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4FFFE" w14:textId="77777777" w:rsidR="00F52A2E" w:rsidRPr="00573FAB" w:rsidRDefault="00F52A2E" w:rsidP="00F52A2E">
      <w:pPr>
        <w:tabs>
          <w:tab w:val="left" w:pos="-360"/>
        </w:tabs>
        <w:spacing w:after="0" w:line="240" w:lineRule="auto"/>
        <w:ind w:right="-90" w:hanging="360"/>
        <w:rPr>
          <w:rFonts w:ascii="Century Gothic" w:hAnsi="Century Gothic" w:cs="Segoe UI"/>
          <w:b/>
          <w:sz w:val="20"/>
          <w:szCs w:val="20"/>
        </w:rPr>
      </w:pPr>
      <w:r w:rsidRPr="00573FAB">
        <w:rPr>
          <w:rFonts w:ascii="Century Gothic" w:hAnsi="Century Gothic" w:cs="Segoe UI"/>
          <w:b/>
          <w:sz w:val="20"/>
          <w:szCs w:val="20"/>
        </w:rPr>
        <w:t>ABOUT ME</w:t>
      </w:r>
    </w:p>
    <w:p w14:paraId="6B8D93B4" w14:textId="7F65EBA5" w:rsidR="00F52A2E" w:rsidRPr="00573FAB" w:rsidRDefault="00F52A2E" w:rsidP="00F52A2E">
      <w:pPr>
        <w:suppressAutoHyphens/>
        <w:spacing w:after="0" w:line="240" w:lineRule="auto"/>
        <w:ind w:left="-360"/>
        <w:jc w:val="both"/>
        <w:rPr>
          <w:rFonts w:ascii="Century Gothic" w:hAnsi="Century Gothic"/>
          <w:sz w:val="20"/>
          <w:szCs w:val="20"/>
        </w:rPr>
      </w:pPr>
      <w:r w:rsidRPr="00573FAB">
        <w:rPr>
          <w:rFonts w:ascii="Century Gothic" w:hAnsi="Century Gothic"/>
          <w:sz w:val="20"/>
          <w:szCs w:val="20"/>
        </w:rPr>
        <w:t>S</w:t>
      </w:r>
      <w:r w:rsidR="00CF0600">
        <w:rPr>
          <w:rFonts w:ascii="Century Gothic" w:hAnsi="Century Gothic"/>
          <w:sz w:val="20"/>
          <w:szCs w:val="20"/>
        </w:rPr>
        <w:t>easoned QA Analyst with around 7</w:t>
      </w:r>
      <w:r w:rsidRPr="00573FAB">
        <w:rPr>
          <w:rFonts w:ascii="Century Gothic" w:hAnsi="Century Gothic"/>
          <w:sz w:val="20"/>
          <w:szCs w:val="20"/>
        </w:rPr>
        <w:t xml:space="preserve"> years of experience working in product development life cycle, create manual and automation test plans and test scripts, develop tests for web applications, Software as a service architecture (SaaS), ETL and data integration and business process improvements. I have great knowledge in Workday architectures, conduct data migration and data Integration testing, use Workday tools for data integration, write simple to complex Reports in data analysis. </w:t>
      </w:r>
    </w:p>
    <w:p w14:paraId="316857D4" w14:textId="77777777" w:rsidR="00F52A2E" w:rsidRPr="00573FAB" w:rsidRDefault="00F52A2E" w:rsidP="00F52A2E">
      <w:pPr>
        <w:tabs>
          <w:tab w:val="left" w:pos="-360"/>
        </w:tabs>
        <w:spacing w:after="0" w:line="240" w:lineRule="auto"/>
        <w:ind w:right="-86" w:hanging="360"/>
        <w:rPr>
          <w:rFonts w:ascii="Century Gothic" w:hAnsi="Century Gothic" w:cs="Segoe UI"/>
          <w:b/>
          <w:sz w:val="20"/>
          <w:szCs w:val="20"/>
        </w:rPr>
      </w:pPr>
      <w:r w:rsidRPr="00573FAB">
        <w:rPr>
          <w:rFonts w:ascii="Century Gothic" w:hAnsi="Century Gothic" w:cs="Segoe UI"/>
          <w:b/>
          <w:sz w:val="20"/>
          <w:szCs w:val="20"/>
        </w:rPr>
        <w:t>PROFESSIONAL SUMMARY</w:t>
      </w:r>
    </w:p>
    <w:p w14:paraId="0AFE282D" w14:textId="68880C9F" w:rsidR="00F52A2E" w:rsidRPr="00573FAB" w:rsidRDefault="00F52A2E" w:rsidP="00F52A2E">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sidRPr="00573FAB">
        <w:rPr>
          <w:rFonts w:ascii="Century Gothic" w:eastAsia="Khmer UI" w:hAnsi="Century Gothic" w:cs="Segoe UI"/>
          <w:sz w:val="20"/>
          <w:szCs w:val="20"/>
        </w:rPr>
        <w:t>Subj</w:t>
      </w:r>
      <w:r w:rsidR="00CF0600">
        <w:rPr>
          <w:rFonts w:ascii="Century Gothic" w:eastAsia="Khmer UI" w:hAnsi="Century Gothic" w:cs="Segoe UI"/>
          <w:sz w:val="20"/>
          <w:szCs w:val="20"/>
        </w:rPr>
        <w:t>ect Matter Expert and around 7</w:t>
      </w:r>
      <w:r w:rsidRPr="00573FAB">
        <w:rPr>
          <w:rFonts w:ascii="Century Gothic" w:eastAsia="Khmer UI" w:hAnsi="Century Gothic" w:cs="Segoe UI"/>
          <w:sz w:val="20"/>
          <w:szCs w:val="20"/>
        </w:rPr>
        <w:t xml:space="preserve"> years of diverse experience as Quality Assurance Analyst and contributing to Software Development Lifecycle in Testing, Defect Management and Agile Solution Delivery and accountable for SQA strategy.</w:t>
      </w:r>
    </w:p>
    <w:p w14:paraId="5357F6C0" w14:textId="77777777" w:rsidR="00F52A2E" w:rsidRPr="00573FAB" w:rsidRDefault="00F52A2E" w:rsidP="00F52A2E">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sidRPr="00573FAB">
        <w:rPr>
          <w:rFonts w:ascii="Century Gothic" w:eastAsia="Khmer UI" w:hAnsi="Century Gothic" w:cs="Segoe UI"/>
          <w:sz w:val="20"/>
          <w:szCs w:val="20"/>
        </w:rPr>
        <w:t>Strong experience in Workday HCM modules, including HR Management, Benefits, Compensation, Payroll, Recruiting and Time &amp; Absence.</w:t>
      </w:r>
    </w:p>
    <w:p w14:paraId="70A20AA0" w14:textId="77777777" w:rsidR="00F52A2E" w:rsidRPr="00573FAB" w:rsidRDefault="00F52A2E" w:rsidP="00F52A2E">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sidRPr="00573FAB">
        <w:rPr>
          <w:rFonts w:ascii="Century Gothic" w:eastAsia="Times New Roman" w:hAnsi="Century Gothic"/>
          <w:color w:val="000000"/>
          <w:sz w:val="20"/>
          <w:szCs w:val="20"/>
          <w:shd w:val="clear" w:color="auto" w:fill="FFFFFF"/>
        </w:rPr>
        <w:t>Extensive experience in Workday Finance with good knowledge on all finance business processes and end-to-end testing with different applications.</w:t>
      </w:r>
    </w:p>
    <w:p w14:paraId="137E8507" w14:textId="77777777" w:rsidR="00F52A2E" w:rsidRPr="00573FAB" w:rsidRDefault="00F52A2E" w:rsidP="00F52A2E">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sidRPr="00573FAB">
        <w:rPr>
          <w:rFonts w:ascii="Century Gothic" w:hAnsi="Century Gothic" w:cstheme="majorHAnsi"/>
          <w:sz w:val="20"/>
          <w:szCs w:val="20"/>
        </w:rPr>
        <w:t>Experience in developing Advanced Custom Reports and thorough understanding of Workday data sources and business objects.</w:t>
      </w:r>
      <w:r w:rsidRPr="00573FAB">
        <w:rPr>
          <w:rFonts w:ascii="Century Gothic" w:eastAsia="Times New Roman" w:hAnsi="Century Gothic" w:cstheme="majorHAnsi"/>
          <w:color w:val="000000"/>
          <w:sz w:val="20"/>
          <w:szCs w:val="20"/>
          <w:shd w:val="clear" w:color="auto" w:fill="FFFFFF"/>
        </w:rPr>
        <w:t xml:space="preserve"> </w:t>
      </w:r>
    </w:p>
    <w:p w14:paraId="77C21C68" w14:textId="77777777" w:rsidR="00F52A2E" w:rsidRPr="00573FAB" w:rsidRDefault="00F52A2E" w:rsidP="00F52A2E">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sidRPr="00573FAB">
        <w:rPr>
          <w:rFonts w:ascii="Century Gothic" w:hAnsi="Century Gothic" w:cstheme="majorHAnsi"/>
          <w:sz w:val="20"/>
          <w:szCs w:val="20"/>
        </w:rPr>
        <w:t>Experience in testing new features of Workday Version upgrades as they pertain to integrations, business processes. </w:t>
      </w:r>
    </w:p>
    <w:p w14:paraId="6CC8AAD4" w14:textId="77777777" w:rsidR="00F52A2E" w:rsidRPr="00573FAB" w:rsidRDefault="00F52A2E" w:rsidP="00F52A2E">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sidRPr="00573FAB">
        <w:rPr>
          <w:rFonts w:ascii="Century Gothic" w:eastAsia="Khmer UI" w:hAnsi="Century Gothic" w:cs="Segoe UI"/>
          <w:sz w:val="20"/>
          <w:szCs w:val="20"/>
        </w:rPr>
        <w:t>Thorough understanding of Integrations in regard to Web Services, SaaS, RaaS, Workday Architecture and Business Process Framework.</w:t>
      </w:r>
    </w:p>
    <w:p w14:paraId="694E7A54" w14:textId="77777777" w:rsidR="00F52A2E" w:rsidRPr="00573FAB" w:rsidRDefault="00F52A2E" w:rsidP="00F52A2E">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sidRPr="00573FAB">
        <w:rPr>
          <w:rFonts w:ascii="Century Gothic" w:eastAsia="Times New Roman" w:hAnsi="Century Gothic" w:cstheme="majorHAnsi"/>
          <w:color w:val="000000"/>
          <w:sz w:val="20"/>
          <w:szCs w:val="20"/>
          <w:shd w:val="clear" w:color="auto" w:fill="FFFFFF"/>
        </w:rPr>
        <w:t>Experience in testing inbound/outbound integrations using Workday Studio, Workday API's, Enterprise Interface Builder (EIB), Cloud Connectors and Core Connectors in various segments of Workday system. </w:t>
      </w:r>
      <w:r w:rsidRPr="00573FAB">
        <w:rPr>
          <w:rFonts w:ascii="Century Gothic" w:eastAsia="Khmer UI" w:hAnsi="Century Gothic" w:cs="Segoe UI"/>
          <w:sz w:val="20"/>
          <w:szCs w:val="20"/>
        </w:rPr>
        <w:t xml:space="preserve"> </w:t>
      </w:r>
    </w:p>
    <w:p w14:paraId="02B7D757" w14:textId="77777777" w:rsidR="00F52A2E" w:rsidRPr="00573FAB" w:rsidRDefault="00F52A2E" w:rsidP="00F52A2E">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sidRPr="00573FAB">
        <w:rPr>
          <w:rFonts w:ascii="Century Gothic" w:eastAsia="Khmer UI" w:hAnsi="Century Gothic" w:cs="Segoe UI"/>
          <w:sz w:val="20"/>
          <w:szCs w:val="20"/>
        </w:rPr>
        <w:t>Experience working on Workday implementations/Support/Maintenance projects and training end users.</w:t>
      </w:r>
    </w:p>
    <w:p w14:paraId="61CCCA84" w14:textId="77777777" w:rsidR="00F52A2E" w:rsidRPr="00573FAB" w:rsidRDefault="00F52A2E" w:rsidP="00F52A2E">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sidRPr="00573FAB">
        <w:rPr>
          <w:rFonts w:ascii="Century Gothic" w:eastAsia="Khmer UI" w:hAnsi="Century Gothic" w:cs="Segoe UI"/>
          <w:sz w:val="20"/>
          <w:szCs w:val="20"/>
        </w:rPr>
        <w:t>Experienced in Black Box testing, White Box testing, Smoke testing, Regression testing, Integration testing, End-to-End testing, User Acceptance Testing and planning release work items with Sanity checks.</w:t>
      </w:r>
    </w:p>
    <w:p w14:paraId="088226B7" w14:textId="77777777" w:rsidR="00F52A2E" w:rsidRPr="00573FAB" w:rsidRDefault="00F52A2E" w:rsidP="00F52A2E">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sidRPr="00573FAB">
        <w:rPr>
          <w:rFonts w:ascii="Century Gothic" w:eastAsia="Khmer UI" w:hAnsi="Century Gothic" w:cs="Segoe UI"/>
          <w:sz w:val="20"/>
          <w:szCs w:val="20"/>
        </w:rPr>
        <w:t>Proficient in creating, executing and monitoring batch processes, configure Autosys job scheduler and execute ETL jobs like Informatica and DataStage, coordinate with Linux engineers for error handling.</w:t>
      </w:r>
    </w:p>
    <w:p w14:paraId="0413EF29" w14:textId="77777777" w:rsidR="00F52A2E" w:rsidRPr="00573FAB" w:rsidRDefault="00F52A2E" w:rsidP="00F52A2E">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sidRPr="00573FAB">
        <w:rPr>
          <w:rFonts w:ascii="Century Gothic" w:eastAsia="Khmer UI" w:hAnsi="Century Gothic" w:cs="Segoe UI"/>
          <w:sz w:val="20"/>
          <w:szCs w:val="20"/>
        </w:rPr>
        <w:t>Proficient in the development of Test Plans, Test Scenarios and Test Cases for Manual and Automated testing and have Data Mining experience, write simple to complex queries in SQL for data validation and data integrity testing.</w:t>
      </w:r>
    </w:p>
    <w:p w14:paraId="0BCA9F9C" w14:textId="77777777" w:rsidR="00F52A2E" w:rsidRPr="00573FAB" w:rsidRDefault="00F52A2E" w:rsidP="00F52A2E">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sidRPr="00573FAB">
        <w:rPr>
          <w:rFonts w:ascii="Century Gothic" w:eastAsia="Khmer UI" w:hAnsi="Century Gothic" w:cs="Segoe UI"/>
          <w:sz w:val="20"/>
          <w:szCs w:val="20"/>
        </w:rPr>
        <w:t>Collaborating with development teams, BA, and cross-functional business teams in the planning, design, development, and deployment of projects and product enhancements.</w:t>
      </w:r>
    </w:p>
    <w:p w14:paraId="7759E17C" w14:textId="77777777" w:rsidR="00F52A2E" w:rsidRPr="00573FAB" w:rsidRDefault="00F52A2E" w:rsidP="00F52A2E">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sidRPr="00573FAB">
        <w:rPr>
          <w:rFonts w:ascii="Century Gothic" w:eastAsia="Khmer UI" w:hAnsi="Century Gothic" w:cs="Segoe UI"/>
          <w:sz w:val="20"/>
          <w:szCs w:val="20"/>
        </w:rPr>
        <w:t>Participated in Agile sprint planning and coordinated individual and team testing throughout to ensure quality deliverables by the end of the sprint.</w:t>
      </w:r>
    </w:p>
    <w:p w14:paraId="4E2C4CA1" w14:textId="77777777" w:rsidR="00F52A2E" w:rsidRPr="00573FAB" w:rsidRDefault="00F52A2E" w:rsidP="00F52A2E">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sidRPr="00573FAB">
        <w:rPr>
          <w:rFonts w:ascii="Century Gothic" w:eastAsia="Khmer UI" w:hAnsi="Century Gothic" w:cs="Segoe UI"/>
          <w:sz w:val="20"/>
          <w:szCs w:val="20"/>
        </w:rPr>
        <w:t xml:space="preserve">Extensively used </w:t>
      </w:r>
      <w:r>
        <w:rPr>
          <w:rFonts w:ascii="Century Gothic" w:eastAsia="Khmer UI" w:hAnsi="Century Gothic" w:cs="Segoe UI"/>
          <w:sz w:val="20"/>
          <w:szCs w:val="20"/>
        </w:rPr>
        <w:t xml:space="preserve">JIRA and </w:t>
      </w:r>
      <w:r w:rsidRPr="00573FAB">
        <w:rPr>
          <w:rFonts w:ascii="Century Gothic" w:eastAsia="Khmer UI" w:hAnsi="Century Gothic" w:cs="Segoe UI"/>
          <w:sz w:val="20"/>
          <w:szCs w:val="20"/>
        </w:rPr>
        <w:t>HP Quality Centre for Test Case Management, Test Execution and Defect Management.</w:t>
      </w:r>
    </w:p>
    <w:p w14:paraId="026500D9" w14:textId="2658C942" w:rsidR="00875921" w:rsidRPr="00875921" w:rsidRDefault="00F52A2E" w:rsidP="00875921">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sidRPr="00573FAB">
        <w:rPr>
          <w:rFonts w:ascii="Century Gothic" w:eastAsia="Khmer UI" w:hAnsi="Century Gothic" w:cs="Segoe UI"/>
          <w:sz w:val="20"/>
          <w:szCs w:val="20"/>
        </w:rPr>
        <w:t>Excellent communication skills and can lead QA teams by experience, skillset and be the SME.</w:t>
      </w:r>
    </w:p>
    <w:p w14:paraId="3E795B53" w14:textId="77777777" w:rsidR="00F52A2E" w:rsidRPr="00133DF1" w:rsidRDefault="00F52A2E" w:rsidP="00F52A2E">
      <w:pPr>
        <w:tabs>
          <w:tab w:val="left" w:pos="-360"/>
        </w:tabs>
        <w:spacing w:after="0" w:line="240" w:lineRule="auto"/>
        <w:ind w:right="-86" w:hanging="360"/>
        <w:rPr>
          <w:rFonts w:ascii="Century Gothic" w:hAnsi="Century Gothic" w:cs="Segoe UI"/>
          <w:b/>
          <w:sz w:val="20"/>
          <w:szCs w:val="20"/>
        </w:rPr>
      </w:pPr>
      <w:r w:rsidRPr="00133DF1">
        <w:rPr>
          <w:rFonts w:ascii="Century Gothic" w:hAnsi="Century Gothic" w:cs="Segoe UI"/>
          <w:b/>
          <w:sz w:val="20"/>
          <w:szCs w:val="20"/>
        </w:rPr>
        <w:t>TECHNICAL SKILLS</w:t>
      </w:r>
    </w:p>
    <w:tbl>
      <w:tblPr>
        <w:tblW w:w="10440" w:type="dxa"/>
        <w:tblInd w:w="-275"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Look w:val="04A0" w:firstRow="1" w:lastRow="0" w:firstColumn="1" w:lastColumn="0" w:noHBand="0" w:noVBand="1"/>
      </w:tblPr>
      <w:tblGrid>
        <w:gridCol w:w="2700"/>
        <w:gridCol w:w="7740"/>
      </w:tblGrid>
      <w:tr w:rsidR="00F52A2E" w:rsidRPr="00133DF1" w14:paraId="3A558046" w14:textId="77777777" w:rsidTr="007937B0">
        <w:trPr>
          <w:trHeight w:val="323"/>
        </w:trPr>
        <w:tc>
          <w:tcPr>
            <w:tcW w:w="2700" w:type="dxa"/>
          </w:tcPr>
          <w:p w14:paraId="50B157A4" w14:textId="77777777" w:rsidR="00F52A2E" w:rsidRPr="00133DF1" w:rsidRDefault="00F52A2E" w:rsidP="007937B0">
            <w:pPr>
              <w:pStyle w:val="Header"/>
              <w:numPr>
                <w:ilvl w:val="0"/>
                <w:numId w:val="1"/>
              </w:numPr>
              <w:tabs>
                <w:tab w:val="left" w:pos="-360"/>
              </w:tabs>
              <w:ind w:hanging="360"/>
              <w:rPr>
                <w:rFonts w:ascii="Century Gothic" w:eastAsia="Khmer UI" w:hAnsi="Century Gothic" w:cs="Segoe UI"/>
                <w:sz w:val="20"/>
                <w:szCs w:val="20"/>
              </w:rPr>
            </w:pPr>
            <w:r w:rsidRPr="00B14D67">
              <w:rPr>
                <w:rFonts w:asciiTheme="majorHAnsi" w:hAnsiTheme="majorHAnsi" w:cstheme="majorHAnsi"/>
                <w:color w:val="000000" w:themeColor="text1"/>
              </w:rPr>
              <w:t xml:space="preserve">Workday </w:t>
            </w:r>
            <w:r w:rsidRPr="008603FC">
              <w:rPr>
                <w:rFonts w:ascii="Century Gothic" w:hAnsi="Century Gothic" w:cstheme="majorHAnsi"/>
                <w:color w:val="000000" w:themeColor="text1"/>
                <w:sz w:val="20"/>
                <w:szCs w:val="20"/>
              </w:rPr>
              <w:t>Skills</w:t>
            </w:r>
          </w:p>
        </w:tc>
        <w:tc>
          <w:tcPr>
            <w:tcW w:w="7740" w:type="dxa"/>
          </w:tcPr>
          <w:p w14:paraId="3E7C1C46" w14:textId="4D1CB4DE" w:rsidR="00F52A2E" w:rsidRPr="00133DF1" w:rsidRDefault="00F52A2E" w:rsidP="007937B0">
            <w:pPr>
              <w:pStyle w:val="Header"/>
              <w:numPr>
                <w:ilvl w:val="0"/>
                <w:numId w:val="1"/>
              </w:numPr>
              <w:tabs>
                <w:tab w:val="left" w:pos="-360"/>
              </w:tabs>
              <w:ind w:hanging="360"/>
              <w:rPr>
                <w:rFonts w:ascii="Century Gothic" w:eastAsia="Khmer UI" w:hAnsi="Century Gothic" w:cs="Segoe UI"/>
                <w:sz w:val="20"/>
                <w:szCs w:val="20"/>
              </w:rPr>
            </w:pPr>
            <w:r w:rsidRPr="008603FC">
              <w:rPr>
                <w:rFonts w:ascii="Century Gothic" w:eastAsia="Khmer UI" w:hAnsi="Century Gothic" w:cs="Segoe UI"/>
                <w:sz w:val="20"/>
                <w:szCs w:val="20"/>
              </w:rPr>
              <w:t>Workday Studio, EIBs, Core Connectors, Document Transformation, Workday Report writer Tool</w:t>
            </w:r>
            <w:r w:rsidR="00F7292B">
              <w:rPr>
                <w:rFonts w:ascii="Century Gothic" w:eastAsia="Khmer UI" w:hAnsi="Century Gothic" w:cs="Segoe UI"/>
                <w:sz w:val="20"/>
                <w:szCs w:val="20"/>
              </w:rPr>
              <w:t xml:space="preserve">, </w:t>
            </w:r>
            <w:r w:rsidRPr="008603FC">
              <w:rPr>
                <w:rFonts w:ascii="Century Gothic" w:eastAsia="Khmer UI" w:hAnsi="Century Gothic" w:cs="Segoe UI"/>
                <w:sz w:val="20"/>
                <w:szCs w:val="20"/>
              </w:rPr>
              <w:t>Calculated Fields and Workday BP’s.</w:t>
            </w:r>
          </w:p>
        </w:tc>
      </w:tr>
      <w:tr w:rsidR="00F52A2E" w:rsidRPr="00133DF1" w14:paraId="32592BEA" w14:textId="77777777" w:rsidTr="007937B0">
        <w:trPr>
          <w:trHeight w:val="323"/>
        </w:trPr>
        <w:tc>
          <w:tcPr>
            <w:tcW w:w="2700" w:type="dxa"/>
          </w:tcPr>
          <w:p w14:paraId="7D26C4E8" w14:textId="77777777" w:rsidR="00F52A2E" w:rsidRPr="00133DF1" w:rsidRDefault="00F52A2E" w:rsidP="007937B0">
            <w:pPr>
              <w:pStyle w:val="Header"/>
              <w:numPr>
                <w:ilvl w:val="0"/>
                <w:numId w:val="1"/>
              </w:numPr>
              <w:tabs>
                <w:tab w:val="left" w:pos="-360"/>
              </w:tabs>
              <w:ind w:hanging="360"/>
              <w:rPr>
                <w:rFonts w:ascii="Century Gothic" w:eastAsia="Khmer UI" w:hAnsi="Century Gothic" w:cs="Segoe UI"/>
                <w:sz w:val="20"/>
                <w:szCs w:val="20"/>
              </w:rPr>
            </w:pPr>
            <w:r w:rsidRPr="008603FC">
              <w:rPr>
                <w:rFonts w:ascii="Century Gothic" w:eastAsia="Khmer UI" w:hAnsi="Century Gothic" w:cs="Segoe UI"/>
                <w:sz w:val="20"/>
                <w:szCs w:val="20"/>
              </w:rPr>
              <w:t>Test Automation Tools</w:t>
            </w:r>
          </w:p>
        </w:tc>
        <w:tc>
          <w:tcPr>
            <w:tcW w:w="7740" w:type="dxa"/>
          </w:tcPr>
          <w:p w14:paraId="535D036C" w14:textId="77777777" w:rsidR="00F52A2E" w:rsidRPr="00133DF1" w:rsidRDefault="00F52A2E" w:rsidP="007937B0">
            <w:pPr>
              <w:pStyle w:val="Header"/>
              <w:numPr>
                <w:ilvl w:val="0"/>
                <w:numId w:val="1"/>
              </w:numPr>
              <w:tabs>
                <w:tab w:val="left" w:pos="-360"/>
              </w:tabs>
              <w:ind w:hanging="360"/>
              <w:rPr>
                <w:rFonts w:ascii="Century Gothic" w:eastAsia="Khmer UI" w:hAnsi="Century Gothic" w:cs="Segoe UI"/>
                <w:sz w:val="20"/>
                <w:szCs w:val="20"/>
              </w:rPr>
            </w:pPr>
            <w:r w:rsidRPr="008603FC">
              <w:rPr>
                <w:rFonts w:ascii="Century Gothic" w:eastAsia="Khmer UI" w:hAnsi="Century Gothic" w:cs="Segoe UI"/>
                <w:sz w:val="20"/>
                <w:szCs w:val="20"/>
              </w:rPr>
              <w:t>Selenium IDE, Web Driver, Microsoft Test Manager, Coded UI, HP Load Runner</w:t>
            </w:r>
            <w:r>
              <w:rPr>
                <w:rFonts w:ascii="Century Gothic" w:eastAsia="Khmer UI" w:hAnsi="Century Gothic" w:cs="Segoe UI"/>
                <w:sz w:val="20"/>
                <w:szCs w:val="20"/>
              </w:rPr>
              <w:t>.</w:t>
            </w:r>
          </w:p>
        </w:tc>
      </w:tr>
      <w:tr w:rsidR="00F52A2E" w:rsidRPr="00133DF1" w14:paraId="4FBC3402" w14:textId="77777777" w:rsidTr="007937B0">
        <w:trPr>
          <w:trHeight w:val="323"/>
        </w:trPr>
        <w:tc>
          <w:tcPr>
            <w:tcW w:w="2700" w:type="dxa"/>
          </w:tcPr>
          <w:p w14:paraId="21F67625" w14:textId="77777777" w:rsidR="00F52A2E" w:rsidRPr="00133DF1" w:rsidRDefault="00F52A2E" w:rsidP="007937B0">
            <w:pPr>
              <w:pStyle w:val="Header"/>
              <w:numPr>
                <w:ilvl w:val="0"/>
                <w:numId w:val="1"/>
              </w:numPr>
              <w:tabs>
                <w:tab w:val="left" w:pos="-360"/>
              </w:tabs>
              <w:ind w:hanging="360"/>
              <w:rPr>
                <w:rFonts w:ascii="Century Gothic" w:eastAsia="Khmer UI" w:hAnsi="Century Gothic" w:cs="Segoe UI"/>
                <w:sz w:val="20"/>
                <w:szCs w:val="20"/>
              </w:rPr>
            </w:pPr>
            <w:r w:rsidRPr="00B14D67">
              <w:rPr>
                <w:rFonts w:asciiTheme="majorHAnsi" w:hAnsiTheme="majorHAnsi" w:cstheme="majorHAnsi"/>
              </w:rPr>
              <w:t>Project Management Tools</w:t>
            </w:r>
          </w:p>
        </w:tc>
        <w:tc>
          <w:tcPr>
            <w:tcW w:w="7740" w:type="dxa"/>
          </w:tcPr>
          <w:p w14:paraId="071F1D85" w14:textId="77777777" w:rsidR="00F52A2E" w:rsidRPr="008603FC" w:rsidRDefault="00F52A2E" w:rsidP="007937B0">
            <w:pPr>
              <w:pStyle w:val="Header"/>
              <w:numPr>
                <w:ilvl w:val="0"/>
                <w:numId w:val="1"/>
              </w:numPr>
              <w:tabs>
                <w:tab w:val="left" w:pos="-360"/>
              </w:tabs>
              <w:ind w:hanging="360"/>
              <w:rPr>
                <w:rFonts w:ascii="Century Gothic" w:eastAsia="Khmer UI" w:hAnsi="Century Gothic" w:cs="Segoe UI"/>
                <w:sz w:val="20"/>
                <w:szCs w:val="20"/>
              </w:rPr>
            </w:pPr>
            <w:r w:rsidRPr="008603FC">
              <w:rPr>
                <w:rFonts w:ascii="Century Gothic" w:hAnsi="Century Gothic" w:cstheme="majorHAnsi"/>
                <w:sz w:val="20"/>
                <w:szCs w:val="20"/>
              </w:rPr>
              <w:t>Atlassian JIRA, Rally, Confluence, MS Project</w:t>
            </w:r>
          </w:p>
        </w:tc>
      </w:tr>
      <w:tr w:rsidR="00F52A2E" w:rsidRPr="00133DF1" w14:paraId="45443282" w14:textId="77777777" w:rsidTr="007937B0">
        <w:trPr>
          <w:trHeight w:val="278"/>
        </w:trPr>
        <w:tc>
          <w:tcPr>
            <w:tcW w:w="2700" w:type="dxa"/>
          </w:tcPr>
          <w:p w14:paraId="02240F84" w14:textId="77777777" w:rsidR="00F52A2E" w:rsidRPr="00133DF1" w:rsidRDefault="00F52A2E" w:rsidP="007937B0">
            <w:pPr>
              <w:pStyle w:val="Header"/>
              <w:tabs>
                <w:tab w:val="left" w:pos="-360"/>
              </w:tabs>
              <w:rPr>
                <w:rFonts w:ascii="Century Gothic" w:eastAsia="Khmer UI" w:hAnsi="Century Gothic" w:cs="Segoe UI"/>
                <w:sz w:val="20"/>
                <w:szCs w:val="20"/>
              </w:rPr>
            </w:pPr>
            <w:r w:rsidRPr="008603FC">
              <w:rPr>
                <w:rFonts w:ascii="Century Gothic" w:eastAsia="Khmer UI" w:hAnsi="Century Gothic" w:cs="Segoe UI"/>
                <w:sz w:val="20"/>
                <w:szCs w:val="20"/>
              </w:rPr>
              <w:t>Languages &amp; Technology</w:t>
            </w:r>
          </w:p>
        </w:tc>
        <w:tc>
          <w:tcPr>
            <w:tcW w:w="7740" w:type="dxa"/>
          </w:tcPr>
          <w:p w14:paraId="3C73E5D0" w14:textId="77777777" w:rsidR="00F52A2E" w:rsidRPr="00133DF1" w:rsidRDefault="00F52A2E" w:rsidP="007937B0">
            <w:pPr>
              <w:pStyle w:val="Header"/>
              <w:numPr>
                <w:ilvl w:val="0"/>
                <w:numId w:val="1"/>
              </w:numPr>
              <w:tabs>
                <w:tab w:val="left" w:pos="-360"/>
              </w:tabs>
              <w:ind w:hanging="360"/>
              <w:rPr>
                <w:rFonts w:ascii="Century Gothic" w:eastAsia="Khmer UI" w:hAnsi="Century Gothic" w:cs="Segoe UI"/>
                <w:sz w:val="20"/>
                <w:szCs w:val="20"/>
              </w:rPr>
            </w:pPr>
            <w:r w:rsidRPr="00B14D67">
              <w:rPr>
                <w:rFonts w:asciiTheme="majorHAnsi" w:hAnsiTheme="majorHAnsi" w:cstheme="majorHAnsi"/>
              </w:rPr>
              <w:t>Shell Scripting, SQL, Java, JSP, XML, HTML, JSON, .Net, CSS, JavaScript</w:t>
            </w:r>
          </w:p>
        </w:tc>
      </w:tr>
      <w:tr w:rsidR="00F52A2E" w:rsidRPr="00133DF1" w14:paraId="38D87581" w14:textId="77777777" w:rsidTr="007937B0">
        <w:trPr>
          <w:trHeight w:val="323"/>
        </w:trPr>
        <w:tc>
          <w:tcPr>
            <w:tcW w:w="2700" w:type="dxa"/>
          </w:tcPr>
          <w:p w14:paraId="64527CD1" w14:textId="77777777" w:rsidR="00F52A2E" w:rsidRPr="00133DF1" w:rsidRDefault="00F52A2E" w:rsidP="007937B0">
            <w:pPr>
              <w:numPr>
                <w:ilvl w:val="0"/>
                <w:numId w:val="1"/>
              </w:numPr>
              <w:tabs>
                <w:tab w:val="left" w:pos="-360"/>
              </w:tabs>
              <w:spacing w:after="0" w:line="240" w:lineRule="auto"/>
              <w:ind w:right="-90" w:hanging="360"/>
              <w:rPr>
                <w:rFonts w:ascii="Century Gothic" w:eastAsia="Khmer UI" w:hAnsi="Century Gothic" w:cs="Segoe UI"/>
                <w:sz w:val="20"/>
                <w:szCs w:val="20"/>
              </w:rPr>
            </w:pPr>
            <w:r w:rsidRPr="00133DF1">
              <w:rPr>
                <w:rFonts w:ascii="Century Gothic" w:eastAsia="Khmer UI" w:hAnsi="Century Gothic" w:cs="Segoe UI"/>
                <w:sz w:val="20"/>
                <w:szCs w:val="20"/>
              </w:rPr>
              <w:t xml:space="preserve">Databases </w:t>
            </w:r>
          </w:p>
        </w:tc>
        <w:tc>
          <w:tcPr>
            <w:tcW w:w="7740" w:type="dxa"/>
          </w:tcPr>
          <w:p w14:paraId="4B8B44BA" w14:textId="77777777" w:rsidR="00F52A2E" w:rsidRPr="00133DF1" w:rsidRDefault="00F52A2E" w:rsidP="007937B0">
            <w:pPr>
              <w:pStyle w:val="Header"/>
              <w:numPr>
                <w:ilvl w:val="0"/>
                <w:numId w:val="1"/>
              </w:numPr>
              <w:tabs>
                <w:tab w:val="left" w:pos="-360"/>
              </w:tabs>
              <w:ind w:hanging="360"/>
              <w:rPr>
                <w:rFonts w:ascii="Century Gothic" w:eastAsia="Khmer UI" w:hAnsi="Century Gothic" w:cs="Segoe UI"/>
                <w:sz w:val="20"/>
                <w:szCs w:val="20"/>
              </w:rPr>
            </w:pPr>
            <w:r w:rsidRPr="00133DF1">
              <w:rPr>
                <w:rFonts w:ascii="Century Gothic" w:eastAsia="Khmer UI" w:hAnsi="Century Gothic" w:cs="Segoe UI"/>
                <w:sz w:val="20"/>
                <w:szCs w:val="20"/>
              </w:rPr>
              <w:t>MS Access, DB2, Oracle, MS SQL Server2016</w:t>
            </w:r>
          </w:p>
        </w:tc>
      </w:tr>
      <w:tr w:rsidR="00F52A2E" w:rsidRPr="00133DF1" w14:paraId="059E3C8E" w14:textId="77777777" w:rsidTr="007937B0">
        <w:trPr>
          <w:trHeight w:val="281"/>
        </w:trPr>
        <w:tc>
          <w:tcPr>
            <w:tcW w:w="2700" w:type="dxa"/>
          </w:tcPr>
          <w:p w14:paraId="632098D9" w14:textId="77777777" w:rsidR="00F52A2E" w:rsidRPr="00133DF1" w:rsidRDefault="00F52A2E" w:rsidP="007937B0">
            <w:pPr>
              <w:numPr>
                <w:ilvl w:val="0"/>
                <w:numId w:val="1"/>
              </w:numPr>
              <w:tabs>
                <w:tab w:val="left" w:pos="-360"/>
              </w:tabs>
              <w:spacing w:after="0" w:line="240" w:lineRule="auto"/>
              <w:ind w:right="-90" w:hanging="360"/>
              <w:rPr>
                <w:rFonts w:ascii="Century Gothic" w:eastAsia="Khmer UI" w:hAnsi="Century Gothic" w:cs="Segoe UI"/>
                <w:sz w:val="20"/>
                <w:szCs w:val="20"/>
              </w:rPr>
            </w:pPr>
            <w:r w:rsidRPr="00133DF1">
              <w:rPr>
                <w:rFonts w:ascii="Century Gothic" w:eastAsia="Khmer UI" w:hAnsi="Century Gothic" w:cs="Segoe UI"/>
                <w:sz w:val="20"/>
                <w:szCs w:val="20"/>
              </w:rPr>
              <w:t>Platforms</w:t>
            </w:r>
          </w:p>
        </w:tc>
        <w:tc>
          <w:tcPr>
            <w:tcW w:w="7740" w:type="dxa"/>
          </w:tcPr>
          <w:p w14:paraId="7494A581" w14:textId="77777777" w:rsidR="00F52A2E" w:rsidRPr="00133DF1" w:rsidRDefault="00F52A2E" w:rsidP="007937B0">
            <w:pPr>
              <w:numPr>
                <w:ilvl w:val="0"/>
                <w:numId w:val="1"/>
              </w:numPr>
              <w:tabs>
                <w:tab w:val="left" w:pos="-360"/>
              </w:tabs>
              <w:spacing w:after="0" w:line="240" w:lineRule="auto"/>
              <w:ind w:hanging="360"/>
              <w:rPr>
                <w:rFonts w:ascii="Century Gothic" w:eastAsia="Khmer UI" w:hAnsi="Century Gothic" w:cs="Segoe UI"/>
                <w:sz w:val="20"/>
                <w:szCs w:val="20"/>
              </w:rPr>
            </w:pPr>
            <w:r w:rsidRPr="00133DF1">
              <w:rPr>
                <w:rFonts w:ascii="Century Gothic" w:eastAsia="Khmer UI" w:hAnsi="Century Gothic" w:cs="Segoe UI"/>
                <w:sz w:val="20"/>
                <w:szCs w:val="20"/>
              </w:rPr>
              <w:t>Windows server 2016-R2, Mainframe, Ubuntu, iOS, Citrix</w:t>
            </w:r>
          </w:p>
        </w:tc>
      </w:tr>
    </w:tbl>
    <w:p w14:paraId="2285BC46" w14:textId="77777777" w:rsidR="00F52A2E" w:rsidRDefault="00F52A2E" w:rsidP="00F52A2E">
      <w:pPr>
        <w:pBdr>
          <w:bottom w:val="single" w:sz="4" w:space="1" w:color="auto"/>
        </w:pBdr>
        <w:tabs>
          <w:tab w:val="left" w:pos="-360"/>
        </w:tabs>
        <w:spacing w:after="0" w:line="240" w:lineRule="auto"/>
        <w:ind w:right="-86" w:hanging="360"/>
        <w:rPr>
          <w:rFonts w:ascii="Century Gothic" w:hAnsi="Century Gothic" w:cs="Segoe UI"/>
          <w:b/>
          <w:sz w:val="20"/>
          <w:szCs w:val="20"/>
        </w:rPr>
      </w:pPr>
    </w:p>
    <w:p w14:paraId="7F94951B" w14:textId="77777777" w:rsidR="00F52A2E" w:rsidRPr="00133DF1" w:rsidRDefault="00F52A2E" w:rsidP="00F52A2E">
      <w:pPr>
        <w:pBdr>
          <w:bottom w:val="single" w:sz="4" w:space="1" w:color="auto"/>
        </w:pBdr>
        <w:tabs>
          <w:tab w:val="left" w:pos="-360"/>
        </w:tabs>
        <w:spacing w:after="0" w:line="240" w:lineRule="auto"/>
        <w:ind w:right="-86" w:hanging="360"/>
        <w:rPr>
          <w:rFonts w:ascii="Century Gothic" w:hAnsi="Century Gothic" w:cs="Segoe UI"/>
          <w:b/>
          <w:sz w:val="20"/>
          <w:szCs w:val="20"/>
        </w:rPr>
      </w:pPr>
      <w:r w:rsidRPr="00133DF1">
        <w:rPr>
          <w:rFonts w:ascii="Century Gothic" w:hAnsi="Century Gothic" w:cs="Segoe UI"/>
          <w:b/>
          <w:sz w:val="20"/>
          <w:szCs w:val="20"/>
        </w:rPr>
        <w:t>PROFESSIONAL EXPERIENCE</w:t>
      </w:r>
    </w:p>
    <w:p w14:paraId="0229182F" w14:textId="49B15F4F" w:rsidR="00F52A2E" w:rsidRPr="00220773" w:rsidRDefault="005B6501" w:rsidP="00F52A2E">
      <w:pPr>
        <w:tabs>
          <w:tab w:val="left" w:pos="-360"/>
        </w:tabs>
        <w:spacing w:after="0" w:line="240" w:lineRule="auto"/>
        <w:ind w:left="-360" w:right="-90"/>
        <w:rPr>
          <w:rFonts w:ascii="Century Gothic" w:eastAsia="Khmer UI" w:hAnsi="Century Gothic" w:cs="Segoe UI"/>
          <w:sz w:val="20"/>
          <w:szCs w:val="20"/>
        </w:rPr>
      </w:pPr>
      <w:r>
        <w:rPr>
          <w:rFonts w:ascii="Century Gothic" w:eastAsia="Times New Roman" w:hAnsi="Century Gothic" w:cstheme="majorHAnsi"/>
          <w:b/>
          <w:bCs/>
          <w:sz w:val="20"/>
          <w:szCs w:val="20"/>
        </w:rPr>
        <w:t>State Auto</w:t>
      </w:r>
      <w:r w:rsidR="00F52A2E" w:rsidRPr="00224961">
        <w:rPr>
          <w:rFonts w:ascii="Century Gothic" w:eastAsia="Times New Roman" w:hAnsi="Century Gothic" w:cstheme="majorHAnsi"/>
          <w:sz w:val="20"/>
          <w:szCs w:val="20"/>
        </w:rPr>
        <w:t> </w:t>
      </w:r>
      <w:r>
        <w:rPr>
          <w:rFonts w:ascii="Century Gothic" w:eastAsia="Times New Roman" w:hAnsi="Century Gothic" w:cstheme="majorHAnsi"/>
          <w:b/>
          <w:sz w:val="20"/>
          <w:szCs w:val="20"/>
        </w:rPr>
        <w:t>Insurance Companies</w:t>
      </w:r>
      <w:r w:rsidR="005B5508" w:rsidRPr="00220773">
        <w:rPr>
          <w:rFonts w:ascii="Century Gothic" w:eastAsia="Arial Unicode MS" w:hAnsi="Century Gothic" w:cstheme="majorHAnsi"/>
          <w:b/>
          <w:caps/>
          <w:color w:val="C00000"/>
          <w:sz w:val="20"/>
          <w:szCs w:val="20"/>
        </w:rPr>
        <w:t xml:space="preserve">| </w:t>
      </w:r>
      <w:r w:rsidR="005B5508">
        <w:rPr>
          <w:rFonts w:ascii="Century Gothic" w:eastAsia="Khmer UI" w:hAnsi="Century Gothic" w:cs="Segoe UI"/>
          <w:b/>
          <w:sz w:val="20"/>
          <w:szCs w:val="20"/>
        </w:rPr>
        <w:t>Columbus</w:t>
      </w:r>
      <w:bookmarkStart w:id="0" w:name="_GoBack"/>
      <w:bookmarkEnd w:id="0"/>
      <w:r w:rsidR="005B5508">
        <w:rPr>
          <w:rFonts w:ascii="Century Gothic" w:eastAsia="Khmer UI" w:hAnsi="Century Gothic" w:cs="Segoe UI"/>
          <w:b/>
          <w:sz w:val="20"/>
          <w:szCs w:val="20"/>
        </w:rPr>
        <w:t>, OH</w:t>
      </w:r>
      <w:r w:rsidR="005B5508" w:rsidRPr="00220773">
        <w:rPr>
          <w:rFonts w:ascii="Century Gothic" w:eastAsia="Arial Unicode MS" w:hAnsi="Century Gothic" w:cstheme="majorHAnsi"/>
          <w:b/>
          <w:caps/>
          <w:color w:val="C00000"/>
          <w:sz w:val="20"/>
          <w:szCs w:val="20"/>
        </w:rPr>
        <w:t xml:space="preserve"> </w:t>
      </w:r>
      <w:r w:rsidR="00F52A2E" w:rsidRPr="00220773">
        <w:rPr>
          <w:rFonts w:ascii="Century Gothic" w:eastAsia="Arial Unicode MS" w:hAnsi="Century Gothic" w:cstheme="majorHAnsi"/>
          <w:b/>
          <w:caps/>
          <w:color w:val="C00000"/>
          <w:sz w:val="20"/>
          <w:szCs w:val="20"/>
        </w:rPr>
        <w:t xml:space="preserve">| </w:t>
      </w:r>
      <w:r w:rsidR="00CF0600">
        <w:rPr>
          <w:rFonts w:ascii="Century Gothic" w:eastAsia="Arial Unicode MS" w:hAnsi="Century Gothic" w:cstheme="majorHAnsi"/>
          <w:b/>
          <w:caps/>
          <w:sz w:val="20"/>
          <w:szCs w:val="20"/>
        </w:rPr>
        <w:t>JAN</w:t>
      </w:r>
      <w:r w:rsidR="00A46C29">
        <w:rPr>
          <w:rFonts w:ascii="Century Gothic" w:eastAsia="Arial Unicode MS" w:hAnsi="Century Gothic" w:cstheme="majorHAnsi"/>
          <w:b/>
          <w:caps/>
          <w:sz w:val="20"/>
          <w:szCs w:val="20"/>
        </w:rPr>
        <w:t xml:space="preserve"> 2020</w:t>
      </w:r>
      <w:r w:rsidR="00F52A2E" w:rsidRPr="00220773">
        <w:rPr>
          <w:rFonts w:ascii="Century Gothic" w:eastAsia="Arial Unicode MS" w:hAnsi="Century Gothic" w:cstheme="majorHAnsi"/>
          <w:b/>
          <w:iCs/>
          <w:sz w:val="20"/>
          <w:szCs w:val="20"/>
        </w:rPr>
        <w:t xml:space="preserve"> – </w:t>
      </w:r>
      <w:r w:rsidR="00CF0600">
        <w:rPr>
          <w:rFonts w:ascii="Century Gothic" w:eastAsia="Arial Unicode MS" w:hAnsi="Century Gothic" w:cstheme="majorHAnsi"/>
          <w:b/>
          <w:iCs/>
          <w:sz w:val="20"/>
          <w:szCs w:val="20"/>
        </w:rPr>
        <w:t>FEB 2021</w:t>
      </w:r>
      <w:r w:rsidR="00F52A2E" w:rsidRPr="00220773">
        <w:rPr>
          <w:rFonts w:ascii="Century Gothic" w:eastAsia="Arial Unicode MS" w:hAnsi="Century Gothic" w:cstheme="majorHAnsi"/>
          <w:b/>
          <w:caps/>
          <w:sz w:val="20"/>
          <w:szCs w:val="20"/>
        </w:rPr>
        <w:br/>
      </w:r>
      <w:r w:rsidR="00F52A2E" w:rsidRPr="00220773">
        <w:rPr>
          <w:rFonts w:ascii="Century Gothic" w:eastAsia="Arial Unicode MS" w:hAnsi="Century Gothic" w:cstheme="majorHAnsi"/>
          <w:b/>
          <w:iCs/>
          <w:sz w:val="20"/>
          <w:szCs w:val="20"/>
        </w:rPr>
        <w:t xml:space="preserve">Position: </w:t>
      </w:r>
      <w:r w:rsidR="00F52A2E" w:rsidRPr="00220773">
        <w:rPr>
          <w:rFonts w:ascii="Century Gothic" w:eastAsia="Arial Unicode MS" w:hAnsi="Century Gothic" w:cstheme="majorHAnsi"/>
          <w:iCs/>
          <w:sz w:val="20"/>
          <w:szCs w:val="20"/>
        </w:rPr>
        <w:t>Workday Quality Assurance Analyst</w:t>
      </w:r>
    </w:p>
    <w:p w14:paraId="2087D6C6" w14:textId="77777777" w:rsidR="00EA68D8" w:rsidRPr="00EA68D8" w:rsidRDefault="00EA68D8" w:rsidP="00EA68D8">
      <w:pPr>
        <w:tabs>
          <w:tab w:val="left" w:pos="-360"/>
        </w:tabs>
        <w:spacing w:after="0" w:line="240" w:lineRule="auto"/>
        <w:ind w:right="-90"/>
        <w:rPr>
          <w:rFonts w:ascii="Century Gothic" w:eastAsia="Khmer UI" w:hAnsi="Century Gothic" w:cs="Segoe UI"/>
          <w:sz w:val="20"/>
          <w:szCs w:val="20"/>
        </w:rPr>
      </w:pPr>
      <w:r w:rsidRPr="00EA68D8">
        <w:rPr>
          <w:rFonts w:ascii="Century Gothic" w:eastAsia="Khmer UI" w:hAnsi="Century Gothic" w:cs="Segoe UI"/>
          <w:sz w:val="20"/>
          <w:szCs w:val="20"/>
        </w:rPr>
        <w:t>State Auto Financial Corporation is a regional property and casualty insurance holding company.</w:t>
      </w:r>
    </w:p>
    <w:p w14:paraId="522CFD7F" w14:textId="3C158478" w:rsidR="00F52A2E" w:rsidRPr="00EA68D8" w:rsidRDefault="00EA68D8" w:rsidP="00EA68D8">
      <w:pPr>
        <w:tabs>
          <w:tab w:val="left" w:pos="-360"/>
        </w:tabs>
        <w:spacing w:after="0" w:line="240" w:lineRule="auto"/>
        <w:ind w:right="-90"/>
        <w:rPr>
          <w:rFonts w:ascii="Century Gothic" w:eastAsia="Khmer UI" w:hAnsi="Century Gothic" w:cs="Segoe UI"/>
          <w:sz w:val="20"/>
          <w:szCs w:val="20"/>
        </w:rPr>
      </w:pPr>
      <w:r w:rsidRPr="00EA68D8">
        <w:rPr>
          <w:rFonts w:ascii="Century Gothic" w:eastAsia="Khmer UI" w:hAnsi="Century Gothic" w:cs="Segoe UI"/>
          <w:sz w:val="20"/>
          <w:szCs w:val="20"/>
        </w:rPr>
        <w:t>The Company provides personal and commercial automobile, homeowners, commercial multi-peril, workers' compensation, and fire insurance.</w:t>
      </w:r>
    </w:p>
    <w:p w14:paraId="2305DD43" w14:textId="77777777" w:rsidR="00F52A2E" w:rsidRPr="00DE0E73" w:rsidRDefault="00F52A2E" w:rsidP="00F52A2E">
      <w:pPr>
        <w:tabs>
          <w:tab w:val="left" w:pos="-360"/>
        </w:tabs>
        <w:spacing w:after="0" w:line="240" w:lineRule="auto"/>
        <w:ind w:right="-90" w:hanging="360"/>
        <w:rPr>
          <w:rFonts w:ascii="Century Gothic" w:eastAsia="Khmer UI" w:hAnsi="Century Gothic" w:cs="Segoe UI"/>
          <w:b/>
          <w:sz w:val="20"/>
          <w:szCs w:val="20"/>
        </w:rPr>
      </w:pPr>
      <w:r w:rsidRPr="00DE0E73">
        <w:rPr>
          <w:rFonts w:ascii="Century Gothic" w:eastAsia="Khmer UI" w:hAnsi="Century Gothic" w:cs="Segoe UI"/>
          <w:b/>
          <w:sz w:val="20"/>
          <w:szCs w:val="20"/>
        </w:rPr>
        <w:t>Responsibilities:</w:t>
      </w:r>
    </w:p>
    <w:p w14:paraId="33060AF0" w14:textId="77777777" w:rsidR="00F52A2E" w:rsidRDefault="00F52A2E" w:rsidP="00F52A2E">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sidRPr="00461F10">
        <w:rPr>
          <w:rFonts w:ascii="Century Gothic" w:eastAsia="Khmer UI" w:hAnsi="Century Gothic" w:cs="Segoe UI"/>
          <w:sz w:val="20"/>
          <w:szCs w:val="20"/>
        </w:rPr>
        <w:t>Worked on Workday HCM/Financial Management with Substantial functional and Technical expertise in Financials solutions and HR Business Processes.</w:t>
      </w:r>
    </w:p>
    <w:p w14:paraId="09DE6A7D" w14:textId="2DBAF996" w:rsidR="00F52A2E" w:rsidRDefault="00F52A2E" w:rsidP="00F52A2E">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sidRPr="00461F10">
        <w:rPr>
          <w:rFonts w:ascii="Century Gothic" w:eastAsia="Khmer UI" w:hAnsi="Century Gothic" w:cs="Segoe UI"/>
          <w:sz w:val="20"/>
          <w:szCs w:val="20"/>
        </w:rPr>
        <w:t>Worked in all phases of the Workday implement</w:t>
      </w:r>
      <w:r>
        <w:rPr>
          <w:rFonts w:ascii="Century Gothic" w:eastAsia="Khmer UI" w:hAnsi="Century Gothic" w:cs="Segoe UI"/>
          <w:sz w:val="20"/>
          <w:szCs w:val="20"/>
        </w:rPr>
        <w:t>ation and support aft</w:t>
      </w:r>
      <w:r w:rsidR="00F7292B">
        <w:rPr>
          <w:rFonts w:ascii="Century Gothic" w:eastAsia="Khmer UI" w:hAnsi="Century Gothic" w:cs="Segoe UI"/>
          <w:sz w:val="20"/>
          <w:szCs w:val="20"/>
        </w:rPr>
        <w:t>er go</w:t>
      </w:r>
      <w:r>
        <w:rPr>
          <w:rFonts w:ascii="Century Gothic" w:eastAsia="Khmer UI" w:hAnsi="Century Gothic" w:cs="Segoe UI"/>
          <w:sz w:val="20"/>
          <w:szCs w:val="20"/>
        </w:rPr>
        <w:t xml:space="preserve"> live.</w:t>
      </w:r>
    </w:p>
    <w:p w14:paraId="34A7F3F5" w14:textId="77777777" w:rsidR="00F52A2E" w:rsidRDefault="00F52A2E" w:rsidP="00F52A2E">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Pr>
          <w:rFonts w:ascii="Century Gothic" w:eastAsia="Khmer UI" w:hAnsi="Century Gothic" w:cs="Segoe UI"/>
          <w:sz w:val="20"/>
          <w:szCs w:val="20"/>
        </w:rPr>
        <w:t>Part</w:t>
      </w:r>
      <w:r w:rsidRPr="00461F10">
        <w:rPr>
          <w:rFonts w:ascii="Century Gothic" w:eastAsia="Khmer UI" w:hAnsi="Century Gothic" w:cs="Segoe UI"/>
          <w:sz w:val="20"/>
          <w:szCs w:val="20"/>
        </w:rPr>
        <w:t xml:space="preserve"> of an 8 -member workday team in developing and implementing quality-assurance and quality-control methodologies for Confidential to ensure compliance with QA standards and customer specifications.</w:t>
      </w:r>
    </w:p>
    <w:p w14:paraId="2A46E0D6" w14:textId="77777777" w:rsidR="00F52A2E" w:rsidRDefault="00F52A2E" w:rsidP="00F52A2E">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sidRPr="008D04C0">
        <w:rPr>
          <w:rFonts w:ascii="Century Gothic" w:eastAsia="Khmer UI" w:hAnsi="Century Gothic" w:cs="Segoe UI"/>
          <w:sz w:val="20"/>
          <w:szCs w:val="20"/>
        </w:rPr>
        <w:t>Provided client developer teams with detailed reports on quality metrics, identified bugs/flaws and recommended fixes.</w:t>
      </w:r>
    </w:p>
    <w:p w14:paraId="7C2C3B9E" w14:textId="77777777" w:rsidR="00F52A2E" w:rsidRDefault="00F52A2E" w:rsidP="00F52A2E">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sidRPr="008D04C0">
        <w:rPr>
          <w:rFonts w:ascii="Century Gothic" w:eastAsia="Khmer UI" w:hAnsi="Century Gothic" w:cs="Segoe UI"/>
          <w:sz w:val="20"/>
          <w:szCs w:val="20"/>
        </w:rPr>
        <w:t>Worked closely with Business, Functional and Development teams to make sure test scenarios captured have adequate coverage of the requirements.</w:t>
      </w:r>
    </w:p>
    <w:p w14:paraId="47F82059" w14:textId="77777777" w:rsidR="00F52A2E" w:rsidRDefault="00F52A2E" w:rsidP="00F52A2E">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Pr>
          <w:rFonts w:ascii="Century Gothic" w:eastAsia="Khmer UI" w:hAnsi="Century Gothic" w:cs="Segoe UI"/>
          <w:sz w:val="20"/>
          <w:szCs w:val="20"/>
        </w:rPr>
        <w:t xml:space="preserve">HR – Designed and Executed Test Scenarios/cases for Recruiting, IAM and SSO Inbound/Outbound Integrations. </w:t>
      </w:r>
    </w:p>
    <w:p w14:paraId="14FDCB3B" w14:textId="77777777" w:rsidR="00F52A2E" w:rsidRDefault="00F52A2E" w:rsidP="00F52A2E">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Pr>
          <w:rFonts w:ascii="Century Gothic" w:eastAsia="Khmer UI" w:hAnsi="Century Gothic" w:cs="Segoe UI"/>
          <w:sz w:val="20"/>
          <w:szCs w:val="20"/>
        </w:rPr>
        <w:t>Benefits- Designed and Executed Test Scenarios/cases for Benefits (Vision, Medical and Dental) Eligibility and Deduction Files.</w:t>
      </w:r>
    </w:p>
    <w:p w14:paraId="676A4231" w14:textId="77777777" w:rsidR="00F52A2E" w:rsidRDefault="00F52A2E" w:rsidP="00F52A2E">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Pr>
          <w:rFonts w:ascii="Century Gothic" w:eastAsia="Khmer UI" w:hAnsi="Century Gothic" w:cs="Segoe UI"/>
          <w:sz w:val="20"/>
          <w:szCs w:val="20"/>
        </w:rPr>
        <w:t>Payroll – Created</w:t>
      </w:r>
      <w:r w:rsidRPr="000E2BEC">
        <w:rPr>
          <w:rFonts w:ascii="Century Gothic" w:eastAsia="Khmer UI" w:hAnsi="Century Gothic" w:cs="Segoe UI"/>
          <w:sz w:val="20"/>
          <w:szCs w:val="20"/>
        </w:rPr>
        <w:t xml:space="preserve"> various test cases for Payr</w:t>
      </w:r>
      <w:r>
        <w:rPr>
          <w:rFonts w:ascii="Century Gothic" w:eastAsia="Khmer UI" w:hAnsi="Century Gothic" w:cs="Segoe UI"/>
          <w:sz w:val="20"/>
          <w:szCs w:val="20"/>
        </w:rPr>
        <w:t xml:space="preserve">oll </w:t>
      </w:r>
      <w:r w:rsidRPr="000E2BEC">
        <w:rPr>
          <w:rFonts w:ascii="Century Gothic" w:eastAsia="Khmer UI" w:hAnsi="Century Gothic" w:cs="Segoe UI"/>
          <w:sz w:val="20"/>
          <w:szCs w:val="20"/>
        </w:rPr>
        <w:t>Integrations which involved different Staffing Events and data changes for the employee records.</w:t>
      </w:r>
    </w:p>
    <w:p w14:paraId="727A2EA2" w14:textId="77777777" w:rsidR="00F52A2E" w:rsidRDefault="00F52A2E" w:rsidP="00F52A2E">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Pr>
          <w:rFonts w:ascii="Century Gothic" w:eastAsia="Khmer UI" w:hAnsi="Century Gothic" w:cs="Segoe UI"/>
          <w:sz w:val="20"/>
          <w:szCs w:val="20"/>
        </w:rPr>
        <w:t>Hands on Experience in Payroll Processing – Retro, Run Pay Calculations and launched Integrations after Payroll Settlement step.</w:t>
      </w:r>
    </w:p>
    <w:p w14:paraId="545BFF13" w14:textId="77777777" w:rsidR="00F52A2E" w:rsidRPr="000B0EFF" w:rsidRDefault="00F52A2E" w:rsidP="00F52A2E">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Pr>
          <w:rFonts w:ascii="Century Gothic" w:eastAsia="Khmer UI" w:hAnsi="Century Gothic" w:cs="Segoe UI"/>
          <w:sz w:val="20"/>
          <w:szCs w:val="20"/>
        </w:rPr>
        <w:t>Compensation - Designed and Executed Test Scenarios/cases for various Allowance and Bonus plan Reports.</w:t>
      </w:r>
    </w:p>
    <w:p w14:paraId="6855706A" w14:textId="77777777" w:rsidR="00F52A2E" w:rsidRDefault="00F52A2E" w:rsidP="00F52A2E">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sidRPr="00600919">
        <w:rPr>
          <w:rFonts w:ascii="Century Gothic" w:eastAsia="Khmer UI" w:hAnsi="Century Gothic" w:cs="Segoe UI"/>
          <w:sz w:val="20"/>
          <w:szCs w:val="20"/>
        </w:rPr>
        <w:t xml:space="preserve">Tested Workday compensation packages including salary, bonus, allowance, commission, and merit plans for multiple countries including merit and bonus plan processing. </w:t>
      </w:r>
    </w:p>
    <w:p w14:paraId="30C67DA8" w14:textId="77777777" w:rsidR="00F52A2E" w:rsidRDefault="00F52A2E" w:rsidP="00F52A2E">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Pr>
          <w:rFonts w:ascii="Century Gothic" w:eastAsia="Khmer UI" w:hAnsi="Century Gothic" w:cs="Segoe UI"/>
          <w:sz w:val="20"/>
          <w:szCs w:val="20"/>
        </w:rPr>
        <w:t>Finance – Worked on multiple Finance Inbound Integrations between OnBase sales application system and Workday.</w:t>
      </w:r>
    </w:p>
    <w:p w14:paraId="49CF6621" w14:textId="77777777" w:rsidR="00F52A2E" w:rsidRDefault="00F52A2E" w:rsidP="00F52A2E">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Pr>
          <w:rFonts w:ascii="Century Gothic" w:eastAsia="Khmer UI" w:hAnsi="Century Gothic" w:cs="Segoe UI"/>
          <w:sz w:val="20"/>
          <w:szCs w:val="20"/>
        </w:rPr>
        <w:t>Validated Supplier Invoice data and approved payments through Settlement Run process.</w:t>
      </w:r>
    </w:p>
    <w:p w14:paraId="348DE07F" w14:textId="77777777" w:rsidR="00F52A2E" w:rsidRDefault="00F52A2E" w:rsidP="00F52A2E">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Pr>
          <w:rFonts w:ascii="Century Gothic" w:eastAsia="Khmer UI" w:hAnsi="Century Gothic" w:cs="Segoe UI"/>
          <w:sz w:val="20"/>
          <w:szCs w:val="20"/>
        </w:rPr>
        <w:t xml:space="preserve">Tested Journal Ledger Inbound integrations with Import Journal Ledger and Submit Journal Ledger Web services.   </w:t>
      </w:r>
    </w:p>
    <w:p w14:paraId="41EA402D" w14:textId="77777777" w:rsidR="00F52A2E" w:rsidRPr="00600919" w:rsidRDefault="00F52A2E" w:rsidP="00F52A2E">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sidRPr="00600919">
        <w:rPr>
          <w:rFonts w:ascii="Century Gothic" w:eastAsia="Khmer UI" w:hAnsi="Century Gothic" w:cs="Segoe UI"/>
          <w:sz w:val="20"/>
          <w:szCs w:val="20"/>
        </w:rPr>
        <w:t>Created Advanced, Matrix and Composite Custom Reports using Report Writer tool provided by Workday.</w:t>
      </w:r>
    </w:p>
    <w:p w14:paraId="52ACE898" w14:textId="77777777" w:rsidR="00F52A2E" w:rsidRPr="00600919" w:rsidRDefault="00F52A2E" w:rsidP="00F52A2E">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sidRPr="00600919">
        <w:rPr>
          <w:rFonts w:ascii="Century Gothic" w:eastAsia="Times New Roman" w:hAnsi="Century Gothic" w:cstheme="majorHAnsi"/>
          <w:sz w:val="20"/>
          <w:szCs w:val="20"/>
        </w:rPr>
        <w:t>Tested Workday integrations using Sandbox, Sandbox Preview and Testing Tenants.</w:t>
      </w:r>
    </w:p>
    <w:p w14:paraId="4E63FEC9" w14:textId="77777777" w:rsidR="00F52A2E" w:rsidRDefault="00F52A2E" w:rsidP="00F52A2E">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sidRPr="00674C6F">
        <w:rPr>
          <w:rFonts w:ascii="Century Gothic" w:eastAsia="Khmer UI" w:hAnsi="Century Gothic" w:cs="Segoe UI"/>
          <w:sz w:val="20"/>
          <w:szCs w:val="20"/>
        </w:rPr>
        <w:t>Responsible for Interface testing on integrations that were developed via Core Connectors, EIB’s and Studio for Payroll, Benefits, Core HR and Finance.</w:t>
      </w:r>
    </w:p>
    <w:p w14:paraId="6D32509D" w14:textId="77777777" w:rsidR="00F52A2E" w:rsidRDefault="00F52A2E" w:rsidP="00F52A2E">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sidRPr="00674C6F">
        <w:rPr>
          <w:rFonts w:ascii="Century Gothic" w:eastAsia="Khmer UI" w:hAnsi="Century Gothic" w:cs="Segoe UI"/>
          <w:sz w:val="20"/>
          <w:szCs w:val="20"/>
        </w:rPr>
        <w:t>Worked with vendors to ensure that outbound files that are generated are processed by their system without any errors</w:t>
      </w:r>
      <w:r>
        <w:rPr>
          <w:rFonts w:ascii="Century Gothic" w:eastAsia="Khmer UI" w:hAnsi="Century Gothic" w:cs="Segoe UI"/>
          <w:sz w:val="20"/>
          <w:szCs w:val="20"/>
        </w:rPr>
        <w:t>.</w:t>
      </w:r>
    </w:p>
    <w:p w14:paraId="3E4B90F2" w14:textId="77777777" w:rsidR="00F52A2E" w:rsidRPr="00600919" w:rsidRDefault="00F52A2E" w:rsidP="00F52A2E">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sidRPr="00600919">
        <w:rPr>
          <w:rFonts w:ascii="Century Gothic" w:eastAsia="Times New Roman" w:hAnsi="Century Gothic" w:cstheme="majorHAnsi"/>
          <w:sz w:val="20"/>
          <w:szCs w:val="20"/>
        </w:rPr>
        <w:t>Documented and updated support tickets for production and break fix scenarios.</w:t>
      </w:r>
    </w:p>
    <w:p w14:paraId="74045BC4" w14:textId="77777777" w:rsidR="00F52A2E" w:rsidRPr="00C37E89" w:rsidRDefault="00F52A2E" w:rsidP="00F52A2E">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sidRPr="00C37E89">
        <w:rPr>
          <w:rFonts w:ascii="Century Gothic" w:eastAsia="Khmer UI" w:hAnsi="Century Gothic" w:cs="Segoe UI"/>
          <w:sz w:val="20"/>
          <w:szCs w:val="20"/>
        </w:rPr>
        <w:t>Wo</w:t>
      </w:r>
      <w:r>
        <w:rPr>
          <w:rFonts w:ascii="Century Gothic" w:eastAsia="Khmer UI" w:hAnsi="Century Gothic" w:cs="Segoe UI"/>
          <w:sz w:val="20"/>
          <w:szCs w:val="20"/>
        </w:rPr>
        <w:t>r</w:t>
      </w:r>
      <w:r w:rsidRPr="00C37E89">
        <w:rPr>
          <w:rFonts w:ascii="Century Gothic" w:eastAsia="Khmer UI" w:hAnsi="Century Gothic" w:cs="Segoe UI"/>
          <w:sz w:val="20"/>
          <w:szCs w:val="20"/>
        </w:rPr>
        <w:t xml:space="preserve">ked in Agile methodology in 2-week sprint cycles, </w:t>
      </w:r>
      <w:r>
        <w:rPr>
          <w:rFonts w:ascii="Century Gothic" w:eastAsia="Khmer UI" w:hAnsi="Century Gothic" w:cs="Segoe UI"/>
          <w:sz w:val="20"/>
          <w:szCs w:val="20"/>
        </w:rPr>
        <w:t xml:space="preserve">reported to Scrum team on daily accomplishments and </w:t>
      </w:r>
      <w:r w:rsidRPr="00C37E89">
        <w:rPr>
          <w:rFonts w:ascii="Century Gothic" w:eastAsia="Khmer UI" w:hAnsi="Century Gothic" w:cs="Segoe UI"/>
          <w:sz w:val="20"/>
          <w:szCs w:val="20"/>
        </w:rPr>
        <w:t xml:space="preserve">coordinated test </w:t>
      </w:r>
      <w:r>
        <w:rPr>
          <w:rFonts w:ascii="Century Gothic" w:eastAsia="Khmer UI" w:hAnsi="Century Gothic" w:cs="Segoe UI"/>
          <w:sz w:val="20"/>
          <w:szCs w:val="20"/>
        </w:rPr>
        <w:t xml:space="preserve">results. </w:t>
      </w:r>
    </w:p>
    <w:p w14:paraId="664175D2" w14:textId="77777777" w:rsidR="00F52A2E" w:rsidRPr="00696FA5" w:rsidRDefault="00F52A2E" w:rsidP="00F52A2E">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sidRPr="00C37E89">
        <w:rPr>
          <w:rFonts w:ascii="Century Gothic" w:eastAsia="Khmer UI" w:hAnsi="Century Gothic" w:cs="Segoe UI"/>
          <w:sz w:val="20"/>
          <w:szCs w:val="20"/>
        </w:rPr>
        <w:t xml:space="preserve">Managed test executing in </w:t>
      </w:r>
      <w:r>
        <w:rPr>
          <w:rFonts w:ascii="Century Gothic" w:eastAsia="Khmer UI" w:hAnsi="Century Gothic" w:cs="Segoe UI"/>
          <w:sz w:val="20"/>
          <w:szCs w:val="20"/>
        </w:rPr>
        <w:t>A</w:t>
      </w:r>
      <w:r w:rsidRPr="00C37E89">
        <w:rPr>
          <w:rFonts w:ascii="Century Gothic" w:eastAsia="Khmer UI" w:hAnsi="Century Gothic" w:cs="Segoe UI"/>
          <w:sz w:val="20"/>
          <w:szCs w:val="20"/>
        </w:rPr>
        <w:t>gile model, coordinated with Scrum team and provided QA estimates to user stories and sub-tasks.</w:t>
      </w:r>
    </w:p>
    <w:p w14:paraId="6E458E0A" w14:textId="77777777" w:rsidR="00A46C29" w:rsidRDefault="00A46C29" w:rsidP="00F52A2E">
      <w:pPr>
        <w:tabs>
          <w:tab w:val="left" w:pos="-360"/>
        </w:tabs>
        <w:spacing w:after="0" w:line="240" w:lineRule="auto"/>
        <w:ind w:left="-360" w:right="-90"/>
        <w:rPr>
          <w:rFonts w:ascii="Century Gothic" w:eastAsia="Khmer UI" w:hAnsi="Century Gothic" w:cs="Segoe UI"/>
          <w:sz w:val="20"/>
          <w:szCs w:val="20"/>
        </w:rPr>
      </w:pPr>
    </w:p>
    <w:p w14:paraId="7851F0CC" w14:textId="5EDA0D85" w:rsidR="00F52A2E" w:rsidRDefault="00F52A2E" w:rsidP="00F52A2E">
      <w:pPr>
        <w:tabs>
          <w:tab w:val="left" w:pos="-360"/>
        </w:tabs>
        <w:spacing w:after="0" w:line="240" w:lineRule="auto"/>
        <w:ind w:left="-360" w:right="-90"/>
        <w:rPr>
          <w:rFonts w:ascii="Century Gothic" w:eastAsia="Khmer UI" w:hAnsi="Century Gothic" w:cs="Segoe UI"/>
          <w:sz w:val="20"/>
          <w:szCs w:val="20"/>
        </w:rPr>
      </w:pPr>
      <w:r>
        <w:rPr>
          <w:rFonts w:ascii="Century Gothic" w:eastAsia="Khmer UI" w:hAnsi="Century Gothic" w:cs="Segoe UI"/>
          <w:sz w:val="20"/>
          <w:szCs w:val="20"/>
        </w:rPr>
        <w:t xml:space="preserve">Environment: </w:t>
      </w:r>
      <w:r w:rsidRPr="00B14D67">
        <w:rPr>
          <w:rFonts w:asciiTheme="majorHAnsi" w:eastAsia="Times New Roman" w:hAnsiTheme="majorHAnsi" w:cstheme="majorHAnsi"/>
        </w:rPr>
        <w:t>Workday(Testing Tenants, Sandbox and Sandbox Preview) Workday</w:t>
      </w:r>
      <w:r>
        <w:rPr>
          <w:rFonts w:asciiTheme="majorHAnsi" w:eastAsia="Times New Roman" w:hAnsiTheme="majorHAnsi" w:cstheme="majorHAnsi"/>
        </w:rPr>
        <w:t xml:space="preserve"> </w:t>
      </w:r>
      <w:r w:rsidRPr="00B14D67">
        <w:rPr>
          <w:rFonts w:asciiTheme="majorHAnsi" w:eastAsia="Times New Roman" w:hAnsiTheme="majorHAnsi" w:cstheme="majorHAnsi"/>
        </w:rPr>
        <w:t xml:space="preserve">EIB, Core Connectors, Document Transformation, Report Writer, Workday Studio, Oxygen XML editor, </w:t>
      </w:r>
      <w:r>
        <w:rPr>
          <w:rFonts w:asciiTheme="majorHAnsi" w:eastAsia="Times New Roman" w:hAnsiTheme="majorHAnsi" w:cstheme="majorHAnsi"/>
        </w:rPr>
        <w:t>SQL Developer,</w:t>
      </w:r>
      <w:r w:rsidRPr="00B14D67">
        <w:rPr>
          <w:rFonts w:asciiTheme="majorHAnsi" w:eastAsia="Times New Roman" w:hAnsiTheme="majorHAnsi" w:cstheme="majorHAnsi"/>
        </w:rPr>
        <w:t xml:space="preserve"> </w:t>
      </w:r>
      <w:r>
        <w:rPr>
          <w:rFonts w:asciiTheme="majorHAnsi" w:eastAsia="Times New Roman" w:hAnsiTheme="majorHAnsi" w:cstheme="majorHAnsi"/>
        </w:rPr>
        <w:t>JIRA, Confluence and</w:t>
      </w:r>
      <w:r w:rsidRPr="00B14D67">
        <w:rPr>
          <w:rFonts w:asciiTheme="majorHAnsi" w:eastAsia="Times New Roman" w:hAnsiTheme="majorHAnsi" w:cstheme="majorHAnsi"/>
        </w:rPr>
        <w:t xml:space="preserve"> </w:t>
      </w:r>
      <w:r>
        <w:rPr>
          <w:rFonts w:asciiTheme="majorHAnsi" w:eastAsia="Times New Roman" w:hAnsiTheme="majorHAnsi" w:cstheme="majorHAnsi"/>
        </w:rPr>
        <w:t>Office 365.</w:t>
      </w:r>
    </w:p>
    <w:p w14:paraId="7A8FB772" w14:textId="14C40ADC" w:rsidR="00F52A2E" w:rsidRPr="00220773" w:rsidRDefault="00F951A7" w:rsidP="00F52A2E">
      <w:pPr>
        <w:tabs>
          <w:tab w:val="left" w:pos="-360"/>
        </w:tabs>
        <w:spacing w:after="0" w:line="240" w:lineRule="auto"/>
        <w:ind w:left="-360" w:right="-90"/>
        <w:rPr>
          <w:rFonts w:ascii="Century Gothic" w:eastAsia="Khmer UI" w:hAnsi="Century Gothic" w:cs="Segoe UI"/>
          <w:sz w:val="20"/>
          <w:szCs w:val="20"/>
        </w:rPr>
      </w:pPr>
      <w:r>
        <w:rPr>
          <w:rFonts w:ascii="Century Gothic" w:eastAsia="Khmer UI" w:hAnsi="Century Gothic" w:cs="Segoe UI"/>
          <w:b/>
          <w:sz w:val="20"/>
          <w:szCs w:val="20"/>
        </w:rPr>
        <w:lastRenderedPageBreak/>
        <w:t xml:space="preserve">Rayonier </w:t>
      </w:r>
      <w:r w:rsidRPr="00CB3FC7">
        <w:rPr>
          <w:rFonts w:ascii="Century Gothic" w:eastAsia="Khmer UI" w:hAnsi="Century Gothic" w:cs="Segoe UI"/>
          <w:b/>
          <w:sz w:val="20"/>
          <w:szCs w:val="20"/>
        </w:rPr>
        <w:t>Advanced Materials</w:t>
      </w:r>
      <w:r w:rsidR="00CF0600">
        <w:rPr>
          <w:rFonts w:ascii="Century Gothic" w:eastAsia="Times New Roman" w:hAnsi="Century Gothic" w:cstheme="majorHAnsi"/>
          <w:sz w:val="20"/>
          <w:szCs w:val="20"/>
        </w:rPr>
        <w:t> </w:t>
      </w:r>
      <w:r w:rsidR="00CF0600" w:rsidRPr="00220773">
        <w:rPr>
          <w:rFonts w:ascii="Century Gothic" w:eastAsia="Arial Unicode MS" w:hAnsi="Century Gothic" w:cstheme="majorHAnsi"/>
          <w:b/>
          <w:caps/>
          <w:color w:val="C00000"/>
          <w:sz w:val="20"/>
          <w:szCs w:val="20"/>
        </w:rPr>
        <w:t xml:space="preserve">| </w:t>
      </w:r>
      <w:r w:rsidR="00CF0600" w:rsidRPr="00CF0600">
        <w:rPr>
          <w:rFonts w:ascii="Century Gothic" w:eastAsia="Khmer UI" w:hAnsi="Century Gothic" w:cs="Segoe UI"/>
          <w:b/>
          <w:sz w:val="20"/>
          <w:szCs w:val="20"/>
        </w:rPr>
        <w:t>Jacksonville</w:t>
      </w:r>
      <w:r w:rsidR="00CF0600">
        <w:rPr>
          <w:rFonts w:ascii="Century Gothic" w:eastAsia="Khmer UI" w:hAnsi="Century Gothic" w:cs="Segoe UI"/>
          <w:b/>
          <w:sz w:val="20"/>
          <w:szCs w:val="20"/>
        </w:rPr>
        <w:t>, FL</w:t>
      </w:r>
      <w:r w:rsidR="00CF0600" w:rsidRPr="00224961">
        <w:rPr>
          <w:rFonts w:ascii="Century Gothic" w:eastAsia="Times New Roman" w:hAnsi="Century Gothic" w:cstheme="majorHAnsi"/>
          <w:sz w:val="20"/>
          <w:szCs w:val="20"/>
        </w:rPr>
        <w:t> </w:t>
      </w:r>
      <w:proofErr w:type="gramStart"/>
      <w:r w:rsidR="00CF0600" w:rsidRPr="00220773">
        <w:rPr>
          <w:rFonts w:ascii="Century Gothic" w:eastAsia="Arial Unicode MS" w:hAnsi="Century Gothic" w:cstheme="majorHAnsi"/>
          <w:b/>
          <w:caps/>
          <w:color w:val="C00000"/>
          <w:sz w:val="20"/>
          <w:szCs w:val="20"/>
        </w:rPr>
        <w:t xml:space="preserve">| </w:t>
      </w:r>
      <w:r w:rsidR="00F52A2E" w:rsidRPr="00220773">
        <w:rPr>
          <w:rFonts w:ascii="Century Gothic" w:eastAsia="Arial Unicode MS" w:hAnsi="Century Gothic" w:cstheme="majorHAnsi"/>
          <w:b/>
          <w:caps/>
          <w:color w:val="C00000"/>
          <w:sz w:val="20"/>
          <w:szCs w:val="20"/>
        </w:rPr>
        <w:t xml:space="preserve"> </w:t>
      </w:r>
      <w:r w:rsidR="00CF0600">
        <w:rPr>
          <w:rFonts w:ascii="Century Gothic" w:eastAsia="Arial Unicode MS" w:hAnsi="Century Gothic" w:cstheme="majorHAnsi"/>
          <w:b/>
          <w:caps/>
          <w:sz w:val="20"/>
          <w:szCs w:val="20"/>
        </w:rPr>
        <w:t>jun</w:t>
      </w:r>
      <w:proofErr w:type="gramEnd"/>
      <w:r w:rsidR="00A46C29">
        <w:rPr>
          <w:rFonts w:ascii="Century Gothic" w:eastAsia="Arial Unicode MS" w:hAnsi="Century Gothic" w:cstheme="majorHAnsi"/>
          <w:b/>
          <w:caps/>
          <w:sz w:val="20"/>
          <w:szCs w:val="20"/>
        </w:rPr>
        <w:t xml:space="preserve"> 2018</w:t>
      </w:r>
      <w:r w:rsidR="00F52A2E" w:rsidRPr="00220773">
        <w:rPr>
          <w:rFonts w:ascii="Century Gothic" w:eastAsia="Arial Unicode MS" w:hAnsi="Century Gothic" w:cstheme="majorHAnsi"/>
          <w:b/>
          <w:iCs/>
          <w:sz w:val="20"/>
          <w:szCs w:val="20"/>
        </w:rPr>
        <w:t xml:space="preserve"> – </w:t>
      </w:r>
      <w:r w:rsidR="00CF0600">
        <w:rPr>
          <w:rFonts w:ascii="Century Gothic" w:eastAsia="Arial Unicode MS" w:hAnsi="Century Gothic" w:cstheme="majorHAnsi"/>
          <w:b/>
          <w:iCs/>
          <w:sz w:val="20"/>
          <w:szCs w:val="20"/>
        </w:rPr>
        <w:t>DEC 2019</w:t>
      </w:r>
      <w:r w:rsidR="00F52A2E" w:rsidRPr="00220773">
        <w:rPr>
          <w:rFonts w:ascii="Century Gothic" w:eastAsia="Arial Unicode MS" w:hAnsi="Century Gothic" w:cstheme="majorHAnsi"/>
          <w:b/>
          <w:caps/>
          <w:sz w:val="20"/>
          <w:szCs w:val="20"/>
        </w:rPr>
        <w:br/>
      </w:r>
      <w:r w:rsidR="00F52A2E" w:rsidRPr="00220773">
        <w:rPr>
          <w:rFonts w:ascii="Century Gothic" w:eastAsia="Arial Unicode MS" w:hAnsi="Century Gothic" w:cstheme="majorHAnsi"/>
          <w:b/>
          <w:iCs/>
          <w:sz w:val="20"/>
          <w:szCs w:val="20"/>
        </w:rPr>
        <w:t xml:space="preserve">Position: </w:t>
      </w:r>
      <w:r w:rsidR="00F52A2E" w:rsidRPr="00220773">
        <w:rPr>
          <w:rFonts w:ascii="Century Gothic" w:eastAsia="Arial Unicode MS" w:hAnsi="Century Gothic" w:cstheme="majorHAnsi"/>
          <w:iCs/>
          <w:sz w:val="20"/>
          <w:szCs w:val="20"/>
        </w:rPr>
        <w:t>Workday Quality Assurance Analyst</w:t>
      </w:r>
    </w:p>
    <w:p w14:paraId="46FCF35B" w14:textId="05E6D88E" w:rsidR="00F52A2E" w:rsidRPr="00220773" w:rsidRDefault="00EA68D8" w:rsidP="00F52A2E">
      <w:pPr>
        <w:tabs>
          <w:tab w:val="left" w:pos="-360"/>
        </w:tabs>
        <w:spacing w:after="0" w:line="240" w:lineRule="auto"/>
        <w:ind w:left="-360" w:right="-90"/>
        <w:rPr>
          <w:rFonts w:ascii="Century Gothic" w:eastAsia="Khmer UI" w:hAnsi="Century Gothic" w:cs="Segoe UI"/>
          <w:sz w:val="20"/>
          <w:szCs w:val="20"/>
        </w:rPr>
      </w:pPr>
      <w:r w:rsidRPr="00EA68D8">
        <w:rPr>
          <w:rFonts w:ascii="Century Gothic" w:eastAsia="Khmer UI" w:hAnsi="Century Gothic" w:cs="Segoe UI"/>
          <w:sz w:val="20"/>
          <w:szCs w:val="20"/>
        </w:rPr>
        <w:t>Rayonier Advanced Materials is an American chemical company specializing in cellulose-based products. Headquartered in Jacksonville, Florida, it produces more than 25 grades of high-purity performance fibers for products ranging from food, cosmetics, and pharmaceuticals to paints, filters, impact-resistant plastics, and digital display screens</w:t>
      </w:r>
      <w:r>
        <w:rPr>
          <w:rFonts w:ascii="Century Gothic" w:eastAsia="Khmer UI" w:hAnsi="Century Gothic" w:cs="Segoe UI"/>
          <w:sz w:val="20"/>
          <w:szCs w:val="20"/>
        </w:rPr>
        <w:t>.</w:t>
      </w:r>
    </w:p>
    <w:p w14:paraId="7110CD7C" w14:textId="77777777" w:rsidR="00F52A2E" w:rsidRPr="00220773" w:rsidRDefault="00F52A2E" w:rsidP="00F52A2E">
      <w:pPr>
        <w:tabs>
          <w:tab w:val="left" w:pos="-360"/>
        </w:tabs>
        <w:spacing w:after="0" w:line="240" w:lineRule="auto"/>
        <w:ind w:left="-360" w:right="-90"/>
        <w:rPr>
          <w:rFonts w:ascii="Century Gothic" w:eastAsia="Times New Roman" w:hAnsi="Century Gothic" w:cstheme="majorHAnsi"/>
          <w:b/>
          <w:sz w:val="20"/>
          <w:szCs w:val="20"/>
        </w:rPr>
      </w:pPr>
      <w:r w:rsidRPr="00220773">
        <w:rPr>
          <w:rFonts w:ascii="Century Gothic" w:eastAsia="Times New Roman" w:hAnsi="Century Gothic" w:cstheme="majorHAnsi"/>
          <w:b/>
          <w:sz w:val="20"/>
          <w:szCs w:val="20"/>
        </w:rPr>
        <w:t>Responsibilities: </w:t>
      </w:r>
    </w:p>
    <w:p w14:paraId="2CA80FAD" w14:textId="77777777" w:rsidR="00F52A2E" w:rsidRDefault="00F52A2E" w:rsidP="00F52A2E">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sidRPr="00D51F85">
        <w:rPr>
          <w:rFonts w:ascii="Century Gothic" w:eastAsia="Khmer UI" w:hAnsi="Century Gothic" w:cs="Segoe UI"/>
          <w:sz w:val="20"/>
          <w:szCs w:val="20"/>
        </w:rPr>
        <w:t xml:space="preserve">Worked with implementation partners and involved in testing Workday HCM and Finance system implementation that includes business processes and integrations with other inbound and outbound systems. </w:t>
      </w:r>
    </w:p>
    <w:p w14:paraId="466E1C9D" w14:textId="77777777" w:rsidR="00F52A2E" w:rsidRDefault="00F52A2E" w:rsidP="00F52A2E">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sidRPr="00D51F85">
        <w:rPr>
          <w:rFonts w:ascii="Century Gothic" w:eastAsia="Khmer UI" w:hAnsi="Century Gothic" w:cs="Segoe UI"/>
          <w:sz w:val="20"/>
          <w:szCs w:val="20"/>
        </w:rPr>
        <w:t xml:space="preserve">Interacted with Business Analysts and Development teams for requirement analysis and development of test strategy. </w:t>
      </w:r>
    </w:p>
    <w:p w14:paraId="094C98CB" w14:textId="77777777" w:rsidR="00F52A2E" w:rsidRPr="00D51F85" w:rsidRDefault="00F52A2E" w:rsidP="00F52A2E">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sidRPr="00D51F85">
        <w:rPr>
          <w:rFonts w:ascii="Century Gothic" w:eastAsia="Khmer UI" w:hAnsi="Century Gothic" w:cs="Segoe UI"/>
          <w:sz w:val="20"/>
          <w:szCs w:val="20"/>
        </w:rPr>
        <w:t>Developed Test Strategy and Test Plan documents to outlay the functional and integration testing requirements.</w:t>
      </w:r>
    </w:p>
    <w:p w14:paraId="5A8E4A7C" w14:textId="77777777" w:rsidR="00F52A2E" w:rsidRPr="00220773" w:rsidRDefault="00F52A2E" w:rsidP="00F52A2E">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sidRPr="00220773">
        <w:rPr>
          <w:rFonts w:ascii="Century Gothic" w:eastAsia="Times New Roman" w:hAnsi="Century Gothic" w:cstheme="majorHAnsi"/>
          <w:sz w:val="20"/>
          <w:szCs w:val="20"/>
        </w:rPr>
        <w:t>Involved in full life cycle implementations, which includes Discovery Phase, Planning, Development, Testing, Reporting, Go-live and Post Go-live support of Workday modules (HCM - Benefits, Compensation, Talent Management, US Payroll) </w:t>
      </w:r>
    </w:p>
    <w:p w14:paraId="1FCC4D5E" w14:textId="77777777" w:rsidR="00F52A2E" w:rsidRPr="00220773" w:rsidRDefault="00F52A2E" w:rsidP="00F52A2E">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sidRPr="00220773">
        <w:rPr>
          <w:rFonts w:ascii="Century Gothic" w:eastAsia="Times New Roman" w:hAnsi="Century Gothic" w:cstheme="majorHAnsi"/>
          <w:sz w:val="20"/>
          <w:szCs w:val="20"/>
        </w:rPr>
        <w:t>Worked with HRIT team to understand the platform tools and technology, understand data sources and WORKDAY application portfolio. I have done document analysis and reviewed requirements from Client teams.</w:t>
      </w:r>
    </w:p>
    <w:p w14:paraId="7BC0CC36" w14:textId="77777777" w:rsidR="00F52A2E" w:rsidRPr="00220773" w:rsidRDefault="00F52A2E" w:rsidP="00F52A2E">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sidRPr="00220773">
        <w:rPr>
          <w:rFonts w:ascii="Century Gothic" w:eastAsia="Times New Roman" w:hAnsi="Century Gothic" w:cstheme="majorHAnsi"/>
          <w:sz w:val="20"/>
          <w:szCs w:val="20"/>
        </w:rPr>
        <w:t>Created Test Scenarios, Test Data, Test Cases based on the requirements. </w:t>
      </w:r>
    </w:p>
    <w:p w14:paraId="2E67353F" w14:textId="77777777" w:rsidR="00F52A2E" w:rsidRPr="00220773" w:rsidRDefault="00F52A2E" w:rsidP="00F52A2E">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sidRPr="00220773">
        <w:rPr>
          <w:rFonts w:ascii="Century Gothic" w:hAnsi="Century Gothic" w:cstheme="majorHAnsi"/>
          <w:color w:val="000000"/>
          <w:sz w:val="20"/>
          <w:szCs w:val="20"/>
          <w:shd w:val="clear" w:color="auto" w:fill="FFFFFF"/>
        </w:rPr>
        <w:t xml:space="preserve">Worked on various modules such as Core HR, Benefits, Time and Absence, Payroll, Recruiting, Talent and Compensation. </w:t>
      </w:r>
      <w:r w:rsidRPr="00220773">
        <w:rPr>
          <w:rFonts w:ascii="Century Gothic" w:eastAsia="Times New Roman" w:hAnsi="Century Gothic" w:cstheme="majorHAnsi"/>
          <w:color w:val="333333"/>
          <w:sz w:val="20"/>
          <w:szCs w:val="20"/>
          <w:shd w:val="clear" w:color="auto" w:fill="FFFFFF"/>
        </w:rPr>
        <w:t xml:space="preserve"> </w:t>
      </w:r>
    </w:p>
    <w:p w14:paraId="48726EA7" w14:textId="77777777" w:rsidR="00F52A2E" w:rsidRPr="00220773" w:rsidRDefault="00F52A2E" w:rsidP="00F52A2E">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sidRPr="00220773">
        <w:rPr>
          <w:rFonts w:ascii="Century Gothic" w:eastAsia="Times New Roman" w:hAnsi="Century Gothic" w:cstheme="majorHAnsi"/>
          <w:color w:val="333333"/>
          <w:sz w:val="20"/>
          <w:szCs w:val="20"/>
          <w:shd w:val="clear" w:color="auto" w:fill="FFFFFF"/>
        </w:rPr>
        <w:t>Created different custom reports including matrix reports, advanced reports, composite reports on all modules, which includes Compensation, Benefits, Core HR, and Payroll. </w:t>
      </w:r>
    </w:p>
    <w:p w14:paraId="690BE26B" w14:textId="77777777" w:rsidR="00F52A2E" w:rsidRPr="00220773" w:rsidRDefault="00F52A2E" w:rsidP="00F52A2E">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sidRPr="00220773">
        <w:rPr>
          <w:rFonts w:ascii="Century Gothic" w:eastAsia="Times New Roman" w:hAnsi="Century Gothic" w:cstheme="majorHAnsi"/>
          <w:sz w:val="20"/>
          <w:szCs w:val="20"/>
        </w:rPr>
        <w:t>Tested Supervisory organizations with appropriate hiring restrictions, Compensation packages, Cost centers and grouping them into the managerial hierarchy. </w:t>
      </w:r>
    </w:p>
    <w:p w14:paraId="07FA1657" w14:textId="77777777" w:rsidR="00F52A2E" w:rsidRPr="00220773" w:rsidRDefault="00F52A2E" w:rsidP="00F52A2E">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sidRPr="00220773">
        <w:rPr>
          <w:rFonts w:ascii="Century Gothic" w:eastAsia="Times New Roman" w:hAnsi="Century Gothic" w:cstheme="majorHAnsi"/>
          <w:sz w:val="20"/>
          <w:szCs w:val="20"/>
        </w:rPr>
        <w:t>Worked on testing Compensation Packages to group together the compensation guidelines and compensation plans that could be assigned to an employee all at once.</w:t>
      </w:r>
    </w:p>
    <w:p w14:paraId="2037B790" w14:textId="77777777" w:rsidR="00F52A2E" w:rsidRPr="00220773" w:rsidRDefault="00F52A2E" w:rsidP="00F52A2E">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sidRPr="00220773">
        <w:rPr>
          <w:rFonts w:ascii="Century Gothic" w:eastAsia="Times New Roman" w:hAnsi="Century Gothic" w:cstheme="majorHAnsi"/>
          <w:sz w:val="20"/>
          <w:szCs w:val="20"/>
        </w:rPr>
        <w:t>Performed Integration testing, Performance and Acceptance testing of Workday application after web-services confirmation, performed data validation and data migration testing of users from legacy system.</w:t>
      </w:r>
      <w:r w:rsidRPr="00220773">
        <w:rPr>
          <w:rFonts w:ascii="Century Gothic" w:eastAsia="Times New Roman" w:hAnsi="Century Gothic" w:cstheme="majorHAnsi"/>
          <w:color w:val="333333"/>
          <w:sz w:val="20"/>
          <w:szCs w:val="20"/>
          <w:shd w:val="clear" w:color="auto" w:fill="FFFFFF"/>
        </w:rPr>
        <w:t xml:space="preserve"> </w:t>
      </w:r>
    </w:p>
    <w:p w14:paraId="1489CC62" w14:textId="77777777" w:rsidR="00F52A2E" w:rsidRPr="00220773" w:rsidRDefault="00F52A2E" w:rsidP="00F52A2E">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sidRPr="00220773">
        <w:rPr>
          <w:rFonts w:ascii="Century Gothic" w:eastAsia="Times New Roman" w:hAnsi="Century Gothic" w:cstheme="majorHAnsi"/>
          <w:sz w:val="20"/>
          <w:szCs w:val="20"/>
        </w:rPr>
        <w:t>Attended daily status calls to discuss the testing progress. </w:t>
      </w:r>
    </w:p>
    <w:p w14:paraId="05728081" w14:textId="77777777" w:rsidR="00F52A2E" w:rsidRPr="00BE05DE" w:rsidRDefault="00F52A2E" w:rsidP="00F52A2E">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sidRPr="00220773">
        <w:rPr>
          <w:rFonts w:ascii="Century Gothic" w:eastAsia="Times New Roman" w:hAnsi="Century Gothic" w:cstheme="majorHAnsi"/>
          <w:sz w:val="20"/>
          <w:szCs w:val="20"/>
        </w:rPr>
        <w:t>Worked with Business teams in defining business Use Cases, test plans for business scenarios and conducted Acceptance testing, recorded defects from business priority in HP ALM and worked on defect resolution.</w:t>
      </w:r>
    </w:p>
    <w:p w14:paraId="14B8917C" w14:textId="77777777" w:rsidR="00F52A2E" w:rsidRPr="00BE05DE" w:rsidRDefault="00F52A2E" w:rsidP="00F52A2E">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sidRPr="00C37E89">
        <w:rPr>
          <w:rFonts w:ascii="Century Gothic" w:eastAsia="Khmer UI" w:hAnsi="Century Gothic" w:cs="Segoe UI"/>
          <w:sz w:val="20"/>
          <w:szCs w:val="20"/>
        </w:rPr>
        <w:t>Participated in Agile meetings, worked with Business Analyst for User Story estimates, attended Sprint Reviews and gave presentations on test data re</w:t>
      </w:r>
      <w:r>
        <w:rPr>
          <w:rFonts w:ascii="Century Gothic" w:eastAsia="Khmer UI" w:hAnsi="Century Gothic" w:cs="Segoe UI"/>
          <w:sz w:val="20"/>
          <w:szCs w:val="20"/>
        </w:rPr>
        <w:t>sults and data consumption to Dev</w:t>
      </w:r>
      <w:r w:rsidRPr="00C37E89">
        <w:rPr>
          <w:rFonts w:ascii="Century Gothic" w:eastAsia="Khmer UI" w:hAnsi="Century Gothic" w:cs="Segoe UI"/>
          <w:sz w:val="20"/>
          <w:szCs w:val="20"/>
        </w:rPr>
        <w:t xml:space="preserve"> teams, attended Sprint Retrospective meetings for issues and pain-points and business process improvements.</w:t>
      </w:r>
    </w:p>
    <w:p w14:paraId="07B1F381" w14:textId="77777777" w:rsidR="00F52A2E" w:rsidRPr="00220773" w:rsidRDefault="00F52A2E" w:rsidP="00F52A2E">
      <w:pPr>
        <w:tabs>
          <w:tab w:val="left" w:pos="-360"/>
        </w:tabs>
        <w:spacing w:after="0" w:line="240" w:lineRule="auto"/>
        <w:ind w:right="-90"/>
        <w:rPr>
          <w:rFonts w:ascii="Century Gothic" w:eastAsia="Khmer UI" w:hAnsi="Century Gothic" w:cs="Segoe UI"/>
          <w:sz w:val="20"/>
          <w:szCs w:val="20"/>
        </w:rPr>
      </w:pPr>
    </w:p>
    <w:p w14:paraId="50D74AD8" w14:textId="77777777" w:rsidR="00F52A2E" w:rsidRDefault="00F52A2E" w:rsidP="00F52A2E">
      <w:pPr>
        <w:tabs>
          <w:tab w:val="left" w:pos="-360"/>
        </w:tabs>
        <w:spacing w:after="0" w:line="240" w:lineRule="auto"/>
        <w:ind w:left="-360" w:right="-90"/>
        <w:rPr>
          <w:rFonts w:ascii="Century Gothic" w:eastAsia="Khmer UI" w:hAnsi="Century Gothic" w:cs="Segoe UI"/>
          <w:sz w:val="20"/>
          <w:szCs w:val="20"/>
        </w:rPr>
      </w:pPr>
      <w:r>
        <w:rPr>
          <w:rFonts w:ascii="Century Gothic" w:eastAsia="Khmer UI" w:hAnsi="Century Gothic" w:cs="Segoe UI"/>
          <w:sz w:val="20"/>
          <w:szCs w:val="20"/>
        </w:rPr>
        <w:t xml:space="preserve">Environment: </w:t>
      </w:r>
    </w:p>
    <w:p w14:paraId="6E5F1609" w14:textId="77777777" w:rsidR="00F52A2E" w:rsidRPr="00D51F85" w:rsidRDefault="00F52A2E" w:rsidP="00F52A2E">
      <w:pPr>
        <w:pStyle w:val="NormalWeb"/>
        <w:spacing w:before="0" w:beforeAutospacing="0" w:after="0" w:afterAutospacing="0"/>
        <w:jc w:val="both"/>
        <w:rPr>
          <w:rFonts w:ascii="Century Gothic" w:eastAsia="Arial Unicode MS" w:hAnsi="Century Gothic" w:cstheme="majorHAnsi"/>
          <w:b/>
          <w:caps/>
          <w:sz w:val="20"/>
          <w:szCs w:val="20"/>
        </w:rPr>
      </w:pPr>
      <w:r w:rsidRPr="00220773">
        <w:rPr>
          <w:rFonts w:ascii="Century Gothic" w:hAnsi="Century Gothic" w:cstheme="majorHAnsi"/>
          <w:sz w:val="20"/>
          <w:szCs w:val="20"/>
        </w:rPr>
        <w:t>WorkdayEIB, Core Connectors, Document Transformation, Report Writer, Workday Studio, XML, XSLT, SOAP, Oxygen, Apache Tomcat 7.0.x, HP ALM, SQL Developer, SOAP UI, .Net, RESTful Client, SOAP, Web Service API, JIRA, Confluence, U-Deploy, Office 365, SIPD resources, Oracle 10g, Sybase, FPRS, Ventura resources.</w:t>
      </w:r>
    </w:p>
    <w:p w14:paraId="50DD41BE" w14:textId="77777777" w:rsidR="00F52A2E" w:rsidRDefault="00F52A2E" w:rsidP="00F52A2E">
      <w:pPr>
        <w:tabs>
          <w:tab w:val="left" w:pos="-360"/>
        </w:tabs>
        <w:spacing w:after="0" w:line="240" w:lineRule="auto"/>
        <w:ind w:right="-90" w:hanging="360"/>
        <w:rPr>
          <w:rFonts w:ascii="Century Gothic" w:eastAsia="Khmer UI" w:hAnsi="Century Gothic" w:cs="Segoe UI"/>
          <w:b/>
          <w:sz w:val="20"/>
          <w:szCs w:val="20"/>
        </w:rPr>
      </w:pPr>
    </w:p>
    <w:p w14:paraId="532FF435" w14:textId="77777777" w:rsidR="00F52A2E" w:rsidRDefault="00F52A2E" w:rsidP="00F52A2E">
      <w:pPr>
        <w:tabs>
          <w:tab w:val="left" w:pos="-360"/>
        </w:tabs>
        <w:spacing w:after="0" w:line="240" w:lineRule="auto"/>
        <w:ind w:right="-90" w:hanging="360"/>
        <w:rPr>
          <w:rFonts w:ascii="Century Gothic" w:eastAsia="Khmer UI" w:hAnsi="Century Gothic" w:cs="Segoe UI"/>
          <w:b/>
          <w:sz w:val="20"/>
          <w:szCs w:val="20"/>
        </w:rPr>
      </w:pPr>
    </w:p>
    <w:p w14:paraId="7F4A131F" w14:textId="77777777" w:rsidR="00F951A7" w:rsidRDefault="00F951A7" w:rsidP="00F951A7">
      <w:pPr>
        <w:tabs>
          <w:tab w:val="left" w:pos="-360"/>
        </w:tabs>
        <w:spacing w:after="0" w:line="240" w:lineRule="auto"/>
        <w:ind w:left="-360" w:right="-90"/>
        <w:rPr>
          <w:rFonts w:ascii="Century Gothic" w:eastAsia="Khmer UI" w:hAnsi="Century Gothic" w:cs="Segoe UI"/>
          <w:b/>
          <w:sz w:val="20"/>
          <w:szCs w:val="20"/>
        </w:rPr>
      </w:pPr>
    </w:p>
    <w:p w14:paraId="5B49F904" w14:textId="77777777" w:rsidR="00F951A7" w:rsidRDefault="00F951A7" w:rsidP="00F951A7">
      <w:pPr>
        <w:tabs>
          <w:tab w:val="left" w:pos="-360"/>
        </w:tabs>
        <w:spacing w:after="0" w:line="240" w:lineRule="auto"/>
        <w:ind w:left="-360" w:right="-90"/>
        <w:rPr>
          <w:rFonts w:ascii="Century Gothic" w:eastAsia="Khmer UI" w:hAnsi="Century Gothic" w:cs="Segoe UI"/>
          <w:b/>
          <w:sz w:val="20"/>
          <w:szCs w:val="20"/>
        </w:rPr>
      </w:pPr>
    </w:p>
    <w:p w14:paraId="01045F41" w14:textId="77777777" w:rsidR="00F951A7" w:rsidRDefault="00F951A7" w:rsidP="00F951A7">
      <w:pPr>
        <w:tabs>
          <w:tab w:val="left" w:pos="-360"/>
        </w:tabs>
        <w:spacing w:after="0" w:line="240" w:lineRule="auto"/>
        <w:ind w:left="-360" w:right="-90"/>
        <w:rPr>
          <w:rFonts w:ascii="Century Gothic" w:eastAsia="Khmer UI" w:hAnsi="Century Gothic" w:cs="Segoe UI"/>
          <w:b/>
          <w:sz w:val="20"/>
          <w:szCs w:val="20"/>
        </w:rPr>
      </w:pPr>
    </w:p>
    <w:p w14:paraId="3074B22C" w14:textId="77777777" w:rsidR="00F951A7" w:rsidRDefault="00F951A7" w:rsidP="00F951A7">
      <w:pPr>
        <w:tabs>
          <w:tab w:val="left" w:pos="-360"/>
        </w:tabs>
        <w:spacing w:after="0" w:line="240" w:lineRule="auto"/>
        <w:ind w:left="-360" w:right="-90"/>
        <w:rPr>
          <w:rFonts w:ascii="Century Gothic" w:eastAsia="Khmer UI" w:hAnsi="Century Gothic" w:cs="Segoe UI"/>
          <w:b/>
          <w:sz w:val="20"/>
          <w:szCs w:val="20"/>
        </w:rPr>
      </w:pPr>
    </w:p>
    <w:p w14:paraId="1D034556" w14:textId="420BC956" w:rsidR="00A46C29" w:rsidRDefault="00CF0600" w:rsidP="00A46C29">
      <w:pPr>
        <w:tabs>
          <w:tab w:val="left" w:pos="-360"/>
        </w:tabs>
        <w:spacing w:after="0" w:line="240" w:lineRule="auto"/>
        <w:ind w:left="-360" w:right="-90"/>
        <w:rPr>
          <w:rFonts w:ascii="Century Gothic" w:eastAsia="Khmer UI" w:hAnsi="Century Gothic" w:cs="Segoe UI"/>
          <w:color w:val="000000" w:themeColor="text1"/>
          <w:sz w:val="20"/>
          <w:szCs w:val="20"/>
        </w:rPr>
      </w:pPr>
      <w:r>
        <w:rPr>
          <w:rFonts w:ascii="Century Gothic" w:eastAsia="Khmer UI" w:hAnsi="Century Gothic" w:cs="Segoe UI"/>
          <w:b/>
          <w:sz w:val="20"/>
          <w:szCs w:val="20"/>
        </w:rPr>
        <w:lastRenderedPageBreak/>
        <w:t>Hyland Software (</w:t>
      </w:r>
      <w:proofErr w:type="spellStart"/>
      <w:r>
        <w:rPr>
          <w:rFonts w:ascii="Century Gothic" w:eastAsia="Khmer UI" w:hAnsi="Century Gothic" w:cs="Segoe UI"/>
          <w:b/>
          <w:sz w:val="20"/>
          <w:szCs w:val="20"/>
        </w:rPr>
        <w:t>OnBase</w:t>
      </w:r>
      <w:proofErr w:type="spellEnd"/>
      <w:r>
        <w:rPr>
          <w:rFonts w:ascii="Century Gothic" w:eastAsia="Khmer UI" w:hAnsi="Century Gothic" w:cs="Segoe UI"/>
          <w:b/>
          <w:sz w:val="20"/>
          <w:szCs w:val="20"/>
        </w:rPr>
        <w:t>)</w:t>
      </w:r>
      <w:r w:rsidR="00A46C29" w:rsidRPr="00224961">
        <w:rPr>
          <w:rFonts w:ascii="Century Gothic" w:eastAsia="Times New Roman" w:hAnsi="Century Gothic" w:cstheme="majorHAnsi"/>
          <w:sz w:val="20"/>
          <w:szCs w:val="20"/>
        </w:rPr>
        <w:t> </w:t>
      </w:r>
      <w:r w:rsidR="00A46C29">
        <w:rPr>
          <w:rFonts w:ascii="Century Gothic" w:eastAsia="Arial Unicode MS" w:hAnsi="Century Gothic" w:cstheme="majorHAnsi"/>
          <w:b/>
          <w:caps/>
          <w:color w:val="C00000"/>
          <w:sz w:val="20"/>
          <w:szCs w:val="20"/>
        </w:rPr>
        <w:t xml:space="preserve">| </w:t>
      </w:r>
      <w:r>
        <w:rPr>
          <w:rFonts w:ascii="Century Gothic" w:eastAsia="Khmer UI" w:hAnsi="Century Gothic" w:cs="Segoe UI"/>
          <w:b/>
          <w:sz w:val="20"/>
          <w:szCs w:val="20"/>
        </w:rPr>
        <w:t>West Lake, OH</w:t>
      </w:r>
      <w:r w:rsidRPr="00224961">
        <w:rPr>
          <w:rFonts w:ascii="Century Gothic" w:eastAsia="Times New Roman" w:hAnsi="Century Gothic" w:cstheme="majorHAnsi"/>
          <w:sz w:val="20"/>
          <w:szCs w:val="20"/>
        </w:rPr>
        <w:t> </w:t>
      </w:r>
      <w:r w:rsidRPr="00220773">
        <w:rPr>
          <w:rFonts w:ascii="Century Gothic" w:eastAsia="Arial Unicode MS" w:hAnsi="Century Gothic" w:cstheme="majorHAnsi"/>
          <w:b/>
          <w:caps/>
          <w:color w:val="C00000"/>
          <w:sz w:val="20"/>
          <w:szCs w:val="20"/>
        </w:rPr>
        <w:t xml:space="preserve">| </w:t>
      </w:r>
      <w:r w:rsidR="00A46C29">
        <w:rPr>
          <w:rFonts w:ascii="Century Gothic" w:eastAsia="Arial Unicode MS" w:hAnsi="Century Gothic" w:cstheme="majorHAnsi"/>
          <w:b/>
          <w:caps/>
          <w:sz w:val="20"/>
          <w:szCs w:val="20"/>
        </w:rPr>
        <w:t>JAN 2017</w:t>
      </w:r>
      <w:r w:rsidR="00A46C29" w:rsidRPr="00220773">
        <w:rPr>
          <w:rFonts w:ascii="Century Gothic" w:eastAsia="Arial Unicode MS" w:hAnsi="Century Gothic" w:cstheme="majorHAnsi"/>
          <w:b/>
          <w:iCs/>
          <w:sz w:val="20"/>
          <w:szCs w:val="20"/>
        </w:rPr>
        <w:t xml:space="preserve"> – </w:t>
      </w:r>
      <w:r w:rsidR="00A46C29">
        <w:rPr>
          <w:rFonts w:ascii="Century Gothic" w:eastAsia="Arial Unicode MS" w:hAnsi="Century Gothic" w:cstheme="majorHAnsi"/>
          <w:b/>
          <w:iCs/>
          <w:sz w:val="20"/>
          <w:szCs w:val="20"/>
        </w:rPr>
        <w:t>JUNE 2018</w:t>
      </w:r>
      <w:r w:rsidR="00A46C29" w:rsidRPr="00220773">
        <w:rPr>
          <w:rFonts w:ascii="Century Gothic" w:eastAsia="Arial Unicode MS" w:hAnsi="Century Gothic" w:cstheme="majorHAnsi"/>
          <w:b/>
          <w:caps/>
          <w:sz w:val="20"/>
          <w:szCs w:val="20"/>
        </w:rPr>
        <w:br/>
      </w:r>
      <w:r w:rsidR="00A46C29" w:rsidRPr="00220773">
        <w:rPr>
          <w:rFonts w:ascii="Century Gothic" w:eastAsia="Arial Unicode MS" w:hAnsi="Century Gothic" w:cstheme="majorHAnsi"/>
          <w:b/>
          <w:iCs/>
          <w:sz w:val="20"/>
          <w:szCs w:val="20"/>
        </w:rPr>
        <w:t xml:space="preserve">Position: </w:t>
      </w:r>
      <w:r w:rsidR="00A46C29">
        <w:rPr>
          <w:rFonts w:ascii="Century Gothic" w:eastAsia="Khmer UI" w:hAnsi="Century Gothic" w:cs="Segoe UI"/>
          <w:color w:val="000000" w:themeColor="text1"/>
          <w:sz w:val="20"/>
          <w:szCs w:val="20"/>
        </w:rPr>
        <w:t>Workday</w:t>
      </w:r>
      <w:r w:rsidR="00A46C29" w:rsidRPr="00052E35">
        <w:rPr>
          <w:rFonts w:ascii="Century Gothic" w:eastAsia="Khmer UI" w:hAnsi="Century Gothic" w:cs="Segoe UI"/>
          <w:color w:val="000000" w:themeColor="text1"/>
          <w:sz w:val="20"/>
          <w:szCs w:val="20"/>
        </w:rPr>
        <w:t xml:space="preserve"> Analyst</w:t>
      </w:r>
    </w:p>
    <w:p w14:paraId="2187AC71" w14:textId="77777777" w:rsidR="00A46C29" w:rsidRDefault="00A46C29" w:rsidP="00A46C29">
      <w:pPr>
        <w:tabs>
          <w:tab w:val="left" w:pos="-360"/>
        </w:tabs>
        <w:spacing w:after="0" w:line="240" w:lineRule="auto"/>
        <w:ind w:left="-360" w:right="-90"/>
        <w:rPr>
          <w:rFonts w:ascii="Century Gothic" w:eastAsia="Times New Roman" w:hAnsi="Century Gothic" w:cstheme="majorHAnsi"/>
          <w:b/>
          <w:sz w:val="20"/>
          <w:szCs w:val="20"/>
        </w:rPr>
      </w:pPr>
    </w:p>
    <w:p w14:paraId="6CEF275E" w14:textId="77777777" w:rsidR="00A46C29" w:rsidRPr="008A3910" w:rsidRDefault="00A46C29" w:rsidP="00A46C29">
      <w:pPr>
        <w:tabs>
          <w:tab w:val="left" w:pos="-360"/>
        </w:tabs>
        <w:spacing w:after="0" w:line="240" w:lineRule="auto"/>
        <w:ind w:left="-360" w:right="-90"/>
        <w:rPr>
          <w:rFonts w:ascii="Century Gothic" w:eastAsia="Times New Roman" w:hAnsi="Century Gothic" w:cstheme="majorHAnsi"/>
          <w:b/>
          <w:sz w:val="20"/>
          <w:szCs w:val="20"/>
        </w:rPr>
      </w:pPr>
      <w:r w:rsidRPr="00220773">
        <w:rPr>
          <w:rFonts w:ascii="Century Gothic" w:eastAsia="Times New Roman" w:hAnsi="Century Gothic" w:cstheme="majorHAnsi"/>
          <w:b/>
          <w:sz w:val="20"/>
          <w:szCs w:val="20"/>
        </w:rPr>
        <w:t>Responsibilities: </w:t>
      </w:r>
    </w:p>
    <w:p w14:paraId="2DC62375" w14:textId="77777777" w:rsidR="00A46C29" w:rsidRDefault="00A46C29" w:rsidP="00A46C29">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Pr>
          <w:rFonts w:ascii="Century Gothic" w:eastAsia="Khmer UI" w:hAnsi="Century Gothic" w:cs="Segoe UI"/>
          <w:sz w:val="20"/>
          <w:szCs w:val="20"/>
        </w:rPr>
        <w:t>Leveraging IT</w:t>
      </w:r>
      <w:r w:rsidRPr="0073303E">
        <w:rPr>
          <w:rFonts w:ascii="Century Gothic" w:eastAsia="Khmer UI" w:hAnsi="Century Gothic" w:cs="Segoe UI"/>
          <w:sz w:val="20"/>
          <w:szCs w:val="20"/>
        </w:rPr>
        <w:t xml:space="preserve"> knowledge, best practices, and expertise to identify opportunities for process improvements and helping to define both short-term and long-term product strategies.</w:t>
      </w:r>
    </w:p>
    <w:p w14:paraId="254AFEF8" w14:textId="77777777" w:rsidR="00A46C29" w:rsidRDefault="00A46C29" w:rsidP="00A46C29">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sidRPr="0073303E">
        <w:rPr>
          <w:rFonts w:ascii="Century Gothic" w:eastAsia="Khmer UI" w:hAnsi="Century Gothic" w:cs="Segoe UI"/>
          <w:sz w:val="20"/>
          <w:szCs w:val="20"/>
        </w:rPr>
        <w:t>Collaborate</w:t>
      </w:r>
      <w:r>
        <w:rPr>
          <w:rFonts w:ascii="Century Gothic" w:eastAsia="Khmer UI" w:hAnsi="Century Gothic" w:cs="Segoe UI"/>
          <w:sz w:val="20"/>
          <w:szCs w:val="20"/>
        </w:rPr>
        <w:t>d</w:t>
      </w:r>
      <w:r w:rsidRPr="0073303E">
        <w:rPr>
          <w:rFonts w:ascii="Century Gothic" w:eastAsia="Khmer UI" w:hAnsi="Century Gothic" w:cs="Segoe UI"/>
          <w:sz w:val="20"/>
          <w:szCs w:val="20"/>
        </w:rPr>
        <w:t xml:space="preserve"> with HR</w:t>
      </w:r>
      <w:r>
        <w:rPr>
          <w:rFonts w:ascii="Century Gothic" w:eastAsia="Khmer UI" w:hAnsi="Century Gothic" w:cs="Segoe UI"/>
          <w:sz w:val="20"/>
          <w:szCs w:val="20"/>
        </w:rPr>
        <w:t xml:space="preserve"> team</w:t>
      </w:r>
      <w:r w:rsidRPr="0073303E">
        <w:rPr>
          <w:rFonts w:ascii="Century Gothic" w:eastAsia="Khmer UI" w:hAnsi="Century Gothic" w:cs="Segoe UI"/>
          <w:sz w:val="20"/>
          <w:szCs w:val="20"/>
        </w:rPr>
        <w:t xml:space="preserve"> to create and maintain Workday Roadmap with the intent to extend the value of Workday (functionality, new capabilities)</w:t>
      </w:r>
      <w:r>
        <w:rPr>
          <w:rFonts w:ascii="Century Gothic" w:eastAsia="Khmer UI" w:hAnsi="Century Gothic" w:cs="Segoe UI"/>
          <w:sz w:val="20"/>
          <w:szCs w:val="20"/>
        </w:rPr>
        <w:t>.</w:t>
      </w:r>
    </w:p>
    <w:p w14:paraId="4924442A" w14:textId="77777777" w:rsidR="00A46C29" w:rsidRDefault="00A46C29" w:rsidP="00A46C29">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sidRPr="0073303E">
        <w:rPr>
          <w:rFonts w:ascii="Century Gothic" w:eastAsia="Khmer UI" w:hAnsi="Century Gothic" w:cs="Segoe UI"/>
          <w:sz w:val="20"/>
          <w:szCs w:val="20"/>
        </w:rPr>
        <w:t>Assist the client and the Integration team with configuring and testing integrations between Workday, financial systems, and other 3rd party/custom solutions</w:t>
      </w:r>
      <w:r>
        <w:rPr>
          <w:rFonts w:ascii="Century Gothic" w:eastAsia="Khmer UI" w:hAnsi="Century Gothic" w:cs="Segoe UI"/>
          <w:sz w:val="20"/>
          <w:szCs w:val="20"/>
        </w:rPr>
        <w:t>.</w:t>
      </w:r>
    </w:p>
    <w:p w14:paraId="0F57D175" w14:textId="77777777" w:rsidR="00A46C29" w:rsidRDefault="00A46C29" w:rsidP="00A46C29">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sidRPr="0073303E">
        <w:rPr>
          <w:rFonts w:ascii="Century Gothic" w:eastAsia="Khmer UI" w:hAnsi="Century Gothic" w:cs="Segoe UI"/>
          <w:sz w:val="20"/>
          <w:szCs w:val="20"/>
        </w:rPr>
        <w:t>Provide</w:t>
      </w:r>
      <w:r>
        <w:rPr>
          <w:rFonts w:ascii="Century Gothic" w:eastAsia="Khmer UI" w:hAnsi="Century Gothic" w:cs="Segoe UI"/>
          <w:sz w:val="20"/>
          <w:szCs w:val="20"/>
        </w:rPr>
        <w:t>d</w:t>
      </w:r>
      <w:r w:rsidRPr="0073303E">
        <w:rPr>
          <w:rFonts w:ascii="Century Gothic" w:eastAsia="Khmer UI" w:hAnsi="Century Gothic" w:cs="Segoe UI"/>
          <w:sz w:val="20"/>
          <w:szCs w:val="20"/>
        </w:rPr>
        <w:t xml:space="preserve"> subject matter expertise regarding key business process decisions related to industry and/or functional areas</w:t>
      </w:r>
      <w:r>
        <w:rPr>
          <w:rFonts w:ascii="Century Gothic" w:eastAsia="Khmer UI" w:hAnsi="Century Gothic" w:cs="Segoe UI"/>
          <w:sz w:val="20"/>
          <w:szCs w:val="20"/>
        </w:rPr>
        <w:t>.</w:t>
      </w:r>
    </w:p>
    <w:p w14:paraId="370B32F2" w14:textId="77777777" w:rsidR="00A46C29" w:rsidRDefault="00A46C29" w:rsidP="00A46C29">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sidRPr="00CC5E04">
        <w:rPr>
          <w:rFonts w:ascii="Century Gothic" w:eastAsia="Khmer UI" w:hAnsi="Century Gothic" w:cs="Segoe UI"/>
          <w:sz w:val="20"/>
          <w:szCs w:val="20"/>
        </w:rPr>
        <w:t>Assist the client in testing the Workday system Implementation/Optimization methodologies, using it consisten</w:t>
      </w:r>
      <w:r>
        <w:rPr>
          <w:rFonts w:ascii="Century Gothic" w:eastAsia="Khmer UI" w:hAnsi="Century Gothic" w:cs="Segoe UI"/>
          <w:sz w:val="20"/>
          <w:szCs w:val="20"/>
        </w:rPr>
        <w:t>tly on all phases.</w:t>
      </w:r>
    </w:p>
    <w:p w14:paraId="43AE45A8" w14:textId="77777777" w:rsidR="00A46C29" w:rsidRPr="0075003A" w:rsidRDefault="00A46C29" w:rsidP="00A46C29">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sidRPr="0075003A">
        <w:rPr>
          <w:rFonts w:ascii="Century Gothic" w:eastAsia="Khmer UI" w:hAnsi="Century Gothic" w:cs="Segoe UI"/>
          <w:sz w:val="20"/>
          <w:szCs w:val="20"/>
        </w:rPr>
        <w:t>Responsible for Creating the Test Strategy , Test Plan, Conducting Daily Triage Meetings, Providing Test Metrics, Escalating and following up on Issue Resolution.</w:t>
      </w:r>
    </w:p>
    <w:p w14:paraId="4B50BB69" w14:textId="2871B631" w:rsidR="00A46C29" w:rsidRDefault="00A46C29" w:rsidP="00A46C29">
      <w:pPr>
        <w:tabs>
          <w:tab w:val="left" w:pos="-360"/>
        </w:tabs>
        <w:spacing w:after="0" w:line="240" w:lineRule="auto"/>
        <w:ind w:right="-90"/>
        <w:rPr>
          <w:rFonts w:ascii="Century Gothic" w:eastAsia="Khmer UI" w:hAnsi="Century Gothic" w:cs="Segoe UI"/>
          <w:b/>
          <w:sz w:val="20"/>
          <w:szCs w:val="20"/>
        </w:rPr>
      </w:pPr>
    </w:p>
    <w:p w14:paraId="327E5957" w14:textId="5FBB71D2" w:rsidR="00F951A7" w:rsidRDefault="00CF0600" w:rsidP="00F951A7">
      <w:pPr>
        <w:tabs>
          <w:tab w:val="left" w:pos="-360"/>
        </w:tabs>
        <w:spacing w:after="0" w:line="240" w:lineRule="auto"/>
        <w:ind w:left="-360" w:right="-90"/>
        <w:rPr>
          <w:rFonts w:ascii="Century Gothic" w:eastAsia="Khmer UI" w:hAnsi="Century Gothic" w:cs="Segoe UI"/>
          <w:color w:val="000000" w:themeColor="text1"/>
          <w:sz w:val="20"/>
          <w:szCs w:val="20"/>
        </w:rPr>
      </w:pPr>
      <w:r>
        <w:rPr>
          <w:rFonts w:ascii="Century Gothic" w:eastAsia="Khmer UI" w:hAnsi="Century Gothic" w:cs="Segoe UI"/>
          <w:b/>
          <w:sz w:val="20"/>
          <w:szCs w:val="20"/>
        </w:rPr>
        <w:t>Vempy Group</w:t>
      </w:r>
      <w:r w:rsidR="00F951A7" w:rsidRPr="00224961">
        <w:rPr>
          <w:rFonts w:ascii="Century Gothic" w:eastAsia="Times New Roman" w:hAnsi="Century Gothic" w:cstheme="majorHAnsi"/>
          <w:sz w:val="20"/>
          <w:szCs w:val="20"/>
        </w:rPr>
        <w:t> </w:t>
      </w:r>
      <w:r w:rsidR="00F951A7" w:rsidRPr="00220773">
        <w:rPr>
          <w:rFonts w:ascii="Century Gothic" w:eastAsia="Arial Unicode MS" w:hAnsi="Century Gothic" w:cstheme="majorHAnsi"/>
          <w:b/>
          <w:caps/>
          <w:color w:val="C00000"/>
          <w:sz w:val="20"/>
          <w:szCs w:val="20"/>
        </w:rPr>
        <w:t xml:space="preserve">| </w:t>
      </w:r>
      <w:r>
        <w:rPr>
          <w:rFonts w:ascii="Century Gothic" w:eastAsia="Khmer UI" w:hAnsi="Century Gothic" w:cs="Segoe UI"/>
          <w:b/>
          <w:sz w:val="20"/>
          <w:szCs w:val="20"/>
        </w:rPr>
        <w:t>Hyderabad, India</w:t>
      </w:r>
      <w:r w:rsidRPr="00224961">
        <w:rPr>
          <w:rFonts w:ascii="Century Gothic" w:eastAsia="Times New Roman" w:hAnsi="Century Gothic" w:cstheme="majorHAnsi"/>
          <w:sz w:val="20"/>
          <w:szCs w:val="20"/>
        </w:rPr>
        <w:t> </w:t>
      </w:r>
      <w:r w:rsidRPr="00220773">
        <w:rPr>
          <w:rFonts w:ascii="Century Gothic" w:eastAsia="Arial Unicode MS" w:hAnsi="Century Gothic" w:cstheme="majorHAnsi"/>
          <w:b/>
          <w:caps/>
          <w:color w:val="C00000"/>
          <w:sz w:val="20"/>
          <w:szCs w:val="20"/>
        </w:rPr>
        <w:t xml:space="preserve">| </w:t>
      </w:r>
      <w:r w:rsidR="00DE3E5A">
        <w:rPr>
          <w:rFonts w:ascii="Century Gothic" w:eastAsia="Arial Unicode MS" w:hAnsi="Century Gothic" w:cstheme="majorHAnsi"/>
          <w:b/>
          <w:caps/>
          <w:sz w:val="20"/>
          <w:szCs w:val="20"/>
        </w:rPr>
        <w:t>April</w:t>
      </w:r>
      <w:r>
        <w:rPr>
          <w:rFonts w:ascii="Century Gothic" w:eastAsia="Arial Unicode MS" w:hAnsi="Century Gothic" w:cstheme="majorHAnsi"/>
          <w:b/>
          <w:caps/>
          <w:sz w:val="20"/>
          <w:szCs w:val="20"/>
        </w:rPr>
        <w:t xml:space="preserve"> 2012</w:t>
      </w:r>
      <w:r w:rsidR="00F951A7" w:rsidRPr="00220773">
        <w:rPr>
          <w:rFonts w:ascii="Century Gothic" w:eastAsia="Arial Unicode MS" w:hAnsi="Century Gothic" w:cstheme="majorHAnsi"/>
          <w:b/>
          <w:iCs/>
          <w:sz w:val="20"/>
          <w:szCs w:val="20"/>
        </w:rPr>
        <w:t xml:space="preserve"> – </w:t>
      </w:r>
      <w:r w:rsidR="002F0AF0">
        <w:rPr>
          <w:rFonts w:ascii="Century Gothic" w:eastAsia="Arial Unicode MS" w:hAnsi="Century Gothic" w:cstheme="majorHAnsi"/>
          <w:b/>
          <w:iCs/>
          <w:sz w:val="20"/>
          <w:szCs w:val="20"/>
        </w:rPr>
        <w:t>DECEMBER 2015</w:t>
      </w:r>
      <w:r w:rsidR="00F951A7" w:rsidRPr="00220773">
        <w:rPr>
          <w:rFonts w:ascii="Century Gothic" w:eastAsia="Arial Unicode MS" w:hAnsi="Century Gothic" w:cstheme="majorHAnsi"/>
          <w:b/>
          <w:caps/>
          <w:sz w:val="20"/>
          <w:szCs w:val="20"/>
        </w:rPr>
        <w:br/>
      </w:r>
      <w:r w:rsidR="00F951A7" w:rsidRPr="00220773">
        <w:rPr>
          <w:rFonts w:ascii="Century Gothic" w:eastAsia="Arial Unicode MS" w:hAnsi="Century Gothic" w:cstheme="majorHAnsi"/>
          <w:b/>
          <w:iCs/>
          <w:sz w:val="20"/>
          <w:szCs w:val="20"/>
        </w:rPr>
        <w:t xml:space="preserve">Position: </w:t>
      </w:r>
      <w:r w:rsidR="00F951A7">
        <w:rPr>
          <w:rFonts w:ascii="Century Gothic" w:eastAsia="Khmer UI" w:hAnsi="Century Gothic" w:cs="Segoe UI"/>
          <w:color w:val="000000" w:themeColor="text1"/>
          <w:sz w:val="20"/>
          <w:szCs w:val="20"/>
        </w:rPr>
        <w:t>Quality Engineer</w:t>
      </w:r>
    </w:p>
    <w:p w14:paraId="34363167" w14:textId="77777777" w:rsidR="00F951A7" w:rsidRDefault="00F951A7" w:rsidP="00F951A7">
      <w:pPr>
        <w:tabs>
          <w:tab w:val="left" w:pos="-360"/>
        </w:tabs>
        <w:spacing w:after="0" w:line="240" w:lineRule="auto"/>
        <w:ind w:left="-360" w:right="-90"/>
        <w:rPr>
          <w:rFonts w:ascii="Century Gothic" w:eastAsia="Times New Roman" w:hAnsi="Century Gothic" w:cstheme="majorHAnsi"/>
          <w:b/>
          <w:sz w:val="20"/>
          <w:szCs w:val="20"/>
        </w:rPr>
      </w:pPr>
    </w:p>
    <w:p w14:paraId="1E120B3F" w14:textId="77777777" w:rsidR="00F951A7" w:rsidRPr="008A3910" w:rsidRDefault="00F951A7" w:rsidP="00F951A7">
      <w:pPr>
        <w:tabs>
          <w:tab w:val="left" w:pos="-360"/>
        </w:tabs>
        <w:spacing w:after="0" w:line="240" w:lineRule="auto"/>
        <w:ind w:left="-360" w:right="-90"/>
        <w:rPr>
          <w:rFonts w:ascii="Century Gothic" w:eastAsia="Times New Roman" w:hAnsi="Century Gothic" w:cstheme="majorHAnsi"/>
          <w:b/>
          <w:sz w:val="20"/>
          <w:szCs w:val="20"/>
        </w:rPr>
      </w:pPr>
      <w:r w:rsidRPr="00220773">
        <w:rPr>
          <w:rFonts w:ascii="Century Gothic" w:eastAsia="Times New Roman" w:hAnsi="Century Gothic" w:cstheme="majorHAnsi"/>
          <w:b/>
          <w:sz w:val="20"/>
          <w:szCs w:val="20"/>
        </w:rPr>
        <w:t>Responsibilities: </w:t>
      </w:r>
    </w:p>
    <w:p w14:paraId="354626A9" w14:textId="77777777" w:rsidR="00F951A7" w:rsidRDefault="00F951A7" w:rsidP="00F951A7">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sidRPr="008A3910">
        <w:rPr>
          <w:rFonts w:ascii="Century Gothic" w:eastAsia="Khmer UI" w:hAnsi="Century Gothic" w:cs="Segoe UI"/>
          <w:sz w:val="20"/>
          <w:szCs w:val="20"/>
        </w:rPr>
        <w:t>Identifying and understanding the business critical areas from the user perspective.</w:t>
      </w:r>
    </w:p>
    <w:p w14:paraId="5F45F2C4" w14:textId="77777777" w:rsidR="00F951A7" w:rsidRDefault="00F951A7" w:rsidP="00F951A7">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sidRPr="0096405D">
        <w:rPr>
          <w:rFonts w:ascii="Century Gothic" w:eastAsia="Khmer UI" w:hAnsi="Century Gothic" w:cs="Segoe UI"/>
          <w:sz w:val="20"/>
          <w:szCs w:val="20"/>
        </w:rPr>
        <w:t>Involved in Project Planning, design, develop, and schedule all activities and exercises related to system and application testing for the PeopleSoft modules and Campus Solutions module.</w:t>
      </w:r>
    </w:p>
    <w:p w14:paraId="197F2D16" w14:textId="77777777" w:rsidR="00F951A7" w:rsidRDefault="00F951A7" w:rsidP="00F951A7">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sidRPr="008A3910">
        <w:rPr>
          <w:rFonts w:ascii="Century Gothic" w:eastAsia="Khmer UI" w:hAnsi="Century Gothic" w:cs="Segoe UI"/>
          <w:sz w:val="20"/>
          <w:szCs w:val="20"/>
        </w:rPr>
        <w:t>Worked with the team to develop a web- based program for managing different clients across the world.</w:t>
      </w:r>
    </w:p>
    <w:p w14:paraId="3EF15D57" w14:textId="77777777" w:rsidR="00F951A7" w:rsidRDefault="00F951A7" w:rsidP="00F951A7">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sidRPr="0073303E">
        <w:rPr>
          <w:rFonts w:ascii="Century Gothic" w:eastAsia="Khmer UI" w:hAnsi="Century Gothic" w:cs="Segoe UI"/>
          <w:sz w:val="20"/>
          <w:szCs w:val="20"/>
        </w:rPr>
        <w:t>Managed client expectations on all project deliverables and requirements, while workin</w:t>
      </w:r>
      <w:r>
        <w:rPr>
          <w:rFonts w:ascii="Century Gothic" w:eastAsia="Khmer UI" w:hAnsi="Century Gothic" w:cs="Segoe UI"/>
          <w:sz w:val="20"/>
          <w:szCs w:val="20"/>
        </w:rPr>
        <w:t xml:space="preserve">g with cross-functional teams. </w:t>
      </w:r>
    </w:p>
    <w:p w14:paraId="4C969CDC" w14:textId="77777777" w:rsidR="00F951A7" w:rsidRPr="00A31F56" w:rsidRDefault="00F951A7" w:rsidP="00F951A7">
      <w:pPr>
        <w:numPr>
          <w:ilvl w:val="0"/>
          <w:numId w:val="1"/>
        </w:numPr>
        <w:tabs>
          <w:tab w:val="left" w:pos="-360"/>
        </w:tabs>
        <w:spacing w:after="0" w:line="240" w:lineRule="auto"/>
        <w:ind w:right="-90" w:hanging="360"/>
        <w:jc w:val="both"/>
        <w:rPr>
          <w:rFonts w:ascii="Century Gothic" w:eastAsia="Khmer UI" w:hAnsi="Century Gothic" w:cs="Segoe UI"/>
          <w:sz w:val="20"/>
          <w:szCs w:val="20"/>
        </w:rPr>
      </w:pPr>
      <w:r w:rsidRPr="0073303E">
        <w:rPr>
          <w:rFonts w:ascii="Century Gothic" w:eastAsia="Khmer UI" w:hAnsi="Century Gothic" w:cs="Segoe UI"/>
          <w:sz w:val="20"/>
          <w:szCs w:val="20"/>
        </w:rPr>
        <w:t>Participated in various testing related review</w:t>
      </w:r>
      <w:r>
        <w:rPr>
          <w:rFonts w:ascii="Century Gothic" w:eastAsia="Khmer UI" w:hAnsi="Century Gothic" w:cs="Segoe UI"/>
          <w:sz w:val="20"/>
          <w:szCs w:val="20"/>
        </w:rPr>
        <w:t xml:space="preserve"> meetings to analyze the issue.</w:t>
      </w:r>
    </w:p>
    <w:p w14:paraId="561366DC" w14:textId="77777777" w:rsidR="00F52A2E" w:rsidRDefault="00F52A2E" w:rsidP="00F52A2E">
      <w:pPr>
        <w:spacing w:after="0" w:line="240" w:lineRule="auto"/>
        <w:ind w:left="-360" w:right="-90"/>
        <w:rPr>
          <w:rFonts w:ascii="Century Gothic" w:hAnsi="Century Gothic" w:cs="Segoe UI"/>
          <w:b/>
          <w:sz w:val="20"/>
          <w:szCs w:val="20"/>
        </w:rPr>
      </w:pPr>
    </w:p>
    <w:p w14:paraId="415DD92B" w14:textId="77777777" w:rsidR="00F52A2E" w:rsidRDefault="00F52A2E" w:rsidP="00F52A2E">
      <w:pPr>
        <w:spacing w:after="0" w:line="240" w:lineRule="auto"/>
        <w:ind w:left="-360" w:right="-90"/>
        <w:rPr>
          <w:rFonts w:ascii="Century Gothic" w:hAnsi="Century Gothic" w:cs="Segoe UI"/>
          <w:b/>
          <w:sz w:val="20"/>
          <w:szCs w:val="20"/>
        </w:rPr>
      </w:pPr>
    </w:p>
    <w:p w14:paraId="486118E4" w14:textId="77777777" w:rsidR="00F52A2E" w:rsidRPr="00133DF1" w:rsidRDefault="00F52A2E" w:rsidP="00F52A2E">
      <w:pPr>
        <w:pBdr>
          <w:bottom w:val="single" w:sz="4" w:space="1" w:color="auto"/>
        </w:pBdr>
        <w:tabs>
          <w:tab w:val="left" w:pos="-360"/>
        </w:tabs>
        <w:spacing w:after="0" w:line="240" w:lineRule="auto"/>
        <w:ind w:right="-86" w:hanging="360"/>
        <w:rPr>
          <w:rFonts w:ascii="Century Gothic" w:hAnsi="Century Gothic" w:cs="Segoe UI"/>
          <w:b/>
          <w:sz w:val="20"/>
          <w:szCs w:val="20"/>
        </w:rPr>
      </w:pPr>
      <w:r w:rsidRPr="00133DF1">
        <w:rPr>
          <w:rFonts w:ascii="Century Gothic" w:hAnsi="Century Gothic" w:cs="Segoe UI"/>
          <w:b/>
          <w:sz w:val="20"/>
          <w:szCs w:val="20"/>
        </w:rPr>
        <w:t>EDUCATION</w:t>
      </w:r>
    </w:p>
    <w:p w14:paraId="5004CD9A" w14:textId="3866F9AB" w:rsidR="00F52A2E" w:rsidRDefault="00F52A2E" w:rsidP="00F52A2E">
      <w:pPr>
        <w:numPr>
          <w:ilvl w:val="0"/>
          <w:numId w:val="1"/>
        </w:numPr>
        <w:tabs>
          <w:tab w:val="left" w:pos="-360"/>
        </w:tabs>
        <w:spacing w:after="0" w:line="240" w:lineRule="auto"/>
        <w:ind w:right="-90" w:hanging="360"/>
        <w:rPr>
          <w:rFonts w:ascii="Century Gothic" w:eastAsia="Khmer UI" w:hAnsi="Century Gothic" w:cs="Segoe UI"/>
          <w:sz w:val="20"/>
          <w:szCs w:val="20"/>
        </w:rPr>
      </w:pPr>
      <w:r w:rsidRPr="00133DF1">
        <w:rPr>
          <w:rFonts w:ascii="Century Gothic" w:eastAsia="Khmer UI" w:hAnsi="Century Gothic" w:cs="Segoe UI"/>
          <w:sz w:val="20"/>
          <w:szCs w:val="20"/>
        </w:rPr>
        <w:t>Mas</w:t>
      </w:r>
      <w:r>
        <w:rPr>
          <w:rFonts w:ascii="Century Gothic" w:eastAsia="Khmer UI" w:hAnsi="Century Gothic" w:cs="Segoe UI"/>
          <w:sz w:val="20"/>
          <w:szCs w:val="20"/>
        </w:rPr>
        <w:t>ter of Business Administration- University of Wisconsin, River Falls</w:t>
      </w:r>
    </w:p>
    <w:p w14:paraId="63506090" w14:textId="1BBFCF09" w:rsidR="00F52A2E" w:rsidRPr="00963DAE" w:rsidRDefault="00F52A2E" w:rsidP="00F52A2E">
      <w:pPr>
        <w:numPr>
          <w:ilvl w:val="0"/>
          <w:numId w:val="1"/>
        </w:numPr>
        <w:tabs>
          <w:tab w:val="left" w:pos="-360"/>
        </w:tabs>
        <w:spacing w:after="0" w:line="240" w:lineRule="auto"/>
        <w:ind w:right="-90" w:hanging="360"/>
        <w:rPr>
          <w:rFonts w:ascii="Century Gothic" w:eastAsia="Khmer UI" w:hAnsi="Century Gothic" w:cs="Segoe UI"/>
          <w:sz w:val="20"/>
          <w:szCs w:val="20"/>
        </w:rPr>
      </w:pPr>
      <w:r>
        <w:rPr>
          <w:rFonts w:ascii="Century Gothic" w:eastAsia="Khmer UI" w:hAnsi="Century Gothic" w:cs="Segoe UI"/>
          <w:sz w:val="20"/>
          <w:szCs w:val="20"/>
        </w:rPr>
        <w:t>Bachelors of Electronics and Communication- DSATM, Bangalore.</w:t>
      </w:r>
    </w:p>
    <w:p w14:paraId="5B15AC6E" w14:textId="77777777" w:rsidR="00F52A2E" w:rsidRDefault="00F52A2E"/>
    <w:sectPr w:rsidR="00F52A2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ADC85" w14:textId="77777777" w:rsidR="005F7721" w:rsidRDefault="005F7721" w:rsidP="00F52A2E">
      <w:pPr>
        <w:spacing w:after="0" w:line="240" w:lineRule="auto"/>
      </w:pPr>
      <w:r>
        <w:separator/>
      </w:r>
    </w:p>
  </w:endnote>
  <w:endnote w:type="continuationSeparator" w:id="0">
    <w:p w14:paraId="6A8A3010" w14:textId="77777777" w:rsidR="005F7721" w:rsidRDefault="005F7721" w:rsidP="00F5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Khmer UI">
    <w:charset w:val="00"/>
    <w:family w:val="swiss"/>
    <w:pitch w:val="variable"/>
    <w:sig w:usb0="80000003" w:usb1="00000000" w:usb2="00010000" w:usb3="00000000" w:csb0="0000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47F1C" w14:textId="77777777" w:rsidR="005F7721" w:rsidRDefault="005F7721" w:rsidP="00F52A2E">
      <w:pPr>
        <w:spacing w:after="0" w:line="240" w:lineRule="auto"/>
      </w:pPr>
      <w:r>
        <w:separator/>
      </w:r>
    </w:p>
  </w:footnote>
  <w:footnote w:type="continuationSeparator" w:id="0">
    <w:p w14:paraId="3022165B" w14:textId="77777777" w:rsidR="005F7721" w:rsidRDefault="005F7721" w:rsidP="00F52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5696E" w14:textId="77777777" w:rsidR="00963DAE" w:rsidRPr="006424AE" w:rsidRDefault="00BE638D" w:rsidP="00963DAE">
    <w:pPr>
      <w:pStyle w:val="Header"/>
      <w:ind w:left="-360"/>
      <w:rPr>
        <w:rFonts w:ascii="Segoe UI" w:hAnsi="Segoe UI" w:cs="Segoe UI"/>
        <w:b/>
      </w:rPr>
    </w:pPr>
    <w:r>
      <w:rPr>
        <w:rFonts w:ascii="Segoe UI" w:hAnsi="Segoe UI" w:cs="Segoe UI"/>
        <w:b/>
      </w:rPr>
      <w:t>Amrutha</w:t>
    </w:r>
  </w:p>
  <w:p w14:paraId="07FA50C5" w14:textId="781E7912" w:rsidR="00963DAE" w:rsidRDefault="00BE638D" w:rsidP="00963DAE">
    <w:pPr>
      <w:pStyle w:val="Header"/>
      <w:pBdr>
        <w:bottom w:val="single" w:sz="4" w:space="1" w:color="auto"/>
      </w:pBdr>
      <w:ind w:left="-360"/>
      <w:rPr>
        <w:rFonts w:ascii="Segoe UI" w:hAnsi="Segoe UI" w:cs="Segoe UI"/>
      </w:rPr>
    </w:pPr>
    <w:r w:rsidRPr="006424AE">
      <w:rPr>
        <w:rFonts w:ascii="Segoe UI" w:hAnsi="Segoe UI" w:cs="Segoe UI"/>
        <w:b/>
      </w:rPr>
      <w:t>Email:</w:t>
    </w:r>
    <w:r w:rsidR="00F52A2E">
      <w:rPr>
        <w:rFonts w:ascii="Segoe UI" w:hAnsi="Segoe UI" w:cs="Segoe UI"/>
        <w:b/>
      </w:rPr>
      <w:t xml:space="preserve"> </w:t>
    </w:r>
    <w:r w:rsidR="00CF0600">
      <w:rPr>
        <w:color w:val="000000" w:themeColor="text1"/>
      </w:rPr>
      <w:t>mailtoamrutha1@gmail.com</w:t>
    </w:r>
    <w:r w:rsidRPr="006424AE">
      <w:rPr>
        <w:rFonts w:ascii="Segoe UI" w:hAnsi="Segoe UI" w:cs="Segoe UI"/>
        <w:b/>
        <w:color w:val="C00000"/>
      </w:rPr>
      <w:t>|</w:t>
    </w:r>
    <w:r w:rsidRPr="006424AE">
      <w:rPr>
        <w:rFonts w:ascii="Segoe UI" w:hAnsi="Segoe UI" w:cs="Segoe UI"/>
        <w:b/>
      </w:rPr>
      <w:t xml:space="preserve"> Contact:</w:t>
    </w:r>
    <w:r w:rsidRPr="006424AE">
      <w:rPr>
        <w:rFonts w:ascii="Segoe UI" w:hAnsi="Segoe UI" w:cs="Segoe UI"/>
      </w:rPr>
      <w:t xml:space="preserve"> (</w:t>
    </w:r>
    <w:r w:rsidR="00F52A2E">
      <w:rPr>
        <w:rFonts w:ascii="Segoe UI" w:hAnsi="Segoe UI" w:cs="Segoe UI"/>
      </w:rPr>
      <w:t>715)-610-8086</w:t>
    </w:r>
  </w:p>
  <w:p w14:paraId="28F944B3" w14:textId="77777777" w:rsidR="00963DAE" w:rsidRDefault="005F77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16A24"/>
    <w:multiLevelType w:val="multilevel"/>
    <w:tmpl w:val="79B6CC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0F756C0"/>
    <w:multiLevelType w:val="hybridMultilevel"/>
    <w:tmpl w:val="B1EA0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A2E"/>
    <w:rsid w:val="00052263"/>
    <w:rsid w:val="00151DBA"/>
    <w:rsid w:val="002F0AF0"/>
    <w:rsid w:val="005B5508"/>
    <w:rsid w:val="005B6501"/>
    <w:rsid w:val="005F7721"/>
    <w:rsid w:val="00695FA4"/>
    <w:rsid w:val="00875921"/>
    <w:rsid w:val="00A46C29"/>
    <w:rsid w:val="00BE638D"/>
    <w:rsid w:val="00CB71A2"/>
    <w:rsid w:val="00CF0600"/>
    <w:rsid w:val="00D40E61"/>
    <w:rsid w:val="00DE3E5A"/>
    <w:rsid w:val="00E127EE"/>
    <w:rsid w:val="00EA68D8"/>
    <w:rsid w:val="00F16B47"/>
    <w:rsid w:val="00F52A2E"/>
    <w:rsid w:val="00F7292B"/>
    <w:rsid w:val="00F95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56054"/>
  <w15:chartTrackingRefBased/>
  <w15:docId w15:val="{3151F1CD-D15F-384F-BC36-89A68FF12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2E"/>
    <w:pPr>
      <w:spacing w:after="160" w:line="259"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F52A2E"/>
    <w:pPr>
      <w:tabs>
        <w:tab w:val="center" w:pos="4680"/>
        <w:tab w:val="right" w:pos="9360"/>
      </w:tabs>
      <w:spacing w:after="0" w:line="240" w:lineRule="auto"/>
    </w:pPr>
  </w:style>
  <w:style w:type="character" w:customStyle="1" w:styleId="HeaderChar">
    <w:name w:val="Header Char"/>
    <w:basedOn w:val="DefaultParagraphFont"/>
    <w:link w:val="Header"/>
    <w:rsid w:val="00F52A2E"/>
    <w:rPr>
      <w:rFonts w:eastAsiaTheme="minorEastAsia"/>
      <w:sz w:val="22"/>
      <w:szCs w:val="22"/>
    </w:rPr>
  </w:style>
  <w:style w:type="character" w:styleId="Hyperlink">
    <w:name w:val="Hyperlink"/>
    <w:basedOn w:val="DefaultParagraphFont"/>
    <w:uiPriority w:val="99"/>
    <w:unhideWhenUsed/>
    <w:rsid w:val="00F52A2E"/>
    <w:rPr>
      <w:color w:val="0563C1" w:themeColor="hyperlink"/>
      <w:u w:val="single"/>
    </w:rPr>
  </w:style>
  <w:style w:type="paragraph" w:styleId="NormalWeb">
    <w:name w:val="Normal (Web)"/>
    <w:basedOn w:val="Normal"/>
    <w:uiPriority w:val="99"/>
    <w:unhideWhenUsed/>
    <w:rsid w:val="00F52A2E"/>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52A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A2E"/>
    <w:rPr>
      <w:rFonts w:eastAsiaTheme="minorEastAsia"/>
      <w:sz w:val="22"/>
      <w:szCs w:val="22"/>
    </w:rPr>
  </w:style>
  <w:style w:type="character" w:styleId="FollowedHyperlink">
    <w:name w:val="FollowedHyperlink"/>
    <w:basedOn w:val="DefaultParagraphFont"/>
    <w:uiPriority w:val="99"/>
    <w:semiHidden/>
    <w:unhideWhenUsed/>
    <w:rsid w:val="00E127EE"/>
    <w:rPr>
      <w:color w:val="954F72" w:themeColor="followedHyperlink"/>
      <w:u w:val="single"/>
    </w:rPr>
  </w:style>
  <w:style w:type="paragraph" w:styleId="ListParagraph">
    <w:name w:val="List Paragraph"/>
    <w:basedOn w:val="Normal"/>
    <w:uiPriority w:val="34"/>
    <w:qFormat/>
    <w:rsid w:val="00EA68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1721</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Amrutha Gondhipalli</dc:creator>
  <cp:keywords/>
  <dc:description/>
  <cp:lastModifiedBy>Bandi,Manoj</cp:lastModifiedBy>
  <cp:revision>2</cp:revision>
  <dcterms:created xsi:type="dcterms:W3CDTF">2021-03-22T15:42:00Z</dcterms:created>
  <dcterms:modified xsi:type="dcterms:W3CDTF">2021-03-22T15:42:00Z</dcterms:modified>
</cp:coreProperties>
</file>