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93" w:rsidRDefault="00B76393" w:rsidP="072A8C89">
      <w:pPr>
        <w:pStyle w:val="Header"/>
        <w:tabs>
          <w:tab w:val="clear" w:pos="4320"/>
        </w:tabs>
        <w:jc w:val="center"/>
        <w:rPr>
          <w:rFonts w:ascii="Verdana" w:eastAsia="Verdana" w:hAnsi="Verdana" w:cs="Verdana"/>
          <w:b/>
          <w:bCs/>
          <w:color w:val="000000" w:themeColor="text1"/>
          <w:sz w:val="28"/>
          <w:szCs w:val="28"/>
        </w:rPr>
      </w:pPr>
    </w:p>
    <w:p w:rsidR="00F91401" w:rsidRPr="00A93AB0" w:rsidRDefault="004659A8" w:rsidP="072A8C89">
      <w:pPr>
        <w:pStyle w:val="Header"/>
        <w:tabs>
          <w:tab w:val="clear" w:pos="4320"/>
        </w:tabs>
        <w:jc w:val="center"/>
        <w:rPr>
          <w:rFonts w:ascii="Verdana" w:eastAsia="Verdana" w:hAnsi="Verdana" w:cs="Verdana"/>
          <w:b/>
          <w:bCs/>
          <w:color w:val="000000" w:themeColor="text1"/>
          <w:sz w:val="28"/>
          <w:szCs w:val="28"/>
        </w:rPr>
      </w:pPr>
      <w:r w:rsidRPr="00A93AB0">
        <w:rPr>
          <w:rFonts w:ascii="Verdana" w:eastAsia="Verdana" w:hAnsi="Verdana" w:cs="Verdana"/>
          <w:b/>
          <w:bCs/>
          <w:color w:val="000000" w:themeColor="text1"/>
          <w:sz w:val="28"/>
          <w:szCs w:val="28"/>
        </w:rPr>
        <w:t>Swapna Manne</w:t>
      </w:r>
    </w:p>
    <w:p w:rsidR="00F91401" w:rsidRPr="00B76393" w:rsidRDefault="00F91401" w:rsidP="072A8C89">
      <w:pPr>
        <w:pStyle w:val="Header"/>
        <w:tabs>
          <w:tab w:val="clear" w:pos="4320"/>
        </w:tabs>
        <w:jc w:val="center"/>
        <w:rPr>
          <w:rFonts w:ascii="Verdana" w:eastAsia="Verdana" w:hAnsi="Verdana" w:cs="Verdana"/>
          <w:color w:val="000000" w:themeColor="text1"/>
          <w:sz w:val="22"/>
          <w:szCs w:val="22"/>
          <w:lang w:val="en-US"/>
        </w:rPr>
      </w:pPr>
      <w:r w:rsidRPr="182846A9">
        <w:rPr>
          <w:rFonts w:ascii="Verdana" w:eastAsia="Verdana" w:hAnsi="Verdana" w:cs="Verdana"/>
          <w:b/>
          <w:bCs/>
          <w:color w:val="000000" w:themeColor="text1"/>
          <w:sz w:val="22"/>
          <w:szCs w:val="22"/>
        </w:rPr>
        <w:t>E-Mail</w:t>
      </w:r>
      <w:r w:rsidRPr="182846A9">
        <w:rPr>
          <w:rFonts w:ascii="Verdana" w:eastAsia="Verdana" w:hAnsi="Verdana" w:cs="Verdana"/>
          <w:color w:val="000000" w:themeColor="text1"/>
          <w:sz w:val="22"/>
          <w:szCs w:val="22"/>
        </w:rPr>
        <w:t xml:space="preserve">: </w:t>
      </w:r>
      <w:r w:rsidR="00C55ED2">
        <w:rPr>
          <w:rFonts w:ascii="Verdana" w:eastAsia="Verdana" w:hAnsi="Verdana" w:cs="Verdana"/>
          <w:color w:val="000000" w:themeColor="text1"/>
          <w:sz w:val="22"/>
          <w:szCs w:val="22"/>
          <w:lang w:val="en-US"/>
        </w:rPr>
        <w:t>usitanand</w:t>
      </w:r>
      <w:r w:rsidR="00974D8D" w:rsidRPr="182846A9">
        <w:rPr>
          <w:rFonts w:ascii="Verdana" w:eastAsia="Verdana" w:hAnsi="Verdana" w:cs="Verdana"/>
          <w:color w:val="000000" w:themeColor="text1"/>
          <w:sz w:val="22"/>
          <w:szCs w:val="22"/>
        </w:rPr>
        <w:t xml:space="preserve">@gmail.com </w:t>
      </w:r>
      <w:r w:rsidRPr="182846A9">
        <w:rPr>
          <w:rFonts w:ascii="Verdana" w:eastAsia="Verdana" w:hAnsi="Verdana" w:cs="Verdana"/>
          <w:b/>
          <w:bCs/>
          <w:color w:val="000000" w:themeColor="text1"/>
          <w:sz w:val="22"/>
          <w:szCs w:val="22"/>
        </w:rPr>
        <w:t>Mobile:</w:t>
      </w:r>
      <w:r w:rsidR="00D95968" w:rsidRPr="182846A9">
        <w:rPr>
          <w:rFonts w:ascii="Verdana" w:eastAsia="Verdana" w:hAnsi="Verdana" w:cs="Verdana"/>
          <w:color w:val="000000" w:themeColor="text1"/>
          <w:sz w:val="22"/>
          <w:szCs w:val="22"/>
        </w:rPr>
        <w:t xml:space="preserve"> +1 </w:t>
      </w:r>
      <w:r w:rsidR="00C55ED2">
        <w:rPr>
          <w:rFonts w:ascii="Verdana" w:eastAsia="Verdana" w:hAnsi="Verdana" w:cs="Verdana"/>
          <w:color w:val="000000" w:themeColor="text1"/>
          <w:sz w:val="22"/>
          <w:szCs w:val="22"/>
          <w:lang w:val="en-US"/>
        </w:rPr>
        <w:t>973-354-3104</w:t>
      </w:r>
    </w:p>
    <w:p w:rsidR="00F91401" w:rsidRPr="00C4615B" w:rsidRDefault="00F91401" w:rsidP="072A8C89">
      <w:pPr>
        <w:jc w:val="both"/>
        <w:rPr>
          <w:rFonts w:ascii="Verdana" w:eastAsia="Verdana" w:hAnsi="Verdana" w:cs="Verdana"/>
          <w:color w:val="000000" w:themeColor="text1"/>
          <w:sz w:val="16"/>
          <w:szCs w:val="16"/>
        </w:rPr>
      </w:pPr>
    </w:p>
    <w:p w:rsidR="00F91401" w:rsidRPr="00C4615B" w:rsidRDefault="00F91401" w:rsidP="072A8C89">
      <w:pPr>
        <w:jc w:val="both"/>
        <w:rPr>
          <w:rFonts w:ascii="Verdana" w:eastAsia="Verdana" w:hAnsi="Verdana" w:cs="Verdana"/>
          <w:color w:val="000000" w:themeColor="text1"/>
          <w:sz w:val="16"/>
          <w:szCs w:val="16"/>
        </w:rPr>
      </w:pPr>
    </w:p>
    <w:p w:rsidR="00F91401" w:rsidRDefault="00F91401" w:rsidP="072A8C89">
      <w:pPr>
        <w:jc w:val="both"/>
        <w:rPr>
          <w:rFonts w:ascii="Verdana" w:eastAsia="Verdana" w:hAnsi="Verdana" w:cs="Verdana"/>
          <w:b/>
          <w:bCs/>
          <w:color w:val="000000" w:themeColor="text1"/>
          <w:sz w:val="22"/>
          <w:szCs w:val="22"/>
        </w:rPr>
      </w:pPr>
      <w:r w:rsidRPr="00A93AB0">
        <w:rPr>
          <w:rFonts w:ascii="Verdana" w:eastAsia="Verdana" w:hAnsi="Verdana" w:cs="Verdana"/>
          <w:b/>
          <w:bCs/>
          <w:color w:val="000000" w:themeColor="text1"/>
          <w:sz w:val="22"/>
          <w:szCs w:val="22"/>
        </w:rPr>
        <w:t>Professional Snapshot</w:t>
      </w:r>
    </w:p>
    <w:p w:rsidR="00A93AB0" w:rsidRPr="00A93AB0" w:rsidRDefault="00A93AB0" w:rsidP="072A8C89">
      <w:pPr>
        <w:jc w:val="both"/>
        <w:rPr>
          <w:rFonts w:ascii="Verdana" w:eastAsia="Verdana" w:hAnsi="Verdana" w:cs="Verdana"/>
          <w:b/>
          <w:bCs/>
          <w:color w:val="000000" w:themeColor="text1"/>
          <w:sz w:val="22"/>
          <w:szCs w:val="22"/>
        </w:rPr>
      </w:pPr>
    </w:p>
    <w:p w:rsidR="6249806E" w:rsidRDefault="6249806E" w:rsidP="62A0BDA7">
      <w:pPr>
        <w:numPr>
          <w:ilvl w:val="0"/>
          <w:numId w:val="8"/>
        </w:numPr>
        <w:spacing w:after="40" w:line="259" w:lineRule="auto"/>
        <w:jc w:val="both"/>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 xml:space="preserve">Competitive professional with </w:t>
      </w:r>
      <w:r w:rsidR="79A98052" w:rsidRPr="62A0BDA7">
        <w:rPr>
          <w:rFonts w:ascii="Verdana" w:eastAsia="Verdana" w:hAnsi="Verdana" w:cs="Verdana"/>
          <w:color w:val="000000" w:themeColor="text1"/>
          <w:sz w:val="20"/>
          <w:szCs w:val="20"/>
        </w:rPr>
        <w:t>9</w:t>
      </w:r>
      <w:r w:rsidR="6E691449" w:rsidRPr="62A0BDA7">
        <w:rPr>
          <w:rFonts w:ascii="Verdana" w:eastAsia="Verdana" w:hAnsi="Verdana" w:cs="Verdana"/>
          <w:color w:val="000000" w:themeColor="text1"/>
          <w:sz w:val="20"/>
          <w:szCs w:val="20"/>
        </w:rPr>
        <w:t>+</w:t>
      </w:r>
      <w:r w:rsidR="799DB1B2" w:rsidRPr="62A0BDA7">
        <w:rPr>
          <w:rFonts w:ascii="Verdana" w:eastAsia="Verdana" w:hAnsi="Verdana" w:cs="Verdana"/>
          <w:color w:val="000000" w:themeColor="text1"/>
          <w:sz w:val="20"/>
          <w:szCs w:val="20"/>
        </w:rPr>
        <w:t xml:space="preserve"> years of IT experience </w:t>
      </w:r>
      <w:r w:rsidR="5BF36747" w:rsidRPr="62A0BDA7">
        <w:rPr>
          <w:rFonts w:ascii="Verdana" w:eastAsia="Verdana" w:hAnsi="Verdana" w:cs="Verdana"/>
          <w:color w:val="000000" w:themeColor="text1"/>
          <w:sz w:val="20"/>
          <w:szCs w:val="20"/>
        </w:rPr>
        <w:t>of</w:t>
      </w:r>
      <w:r w:rsidR="7940B7AB" w:rsidRPr="62A0BDA7">
        <w:rPr>
          <w:rFonts w:ascii="Verdana" w:eastAsia="Verdana" w:hAnsi="Verdana" w:cs="Verdana"/>
          <w:color w:val="000000" w:themeColor="text1"/>
          <w:sz w:val="20"/>
          <w:szCs w:val="20"/>
        </w:rPr>
        <w:t xml:space="preserve"> which</w:t>
      </w:r>
      <w:r w:rsidR="00D05966" w:rsidRPr="62A0BDA7">
        <w:rPr>
          <w:rFonts w:ascii="Verdana" w:eastAsia="Verdana" w:hAnsi="Verdana" w:cs="Verdana"/>
          <w:color w:val="000000" w:themeColor="text1"/>
          <w:sz w:val="20"/>
          <w:szCs w:val="20"/>
        </w:rPr>
        <w:t>around 4</w:t>
      </w:r>
      <w:r w:rsidR="45661473" w:rsidRPr="62A0BDA7">
        <w:rPr>
          <w:rFonts w:ascii="Verdana" w:eastAsia="Verdana" w:hAnsi="Verdana" w:cs="Verdana"/>
          <w:color w:val="000000" w:themeColor="text1"/>
          <w:sz w:val="20"/>
          <w:szCs w:val="20"/>
        </w:rPr>
        <w:t xml:space="preserve"> years of experi</w:t>
      </w:r>
      <w:r w:rsidR="4693DF95" w:rsidRPr="62A0BDA7">
        <w:rPr>
          <w:rFonts w:ascii="Verdana" w:eastAsia="Verdana" w:hAnsi="Verdana" w:cs="Verdana"/>
          <w:color w:val="000000" w:themeColor="text1"/>
          <w:sz w:val="20"/>
          <w:szCs w:val="20"/>
        </w:rPr>
        <w:t>ence in</w:t>
      </w:r>
      <w:r w:rsidR="45661473" w:rsidRPr="62A0BDA7">
        <w:rPr>
          <w:rFonts w:ascii="Verdana" w:eastAsia="Verdana" w:hAnsi="Verdana" w:cs="Verdana"/>
          <w:color w:val="000000" w:themeColor="text1"/>
          <w:sz w:val="20"/>
          <w:szCs w:val="20"/>
        </w:rPr>
        <w:t xml:space="preserve"> Workday</w:t>
      </w:r>
      <w:r w:rsidR="799DB1B2" w:rsidRPr="62A0BDA7">
        <w:rPr>
          <w:rFonts w:ascii="Verdana" w:eastAsia="Verdana" w:hAnsi="Verdana" w:cs="Verdana"/>
          <w:color w:val="000000" w:themeColor="text1"/>
          <w:sz w:val="20"/>
          <w:szCs w:val="20"/>
        </w:rPr>
        <w:t>.</w:t>
      </w:r>
    </w:p>
    <w:p w:rsidR="799DB1B2" w:rsidRPr="00A93AB0" w:rsidRDefault="799DB1B2"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Well versed with functional knowledge of Workday HCM modules from configuration/setup to ongoing data maintenance. </w:t>
      </w:r>
    </w:p>
    <w:p w:rsidR="799DB1B2" w:rsidRPr="00A93AB0" w:rsidRDefault="17ED4A95"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Maintenance and creation of Workday Supervisory Organizations, </w:t>
      </w:r>
      <w:r w:rsidR="52BAB537" w:rsidRPr="00A93AB0">
        <w:rPr>
          <w:rFonts w:ascii="Verdana" w:eastAsia="Verdana" w:hAnsi="Verdana" w:cs="Verdana"/>
          <w:color w:val="000000" w:themeColor="text1"/>
          <w:sz w:val="20"/>
          <w:szCs w:val="20"/>
        </w:rPr>
        <w:t xml:space="preserve">Company, </w:t>
      </w:r>
      <w:r w:rsidRPr="00A93AB0">
        <w:rPr>
          <w:rFonts w:ascii="Verdana" w:eastAsia="Verdana" w:hAnsi="Verdana" w:cs="Verdana"/>
          <w:color w:val="000000" w:themeColor="text1"/>
          <w:sz w:val="20"/>
          <w:szCs w:val="20"/>
        </w:rPr>
        <w:t>Location,</w:t>
      </w:r>
      <w:r w:rsidR="0B3DA2A6" w:rsidRPr="00A93AB0">
        <w:rPr>
          <w:rFonts w:ascii="Verdana" w:eastAsia="Verdana" w:hAnsi="Verdana" w:cs="Verdana"/>
          <w:color w:val="000000" w:themeColor="text1"/>
          <w:sz w:val="20"/>
          <w:szCs w:val="20"/>
        </w:rPr>
        <w:t xml:space="preserve"> Location </w:t>
      </w:r>
      <w:r w:rsidR="1A9BFCF5" w:rsidRPr="00A93AB0">
        <w:rPr>
          <w:rFonts w:ascii="Verdana" w:eastAsia="Verdana" w:hAnsi="Verdana" w:cs="Verdana"/>
          <w:color w:val="000000" w:themeColor="text1"/>
          <w:sz w:val="20"/>
          <w:szCs w:val="20"/>
        </w:rPr>
        <w:t>hierarchies, Positions</w:t>
      </w:r>
      <w:r w:rsidRPr="00A93AB0">
        <w:rPr>
          <w:rFonts w:ascii="Verdana" w:eastAsia="Verdana" w:hAnsi="Verdana" w:cs="Verdana"/>
          <w:color w:val="000000" w:themeColor="text1"/>
          <w:sz w:val="20"/>
          <w:szCs w:val="20"/>
        </w:rPr>
        <w:t>, Cost centers, Cost Center hierarchies.</w:t>
      </w:r>
    </w:p>
    <w:p w:rsidR="799DB1B2" w:rsidRPr="00A93AB0" w:rsidRDefault="799DB1B2"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Good Understanding on creating inbound/ outbound integrations Using Core Connector, Workday Studio, EIB. </w:t>
      </w:r>
    </w:p>
    <w:p w:rsidR="5EA23F55" w:rsidRPr="00A93AB0" w:rsidRDefault="5EA23F55"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Hands</w:t>
      </w:r>
      <w:r w:rsidR="3597DC87" w:rsidRPr="00A93AB0">
        <w:rPr>
          <w:rFonts w:ascii="Verdana" w:eastAsia="Verdana" w:hAnsi="Verdana" w:cs="Verdana"/>
          <w:color w:val="000000" w:themeColor="text1"/>
          <w:sz w:val="20"/>
          <w:szCs w:val="20"/>
        </w:rPr>
        <w:t>-</w:t>
      </w:r>
      <w:r w:rsidRPr="00A93AB0">
        <w:rPr>
          <w:rFonts w:ascii="Verdana" w:eastAsia="Verdana" w:hAnsi="Verdana" w:cs="Verdana"/>
          <w:color w:val="000000" w:themeColor="text1"/>
          <w:sz w:val="20"/>
          <w:szCs w:val="20"/>
        </w:rPr>
        <w:t>on experience in managing business processes, working with EIB and custom reports.</w:t>
      </w:r>
    </w:p>
    <w:p w:rsidR="3FDC6482" w:rsidRPr="00A93AB0" w:rsidRDefault="3FDC6482"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Hands</w:t>
      </w:r>
      <w:r w:rsidR="11297FB9" w:rsidRPr="00A93AB0">
        <w:rPr>
          <w:rFonts w:ascii="Verdana" w:eastAsia="Verdana" w:hAnsi="Verdana" w:cs="Verdana"/>
          <w:color w:val="000000" w:themeColor="text1"/>
          <w:sz w:val="20"/>
          <w:szCs w:val="20"/>
        </w:rPr>
        <w:t>-</w:t>
      </w:r>
      <w:r w:rsidRPr="00A93AB0">
        <w:rPr>
          <w:rFonts w:ascii="Verdana" w:eastAsia="Verdana" w:hAnsi="Verdana" w:cs="Verdana"/>
          <w:color w:val="000000" w:themeColor="text1"/>
          <w:sz w:val="20"/>
          <w:szCs w:val="20"/>
        </w:rPr>
        <w:t xml:space="preserve">on experience in creating Workday Calculated fields </w:t>
      </w:r>
      <w:r w:rsidR="6F419B3E" w:rsidRPr="00A93AB0">
        <w:rPr>
          <w:rFonts w:ascii="Verdana" w:eastAsia="Verdana" w:hAnsi="Verdana" w:cs="Verdana"/>
          <w:color w:val="000000" w:themeColor="text1"/>
          <w:sz w:val="20"/>
          <w:szCs w:val="20"/>
        </w:rPr>
        <w:t xml:space="preserve">like extract single instance, extract </w:t>
      </w:r>
      <w:r w:rsidR="35468D5C" w:rsidRPr="00A93AB0">
        <w:rPr>
          <w:rFonts w:ascii="Verdana" w:eastAsia="Verdana" w:hAnsi="Verdana" w:cs="Verdana"/>
          <w:color w:val="000000" w:themeColor="text1"/>
          <w:sz w:val="20"/>
          <w:szCs w:val="20"/>
        </w:rPr>
        <w:t>multi-instance</w:t>
      </w:r>
      <w:r w:rsidR="6F419B3E" w:rsidRPr="00A93AB0">
        <w:rPr>
          <w:rFonts w:ascii="Verdana" w:eastAsia="Verdana" w:hAnsi="Verdana" w:cs="Verdana"/>
          <w:color w:val="000000" w:themeColor="text1"/>
          <w:sz w:val="20"/>
          <w:szCs w:val="20"/>
        </w:rPr>
        <w:t>, look up related value, Evaluate Expression, True or false conditions, Arithmetic Calculation, formatting date fields etc...</w:t>
      </w:r>
    </w:p>
    <w:p w:rsidR="799DB1B2" w:rsidRPr="00A93AB0" w:rsidRDefault="6A1CB6F2"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Good knowledge on c</w:t>
      </w:r>
      <w:r w:rsidR="2C589333" w:rsidRPr="00A93AB0">
        <w:rPr>
          <w:rFonts w:ascii="Verdana" w:eastAsia="Verdana" w:hAnsi="Verdana" w:cs="Verdana"/>
          <w:color w:val="000000" w:themeColor="text1"/>
          <w:sz w:val="20"/>
          <w:szCs w:val="20"/>
        </w:rPr>
        <w:t xml:space="preserve">ustomizing the worker profile info </w:t>
      </w:r>
      <w:r w:rsidR="227DA32E" w:rsidRPr="00A93AB0">
        <w:rPr>
          <w:rFonts w:ascii="Verdana" w:eastAsia="Verdana" w:hAnsi="Verdana" w:cs="Verdana"/>
          <w:color w:val="000000" w:themeColor="text1"/>
          <w:sz w:val="20"/>
          <w:szCs w:val="20"/>
        </w:rPr>
        <w:t xml:space="preserve">in </w:t>
      </w:r>
      <w:r w:rsidR="2C589333" w:rsidRPr="00A93AB0">
        <w:rPr>
          <w:rFonts w:ascii="Verdana" w:eastAsia="Verdana" w:hAnsi="Verdana" w:cs="Verdana"/>
          <w:color w:val="000000" w:themeColor="text1"/>
          <w:sz w:val="20"/>
          <w:szCs w:val="20"/>
        </w:rPr>
        <w:t>the tabs (Such as Compensation, Absence, Benefits,</w:t>
      </w:r>
      <w:r w:rsidR="58D2197C" w:rsidRPr="00A93AB0">
        <w:rPr>
          <w:rFonts w:ascii="Verdana" w:eastAsia="Verdana" w:hAnsi="Verdana" w:cs="Verdana"/>
          <w:color w:val="000000" w:themeColor="text1"/>
          <w:sz w:val="20"/>
          <w:szCs w:val="20"/>
        </w:rPr>
        <w:t>Performance, Overview/personal information,</w:t>
      </w:r>
      <w:r w:rsidR="1AED7F9B" w:rsidRPr="00A93AB0">
        <w:rPr>
          <w:rFonts w:ascii="Verdana" w:eastAsia="Verdana" w:hAnsi="Verdana" w:cs="Verdana"/>
          <w:color w:val="000000" w:themeColor="text1"/>
          <w:sz w:val="20"/>
          <w:szCs w:val="20"/>
        </w:rPr>
        <w:t xml:space="preserve"> Work History) to show/hide based on the employee types such as wages or salaried and </w:t>
      </w:r>
      <w:r w:rsidR="65DB5F72" w:rsidRPr="00A93AB0">
        <w:rPr>
          <w:rFonts w:ascii="Verdana" w:eastAsia="Verdana" w:hAnsi="Verdana" w:cs="Verdana"/>
          <w:color w:val="000000" w:themeColor="text1"/>
          <w:sz w:val="20"/>
          <w:szCs w:val="20"/>
        </w:rPr>
        <w:t>configuring Worklets to show/hide landing pages based on the security groups.</w:t>
      </w:r>
    </w:p>
    <w:p w:rsidR="799DB1B2" w:rsidRPr="00A93AB0" w:rsidRDefault="67A93551"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Experience </w:t>
      </w:r>
      <w:r w:rsidR="799DB1B2" w:rsidRPr="00A93AB0">
        <w:rPr>
          <w:rFonts w:ascii="Verdana" w:eastAsia="Verdana" w:hAnsi="Verdana" w:cs="Verdana"/>
          <w:color w:val="000000" w:themeColor="text1"/>
          <w:sz w:val="20"/>
          <w:szCs w:val="20"/>
        </w:rPr>
        <w:t xml:space="preserve">in analyzing and translating business requirements to technical requirements. </w:t>
      </w:r>
    </w:p>
    <w:p w:rsidR="2A68982A" w:rsidRPr="00A93AB0" w:rsidRDefault="2A68982A"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Involved in testing Workday Upgrades and rolling out new features to Production.</w:t>
      </w:r>
    </w:p>
    <w:p w:rsidR="799DB1B2" w:rsidRPr="00A93AB0" w:rsidRDefault="799DB1B2"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Experience in Implementation, Development, Support and Testing Projects as a workday functional consultant.</w:t>
      </w:r>
    </w:p>
    <w:p w:rsidR="39B139BD" w:rsidRPr="00A93AB0" w:rsidRDefault="39B139BD"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Experience in creating data/file transformations from XML to XSLT.</w:t>
      </w:r>
    </w:p>
    <w:p w:rsidR="77ABBC30" w:rsidRPr="00A93AB0" w:rsidRDefault="77ABBC30"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Hands-on experience in c</w:t>
      </w:r>
      <w:r w:rsidR="1F459710" w:rsidRPr="00A93AB0">
        <w:rPr>
          <w:rFonts w:ascii="Verdana" w:eastAsia="Verdana" w:hAnsi="Verdana" w:cs="Verdana"/>
          <w:color w:val="000000" w:themeColor="text1"/>
          <w:sz w:val="20"/>
          <w:szCs w:val="20"/>
        </w:rPr>
        <w:t>reat</w:t>
      </w:r>
      <w:r w:rsidR="18DD7BBA" w:rsidRPr="00A93AB0">
        <w:rPr>
          <w:rFonts w:ascii="Verdana" w:eastAsia="Verdana" w:hAnsi="Verdana" w:cs="Verdana"/>
          <w:color w:val="000000" w:themeColor="text1"/>
          <w:sz w:val="20"/>
          <w:szCs w:val="20"/>
        </w:rPr>
        <w:t xml:space="preserve">ing custom reports </w:t>
      </w:r>
      <w:r w:rsidR="1F459710" w:rsidRPr="00A93AB0">
        <w:rPr>
          <w:rFonts w:ascii="Verdana" w:eastAsia="Verdana" w:hAnsi="Verdana" w:cs="Verdana"/>
          <w:color w:val="000000" w:themeColor="text1"/>
          <w:sz w:val="20"/>
          <w:szCs w:val="20"/>
        </w:rPr>
        <w:t>like Simple, Advanced, Matrix, Composite Reports</w:t>
      </w:r>
      <w:r w:rsidR="2A07A6BC" w:rsidRPr="00A93AB0">
        <w:rPr>
          <w:rFonts w:ascii="Verdana" w:eastAsia="Verdana" w:hAnsi="Verdana" w:cs="Verdana"/>
          <w:color w:val="000000" w:themeColor="text1"/>
          <w:sz w:val="20"/>
          <w:szCs w:val="20"/>
        </w:rPr>
        <w:t>.</w:t>
      </w:r>
    </w:p>
    <w:p w:rsidR="70DA2F63" w:rsidRPr="00A93AB0" w:rsidRDefault="70DA2F63" w:rsidP="072A8C89">
      <w:pPr>
        <w:numPr>
          <w:ilvl w:val="0"/>
          <w:numId w:val="8"/>
        </w:numPr>
        <w:spacing w:after="40" w:line="259" w:lineRule="auto"/>
        <w:jc w:val="both"/>
        <w:rPr>
          <w:rFonts w:ascii="Verdana" w:eastAsia="Verdana" w:hAnsi="Verdana" w:cs="Verdana"/>
          <w:color w:val="000000" w:themeColor="text1"/>
          <w:sz w:val="20"/>
          <w:szCs w:val="20"/>
          <w:lang w:val="en-GB"/>
        </w:rPr>
      </w:pPr>
      <w:r w:rsidRPr="00A93AB0">
        <w:rPr>
          <w:rFonts w:ascii="Verdana" w:eastAsia="Verdana" w:hAnsi="Verdana" w:cs="Verdana"/>
          <w:color w:val="000000" w:themeColor="text1"/>
          <w:sz w:val="20"/>
          <w:szCs w:val="20"/>
        </w:rPr>
        <w:t>Have experience in migrating configuration packages through Object Transporter.</w:t>
      </w:r>
    </w:p>
    <w:p w:rsidR="44080350" w:rsidRPr="00A93AB0" w:rsidRDefault="44080350"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Troubleshooted day to day issues </w:t>
      </w:r>
      <w:r w:rsidR="14F905F3" w:rsidRPr="00A93AB0">
        <w:rPr>
          <w:rFonts w:ascii="Verdana" w:eastAsia="Verdana" w:hAnsi="Verdana" w:cs="Verdana"/>
          <w:color w:val="000000" w:themeColor="text1"/>
          <w:sz w:val="20"/>
          <w:szCs w:val="20"/>
        </w:rPr>
        <w:t xml:space="preserve">faced </w:t>
      </w:r>
      <w:r w:rsidRPr="00A93AB0">
        <w:rPr>
          <w:rFonts w:ascii="Verdana" w:eastAsia="Verdana" w:hAnsi="Verdana" w:cs="Verdana"/>
          <w:color w:val="000000" w:themeColor="text1"/>
          <w:sz w:val="20"/>
          <w:szCs w:val="20"/>
        </w:rPr>
        <w:t>in Integrations</w:t>
      </w:r>
      <w:r w:rsidR="69CCE9BB" w:rsidRPr="00A93AB0">
        <w:rPr>
          <w:rFonts w:ascii="Verdana" w:eastAsia="Verdana" w:hAnsi="Verdana" w:cs="Verdana"/>
          <w:color w:val="000000" w:themeColor="text1"/>
          <w:sz w:val="20"/>
          <w:szCs w:val="20"/>
        </w:rPr>
        <w:t xml:space="preserve"> and </w:t>
      </w:r>
      <w:r w:rsidRPr="00A93AB0">
        <w:rPr>
          <w:rFonts w:ascii="Verdana" w:eastAsia="Verdana" w:hAnsi="Verdana" w:cs="Verdana"/>
          <w:color w:val="000000" w:themeColor="text1"/>
          <w:sz w:val="20"/>
          <w:szCs w:val="20"/>
        </w:rPr>
        <w:t>reporting</w:t>
      </w:r>
      <w:r w:rsidR="535E2C26" w:rsidRPr="00A93AB0">
        <w:rPr>
          <w:rFonts w:ascii="Verdana" w:eastAsia="Verdana" w:hAnsi="Verdana" w:cs="Verdana"/>
          <w:color w:val="000000" w:themeColor="text1"/>
          <w:sz w:val="20"/>
          <w:szCs w:val="20"/>
        </w:rPr>
        <w:t xml:space="preserve">, </w:t>
      </w:r>
      <w:r w:rsidRPr="00A93AB0">
        <w:rPr>
          <w:rFonts w:ascii="Verdana" w:eastAsia="Verdana" w:hAnsi="Verdana" w:cs="Verdana"/>
          <w:color w:val="000000" w:themeColor="text1"/>
          <w:sz w:val="20"/>
          <w:szCs w:val="20"/>
        </w:rPr>
        <w:t>identify</w:t>
      </w:r>
      <w:r w:rsidR="00947332" w:rsidRPr="00A93AB0">
        <w:rPr>
          <w:rFonts w:ascii="Verdana" w:eastAsia="Verdana" w:hAnsi="Verdana" w:cs="Verdana"/>
          <w:color w:val="000000" w:themeColor="text1"/>
          <w:sz w:val="20"/>
          <w:szCs w:val="20"/>
        </w:rPr>
        <w:t xml:space="preserve"> the root causes</w:t>
      </w:r>
      <w:r w:rsidRPr="00A93AB0">
        <w:rPr>
          <w:rFonts w:ascii="Verdana" w:eastAsia="Verdana" w:hAnsi="Verdana" w:cs="Verdana"/>
          <w:color w:val="000000" w:themeColor="text1"/>
          <w:sz w:val="20"/>
          <w:szCs w:val="20"/>
        </w:rPr>
        <w:t xml:space="preserve"> and fix </w:t>
      </w:r>
      <w:r w:rsidR="01E5626A" w:rsidRPr="00A93AB0">
        <w:rPr>
          <w:rFonts w:ascii="Verdana" w:eastAsia="Verdana" w:hAnsi="Verdana" w:cs="Verdana"/>
          <w:color w:val="000000" w:themeColor="text1"/>
          <w:sz w:val="20"/>
          <w:szCs w:val="20"/>
        </w:rPr>
        <w:t>them</w:t>
      </w:r>
      <w:r w:rsidRPr="00A93AB0">
        <w:rPr>
          <w:rFonts w:ascii="Verdana" w:eastAsia="Verdana" w:hAnsi="Verdana" w:cs="Verdana"/>
          <w:color w:val="000000" w:themeColor="text1"/>
          <w:sz w:val="20"/>
          <w:szCs w:val="20"/>
        </w:rPr>
        <w:t>.</w:t>
      </w:r>
    </w:p>
    <w:p w:rsidR="799DB1B2" w:rsidRPr="00A93AB0" w:rsidRDefault="6C630DA5" w:rsidP="072A8C89">
      <w:pPr>
        <w:numPr>
          <w:ilvl w:val="0"/>
          <w:numId w:val="8"/>
        </w:numPr>
        <w:spacing w:after="40" w:line="259" w:lineRule="auto"/>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Worked on </w:t>
      </w:r>
      <w:r w:rsidR="799DB1B2" w:rsidRPr="00A93AB0">
        <w:rPr>
          <w:rFonts w:ascii="Verdana" w:eastAsia="Verdana" w:hAnsi="Verdana" w:cs="Verdana"/>
          <w:color w:val="000000" w:themeColor="text1"/>
          <w:sz w:val="20"/>
          <w:szCs w:val="20"/>
        </w:rPr>
        <w:t xml:space="preserve">projects for </w:t>
      </w:r>
      <w:r w:rsidR="2BEAFB04" w:rsidRPr="00A93AB0">
        <w:rPr>
          <w:rFonts w:ascii="Verdana" w:eastAsia="Verdana" w:hAnsi="Verdana" w:cs="Verdana"/>
          <w:color w:val="000000" w:themeColor="text1"/>
          <w:sz w:val="20"/>
          <w:szCs w:val="20"/>
        </w:rPr>
        <w:t xml:space="preserve">different domains like </w:t>
      </w:r>
      <w:r w:rsidR="799DB1B2" w:rsidRPr="00A93AB0">
        <w:rPr>
          <w:rFonts w:ascii="Verdana" w:eastAsia="Verdana" w:hAnsi="Verdana" w:cs="Verdana"/>
          <w:color w:val="000000" w:themeColor="text1"/>
          <w:sz w:val="20"/>
          <w:szCs w:val="20"/>
        </w:rPr>
        <w:t xml:space="preserve">Insurance, </w:t>
      </w:r>
      <w:r w:rsidR="6C893274" w:rsidRPr="00A93AB0">
        <w:rPr>
          <w:rFonts w:ascii="Verdana" w:eastAsia="Verdana" w:hAnsi="Verdana" w:cs="Verdana"/>
          <w:color w:val="000000" w:themeColor="text1"/>
          <w:sz w:val="20"/>
          <w:szCs w:val="20"/>
        </w:rPr>
        <w:t>Finance</w:t>
      </w:r>
      <w:r w:rsidR="43C2965A" w:rsidRPr="00A93AB0">
        <w:rPr>
          <w:rFonts w:ascii="Verdana" w:eastAsia="Verdana" w:hAnsi="Verdana" w:cs="Verdana"/>
          <w:color w:val="000000" w:themeColor="text1"/>
          <w:sz w:val="20"/>
          <w:szCs w:val="20"/>
        </w:rPr>
        <w:t xml:space="preserve">and </w:t>
      </w:r>
      <w:r w:rsidR="799DB1B2" w:rsidRPr="00A93AB0">
        <w:rPr>
          <w:rFonts w:ascii="Verdana" w:eastAsia="Verdana" w:hAnsi="Verdana" w:cs="Verdana"/>
          <w:color w:val="000000" w:themeColor="text1"/>
          <w:sz w:val="20"/>
          <w:szCs w:val="20"/>
        </w:rPr>
        <w:t xml:space="preserve">Education. </w:t>
      </w:r>
    </w:p>
    <w:p w:rsidR="00D61A73" w:rsidRPr="00A93AB0" w:rsidRDefault="00F91401" w:rsidP="072A8C89">
      <w:pPr>
        <w:numPr>
          <w:ilvl w:val="0"/>
          <w:numId w:val="8"/>
        </w:numPr>
        <w:spacing w:after="40"/>
        <w:jc w:val="both"/>
        <w:rPr>
          <w:rFonts w:ascii="Verdana" w:eastAsia="Verdana" w:hAnsi="Verdana" w:cs="Verdana"/>
          <w:color w:val="000000"/>
          <w:sz w:val="20"/>
          <w:szCs w:val="20"/>
        </w:rPr>
      </w:pPr>
      <w:r w:rsidRPr="00A93AB0">
        <w:rPr>
          <w:rFonts w:ascii="Verdana" w:eastAsia="Verdana" w:hAnsi="Verdana" w:cs="Verdana"/>
          <w:color w:val="000000" w:themeColor="text1"/>
          <w:sz w:val="20"/>
          <w:szCs w:val="20"/>
        </w:rPr>
        <w:t xml:space="preserve">Experience in end-to-end implementation of SDLC including Requirement Analysis, Designing, Development </w:t>
      </w:r>
      <w:r w:rsidR="008703EF" w:rsidRPr="00A93AB0">
        <w:rPr>
          <w:rFonts w:ascii="Verdana" w:eastAsia="Verdana" w:hAnsi="Verdana" w:cs="Verdana"/>
          <w:color w:val="000000" w:themeColor="text1"/>
          <w:sz w:val="20"/>
          <w:szCs w:val="20"/>
        </w:rPr>
        <w:t>and</w:t>
      </w:r>
      <w:r w:rsidRPr="00A93AB0">
        <w:rPr>
          <w:rFonts w:ascii="Verdana" w:eastAsia="Verdana" w:hAnsi="Verdana" w:cs="Verdana"/>
          <w:color w:val="000000" w:themeColor="text1"/>
          <w:sz w:val="20"/>
          <w:szCs w:val="20"/>
        </w:rPr>
        <w:t xml:space="preserve"> Testing of Projects. </w:t>
      </w:r>
    </w:p>
    <w:p w:rsidR="00F91401" w:rsidRPr="00A93AB0" w:rsidRDefault="00F91401" w:rsidP="072A8C89">
      <w:pPr>
        <w:numPr>
          <w:ilvl w:val="0"/>
          <w:numId w:val="8"/>
        </w:numPr>
        <w:spacing w:after="40"/>
        <w:jc w:val="both"/>
        <w:rPr>
          <w:rFonts w:ascii="Verdana" w:eastAsia="Verdana" w:hAnsi="Verdana" w:cs="Verdana"/>
          <w:color w:val="000000"/>
          <w:sz w:val="20"/>
          <w:szCs w:val="20"/>
        </w:rPr>
      </w:pPr>
      <w:r w:rsidRPr="00A93AB0">
        <w:rPr>
          <w:rFonts w:ascii="Verdana" w:eastAsia="Verdana" w:hAnsi="Verdana" w:cs="Verdana"/>
          <w:color w:val="000000" w:themeColor="text1"/>
          <w:sz w:val="20"/>
          <w:szCs w:val="20"/>
        </w:rPr>
        <w:t>Proficiency at grasping new technical concepts quickly &amp; utili</w:t>
      </w:r>
      <w:r w:rsidR="00EDC536" w:rsidRPr="00A93AB0">
        <w:rPr>
          <w:rFonts w:ascii="Verdana" w:eastAsia="Verdana" w:hAnsi="Verdana" w:cs="Verdana"/>
          <w:color w:val="000000" w:themeColor="text1"/>
          <w:sz w:val="20"/>
          <w:szCs w:val="20"/>
        </w:rPr>
        <w:t>z</w:t>
      </w:r>
      <w:r w:rsidRPr="00A93AB0">
        <w:rPr>
          <w:rFonts w:ascii="Verdana" w:eastAsia="Verdana" w:hAnsi="Verdana" w:cs="Verdana"/>
          <w:color w:val="000000" w:themeColor="text1"/>
          <w:sz w:val="20"/>
          <w:szCs w:val="20"/>
        </w:rPr>
        <w:t xml:space="preserve">ing the same in productive manner. </w:t>
      </w:r>
    </w:p>
    <w:p w:rsidR="00537F38" w:rsidRPr="00A93AB0" w:rsidRDefault="799F0317" w:rsidP="072A8C89">
      <w:pPr>
        <w:numPr>
          <w:ilvl w:val="0"/>
          <w:numId w:val="8"/>
        </w:numPr>
        <w:tabs>
          <w:tab w:val="left" w:pos="1440"/>
        </w:tabs>
        <w:suppressAutoHyphens/>
        <w:ind w:right="-180"/>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Experience in </w:t>
      </w:r>
      <w:r w:rsidR="00537F38" w:rsidRPr="00A93AB0">
        <w:rPr>
          <w:rFonts w:ascii="Verdana" w:eastAsia="Verdana" w:hAnsi="Verdana" w:cs="Verdana"/>
          <w:color w:val="000000" w:themeColor="text1"/>
          <w:sz w:val="20"/>
          <w:szCs w:val="20"/>
        </w:rPr>
        <w:t xml:space="preserve">Microsoft .NET technologies and </w:t>
      </w:r>
      <w:r w:rsidR="00BE0289" w:rsidRPr="00A93AB0">
        <w:rPr>
          <w:rFonts w:ascii="Verdana" w:eastAsia="Verdana" w:hAnsi="Verdana" w:cs="Verdana"/>
          <w:color w:val="000000" w:themeColor="text1"/>
          <w:sz w:val="20"/>
          <w:szCs w:val="20"/>
        </w:rPr>
        <w:t>Object-Oriented</w:t>
      </w:r>
      <w:r w:rsidR="00537F38" w:rsidRPr="00A93AB0">
        <w:rPr>
          <w:rFonts w:ascii="Verdana" w:eastAsia="Verdana" w:hAnsi="Verdana" w:cs="Verdana"/>
          <w:color w:val="000000" w:themeColor="text1"/>
          <w:sz w:val="20"/>
          <w:szCs w:val="20"/>
        </w:rPr>
        <w:t xml:space="preserve"> methodology of design and development. </w:t>
      </w:r>
    </w:p>
    <w:p w:rsidR="008703EF" w:rsidRPr="00A93AB0" w:rsidRDefault="008703EF" w:rsidP="072A8C89">
      <w:pPr>
        <w:numPr>
          <w:ilvl w:val="0"/>
          <w:numId w:val="8"/>
        </w:numPr>
        <w:tabs>
          <w:tab w:val="left" w:pos="1440"/>
        </w:tabs>
        <w:suppressAutoHyphens/>
        <w:ind w:right="-180"/>
        <w:jc w:val="both"/>
        <w:rPr>
          <w:rFonts w:ascii="Verdana" w:eastAsia="Verdana" w:hAnsi="Verdana" w:cs="Verdana"/>
          <w:color w:val="000000" w:themeColor="text1"/>
          <w:sz w:val="20"/>
          <w:szCs w:val="20"/>
        </w:rPr>
      </w:pPr>
      <w:r w:rsidRPr="00A93AB0">
        <w:rPr>
          <w:rFonts w:ascii="Verdana" w:eastAsia="Verdana" w:hAnsi="Verdana" w:cs="Verdana"/>
          <w:color w:val="000000" w:themeColor="text1"/>
          <w:sz w:val="20"/>
          <w:szCs w:val="20"/>
        </w:rPr>
        <w:t xml:space="preserve">Experience in developing </w:t>
      </w:r>
      <w:r w:rsidR="00CF277A" w:rsidRPr="00A93AB0">
        <w:rPr>
          <w:rFonts w:ascii="Verdana" w:eastAsia="Verdana" w:hAnsi="Verdana" w:cs="Verdana"/>
          <w:color w:val="000000" w:themeColor="text1"/>
          <w:sz w:val="20"/>
          <w:szCs w:val="20"/>
        </w:rPr>
        <w:t xml:space="preserve">web and </w:t>
      </w:r>
      <w:r w:rsidR="00BE0289" w:rsidRPr="00A93AB0">
        <w:rPr>
          <w:rFonts w:ascii="Verdana" w:eastAsia="Verdana" w:hAnsi="Verdana" w:cs="Verdana"/>
          <w:color w:val="000000" w:themeColor="text1"/>
          <w:sz w:val="20"/>
          <w:szCs w:val="20"/>
        </w:rPr>
        <w:t>windows-based</w:t>
      </w:r>
      <w:r w:rsidR="00CF277A" w:rsidRPr="00A93AB0">
        <w:rPr>
          <w:rFonts w:ascii="Verdana" w:eastAsia="Verdana" w:hAnsi="Verdana" w:cs="Verdana"/>
          <w:color w:val="000000" w:themeColor="text1"/>
          <w:sz w:val="20"/>
          <w:szCs w:val="20"/>
        </w:rPr>
        <w:t xml:space="preserve"> applications using C#, </w:t>
      </w:r>
      <w:r w:rsidRPr="00A93AB0">
        <w:rPr>
          <w:rFonts w:ascii="Verdana" w:eastAsia="Verdana" w:hAnsi="Verdana" w:cs="Verdana"/>
          <w:color w:val="000000" w:themeColor="text1"/>
          <w:sz w:val="20"/>
          <w:szCs w:val="20"/>
        </w:rPr>
        <w:t>ASP.NET, ADO.NET, SQL Server technologies.</w:t>
      </w:r>
    </w:p>
    <w:p w:rsidR="00C14BE0" w:rsidRPr="00A93AB0" w:rsidRDefault="00C14BE0" w:rsidP="072A8C89">
      <w:pPr>
        <w:numPr>
          <w:ilvl w:val="0"/>
          <w:numId w:val="8"/>
        </w:numPr>
        <w:spacing w:after="40"/>
        <w:jc w:val="both"/>
        <w:rPr>
          <w:rFonts w:ascii="Verdana" w:eastAsia="Verdana" w:hAnsi="Verdana" w:cs="Verdana"/>
          <w:color w:val="000000"/>
          <w:sz w:val="20"/>
          <w:szCs w:val="20"/>
        </w:rPr>
      </w:pPr>
      <w:r w:rsidRPr="00A93AB0">
        <w:rPr>
          <w:rFonts w:ascii="Verdana" w:eastAsia="Verdana" w:hAnsi="Verdana" w:cs="Verdana"/>
          <w:color w:val="000000" w:themeColor="text1"/>
          <w:sz w:val="20"/>
          <w:szCs w:val="20"/>
        </w:rPr>
        <w:t xml:space="preserve">Experience in delivery &amp; implementation of projects as per scheduled milestones and within budget; extending post- implementation and maintenance support. </w:t>
      </w:r>
    </w:p>
    <w:p w:rsidR="00F91401" w:rsidRPr="00A93AB0" w:rsidRDefault="00F91401" w:rsidP="072A8C89">
      <w:pPr>
        <w:numPr>
          <w:ilvl w:val="0"/>
          <w:numId w:val="8"/>
        </w:numPr>
        <w:spacing w:after="40"/>
        <w:jc w:val="both"/>
        <w:rPr>
          <w:rFonts w:ascii="Verdana" w:eastAsia="Verdana" w:hAnsi="Verdana" w:cs="Verdana"/>
          <w:color w:val="000000"/>
          <w:sz w:val="20"/>
          <w:szCs w:val="20"/>
        </w:rPr>
      </w:pPr>
      <w:r w:rsidRPr="00A93AB0">
        <w:rPr>
          <w:rFonts w:ascii="Verdana" w:eastAsia="Verdana" w:hAnsi="Verdana" w:cs="Verdana"/>
          <w:color w:val="000000" w:themeColor="text1"/>
          <w:sz w:val="20"/>
          <w:szCs w:val="20"/>
        </w:rPr>
        <w:t xml:space="preserve">A team player with excellent analytical, </w:t>
      </w:r>
      <w:r w:rsidR="008703EF" w:rsidRPr="00A93AB0">
        <w:rPr>
          <w:rFonts w:ascii="Verdana" w:eastAsia="Verdana" w:hAnsi="Verdana" w:cs="Verdana"/>
          <w:color w:val="000000" w:themeColor="text1"/>
          <w:sz w:val="20"/>
          <w:szCs w:val="20"/>
        </w:rPr>
        <w:t>organizational</w:t>
      </w:r>
      <w:r w:rsidRPr="00A93AB0">
        <w:rPr>
          <w:rFonts w:ascii="Verdana" w:eastAsia="Verdana" w:hAnsi="Verdana" w:cs="Verdana"/>
          <w:color w:val="000000" w:themeColor="text1"/>
          <w:sz w:val="20"/>
          <w:szCs w:val="20"/>
        </w:rPr>
        <w:t xml:space="preserve"> and communication skills.</w:t>
      </w:r>
    </w:p>
    <w:p w:rsidR="00F91401" w:rsidRPr="006122C4" w:rsidRDefault="00970E0D" w:rsidP="072A8C89">
      <w:pPr>
        <w:numPr>
          <w:ilvl w:val="0"/>
          <w:numId w:val="8"/>
        </w:numPr>
        <w:suppressAutoHyphens/>
        <w:spacing w:after="40"/>
        <w:jc w:val="both"/>
        <w:rPr>
          <w:rFonts w:ascii="Verdana" w:eastAsia="Verdana" w:hAnsi="Verdana" w:cs="Verdana"/>
          <w:color w:val="000000"/>
          <w:sz w:val="20"/>
          <w:szCs w:val="20"/>
        </w:rPr>
      </w:pPr>
      <w:r w:rsidRPr="00A93AB0">
        <w:rPr>
          <w:rFonts w:ascii="Verdana" w:eastAsia="Verdana" w:hAnsi="Verdana" w:cs="Verdana"/>
          <w:color w:val="000000" w:themeColor="text1"/>
          <w:sz w:val="20"/>
          <w:szCs w:val="20"/>
        </w:rPr>
        <w:t xml:space="preserve">Ability to communicate and work with people at different levels of the </w:t>
      </w:r>
      <w:r w:rsidR="006122C4" w:rsidRPr="00A93AB0">
        <w:rPr>
          <w:rFonts w:ascii="Verdana" w:eastAsia="Verdana" w:hAnsi="Verdana" w:cs="Verdana"/>
          <w:color w:val="000000" w:themeColor="text1"/>
          <w:sz w:val="20"/>
          <w:szCs w:val="20"/>
        </w:rPr>
        <w:t>organization.</w:t>
      </w:r>
    </w:p>
    <w:p w:rsidR="00C14BE0" w:rsidRPr="00C4615B" w:rsidRDefault="00C14BE0" w:rsidP="072A8C89">
      <w:pPr>
        <w:spacing w:after="20"/>
        <w:jc w:val="both"/>
        <w:rPr>
          <w:rFonts w:ascii="Verdana" w:eastAsia="Verdana" w:hAnsi="Verdana" w:cs="Verdana"/>
          <w:color w:val="000000" w:themeColor="text1"/>
          <w:sz w:val="16"/>
          <w:szCs w:val="16"/>
        </w:rPr>
      </w:pPr>
    </w:p>
    <w:p w:rsidR="6CDEED6F" w:rsidRDefault="6CDEED6F" w:rsidP="6CDEED6F">
      <w:pPr>
        <w:spacing w:after="20"/>
        <w:jc w:val="both"/>
        <w:rPr>
          <w:rFonts w:ascii="Verdana" w:eastAsia="Verdana" w:hAnsi="Verdana" w:cs="Verdana"/>
          <w:color w:val="000000" w:themeColor="text1"/>
        </w:rPr>
      </w:pPr>
    </w:p>
    <w:p w:rsidR="00F91401" w:rsidRPr="006122C4" w:rsidRDefault="00F91401" w:rsidP="072A8C89">
      <w:pPr>
        <w:pBdr>
          <w:bottom w:val="thinThickSmallGap" w:sz="18" w:space="1" w:color="auto"/>
        </w:pBdr>
        <w:spacing w:after="20"/>
        <w:jc w:val="both"/>
        <w:rPr>
          <w:rFonts w:ascii="Verdana" w:eastAsia="Verdana" w:hAnsi="Verdana" w:cs="Verdana"/>
          <w:b/>
          <w:bCs/>
          <w:color w:val="000000" w:themeColor="text1"/>
          <w:sz w:val="22"/>
          <w:szCs w:val="22"/>
        </w:rPr>
      </w:pPr>
      <w:r w:rsidRPr="006122C4">
        <w:rPr>
          <w:rFonts w:ascii="Verdana" w:eastAsia="Verdana" w:hAnsi="Verdana" w:cs="Verdana"/>
          <w:b/>
          <w:bCs/>
          <w:color w:val="000000" w:themeColor="text1"/>
          <w:sz w:val="22"/>
          <w:szCs w:val="22"/>
        </w:rPr>
        <w:t>Technical Skill Set</w:t>
      </w:r>
    </w:p>
    <w:tbl>
      <w:tblPr>
        <w:tblStyle w:val="TableGrid"/>
        <w:tblW w:w="9315" w:type="dxa"/>
        <w:tblLayout w:type="fixed"/>
        <w:tblLook w:val="06A0"/>
      </w:tblPr>
      <w:tblGrid>
        <w:gridCol w:w="1830"/>
        <w:gridCol w:w="1830"/>
        <w:gridCol w:w="5655"/>
      </w:tblGrid>
      <w:tr w:rsidR="13BB692B" w:rsidTr="7FDE08FB">
        <w:trPr>
          <w:trHeight w:val="300"/>
        </w:trPr>
        <w:tc>
          <w:tcPr>
            <w:tcW w:w="1830"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 xml:space="preserve">ERP </w:t>
            </w:r>
          </w:p>
        </w:tc>
        <w:tc>
          <w:tcPr>
            <w:tcW w:w="1830" w:type="dxa"/>
            <w:tcBorders>
              <w:top w:val="nil"/>
              <w:left w:val="nil"/>
              <w:bottom w:val="nil"/>
              <w:right w:val="nil"/>
            </w:tcBorders>
            <w:vAlign w:val="bottom"/>
          </w:tcPr>
          <w:p w:rsidR="6117F44D" w:rsidRPr="00E672DA" w:rsidRDefault="6117F44D" w:rsidP="072A8C89">
            <w:pPr>
              <w:rPr>
                <w:rFonts w:ascii="Verdana" w:eastAsia="Verdana" w:hAnsi="Verdana" w:cs="Verdana"/>
                <w:color w:val="000000" w:themeColor="text1"/>
                <w:sz w:val="18"/>
                <w:szCs w:val="18"/>
              </w:rPr>
            </w:pPr>
          </w:p>
        </w:tc>
        <w:tc>
          <w:tcPr>
            <w:tcW w:w="5655"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Workday HCM</w:t>
            </w:r>
            <w:r w:rsidR="4A2749AA" w:rsidRPr="00E672DA">
              <w:rPr>
                <w:rFonts w:ascii="Verdana" w:eastAsia="Verdana" w:hAnsi="Verdana" w:cs="Verdana"/>
                <w:color w:val="000000" w:themeColor="text1"/>
                <w:sz w:val="18"/>
                <w:szCs w:val="18"/>
              </w:rPr>
              <w:t>.</w:t>
            </w:r>
          </w:p>
        </w:tc>
      </w:tr>
      <w:tr w:rsidR="13BB692B" w:rsidTr="7FDE08FB">
        <w:trPr>
          <w:trHeight w:val="300"/>
        </w:trPr>
        <w:tc>
          <w:tcPr>
            <w:tcW w:w="1830" w:type="dxa"/>
            <w:tcBorders>
              <w:top w:val="nil"/>
              <w:left w:val="nil"/>
              <w:bottom w:val="nil"/>
              <w:right w:val="nil"/>
            </w:tcBorders>
            <w:vAlign w:val="bottom"/>
          </w:tcPr>
          <w:p w:rsidR="13BB692B" w:rsidRPr="00E672DA" w:rsidRDefault="47263FA1"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Workday Skills</w:t>
            </w:r>
          </w:p>
        </w:tc>
        <w:tc>
          <w:tcPr>
            <w:tcW w:w="1830" w:type="dxa"/>
            <w:tcBorders>
              <w:top w:val="nil"/>
              <w:left w:val="nil"/>
              <w:bottom w:val="nil"/>
              <w:right w:val="nil"/>
            </w:tcBorders>
            <w:vAlign w:val="bottom"/>
          </w:tcPr>
          <w:p w:rsidR="6117F44D" w:rsidRPr="00E672DA" w:rsidRDefault="6117F44D" w:rsidP="072A8C89">
            <w:pPr>
              <w:rPr>
                <w:rFonts w:ascii="Verdana" w:eastAsia="Verdana" w:hAnsi="Verdana" w:cs="Verdana"/>
                <w:color w:val="000000" w:themeColor="text1"/>
                <w:sz w:val="18"/>
                <w:szCs w:val="18"/>
              </w:rPr>
            </w:pPr>
          </w:p>
        </w:tc>
        <w:tc>
          <w:tcPr>
            <w:tcW w:w="5655" w:type="dxa"/>
            <w:tcBorders>
              <w:top w:val="nil"/>
              <w:left w:val="nil"/>
              <w:bottom w:val="nil"/>
              <w:right w:val="nil"/>
            </w:tcBorders>
            <w:vAlign w:val="bottom"/>
          </w:tcPr>
          <w:p w:rsidR="13BB692B" w:rsidRPr="00E672DA" w:rsidRDefault="536BBDEE" w:rsidP="7FDE08FB">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Core HCM,</w:t>
            </w:r>
            <w:r w:rsidR="55FEB2CF" w:rsidRPr="00E672DA">
              <w:rPr>
                <w:rFonts w:ascii="Verdana" w:eastAsia="Verdana" w:hAnsi="Verdana" w:cs="Verdana"/>
                <w:color w:val="000000" w:themeColor="text1"/>
                <w:sz w:val="18"/>
                <w:szCs w:val="18"/>
              </w:rPr>
              <w:t xml:space="preserve"> Custom Report</w:t>
            </w:r>
            <w:r w:rsidR="05C49EBA" w:rsidRPr="00E672DA">
              <w:rPr>
                <w:rFonts w:ascii="Verdana" w:eastAsia="Verdana" w:hAnsi="Verdana" w:cs="Verdana"/>
                <w:color w:val="000000" w:themeColor="text1"/>
                <w:sz w:val="18"/>
                <w:szCs w:val="18"/>
              </w:rPr>
              <w:t>, BP configurations, calculated Fields</w:t>
            </w:r>
            <w:r w:rsidR="24A38526" w:rsidRPr="00E672DA">
              <w:rPr>
                <w:rFonts w:ascii="Verdana" w:eastAsia="Verdana" w:hAnsi="Verdana" w:cs="Verdana"/>
                <w:color w:val="000000" w:themeColor="text1"/>
                <w:sz w:val="18"/>
                <w:szCs w:val="18"/>
              </w:rPr>
              <w:t>,Compensation</w:t>
            </w:r>
            <w:r w:rsidR="741C9F34" w:rsidRPr="00E672DA">
              <w:rPr>
                <w:rFonts w:ascii="Verdana" w:eastAsia="Verdana" w:hAnsi="Verdana" w:cs="Verdana"/>
                <w:color w:val="000000" w:themeColor="text1"/>
                <w:sz w:val="18"/>
                <w:szCs w:val="18"/>
              </w:rPr>
              <w:t xml:space="preserve">, Benefits, </w:t>
            </w:r>
            <w:r w:rsidR="0D410006" w:rsidRPr="00E672DA">
              <w:rPr>
                <w:rFonts w:ascii="Verdana" w:eastAsia="Verdana" w:hAnsi="Verdana" w:cs="Verdana"/>
                <w:color w:val="000000" w:themeColor="text1"/>
                <w:sz w:val="18"/>
                <w:szCs w:val="18"/>
              </w:rPr>
              <w:t xml:space="preserve">Performance Management, </w:t>
            </w:r>
            <w:r w:rsidR="741C9F34" w:rsidRPr="00E672DA">
              <w:rPr>
                <w:rFonts w:ascii="Verdana" w:eastAsia="Verdana" w:hAnsi="Verdana" w:cs="Verdana"/>
                <w:color w:val="000000" w:themeColor="text1"/>
                <w:sz w:val="18"/>
                <w:szCs w:val="18"/>
              </w:rPr>
              <w:t>Reporting, EIB, Core Connector, Studio</w:t>
            </w:r>
          </w:p>
        </w:tc>
      </w:tr>
      <w:tr w:rsidR="13BB692B" w:rsidTr="7FDE08FB">
        <w:trPr>
          <w:trHeight w:val="300"/>
        </w:trPr>
        <w:tc>
          <w:tcPr>
            <w:tcW w:w="1830"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 xml:space="preserve">Tools </w:t>
            </w:r>
          </w:p>
        </w:tc>
        <w:tc>
          <w:tcPr>
            <w:tcW w:w="1830" w:type="dxa"/>
            <w:tcBorders>
              <w:top w:val="nil"/>
              <w:left w:val="nil"/>
              <w:bottom w:val="nil"/>
              <w:right w:val="nil"/>
            </w:tcBorders>
            <w:vAlign w:val="bottom"/>
          </w:tcPr>
          <w:p w:rsidR="6117F44D" w:rsidRPr="00E672DA" w:rsidRDefault="6117F44D" w:rsidP="072A8C89">
            <w:pPr>
              <w:rPr>
                <w:rFonts w:ascii="Verdana" w:eastAsia="Verdana" w:hAnsi="Verdana" w:cs="Verdana"/>
                <w:color w:val="000000" w:themeColor="text1"/>
                <w:sz w:val="18"/>
                <w:szCs w:val="18"/>
              </w:rPr>
            </w:pPr>
          </w:p>
        </w:tc>
        <w:tc>
          <w:tcPr>
            <w:tcW w:w="5655" w:type="dxa"/>
            <w:tcBorders>
              <w:top w:val="nil"/>
              <w:left w:val="nil"/>
              <w:bottom w:val="nil"/>
              <w:right w:val="nil"/>
            </w:tcBorders>
            <w:vAlign w:val="bottom"/>
          </w:tcPr>
          <w:p w:rsidR="13BB692B" w:rsidRPr="00E672DA" w:rsidRDefault="71CA5965"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 xml:space="preserve">Remedy, </w:t>
            </w:r>
            <w:r w:rsidR="55FEB2CF" w:rsidRPr="00E672DA">
              <w:rPr>
                <w:rFonts w:ascii="Verdana" w:eastAsia="Verdana" w:hAnsi="Verdana" w:cs="Verdana"/>
                <w:color w:val="000000" w:themeColor="text1"/>
                <w:sz w:val="18"/>
                <w:szCs w:val="18"/>
              </w:rPr>
              <w:t xml:space="preserve">Service </w:t>
            </w:r>
            <w:r w:rsidR="61CD94DA" w:rsidRPr="00E672DA">
              <w:rPr>
                <w:rFonts w:ascii="Verdana" w:eastAsia="Verdana" w:hAnsi="Verdana" w:cs="Verdana"/>
                <w:color w:val="000000" w:themeColor="text1"/>
                <w:sz w:val="18"/>
                <w:szCs w:val="18"/>
              </w:rPr>
              <w:t>Now, DocuSign</w:t>
            </w:r>
            <w:r w:rsidR="55FEB2CF" w:rsidRPr="00E672DA">
              <w:rPr>
                <w:rFonts w:ascii="Verdana" w:eastAsia="Verdana" w:hAnsi="Verdana" w:cs="Verdana"/>
                <w:color w:val="000000" w:themeColor="text1"/>
                <w:sz w:val="18"/>
                <w:szCs w:val="18"/>
              </w:rPr>
              <w:t xml:space="preserve">, Putty, </w:t>
            </w:r>
            <w:r w:rsidR="6FD8A37A" w:rsidRPr="00E672DA">
              <w:rPr>
                <w:rFonts w:ascii="Verdana" w:eastAsia="Verdana" w:hAnsi="Verdana" w:cs="Verdana"/>
                <w:color w:val="000000" w:themeColor="text1"/>
                <w:sz w:val="18"/>
                <w:szCs w:val="18"/>
              </w:rPr>
              <w:t>.NET</w:t>
            </w:r>
            <w:r w:rsidR="55FEB2CF" w:rsidRPr="00E672DA">
              <w:rPr>
                <w:rFonts w:ascii="Verdana" w:eastAsia="Verdana" w:hAnsi="Verdana" w:cs="Verdana"/>
                <w:color w:val="000000" w:themeColor="text1"/>
                <w:sz w:val="18"/>
                <w:szCs w:val="18"/>
              </w:rPr>
              <w:t xml:space="preserve"> Framework (2.0/3.5/4.0) VS2005/2008/</w:t>
            </w:r>
            <w:r w:rsidR="675D64DA" w:rsidRPr="00E672DA">
              <w:rPr>
                <w:rFonts w:ascii="Verdana" w:eastAsia="Verdana" w:hAnsi="Verdana" w:cs="Verdana"/>
                <w:color w:val="000000" w:themeColor="text1"/>
                <w:sz w:val="18"/>
                <w:szCs w:val="18"/>
              </w:rPr>
              <w:t>2010, SOAP UI, Postman.</w:t>
            </w:r>
          </w:p>
        </w:tc>
      </w:tr>
      <w:tr w:rsidR="13BB692B" w:rsidTr="7FDE08FB">
        <w:trPr>
          <w:trHeight w:val="300"/>
        </w:trPr>
        <w:tc>
          <w:tcPr>
            <w:tcW w:w="1830"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lastRenderedPageBreak/>
              <w:t xml:space="preserve">RDBMS </w:t>
            </w:r>
          </w:p>
        </w:tc>
        <w:tc>
          <w:tcPr>
            <w:tcW w:w="1830" w:type="dxa"/>
            <w:tcBorders>
              <w:top w:val="nil"/>
              <w:left w:val="nil"/>
              <w:bottom w:val="nil"/>
              <w:right w:val="nil"/>
            </w:tcBorders>
            <w:vAlign w:val="bottom"/>
          </w:tcPr>
          <w:p w:rsidR="6117F44D" w:rsidRPr="00E672DA" w:rsidRDefault="6117F44D" w:rsidP="072A8C89">
            <w:pPr>
              <w:rPr>
                <w:rFonts w:ascii="Verdana" w:eastAsia="Verdana" w:hAnsi="Verdana" w:cs="Verdana"/>
                <w:color w:val="000000" w:themeColor="text1"/>
                <w:sz w:val="18"/>
                <w:szCs w:val="18"/>
              </w:rPr>
            </w:pPr>
          </w:p>
        </w:tc>
        <w:tc>
          <w:tcPr>
            <w:tcW w:w="5655"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 xml:space="preserve">Oracle 10g, MS-SQL Server 2005. </w:t>
            </w:r>
          </w:p>
        </w:tc>
      </w:tr>
      <w:tr w:rsidR="13BB692B" w:rsidTr="7FDE08FB">
        <w:trPr>
          <w:trHeight w:val="300"/>
        </w:trPr>
        <w:tc>
          <w:tcPr>
            <w:tcW w:w="1830" w:type="dxa"/>
            <w:tcBorders>
              <w:top w:val="nil"/>
              <w:left w:val="nil"/>
              <w:bottom w:val="nil"/>
              <w:right w:val="nil"/>
            </w:tcBorders>
            <w:vAlign w:val="bottom"/>
          </w:tcPr>
          <w:p w:rsidR="13BB692B" w:rsidRPr="00E672DA" w:rsidRDefault="77F6AACF"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Programming skills</w:t>
            </w:r>
          </w:p>
        </w:tc>
        <w:tc>
          <w:tcPr>
            <w:tcW w:w="1830" w:type="dxa"/>
            <w:tcBorders>
              <w:top w:val="nil"/>
              <w:left w:val="nil"/>
              <w:bottom w:val="nil"/>
              <w:right w:val="nil"/>
            </w:tcBorders>
            <w:vAlign w:val="bottom"/>
          </w:tcPr>
          <w:p w:rsidR="6117F44D" w:rsidRPr="00E672DA" w:rsidRDefault="6117F44D" w:rsidP="072A8C89">
            <w:pPr>
              <w:rPr>
                <w:rFonts w:ascii="Verdana" w:eastAsia="Verdana" w:hAnsi="Verdana" w:cs="Verdana"/>
                <w:color w:val="000000" w:themeColor="text1"/>
                <w:sz w:val="18"/>
                <w:szCs w:val="18"/>
              </w:rPr>
            </w:pPr>
          </w:p>
        </w:tc>
        <w:tc>
          <w:tcPr>
            <w:tcW w:w="5655"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 xml:space="preserve">Oracle SQL, </w:t>
            </w:r>
            <w:r w:rsidR="6554E8F7" w:rsidRPr="00E672DA">
              <w:rPr>
                <w:rFonts w:ascii="Verdana" w:eastAsia="Verdana" w:hAnsi="Verdana" w:cs="Verdana"/>
                <w:color w:val="000000" w:themeColor="text1"/>
                <w:sz w:val="18"/>
                <w:szCs w:val="18"/>
              </w:rPr>
              <w:t>Asp. Net</w:t>
            </w:r>
            <w:r w:rsidRPr="00E672DA">
              <w:rPr>
                <w:rFonts w:ascii="Verdana" w:eastAsia="Verdana" w:hAnsi="Verdana" w:cs="Verdana"/>
                <w:color w:val="000000" w:themeColor="text1"/>
                <w:sz w:val="18"/>
                <w:szCs w:val="18"/>
              </w:rPr>
              <w:t xml:space="preserve">, C#, </w:t>
            </w:r>
            <w:r w:rsidR="6DFC33DD" w:rsidRPr="00E672DA">
              <w:rPr>
                <w:rFonts w:ascii="Verdana" w:eastAsia="Verdana" w:hAnsi="Verdana" w:cs="Verdana"/>
                <w:color w:val="000000" w:themeColor="text1"/>
                <w:sz w:val="18"/>
                <w:szCs w:val="18"/>
              </w:rPr>
              <w:t>Ado. Net</w:t>
            </w:r>
            <w:r w:rsidRPr="00E672DA">
              <w:rPr>
                <w:rFonts w:ascii="Verdana" w:eastAsia="Verdana" w:hAnsi="Verdana" w:cs="Verdana"/>
                <w:color w:val="000000" w:themeColor="text1"/>
                <w:sz w:val="18"/>
                <w:szCs w:val="18"/>
              </w:rPr>
              <w:t>, Ajax, JavaScript</w:t>
            </w:r>
            <w:r w:rsidR="4F461688" w:rsidRPr="00E672DA">
              <w:rPr>
                <w:rFonts w:ascii="Verdana" w:eastAsia="Verdana" w:hAnsi="Verdana" w:cs="Verdana"/>
                <w:color w:val="000000" w:themeColor="text1"/>
                <w:sz w:val="18"/>
                <w:szCs w:val="18"/>
              </w:rPr>
              <w:t>, Web Services</w:t>
            </w:r>
          </w:p>
        </w:tc>
      </w:tr>
      <w:tr w:rsidR="13BB692B" w:rsidTr="7FDE08FB">
        <w:trPr>
          <w:trHeight w:val="300"/>
        </w:trPr>
        <w:tc>
          <w:tcPr>
            <w:tcW w:w="1830"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 xml:space="preserve">O/S </w:t>
            </w:r>
          </w:p>
        </w:tc>
        <w:tc>
          <w:tcPr>
            <w:tcW w:w="1830" w:type="dxa"/>
            <w:tcBorders>
              <w:top w:val="nil"/>
              <w:left w:val="nil"/>
              <w:bottom w:val="nil"/>
              <w:right w:val="nil"/>
            </w:tcBorders>
            <w:vAlign w:val="bottom"/>
          </w:tcPr>
          <w:p w:rsidR="6117F44D" w:rsidRPr="00E672DA" w:rsidRDefault="6117F44D" w:rsidP="072A8C89">
            <w:pPr>
              <w:rPr>
                <w:rFonts w:ascii="Verdana" w:eastAsia="Verdana" w:hAnsi="Verdana" w:cs="Verdana"/>
                <w:color w:val="000000" w:themeColor="text1"/>
                <w:sz w:val="18"/>
                <w:szCs w:val="18"/>
              </w:rPr>
            </w:pPr>
          </w:p>
        </w:tc>
        <w:tc>
          <w:tcPr>
            <w:tcW w:w="5655" w:type="dxa"/>
            <w:tcBorders>
              <w:top w:val="nil"/>
              <w:left w:val="nil"/>
              <w:bottom w:val="nil"/>
              <w:right w:val="nil"/>
            </w:tcBorders>
            <w:vAlign w:val="bottom"/>
          </w:tcPr>
          <w:p w:rsidR="13BB692B" w:rsidRPr="00E672DA" w:rsidRDefault="0C1EB2DC" w:rsidP="072A8C89">
            <w:pPr>
              <w:rPr>
                <w:rFonts w:ascii="Verdana" w:eastAsia="Verdana" w:hAnsi="Verdana" w:cs="Verdana"/>
                <w:color w:val="000000" w:themeColor="text1"/>
                <w:sz w:val="18"/>
                <w:szCs w:val="18"/>
              </w:rPr>
            </w:pPr>
            <w:r w:rsidRPr="00E672DA">
              <w:rPr>
                <w:rFonts w:ascii="Verdana" w:eastAsia="Verdana" w:hAnsi="Verdana" w:cs="Verdana"/>
                <w:color w:val="000000" w:themeColor="text1"/>
                <w:sz w:val="18"/>
                <w:szCs w:val="18"/>
              </w:rPr>
              <w:t>Windows 10, Chrome, UNIX</w:t>
            </w:r>
          </w:p>
        </w:tc>
      </w:tr>
    </w:tbl>
    <w:p w:rsidR="13BB692B" w:rsidRDefault="13BB692B" w:rsidP="072A8C89">
      <w:pPr>
        <w:spacing w:after="20"/>
        <w:jc w:val="both"/>
        <w:rPr>
          <w:rFonts w:ascii="Verdana" w:eastAsia="Verdana" w:hAnsi="Verdana" w:cs="Verdana"/>
          <w:b/>
          <w:bCs/>
          <w:color w:val="000000" w:themeColor="text1"/>
          <w:sz w:val="16"/>
          <w:szCs w:val="16"/>
        </w:rPr>
      </w:pPr>
    </w:p>
    <w:p w:rsidR="6CDEED6F" w:rsidRDefault="6CDEED6F" w:rsidP="6CDEED6F">
      <w:pPr>
        <w:spacing w:after="20"/>
        <w:jc w:val="both"/>
        <w:rPr>
          <w:rFonts w:ascii="Verdana" w:eastAsia="Verdana" w:hAnsi="Verdana" w:cs="Verdana"/>
          <w:b/>
          <w:bCs/>
          <w:color w:val="000000" w:themeColor="text1"/>
        </w:rPr>
      </w:pPr>
    </w:p>
    <w:p w:rsidR="02CE51C6" w:rsidRPr="006122C4" w:rsidRDefault="02CE51C6" w:rsidP="6CDEED6F">
      <w:pPr>
        <w:spacing w:after="20" w:line="259" w:lineRule="auto"/>
        <w:rPr>
          <w:rFonts w:ascii="Verdana" w:eastAsia="Verdana" w:hAnsi="Verdana" w:cs="Verdana"/>
          <w:b/>
          <w:bCs/>
          <w:color w:val="000000" w:themeColor="text1"/>
          <w:sz w:val="22"/>
          <w:szCs w:val="22"/>
        </w:rPr>
      </w:pPr>
      <w:r w:rsidRPr="006122C4">
        <w:rPr>
          <w:rFonts w:ascii="Verdana" w:eastAsia="Verdana" w:hAnsi="Verdana" w:cs="Verdana"/>
          <w:b/>
          <w:bCs/>
          <w:color w:val="000000" w:themeColor="text1"/>
          <w:sz w:val="22"/>
          <w:szCs w:val="22"/>
        </w:rPr>
        <w:t>Education</w:t>
      </w:r>
    </w:p>
    <w:p w:rsidR="13BB692B" w:rsidRDefault="13BB692B" w:rsidP="072A8C89">
      <w:pPr>
        <w:spacing w:after="20" w:line="259" w:lineRule="auto"/>
        <w:jc w:val="both"/>
        <w:rPr>
          <w:rFonts w:ascii="Verdana" w:eastAsia="Verdana" w:hAnsi="Verdana" w:cs="Verdana"/>
          <w:b/>
          <w:bCs/>
          <w:color w:val="000000" w:themeColor="text1"/>
          <w:sz w:val="16"/>
          <w:szCs w:val="16"/>
        </w:rPr>
      </w:pPr>
    </w:p>
    <w:p w:rsidR="02CE51C6" w:rsidRPr="006122C4" w:rsidRDefault="02CE51C6" w:rsidP="6CDEED6F">
      <w:pPr>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Master of Computer Application – 2011, JNTU Hyderabad, India.</w:t>
      </w:r>
    </w:p>
    <w:p w:rsidR="6CDEED6F" w:rsidRDefault="6CDEED6F" w:rsidP="6CDEED6F">
      <w:pPr>
        <w:jc w:val="both"/>
        <w:rPr>
          <w:rFonts w:ascii="Verdana" w:eastAsia="Verdana" w:hAnsi="Verdana" w:cs="Verdana"/>
          <w:color w:val="000000" w:themeColor="text1"/>
        </w:rPr>
      </w:pPr>
    </w:p>
    <w:p w:rsidR="7C48C8DB" w:rsidRPr="006122C4" w:rsidRDefault="21B51FFE" w:rsidP="6CDEED6F">
      <w:pPr>
        <w:rPr>
          <w:rFonts w:ascii="Verdana" w:eastAsia="Verdana" w:hAnsi="Verdana" w:cs="Verdana"/>
          <w:b/>
          <w:bCs/>
          <w:color w:val="000000" w:themeColor="text1"/>
        </w:rPr>
      </w:pPr>
      <w:r w:rsidRPr="006122C4">
        <w:rPr>
          <w:rFonts w:ascii="Verdana" w:eastAsia="Verdana" w:hAnsi="Verdana" w:cs="Verdana"/>
          <w:b/>
          <w:bCs/>
          <w:color w:val="000000" w:themeColor="text1"/>
        </w:rPr>
        <w:t>Professional Experience</w:t>
      </w:r>
    </w:p>
    <w:p w:rsidR="7C48C8DB" w:rsidRDefault="7C48C8DB" w:rsidP="32D4C055">
      <w:pPr>
        <w:spacing w:after="20"/>
        <w:jc w:val="both"/>
        <w:rPr>
          <w:rFonts w:ascii="Verdana" w:eastAsia="Verdana" w:hAnsi="Verdana" w:cs="Verdana"/>
          <w:b/>
          <w:bCs/>
          <w:color w:val="000000" w:themeColor="text1"/>
          <w:sz w:val="16"/>
          <w:szCs w:val="16"/>
        </w:rPr>
      </w:pPr>
    </w:p>
    <w:p w:rsidR="6117F44D" w:rsidRPr="006122C4" w:rsidRDefault="7C48C8DB" w:rsidP="006122C4">
      <w:pPr>
        <w:spacing w:after="20"/>
        <w:jc w:val="both"/>
        <w:rPr>
          <w:rFonts w:ascii="Verdana" w:eastAsia="Verdana" w:hAnsi="Verdana" w:cs="Verdana"/>
          <w:b/>
          <w:bCs/>
          <w:color w:val="000000" w:themeColor="text1"/>
          <w:sz w:val="22"/>
          <w:szCs w:val="22"/>
        </w:rPr>
      </w:pPr>
      <w:r w:rsidRPr="006122C4">
        <w:rPr>
          <w:rFonts w:ascii="Verdana" w:eastAsia="Verdana" w:hAnsi="Verdana" w:cs="Verdana"/>
          <w:b/>
          <w:bCs/>
          <w:color w:val="000000" w:themeColor="text1"/>
          <w:sz w:val="22"/>
          <w:szCs w:val="22"/>
        </w:rPr>
        <w:t>Workday Implementation and Maintenance</w:t>
      </w:r>
    </w:p>
    <w:p w:rsidR="7C48C8DB" w:rsidRPr="006122C4" w:rsidRDefault="7C48C8DB" w:rsidP="072A8C89">
      <w:pPr>
        <w:spacing w:after="20" w:line="240" w:lineRule="exact"/>
        <w:ind w:firstLine="720"/>
        <w:jc w:val="both"/>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Duration:</w:t>
      </w:r>
      <w:r w:rsidR="77EDF0DF" w:rsidRPr="006122C4">
        <w:rPr>
          <w:rFonts w:ascii="Verdana" w:eastAsia="Verdana" w:hAnsi="Verdana" w:cs="Verdana"/>
          <w:color w:val="000000" w:themeColor="text1"/>
          <w:sz w:val="20"/>
          <w:szCs w:val="20"/>
        </w:rPr>
        <w:t>Jan 2020-</w:t>
      </w:r>
      <w:r w:rsidRPr="006122C4">
        <w:rPr>
          <w:rFonts w:ascii="Verdana" w:eastAsia="Verdana" w:hAnsi="Verdana" w:cs="Verdana"/>
          <w:color w:val="000000" w:themeColor="text1"/>
          <w:sz w:val="20"/>
          <w:szCs w:val="20"/>
        </w:rPr>
        <w:t xml:space="preserve"> Till Date  </w:t>
      </w:r>
    </w:p>
    <w:p w:rsidR="7C48C8DB" w:rsidRPr="006122C4" w:rsidRDefault="7C48C8DB" w:rsidP="072A8C89">
      <w:pPr>
        <w:spacing w:after="20" w:line="240" w:lineRule="exact"/>
        <w:ind w:firstLine="720"/>
        <w:jc w:val="both"/>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Client:</w:t>
      </w:r>
      <w:r w:rsidR="12A5364F" w:rsidRPr="006122C4">
        <w:rPr>
          <w:rFonts w:ascii="Verdana" w:eastAsia="Verdana" w:hAnsi="Verdana" w:cs="Verdana"/>
          <w:color w:val="000000" w:themeColor="text1"/>
          <w:sz w:val="20"/>
          <w:szCs w:val="20"/>
        </w:rPr>
        <w:t>Geico</w:t>
      </w:r>
    </w:p>
    <w:p w:rsidR="7C48C8DB" w:rsidRPr="006122C4" w:rsidRDefault="7C48C8DB" w:rsidP="072A8C89">
      <w:pPr>
        <w:spacing w:after="20" w:line="240" w:lineRule="exact"/>
        <w:ind w:firstLine="720"/>
        <w:jc w:val="both"/>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Role:</w:t>
      </w:r>
      <w:r w:rsidRPr="006122C4">
        <w:rPr>
          <w:rFonts w:ascii="Verdana" w:eastAsia="Verdana" w:hAnsi="Verdana" w:cs="Verdana"/>
          <w:color w:val="000000" w:themeColor="text1"/>
          <w:sz w:val="20"/>
          <w:szCs w:val="20"/>
        </w:rPr>
        <w:t xml:space="preserve"> Workday Consultant </w:t>
      </w:r>
    </w:p>
    <w:p w:rsidR="4E9B63B8" w:rsidRPr="006122C4" w:rsidRDefault="4E9B63B8" w:rsidP="072A8C89">
      <w:pPr>
        <w:spacing w:after="20" w:line="240" w:lineRule="exact"/>
        <w:ind w:firstLine="720"/>
        <w:jc w:val="both"/>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 xml:space="preserve">Environment: </w:t>
      </w:r>
      <w:r w:rsidRPr="006122C4">
        <w:rPr>
          <w:rFonts w:ascii="Verdana" w:eastAsia="Verdana" w:hAnsi="Verdana" w:cs="Verdana"/>
          <w:color w:val="000000" w:themeColor="text1"/>
          <w:sz w:val="20"/>
          <w:szCs w:val="20"/>
        </w:rPr>
        <w:t>Workday HCM</w:t>
      </w:r>
    </w:p>
    <w:p w:rsidR="6117F44D" w:rsidRDefault="6117F44D" w:rsidP="072A8C89">
      <w:pPr>
        <w:spacing w:line="259" w:lineRule="auto"/>
        <w:jc w:val="both"/>
        <w:rPr>
          <w:rFonts w:ascii="Verdana" w:eastAsia="Verdana" w:hAnsi="Verdana" w:cs="Verdana"/>
          <w:b/>
          <w:bCs/>
          <w:color w:val="000000" w:themeColor="text1"/>
          <w:sz w:val="16"/>
          <w:szCs w:val="16"/>
        </w:rPr>
      </w:pPr>
    </w:p>
    <w:p w:rsidR="25B4C189" w:rsidRPr="006122C4" w:rsidRDefault="25B4C189" w:rsidP="072A8C89">
      <w:pPr>
        <w:spacing w:line="259" w:lineRule="auto"/>
        <w:jc w:val="both"/>
        <w:rPr>
          <w:rFonts w:ascii="Verdana" w:eastAsia="Verdana" w:hAnsi="Verdana" w:cs="Verdana"/>
          <w:b/>
          <w:bCs/>
          <w:color w:val="000000" w:themeColor="text1"/>
          <w:sz w:val="20"/>
          <w:szCs w:val="20"/>
        </w:rPr>
      </w:pPr>
      <w:r>
        <w:tab/>
      </w:r>
      <w:r w:rsidR="4262E241" w:rsidRPr="006122C4">
        <w:rPr>
          <w:rFonts w:ascii="Verdana" w:eastAsia="Verdana" w:hAnsi="Verdana" w:cs="Verdana"/>
          <w:b/>
          <w:bCs/>
          <w:color w:val="000000" w:themeColor="text1"/>
          <w:sz w:val="20"/>
          <w:szCs w:val="20"/>
        </w:rPr>
        <w:t>Responsibilities:</w:t>
      </w:r>
    </w:p>
    <w:p w:rsidR="6117F44D" w:rsidRDefault="6117F44D" w:rsidP="072A8C89">
      <w:pPr>
        <w:spacing w:line="259" w:lineRule="auto"/>
        <w:ind w:right="-180" w:firstLine="720"/>
        <w:rPr>
          <w:rFonts w:ascii="Verdana" w:eastAsia="Verdana" w:hAnsi="Verdana" w:cs="Verdana"/>
          <w:b/>
          <w:bCs/>
          <w:color w:val="000000" w:themeColor="text1"/>
          <w:sz w:val="16"/>
          <w:szCs w:val="16"/>
        </w:rPr>
      </w:pP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Involved in Requirements Gathering, functional design, testing and production support.</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Designed and optimized all global HR processes and made sure workday is configured andleveraged to support all the required HR processes.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Created Supervisory Organizations, Cost centers, Locations and their hierarchies, JobRequisitions.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Created and maintained Staffing Models for supervisory organizations, Positions, Job profiles,Job Families and Job Family Groups.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Thorough Comprehension of HR processes such as recruiting, hiring, employee recordmaintenance, Talent and Performance Management, Time Tracking / On-boarding.</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Configured Compensation packages comprising of Salary, Allowance, Bonus, Merit plans formultiple countries.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Configured several compensation eligibilities rules for Job Profiles, Job Family groups.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Configured Custom Business processes for Hire, Propose Compensation, Termination, JobChange and configured notifications, advanced routing restrictions, consolidated approvalchains as needed.</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Created various User-based, Role-based security groups and worked on Domain and Businessprocess security policies.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Worked on creating Simple, Advanced, MatrixReports along with complex calculatedfields using Workday Report Writer.</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Worked on scheduling the reports on a recurrent basis along with understanding the requiredpermissions for report sharing.</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Maintained time off and absence plans in the system, created Time Tracking eligibility criteria,Time Tracking and Absence calculation rules.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Worked on configuring Holiday Calendars for different countries and use those calendars indifferent time off plans based on countries/regions.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Created and used calculated fields in reporting, business processes, integrations and other areaswithin Workday.</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Designed and implemented various Inbound and Outbound Integrations using Workday EIB,Core Connectors and Workday Studio.</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 xml:space="preserve">Designed and developed a set of integrations to integrate Workday Benefits with Employeesystem. </w:t>
      </w:r>
    </w:p>
    <w:p w:rsidR="14511492"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Created Custom Talent &amp;amp; Performance management Dashboards for internal team based ontheir management hierarchy to compare their Merit and performance Analytics.</w:t>
      </w:r>
    </w:p>
    <w:p w:rsidR="7AD577BB" w:rsidRPr="006122C4" w:rsidRDefault="7AD577BB"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Strong Knowledge of XML, XSLT transformations, and workday web services.</w:t>
      </w:r>
    </w:p>
    <w:p w:rsidR="72ABA686" w:rsidRPr="006122C4" w:rsidRDefault="72ABA686" w:rsidP="006122C4">
      <w:pPr>
        <w:pStyle w:val="ListParagraph"/>
        <w:numPr>
          <w:ilvl w:val="1"/>
          <w:numId w:val="3"/>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Have experience in migrating configuration packages through Object Transporter.</w:t>
      </w:r>
    </w:p>
    <w:p w:rsidR="21B51FFE" w:rsidRDefault="21B51FFE" w:rsidP="32D4C055">
      <w:pPr>
        <w:rPr>
          <w:rFonts w:ascii="Verdana" w:eastAsia="Verdana" w:hAnsi="Verdana" w:cs="Verdana"/>
          <w:b/>
          <w:bCs/>
          <w:color w:val="000000" w:themeColor="text1"/>
          <w:sz w:val="16"/>
          <w:szCs w:val="16"/>
        </w:rPr>
      </w:pPr>
    </w:p>
    <w:p w:rsidR="21B51FFE" w:rsidRDefault="21B51FFE" w:rsidP="32D4C055"/>
    <w:p w:rsidR="006122C4" w:rsidRDefault="006122C4" w:rsidP="32D4C055"/>
    <w:p w:rsidR="21B51FFE" w:rsidRPr="006122C4" w:rsidRDefault="20A6B70A" w:rsidP="32D4C055">
      <w:pPr>
        <w:rPr>
          <w:rFonts w:ascii="Verdana" w:eastAsia="Verdana" w:hAnsi="Verdana" w:cs="Verdana"/>
          <w:b/>
          <w:bCs/>
          <w:color w:val="000000" w:themeColor="text1"/>
          <w:sz w:val="22"/>
          <w:szCs w:val="22"/>
        </w:rPr>
      </w:pPr>
      <w:r w:rsidRPr="006122C4">
        <w:rPr>
          <w:rFonts w:ascii="Verdana" w:eastAsia="Verdana" w:hAnsi="Verdana" w:cs="Verdana"/>
          <w:b/>
          <w:bCs/>
          <w:color w:val="000000" w:themeColor="text1"/>
          <w:sz w:val="22"/>
          <w:szCs w:val="22"/>
        </w:rPr>
        <w:t>Workday Implementation</w:t>
      </w:r>
    </w:p>
    <w:p w:rsidR="1D5621FF" w:rsidRPr="006122C4" w:rsidRDefault="1D5621FF" w:rsidP="006122C4">
      <w:pPr>
        <w:pStyle w:val="Heading5"/>
        <w:spacing w:before="0" w:after="0" w:line="259" w:lineRule="auto"/>
        <w:ind w:right="180" w:firstLine="720"/>
        <w:rPr>
          <w:color w:val="000000" w:themeColor="text1"/>
          <w:sz w:val="20"/>
          <w:szCs w:val="20"/>
          <w:lang w:val="en-US" w:eastAsia="en-US"/>
        </w:rPr>
      </w:pPr>
      <w:r w:rsidRPr="006122C4">
        <w:rPr>
          <w:rFonts w:ascii="Verdana" w:eastAsia="Verdana" w:hAnsi="Verdana" w:cs="Verdana"/>
          <w:i w:val="0"/>
          <w:iCs w:val="0"/>
          <w:color w:val="000000" w:themeColor="text1"/>
          <w:sz w:val="20"/>
          <w:szCs w:val="20"/>
          <w:lang w:val="en-US"/>
        </w:rPr>
        <w:t>Duration:</w:t>
      </w:r>
      <w:r w:rsidR="66FF68BA" w:rsidRPr="006122C4">
        <w:rPr>
          <w:rFonts w:ascii="Verdana" w:eastAsia="Verdana" w:hAnsi="Verdana" w:cs="Verdana"/>
          <w:b w:val="0"/>
          <w:bCs w:val="0"/>
          <w:i w:val="0"/>
          <w:iCs w:val="0"/>
          <w:color w:val="000000" w:themeColor="text1"/>
          <w:sz w:val="20"/>
          <w:szCs w:val="20"/>
          <w:lang w:val="en-US" w:eastAsia="en-US"/>
        </w:rPr>
        <w:t xml:space="preserve">Oct 2017 </w:t>
      </w:r>
      <w:r w:rsidR="21B51FFE" w:rsidRPr="006122C4">
        <w:rPr>
          <w:rFonts w:ascii="Verdana" w:eastAsia="Verdana" w:hAnsi="Verdana" w:cs="Verdana"/>
          <w:b w:val="0"/>
          <w:bCs w:val="0"/>
          <w:i w:val="0"/>
          <w:iCs w:val="0"/>
          <w:color w:val="000000" w:themeColor="text1"/>
          <w:sz w:val="20"/>
          <w:szCs w:val="20"/>
          <w:lang w:val="en-US" w:eastAsia="en-US"/>
        </w:rPr>
        <w:t xml:space="preserve">– </w:t>
      </w:r>
      <w:r w:rsidR="229EEF46" w:rsidRPr="006122C4">
        <w:rPr>
          <w:rFonts w:ascii="Verdana" w:eastAsia="Verdana" w:hAnsi="Verdana" w:cs="Verdana"/>
          <w:b w:val="0"/>
          <w:bCs w:val="0"/>
          <w:i w:val="0"/>
          <w:iCs w:val="0"/>
          <w:color w:val="000000" w:themeColor="text1"/>
          <w:sz w:val="20"/>
          <w:szCs w:val="20"/>
          <w:lang w:val="en-US" w:eastAsia="en-US"/>
        </w:rPr>
        <w:t>Dec 2019</w:t>
      </w:r>
    </w:p>
    <w:p w:rsidR="1DF0816D" w:rsidRPr="006122C4" w:rsidRDefault="1DF0816D" w:rsidP="006122C4">
      <w:pPr>
        <w:spacing w:line="240" w:lineRule="exact"/>
        <w:ind w:firstLine="720"/>
        <w:jc w:val="both"/>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Client:</w:t>
      </w:r>
      <w:r w:rsidR="74BE0F06" w:rsidRPr="006122C4">
        <w:rPr>
          <w:rFonts w:ascii="Verdana" w:eastAsia="Verdana" w:hAnsi="Verdana" w:cs="Verdana"/>
          <w:color w:val="000000" w:themeColor="text1"/>
          <w:sz w:val="20"/>
          <w:szCs w:val="20"/>
        </w:rPr>
        <w:t>Guardian Life Insurance</w:t>
      </w:r>
    </w:p>
    <w:p w:rsidR="5FBA64E5" w:rsidRPr="006122C4" w:rsidRDefault="5FBA64E5" w:rsidP="072A8C89">
      <w:pPr>
        <w:ind w:firstLine="720"/>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Role:</w:t>
      </w:r>
      <w:r w:rsidR="1024EEEF" w:rsidRPr="006122C4">
        <w:rPr>
          <w:rFonts w:ascii="Verdana" w:eastAsia="Verdana" w:hAnsi="Verdana" w:cs="Verdana"/>
          <w:color w:val="000000" w:themeColor="text1"/>
          <w:sz w:val="20"/>
          <w:szCs w:val="20"/>
        </w:rPr>
        <w:t>Workday Consultant.</w:t>
      </w:r>
    </w:p>
    <w:p w:rsidR="157ADB55" w:rsidRPr="006122C4" w:rsidRDefault="157ADB55" w:rsidP="072A8C89">
      <w:pPr>
        <w:ind w:firstLine="720"/>
        <w:rPr>
          <w:rFonts w:ascii="Verdana" w:eastAsia="Verdana" w:hAnsi="Verdana" w:cs="Verdana"/>
          <w:color w:val="000000" w:themeColor="text1"/>
          <w:sz w:val="20"/>
          <w:szCs w:val="20"/>
          <w:lang w:val="en-GB"/>
        </w:rPr>
      </w:pPr>
      <w:r w:rsidRPr="006122C4">
        <w:rPr>
          <w:rFonts w:ascii="Verdana" w:eastAsia="Verdana" w:hAnsi="Verdana" w:cs="Verdana"/>
          <w:b/>
          <w:bCs/>
          <w:color w:val="000000" w:themeColor="text1"/>
          <w:sz w:val="20"/>
          <w:szCs w:val="20"/>
        </w:rPr>
        <w:t>Environment:</w:t>
      </w:r>
      <w:r w:rsidR="1E2B52B9" w:rsidRPr="006122C4">
        <w:rPr>
          <w:rFonts w:ascii="Verdana" w:eastAsia="Verdana" w:hAnsi="Verdana" w:cs="Verdana"/>
          <w:color w:val="000000" w:themeColor="text1"/>
          <w:sz w:val="20"/>
          <w:szCs w:val="20"/>
        </w:rPr>
        <w:t>Workday HCM</w:t>
      </w:r>
    </w:p>
    <w:p w:rsidR="6117F44D" w:rsidRDefault="6117F44D" w:rsidP="072A8C89">
      <w:pPr>
        <w:jc w:val="both"/>
        <w:rPr>
          <w:rFonts w:ascii="Verdana" w:eastAsia="Verdana" w:hAnsi="Verdana" w:cs="Verdana"/>
          <w:color w:val="000000" w:themeColor="text1"/>
          <w:sz w:val="16"/>
          <w:szCs w:val="16"/>
        </w:rPr>
      </w:pPr>
    </w:p>
    <w:p w:rsidR="71267043" w:rsidRPr="006122C4" w:rsidRDefault="71267043" w:rsidP="072A8C89">
      <w:pPr>
        <w:spacing w:line="259" w:lineRule="auto"/>
        <w:ind w:right="-180" w:firstLine="720"/>
        <w:rPr>
          <w:rFonts w:ascii="Verdana" w:eastAsia="Verdana" w:hAnsi="Verdana" w:cs="Verdana"/>
          <w:b/>
          <w:bCs/>
          <w:color w:val="000000" w:themeColor="text1"/>
          <w:sz w:val="20"/>
          <w:szCs w:val="20"/>
        </w:rPr>
      </w:pPr>
      <w:r w:rsidRPr="006122C4">
        <w:rPr>
          <w:rFonts w:ascii="Verdana" w:eastAsia="Verdana" w:hAnsi="Verdana" w:cs="Verdana"/>
          <w:b/>
          <w:bCs/>
          <w:color w:val="000000" w:themeColor="text1"/>
          <w:sz w:val="20"/>
          <w:szCs w:val="20"/>
        </w:rPr>
        <w:t>Responsibilities:</w:t>
      </w:r>
    </w:p>
    <w:p w:rsidR="13BB692B" w:rsidRDefault="13BB692B" w:rsidP="072A8C89">
      <w:pPr>
        <w:spacing w:line="259" w:lineRule="auto"/>
        <w:ind w:right="-180"/>
        <w:rPr>
          <w:rFonts w:ascii="Verdana" w:eastAsia="Verdana" w:hAnsi="Verdana" w:cs="Verdana"/>
          <w:color w:val="000000" w:themeColor="text1"/>
          <w:sz w:val="16"/>
          <w:szCs w:val="16"/>
          <w:lang w:val="en-GB"/>
        </w:rPr>
      </w:pPr>
    </w:p>
    <w:p w:rsidR="66A3FDAD" w:rsidRPr="006122C4" w:rsidRDefault="66A3FDAD" w:rsidP="006122C4">
      <w:pPr>
        <w:pStyle w:val="ListParagraph"/>
        <w:numPr>
          <w:ilvl w:val="1"/>
          <w:numId w:val="2"/>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Responsible for Requirement Gathering, Analysis, Configurations, Setups, Testing, End User and Super User Training, and Post-production support.</w:t>
      </w:r>
    </w:p>
    <w:p w:rsidR="255EB6F0" w:rsidRPr="006122C4" w:rsidRDefault="255EB6F0" w:rsidP="006122C4">
      <w:pPr>
        <w:pStyle w:val="ListParagraph"/>
        <w:numPr>
          <w:ilvl w:val="1"/>
          <w:numId w:val="2"/>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w:t>
      </w:r>
      <w:r w:rsidR="214CA481" w:rsidRPr="006122C4">
        <w:rPr>
          <w:rFonts w:ascii="Verdana" w:eastAsia="Verdana" w:hAnsi="Verdana" w:cs="Verdana"/>
          <w:color w:val="000000" w:themeColor="text1"/>
          <w:sz w:val="20"/>
          <w:szCs w:val="20"/>
        </w:rPr>
        <w:t xml:space="preserve">reated Supervisory Organizations, Cost Centers, Cost Centre Hierarchies, and location </w:t>
      </w:r>
      <w:r w:rsidR="14249CB3" w:rsidRPr="006122C4">
        <w:rPr>
          <w:rFonts w:ascii="Verdana" w:eastAsia="Verdana" w:hAnsi="Verdana" w:cs="Verdana"/>
          <w:color w:val="000000" w:themeColor="text1"/>
          <w:sz w:val="20"/>
          <w:szCs w:val="20"/>
        </w:rPr>
        <w:t>hierarchy's</w:t>
      </w:r>
      <w:r w:rsidR="214CA481" w:rsidRPr="006122C4">
        <w:rPr>
          <w:rFonts w:ascii="Verdana" w:eastAsia="Verdana" w:hAnsi="Verdana" w:cs="Verdana"/>
          <w:color w:val="000000" w:themeColor="text1"/>
          <w:sz w:val="20"/>
          <w:szCs w:val="20"/>
        </w:rPr>
        <w:t xml:space="preserve"> maintenance, Staffing Models, Job details Positions and Job Requisitions. </w:t>
      </w:r>
    </w:p>
    <w:p w:rsidR="214CA481" w:rsidRPr="006122C4" w:rsidRDefault="214CA481" w:rsidP="006122C4">
      <w:pPr>
        <w:pStyle w:val="ListParagraph"/>
        <w:numPr>
          <w:ilvl w:val="1"/>
          <w:numId w:val="2"/>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Setup and maintained Organizational Structure including Organizational Units, Jobs, Positions, Cost Center assignments etc.</w:t>
      </w:r>
    </w:p>
    <w:p w:rsidR="214CA481" w:rsidRPr="006122C4" w:rsidRDefault="214CA481" w:rsidP="006122C4">
      <w:pPr>
        <w:pStyle w:val="ListParagraph"/>
        <w:numPr>
          <w:ilvl w:val="1"/>
          <w:numId w:val="2"/>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Created new integration to pull the new hires information using Core Connector Worker and Document Transformation which uses connector integrations XML, XSLT</w:t>
      </w:r>
      <w:r w:rsidR="303C50FB" w:rsidRPr="006122C4">
        <w:rPr>
          <w:rFonts w:ascii="Verdana" w:eastAsia="Verdana" w:hAnsi="Verdana" w:cs="Verdana"/>
          <w:color w:val="000000" w:themeColor="text1"/>
          <w:sz w:val="20"/>
          <w:szCs w:val="20"/>
        </w:rPr>
        <w:t>, JSON</w:t>
      </w:r>
      <w:r w:rsidRPr="006122C4">
        <w:rPr>
          <w:rFonts w:ascii="Verdana" w:eastAsia="Verdana" w:hAnsi="Verdana" w:cs="Verdana"/>
          <w:color w:val="000000" w:themeColor="text1"/>
          <w:sz w:val="20"/>
          <w:szCs w:val="20"/>
        </w:rPr>
        <w:t xml:space="preserve"> and Xpath output as its data source input.</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Configured Employment Verification letters by creating Reference letter categories/template, Documents, Text Blocks, Condition Rules and related security groups.</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Configured Contract Addenda letters by creating Documents, Text Blocks, Condition Rule, security groups and related calculated fields.</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Responsible for designing, developing, Enhancements and testing of Workday Inbound and outbound integrations.</w:t>
      </w:r>
    </w:p>
    <w:p w:rsidR="1DA96D67" w:rsidRPr="006122C4" w:rsidRDefault="1DA96D67" w:rsidP="006122C4">
      <w:pPr>
        <w:pStyle w:val="ListParagraph"/>
        <w:numPr>
          <w:ilvl w:val="1"/>
          <w:numId w:val="2"/>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Setup business process steps, such as Action, Approval, Approval Chain and Checklist,and how they work and integrate with security groups.</w:t>
      </w:r>
    </w:p>
    <w:p w:rsidR="1DA96D67" w:rsidRPr="006122C4" w:rsidRDefault="1DA96D67" w:rsidP="006122C4">
      <w:pPr>
        <w:pStyle w:val="ListParagraph"/>
        <w:numPr>
          <w:ilvl w:val="1"/>
          <w:numId w:val="2"/>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Worked on the creation of benefit plans, job profiles, and job families.</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 xml:space="preserve">Responsible for fixing high priority tickets (Service Now) with in the </w:t>
      </w:r>
      <w:r w:rsidR="006122C4" w:rsidRPr="006122C4">
        <w:rPr>
          <w:rFonts w:ascii="Verdana" w:eastAsia="Verdana" w:hAnsi="Verdana" w:cs="Verdana"/>
          <w:color w:val="000000" w:themeColor="text1"/>
          <w:sz w:val="20"/>
          <w:szCs w:val="20"/>
        </w:rPr>
        <w:t>timeline</w:t>
      </w:r>
      <w:r w:rsidRPr="006122C4">
        <w:rPr>
          <w:rFonts w:ascii="Verdana" w:eastAsia="Verdana" w:hAnsi="Verdana" w:cs="Verdana"/>
          <w:color w:val="000000" w:themeColor="text1"/>
          <w:sz w:val="20"/>
          <w:szCs w:val="20"/>
        </w:rPr>
        <w:t>.</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Tracking issues and risks, communicate status and escalate concerns to project management.</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Assisted in System Integration, Regression, Performance and End-to-end testing of the Workday Applications.</w:t>
      </w:r>
    </w:p>
    <w:p w:rsidR="4E6ED34E" w:rsidRPr="006122C4" w:rsidRDefault="4E6ED34E" w:rsidP="006122C4">
      <w:pPr>
        <w:pStyle w:val="ListParagraph"/>
        <w:numPr>
          <w:ilvl w:val="1"/>
          <w:numId w:val="2"/>
        </w:numPr>
        <w:spacing w:line="259" w:lineRule="auto"/>
        <w:ind w:right="-180"/>
        <w:jc w:val="both"/>
        <w:rPr>
          <w:rFonts w:ascii="Verdana" w:eastAsia="Verdana" w:hAnsi="Verdana" w:cs="Verdana"/>
          <w:color w:val="000000" w:themeColor="text1"/>
          <w:sz w:val="20"/>
          <w:szCs w:val="20"/>
        </w:rPr>
      </w:pPr>
      <w:r w:rsidRPr="006122C4">
        <w:rPr>
          <w:rFonts w:ascii="Verdana" w:eastAsia="Verdana" w:hAnsi="Verdana" w:cs="Verdana"/>
          <w:color w:val="000000" w:themeColor="text1"/>
          <w:sz w:val="20"/>
          <w:szCs w:val="20"/>
        </w:rPr>
        <w:t xml:space="preserve">Implemented Workday performance management including goal setting, midyear, and year-end </w:t>
      </w:r>
      <w:r w:rsidR="006122C4" w:rsidRPr="006122C4">
        <w:rPr>
          <w:rFonts w:ascii="Verdana" w:eastAsia="Verdana" w:hAnsi="Verdana" w:cs="Verdana"/>
          <w:color w:val="000000" w:themeColor="text1"/>
          <w:sz w:val="20"/>
          <w:szCs w:val="20"/>
        </w:rPr>
        <w:t>processes.</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Written Test cases for QA and UAT, executed test cases in QA. Supported UAT phase for customer queries to provide appropriate solutions.</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Update existing Q/A and Regression manual test scripts when changes are made to existing functionality.</w:t>
      </w:r>
    </w:p>
    <w:p w:rsidR="21B51FFE" w:rsidRPr="006122C4" w:rsidRDefault="21B51FFE" w:rsidP="006122C4">
      <w:pPr>
        <w:pStyle w:val="ListParagraph"/>
        <w:numPr>
          <w:ilvl w:val="1"/>
          <w:numId w:val="2"/>
        </w:numPr>
        <w:spacing w:line="259" w:lineRule="auto"/>
        <w:ind w:right="-180"/>
        <w:jc w:val="both"/>
        <w:rPr>
          <w:rFonts w:ascii="Verdana" w:eastAsia="Verdana" w:hAnsi="Verdana" w:cs="Verdana"/>
          <w:color w:val="000000" w:themeColor="text1"/>
          <w:sz w:val="20"/>
          <w:szCs w:val="20"/>
          <w:lang w:val="en-GB"/>
        </w:rPr>
      </w:pPr>
      <w:r w:rsidRPr="006122C4">
        <w:rPr>
          <w:rFonts w:ascii="Verdana" w:eastAsia="Verdana" w:hAnsi="Verdana" w:cs="Verdana"/>
          <w:color w:val="000000" w:themeColor="text1"/>
          <w:sz w:val="20"/>
          <w:szCs w:val="20"/>
        </w:rPr>
        <w:t>Have experience in migrating configuration packages through Object Transporter.</w:t>
      </w:r>
    </w:p>
    <w:p w:rsidR="006122C4" w:rsidRDefault="006122C4" w:rsidP="32D4C055">
      <w:pPr>
        <w:pStyle w:val="Heading5"/>
        <w:keepNext/>
        <w:suppressAutoHyphens/>
        <w:ind w:right="180"/>
        <w:rPr>
          <w:rFonts w:ascii="Verdana" w:eastAsia="Verdana" w:hAnsi="Verdana" w:cs="Verdana"/>
          <w:i w:val="0"/>
          <w:iCs w:val="0"/>
          <w:color w:val="000000" w:themeColor="text1"/>
          <w:sz w:val="16"/>
          <w:szCs w:val="16"/>
          <w:lang w:val="en-GB"/>
        </w:rPr>
      </w:pPr>
    </w:p>
    <w:p w:rsidR="32D4C055" w:rsidRPr="006122C4" w:rsidRDefault="009848C3" w:rsidP="006122C4">
      <w:pPr>
        <w:pStyle w:val="Heading5"/>
        <w:keepNext/>
        <w:suppressAutoHyphens/>
        <w:ind w:right="180"/>
        <w:rPr>
          <w:rFonts w:ascii="Verdana" w:eastAsia="Verdana" w:hAnsi="Verdana" w:cs="Verdana"/>
          <w:i w:val="0"/>
          <w:iCs w:val="0"/>
          <w:color w:val="000000" w:themeColor="text1"/>
          <w:sz w:val="22"/>
          <w:szCs w:val="22"/>
          <w:lang w:val="en-GB"/>
        </w:rPr>
      </w:pPr>
      <w:r w:rsidRPr="006122C4">
        <w:rPr>
          <w:rFonts w:ascii="Verdana" w:eastAsia="Verdana" w:hAnsi="Verdana" w:cs="Verdana"/>
          <w:i w:val="0"/>
          <w:iCs w:val="0"/>
          <w:color w:val="000000" w:themeColor="text1"/>
          <w:sz w:val="22"/>
          <w:szCs w:val="22"/>
          <w:lang w:val="en-GB"/>
        </w:rPr>
        <w:t>Human Resources Intranet</w:t>
      </w:r>
    </w:p>
    <w:p w:rsidR="009848C3" w:rsidRPr="006122C4" w:rsidRDefault="009848C3" w:rsidP="072A8C89">
      <w:pPr>
        <w:spacing w:after="20" w:line="240" w:lineRule="exact"/>
        <w:ind w:left="720"/>
        <w:jc w:val="both"/>
        <w:rPr>
          <w:rFonts w:ascii="Verdana" w:eastAsia="Verdana" w:hAnsi="Verdana" w:cs="Verdana"/>
          <w:color w:val="000000"/>
          <w:sz w:val="20"/>
          <w:szCs w:val="20"/>
        </w:rPr>
      </w:pPr>
      <w:r w:rsidRPr="62A0BDA7">
        <w:rPr>
          <w:rFonts w:ascii="Verdana" w:eastAsia="Verdana" w:hAnsi="Verdana" w:cs="Verdana"/>
          <w:b/>
          <w:bCs/>
          <w:color w:val="000000" w:themeColor="text1"/>
          <w:sz w:val="20"/>
          <w:szCs w:val="20"/>
        </w:rPr>
        <w:t>Duration:</w:t>
      </w:r>
      <w:r w:rsidR="285345DB" w:rsidRPr="62A0BDA7">
        <w:rPr>
          <w:rFonts w:ascii="Verdana" w:eastAsia="Verdana" w:hAnsi="Verdana" w:cs="Verdana"/>
          <w:color w:val="000000" w:themeColor="text1"/>
          <w:sz w:val="20"/>
          <w:szCs w:val="20"/>
        </w:rPr>
        <w:t xml:space="preserve">Mar </w:t>
      </w:r>
      <w:r w:rsidR="00BE0289" w:rsidRPr="62A0BDA7">
        <w:rPr>
          <w:rFonts w:ascii="Verdana" w:eastAsia="Verdana" w:hAnsi="Verdana" w:cs="Verdana"/>
          <w:color w:val="000000" w:themeColor="text1"/>
          <w:sz w:val="20"/>
          <w:szCs w:val="20"/>
        </w:rPr>
        <w:t>2013</w:t>
      </w:r>
      <w:r w:rsidRPr="62A0BDA7">
        <w:rPr>
          <w:rFonts w:ascii="Verdana" w:eastAsia="Verdana" w:hAnsi="Verdana" w:cs="Verdana"/>
          <w:color w:val="000000" w:themeColor="text1"/>
          <w:sz w:val="20"/>
          <w:szCs w:val="20"/>
        </w:rPr>
        <w:t xml:space="preserve"> – </w:t>
      </w:r>
      <w:r w:rsidR="00BE0289" w:rsidRPr="62A0BDA7">
        <w:rPr>
          <w:rFonts w:ascii="Verdana" w:eastAsia="Verdana" w:hAnsi="Verdana" w:cs="Verdana"/>
          <w:color w:val="000000" w:themeColor="text1"/>
          <w:sz w:val="20"/>
          <w:szCs w:val="20"/>
        </w:rPr>
        <w:t>Jan 2014</w:t>
      </w:r>
    </w:p>
    <w:p w:rsidR="009848C3" w:rsidRPr="006122C4" w:rsidRDefault="009848C3" w:rsidP="072A8C89">
      <w:pPr>
        <w:spacing w:after="20" w:line="240" w:lineRule="exact"/>
        <w:ind w:left="720"/>
        <w:jc w:val="both"/>
        <w:rPr>
          <w:rFonts w:ascii="Verdana" w:eastAsia="Verdana" w:hAnsi="Verdana" w:cs="Verdana"/>
          <w:color w:val="000000"/>
          <w:sz w:val="20"/>
          <w:szCs w:val="20"/>
        </w:rPr>
      </w:pPr>
      <w:r w:rsidRPr="006122C4">
        <w:rPr>
          <w:rFonts w:ascii="Verdana" w:eastAsia="Verdana" w:hAnsi="Verdana" w:cs="Verdana"/>
          <w:b/>
          <w:bCs/>
          <w:color w:val="000000" w:themeColor="text1"/>
          <w:sz w:val="20"/>
          <w:szCs w:val="20"/>
        </w:rPr>
        <w:t>Client:</w:t>
      </w:r>
      <w:r w:rsidRPr="006122C4">
        <w:rPr>
          <w:rFonts w:ascii="Verdana" w:eastAsia="Verdana" w:hAnsi="Verdana" w:cs="Verdana"/>
          <w:color w:val="000000" w:themeColor="text1"/>
          <w:sz w:val="20"/>
          <w:szCs w:val="20"/>
        </w:rPr>
        <w:t xml:space="preserve"> Prizm Payments Services</w:t>
      </w:r>
    </w:p>
    <w:p w:rsidR="009848C3" w:rsidRPr="006122C4" w:rsidRDefault="009848C3" w:rsidP="072A8C89">
      <w:pPr>
        <w:spacing w:after="20" w:line="240" w:lineRule="exact"/>
        <w:ind w:left="720"/>
        <w:jc w:val="both"/>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Role:</w:t>
      </w:r>
      <w:r w:rsidRPr="006122C4">
        <w:rPr>
          <w:rFonts w:ascii="Verdana" w:eastAsia="Verdana" w:hAnsi="Verdana" w:cs="Verdana"/>
          <w:color w:val="000000" w:themeColor="text1"/>
          <w:sz w:val="20"/>
          <w:szCs w:val="20"/>
        </w:rPr>
        <w:t xml:space="preserve"> Team Member        </w:t>
      </w:r>
    </w:p>
    <w:p w:rsidR="003C3B32" w:rsidRPr="006122C4" w:rsidRDefault="009848C3" w:rsidP="62A0BDA7">
      <w:pPr>
        <w:ind w:left="720"/>
        <w:rPr>
          <w:rFonts w:ascii="Verdana" w:eastAsia="Verdana" w:hAnsi="Verdana" w:cs="Verdana"/>
          <w:color w:val="000000" w:themeColor="text1"/>
          <w:sz w:val="20"/>
          <w:szCs w:val="20"/>
        </w:rPr>
      </w:pPr>
      <w:r w:rsidRPr="006122C4">
        <w:rPr>
          <w:rFonts w:ascii="Verdana" w:eastAsia="Verdana" w:hAnsi="Verdana" w:cs="Verdana"/>
          <w:b/>
          <w:bCs/>
          <w:color w:val="000000"/>
          <w:sz w:val="20"/>
          <w:szCs w:val="20"/>
        </w:rPr>
        <w:t>Description:</w:t>
      </w:r>
      <w:r w:rsidRPr="006122C4">
        <w:rPr>
          <w:rFonts w:ascii="Verdana" w:eastAsia="Verdana" w:hAnsi="Verdana" w:cs="Verdana"/>
          <w:color w:val="000000"/>
          <w:sz w:val="20"/>
          <w:szCs w:val="20"/>
        </w:rPr>
        <w:t xml:space="preserve"> HRI is a </w:t>
      </w:r>
      <w:r w:rsidR="00BE0289" w:rsidRPr="006122C4">
        <w:rPr>
          <w:rFonts w:ascii="Verdana" w:eastAsia="Verdana" w:hAnsi="Verdana" w:cs="Verdana"/>
          <w:color w:val="000000"/>
          <w:sz w:val="20"/>
          <w:szCs w:val="20"/>
        </w:rPr>
        <w:t>web-based</w:t>
      </w:r>
      <w:r w:rsidR="003C3B32" w:rsidRPr="006122C4">
        <w:rPr>
          <w:rFonts w:ascii="Verdana" w:eastAsia="Verdana" w:hAnsi="Verdana" w:cs="Verdana"/>
          <w:color w:val="000000"/>
          <w:sz w:val="20"/>
          <w:szCs w:val="20"/>
        </w:rPr>
        <w:t>application</w:t>
      </w:r>
      <w:r w:rsidRPr="006122C4">
        <w:rPr>
          <w:rFonts w:ascii="Verdana" w:eastAsia="Verdana" w:hAnsi="Verdana" w:cs="Verdana"/>
          <w:color w:val="000000"/>
          <w:sz w:val="20"/>
          <w:szCs w:val="20"/>
          <w:shd w:val="clear" w:color="auto" w:fill="FFFFFF"/>
        </w:rPr>
        <w:t xml:space="preserve">is a component covering many HR aspects like Employee registration, Maintains their information and relevant documents. Even Employees can login into the system, they can view their information and they can fill their personal data and they can complete their joining formalities by this web portal itself. This application </w:t>
      </w:r>
      <w:r w:rsidR="003C3B32" w:rsidRPr="006122C4">
        <w:rPr>
          <w:rFonts w:ascii="Verdana" w:eastAsia="Verdana" w:hAnsi="Verdana" w:cs="Verdana"/>
          <w:color w:val="000000"/>
          <w:sz w:val="20"/>
          <w:szCs w:val="20"/>
          <w:shd w:val="clear" w:color="auto" w:fill="FFFFFF"/>
        </w:rPr>
        <w:t xml:space="preserve">is open </w:t>
      </w:r>
      <w:r w:rsidRPr="006122C4">
        <w:rPr>
          <w:rFonts w:ascii="Verdana" w:eastAsia="Verdana" w:hAnsi="Verdana" w:cs="Verdana"/>
          <w:color w:val="000000"/>
          <w:sz w:val="20"/>
          <w:szCs w:val="20"/>
          <w:shd w:val="clear" w:color="auto" w:fill="FFFFFF"/>
        </w:rPr>
        <w:t>to only Prizm employees.</w:t>
      </w:r>
    </w:p>
    <w:p w:rsidR="003C3B32" w:rsidRPr="006122C4" w:rsidRDefault="003C3B32" w:rsidP="072A8C89">
      <w:pPr>
        <w:ind w:left="720"/>
        <w:rPr>
          <w:rFonts w:ascii="Verdana" w:eastAsia="Verdana" w:hAnsi="Verdana" w:cs="Verdana"/>
          <w:color w:val="000000" w:themeColor="text1"/>
          <w:sz w:val="20"/>
          <w:szCs w:val="20"/>
        </w:rPr>
      </w:pPr>
    </w:p>
    <w:p w:rsidR="009848C3" w:rsidRPr="006122C4" w:rsidRDefault="009848C3" w:rsidP="072A8C89">
      <w:pPr>
        <w:suppressAutoHyphens/>
        <w:jc w:val="both"/>
        <w:rPr>
          <w:rFonts w:ascii="Verdana" w:eastAsia="Verdana" w:hAnsi="Verdana" w:cs="Verdana"/>
          <w:color w:val="000000" w:themeColor="text1"/>
          <w:sz w:val="20"/>
          <w:szCs w:val="20"/>
        </w:rPr>
      </w:pPr>
      <w:r w:rsidRPr="006122C4">
        <w:rPr>
          <w:sz w:val="20"/>
          <w:szCs w:val="20"/>
        </w:rPr>
        <w:tab/>
      </w:r>
      <w:r w:rsidRPr="006122C4">
        <w:rPr>
          <w:rFonts w:ascii="Verdana" w:eastAsia="Verdana" w:hAnsi="Verdana" w:cs="Verdana"/>
          <w:b/>
          <w:bCs/>
          <w:color w:val="000000" w:themeColor="text1"/>
          <w:sz w:val="20"/>
          <w:szCs w:val="20"/>
        </w:rPr>
        <w:t>Environment</w:t>
      </w:r>
      <w:r w:rsidRPr="006122C4">
        <w:rPr>
          <w:rFonts w:ascii="Verdana" w:eastAsia="Verdana" w:hAnsi="Verdana" w:cs="Verdana"/>
          <w:color w:val="000000" w:themeColor="text1"/>
          <w:sz w:val="20"/>
          <w:szCs w:val="20"/>
        </w:rPr>
        <w:t>: ASP.Net 3.5, Ajax and SQL Server 2005</w:t>
      </w:r>
      <w:r w:rsidR="0A9D81EA" w:rsidRPr="006122C4">
        <w:rPr>
          <w:rFonts w:ascii="Verdana" w:eastAsia="Verdana" w:hAnsi="Verdana" w:cs="Verdana"/>
          <w:color w:val="000000" w:themeColor="text1"/>
          <w:sz w:val="20"/>
          <w:szCs w:val="20"/>
        </w:rPr>
        <w:t>.</w:t>
      </w:r>
    </w:p>
    <w:p w:rsidR="009848C3" w:rsidRPr="006122C4" w:rsidRDefault="009848C3" w:rsidP="072A8C89">
      <w:pPr>
        <w:suppressAutoHyphens/>
        <w:ind w:right="-180"/>
        <w:rPr>
          <w:rFonts w:ascii="Verdana" w:eastAsia="Verdana" w:hAnsi="Verdana" w:cs="Verdana"/>
          <w:color w:val="000000" w:themeColor="text1"/>
          <w:sz w:val="20"/>
          <w:szCs w:val="20"/>
        </w:rPr>
      </w:pPr>
    </w:p>
    <w:p w:rsidR="009848C3" w:rsidRPr="006122C4" w:rsidRDefault="009848C3" w:rsidP="072A8C89">
      <w:pPr>
        <w:suppressAutoHyphens/>
        <w:ind w:right="-180" w:firstLine="720"/>
        <w:rPr>
          <w:rFonts w:ascii="Verdana" w:eastAsia="Verdana" w:hAnsi="Verdana" w:cs="Verdana"/>
          <w:b/>
          <w:bCs/>
          <w:color w:val="000000" w:themeColor="text1"/>
          <w:sz w:val="20"/>
          <w:szCs w:val="20"/>
        </w:rPr>
      </w:pPr>
      <w:r w:rsidRPr="62A0BDA7">
        <w:rPr>
          <w:rFonts w:ascii="Verdana" w:eastAsia="Verdana" w:hAnsi="Verdana" w:cs="Verdana"/>
          <w:b/>
          <w:bCs/>
          <w:color w:val="000000" w:themeColor="text1"/>
          <w:sz w:val="20"/>
          <w:szCs w:val="20"/>
        </w:rPr>
        <w:t>Responsibilities:</w:t>
      </w:r>
    </w:p>
    <w:p w:rsidR="1835FEED" w:rsidRDefault="1835FEED" w:rsidP="62A0BDA7">
      <w:pPr>
        <w:numPr>
          <w:ilvl w:val="0"/>
          <w:numId w:val="25"/>
        </w:numPr>
        <w:spacing w:line="259" w:lineRule="auto"/>
        <w:ind w:right="-180"/>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lastRenderedPageBreak/>
        <w:t xml:space="preserve">Responsible in analysis, design, development and testing of the project.  </w:t>
      </w:r>
    </w:p>
    <w:p w:rsidR="1835FEED" w:rsidRDefault="1835FEED" w:rsidP="62A0BDA7">
      <w:pPr>
        <w:numPr>
          <w:ilvl w:val="0"/>
          <w:numId w:val="25"/>
        </w:numPr>
        <w:spacing w:line="259" w:lineRule="auto"/>
        <w:ind w:right="-180"/>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Responsible for collecting various data and importing to SQL database.</w:t>
      </w:r>
    </w:p>
    <w:p w:rsidR="009848C3" w:rsidRPr="006122C4" w:rsidRDefault="4610393F" w:rsidP="62A0BDA7">
      <w:pPr>
        <w:numPr>
          <w:ilvl w:val="0"/>
          <w:numId w:val="25"/>
        </w:numPr>
        <w:tabs>
          <w:tab w:val="left" w:pos="765"/>
        </w:tabs>
        <w:spacing w:after="20" w:line="240" w:lineRule="exact"/>
        <w:jc w:val="both"/>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Implemented ASP.NET authentication to provide access to different layers of the viewer to different users.</w:t>
      </w:r>
    </w:p>
    <w:p w:rsidR="009848C3" w:rsidRPr="006122C4" w:rsidRDefault="009848C3" w:rsidP="072A8C89">
      <w:pPr>
        <w:widowControl w:val="0"/>
        <w:numPr>
          <w:ilvl w:val="0"/>
          <w:numId w:val="25"/>
        </w:numPr>
        <w:tabs>
          <w:tab w:val="left" w:pos="765"/>
        </w:tabs>
        <w:suppressAutoHyphens/>
        <w:autoSpaceDE w:val="0"/>
        <w:autoSpaceDN w:val="0"/>
        <w:adjustRightInd w:val="0"/>
        <w:ind w:right="-180"/>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 xml:space="preserve">Web forms were implemented using various Server controls like Grid View, Calendar, Ajax controls and various validation controls. </w:t>
      </w:r>
    </w:p>
    <w:p w:rsidR="00BD28A4" w:rsidRPr="006122C4" w:rsidRDefault="009848C3" w:rsidP="072A8C89">
      <w:pPr>
        <w:keepNext/>
        <w:numPr>
          <w:ilvl w:val="0"/>
          <w:numId w:val="25"/>
        </w:numPr>
        <w:suppressAutoHyphens/>
        <w:spacing w:after="20" w:line="240" w:lineRule="exact"/>
        <w:jc w:val="both"/>
        <w:rPr>
          <w:rFonts w:ascii="Verdana" w:eastAsia="Verdana" w:hAnsi="Verdana" w:cs="Verdana"/>
          <w:color w:val="000000" w:themeColor="text1"/>
          <w:sz w:val="20"/>
          <w:szCs w:val="20"/>
          <w:lang w:val="en-GB"/>
        </w:rPr>
      </w:pPr>
      <w:r w:rsidRPr="62A0BDA7">
        <w:rPr>
          <w:rFonts w:ascii="Verdana" w:eastAsia="Verdana" w:hAnsi="Verdana" w:cs="Verdana"/>
          <w:color w:val="000000" w:themeColor="text1"/>
          <w:sz w:val="20"/>
          <w:szCs w:val="20"/>
        </w:rPr>
        <w:t>Designed web template, cascading style sheets to set style on ASP.NET pages.</w:t>
      </w:r>
    </w:p>
    <w:p w:rsidR="2EB9DC3F" w:rsidRDefault="2EB9DC3F" w:rsidP="62A0BDA7">
      <w:pPr>
        <w:numPr>
          <w:ilvl w:val="0"/>
          <w:numId w:val="25"/>
        </w:numPr>
        <w:spacing w:after="20" w:line="240" w:lineRule="exact"/>
        <w:jc w:val="both"/>
        <w:rPr>
          <w:color w:val="000000" w:themeColor="text1"/>
          <w:sz w:val="20"/>
          <w:szCs w:val="20"/>
        </w:rPr>
      </w:pPr>
      <w:r w:rsidRPr="62A0BDA7">
        <w:rPr>
          <w:rFonts w:ascii="Verdana" w:eastAsia="Verdana" w:hAnsi="Verdana" w:cs="Verdana"/>
          <w:color w:val="000000" w:themeColor="text1"/>
          <w:sz w:val="20"/>
          <w:szCs w:val="20"/>
        </w:rPr>
        <w:t xml:space="preserve">Designed and developed modules like </w:t>
      </w:r>
      <w:r w:rsidR="677C5D2E" w:rsidRPr="62A0BDA7">
        <w:rPr>
          <w:rFonts w:ascii="Verdana" w:eastAsia="Verdana" w:hAnsi="Verdana" w:cs="Verdana"/>
          <w:color w:val="000000" w:themeColor="text1"/>
          <w:sz w:val="20"/>
          <w:szCs w:val="20"/>
        </w:rPr>
        <w:t xml:space="preserve">HR, </w:t>
      </w:r>
      <w:r w:rsidRPr="62A0BDA7">
        <w:rPr>
          <w:rFonts w:ascii="Verdana" w:eastAsia="Verdana" w:hAnsi="Verdana" w:cs="Verdana"/>
          <w:color w:val="000000" w:themeColor="text1"/>
          <w:sz w:val="20"/>
          <w:szCs w:val="20"/>
        </w:rPr>
        <w:t>Recruiting</w:t>
      </w:r>
      <w:r w:rsidR="46CECFC7" w:rsidRPr="62A0BDA7">
        <w:rPr>
          <w:rFonts w:ascii="Verdana" w:eastAsia="Verdana" w:hAnsi="Verdana" w:cs="Verdana"/>
          <w:color w:val="000000" w:themeColor="text1"/>
          <w:sz w:val="20"/>
          <w:szCs w:val="20"/>
        </w:rPr>
        <w:t>,</w:t>
      </w:r>
      <w:r w:rsidR="72C4AECF" w:rsidRPr="62A0BDA7">
        <w:rPr>
          <w:rFonts w:ascii="Verdana" w:eastAsia="Verdana" w:hAnsi="Verdana" w:cs="Verdana"/>
          <w:color w:val="000000" w:themeColor="text1"/>
          <w:sz w:val="20"/>
          <w:szCs w:val="20"/>
        </w:rPr>
        <w:t xml:space="preserve"> and</w:t>
      </w:r>
      <w:r w:rsidR="46CECFC7" w:rsidRPr="62A0BDA7">
        <w:rPr>
          <w:rFonts w:ascii="Verdana" w:eastAsia="Verdana" w:hAnsi="Verdana" w:cs="Verdana"/>
          <w:color w:val="000000" w:themeColor="text1"/>
          <w:sz w:val="20"/>
          <w:szCs w:val="20"/>
        </w:rPr>
        <w:t xml:space="preserve"> Payroll.</w:t>
      </w:r>
    </w:p>
    <w:p w:rsidR="6508C4EF" w:rsidRDefault="6508C4EF" w:rsidP="62A0BDA7">
      <w:pPr>
        <w:numPr>
          <w:ilvl w:val="0"/>
          <w:numId w:val="25"/>
        </w:numPr>
        <w:spacing w:after="20" w:line="240" w:lineRule="exact"/>
        <w:jc w:val="both"/>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Responsible for maintenance of the project.</w:t>
      </w:r>
      <w:r>
        <w:tab/>
      </w:r>
    </w:p>
    <w:p w:rsidR="006122C4" w:rsidRDefault="006122C4" w:rsidP="62A0BDA7">
      <w:pPr>
        <w:keepNext/>
        <w:suppressAutoHyphens/>
        <w:spacing w:after="20" w:line="240" w:lineRule="exact"/>
        <w:ind w:left="765"/>
        <w:jc w:val="both"/>
        <w:rPr>
          <w:rFonts w:ascii="Verdana" w:eastAsia="Verdana" w:hAnsi="Verdana" w:cs="Verdana"/>
          <w:color w:val="000000" w:themeColor="text1"/>
          <w:sz w:val="16"/>
          <w:szCs w:val="16"/>
        </w:rPr>
      </w:pPr>
    </w:p>
    <w:p w:rsidR="00B80322" w:rsidRPr="006122C4" w:rsidRDefault="00434895" w:rsidP="32D4C055">
      <w:pPr>
        <w:pStyle w:val="Heading5"/>
        <w:keepNext/>
        <w:suppressAutoHyphens/>
        <w:ind w:right="180"/>
        <w:rPr>
          <w:rFonts w:ascii="Verdana" w:eastAsia="Verdana" w:hAnsi="Verdana" w:cs="Verdana"/>
          <w:i w:val="0"/>
          <w:iCs w:val="0"/>
          <w:color w:val="000000"/>
          <w:sz w:val="22"/>
          <w:szCs w:val="22"/>
          <w:lang w:val="en-GB"/>
        </w:rPr>
      </w:pPr>
      <w:r w:rsidRPr="006122C4">
        <w:rPr>
          <w:rFonts w:ascii="Verdana" w:eastAsia="Verdana" w:hAnsi="Verdana" w:cs="Verdana"/>
          <w:i w:val="0"/>
          <w:iCs w:val="0"/>
          <w:color w:val="000000" w:themeColor="text1"/>
          <w:sz w:val="22"/>
          <w:szCs w:val="22"/>
        </w:rPr>
        <w:t>Recruitment Management System</w:t>
      </w:r>
    </w:p>
    <w:p w:rsidR="32D4C055" w:rsidRDefault="32D4C055" w:rsidP="32D4C055"/>
    <w:p w:rsidR="00434895" w:rsidRPr="006122C4" w:rsidRDefault="00434895" w:rsidP="072A8C89">
      <w:pPr>
        <w:spacing w:after="20" w:line="240" w:lineRule="exact"/>
        <w:ind w:left="720"/>
        <w:jc w:val="both"/>
        <w:rPr>
          <w:rFonts w:ascii="Verdana" w:eastAsia="Verdana" w:hAnsi="Verdana" w:cs="Verdana"/>
          <w:color w:val="000000"/>
          <w:sz w:val="20"/>
          <w:szCs w:val="20"/>
        </w:rPr>
      </w:pPr>
      <w:r w:rsidRPr="006122C4">
        <w:rPr>
          <w:rFonts w:ascii="Verdana" w:eastAsia="Verdana" w:hAnsi="Verdana" w:cs="Verdana"/>
          <w:b/>
          <w:bCs/>
          <w:color w:val="000000" w:themeColor="text1"/>
          <w:sz w:val="20"/>
          <w:szCs w:val="20"/>
        </w:rPr>
        <w:t>Duration:</w:t>
      </w:r>
      <w:r w:rsidR="1EB289BB" w:rsidRPr="006122C4">
        <w:rPr>
          <w:rFonts w:ascii="Verdana" w:eastAsia="Verdana" w:hAnsi="Verdana" w:cs="Verdana"/>
          <w:color w:val="000000" w:themeColor="text1"/>
          <w:sz w:val="20"/>
          <w:szCs w:val="20"/>
        </w:rPr>
        <w:t xml:space="preserve">Dec </w:t>
      </w:r>
      <w:r w:rsidR="00BE0289" w:rsidRPr="006122C4">
        <w:rPr>
          <w:rFonts w:ascii="Verdana" w:eastAsia="Verdana" w:hAnsi="Verdana" w:cs="Verdana"/>
          <w:color w:val="000000" w:themeColor="text1"/>
          <w:sz w:val="20"/>
          <w:szCs w:val="20"/>
        </w:rPr>
        <w:t>20</w:t>
      </w:r>
      <w:r w:rsidR="1777CB37" w:rsidRPr="006122C4">
        <w:rPr>
          <w:rFonts w:ascii="Verdana" w:eastAsia="Verdana" w:hAnsi="Verdana" w:cs="Verdana"/>
          <w:color w:val="000000" w:themeColor="text1"/>
          <w:sz w:val="20"/>
          <w:szCs w:val="20"/>
        </w:rPr>
        <w:t>08</w:t>
      </w:r>
      <w:r w:rsidRPr="006122C4">
        <w:rPr>
          <w:rFonts w:ascii="Verdana" w:eastAsia="Verdana" w:hAnsi="Verdana" w:cs="Verdana"/>
          <w:color w:val="000000" w:themeColor="text1"/>
          <w:sz w:val="20"/>
          <w:szCs w:val="20"/>
        </w:rPr>
        <w:t xml:space="preserve">– Feb </w:t>
      </w:r>
      <w:r w:rsidR="00BE0289" w:rsidRPr="006122C4">
        <w:rPr>
          <w:rFonts w:ascii="Verdana" w:eastAsia="Verdana" w:hAnsi="Verdana" w:cs="Verdana"/>
          <w:color w:val="000000" w:themeColor="text1"/>
          <w:sz w:val="20"/>
          <w:szCs w:val="20"/>
        </w:rPr>
        <w:t>20</w:t>
      </w:r>
      <w:r w:rsidRPr="006122C4">
        <w:rPr>
          <w:rFonts w:ascii="Verdana" w:eastAsia="Verdana" w:hAnsi="Verdana" w:cs="Verdana"/>
          <w:color w:val="000000" w:themeColor="text1"/>
          <w:sz w:val="20"/>
          <w:szCs w:val="20"/>
        </w:rPr>
        <w:t>1</w:t>
      </w:r>
      <w:r w:rsidR="2ABB7C45" w:rsidRPr="006122C4">
        <w:rPr>
          <w:rFonts w:ascii="Verdana" w:eastAsia="Verdana" w:hAnsi="Verdana" w:cs="Verdana"/>
          <w:color w:val="000000" w:themeColor="text1"/>
          <w:sz w:val="20"/>
          <w:szCs w:val="20"/>
        </w:rPr>
        <w:t>3</w:t>
      </w:r>
    </w:p>
    <w:p w:rsidR="00434895" w:rsidRPr="006122C4" w:rsidRDefault="00434895" w:rsidP="072A8C89">
      <w:pPr>
        <w:spacing w:after="20" w:line="240" w:lineRule="exact"/>
        <w:ind w:left="720"/>
        <w:jc w:val="both"/>
        <w:rPr>
          <w:rFonts w:ascii="Verdana" w:eastAsia="Verdana" w:hAnsi="Verdana" w:cs="Verdana"/>
          <w:color w:val="000000"/>
          <w:sz w:val="20"/>
          <w:szCs w:val="20"/>
        </w:rPr>
      </w:pPr>
      <w:r w:rsidRPr="006122C4">
        <w:rPr>
          <w:rFonts w:ascii="Verdana" w:eastAsia="Verdana" w:hAnsi="Verdana" w:cs="Verdana"/>
          <w:b/>
          <w:bCs/>
          <w:color w:val="000000" w:themeColor="text1"/>
          <w:sz w:val="20"/>
          <w:szCs w:val="20"/>
        </w:rPr>
        <w:t>Client:</w:t>
      </w:r>
      <w:r w:rsidR="005F35AB" w:rsidRPr="006122C4">
        <w:rPr>
          <w:rFonts w:ascii="Verdana" w:eastAsia="Verdana" w:hAnsi="Verdana" w:cs="Verdana"/>
          <w:color w:val="000000" w:themeColor="text1"/>
          <w:sz w:val="20"/>
          <w:szCs w:val="20"/>
          <w:lang w:val="en-GB"/>
        </w:rPr>
        <w:t>80:20 Systems, UK</w:t>
      </w:r>
    </w:p>
    <w:p w:rsidR="00434895" w:rsidRPr="006122C4" w:rsidRDefault="00434895" w:rsidP="072A8C89">
      <w:pPr>
        <w:spacing w:after="20" w:line="240" w:lineRule="exact"/>
        <w:ind w:left="720"/>
        <w:jc w:val="both"/>
        <w:rPr>
          <w:rFonts w:ascii="Verdana" w:eastAsia="Verdana" w:hAnsi="Verdana" w:cs="Verdana"/>
          <w:color w:val="000000" w:themeColor="text1"/>
          <w:sz w:val="20"/>
          <w:szCs w:val="20"/>
        </w:rPr>
      </w:pPr>
      <w:r w:rsidRPr="006122C4">
        <w:rPr>
          <w:rFonts w:ascii="Verdana" w:eastAsia="Verdana" w:hAnsi="Verdana" w:cs="Verdana"/>
          <w:b/>
          <w:bCs/>
          <w:color w:val="000000" w:themeColor="text1"/>
          <w:sz w:val="20"/>
          <w:szCs w:val="20"/>
        </w:rPr>
        <w:t>Role:</w:t>
      </w:r>
      <w:r w:rsidRPr="006122C4">
        <w:rPr>
          <w:rFonts w:ascii="Verdana" w:eastAsia="Verdana" w:hAnsi="Verdana" w:cs="Verdana"/>
          <w:color w:val="000000" w:themeColor="text1"/>
          <w:sz w:val="20"/>
          <w:szCs w:val="20"/>
        </w:rPr>
        <w:t xml:space="preserve"> Team Member        </w:t>
      </w:r>
    </w:p>
    <w:p w:rsidR="00434895" w:rsidRPr="006122C4" w:rsidRDefault="00434895" w:rsidP="072A8C89">
      <w:pPr>
        <w:widowControl w:val="0"/>
        <w:tabs>
          <w:tab w:val="left" w:pos="780"/>
        </w:tabs>
        <w:suppressAutoHyphens/>
        <w:autoSpaceDE w:val="0"/>
        <w:autoSpaceDN w:val="0"/>
        <w:adjustRightInd w:val="0"/>
        <w:ind w:left="720" w:right="-180"/>
        <w:rPr>
          <w:rFonts w:ascii="Verdana" w:eastAsia="Verdana" w:hAnsi="Verdana" w:cs="Verdana"/>
          <w:color w:val="000000"/>
          <w:sz w:val="20"/>
          <w:szCs w:val="20"/>
        </w:rPr>
      </w:pPr>
      <w:r w:rsidRPr="006122C4">
        <w:rPr>
          <w:rFonts w:ascii="Verdana" w:eastAsia="Verdana" w:hAnsi="Verdana" w:cs="Verdana"/>
          <w:b/>
          <w:bCs/>
          <w:color w:val="000000" w:themeColor="text1"/>
          <w:sz w:val="20"/>
          <w:szCs w:val="20"/>
        </w:rPr>
        <w:t>Description:</w:t>
      </w:r>
      <w:r w:rsidRPr="006122C4">
        <w:rPr>
          <w:rFonts w:ascii="Verdana" w:eastAsia="Verdana" w:hAnsi="Verdana" w:cs="Verdana"/>
          <w:color w:val="000000" w:themeColor="text1"/>
          <w:sz w:val="20"/>
          <w:szCs w:val="20"/>
        </w:rPr>
        <w:t xml:space="preserve"> Recruitment Management System is a Job Portal. This </w:t>
      </w:r>
      <w:r w:rsidR="6426A127" w:rsidRPr="006122C4">
        <w:rPr>
          <w:rFonts w:ascii="Verdana" w:eastAsia="Verdana" w:hAnsi="Verdana" w:cs="Verdana"/>
          <w:color w:val="000000" w:themeColor="text1"/>
          <w:sz w:val="20"/>
          <w:szCs w:val="20"/>
        </w:rPr>
        <w:t>web-based</w:t>
      </w:r>
      <w:r w:rsidRPr="006122C4">
        <w:rPr>
          <w:rFonts w:ascii="Verdana" w:eastAsia="Verdana" w:hAnsi="Verdana" w:cs="Verdana"/>
          <w:color w:val="000000" w:themeColor="text1"/>
          <w:sz w:val="20"/>
          <w:szCs w:val="20"/>
        </w:rPr>
        <w:t xml:space="preserve"> application </w:t>
      </w:r>
      <w:r w:rsidR="75307D00" w:rsidRPr="006122C4">
        <w:rPr>
          <w:rFonts w:ascii="Verdana" w:eastAsia="Verdana" w:hAnsi="Verdana" w:cs="Verdana"/>
          <w:color w:val="000000" w:themeColor="text1"/>
          <w:sz w:val="20"/>
          <w:szCs w:val="20"/>
        </w:rPr>
        <w:t>offers</w:t>
      </w:r>
      <w:r w:rsidRPr="006122C4">
        <w:rPr>
          <w:rFonts w:ascii="Verdana" w:eastAsia="Verdana" w:hAnsi="Verdana" w:cs="Verdana"/>
          <w:color w:val="000000" w:themeColor="text1"/>
          <w:sz w:val="20"/>
          <w:szCs w:val="20"/>
        </w:rPr>
        <w:t xml:space="preserve"> features that are related to job hunting, such as viewing of job ads, searching for job vacancies, resume posting, etc. This web site is open to all people, allowing them to view job ads and vacancies. The job portal can be accessed by both job seekers and recruiters to view necessary information. For job seekers, they can easily update their information relevant to their application. Recruiters can register themselves and edit their profiles. They can also add a note or some information about their company. They can post their requirement through this site and can recruit the qualified candidates.</w:t>
      </w:r>
    </w:p>
    <w:p w:rsidR="00434895" w:rsidRPr="006122C4" w:rsidRDefault="00434895" w:rsidP="072A8C89">
      <w:pPr>
        <w:widowControl w:val="0"/>
        <w:tabs>
          <w:tab w:val="left" w:pos="780"/>
        </w:tabs>
        <w:suppressAutoHyphens/>
        <w:autoSpaceDE w:val="0"/>
        <w:autoSpaceDN w:val="0"/>
        <w:adjustRightInd w:val="0"/>
        <w:ind w:left="420" w:right="-180"/>
        <w:rPr>
          <w:rFonts w:ascii="Verdana" w:eastAsia="Verdana" w:hAnsi="Verdana" w:cs="Verdana"/>
          <w:color w:val="000000"/>
          <w:sz w:val="20"/>
          <w:szCs w:val="20"/>
        </w:rPr>
      </w:pPr>
    </w:p>
    <w:p w:rsidR="00434895" w:rsidRPr="006122C4" w:rsidRDefault="00434895" w:rsidP="072A8C89">
      <w:pPr>
        <w:suppressAutoHyphens/>
        <w:jc w:val="both"/>
        <w:rPr>
          <w:rFonts w:ascii="Verdana" w:eastAsia="Verdana" w:hAnsi="Verdana" w:cs="Verdana"/>
          <w:color w:val="000000" w:themeColor="text1"/>
          <w:sz w:val="20"/>
          <w:szCs w:val="20"/>
        </w:rPr>
      </w:pPr>
      <w:r w:rsidRPr="006122C4">
        <w:rPr>
          <w:sz w:val="20"/>
          <w:szCs w:val="20"/>
        </w:rPr>
        <w:tab/>
      </w:r>
      <w:r w:rsidRPr="006122C4">
        <w:rPr>
          <w:rFonts w:ascii="Verdana" w:eastAsia="Verdana" w:hAnsi="Verdana" w:cs="Verdana"/>
          <w:b/>
          <w:bCs/>
          <w:color w:val="000000" w:themeColor="text1"/>
          <w:sz w:val="20"/>
          <w:szCs w:val="20"/>
        </w:rPr>
        <w:t>Environment</w:t>
      </w:r>
      <w:r w:rsidRPr="006122C4">
        <w:rPr>
          <w:rFonts w:ascii="Verdana" w:eastAsia="Verdana" w:hAnsi="Verdana" w:cs="Verdana"/>
          <w:color w:val="000000" w:themeColor="text1"/>
          <w:sz w:val="20"/>
          <w:szCs w:val="20"/>
        </w:rPr>
        <w:t>:</w:t>
      </w:r>
      <w:r w:rsidR="0B20C7B1" w:rsidRPr="006122C4">
        <w:rPr>
          <w:rFonts w:ascii="Verdana" w:eastAsia="Verdana" w:hAnsi="Verdana" w:cs="Verdana"/>
          <w:color w:val="000000" w:themeColor="text1"/>
          <w:sz w:val="20"/>
          <w:szCs w:val="20"/>
        </w:rPr>
        <w:t>ASP.Net</w:t>
      </w:r>
      <w:r w:rsidR="00270C73" w:rsidRPr="006122C4">
        <w:rPr>
          <w:rFonts w:ascii="Verdana" w:eastAsia="Verdana" w:hAnsi="Verdana" w:cs="Verdana"/>
          <w:color w:val="000000" w:themeColor="text1"/>
          <w:sz w:val="20"/>
          <w:szCs w:val="20"/>
        </w:rPr>
        <w:t xml:space="preserve"> 4</w:t>
      </w:r>
      <w:r w:rsidRPr="006122C4">
        <w:rPr>
          <w:rFonts w:ascii="Verdana" w:eastAsia="Verdana" w:hAnsi="Verdana" w:cs="Verdana"/>
          <w:color w:val="000000" w:themeColor="text1"/>
          <w:sz w:val="20"/>
          <w:szCs w:val="20"/>
        </w:rPr>
        <w:t>.0, JavaScript, Ajax and SQL Server 2005</w:t>
      </w:r>
      <w:r w:rsidR="0CDF2403" w:rsidRPr="006122C4">
        <w:rPr>
          <w:rFonts w:ascii="Verdana" w:eastAsia="Verdana" w:hAnsi="Verdana" w:cs="Verdana"/>
          <w:color w:val="000000" w:themeColor="text1"/>
          <w:sz w:val="20"/>
          <w:szCs w:val="20"/>
        </w:rPr>
        <w:t>, Web services, WCF</w:t>
      </w:r>
    </w:p>
    <w:p w:rsidR="00791CE3" w:rsidRPr="006122C4" w:rsidRDefault="00791CE3" w:rsidP="072A8C89">
      <w:pPr>
        <w:suppressAutoHyphens/>
        <w:ind w:right="-180"/>
        <w:rPr>
          <w:rFonts w:ascii="Verdana" w:eastAsia="Verdana" w:hAnsi="Verdana" w:cs="Verdana"/>
          <w:color w:val="000000" w:themeColor="text1"/>
          <w:sz w:val="20"/>
          <w:szCs w:val="20"/>
        </w:rPr>
      </w:pPr>
    </w:p>
    <w:p w:rsidR="005D3917" w:rsidRPr="006122C4" w:rsidRDefault="00434895" w:rsidP="072A8C89">
      <w:pPr>
        <w:suppressAutoHyphens/>
        <w:ind w:right="-180" w:firstLine="720"/>
        <w:rPr>
          <w:rFonts w:ascii="Verdana" w:eastAsia="Verdana" w:hAnsi="Verdana" w:cs="Verdana"/>
          <w:b/>
          <w:bCs/>
          <w:color w:val="000000" w:themeColor="text1"/>
          <w:sz w:val="20"/>
          <w:szCs w:val="20"/>
        </w:rPr>
      </w:pPr>
      <w:r w:rsidRPr="006122C4">
        <w:rPr>
          <w:rFonts w:ascii="Verdana" w:eastAsia="Verdana" w:hAnsi="Verdana" w:cs="Verdana"/>
          <w:b/>
          <w:bCs/>
          <w:color w:val="000000" w:themeColor="text1"/>
          <w:sz w:val="20"/>
          <w:szCs w:val="20"/>
        </w:rPr>
        <w:t>Responsibilities:</w:t>
      </w:r>
    </w:p>
    <w:p w:rsidR="00434895" w:rsidRPr="006122C4" w:rsidRDefault="00434895" w:rsidP="072A8C89">
      <w:pPr>
        <w:widowControl w:val="0"/>
        <w:numPr>
          <w:ilvl w:val="0"/>
          <w:numId w:val="25"/>
        </w:numPr>
        <w:tabs>
          <w:tab w:val="left" w:pos="765"/>
        </w:tabs>
        <w:suppressAutoHyphens/>
        <w:autoSpaceDE w:val="0"/>
        <w:autoSpaceDN w:val="0"/>
        <w:adjustRightInd w:val="0"/>
        <w:ind w:right="-180"/>
        <w:rPr>
          <w:rFonts w:ascii="Verdana" w:eastAsia="Verdana" w:hAnsi="Verdana" w:cs="Verdana"/>
          <w:color w:val="000000"/>
          <w:sz w:val="20"/>
          <w:szCs w:val="20"/>
        </w:rPr>
      </w:pPr>
      <w:r w:rsidRPr="62A0BDA7">
        <w:rPr>
          <w:rFonts w:ascii="Verdana" w:eastAsia="Verdana" w:hAnsi="Verdana" w:cs="Verdana"/>
          <w:color w:val="000000" w:themeColor="text1"/>
          <w:sz w:val="20"/>
          <w:szCs w:val="20"/>
        </w:rPr>
        <w:t>Involved in creating and designing web pages.</w:t>
      </w:r>
    </w:p>
    <w:p w:rsidR="005D3917" w:rsidRPr="006122C4" w:rsidRDefault="005D3917" w:rsidP="072A8C89">
      <w:pPr>
        <w:numPr>
          <w:ilvl w:val="0"/>
          <w:numId w:val="25"/>
        </w:numPr>
        <w:suppressAutoHyphens/>
        <w:ind w:right="-180"/>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Developed User controls for displaying.</w:t>
      </w:r>
    </w:p>
    <w:p w:rsidR="005D3917" w:rsidRPr="006122C4" w:rsidRDefault="005D3917" w:rsidP="072A8C89">
      <w:pPr>
        <w:numPr>
          <w:ilvl w:val="0"/>
          <w:numId w:val="25"/>
        </w:numPr>
        <w:suppressAutoHyphens/>
        <w:ind w:right="-180"/>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Involved in the Analysis and functional part.</w:t>
      </w:r>
    </w:p>
    <w:p w:rsidR="00434895" w:rsidRPr="006122C4" w:rsidRDefault="00434895" w:rsidP="072A8C89">
      <w:pPr>
        <w:widowControl w:val="0"/>
        <w:numPr>
          <w:ilvl w:val="0"/>
          <w:numId w:val="25"/>
        </w:numPr>
        <w:tabs>
          <w:tab w:val="left" w:pos="765"/>
        </w:tabs>
        <w:suppressAutoHyphens/>
        <w:autoSpaceDE w:val="0"/>
        <w:autoSpaceDN w:val="0"/>
        <w:adjustRightInd w:val="0"/>
        <w:ind w:right="-180"/>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The data in a few analysis screens have been represented in the form of various statistical diagrams like Pie charts, Bar graphs and tables.</w:t>
      </w:r>
    </w:p>
    <w:p w:rsidR="00434895" w:rsidRPr="006122C4" w:rsidRDefault="00434895" w:rsidP="072A8C89">
      <w:pPr>
        <w:numPr>
          <w:ilvl w:val="0"/>
          <w:numId w:val="25"/>
        </w:numPr>
        <w:spacing w:after="20" w:line="240" w:lineRule="exact"/>
        <w:jc w:val="both"/>
        <w:rPr>
          <w:rFonts w:ascii="Verdana" w:eastAsia="Verdana" w:hAnsi="Verdana" w:cs="Verdana"/>
          <w:color w:val="000000" w:themeColor="text1"/>
          <w:sz w:val="20"/>
          <w:szCs w:val="20"/>
        </w:rPr>
      </w:pPr>
      <w:r w:rsidRPr="62A0BDA7">
        <w:rPr>
          <w:rFonts w:ascii="Verdana" w:eastAsia="Verdana" w:hAnsi="Verdana" w:cs="Verdana"/>
          <w:color w:val="000000" w:themeColor="text1"/>
          <w:sz w:val="20"/>
          <w:szCs w:val="20"/>
        </w:rPr>
        <w:t>Designed cascading style sheets to set style on ASP.NET pages.</w:t>
      </w:r>
    </w:p>
    <w:sectPr w:rsidR="00434895" w:rsidRPr="006122C4" w:rsidSect="00D61A73">
      <w:headerReference w:type="even" r:id="rId7"/>
      <w:headerReference w:type="default" r:id="rId8"/>
      <w:footerReference w:type="even" r:id="rId9"/>
      <w:footerReference w:type="default" r:id="rId10"/>
      <w:headerReference w:type="first" r:id="rId11"/>
      <w:footerReference w:type="first" r:id="rId12"/>
      <w:pgSz w:w="11909" w:h="16834" w:code="9"/>
      <w:pgMar w:top="864" w:right="864" w:bottom="864" w:left="864"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E7E" w:rsidRDefault="00EA4E7E">
      <w:r>
        <w:separator/>
      </w:r>
    </w:p>
  </w:endnote>
  <w:endnote w:type="continuationSeparator" w:id="1">
    <w:p w:rsidR="00EA4E7E" w:rsidRDefault="00EA4E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9" w:rsidRDefault="00CC5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9" w:rsidRDefault="00CC5B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9" w:rsidRDefault="00CC5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E7E" w:rsidRDefault="00EA4E7E">
      <w:r>
        <w:separator/>
      </w:r>
    </w:p>
  </w:footnote>
  <w:footnote w:type="continuationSeparator" w:id="1">
    <w:p w:rsidR="00EA4E7E" w:rsidRDefault="00EA4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9" w:rsidRDefault="00CC5B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2A" w:rsidRPr="002A6A50" w:rsidRDefault="00CA732A" w:rsidP="00F91401">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9" w:rsidRDefault="00CC5B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A82866"/>
    <w:lvl w:ilvl="0">
      <w:numFmt w:val="bullet"/>
      <w:lvlText w:val="*"/>
      <w:lvlJc w:val="left"/>
    </w:lvl>
  </w:abstractNum>
  <w:abstractNum w:abstractNumId="1">
    <w:nsid w:val="00000002"/>
    <w:multiLevelType w:val="hybridMultilevel"/>
    <w:tmpl w:val="00000002"/>
    <w:name w:val="WW8Num4"/>
    <w:lvl w:ilvl="0" w:tplc="969C5A94">
      <w:start w:val="1"/>
      <w:numFmt w:val="bullet"/>
      <w:lvlText w:val=""/>
      <w:lvlJc w:val="left"/>
      <w:pPr>
        <w:tabs>
          <w:tab w:val="num" w:pos="1620"/>
        </w:tabs>
        <w:ind w:left="1620" w:hanging="360"/>
      </w:pPr>
      <w:rPr>
        <w:rFonts w:ascii="Wingdings" w:hAnsi="Wingdings"/>
      </w:rPr>
    </w:lvl>
    <w:lvl w:ilvl="1" w:tplc="57C44C18">
      <w:numFmt w:val="decimal"/>
      <w:lvlText w:val=""/>
      <w:lvlJc w:val="left"/>
    </w:lvl>
    <w:lvl w:ilvl="2" w:tplc="AB6CFACC">
      <w:numFmt w:val="decimal"/>
      <w:lvlText w:val=""/>
      <w:lvlJc w:val="left"/>
    </w:lvl>
    <w:lvl w:ilvl="3" w:tplc="EC1EBDF6">
      <w:numFmt w:val="decimal"/>
      <w:lvlText w:val=""/>
      <w:lvlJc w:val="left"/>
    </w:lvl>
    <w:lvl w:ilvl="4" w:tplc="3CC0108A">
      <w:numFmt w:val="decimal"/>
      <w:lvlText w:val=""/>
      <w:lvlJc w:val="left"/>
    </w:lvl>
    <w:lvl w:ilvl="5" w:tplc="E4EA6678">
      <w:numFmt w:val="decimal"/>
      <w:lvlText w:val=""/>
      <w:lvlJc w:val="left"/>
    </w:lvl>
    <w:lvl w:ilvl="6" w:tplc="65584C02">
      <w:numFmt w:val="decimal"/>
      <w:lvlText w:val=""/>
      <w:lvlJc w:val="left"/>
    </w:lvl>
    <w:lvl w:ilvl="7" w:tplc="60143606">
      <w:numFmt w:val="decimal"/>
      <w:lvlText w:val=""/>
      <w:lvlJc w:val="left"/>
    </w:lvl>
    <w:lvl w:ilvl="8" w:tplc="0FD82676">
      <w:numFmt w:val="decimal"/>
      <w:lvlText w:val=""/>
      <w:lvlJc w:val="left"/>
    </w:lvl>
  </w:abstractNum>
  <w:abstractNum w:abstractNumId="2">
    <w:nsid w:val="00000003"/>
    <w:multiLevelType w:val="hybridMultilevel"/>
    <w:tmpl w:val="00000003"/>
    <w:name w:val="WW8Num18"/>
    <w:lvl w:ilvl="0" w:tplc="55EC99E0">
      <w:start w:val="1"/>
      <w:numFmt w:val="bullet"/>
      <w:lvlText w:val=""/>
      <w:lvlJc w:val="left"/>
      <w:pPr>
        <w:tabs>
          <w:tab w:val="num" w:pos="0"/>
        </w:tabs>
        <w:ind w:left="360" w:hanging="360"/>
      </w:pPr>
      <w:rPr>
        <w:rFonts w:ascii="Wingdings 3" w:hAnsi="Wingdings 3"/>
      </w:rPr>
    </w:lvl>
    <w:lvl w:ilvl="1" w:tplc="A8FC7A50">
      <w:numFmt w:val="decimal"/>
      <w:lvlText w:val=""/>
      <w:lvlJc w:val="left"/>
    </w:lvl>
    <w:lvl w:ilvl="2" w:tplc="D00E4356">
      <w:numFmt w:val="decimal"/>
      <w:lvlText w:val=""/>
      <w:lvlJc w:val="left"/>
    </w:lvl>
    <w:lvl w:ilvl="3" w:tplc="944E1572">
      <w:numFmt w:val="decimal"/>
      <w:lvlText w:val=""/>
      <w:lvlJc w:val="left"/>
    </w:lvl>
    <w:lvl w:ilvl="4" w:tplc="2228A76E">
      <w:numFmt w:val="decimal"/>
      <w:lvlText w:val=""/>
      <w:lvlJc w:val="left"/>
    </w:lvl>
    <w:lvl w:ilvl="5" w:tplc="C63EE67E">
      <w:numFmt w:val="decimal"/>
      <w:lvlText w:val=""/>
      <w:lvlJc w:val="left"/>
    </w:lvl>
    <w:lvl w:ilvl="6" w:tplc="1FF66D20">
      <w:numFmt w:val="decimal"/>
      <w:lvlText w:val=""/>
      <w:lvlJc w:val="left"/>
    </w:lvl>
    <w:lvl w:ilvl="7" w:tplc="BF221D6C">
      <w:numFmt w:val="decimal"/>
      <w:lvlText w:val=""/>
      <w:lvlJc w:val="left"/>
    </w:lvl>
    <w:lvl w:ilvl="8" w:tplc="21CC0E16">
      <w:numFmt w:val="decimal"/>
      <w:lvlText w:val=""/>
      <w:lvlJc w:val="left"/>
    </w:lvl>
  </w:abstractNum>
  <w:abstractNum w:abstractNumId="3">
    <w:nsid w:val="00000004"/>
    <w:multiLevelType w:val="singleLevel"/>
    <w:tmpl w:val="00000004"/>
    <w:name w:val="WW8Num20"/>
    <w:lvl w:ilvl="0">
      <w:start w:val="1"/>
      <w:numFmt w:val="bullet"/>
      <w:lvlText w:val=""/>
      <w:lvlJc w:val="left"/>
      <w:pPr>
        <w:tabs>
          <w:tab w:val="num" w:pos="0"/>
        </w:tabs>
        <w:ind w:left="360" w:hanging="360"/>
      </w:pPr>
      <w:rPr>
        <w:rFonts w:ascii="Wingdings" w:hAnsi="Wingdings"/>
      </w:rPr>
    </w:lvl>
  </w:abstractNum>
  <w:abstractNum w:abstractNumId="4">
    <w:nsid w:val="002664C6"/>
    <w:multiLevelType w:val="hybridMultilevel"/>
    <w:tmpl w:val="830AB508"/>
    <w:lvl w:ilvl="0" w:tplc="78DE7694">
      <w:start w:val="1"/>
      <w:numFmt w:val="bullet"/>
      <w:lvlText w:val=""/>
      <w:lvlJc w:val="left"/>
      <w:pPr>
        <w:ind w:left="720" w:hanging="360"/>
      </w:pPr>
      <w:rPr>
        <w:rFonts w:ascii="Symbol" w:hAnsi="Symbol" w:hint="default"/>
      </w:rPr>
    </w:lvl>
    <w:lvl w:ilvl="1" w:tplc="A53EB388">
      <w:start w:val="1"/>
      <w:numFmt w:val="bullet"/>
      <w:lvlText w:val=""/>
      <w:lvlJc w:val="left"/>
      <w:pPr>
        <w:ind w:left="1440" w:hanging="360"/>
      </w:pPr>
      <w:rPr>
        <w:rFonts w:ascii="Wingdings" w:hAnsi="Wingdings" w:hint="default"/>
      </w:rPr>
    </w:lvl>
    <w:lvl w:ilvl="2" w:tplc="05AC0AA0">
      <w:start w:val="1"/>
      <w:numFmt w:val="bullet"/>
      <w:lvlText w:val=""/>
      <w:lvlJc w:val="left"/>
      <w:pPr>
        <w:ind w:left="2160" w:hanging="360"/>
      </w:pPr>
      <w:rPr>
        <w:rFonts w:ascii="Wingdings" w:hAnsi="Wingdings" w:hint="default"/>
      </w:rPr>
    </w:lvl>
    <w:lvl w:ilvl="3" w:tplc="D9A29E44">
      <w:start w:val="1"/>
      <w:numFmt w:val="bullet"/>
      <w:lvlText w:val=""/>
      <w:lvlJc w:val="left"/>
      <w:pPr>
        <w:ind w:left="2880" w:hanging="360"/>
      </w:pPr>
      <w:rPr>
        <w:rFonts w:ascii="Symbol" w:hAnsi="Symbol" w:hint="default"/>
      </w:rPr>
    </w:lvl>
    <w:lvl w:ilvl="4" w:tplc="2286EBFE">
      <w:start w:val="1"/>
      <w:numFmt w:val="bullet"/>
      <w:lvlText w:val="o"/>
      <w:lvlJc w:val="left"/>
      <w:pPr>
        <w:ind w:left="3600" w:hanging="360"/>
      </w:pPr>
      <w:rPr>
        <w:rFonts w:ascii="Courier New" w:hAnsi="Courier New" w:hint="default"/>
      </w:rPr>
    </w:lvl>
    <w:lvl w:ilvl="5" w:tplc="3662D29A">
      <w:start w:val="1"/>
      <w:numFmt w:val="bullet"/>
      <w:lvlText w:val=""/>
      <w:lvlJc w:val="left"/>
      <w:pPr>
        <w:ind w:left="4320" w:hanging="360"/>
      </w:pPr>
      <w:rPr>
        <w:rFonts w:ascii="Wingdings" w:hAnsi="Wingdings" w:hint="default"/>
      </w:rPr>
    </w:lvl>
    <w:lvl w:ilvl="6" w:tplc="D842DEEA">
      <w:start w:val="1"/>
      <w:numFmt w:val="bullet"/>
      <w:lvlText w:val=""/>
      <w:lvlJc w:val="left"/>
      <w:pPr>
        <w:ind w:left="5040" w:hanging="360"/>
      </w:pPr>
      <w:rPr>
        <w:rFonts w:ascii="Symbol" w:hAnsi="Symbol" w:hint="default"/>
      </w:rPr>
    </w:lvl>
    <w:lvl w:ilvl="7" w:tplc="676892CA">
      <w:start w:val="1"/>
      <w:numFmt w:val="bullet"/>
      <w:lvlText w:val="o"/>
      <w:lvlJc w:val="left"/>
      <w:pPr>
        <w:ind w:left="5760" w:hanging="360"/>
      </w:pPr>
      <w:rPr>
        <w:rFonts w:ascii="Courier New" w:hAnsi="Courier New" w:hint="default"/>
      </w:rPr>
    </w:lvl>
    <w:lvl w:ilvl="8" w:tplc="C400BE4C">
      <w:start w:val="1"/>
      <w:numFmt w:val="bullet"/>
      <w:lvlText w:val=""/>
      <w:lvlJc w:val="left"/>
      <w:pPr>
        <w:ind w:left="6480" w:hanging="360"/>
      </w:pPr>
      <w:rPr>
        <w:rFonts w:ascii="Wingdings" w:hAnsi="Wingdings" w:hint="default"/>
      </w:rPr>
    </w:lvl>
  </w:abstractNum>
  <w:abstractNum w:abstractNumId="5">
    <w:nsid w:val="059270C3"/>
    <w:multiLevelType w:val="hybridMultilevel"/>
    <w:tmpl w:val="F3D6DB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6AE697B"/>
    <w:multiLevelType w:val="hybridMultilevel"/>
    <w:tmpl w:val="D4485E28"/>
    <w:lvl w:ilvl="0" w:tplc="BCBAB834">
      <w:start w:val="1"/>
      <w:numFmt w:val="bullet"/>
      <w:lvlText w:val=""/>
      <w:lvlJc w:val="left"/>
      <w:pPr>
        <w:ind w:left="720" w:hanging="360"/>
      </w:pPr>
      <w:rPr>
        <w:rFonts w:ascii="Symbol" w:hAnsi="Symbol" w:hint="default"/>
      </w:rPr>
    </w:lvl>
    <w:lvl w:ilvl="1" w:tplc="47C6D320">
      <w:start w:val="1"/>
      <w:numFmt w:val="bullet"/>
      <w:lvlText w:val=""/>
      <w:lvlJc w:val="left"/>
      <w:pPr>
        <w:ind w:left="1440" w:hanging="360"/>
      </w:pPr>
      <w:rPr>
        <w:rFonts w:ascii="Wingdings" w:hAnsi="Wingdings" w:hint="default"/>
      </w:rPr>
    </w:lvl>
    <w:lvl w:ilvl="2" w:tplc="09F2F672">
      <w:start w:val="1"/>
      <w:numFmt w:val="bullet"/>
      <w:lvlText w:val=""/>
      <w:lvlJc w:val="left"/>
      <w:pPr>
        <w:ind w:left="2160" w:hanging="360"/>
      </w:pPr>
      <w:rPr>
        <w:rFonts w:ascii="Wingdings" w:hAnsi="Wingdings" w:hint="default"/>
      </w:rPr>
    </w:lvl>
    <w:lvl w:ilvl="3" w:tplc="3F82AB7C">
      <w:start w:val="1"/>
      <w:numFmt w:val="bullet"/>
      <w:lvlText w:val=""/>
      <w:lvlJc w:val="left"/>
      <w:pPr>
        <w:ind w:left="2880" w:hanging="360"/>
      </w:pPr>
      <w:rPr>
        <w:rFonts w:ascii="Symbol" w:hAnsi="Symbol" w:hint="default"/>
      </w:rPr>
    </w:lvl>
    <w:lvl w:ilvl="4" w:tplc="50705890">
      <w:start w:val="1"/>
      <w:numFmt w:val="bullet"/>
      <w:lvlText w:val="o"/>
      <w:lvlJc w:val="left"/>
      <w:pPr>
        <w:ind w:left="3600" w:hanging="360"/>
      </w:pPr>
      <w:rPr>
        <w:rFonts w:ascii="Courier New" w:hAnsi="Courier New" w:hint="default"/>
      </w:rPr>
    </w:lvl>
    <w:lvl w:ilvl="5" w:tplc="F2181624">
      <w:start w:val="1"/>
      <w:numFmt w:val="bullet"/>
      <w:lvlText w:val=""/>
      <w:lvlJc w:val="left"/>
      <w:pPr>
        <w:ind w:left="4320" w:hanging="360"/>
      </w:pPr>
      <w:rPr>
        <w:rFonts w:ascii="Wingdings" w:hAnsi="Wingdings" w:hint="default"/>
      </w:rPr>
    </w:lvl>
    <w:lvl w:ilvl="6" w:tplc="CA34D5C6">
      <w:start w:val="1"/>
      <w:numFmt w:val="bullet"/>
      <w:lvlText w:val=""/>
      <w:lvlJc w:val="left"/>
      <w:pPr>
        <w:ind w:left="5040" w:hanging="360"/>
      </w:pPr>
      <w:rPr>
        <w:rFonts w:ascii="Symbol" w:hAnsi="Symbol" w:hint="default"/>
      </w:rPr>
    </w:lvl>
    <w:lvl w:ilvl="7" w:tplc="88DA8A0A">
      <w:start w:val="1"/>
      <w:numFmt w:val="bullet"/>
      <w:lvlText w:val="o"/>
      <w:lvlJc w:val="left"/>
      <w:pPr>
        <w:ind w:left="5760" w:hanging="360"/>
      </w:pPr>
      <w:rPr>
        <w:rFonts w:ascii="Courier New" w:hAnsi="Courier New" w:hint="default"/>
      </w:rPr>
    </w:lvl>
    <w:lvl w:ilvl="8" w:tplc="32C2BEAC">
      <w:start w:val="1"/>
      <w:numFmt w:val="bullet"/>
      <w:lvlText w:val=""/>
      <w:lvlJc w:val="left"/>
      <w:pPr>
        <w:ind w:left="6480" w:hanging="360"/>
      </w:pPr>
      <w:rPr>
        <w:rFonts w:ascii="Wingdings" w:hAnsi="Wingdings" w:hint="default"/>
      </w:rPr>
    </w:lvl>
  </w:abstractNum>
  <w:abstractNum w:abstractNumId="7">
    <w:nsid w:val="1378119E"/>
    <w:multiLevelType w:val="hybridMultilevel"/>
    <w:tmpl w:val="12161CC2"/>
    <w:lvl w:ilvl="0" w:tplc="AD3C707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C0659"/>
    <w:multiLevelType w:val="hybridMultilevel"/>
    <w:tmpl w:val="75FE04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D96551"/>
    <w:multiLevelType w:val="hybridMultilevel"/>
    <w:tmpl w:val="A4980370"/>
    <w:lvl w:ilvl="0" w:tplc="FFFFFFFF">
      <w:start w:val="1"/>
      <w:numFmt w:val="decimal"/>
      <w:lvlText w:val="%1."/>
      <w:lvlJc w:val="left"/>
      <w:pPr>
        <w:ind w:left="360" w:hanging="360"/>
      </w:pPr>
      <w:rPr>
        <w:b/>
        <w:color w:val="auto"/>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631C3E"/>
    <w:multiLevelType w:val="hybridMultilevel"/>
    <w:tmpl w:val="5A80683A"/>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nsid w:val="2D5F622C"/>
    <w:multiLevelType w:val="hybridMultilevel"/>
    <w:tmpl w:val="C22C9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0125CA"/>
    <w:multiLevelType w:val="hybridMultilevel"/>
    <w:tmpl w:val="1F6E3770"/>
    <w:lvl w:ilvl="0" w:tplc="37B69150">
      <w:start w:val="1"/>
      <w:numFmt w:val="decimal"/>
      <w:lvlText w:val="%1)"/>
      <w:lvlJc w:val="left"/>
      <w:pPr>
        <w:ind w:left="450" w:hanging="360"/>
      </w:pPr>
      <w:rPr>
        <w:rFonts w:cs="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54A26E3"/>
    <w:multiLevelType w:val="hybridMultilevel"/>
    <w:tmpl w:val="37A2C2BC"/>
    <w:lvl w:ilvl="0" w:tplc="AD3C707C">
      <w:start w:val="1"/>
      <w:numFmt w:val="bullet"/>
      <w:lvlText w:val=""/>
      <w:lvlJc w:val="left"/>
      <w:pPr>
        <w:tabs>
          <w:tab w:val="num" w:pos="288"/>
        </w:tabs>
        <w:ind w:left="288" w:hanging="288"/>
      </w:pPr>
      <w:rPr>
        <w:rFonts w:ascii="Wingdings" w:hAnsi="Wingdings" w:hint="default"/>
        <w:color w:val="auto"/>
        <w:sz w:val="22"/>
        <w:szCs w:val="22"/>
      </w:rPr>
    </w:lvl>
    <w:lvl w:ilvl="1" w:tplc="28360A98">
      <w:start w:val="1"/>
      <w:numFmt w:val="bullet"/>
      <w:lvlText w:val="-"/>
      <w:lvlJc w:val="left"/>
      <w:pPr>
        <w:tabs>
          <w:tab w:val="num" w:pos="1368"/>
        </w:tabs>
        <w:ind w:left="1368" w:hanging="288"/>
      </w:pPr>
      <w:rPr>
        <w:rFonts w:ascii="Arial" w:hAnsi="Arial" w:hint="default"/>
        <w:color w:val="000000"/>
        <w:sz w:val="17"/>
        <w:szCs w:val="17"/>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895C27"/>
    <w:multiLevelType w:val="hybridMultilevel"/>
    <w:tmpl w:val="5F1888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EB7E6D"/>
    <w:multiLevelType w:val="hybridMultilevel"/>
    <w:tmpl w:val="CFF2FEEE"/>
    <w:lvl w:ilvl="0" w:tplc="903CF132">
      <w:start w:val="1"/>
      <w:numFmt w:val="decimal"/>
      <w:lvlText w:val="%1."/>
      <w:lvlJc w:val="left"/>
      <w:pPr>
        <w:ind w:left="720" w:hanging="360"/>
      </w:pPr>
    </w:lvl>
    <w:lvl w:ilvl="1" w:tplc="9E9656F6">
      <w:start w:val="1"/>
      <w:numFmt w:val="lowerLetter"/>
      <w:lvlText w:val="%2."/>
      <w:lvlJc w:val="left"/>
      <w:pPr>
        <w:ind w:left="1440" w:hanging="360"/>
      </w:pPr>
    </w:lvl>
    <w:lvl w:ilvl="2" w:tplc="8D06B8D4">
      <w:start w:val="1"/>
      <w:numFmt w:val="lowerRoman"/>
      <w:lvlText w:val="%3."/>
      <w:lvlJc w:val="right"/>
      <w:pPr>
        <w:ind w:left="2160" w:hanging="180"/>
      </w:pPr>
    </w:lvl>
    <w:lvl w:ilvl="3" w:tplc="31F29B30">
      <w:start w:val="1"/>
      <w:numFmt w:val="decimal"/>
      <w:lvlText w:val="%4."/>
      <w:lvlJc w:val="left"/>
      <w:pPr>
        <w:ind w:left="2880" w:hanging="360"/>
      </w:pPr>
    </w:lvl>
    <w:lvl w:ilvl="4" w:tplc="26CA59EA">
      <w:start w:val="1"/>
      <w:numFmt w:val="lowerLetter"/>
      <w:lvlText w:val="%5."/>
      <w:lvlJc w:val="left"/>
      <w:pPr>
        <w:ind w:left="3600" w:hanging="360"/>
      </w:pPr>
    </w:lvl>
    <w:lvl w:ilvl="5" w:tplc="D6FC1918">
      <w:start w:val="1"/>
      <w:numFmt w:val="lowerRoman"/>
      <w:lvlText w:val="%6."/>
      <w:lvlJc w:val="right"/>
      <w:pPr>
        <w:ind w:left="4320" w:hanging="180"/>
      </w:pPr>
    </w:lvl>
    <w:lvl w:ilvl="6" w:tplc="1924DC36">
      <w:start w:val="1"/>
      <w:numFmt w:val="decimal"/>
      <w:lvlText w:val="%7."/>
      <w:lvlJc w:val="left"/>
      <w:pPr>
        <w:ind w:left="5040" w:hanging="360"/>
      </w:pPr>
    </w:lvl>
    <w:lvl w:ilvl="7" w:tplc="BC745E02">
      <w:start w:val="1"/>
      <w:numFmt w:val="lowerLetter"/>
      <w:lvlText w:val="%8."/>
      <w:lvlJc w:val="left"/>
      <w:pPr>
        <w:ind w:left="5760" w:hanging="360"/>
      </w:pPr>
    </w:lvl>
    <w:lvl w:ilvl="8" w:tplc="E79A887C">
      <w:start w:val="1"/>
      <w:numFmt w:val="lowerRoman"/>
      <w:lvlText w:val="%9."/>
      <w:lvlJc w:val="right"/>
      <w:pPr>
        <w:ind w:left="6480" w:hanging="180"/>
      </w:pPr>
    </w:lvl>
  </w:abstractNum>
  <w:abstractNum w:abstractNumId="16">
    <w:nsid w:val="3D715FE2"/>
    <w:multiLevelType w:val="hybridMultilevel"/>
    <w:tmpl w:val="5F5CC470"/>
    <w:lvl w:ilvl="0" w:tplc="817CE14C">
      <w:start w:val="1"/>
      <w:numFmt w:val="decimal"/>
      <w:lvlText w:val="%1."/>
      <w:lvlJc w:val="left"/>
      <w:pPr>
        <w:ind w:left="720" w:hanging="360"/>
      </w:pPr>
    </w:lvl>
    <w:lvl w:ilvl="1" w:tplc="D37A7416">
      <w:start w:val="1"/>
      <w:numFmt w:val="lowerLetter"/>
      <w:lvlText w:val="%2."/>
      <w:lvlJc w:val="left"/>
      <w:pPr>
        <w:ind w:left="1440" w:hanging="360"/>
      </w:pPr>
    </w:lvl>
    <w:lvl w:ilvl="2" w:tplc="DBAA80E6">
      <w:start w:val="1"/>
      <w:numFmt w:val="lowerRoman"/>
      <w:lvlText w:val="%3."/>
      <w:lvlJc w:val="right"/>
      <w:pPr>
        <w:ind w:left="2160" w:hanging="180"/>
      </w:pPr>
    </w:lvl>
    <w:lvl w:ilvl="3" w:tplc="82382A8E">
      <w:start w:val="1"/>
      <w:numFmt w:val="decimal"/>
      <w:lvlText w:val="%4."/>
      <w:lvlJc w:val="left"/>
      <w:pPr>
        <w:ind w:left="2880" w:hanging="360"/>
      </w:pPr>
    </w:lvl>
    <w:lvl w:ilvl="4" w:tplc="D30C26A8">
      <w:start w:val="1"/>
      <w:numFmt w:val="lowerLetter"/>
      <w:lvlText w:val="%5."/>
      <w:lvlJc w:val="left"/>
      <w:pPr>
        <w:ind w:left="3600" w:hanging="360"/>
      </w:pPr>
    </w:lvl>
    <w:lvl w:ilvl="5" w:tplc="469EABFC">
      <w:start w:val="1"/>
      <w:numFmt w:val="lowerRoman"/>
      <w:lvlText w:val="%6."/>
      <w:lvlJc w:val="right"/>
      <w:pPr>
        <w:ind w:left="4320" w:hanging="180"/>
      </w:pPr>
    </w:lvl>
    <w:lvl w:ilvl="6" w:tplc="7F763D76">
      <w:start w:val="1"/>
      <w:numFmt w:val="decimal"/>
      <w:lvlText w:val="%7."/>
      <w:lvlJc w:val="left"/>
      <w:pPr>
        <w:ind w:left="5040" w:hanging="360"/>
      </w:pPr>
    </w:lvl>
    <w:lvl w:ilvl="7" w:tplc="25D6F70E">
      <w:start w:val="1"/>
      <w:numFmt w:val="lowerLetter"/>
      <w:lvlText w:val="%8."/>
      <w:lvlJc w:val="left"/>
      <w:pPr>
        <w:ind w:left="5760" w:hanging="360"/>
      </w:pPr>
    </w:lvl>
    <w:lvl w:ilvl="8" w:tplc="5A8E827A">
      <w:start w:val="1"/>
      <w:numFmt w:val="lowerRoman"/>
      <w:lvlText w:val="%9."/>
      <w:lvlJc w:val="right"/>
      <w:pPr>
        <w:ind w:left="6480" w:hanging="180"/>
      </w:pPr>
    </w:lvl>
  </w:abstractNum>
  <w:abstractNum w:abstractNumId="17">
    <w:nsid w:val="403F5FF5"/>
    <w:multiLevelType w:val="hybridMultilevel"/>
    <w:tmpl w:val="051416E6"/>
    <w:lvl w:ilvl="0" w:tplc="0809000B">
      <w:start w:val="1"/>
      <w:numFmt w:val="bullet"/>
      <w:lvlText w:val=""/>
      <w:lvlJc w:val="left"/>
      <w:pPr>
        <w:ind w:left="1952" w:hanging="360"/>
      </w:pPr>
      <w:rPr>
        <w:rFonts w:ascii="Wingdings" w:hAnsi="Wingdings" w:hint="default"/>
      </w:rPr>
    </w:lvl>
    <w:lvl w:ilvl="1" w:tplc="08090003" w:tentative="1">
      <w:start w:val="1"/>
      <w:numFmt w:val="bullet"/>
      <w:lvlText w:val="o"/>
      <w:lvlJc w:val="left"/>
      <w:pPr>
        <w:ind w:left="2672" w:hanging="360"/>
      </w:pPr>
      <w:rPr>
        <w:rFonts w:ascii="Courier New" w:hAnsi="Courier New" w:cs="Courier New" w:hint="default"/>
      </w:rPr>
    </w:lvl>
    <w:lvl w:ilvl="2" w:tplc="08090005" w:tentative="1">
      <w:start w:val="1"/>
      <w:numFmt w:val="bullet"/>
      <w:lvlText w:val=""/>
      <w:lvlJc w:val="left"/>
      <w:pPr>
        <w:ind w:left="3392" w:hanging="360"/>
      </w:pPr>
      <w:rPr>
        <w:rFonts w:ascii="Wingdings" w:hAnsi="Wingdings" w:hint="default"/>
      </w:rPr>
    </w:lvl>
    <w:lvl w:ilvl="3" w:tplc="08090001" w:tentative="1">
      <w:start w:val="1"/>
      <w:numFmt w:val="bullet"/>
      <w:lvlText w:val=""/>
      <w:lvlJc w:val="left"/>
      <w:pPr>
        <w:ind w:left="4112" w:hanging="360"/>
      </w:pPr>
      <w:rPr>
        <w:rFonts w:ascii="Symbol" w:hAnsi="Symbol" w:hint="default"/>
      </w:rPr>
    </w:lvl>
    <w:lvl w:ilvl="4" w:tplc="08090003" w:tentative="1">
      <w:start w:val="1"/>
      <w:numFmt w:val="bullet"/>
      <w:lvlText w:val="o"/>
      <w:lvlJc w:val="left"/>
      <w:pPr>
        <w:ind w:left="4832" w:hanging="360"/>
      </w:pPr>
      <w:rPr>
        <w:rFonts w:ascii="Courier New" w:hAnsi="Courier New" w:cs="Courier New" w:hint="default"/>
      </w:rPr>
    </w:lvl>
    <w:lvl w:ilvl="5" w:tplc="08090005" w:tentative="1">
      <w:start w:val="1"/>
      <w:numFmt w:val="bullet"/>
      <w:lvlText w:val=""/>
      <w:lvlJc w:val="left"/>
      <w:pPr>
        <w:ind w:left="5552" w:hanging="360"/>
      </w:pPr>
      <w:rPr>
        <w:rFonts w:ascii="Wingdings" w:hAnsi="Wingdings" w:hint="default"/>
      </w:rPr>
    </w:lvl>
    <w:lvl w:ilvl="6" w:tplc="08090001" w:tentative="1">
      <w:start w:val="1"/>
      <w:numFmt w:val="bullet"/>
      <w:lvlText w:val=""/>
      <w:lvlJc w:val="left"/>
      <w:pPr>
        <w:ind w:left="6272" w:hanging="360"/>
      </w:pPr>
      <w:rPr>
        <w:rFonts w:ascii="Symbol" w:hAnsi="Symbol" w:hint="default"/>
      </w:rPr>
    </w:lvl>
    <w:lvl w:ilvl="7" w:tplc="08090003" w:tentative="1">
      <w:start w:val="1"/>
      <w:numFmt w:val="bullet"/>
      <w:lvlText w:val="o"/>
      <w:lvlJc w:val="left"/>
      <w:pPr>
        <w:ind w:left="6992" w:hanging="360"/>
      </w:pPr>
      <w:rPr>
        <w:rFonts w:ascii="Courier New" w:hAnsi="Courier New" w:cs="Courier New" w:hint="default"/>
      </w:rPr>
    </w:lvl>
    <w:lvl w:ilvl="8" w:tplc="08090005" w:tentative="1">
      <w:start w:val="1"/>
      <w:numFmt w:val="bullet"/>
      <w:lvlText w:val=""/>
      <w:lvlJc w:val="left"/>
      <w:pPr>
        <w:ind w:left="7712" w:hanging="360"/>
      </w:pPr>
      <w:rPr>
        <w:rFonts w:ascii="Wingdings" w:hAnsi="Wingdings" w:hint="default"/>
      </w:rPr>
    </w:lvl>
  </w:abstractNum>
  <w:abstractNum w:abstractNumId="18">
    <w:nsid w:val="42AD275E"/>
    <w:multiLevelType w:val="hybridMultilevel"/>
    <w:tmpl w:val="D2AA6ED6"/>
    <w:lvl w:ilvl="0" w:tplc="8F2AE404">
      <w:start w:val="1"/>
      <w:numFmt w:val="bullet"/>
      <w:lvlText w:val=""/>
      <w:lvlJc w:val="left"/>
      <w:pPr>
        <w:ind w:left="720" w:hanging="360"/>
      </w:pPr>
      <w:rPr>
        <w:rFonts w:ascii="Symbol" w:hAnsi="Symbol" w:hint="default"/>
      </w:rPr>
    </w:lvl>
    <w:lvl w:ilvl="1" w:tplc="30C6660E">
      <w:start w:val="1"/>
      <w:numFmt w:val="bullet"/>
      <w:lvlText w:val=""/>
      <w:lvlJc w:val="left"/>
      <w:pPr>
        <w:ind w:left="1440" w:hanging="360"/>
      </w:pPr>
      <w:rPr>
        <w:rFonts w:ascii="Wingdings" w:hAnsi="Wingdings" w:hint="default"/>
      </w:rPr>
    </w:lvl>
    <w:lvl w:ilvl="2" w:tplc="7F681E38">
      <w:start w:val="1"/>
      <w:numFmt w:val="bullet"/>
      <w:lvlText w:val=""/>
      <w:lvlJc w:val="left"/>
      <w:pPr>
        <w:ind w:left="2160" w:hanging="360"/>
      </w:pPr>
      <w:rPr>
        <w:rFonts w:ascii="Wingdings" w:hAnsi="Wingdings" w:hint="default"/>
      </w:rPr>
    </w:lvl>
    <w:lvl w:ilvl="3" w:tplc="BED8196C">
      <w:start w:val="1"/>
      <w:numFmt w:val="bullet"/>
      <w:lvlText w:val=""/>
      <w:lvlJc w:val="left"/>
      <w:pPr>
        <w:ind w:left="2880" w:hanging="360"/>
      </w:pPr>
      <w:rPr>
        <w:rFonts w:ascii="Symbol" w:hAnsi="Symbol" w:hint="default"/>
      </w:rPr>
    </w:lvl>
    <w:lvl w:ilvl="4" w:tplc="82BE576C">
      <w:start w:val="1"/>
      <w:numFmt w:val="bullet"/>
      <w:lvlText w:val="o"/>
      <w:lvlJc w:val="left"/>
      <w:pPr>
        <w:ind w:left="3600" w:hanging="360"/>
      </w:pPr>
      <w:rPr>
        <w:rFonts w:ascii="Courier New" w:hAnsi="Courier New" w:hint="default"/>
      </w:rPr>
    </w:lvl>
    <w:lvl w:ilvl="5" w:tplc="2D44F95A">
      <w:start w:val="1"/>
      <w:numFmt w:val="bullet"/>
      <w:lvlText w:val=""/>
      <w:lvlJc w:val="left"/>
      <w:pPr>
        <w:ind w:left="4320" w:hanging="360"/>
      </w:pPr>
      <w:rPr>
        <w:rFonts w:ascii="Wingdings" w:hAnsi="Wingdings" w:hint="default"/>
      </w:rPr>
    </w:lvl>
    <w:lvl w:ilvl="6" w:tplc="9A6C98C0">
      <w:start w:val="1"/>
      <w:numFmt w:val="bullet"/>
      <w:lvlText w:val=""/>
      <w:lvlJc w:val="left"/>
      <w:pPr>
        <w:ind w:left="5040" w:hanging="360"/>
      </w:pPr>
      <w:rPr>
        <w:rFonts w:ascii="Symbol" w:hAnsi="Symbol" w:hint="default"/>
      </w:rPr>
    </w:lvl>
    <w:lvl w:ilvl="7" w:tplc="A420FBA0">
      <w:start w:val="1"/>
      <w:numFmt w:val="bullet"/>
      <w:lvlText w:val="o"/>
      <w:lvlJc w:val="left"/>
      <w:pPr>
        <w:ind w:left="5760" w:hanging="360"/>
      </w:pPr>
      <w:rPr>
        <w:rFonts w:ascii="Courier New" w:hAnsi="Courier New" w:hint="default"/>
      </w:rPr>
    </w:lvl>
    <w:lvl w:ilvl="8" w:tplc="DF1837D0">
      <w:start w:val="1"/>
      <w:numFmt w:val="bullet"/>
      <w:lvlText w:val=""/>
      <w:lvlJc w:val="left"/>
      <w:pPr>
        <w:ind w:left="6480" w:hanging="360"/>
      </w:pPr>
      <w:rPr>
        <w:rFonts w:ascii="Wingdings" w:hAnsi="Wingdings" w:hint="default"/>
      </w:rPr>
    </w:lvl>
  </w:abstractNum>
  <w:abstractNum w:abstractNumId="19">
    <w:nsid w:val="454647F7"/>
    <w:multiLevelType w:val="hybridMultilevel"/>
    <w:tmpl w:val="410CD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143FC3"/>
    <w:multiLevelType w:val="hybridMultilevel"/>
    <w:tmpl w:val="ACFE1E56"/>
    <w:lvl w:ilvl="0" w:tplc="3A1C9EB6">
      <w:start w:val="1"/>
      <w:numFmt w:val="bullet"/>
      <w:lvlText w:val=""/>
      <w:lvlJc w:val="left"/>
      <w:pPr>
        <w:ind w:left="720" w:hanging="360"/>
      </w:pPr>
      <w:rPr>
        <w:rFonts w:ascii="Wingdings" w:hAnsi="Wingdings" w:hint="default"/>
      </w:rPr>
    </w:lvl>
    <w:lvl w:ilvl="1" w:tplc="23EA352E">
      <w:start w:val="1"/>
      <w:numFmt w:val="bullet"/>
      <w:lvlText w:val="o"/>
      <w:lvlJc w:val="left"/>
      <w:pPr>
        <w:ind w:left="1440" w:hanging="360"/>
      </w:pPr>
      <w:rPr>
        <w:rFonts w:ascii="Courier New" w:hAnsi="Courier New" w:hint="default"/>
      </w:rPr>
    </w:lvl>
    <w:lvl w:ilvl="2" w:tplc="6D68B582">
      <w:start w:val="1"/>
      <w:numFmt w:val="bullet"/>
      <w:lvlText w:val=""/>
      <w:lvlJc w:val="left"/>
      <w:pPr>
        <w:ind w:left="2160" w:hanging="360"/>
      </w:pPr>
      <w:rPr>
        <w:rFonts w:ascii="Wingdings" w:hAnsi="Wingdings" w:hint="default"/>
      </w:rPr>
    </w:lvl>
    <w:lvl w:ilvl="3" w:tplc="DA7A0698">
      <w:start w:val="1"/>
      <w:numFmt w:val="bullet"/>
      <w:lvlText w:val=""/>
      <w:lvlJc w:val="left"/>
      <w:pPr>
        <w:ind w:left="2880" w:hanging="360"/>
      </w:pPr>
      <w:rPr>
        <w:rFonts w:ascii="Symbol" w:hAnsi="Symbol" w:hint="default"/>
      </w:rPr>
    </w:lvl>
    <w:lvl w:ilvl="4" w:tplc="5F8CE0CE">
      <w:start w:val="1"/>
      <w:numFmt w:val="bullet"/>
      <w:lvlText w:val="o"/>
      <w:lvlJc w:val="left"/>
      <w:pPr>
        <w:ind w:left="3600" w:hanging="360"/>
      </w:pPr>
      <w:rPr>
        <w:rFonts w:ascii="Courier New" w:hAnsi="Courier New" w:hint="default"/>
      </w:rPr>
    </w:lvl>
    <w:lvl w:ilvl="5" w:tplc="DA9A0840">
      <w:start w:val="1"/>
      <w:numFmt w:val="bullet"/>
      <w:lvlText w:val=""/>
      <w:lvlJc w:val="left"/>
      <w:pPr>
        <w:ind w:left="4320" w:hanging="360"/>
      </w:pPr>
      <w:rPr>
        <w:rFonts w:ascii="Wingdings" w:hAnsi="Wingdings" w:hint="default"/>
      </w:rPr>
    </w:lvl>
    <w:lvl w:ilvl="6" w:tplc="D864262A">
      <w:start w:val="1"/>
      <w:numFmt w:val="bullet"/>
      <w:lvlText w:val=""/>
      <w:lvlJc w:val="left"/>
      <w:pPr>
        <w:ind w:left="5040" w:hanging="360"/>
      </w:pPr>
      <w:rPr>
        <w:rFonts w:ascii="Symbol" w:hAnsi="Symbol" w:hint="default"/>
      </w:rPr>
    </w:lvl>
    <w:lvl w:ilvl="7" w:tplc="8828CE42">
      <w:start w:val="1"/>
      <w:numFmt w:val="bullet"/>
      <w:lvlText w:val="o"/>
      <w:lvlJc w:val="left"/>
      <w:pPr>
        <w:ind w:left="5760" w:hanging="360"/>
      </w:pPr>
      <w:rPr>
        <w:rFonts w:ascii="Courier New" w:hAnsi="Courier New" w:hint="default"/>
      </w:rPr>
    </w:lvl>
    <w:lvl w:ilvl="8" w:tplc="3D9A973A">
      <w:start w:val="1"/>
      <w:numFmt w:val="bullet"/>
      <w:lvlText w:val=""/>
      <w:lvlJc w:val="left"/>
      <w:pPr>
        <w:ind w:left="6480" w:hanging="360"/>
      </w:pPr>
      <w:rPr>
        <w:rFonts w:ascii="Wingdings" w:hAnsi="Wingdings" w:hint="default"/>
      </w:rPr>
    </w:lvl>
  </w:abstractNum>
  <w:abstractNum w:abstractNumId="21">
    <w:nsid w:val="529F7606"/>
    <w:multiLevelType w:val="hybridMultilevel"/>
    <w:tmpl w:val="445A83E4"/>
    <w:lvl w:ilvl="0" w:tplc="3F1A2276">
      <w:start w:val="1"/>
      <w:numFmt w:val="bullet"/>
      <w:lvlText w:val="-"/>
      <w:lvlJc w:val="left"/>
      <w:pPr>
        <w:tabs>
          <w:tab w:val="num" w:pos="-360"/>
        </w:tabs>
        <w:ind w:left="360" w:hanging="360"/>
      </w:pPr>
      <w:rPr>
        <w:rFonts w:ascii="Book Antiqua" w:hAnsi="Book Antiqu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9C22231"/>
    <w:multiLevelType w:val="hybridMultilevel"/>
    <w:tmpl w:val="C4D01A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E6174C7"/>
    <w:multiLevelType w:val="hybridMultilevel"/>
    <w:tmpl w:val="580892C0"/>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4">
    <w:nsid w:val="5F811547"/>
    <w:multiLevelType w:val="hybridMultilevel"/>
    <w:tmpl w:val="A01239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2145E58"/>
    <w:multiLevelType w:val="hybridMultilevel"/>
    <w:tmpl w:val="DD8837D4"/>
    <w:lvl w:ilvl="0" w:tplc="AD3C707C">
      <w:start w:val="1"/>
      <w:numFmt w:val="bullet"/>
      <w:lvlText w:val=""/>
      <w:lvlJc w:val="left"/>
      <w:pPr>
        <w:tabs>
          <w:tab w:val="num" w:pos="288"/>
        </w:tabs>
        <w:ind w:left="288" w:hanging="288"/>
      </w:pPr>
      <w:rPr>
        <w:rFonts w:ascii="Wingdings" w:hAnsi="Wingdings" w:hint="default"/>
        <w:color w:val="auto"/>
        <w:sz w:val="22"/>
        <w:szCs w:val="22"/>
      </w:rPr>
    </w:lvl>
    <w:lvl w:ilvl="1" w:tplc="28360A98">
      <w:start w:val="1"/>
      <w:numFmt w:val="bullet"/>
      <w:lvlText w:val="-"/>
      <w:lvlJc w:val="left"/>
      <w:pPr>
        <w:tabs>
          <w:tab w:val="num" w:pos="1080"/>
        </w:tabs>
        <w:ind w:left="1080" w:hanging="288"/>
      </w:pPr>
      <w:rPr>
        <w:rFonts w:ascii="Arial" w:hAnsi="Arial" w:hint="default"/>
        <w:color w:val="000000"/>
        <w:sz w:val="17"/>
        <w:szCs w:val="17"/>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6">
    <w:nsid w:val="7DDC2275"/>
    <w:multiLevelType w:val="hybridMultilevel"/>
    <w:tmpl w:val="2CA625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4"/>
  </w:num>
  <w:num w:numId="3">
    <w:abstractNumId w:val="6"/>
  </w:num>
  <w:num w:numId="4">
    <w:abstractNumId w:val="18"/>
  </w:num>
  <w:num w:numId="5">
    <w:abstractNumId w:val="15"/>
  </w:num>
  <w:num w:numId="6">
    <w:abstractNumId w:val="20"/>
  </w:num>
  <w:num w:numId="7">
    <w:abstractNumId w:val="13"/>
  </w:num>
  <w:num w:numId="8">
    <w:abstractNumId w:val="25"/>
  </w:num>
  <w:num w:numId="9">
    <w:abstractNumId w:val="3"/>
  </w:num>
  <w:num w:numId="10">
    <w:abstractNumId w:val="1"/>
  </w:num>
  <w:num w:numId="11">
    <w:abstractNumId w:val="2"/>
  </w:num>
  <w:num w:numId="12">
    <w:abstractNumId w:val="7"/>
  </w:num>
  <w:num w:numId="13">
    <w:abstractNumId w:val="9"/>
  </w:num>
  <w:num w:numId="14">
    <w:abstractNumId w:val="12"/>
  </w:num>
  <w:num w:numId="15">
    <w:abstractNumId w:val="2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21"/>
  </w:num>
  <w:num w:numId="18">
    <w:abstractNumId w:val="22"/>
  </w:num>
  <w:num w:numId="19">
    <w:abstractNumId w:val="8"/>
  </w:num>
  <w:num w:numId="20">
    <w:abstractNumId w:val="11"/>
  </w:num>
  <w:num w:numId="21">
    <w:abstractNumId w:val="17"/>
  </w:num>
  <w:num w:numId="22">
    <w:abstractNumId w:val="19"/>
  </w:num>
  <w:num w:numId="23">
    <w:abstractNumId w:val="14"/>
  </w:num>
  <w:num w:numId="24">
    <w:abstractNumId w:val="5"/>
  </w:num>
  <w:num w:numId="25">
    <w:abstractNumId w:val="23"/>
  </w:num>
  <w:num w:numId="26">
    <w:abstractNumId w:val="1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91401"/>
    <w:rsid w:val="00000DB8"/>
    <w:rsid w:val="00006381"/>
    <w:rsid w:val="00010578"/>
    <w:rsid w:val="00012513"/>
    <w:rsid w:val="00013B8E"/>
    <w:rsid w:val="00030DBA"/>
    <w:rsid w:val="00034A9C"/>
    <w:rsid w:val="00041FA3"/>
    <w:rsid w:val="00044540"/>
    <w:rsid w:val="00056F77"/>
    <w:rsid w:val="000637BD"/>
    <w:rsid w:val="000733B7"/>
    <w:rsid w:val="00084404"/>
    <w:rsid w:val="0008F913"/>
    <w:rsid w:val="0009557D"/>
    <w:rsid w:val="000A2CC8"/>
    <w:rsid w:val="000B0D9A"/>
    <w:rsid w:val="000C7D2D"/>
    <w:rsid w:val="000D05B1"/>
    <w:rsid w:val="000F6CFD"/>
    <w:rsid w:val="000F7111"/>
    <w:rsid w:val="00102D1E"/>
    <w:rsid w:val="00115D9A"/>
    <w:rsid w:val="00116E75"/>
    <w:rsid w:val="00125451"/>
    <w:rsid w:val="00142206"/>
    <w:rsid w:val="00148499"/>
    <w:rsid w:val="00167751"/>
    <w:rsid w:val="00194DA9"/>
    <w:rsid w:val="001B0B6E"/>
    <w:rsid w:val="001B5A88"/>
    <w:rsid w:val="001F0A05"/>
    <w:rsid w:val="00204785"/>
    <w:rsid w:val="00217DE3"/>
    <w:rsid w:val="00222CB5"/>
    <w:rsid w:val="00234717"/>
    <w:rsid w:val="002361A4"/>
    <w:rsid w:val="00240014"/>
    <w:rsid w:val="00262709"/>
    <w:rsid w:val="00270C73"/>
    <w:rsid w:val="00273A59"/>
    <w:rsid w:val="002A1F6D"/>
    <w:rsid w:val="002A2781"/>
    <w:rsid w:val="002A49D8"/>
    <w:rsid w:val="002A7A38"/>
    <w:rsid w:val="002B6E49"/>
    <w:rsid w:val="002D0DE3"/>
    <w:rsid w:val="002D0E22"/>
    <w:rsid w:val="002D5F90"/>
    <w:rsid w:val="002F0018"/>
    <w:rsid w:val="002F07F0"/>
    <w:rsid w:val="002F68AE"/>
    <w:rsid w:val="00312A11"/>
    <w:rsid w:val="00322BE1"/>
    <w:rsid w:val="00331594"/>
    <w:rsid w:val="00334182"/>
    <w:rsid w:val="00352BB1"/>
    <w:rsid w:val="00371B19"/>
    <w:rsid w:val="00375C04"/>
    <w:rsid w:val="003B142C"/>
    <w:rsid w:val="003B4C0E"/>
    <w:rsid w:val="003B7E71"/>
    <w:rsid w:val="003C050D"/>
    <w:rsid w:val="003C3B32"/>
    <w:rsid w:val="003C5A13"/>
    <w:rsid w:val="003D1A12"/>
    <w:rsid w:val="003F3C69"/>
    <w:rsid w:val="003F5FC5"/>
    <w:rsid w:val="003F792A"/>
    <w:rsid w:val="00405BE4"/>
    <w:rsid w:val="00427222"/>
    <w:rsid w:val="00432DAD"/>
    <w:rsid w:val="00434895"/>
    <w:rsid w:val="00444B20"/>
    <w:rsid w:val="004464D9"/>
    <w:rsid w:val="0044774D"/>
    <w:rsid w:val="0045602B"/>
    <w:rsid w:val="004618ED"/>
    <w:rsid w:val="00462499"/>
    <w:rsid w:val="004659A8"/>
    <w:rsid w:val="00490A59"/>
    <w:rsid w:val="004954E4"/>
    <w:rsid w:val="004C3841"/>
    <w:rsid w:val="004C449C"/>
    <w:rsid w:val="004D3C04"/>
    <w:rsid w:val="004D5569"/>
    <w:rsid w:val="004F4DDC"/>
    <w:rsid w:val="005048E9"/>
    <w:rsid w:val="00521CA0"/>
    <w:rsid w:val="00537F38"/>
    <w:rsid w:val="00544941"/>
    <w:rsid w:val="005557F1"/>
    <w:rsid w:val="00563CA1"/>
    <w:rsid w:val="005658A3"/>
    <w:rsid w:val="00566E00"/>
    <w:rsid w:val="00567895"/>
    <w:rsid w:val="00582423"/>
    <w:rsid w:val="00592BFF"/>
    <w:rsid w:val="00593C05"/>
    <w:rsid w:val="005A07F9"/>
    <w:rsid w:val="005C368C"/>
    <w:rsid w:val="005D3917"/>
    <w:rsid w:val="005D60AB"/>
    <w:rsid w:val="005E7217"/>
    <w:rsid w:val="005E74C4"/>
    <w:rsid w:val="005F35AB"/>
    <w:rsid w:val="005F7E70"/>
    <w:rsid w:val="0060397A"/>
    <w:rsid w:val="006122C4"/>
    <w:rsid w:val="006148C8"/>
    <w:rsid w:val="0063090A"/>
    <w:rsid w:val="00636793"/>
    <w:rsid w:val="00641AA2"/>
    <w:rsid w:val="00667653"/>
    <w:rsid w:val="00680E83"/>
    <w:rsid w:val="00682480"/>
    <w:rsid w:val="0068674B"/>
    <w:rsid w:val="0068774F"/>
    <w:rsid w:val="0069177A"/>
    <w:rsid w:val="0069D3C1"/>
    <w:rsid w:val="006A3917"/>
    <w:rsid w:val="006C1C72"/>
    <w:rsid w:val="006C2623"/>
    <w:rsid w:val="006D5C0D"/>
    <w:rsid w:val="006E2712"/>
    <w:rsid w:val="006F6DE9"/>
    <w:rsid w:val="00700AC6"/>
    <w:rsid w:val="00720368"/>
    <w:rsid w:val="007277CD"/>
    <w:rsid w:val="0073278F"/>
    <w:rsid w:val="0074535D"/>
    <w:rsid w:val="00751944"/>
    <w:rsid w:val="00764C67"/>
    <w:rsid w:val="00775C9F"/>
    <w:rsid w:val="00776F1D"/>
    <w:rsid w:val="00791CE3"/>
    <w:rsid w:val="007A43C8"/>
    <w:rsid w:val="007B166F"/>
    <w:rsid w:val="007B3511"/>
    <w:rsid w:val="007C0F0E"/>
    <w:rsid w:val="007D0088"/>
    <w:rsid w:val="007D2177"/>
    <w:rsid w:val="007D4DD8"/>
    <w:rsid w:val="007D6C26"/>
    <w:rsid w:val="007F365E"/>
    <w:rsid w:val="007F40A0"/>
    <w:rsid w:val="007F7A59"/>
    <w:rsid w:val="00812294"/>
    <w:rsid w:val="008472B6"/>
    <w:rsid w:val="0085293D"/>
    <w:rsid w:val="008703EF"/>
    <w:rsid w:val="008822D0"/>
    <w:rsid w:val="00886093"/>
    <w:rsid w:val="00886B2A"/>
    <w:rsid w:val="00895603"/>
    <w:rsid w:val="00897AEA"/>
    <w:rsid w:val="008A4525"/>
    <w:rsid w:val="008A7AE1"/>
    <w:rsid w:val="008B1555"/>
    <w:rsid w:val="008D1640"/>
    <w:rsid w:val="008D62ED"/>
    <w:rsid w:val="00901F47"/>
    <w:rsid w:val="009178EC"/>
    <w:rsid w:val="00917A8F"/>
    <w:rsid w:val="00922469"/>
    <w:rsid w:val="00947332"/>
    <w:rsid w:val="00955780"/>
    <w:rsid w:val="00962F8A"/>
    <w:rsid w:val="00970E0D"/>
    <w:rsid w:val="00974D8D"/>
    <w:rsid w:val="00975A59"/>
    <w:rsid w:val="0097644B"/>
    <w:rsid w:val="009848C3"/>
    <w:rsid w:val="009A51F4"/>
    <w:rsid w:val="009B06FF"/>
    <w:rsid w:val="009B5D25"/>
    <w:rsid w:val="009C25C5"/>
    <w:rsid w:val="009C4406"/>
    <w:rsid w:val="009D32CC"/>
    <w:rsid w:val="009D65B2"/>
    <w:rsid w:val="009D675E"/>
    <w:rsid w:val="009F1E4D"/>
    <w:rsid w:val="009F215F"/>
    <w:rsid w:val="00A20D51"/>
    <w:rsid w:val="00A31D78"/>
    <w:rsid w:val="00A36DD8"/>
    <w:rsid w:val="00A41174"/>
    <w:rsid w:val="00A42808"/>
    <w:rsid w:val="00A5009A"/>
    <w:rsid w:val="00A55AFC"/>
    <w:rsid w:val="00A60555"/>
    <w:rsid w:val="00A61B99"/>
    <w:rsid w:val="00A70538"/>
    <w:rsid w:val="00A93AB0"/>
    <w:rsid w:val="00AA0F70"/>
    <w:rsid w:val="00AA2C0F"/>
    <w:rsid w:val="00AB7A3D"/>
    <w:rsid w:val="00AC25E6"/>
    <w:rsid w:val="00AC5997"/>
    <w:rsid w:val="00AC6812"/>
    <w:rsid w:val="00AE4240"/>
    <w:rsid w:val="00B12861"/>
    <w:rsid w:val="00B133F9"/>
    <w:rsid w:val="00B17D83"/>
    <w:rsid w:val="00B479A6"/>
    <w:rsid w:val="00B56377"/>
    <w:rsid w:val="00B67214"/>
    <w:rsid w:val="00B71CFE"/>
    <w:rsid w:val="00B76393"/>
    <w:rsid w:val="00B80322"/>
    <w:rsid w:val="00B82E24"/>
    <w:rsid w:val="00BB1797"/>
    <w:rsid w:val="00BB398A"/>
    <w:rsid w:val="00BC598F"/>
    <w:rsid w:val="00BD28A4"/>
    <w:rsid w:val="00BE0289"/>
    <w:rsid w:val="00C03A8C"/>
    <w:rsid w:val="00C14BE0"/>
    <w:rsid w:val="00C22341"/>
    <w:rsid w:val="00C31500"/>
    <w:rsid w:val="00C3254E"/>
    <w:rsid w:val="00C44D50"/>
    <w:rsid w:val="00C4615B"/>
    <w:rsid w:val="00C472A8"/>
    <w:rsid w:val="00C55ED2"/>
    <w:rsid w:val="00C76859"/>
    <w:rsid w:val="00C827F5"/>
    <w:rsid w:val="00C83A82"/>
    <w:rsid w:val="00C84BBB"/>
    <w:rsid w:val="00C91AC0"/>
    <w:rsid w:val="00CA732A"/>
    <w:rsid w:val="00CB1D79"/>
    <w:rsid w:val="00CC21FC"/>
    <w:rsid w:val="00CC5134"/>
    <w:rsid w:val="00CC5B89"/>
    <w:rsid w:val="00CE190F"/>
    <w:rsid w:val="00CE3277"/>
    <w:rsid w:val="00CE4E80"/>
    <w:rsid w:val="00CF277A"/>
    <w:rsid w:val="00CF4FA1"/>
    <w:rsid w:val="00CF6010"/>
    <w:rsid w:val="00CF6C17"/>
    <w:rsid w:val="00D003F9"/>
    <w:rsid w:val="00D05966"/>
    <w:rsid w:val="00D2067B"/>
    <w:rsid w:val="00D24256"/>
    <w:rsid w:val="00D2651D"/>
    <w:rsid w:val="00D34A4D"/>
    <w:rsid w:val="00D45628"/>
    <w:rsid w:val="00D605F1"/>
    <w:rsid w:val="00D61A73"/>
    <w:rsid w:val="00D630A5"/>
    <w:rsid w:val="00D651B8"/>
    <w:rsid w:val="00D71225"/>
    <w:rsid w:val="00D74CA4"/>
    <w:rsid w:val="00D83028"/>
    <w:rsid w:val="00D90452"/>
    <w:rsid w:val="00D95968"/>
    <w:rsid w:val="00D973F2"/>
    <w:rsid w:val="00DA242C"/>
    <w:rsid w:val="00DA58E3"/>
    <w:rsid w:val="00DA7F9E"/>
    <w:rsid w:val="00DC0804"/>
    <w:rsid w:val="00DC217F"/>
    <w:rsid w:val="00DC5768"/>
    <w:rsid w:val="00DD1391"/>
    <w:rsid w:val="00DD36F8"/>
    <w:rsid w:val="00DD76DE"/>
    <w:rsid w:val="00DF289F"/>
    <w:rsid w:val="00DF67FB"/>
    <w:rsid w:val="00E05CA6"/>
    <w:rsid w:val="00E0788D"/>
    <w:rsid w:val="00E148D7"/>
    <w:rsid w:val="00E26924"/>
    <w:rsid w:val="00E26E90"/>
    <w:rsid w:val="00E57503"/>
    <w:rsid w:val="00E6669D"/>
    <w:rsid w:val="00E672DA"/>
    <w:rsid w:val="00E81175"/>
    <w:rsid w:val="00E93C16"/>
    <w:rsid w:val="00E9505C"/>
    <w:rsid w:val="00EA4E7E"/>
    <w:rsid w:val="00EB2732"/>
    <w:rsid w:val="00ED0D11"/>
    <w:rsid w:val="00EDC536"/>
    <w:rsid w:val="00EE3EB3"/>
    <w:rsid w:val="00EE486F"/>
    <w:rsid w:val="00EE79FC"/>
    <w:rsid w:val="00EF41D5"/>
    <w:rsid w:val="00F065E4"/>
    <w:rsid w:val="00F1624C"/>
    <w:rsid w:val="00F23A1B"/>
    <w:rsid w:val="00F24586"/>
    <w:rsid w:val="00F2584E"/>
    <w:rsid w:val="00F70408"/>
    <w:rsid w:val="00F8333F"/>
    <w:rsid w:val="00F86DFA"/>
    <w:rsid w:val="00F91401"/>
    <w:rsid w:val="00F91491"/>
    <w:rsid w:val="00FA51CA"/>
    <w:rsid w:val="00FA5F92"/>
    <w:rsid w:val="00FB11D4"/>
    <w:rsid w:val="00FC3DB0"/>
    <w:rsid w:val="00FC5FE7"/>
    <w:rsid w:val="00FD783F"/>
    <w:rsid w:val="00FE5F44"/>
    <w:rsid w:val="00FF3381"/>
    <w:rsid w:val="00FF43F9"/>
    <w:rsid w:val="00FF6E1B"/>
    <w:rsid w:val="00FF7486"/>
    <w:rsid w:val="0125BCE8"/>
    <w:rsid w:val="013EFD92"/>
    <w:rsid w:val="0180259E"/>
    <w:rsid w:val="018F9190"/>
    <w:rsid w:val="01C51589"/>
    <w:rsid w:val="01E5626A"/>
    <w:rsid w:val="02081693"/>
    <w:rsid w:val="02CE51C6"/>
    <w:rsid w:val="02D534C9"/>
    <w:rsid w:val="0309C56B"/>
    <w:rsid w:val="030F46B0"/>
    <w:rsid w:val="03215D6C"/>
    <w:rsid w:val="03685096"/>
    <w:rsid w:val="038A4B61"/>
    <w:rsid w:val="03E815A4"/>
    <w:rsid w:val="03F25A01"/>
    <w:rsid w:val="03FD7E60"/>
    <w:rsid w:val="04062B84"/>
    <w:rsid w:val="04D0004E"/>
    <w:rsid w:val="04D8D338"/>
    <w:rsid w:val="04E3864E"/>
    <w:rsid w:val="04EF9791"/>
    <w:rsid w:val="05806423"/>
    <w:rsid w:val="058E2A62"/>
    <w:rsid w:val="05C49EBA"/>
    <w:rsid w:val="05F6973B"/>
    <w:rsid w:val="062529D5"/>
    <w:rsid w:val="068B67F2"/>
    <w:rsid w:val="070DCB2A"/>
    <w:rsid w:val="0711F199"/>
    <w:rsid w:val="07220DDC"/>
    <w:rsid w:val="072A8C89"/>
    <w:rsid w:val="0748925A"/>
    <w:rsid w:val="077BD734"/>
    <w:rsid w:val="0780540D"/>
    <w:rsid w:val="088497DA"/>
    <w:rsid w:val="088799A7"/>
    <w:rsid w:val="08B18712"/>
    <w:rsid w:val="091096EF"/>
    <w:rsid w:val="0A22940C"/>
    <w:rsid w:val="0A9D81EA"/>
    <w:rsid w:val="0ADF7A3B"/>
    <w:rsid w:val="0B07E78A"/>
    <w:rsid w:val="0B20C7B1"/>
    <w:rsid w:val="0B3DA2A6"/>
    <w:rsid w:val="0B79E33F"/>
    <w:rsid w:val="0B891E94"/>
    <w:rsid w:val="0B9A2C7B"/>
    <w:rsid w:val="0BBFE463"/>
    <w:rsid w:val="0C010B02"/>
    <w:rsid w:val="0C1EB2DC"/>
    <w:rsid w:val="0C3448B1"/>
    <w:rsid w:val="0C3452EB"/>
    <w:rsid w:val="0C777BB9"/>
    <w:rsid w:val="0C8D5D22"/>
    <w:rsid w:val="0CC216EA"/>
    <w:rsid w:val="0CCF9D43"/>
    <w:rsid w:val="0CDF2403"/>
    <w:rsid w:val="0D410006"/>
    <w:rsid w:val="0D46490C"/>
    <w:rsid w:val="0D7FA9AA"/>
    <w:rsid w:val="0DF0EDAD"/>
    <w:rsid w:val="0DF6C8BE"/>
    <w:rsid w:val="0E42833D"/>
    <w:rsid w:val="0E5A47AB"/>
    <w:rsid w:val="0E668D21"/>
    <w:rsid w:val="0F058EF4"/>
    <w:rsid w:val="0F28972E"/>
    <w:rsid w:val="0FE81E37"/>
    <w:rsid w:val="1024EEEF"/>
    <w:rsid w:val="109543FD"/>
    <w:rsid w:val="10A6A6B1"/>
    <w:rsid w:val="10D47C25"/>
    <w:rsid w:val="10F33DDE"/>
    <w:rsid w:val="11200015"/>
    <w:rsid w:val="11297FB9"/>
    <w:rsid w:val="11727956"/>
    <w:rsid w:val="12222BBB"/>
    <w:rsid w:val="12A5364F"/>
    <w:rsid w:val="12B5D3E9"/>
    <w:rsid w:val="12BA89E5"/>
    <w:rsid w:val="12C4836D"/>
    <w:rsid w:val="12EA8C20"/>
    <w:rsid w:val="13021F3B"/>
    <w:rsid w:val="13285D5E"/>
    <w:rsid w:val="13B9B124"/>
    <w:rsid w:val="13BB692B"/>
    <w:rsid w:val="13CCE4BF"/>
    <w:rsid w:val="1402EBDF"/>
    <w:rsid w:val="14249CB3"/>
    <w:rsid w:val="14511492"/>
    <w:rsid w:val="14C42DBF"/>
    <w:rsid w:val="14E20C28"/>
    <w:rsid w:val="14F905F3"/>
    <w:rsid w:val="15469968"/>
    <w:rsid w:val="154ED9A0"/>
    <w:rsid w:val="155A8BEB"/>
    <w:rsid w:val="15636DA9"/>
    <w:rsid w:val="157ADB55"/>
    <w:rsid w:val="15AA7840"/>
    <w:rsid w:val="15BA7AB6"/>
    <w:rsid w:val="15E21E60"/>
    <w:rsid w:val="163286A2"/>
    <w:rsid w:val="16366009"/>
    <w:rsid w:val="165D689F"/>
    <w:rsid w:val="165FFE20"/>
    <w:rsid w:val="16657E25"/>
    <w:rsid w:val="1665ED41"/>
    <w:rsid w:val="16FD9016"/>
    <w:rsid w:val="17048581"/>
    <w:rsid w:val="172ED721"/>
    <w:rsid w:val="17725CC9"/>
    <w:rsid w:val="1777CB37"/>
    <w:rsid w:val="17C04BD4"/>
    <w:rsid w:val="17ED4A95"/>
    <w:rsid w:val="182846A9"/>
    <w:rsid w:val="1835FEED"/>
    <w:rsid w:val="18473F95"/>
    <w:rsid w:val="1891587B"/>
    <w:rsid w:val="18CEAF79"/>
    <w:rsid w:val="18DA17F9"/>
    <w:rsid w:val="18DD7BBA"/>
    <w:rsid w:val="18DF00AC"/>
    <w:rsid w:val="190FCCBF"/>
    <w:rsid w:val="1936AB16"/>
    <w:rsid w:val="19A57B89"/>
    <w:rsid w:val="1A01B728"/>
    <w:rsid w:val="1A9BFCF5"/>
    <w:rsid w:val="1A9E8B6E"/>
    <w:rsid w:val="1AE5E48D"/>
    <w:rsid w:val="1AED7F9B"/>
    <w:rsid w:val="1B1CEDC2"/>
    <w:rsid w:val="1B89103B"/>
    <w:rsid w:val="1BC10463"/>
    <w:rsid w:val="1C64EFF5"/>
    <w:rsid w:val="1C8E13B7"/>
    <w:rsid w:val="1C939FA5"/>
    <w:rsid w:val="1CA07E2E"/>
    <w:rsid w:val="1CCA257A"/>
    <w:rsid w:val="1D0AF1BF"/>
    <w:rsid w:val="1D2D9632"/>
    <w:rsid w:val="1D452B62"/>
    <w:rsid w:val="1D508688"/>
    <w:rsid w:val="1D5621FF"/>
    <w:rsid w:val="1DA96D67"/>
    <w:rsid w:val="1DAB0399"/>
    <w:rsid w:val="1DC72128"/>
    <w:rsid w:val="1DD4D02A"/>
    <w:rsid w:val="1DF0816D"/>
    <w:rsid w:val="1E2A74E3"/>
    <w:rsid w:val="1E2B52B9"/>
    <w:rsid w:val="1EB289BB"/>
    <w:rsid w:val="1EBCB4AB"/>
    <w:rsid w:val="1ED2B53B"/>
    <w:rsid w:val="1F07D1BD"/>
    <w:rsid w:val="1F192B80"/>
    <w:rsid w:val="1F448E76"/>
    <w:rsid w:val="1F459710"/>
    <w:rsid w:val="1FCE32CA"/>
    <w:rsid w:val="206A4EEF"/>
    <w:rsid w:val="20947586"/>
    <w:rsid w:val="20A6B70A"/>
    <w:rsid w:val="20A93964"/>
    <w:rsid w:val="20D5C5FC"/>
    <w:rsid w:val="211DB6DF"/>
    <w:rsid w:val="214CA481"/>
    <w:rsid w:val="21634A47"/>
    <w:rsid w:val="21B51FFE"/>
    <w:rsid w:val="22073613"/>
    <w:rsid w:val="220C4CC1"/>
    <w:rsid w:val="2223EA45"/>
    <w:rsid w:val="224509C5"/>
    <w:rsid w:val="2254D19E"/>
    <w:rsid w:val="227DA32E"/>
    <w:rsid w:val="229EEF46"/>
    <w:rsid w:val="22B2CF56"/>
    <w:rsid w:val="22C15A3D"/>
    <w:rsid w:val="231C3880"/>
    <w:rsid w:val="23CC1648"/>
    <w:rsid w:val="23E03B51"/>
    <w:rsid w:val="23F0F9E7"/>
    <w:rsid w:val="2417E89D"/>
    <w:rsid w:val="245F5917"/>
    <w:rsid w:val="24A38526"/>
    <w:rsid w:val="24BDA31F"/>
    <w:rsid w:val="2502B658"/>
    <w:rsid w:val="2556754E"/>
    <w:rsid w:val="255EB6F0"/>
    <w:rsid w:val="2567E6A9"/>
    <w:rsid w:val="258EAA37"/>
    <w:rsid w:val="25A599C2"/>
    <w:rsid w:val="25B4C189"/>
    <w:rsid w:val="2607824C"/>
    <w:rsid w:val="26135801"/>
    <w:rsid w:val="2634B7CB"/>
    <w:rsid w:val="2698ABA8"/>
    <w:rsid w:val="26A6E55E"/>
    <w:rsid w:val="26CBE957"/>
    <w:rsid w:val="26F486A9"/>
    <w:rsid w:val="26F53EC3"/>
    <w:rsid w:val="26F75B68"/>
    <w:rsid w:val="26FD7B29"/>
    <w:rsid w:val="2712E3A2"/>
    <w:rsid w:val="279E4847"/>
    <w:rsid w:val="27A28B03"/>
    <w:rsid w:val="27CCDCB4"/>
    <w:rsid w:val="27F39ABE"/>
    <w:rsid w:val="285345DB"/>
    <w:rsid w:val="28AEBBA3"/>
    <w:rsid w:val="28E108EE"/>
    <w:rsid w:val="294640A7"/>
    <w:rsid w:val="29469EE9"/>
    <w:rsid w:val="297738C2"/>
    <w:rsid w:val="29BBE728"/>
    <w:rsid w:val="29FAB0F6"/>
    <w:rsid w:val="2A07A6BC"/>
    <w:rsid w:val="2A088995"/>
    <w:rsid w:val="2A222F6F"/>
    <w:rsid w:val="2A25EE15"/>
    <w:rsid w:val="2A4DEEB9"/>
    <w:rsid w:val="2A68982A"/>
    <w:rsid w:val="2A702A01"/>
    <w:rsid w:val="2A923342"/>
    <w:rsid w:val="2AAF3855"/>
    <w:rsid w:val="2ABB7C45"/>
    <w:rsid w:val="2AF87F81"/>
    <w:rsid w:val="2AFA7F58"/>
    <w:rsid w:val="2B00252C"/>
    <w:rsid w:val="2B22A14E"/>
    <w:rsid w:val="2B7A46B2"/>
    <w:rsid w:val="2BDAD5FE"/>
    <w:rsid w:val="2BEAFB04"/>
    <w:rsid w:val="2C589333"/>
    <w:rsid w:val="2C83FAF8"/>
    <w:rsid w:val="2D218213"/>
    <w:rsid w:val="2D4D73DF"/>
    <w:rsid w:val="2DC4F8A6"/>
    <w:rsid w:val="2DF81103"/>
    <w:rsid w:val="2E5EDF10"/>
    <w:rsid w:val="2E642D8C"/>
    <w:rsid w:val="2EA38F4B"/>
    <w:rsid w:val="2EA5A79C"/>
    <w:rsid w:val="2EB7F5D1"/>
    <w:rsid w:val="2EB88C1C"/>
    <w:rsid w:val="2EB9DC3F"/>
    <w:rsid w:val="2F1DFD27"/>
    <w:rsid w:val="2F993FE4"/>
    <w:rsid w:val="2F9D1F93"/>
    <w:rsid w:val="2FDF818A"/>
    <w:rsid w:val="303C50FB"/>
    <w:rsid w:val="3043DC58"/>
    <w:rsid w:val="306D9240"/>
    <w:rsid w:val="307AAAAC"/>
    <w:rsid w:val="30AEE001"/>
    <w:rsid w:val="30B9CD88"/>
    <w:rsid w:val="30DB0687"/>
    <w:rsid w:val="311CD33A"/>
    <w:rsid w:val="3143BFC9"/>
    <w:rsid w:val="318026F5"/>
    <w:rsid w:val="31F02CDE"/>
    <w:rsid w:val="32167B0D"/>
    <w:rsid w:val="321DB740"/>
    <w:rsid w:val="322AC3DF"/>
    <w:rsid w:val="323EE6E2"/>
    <w:rsid w:val="329869C9"/>
    <w:rsid w:val="32AA8085"/>
    <w:rsid w:val="32D4C055"/>
    <w:rsid w:val="3324C2ED"/>
    <w:rsid w:val="3347AEB1"/>
    <w:rsid w:val="33A53302"/>
    <w:rsid w:val="344D11B8"/>
    <w:rsid w:val="34906AD5"/>
    <w:rsid w:val="3496E4BE"/>
    <w:rsid w:val="34B7C7B7"/>
    <w:rsid w:val="350B49CB"/>
    <w:rsid w:val="350D9E8C"/>
    <w:rsid w:val="35433DC6"/>
    <w:rsid w:val="35468D5C"/>
    <w:rsid w:val="35588674"/>
    <w:rsid w:val="3597DC87"/>
    <w:rsid w:val="35B0B46B"/>
    <w:rsid w:val="35CE9148"/>
    <w:rsid w:val="36148B0B"/>
    <w:rsid w:val="3672A024"/>
    <w:rsid w:val="36949D90"/>
    <w:rsid w:val="36A2C0D3"/>
    <w:rsid w:val="36A3841C"/>
    <w:rsid w:val="36B31DDC"/>
    <w:rsid w:val="36C485FF"/>
    <w:rsid w:val="36EF300C"/>
    <w:rsid w:val="3759421D"/>
    <w:rsid w:val="37D4C1D2"/>
    <w:rsid w:val="38093948"/>
    <w:rsid w:val="38135531"/>
    <w:rsid w:val="382E0A62"/>
    <w:rsid w:val="383E3956"/>
    <w:rsid w:val="391C3F62"/>
    <w:rsid w:val="394EF87C"/>
    <w:rsid w:val="3978C2B7"/>
    <w:rsid w:val="39B139BD"/>
    <w:rsid w:val="39F3DE1D"/>
    <w:rsid w:val="3A139877"/>
    <w:rsid w:val="3A75DF57"/>
    <w:rsid w:val="3B02B59F"/>
    <w:rsid w:val="3B05D386"/>
    <w:rsid w:val="3B5374F7"/>
    <w:rsid w:val="3B7D70E7"/>
    <w:rsid w:val="3BAA3840"/>
    <w:rsid w:val="3BBD6825"/>
    <w:rsid w:val="3BE04B4B"/>
    <w:rsid w:val="3C17F9B5"/>
    <w:rsid w:val="3C4D4CFA"/>
    <w:rsid w:val="3C81BF23"/>
    <w:rsid w:val="3CD49D38"/>
    <w:rsid w:val="3D37277B"/>
    <w:rsid w:val="3E6F621F"/>
    <w:rsid w:val="3E89499F"/>
    <w:rsid w:val="3EBF1C37"/>
    <w:rsid w:val="3F2CDC98"/>
    <w:rsid w:val="3F394493"/>
    <w:rsid w:val="3F550258"/>
    <w:rsid w:val="3F5543C5"/>
    <w:rsid w:val="3FAC77C8"/>
    <w:rsid w:val="3FDC6482"/>
    <w:rsid w:val="40BFC5B6"/>
    <w:rsid w:val="40E2BC5B"/>
    <w:rsid w:val="415C3F69"/>
    <w:rsid w:val="41CE497F"/>
    <w:rsid w:val="420E1085"/>
    <w:rsid w:val="421B6E98"/>
    <w:rsid w:val="4229BDA8"/>
    <w:rsid w:val="422D2308"/>
    <w:rsid w:val="4262E241"/>
    <w:rsid w:val="4270E555"/>
    <w:rsid w:val="42A4515B"/>
    <w:rsid w:val="4381F2B4"/>
    <w:rsid w:val="43AA7DCE"/>
    <w:rsid w:val="43C2965A"/>
    <w:rsid w:val="43CA4412"/>
    <w:rsid w:val="44080350"/>
    <w:rsid w:val="4469A612"/>
    <w:rsid w:val="44D3159E"/>
    <w:rsid w:val="44F65FD1"/>
    <w:rsid w:val="4507D36E"/>
    <w:rsid w:val="450FC3AC"/>
    <w:rsid w:val="454B78A8"/>
    <w:rsid w:val="45661473"/>
    <w:rsid w:val="45C7D4B0"/>
    <w:rsid w:val="4610393F"/>
    <w:rsid w:val="462CE938"/>
    <w:rsid w:val="463BCBF7"/>
    <w:rsid w:val="466B5FC3"/>
    <w:rsid w:val="46723C6C"/>
    <w:rsid w:val="4693DF95"/>
    <w:rsid w:val="46A7871D"/>
    <w:rsid w:val="46AC7BEC"/>
    <w:rsid w:val="46CD6910"/>
    <w:rsid w:val="46CECFC7"/>
    <w:rsid w:val="46E50950"/>
    <w:rsid w:val="46FF2378"/>
    <w:rsid w:val="47178115"/>
    <w:rsid w:val="47263FA1"/>
    <w:rsid w:val="47828CB6"/>
    <w:rsid w:val="4815FC8E"/>
    <w:rsid w:val="4821B352"/>
    <w:rsid w:val="487D7FB2"/>
    <w:rsid w:val="48A39B10"/>
    <w:rsid w:val="48B0C67E"/>
    <w:rsid w:val="49114D5A"/>
    <w:rsid w:val="498A27B2"/>
    <w:rsid w:val="4990FFDE"/>
    <w:rsid w:val="4A09115B"/>
    <w:rsid w:val="4A0D718B"/>
    <w:rsid w:val="4A2749AA"/>
    <w:rsid w:val="4A7D2BDC"/>
    <w:rsid w:val="4A84C2D1"/>
    <w:rsid w:val="4AD7DFA1"/>
    <w:rsid w:val="4B7FED0F"/>
    <w:rsid w:val="4B83BC74"/>
    <w:rsid w:val="4BFE9F3E"/>
    <w:rsid w:val="4C1018A6"/>
    <w:rsid w:val="4CAE1BB3"/>
    <w:rsid w:val="4D205AF5"/>
    <w:rsid w:val="4D23BA21"/>
    <w:rsid w:val="4D3FB612"/>
    <w:rsid w:val="4D7730D0"/>
    <w:rsid w:val="4E3C07D3"/>
    <w:rsid w:val="4E4AD676"/>
    <w:rsid w:val="4E6ED34E"/>
    <w:rsid w:val="4E9B63B8"/>
    <w:rsid w:val="4F461688"/>
    <w:rsid w:val="4F5F029F"/>
    <w:rsid w:val="4FBF9DC3"/>
    <w:rsid w:val="5045593C"/>
    <w:rsid w:val="505A6C69"/>
    <w:rsid w:val="5149605D"/>
    <w:rsid w:val="514A1B80"/>
    <w:rsid w:val="515C26A5"/>
    <w:rsid w:val="51DA389E"/>
    <w:rsid w:val="51E11F63"/>
    <w:rsid w:val="51E42572"/>
    <w:rsid w:val="5200C020"/>
    <w:rsid w:val="521BB8D5"/>
    <w:rsid w:val="528E4555"/>
    <w:rsid w:val="52BAB537"/>
    <w:rsid w:val="52BEC414"/>
    <w:rsid w:val="52E2DE6C"/>
    <w:rsid w:val="5323AEF8"/>
    <w:rsid w:val="535E2C26"/>
    <w:rsid w:val="536465F9"/>
    <w:rsid w:val="536BBDEE"/>
    <w:rsid w:val="53925F9A"/>
    <w:rsid w:val="54BE1CFA"/>
    <w:rsid w:val="553E0F38"/>
    <w:rsid w:val="5569288C"/>
    <w:rsid w:val="55FEB2CF"/>
    <w:rsid w:val="56284892"/>
    <w:rsid w:val="5635D8F6"/>
    <w:rsid w:val="5640F603"/>
    <w:rsid w:val="56635275"/>
    <w:rsid w:val="56D34EA8"/>
    <w:rsid w:val="56D74A18"/>
    <w:rsid w:val="57612FF0"/>
    <w:rsid w:val="57F4A6D8"/>
    <w:rsid w:val="58718E26"/>
    <w:rsid w:val="5880426D"/>
    <w:rsid w:val="58A0967D"/>
    <w:rsid w:val="58D2197C"/>
    <w:rsid w:val="5903F85D"/>
    <w:rsid w:val="591A375B"/>
    <w:rsid w:val="59788864"/>
    <w:rsid w:val="5A5FAD61"/>
    <w:rsid w:val="5A9C2C3C"/>
    <w:rsid w:val="5B1AE520"/>
    <w:rsid w:val="5B2106C2"/>
    <w:rsid w:val="5B5369C8"/>
    <w:rsid w:val="5BC4621A"/>
    <w:rsid w:val="5BC67DE6"/>
    <w:rsid w:val="5BF36747"/>
    <w:rsid w:val="5C1CB08E"/>
    <w:rsid w:val="5C3053DD"/>
    <w:rsid w:val="5C5907D3"/>
    <w:rsid w:val="5C5AB62F"/>
    <w:rsid w:val="5C5C128E"/>
    <w:rsid w:val="5C8BAFC0"/>
    <w:rsid w:val="5CE5472C"/>
    <w:rsid w:val="5CF8B297"/>
    <w:rsid w:val="5D0885FB"/>
    <w:rsid w:val="5D17D160"/>
    <w:rsid w:val="5D63A315"/>
    <w:rsid w:val="5DB880EF"/>
    <w:rsid w:val="5E92E8B4"/>
    <w:rsid w:val="5EA23F55"/>
    <w:rsid w:val="5ED59F21"/>
    <w:rsid w:val="5F2D99EB"/>
    <w:rsid w:val="5F74C90E"/>
    <w:rsid w:val="5F81B336"/>
    <w:rsid w:val="5F8978DF"/>
    <w:rsid w:val="5FACF5B9"/>
    <w:rsid w:val="5FBA64E5"/>
    <w:rsid w:val="5FCF075A"/>
    <w:rsid w:val="5FF6B559"/>
    <w:rsid w:val="5FF8FB30"/>
    <w:rsid w:val="60052A55"/>
    <w:rsid w:val="60A29C54"/>
    <w:rsid w:val="60AABA7E"/>
    <w:rsid w:val="6117F44D"/>
    <w:rsid w:val="61CB77BF"/>
    <w:rsid w:val="61CD94DA"/>
    <w:rsid w:val="61D83484"/>
    <w:rsid w:val="61ED312C"/>
    <w:rsid w:val="6249806E"/>
    <w:rsid w:val="625CD39B"/>
    <w:rsid w:val="627D5133"/>
    <w:rsid w:val="628C2E99"/>
    <w:rsid w:val="62914D3E"/>
    <w:rsid w:val="62A0BDA7"/>
    <w:rsid w:val="62A7DB32"/>
    <w:rsid w:val="62B8C4D3"/>
    <w:rsid w:val="62C9F7B3"/>
    <w:rsid w:val="630713F3"/>
    <w:rsid w:val="6320A6F9"/>
    <w:rsid w:val="6338BE95"/>
    <w:rsid w:val="634E4E26"/>
    <w:rsid w:val="6380A54E"/>
    <w:rsid w:val="63BAF845"/>
    <w:rsid w:val="63BBF852"/>
    <w:rsid w:val="640ADB89"/>
    <w:rsid w:val="6426A127"/>
    <w:rsid w:val="6445F7C1"/>
    <w:rsid w:val="6508C4EF"/>
    <w:rsid w:val="652B914D"/>
    <w:rsid w:val="652BB848"/>
    <w:rsid w:val="6539D784"/>
    <w:rsid w:val="6546BC99"/>
    <w:rsid w:val="6554E8F7"/>
    <w:rsid w:val="65620F20"/>
    <w:rsid w:val="65DB5F72"/>
    <w:rsid w:val="66050BC2"/>
    <w:rsid w:val="6631579C"/>
    <w:rsid w:val="663B29FA"/>
    <w:rsid w:val="667C5CB3"/>
    <w:rsid w:val="668D1EC0"/>
    <w:rsid w:val="66A3FDAD"/>
    <w:rsid w:val="66B09CE3"/>
    <w:rsid w:val="66C6F131"/>
    <w:rsid w:val="66D354F9"/>
    <w:rsid w:val="66DCD1C7"/>
    <w:rsid w:val="66FF68BA"/>
    <w:rsid w:val="671150E2"/>
    <w:rsid w:val="6717E42B"/>
    <w:rsid w:val="672F9919"/>
    <w:rsid w:val="675D64DA"/>
    <w:rsid w:val="675F6335"/>
    <w:rsid w:val="677C5D2E"/>
    <w:rsid w:val="67A93551"/>
    <w:rsid w:val="67B49F3E"/>
    <w:rsid w:val="67E02A32"/>
    <w:rsid w:val="680CDBD9"/>
    <w:rsid w:val="68103C3A"/>
    <w:rsid w:val="6815463A"/>
    <w:rsid w:val="68532628"/>
    <w:rsid w:val="68608E88"/>
    <w:rsid w:val="6880880E"/>
    <w:rsid w:val="68808DB5"/>
    <w:rsid w:val="68A22AB6"/>
    <w:rsid w:val="68E9C5AB"/>
    <w:rsid w:val="695E53E5"/>
    <w:rsid w:val="696B397F"/>
    <w:rsid w:val="69863105"/>
    <w:rsid w:val="69CCE9BB"/>
    <w:rsid w:val="6A1CB6F2"/>
    <w:rsid w:val="6A3A194D"/>
    <w:rsid w:val="6A3D7F87"/>
    <w:rsid w:val="6A7BD4BB"/>
    <w:rsid w:val="6A7D5D1B"/>
    <w:rsid w:val="6AA5A0D3"/>
    <w:rsid w:val="6ABA8157"/>
    <w:rsid w:val="6ACDA991"/>
    <w:rsid w:val="6B70DBA1"/>
    <w:rsid w:val="6B7460D1"/>
    <w:rsid w:val="6BA1CBEF"/>
    <w:rsid w:val="6BF94F67"/>
    <w:rsid w:val="6C0B1935"/>
    <w:rsid w:val="6C630DA5"/>
    <w:rsid w:val="6C8895A1"/>
    <w:rsid w:val="6C893274"/>
    <w:rsid w:val="6CB0F1B3"/>
    <w:rsid w:val="6CDEED6F"/>
    <w:rsid w:val="6CFC77A3"/>
    <w:rsid w:val="6D29844B"/>
    <w:rsid w:val="6D93BA89"/>
    <w:rsid w:val="6DFC33DD"/>
    <w:rsid w:val="6E64C600"/>
    <w:rsid w:val="6E691449"/>
    <w:rsid w:val="6E6A3CAD"/>
    <w:rsid w:val="6E8023EE"/>
    <w:rsid w:val="6F419B3E"/>
    <w:rsid w:val="6F709B56"/>
    <w:rsid w:val="6F7340B1"/>
    <w:rsid w:val="6F8E61D2"/>
    <w:rsid w:val="6FA9DC20"/>
    <w:rsid w:val="6FD8A37A"/>
    <w:rsid w:val="6FFFFBAE"/>
    <w:rsid w:val="700B33D7"/>
    <w:rsid w:val="70A59AA4"/>
    <w:rsid w:val="70DA2F63"/>
    <w:rsid w:val="70DBDD61"/>
    <w:rsid w:val="70E70E83"/>
    <w:rsid w:val="710E6C05"/>
    <w:rsid w:val="71267043"/>
    <w:rsid w:val="716E1968"/>
    <w:rsid w:val="71767AE1"/>
    <w:rsid w:val="7180997F"/>
    <w:rsid w:val="71CA5965"/>
    <w:rsid w:val="72ABA686"/>
    <w:rsid w:val="72C4AECF"/>
    <w:rsid w:val="73383723"/>
    <w:rsid w:val="73E9D3B0"/>
    <w:rsid w:val="741C9F34"/>
    <w:rsid w:val="742D8977"/>
    <w:rsid w:val="7447CFB9"/>
    <w:rsid w:val="74BE0F06"/>
    <w:rsid w:val="74F6696C"/>
    <w:rsid w:val="7512A328"/>
    <w:rsid w:val="75307D00"/>
    <w:rsid w:val="7549C998"/>
    <w:rsid w:val="7561DC23"/>
    <w:rsid w:val="75FDA356"/>
    <w:rsid w:val="763F4CDA"/>
    <w:rsid w:val="76446ABF"/>
    <w:rsid w:val="7649EC04"/>
    <w:rsid w:val="766B4647"/>
    <w:rsid w:val="76B3D2B5"/>
    <w:rsid w:val="76EAB45D"/>
    <w:rsid w:val="76F4EC56"/>
    <w:rsid w:val="7789C828"/>
    <w:rsid w:val="77ABBC30"/>
    <w:rsid w:val="77EDF0DF"/>
    <w:rsid w:val="77F6AACF"/>
    <w:rsid w:val="77FB5052"/>
    <w:rsid w:val="7940B7AB"/>
    <w:rsid w:val="7981B55A"/>
    <w:rsid w:val="7981BEF4"/>
    <w:rsid w:val="799DB1B2"/>
    <w:rsid w:val="799F0317"/>
    <w:rsid w:val="79A98052"/>
    <w:rsid w:val="79CA3023"/>
    <w:rsid w:val="7A5AF128"/>
    <w:rsid w:val="7AD577BB"/>
    <w:rsid w:val="7AD8CDAE"/>
    <w:rsid w:val="7B101E5F"/>
    <w:rsid w:val="7B2E34C1"/>
    <w:rsid w:val="7B38DC43"/>
    <w:rsid w:val="7B4B39F8"/>
    <w:rsid w:val="7B65EE4C"/>
    <w:rsid w:val="7BA87255"/>
    <w:rsid w:val="7BC2D27E"/>
    <w:rsid w:val="7BC87287"/>
    <w:rsid w:val="7BCAD310"/>
    <w:rsid w:val="7C288114"/>
    <w:rsid w:val="7C48C8DB"/>
    <w:rsid w:val="7C5D394B"/>
    <w:rsid w:val="7D3F6FA7"/>
    <w:rsid w:val="7D98A37C"/>
    <w:rsid w:val="7DD46BBD"/>
    <w:rsid w:val="7DDC6B7B"/>
    <w:rsid w:val="7E09798A"/>
    <w:rsid w:val="7E1A17EF"/>
    <w:rsid w:val="7E3BD58C"/>
    <w:rsid w:val="7E515CF9"/>
    <w:rsid w:val="7EBC0434"/>
    <w:rsid w:val="7F21D8B0"/>
    <w:rsid w:val="7F4854D8"/>
    <w:rsid w:val="7F6C395F"/>
    <w:rsid w:val="7F93EA06"/>
    <w:rsid w:val="7F94DA0D"/>
    <w:rsid w:val="7FD1FA6C"/>
    <w:rsid w:val="7FDE08FB"/>
    <w:rsid w:val="7FE2F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401"/>
    <w:rPr>
      <w:sz w:val="24"/>
      <w:szCs w:val="24"/>
      <w:lang w:eastAsia="en-US"/>
    </w:rPr>
  </w:style>
  <w:style w:type="paragraph" w:styleId="Heading1">
    <w:name w:val="heading 1"/>
    <w:basedOn w:val="Normal"/>
    <w:next w:val="Normal"/>
    <w:link w:val="Heading1Char"/>
    <w:uiPriority w:val="99"/>
    <w:qFormat/>
    <w:rsid w:val="00222CB5"/>
    <w:pPr>
      <w:widowControl w:val="0"/>
      <w:autoSpaceDE w:val="0"/>
      <w:autoSpaceDN w:val="0"/>
      <w:adjustRightInd w:val="0"/>
      <w:outlineLvl w:val="0"/>
    </w:pPr>
    <w:rPr>
      <w:rFonts w:ascii="Verdana" w:hAnsi="Verdana"/>
      <w:lang/>
    </w:rPr>
  </w:style>
  <w:style w:type="paragraph" w:styleId="Heading2">
    <w:name w:val="heading 2"/>
    <w:basedOn w:val="Normal"/>
    <w:next w:val="Normal"/>
    <w:link w:val="Heading2Char"/>
    <w:uiPriority w:val="99"/>
    <w:qFormat/>
    <w:rsid w:val="00222CB5"/>
    <w:pPr>
      <w:widowControl w:val="0"/>
      <w:autoSpaceDE w:val="0"/>
      <w:autoSpaceDN w:val="0"/>
      <w:adjustRightInd w:val="0"/>
      <w:outlineLvl w:val="1"/>
    </w:pPr>
    <w:rPr>
      <w:rFonts w:ascii="Verdana" w:hAnsi="Verdana"/>
      <w:lang/>
    </w:rPr>
  </w:style>
  <w:style w:type="paragraph" w:styleId="Heading5">
    <w:name w:val="heading 5"/>
    <w:basedOn w:val="Normal"/>
    <w:next w:val="Normal"/>
    <w:link w:val="Heading5Char"/>
    <w:qFormat/>
    <w:rsid w:val="008D62ED"/>
    <w:pPr>
      <w:spacing w:before="240" w:after="6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1401"/>
    <w:pPr>
      <w:tabs>
        <w:tab w:val="center" w:pos="4320"/>
        <w:tab w:val="right" w:pos="8640"/>
      </w:tabs>
    </w:pPr>
    <w:rPr>
      <w:lang/>
    </w:rPr>
  </w:style>
  <w:style w:type="paragraph" w:customStyle="1" w:styleId="1">
    <w:name w:val="1"/>
    <w:basedOn w:val="Normal"/>
    <w:rsid w:val="00D61A73"/>
    <w:pPr>
      <w:spacing w:before="60" w:after="160" w:line="240" w:lineRule="exact"/>
    </w:pPr>
    <w:rPr>
      <w:rFonts w:ascii="Verdana" w:hAnsi="Verdana" w:cs="Arial"/>
      <w:color w:val="FF00FF"/>
      <w:sz w:val="20"/>
      <w:lang w:val="en-GB"/>
    </w:rPr>
  </w:style>
  <w:style w:type="character" w:styleId="CommentReference">
    <w:name w:val="annotation reference"/>
    <w:semiHidden/>
    <w:rsid w:val="00E26924"/>
    <w:rPr>
      <w:sz w:val="16"/>
      <w:szCs w:val="16"/>
    </w:rPr>
  </w:style>
  <w:style w:type="paragraph" w:styleId="CommentText">
    <w:name w:val="annotation text"/>
    <w:basedOn w:val="Normal"/>
    <w:semiHidden/>
    <w:rsid w:val="00E26924"/>
    <w:rPr>
      <w:sz w:val="20"/>
      <w:szCs w:val="20"/>
    </w:rPr>
  </w:style>
  <w:style w:type="paragraph" w:styleId="CommentSubject">
    <w:name w:val="annotation subject"/>
    <w:basedOn w:val="CommentText"/>
    <w:next w:val="CommentText"/>
    <w:semiHidden/>
    <w:rsid w:val="00E26924"/>
    <w:rPr>
      <w:b/>
      <w:bCs/>
    </w:rPr>
  </w:style>
  <w:style w:type="paragraph" w:styleId="BalloonText">
    <w:name w:val="Balloon Text"/>
    <w:basedOn w:val="Normal"/>
    <w:semiHidden/>
    <w:rsid w:val="00E26924"/>
    <w:rPr>
      <w:rFonts w:ascii="Tahoma" w:hAnsi="Tahoma" w:cs="Tahoma"/>
      <w:sz w:val="16"/>
      <w:szCs w:val="16"/>
    </w:rPr>
  </w:style>
  <w:style w:type="character" w:styleId="Hyperlink">
    <w:name w:val="Hyperlink"/>
    <w:rsid w:val="00974D8D"/>
    <w:rPr>
      <w:color w:val="0000FF"/>
      <w:u w:val="single"/>
    </w:rPr>
  </w:style>
  <w:style w:type="paragraph" w:customStyle="1" w:styleId="Normal1">
    <w:name w:val="Normal1"/>
    <w:rsid w:val="008472B6"/>
    <w:pPr>
      <w:widowControl w:val="0"/>
    </w:pPr>
    <w:rPr>
      <w:lang w:eastAsia="en-US"/>
    </w:rPr>
  </w:style>
  <w:style w:type="character" w:customStyle="1" w:styleId="Heading1Char">
    <w:name w:val="Heading 1 Char"/>
    <w:link w:val="Heading1"/>
    <w:uiPriority w:val="99"/>
    <w:rsid w:val="00222CB5"/>
    <w:rPr>
      <w:rFonts w:ascii="Verdana" w:hAnsi="Verdana"/>
      <w:sz w:val="24"/>
      <w:szCs w:val="24"/>
    </w:rPr>
  </w:style>
  <w:style w:type="character" w:customStyle="1" w:styleId="Heading2Char">
    <w:name w:val="Heading 2 Char"/>
    <w:link w:val="Heading2"/>
    <w:uiPriority w:val="99"/>
    <w:rsid w:val="00222CB5"/>
    <w:rPr>
      <w:rFonts w:ascii="Verdana" w:hAnsi="Verdana"/>
      <w:sz w:val="24"/>
      <w:szCs w:val="24"/>
    </w:rPr>
  </w:style>
  <w:style w:type="character" w:customStyle="1" w:styleId="HeaderChar">
    <w:name w:val="Header Char"/>
    <w:link w:val="Header"/>
    <w:rsid w:val="00222CB5"/>
    <w:rPr>
      <w:sz w:val="24"/>
      <w:szCs w:val="24"/>
    </w:rPr>
  </w:style>
  <w:style w:type="paragraph" w:styleId="NormalWeb">
    <w:name w:val="Normal (Web)"/>
    <w:basedOn w:val="Normal"/>
    <w:uiPriority w:val="99"/>
    <w:rsid w:val="005D60AB"/>
    <w:pPr>
      <w:spacing w:before="100" w:beforeAutospacing="1" w:after="100" w:afterAutospacing="1"/>
      <w:jc w:val="both"/>
    </w:pPr>
    <w:rPr>
      <w:rFonts w:ascii="Arial" w:hAnsi="Arial" w:cs="Arial"/>
      <w:color w:val="004080"/>
      <w:sz w:val="20"/>
      <w:szCs w:val="20"/>
    </w:rPr>
  </w:style>
  <w:style w:type="character" w:customStyle="1" w:styleId="Heading5Char">
    <w:name w:val="Heading 5 Char"/>
    <w:link w:val="Heading5"/>
    <w:rsid w:val="008D62ED"/>
    <w:rPr>
      <w:rFonts w:ascii="Calibri" w:eastAsia="Times New Roman" w:hAnsi="Calibri" w:cs="Times New Roman"/>
      <w:b/>
      <w:bCs/>
      <w:i/>
      <w:iCs/>
      <w:sz w:val="26"/>
      <w:szCs w:val="26"/>
    </w:rPr>
  </w:style>
  <w:style w:type="paragraph" w:styleId="Footer">
    <w:name w:val="footer"/>
    <w:basedOn w:val="Normal"/>
    <w:link w:val="FooterChar"/>
    <w:rsid w:val="003B142C"/>
    <w:pPr>
      <w:tabs>
        <w:tab w:val="center" w:pos="4513"/>
        <w:tab w:val="right" w:pos="9026"/>
      </w:tabs>
    </w:pPr>
  </w:style>
  <w:style w:type="character" w:customStyle="1" w:styleId="FooterChar">
    <w:name w:val="Footer Char"/>
    <w:link w:val="Footer"/>
    <w:rsid w:val="003B142C"/>
    <w:rPr>
      <w:sz w:val="24"/>
      <w:szCs w:val="24"/>
      <w:lang w:val="en-US" w:eastAsia="en-U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21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Swapna Resume</dc:title>
  <dc:creator>Swapna</dc:creator>
  <cp:lastModifiedBy>maithri</cp:lastModifiedBy>
  <cp:revision>2</cp:revision>
  <dcterms:created xsi:type="dcterms:W3CDTF">2021-03-19T17:34:00Z</dcterms:created>
  <dcterms:modified xsi:type="dcterms:W3CDTF">2021-03-19T17:34:00Z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4bbbf1-d068-456c-b875-0dc7dc00ff54_Enabled">
    <vt:lpwstr>True</vt:lpwstr>
  </property>
  <property fmtid="{D5CDD505-2E9C-101B-9397-08002B2CF9AE}" pid="3" name="MSIP_Label_494bbbf1-d068-456c-b875-0dc7dc00ff54_SiteId">
    <vt:lpwstr>7389d8c0-3607-465c-a69f-7d4426502912</vt:lpwstr>
  </property>
  <property fmtid="{D5CDD505-2E9C-101B-9397-08002B2CF9AE}" pid="4" name="MSIP_Label_494bbbf1-d068-456c-b875-0dc7dc00ff54_Owner">
    <vt:lpwstr>PaDasari@geico.com</vt:lpwstr>
  </property>
  <property fmtid="{D5CDD505-2E9C-101B-9397-08002B2CF9AE}" pid="5" name="MSIP_Label_494bbbf1-d068-456c-b875-0dc7dc00ff54_SetDate">
    <vt:lpwstr>2020-01-15T14:53:26.1242454Z</vt:lpwstr>
  </property>
  <property fmtid="{D5CDD505-2E9C-101B-9397-08002B2CF9AE}" pid="6" name="MSIP_Label_494bbbf1-d068-456c-b875-0dc7dc00ff54_Name">
    <vt:lpwstr>General-Internal</vt:lpwstr>
  </property>
  <property fmtid="{D5CDD505-2E9C-101B-9397-08002B2CF9AE}" pid="7" name="MSIP_Label_494bbbf1-d068-456c-b875-0dc7dc00ff54_Application">
    <vt:lpwstr>Microsoft Azure Information Protection</vt:lpwstr>
  </property>
  <property fmtid="{D5CDD505-2E9C-101B-9397-08002B2CF9AE}" pid="8" name="MSIP_Label_494bbbf1-d068-456c-b875-0dc7dc00ff54_ActionId">
    <vt:lpwstr>377678c5-745c-4ebf-a647-fe625cc2f726</vt:lpwstr>
  </property>
  <property fmtid="{D5CDD505-2E9C-101B-9397-08002B2CF9AE}" pid="9" name="MSIP_Label_494bbbf1-d068-456c-b875-0dc7dc00ff54_Extended_MSFT_Method">
    <vt:lpwstr>Automatic</vt:lpwstr>
  </property>
  <property fmtid="{D5CDD505-2E9C-101B-9397-08002B2CF9AE}" pid="10" name="Sensitivity">
    <vt:lpwstr>General-Internal</vt:lpwstr>
  </property>
</Properties>
</file>