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  <w:tab w:val="right" w:pos="9360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Sivakumar Uppuluri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  <w:tab w:val="right" w:pos="9360"/>
        </w:tabs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Mobile:</w:t>
      </w:r>
      <w:r w:rsidDel="00000000" w:rsidR="00000000" w:rsidRPr="00000000">
        <w:rPr>
          <w:sz w:val="22"/>
          <w:szCs w:val="22"/>
          <w:rtl w:val="0"/>
        </w:rPr>
        <w:t xml:space="preserve"> 9962965534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680"/>
          <w:tab w:val="right" w:pos="9360"/>
        </w:tabs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Email: siva</w:t>
      </w:r>
      <w:r w:rsidDel="00000000" w:rsidR="00000000" w:rsidRPr="00000000">
        <w:rPr>
          <w:sz w:val="22"/>
          <w:szCs w:val="22"/>
          <w:rtl w:val="0"/>
        </w:rPr>
        <w:t xml:space="preserve">0698@gmail.com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  <w:tab w:val="right" w:pos="9360"/>
        </w:tabs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20"/>
        </w:tabs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bfbfbf"/>
          <w:sz w:val="22"/>
          <w:szCs w:val="22"/>
        </w:rPr>
      </w:pP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   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Technical Proficiency Summary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----------------------------------------------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5.4 years of total experience in IT Infrastructure comprising Knowledge on </w:t>
      </w:r>
      <w:r w:rsidDel="00000000" w:rsidR="00000000" w:rsidRPr="00000000">
        <w:rPr>
          <w:b w:val="1"/>
          <w:sz w:val="22"/>
          <w:szCs w:val="22"/>
          <w:rtl w:val="0"/>
        </w:rPr>
        <w:t xml:space="preserve">Linux, Ansible, GIT, Docker,Jenkins,Kubernetes, Python and Apache Hadoop</w:t>
      </w:r>
    </w:p>
    <w:p w:rsidR="00000000" w:rsidDel="00000000" w:rsidP="00000000" w:rsidRDefault="00000000" w:rsidRPr="00000000" w14:paraId="0000000C">
      <w:pPr>
        <w:rPr>
          <w:b w:val="1"/>
          <w:sz w:val="22"/>
          <w:szCs w:val="22"/>
        </w:rPr>
      </w:pPr>
      <w:bookmarkStart w:colFirst="0" w:colLast="0" w:name="_dngz0fg0iwu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color w:val="bfbfbf"/>
          <w:sz w:val="22"/>
          <w:szCs w:val="22"/>
        </w:rPr>
      </w:pP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------------------------------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Technical Skills 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Linux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Ansible, GIT,Jenkins,AWX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AWS (EC2, S3, RDS)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Docker, Kubernetes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Apache Hadoop(Cloudera &amp; Hortonworks ) Administration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Shell &amp; Python scripting</w:t>
      </w:r>
    </w:p>
    <w:p w:rsidR="00000000" w:rsidDel="00000000" w:rsidP="00000000" w:rsidRDefault="00000000" w:rsidRPr="00000000" w14:paraId="00000015">
      <w:pPr>
        <w:ind w:left="14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bfbfbf"/>
          <w:sz w:val="22"/>
          <w:szCs w:val="22"/>
        </w:rPr>
      </w:pPr>
      <w:r w:rsidDel="00000000" w:rsidR="00000000" w:rsidRPr="00000000">
        <w:rPr>
          <w:color w:val="bfbfbf"/>
          <w:sz w:val="22"/>
          <w:szCs w:val="22"/>
          <w:rtl w:val="0"/>
        </w:rPr>
        <w:t xml:space="preserve">   -----------------------------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Career Profile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--------------------------------------------------------------</w:t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Operations Engineer(July 2019- present)</w:t>
      </w:r>
    </w:p>
    <w:p w:rsidR="00000000" w:rsidDel="00000000" w:rsidP="00000000" w:rsidRDefault="00000000" w:rsidRPr="00000000" w14:paraId="0000001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Flipkart ,Bangalore.</w:t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Team: Flipkart Wholesale (July 2020 - Present)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Building SpringBoot Application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Gradle</w:t>
      </w:r>
      <w:r w:rsidDel="00000000" w:rsidR="00000000" w:rsidRPr="00000000">
        <w:rPr>
          <w:sz w:val="22"/>
          <w:szCs w:val="22"/>
          <w:rtl w:val="0"/>
        </w:rPr>
        <w:t xml:space="preserve"> and creating Debian Packages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Jenkins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Deploying the Microservices on the Cluster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Ansible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Scheduling Ansible Jobs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AWX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setting up  and maintaining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Mysql</w:t>
      </w:r>
      <w:r w:rsidDel="00000000" w:rsidR="00000000" w:rsidRPr="00000000">
        <w:rPr>
          <w:sz w:val="22"/>
          <w:szCs w:val="22"/>
          <w:rtl w:val="0"/>
        </w:rPr>
        <w:t xml:space="preserve"> Master-slave Databases.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Writing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Docker Images</w:t>
      </w:r>
      <w:r w:rsidDel="00000000" w:rsidR="00000000" w:rsidRPr="00000000">
        <w:rPr>
          <w:sz w:val="22"/>
          <w:szCs w:val="22"/>
          <w:rtl w:val="0"/>
        </w:rPr>
        <w:t xml:space="preserve"> for the SpringBoot Applications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Containerization</w:t>
      </w:r>
      <w:r w:rsidDel="00000000" w:rsidR="00000000" w:rsidRPr="00000000">
        <w:rPr>
          <w:sz w:val="22"/>
          <w:szCs w:val="22"/>
          <w:rtl w:val="0"/>
        </w:rPr>
        <w:t xml:space="preserve"> of SpringBoot Applications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Kubernetes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Team: FLipkart Data Platform(July 2019-  July 2020)</w:t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Configuring and Maintaining Apache Hadoop Clusters(+1000 Nodes)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Ansible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writing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ansible playbooks</w:t>
      </w:r>
      <w:r w:rsidDel="00000000" w:rsidR="00000000" w:rsidRPr="00000000">
        <w:rPr>
          <w:sz w:val="22"/>
          <w:szCs w:val="22"/>
          <w:rtl w:val="0"/>
        </w:rPr>
        <w:t xml:space="preserve"> for configuration and management of clusters.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writing Python Scripts to configure alerts on the cluster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Nagios and Grafana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package building of scripts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Jenkins and deployed across the clusters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Involved in Building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CI/CD</w:t>
      </w:r>
      <w:r w:rsidDel="00000000" w:rsidR="00000000" w:rsidRPr="00000000">
        <w:rPr>
          <w:sz w:val="22"/>
          <w:szCs w:val="22"/>
          <w:rtl w:val="0"/>
        </w:rPr>
        <w:t xml:space="preserve"> pipelines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Jenkins</w:t>
      </w:r>
    </w:p>
    <w:p w:rsidR="00000000" w:rsidDel="00000000" w:rsidP="00000000" w:rsidRDefault="00000000" w:rsidRPr="00000000" w14:paraId="0000002F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DevOps Engineer (April 2018- June 2019)</w:t>
      </w:r>
    </w:p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phData solutions, Bangalore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Project: Managed services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Roles and Responsibilities: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Installing,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configuring ,and Managing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Hadoop cluster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Cloudera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upgrades and planned maintenance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providing  </w:t>
      </w:r>
      <w:r w:rsidDel="00000000" w:rsidR="00000000" w:rsidRPr="00000000">
        <w:rPr>
          <w:sz w:val="22"/>
          <w:szCs w:val="22"/>
          <w:rtl w:val="0"/>
        </w:rPr>
        <w:t xml:space="preserve">Technical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support for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Hadoop clusters 24*</w:t>
      </w:r>
      <w:r w:rsidDel="00000000" w:rsidR="00000000" w:rsidRPr="00000000">
        <w:rPr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creating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CloudFormation</w:t>
      </w:r>
      <w:r w:rsidDel="00000000" w:rsidR="00000000" w:rsidRPr="00000000">
        <w:rPr>
          <w:sz w:val="22"/>
          <w:szCs w:val="22"/>
          <w:rtl w:val="0"/>
        </w:rPr>
        <w:t xml:space="preserve"> stacks in AWS using sceptre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 and decommissioning nodes.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</w:t>
      </w:r>
      <w:r w:rsidDel="00000000" w:rsidR="00000000" w:rsidRPr="00000000">
        <w:rPr>
          <w:b w:val="1"/>
          <w:sz w:val="22"/>
          <w:szCs w:val="22"/>
          <w:rtl w:val="0"/>
        </w:rPr>
        <w:t xml:space="preserve">Impala admission</w:t>
      </w:r>
      <w:r w:rsidDel="00000000" w:rsidR="00000000" w:rsidRPr="00000000">
        <w:rPr>
          <w:sz w:val="22"/>
          <w:szCs w:val="22"/>
          <w:rtl w:val="0"/>
        </w:rPr>
        <w:t xml:space="preserve"> control activities.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performing smoke tests using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shell scripts</w:t>
      </w:r>
      <w:r w:rsidDel="00000000" w:rsidR="00000000" w:rsidRPr="00000000">
        <w:rPr>
          <w:sz w:val="22"/>
          <w:szCs w:val="22"/>
          <w:rtl w:val="0"/>
        </w:rPr>
        <w:t xml:space="preserve"> and Ansible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 in </w:t>
      </w:r>
      <w:r w:rsidDel="00000000" w:rsidR="00000000" w:rsidRPr="00000000">
        <w:rPr>
          <w:b w:val="1"/>
          <w:sz w:val="22"/>
          <w:szCs w:val="22"/>
          <w:rtl w:val="0"/>
        </w:rPr>
        <w:t xml:space="preserve">troubleshooting linux</w:t>
      </w:r>
      <w:r w:rsidDel="00000000" w:rsidR="00000000" w:rsidRPr="00000000">
        <w:rPr>
          <w:sz w:val="22"/>
          <w:szCs w:val="22"/>
          <w:rtl w:val="0"/>
        </w:rPr>
        <w:t xml:space="preserve"> related issues.</w:t>
      </w:r>
    </w:p>
    <w:p w:rsidR="00000000" w:rsidDel="00000000" w:rsidP="00000000" w:rsidRDefault="00000000" w:rsidRPr="00000000" w14:paraId="00000043">
      <w:pPr>
        <w:ind w:left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Engineer (Aug 2015 – April 2018)</w:t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Wipro Technologies, Hyderabad</w:t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have been engaged to manage </w:t>
      </w:r>
      <w:r w:rsidDel="00000000" w:rsidR="00000000" w:rsidRPr="00000000">
        <w:rPr>
          <w:b w:val="1"/>
          <w:sz w:val="22"/>
          <w:szCs w:val="22"/>
          <w:rtl w:val="0"/>
        </w:rPr>
        <w:t xml:space="preserve">BIG DATA Platform as a Service and Hadoop Managed services </w:t>
      </w:r>
      <w:r w:rsidDel="00000000" w:rsidR="00000000" w:rsidRPr="00000000">
        <w:rPr>
          <w:sz w:val="22"/>
          <w:szCs w:val="22"/>
          <w:rtl w:val="0"/>
        </w:rPr>
        <w:t xml:space="preserve">Projects as a Hadoop Administrator in the below Key areas / Roles.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Role: Hadoop Administrator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Roles &amp; Responsibilities: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build, provisioning and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managing Hadoop clusters using Hortonworks HDP 2.4.2, HDP 2.5.3, HDP 2.5.5.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Involved in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installing,configuring and managing  Hadoop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Ecosystem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Knowledge in enabling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Kerberos and Integration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of LDAP.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writing YAML playbooks using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Devops tool Ansible.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writing playbooks for Automatic service Installation,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service recovery of the components like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Namenode, Hive, ResourceManager, and Zookeeper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Enabling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HA for Namenode, Hive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and other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Involved in Setting up Centralized Ranger and making single ranger for multiple clusters.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hanging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color w:val="bfbfbf"/>
          <w:sz w:val="22"/>
          <w:szCs w:val="22"/>
        </w:rPr>
      </w:pP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-----------------------------------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Academic Profile</w:t>
      </w:r>
      <w:r w:rsidDel="00000000" w:rsidR="00000000" w:rsidRPr="00000000">
        <w:rPr>
          <w:color w:val="bfbfbf"/>
          <w:sz w:val="22"/>
          <w:szCs w:val="22"/>
          <w:rtl w:val="0"/>
        </w:rPr>
        <w:t xml:space="preserve">---------------------</w:t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Master of Computer Applications (P.G-81%)</w:t>
      </w:r>
    </w:p>
    <w:p w:rsidR="00000000" w:rsidDel="00000000" w:rsidP="00000000" w:rsidRDefault="00000000" w:rsidRPr="00000000" w14:paraId="0000005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Acharya Nagarjuna University, Guntur</w:t>
      </w:r>
    </w:p>
    <w:p w:rsidR="00000000" w:rsidDel="00000000" w:rsidP="00000000" w:rsidRDefault="00000000" w:rsidRPr="00000000" w14:paraId="00000060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Bachelor of Sciences (U.G-78%)</w:t>
      </w:r>
    </w:p>
    <w:p w:rsidR="00000000" w:rsidDel="00000000" w:rsidP="00000000" w:rsidRDefault="00000000" w:rsidRPr="00000000" w14:paraId="0000006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Aditya Degree College, Rajahmundry</w:t>
      </w:r>
    </w:p>
    <w:p w:rsidR="00000000" w:rsidDel="00000000" w:rsidP="00000000" w:rsidRDefault="00000000" w:rsidRPr="00000000" w14:paraId="00000063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Intermediate (M.P.C-86.5%)</w:t>
      </w:r>
    </w:p>
    <w:p w:rsidR="00000000" w:rsidDel="00000000" w:rsidP="00000000" w:rsidRDefault="00000000" w:rsidRPr="00000000" w14:paraId="0000006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A.V.K junior college-Visakhapatnam</w:t>
      </w:r>
    </w:p>
    <w:p w:rsidR="00000000" w:rsidDel="00000000" w:rsidP="00000000" w:rsidRDefault="00000000" w:rsidRPr="00000000" w14:paraId="00000066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S.S.C (84.5%)</w:t>
      </w:r>
    </w:p>
    <w:p w:rsidR="00000000" w:rsidDel="00000000" w:rsidP="00000000" w:rsidRDefault="00000000" w:rsidRPr="00000000" w14:paraId="0000006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Sri Sadguru Vidyalayam-Rajahmundry.</w:t>
      </w:r>
    </w:p>
    <w:p w:rsidR="00000000" w:rsidDel="00000000" w:rsidP="00000000" w:rsidRDefault="00000000" w:rsidRPr="00000000" w14:paraId="0000006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φ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