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BE91" w14:textId="1F14AD5D" w:rsidR="00E34AF6" w:rsidRPr="00A941FC" w:rsidRDefault="002B61C9" w:rsidP="00A941FC">
      <w:pPr>
        <w:rPr>
          <w:rFonts w:asciiTheme="majorHAnsi" w:hAnsiTheme="majorHAnsi"/>
          <w:b/>
          <w:bCs/>
          <w:sz w:val="28"/>
          <w:szCs w:val="32"/>
        </w:rPr>
      </w:pPr>
      <w:r w:rsidRPr="00A941FC">
        <w:rPr>
          <w:rFonts w:asciiTheme="majorHAnsi" w:hAnsiTheme="majorHAnsi"/>
          <w:b/>
          <w:bCs/>
          <w:sz w:val="28"/>
          <w:szCs w:val="32"/>
        </w:rPr>
        <w:t xml:space="preserve">Parth </w:t>
      </w:r>
      <w:r w:rsidR="00CF7B5F" w:rsidRPr="00A941FC">
        <w:rPr>
          <w:rFonts w:asciiTheme="majorHAnsi" w:hAnsiTheme="majorHAnsi"/>
          <w:b/>
          <w:bCs/>
          <w:sz w:val="28"/>
          <w:szCs w:val="32"/>
        </w:rPr>
        <w:t>Patel</w:t>
      </w:r>
    </w:p>
    <w:p w14:paraId="15DBA8C1" w14:textId="77777777" w:rsidR="000E213A" w:rsidRPr="00A941FC" w:rsidRDefault="00E34AF6" w:rsidP="00E34AF6">
      <w:pPr>
        <w:tabs>
          <w:tab w:val="left" w:pos="3181"/>
        </w:tabs>
        <w:rPr>
          <w:rFonts w:asciiTheme="minorHAnsi" w:hAnsiTheme="minorHAnsi" w:cstheme="minorHAnsi"/>
          <w:bCs/>
          <w:szCs w:val="22"/>
        </w:rPr>
      </w:pPr>
      <w:r w:rsidRPr="00A941FC">
        <w:rPr>
          <w:rFonts w:asciiTheme="minorHAnsi" w:hAnsiTheme="minorHAnsi" w:cstheme="minorHAnsi"/>
          <w:szCs w:val="22"/>
        </w:rPr>
        <w:t xml:space="preserve">Email: </w:t>
      </w:r>
      <w:hyperlink r:id="rId8" w:history="1">
        <w:r w:rsidRPr="00A941FC">
          <w:rPr>
            <w:rStyle w:val="Hyperlink"/>
            <w:rFonts w:asciiTheme="minorHAnsi" w:hAnsiTheme="minorHAnsi" w:cstheme="minorHAnsi"/>
            <w:bCs/>
            <w:szCs w:val="22"/>
          </w:rPr>
          <w:t>parthcrm@gmail.com</w:t>
        </w:r>
      </w:hyperlink>
    </w:p>
    <w:p w14:paraId="147107DA" w14:textId="783DFDBF" w:rsidR="00D72B4A" w:rsidRPr="00A941FC" w:rsidRDefault="00A01AD3" w:rsidP="00F916FB">
      <w:pPr>
        <w:tabs>
          <w:tab w:val="left" w:pos="3181"/>
        </w:tabs>
        <w:rPr>
          <w:rFonts w:asciiTheme="minorHAnsi" w:hAnsiTheme="minorHAnsi" w:cstheme="minorHAnsi"/>
          <w:color w:val="222222"/>
          <w:szCs w:val="22"/>
          <w:shd w:val="clear" w:color="auto" w:fill="FFFFFF"/>
        </w:rPr>
      </w:pPr>
      <w:r w:rsidRPr="00A941FC">
        <w:rPr>
          <w:rFonts w:asciiTheme="minorHAnsi" w:hAnsiTheme="minorHAnsi" w:cstheme="minorHAnsi"/>
          <w:szCs w:val="22"/>
        </w:rPr>
        <w:t>Mobile Number</w:t>
      </w:r>
      <w:r w:rsidR="00946B36" w:rsidRPr="00A941FC">
        <w:rPr>
          <w:rFonts w:asciiTheme="minorHAnsi" w:hAnsiTheme="minorHAnsi" w:cstheme="minorHAnsi"/>
          <w:szCs w:val="22"/>
        </w:rPr>
        <w:t xml:space="preserve">: </w:t>
      </w:r>
      <w:r w:rsidR="00F40BB2" w:rsidRPr="00A941FC">
        <w:rPr>
          <w:rFonts w:asciiTheme="minorHAnsi" w:hAnsiTheme="minorHAnsi" w:cstheme="minorHAnsi"/>
          <w:color w:val="000000" w:themeColor="text1"/>
          <w:szCs w:val="22"/>
          <w:shd w:val="clear" w:color="auto" w:fill="FFFFFF"/>
        </w:rPr>
        <w:t>+91</w:t>
      </w:r>
      <w:r w:rsidR="00F40BB2" w:rsidRPr="00A941FC">
        <w:rPr>
          <w:rFonts w:asciiTheme="minorHAnsi" w:hAnsiTheme="minorHAnsi" w:cstheme="minorHAnsi"/>
          <w:color w:val="222222"/>
          <w:szCs w:val="22"/>
          <w:shd w:val="clear" w:color="auto" w:fill="FFFFFF"/>
        </w:rPr>
        <w:t>-</w:t>
      </w:r>
      <w:r w:rsidR="00DC09A9" w:rsidRPr="00A941FC">
        <w:rPr>
          <w:rFonts w:asciiTheme="minorHAnsi" w:hAnsiTheme="minorHAnsi" w:cstheme="minorHAnsi"/>
          <w:color w:val="222222"/>
          <w:szCs w:val="22"/>
          <w:shd w:val="clear" w:color="auto" w:fill="FFFFFF"/>
        </w:rPr>
        <w:t>8866725080</w:t>
      </w:r>
    </w:p>
    <w:p w14:paraId="301FAC30" w14:textId="71D34D10" w:rsidR="00D72B4A" w:rsidRPr="00A941FC" w:rsidRDefault="008B6931" w:rsidP="00D72B4A">
      <w:pPr>
        <w:tabs>
          <w:tab w:val="left" w:pos="3181"/>
        </w:tabs>
        <w:rPr>
          <w:rFonts w:asciiTheme="minorHAnsi" w:hAnsiTheme="minorHAnsi" w:cstheme="minorHAnsi"/>
          <w:bCs/>
          <w:color w:val="000000"/>
          <w:szCs w:val="22"/>
        </w:rPr>
      </w:pPr>
      <w:hyperlink r:id="rId9" w:history="1">
        <w:r w:rsidR="00D72B4A" w:rsidRPr="00A941FC">
          <w:rPr>
            <w:rStyle w:val="Hyperlink"/>
            <w:rFonts w:asciiTheme="minorHAnsi" w:hAnsiTheme="minorHAnsi" w:cstheme="minorHAnsi"/>
            <w:bCs/>
            <w:szCs w:val="22"/>
          </w:rPr>
          <w:t>Linked.in Profile</w:t>
        </w:r>
      </w:hyperlink>
    </w:p>
    <w:p w14:paraId="4A1D6BED" w14:textId="77777777" w:rsidR="00D72B4A" w:rsidRPr="00A941FC" w:rsidRDefault="00D72B4A" w:rsidP="00D72B4A">
      <w:pPr>
        <w:tabs>
          <w:tab w:val="left" w:pos="3181"/>
        </w:tabs>
        <w:rPr>
          <w:rFonts w:asciiTheme="minorHAnsi" w:hAnsiTheme="minorHAnsi" w:cstheme="minorHAnsi"/>
          <w:bCs/>
          <w:color w:val="000000"/>
          <w:szCs w:val="22"/>
        </w:rPr>
      </w:pPr>
      <w:r w:rsidRPr="00A941FC">
        <w:rPr>
          <w:rFonts w:asciiTheme="minorHAnsi" w:hAnsiTheme="minorHAnsi" w:cstheme="minorHAnsi"/>
          <w:bCs/>
          <w:color w:val="000000"/>
          <w:szCs w:val="22"/>
        </w:rPr>
        <w:t>Nationality: Indian</w:t>
      </w:r>
    </w:p>
    <w:p w14:paraId="5515C99C" w14:textId="77777777" w:rsidR="00E34AF6" w:rsidRPr="00E70DD3" w:rsidRDefault="00E34AF6" w:rsidP="00CF7B5F">
      <w:pPr>
        <w:jc w:val="both"/>
        <w:rPr>
          <w:rFonts w:asciiTheme="minorHAnsi" w:hAnsiTheme="minorHAnsi"/>
          <w:b/>
          <w:szCs w:val="22"/>
          <w:u w:val="single"/>
        </w:rPr>
      </w:pPr>
    </w:p>
    <w:p w14:paraId="3FE45098" w14:textId="5838858D" w:rsidR="003950E7" w:rsidRPr="00A941FC" w:rsidRDefault="00DC09A9" w:rsidP="00CF7B5F">
      <w:pPr>
        <w:jc w:val="both"/>
        <w:rPr>
          <w:rFonts w:asciiTheme="majorHAnsi" w:hAnsiTheme="majorHAnsi"/>
          <w:b/>
          <w:szCs w:val="22"/>
        </w:rPr>
      </w:pPr>
      <w:r w:rsidRPr="00A941FC">
        <w:rPr>
          <w:rFonts w:asciiTheme="majorHAnsi" w:hAnsiTheme="majorHAnsi"/>
          <w:b/>
          <w:szCs w:val="22"/>
          <w:u w:val="single"/>
        </w:rPr>
        <w:t xml:space="preserve">Professional </w:t>
      </w:r>
      <w:r w:rsidR="001070C7" w:rsidRPr="00A941FC">
        <w:rPr>
          <w:rFonts w:asciiTheme="majorHAnsi" w:hAnsiTheme="majorHAnsi"/>
          <w:b/>
          <w:szCs w:val="22"/>
          <w:u w:val="single"/>
        </w:rPr>
        <w:t>Summary:</w:t>
      </w:r>
      <w:r w:rsidR="005D0031" w:rsidRPr="00A941FC">
        <w:rPr>
          <w:rFonts w:asciiTheme="majorHAnsi" w:hAnsiTheme="majorHAnsi"/>
          <w:b/>
          <w:szCs w:val="22"/>
        </w:rPr>
        <w:t xml:space="preserve"> </w:t>
      </w:r>
    </w:p>
    <w:p w14:paraId="34F4B8C7" w14:textId="7C731FFB" w:rsidR="00612C2D" w:rsidRDefault="00BD5FFD" w:rsidP="00371828">
      <w:pPr>
        <w:pStyle w:val="ListParagraph"/>
        <w:numPr>
          <w:ilvl w:val="0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7</w:t>
      </w:r>
      <w:r w:rsidR="00147997" w:rsidRPr="00E70DD3">
        <w:rPr>
          <w:rFonts w:asciiTheme="minorHAnsi" w:hAnsiTheme="minorHAnsi"/>
          <w:szCs w:val="22"/>
        </w:rPr>
        <w:t>+</w:t>
      </w:r>
      <w:r w:rsidR="00463B19" w:rsidRPr="00E70DD3">
        <w:rPr>
          <w:rFonts w:asciiTheme="minorHAnsi" w:hAnsiTheme="minorHAnsi"/>
          <w:szCs w:val="22"/>
        </w:rPr>
        <w:t xml:space="preserve"> years of experience in </w:t>
      </w:r>
      <w:r w:rsidR="00E97AB4" w:rsidRPr="00E70DD3">
        <w:rPr>
          <w:rFonts w:asciiTheme="minorHAnsi" w:hAnsiTheme="minorHAnsi"/>
          <w:szCs w:val="22"/>
        </w:rPr>
        <w:t>c</w:t>
      </w:r>
      <w:r w:rsidR="00463B19" w:rsidRPr="00E70DD3">
        <w:rPr>
          <w:rFonts w:asciiTheme="minorHAnsi" w:hAnsiTheme="minorHAnsi"/>
          <w:szCs w:val="22"/>
        </w:rPr>
        <w:t xml:space="preserve">lient </w:t>
      </w:r>
      <w:r w:rsidR="00E97AB4" w:rsidRPr="00E70DD3">
        <w:rPr>
          <w:rFonts w:asciiTheme="minorHAnsi" w:hAnsiTheme="minorHAnsi"/>
          <w:szCs w:val="22"/>
        </w:rPr>
        <w:t>s</w:t>
      </w:r>
      <w:r w:rsidR="00463B19" w:rsidRPr="00E70DD3">
        <w:rPr>
          <w:rFonts w:asciiTheme="minorHAnsi" w:hAnsiTheme="minorHAnsi"/>
          <w:szCs w:val="22"/>
        </w:rPr>
        <w:t>erving indu</w:t>
      </w:r>
      <w:r w:rsidR="00EF71C1" w:rsidRPr="00E70DD3">
        <w:rPr>
          <w:rFonts w:asciiTheme="minorHAnsi" w:hAnsiTheme="minorHAnsi"/>
          <w:szCs w:val="22"/>
        </w:rPr>
        <w:t xml:space="preserve">stry as </w:t>
      </w:r>
      <w:r w:rsidR="00E97AB4" w:rsidRPr="00E70DD3">
        <w:rPr>
          <w:rFonts w:asciiTheme="minorHAnsi" w:hAnsiTheme="minorHAnsi"/>
          <w:szCs w:val="22"/>
        </w:rPr>
        <w:t>a</w:t>
      </w:r>
      <w:r w:rsidR="00EF71C1" w:rsidRPr="00E70DD3">
        <w:rPr>
          <w:rFonts w:asciiTheme="minorHAnsi" w:hAnsiTheme="minorHAnsi"/>
          <w:szCs w:val="22"/>
        </w:rPr>
        <w:t>nalyst &amp;</w:t>
      </w:r>
      <w:r w:rsidR="00426E9D" w:rsidRPr="00E70DD3">
        <w:rPr>
          <w:rFonts w:asciiTheme="minorHAnsi" w:hAnsiTheme="minorHAnsi"/>
          <w:szCs w:val="22"/>
        </w:rPr>
        <w:t xml:space="preserve"> </w:t>
      </w:r>
      <w:r w:rsidR="00E97AB4" w:rsidRPr="00E70DD3">
        <w:rPr>
          <w:rFonts w:asciiTheme="minorHAnsi" w:hAnsiTheme="minorHAnsi"/>
          <w:szCs w:val="22"/>
        </w:rPr>
        <w:t>c</w:t>
      </w:r>
      <w:r w:rsidR="00426E9D" w:rsidRPr="00E70DD3">
        <w:rPr>
          <w:rFonts w:asciiTheme="minorHAnsi" w:hAnsiTheme="minorHAnsi"/>
          <w:szCs w:val="22"/>
        </w:rPr>
        <w:t>onsultant</w:t>
      </w:r>
    </w:p>
    <w:p w14:paraId="679ED78B" w14:textId="01A6E261" w:rsidR="00AF5AAC" w:rsidRPr="00E70DD3" w:rsidRDefault="00AF5AAC" w:rsidP="00AF5AAC">
      <w:pPr>
        <w:pStyle w:val="ListParagraph"/>
        <w:jc w:val="both"/>
        <w:rPr>
          <w:rFonts w:asciiTheme="minorHAnsi" w:hAnsiTheme="minorHAnsi"/>
          <w:szCs w:val="22"/>
        </w:rPr>
      </w:pPr>
    </w:p>
    <w:p w14:paraId="04644BDC" w14:textId="1B5236EA" w:rsidR="00424ADF" w:rsidRPr="00A941FC" w:rsidRDefault="00C8482C" w:rsidP="00A8233C">
      <w:pPr>
        <w:pStyle w:val="ListParagraph"/>
        <w:numPr>
          <w:ilvl w:val="0"/>
          <w:numId w:val="40"/>
        </w:numPr>
        <w:rPr>
          <w:rFonts w:asciiTheme="majorHAnsi" w:hAnsiTheme="majorHAnsi"/>
          <w:b/>
          <w:bCs/>
          <w:szCs w:val="22"/>
        </w:rPr>
      </w:pPr>
      <w:r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 xml:space="preserve">CX </w:t>
      </w:r>
      <w:r w:rsidR="00E97AB4"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>f</w:t>
      </w:r>
      <w:r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 xml:space="preserve">ramework </w:t>
      </w:r>
      <w:r w:rsidR="00E97AB4"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>e</w:t>
      </w:r>
      <w:r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>xperience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824"/>
      </w:tblGrid>
      <w:tr w:rsidR="00DC09A9" w:rsidRPr="00E70DD3" w14:paraId="229914B5" w14:textId="77777777" w:rsidTr="00DD1A74">
        <w:tc>
          <w:tcPr>
            <w:tcW w:w="3978" w:type="dxa"/>
          </w:tcPr>
          <w:p w14:paraId="096A0C34" w14:textId="7003A01A" w:rsidR="00DC09A9" w:rsidRPr="00A941FC" w:rsidRDefault="00DC09A9" w:rsidP="00DC09A9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A941FC">
              <w:rPr>
                <w:rFonts w:asciiTheme="majorHAnsi" w:hAnsiTheme="majorHAnsi"/>
                <w:b/>
                <w:bCs/>
                <w:szCs w:val="22"/>
              </w:rPr>
              <w:t>Implemented</w:t>
            </w:r>
          </w:p>
        </w:tc>
        <w:tc>
          <w:tcPr>
            <w:tcW w:w="3824" w:type="dxa"/>
          </w:tcPr>
          <w:p w14:paraId="4462EFDF" w14:textId="16D3EF2B" w:rsidR="00DC09A9" w:rsidRPr="00A941FC" w:rsidRDefault="00DC09A9" w:rsidP="00DC09A9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A941FC">
              <w:rPr>
                <w:rFonts w:asciiTheme="majorHAnsi" w:hAnsiTheme="majorHAnsi"/>
                <w:b/>
                <w:bCs/>
                <w:szCs w:val="22"/>
              </w:rPr>
              <w:t>Familiar</w:t>
            </w:r>
            <w:r w:rsidR="00E97AB4" w:rsidRPr="00A941FC">
              <w:rPr>
                <w:rFonts w:asciiTheme="majorHAnsi" w:hAnsiTheme="majorHAnsi"/>
                <w:b/>
                <w:bCs/>
                <w:szCs w:val="22"/>
              </w:rPr>
              <w:t xml:space="preserve"> with</w:t>
            </w:r>
            <w:r w:rsidRPr="00A941FC">
              <w:rPr>
                <w:rFonts w:asciiTheme="majorHAnsi" w:hAnsiTheme="majorHAnsi"/>
                <w:b/>
                <w:bCs/>
                <w:szCs w:val="22"/>
              </w:rPr>
              <w:t>/Designed</w:t>
            </w:r>
          </w:p>
        </w:tc>
      </w:tr>
      <w:tr w:rsidR="00DC09A9" w:rsidRPr="00E70DD3" w14:paraId="173B47CC" w14:textId="77777777" w:rsidTr="00DD1A74">
        <w:tc>
          <w:tcPr>
            <w:tcW w:w="3978" w:type="dxa"/>
          </w:tcPr>
          <w:p w14:paraId="054A9C60" w14:textId="5958A534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Service Cloud</w:t>
            </w:r>
          </w:p>
        </w:tc>
        <w:tc>
          <w:tcPr>
            <w:tcW w:w="3824" w:type="dxa"/>
          </w:tcPr>
          <w:p w14:paraId="1A5DB025" w14:textId="79634931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Customer Data Management</w:t>
            </w:r>
          </w:p>
        </w:tc>
      </w:tr>
      <w:tr w:rsidR="00DC09A9" w:rsidRPr="00E70DD3" w14:paraId="73F5DA57" w14:textId="77777777" w:rsidTr="00DD1A74">
        <w:tc>
          <w:tcPr>
            <w:tcW w:w="3978" w:type="dxa"/>
          </w:tcPr>
          <w:p w14:paraId="65BC1D4C" w14:textId="59935C83" w:rsidR="00DC09A9" w:rsidRPr="00E70DD3" w:rsidRDefault="00DC09A9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Intelligent advisor / OPA</w:t>
            </w:r>
          </w:p>
        </w:tc>
        <w:tc>
          <w:tcPr>
            <w:tcW w:w="3824" w:type="dxa"/>
          </w:tcPr>
          <w:p w14:paraId="7CBCD9A0" w14:textId="5636C97A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Incentive Compensation</w:t>
            </w:r>
          </w:p>
        </w:tc>
      </w:tr>
      <w:tr w:rsidR="00DC09A9" w:rsidRPr="00E70DD3" w14:paraId="3791A9B3" w14:textId="77777777" w:rsidTr="00DD1A74">
        <w:tc>
          <w:tcPr>
            <w:tcW w:w="3978" w:type="dxa"/>
          </w:tcPr>
          <w:p w14:paraId="39C62854" w14:textId="0550E064" w:rsidR="00DC09A9" w:rsidRPr="00E70DD3" w:rsidRDefault="00DC09A9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Engagement Cloud</w:t>
            </w:r>
          </w:p>
        </w:tc>
        <w:tc>
          <w:tcPr>
            <w:tcW w:w="3824" w:type="dxa"/>
          </w:tcPr>
          <w:p w14:paraId="0205E793" w14:textId="3A5FDE9A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 xml:space="preserve">Oracle Field service cloud </w:t>
            </w:r>
          </w:p>
        </w:tc>
      </w:tr>
      <w:tr w:rsidR="00DC09A9" w:rsidRPr="00E70DD3" w14:paraId="25B6B3A2" w14:textId="77777777" w:rsidTr="00DD1A74">
        <w:tc>
          <w:tcPr>
            <w:tcW w:w="3978" w:type="dxa"/>
          </w:tcPr>
          <w:p w14:paraId="6A2813D1" w14:textId="0ABD04CB" w:rsidR="00DC09A9" w:rsidRPr="00E70DD3" w:rsidRDefault="00DC09A9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CPQ</w:t>
            </w:r>
          </w:p>
        </w:tc>
        <w:tc>
          <w:tcPr>
            <w:tcW w:w="3824" w:type="dxa"/>
          </w:tcPr>
          <w:p w14:paraId="1E8D16F7" w14:textId="7FAF1FB5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Service Contracts</w:t>
            </w:r>
          </w:p>
        </w:tc>
      </w:tr>
      <w:tr w:rsidR="00DC09A9" w:rsidRPr="00E70DD3" w14:paraId="61BC9960" w14:textId="77777777" w:rsidTr="00DD1A74">
        <w:trPr>
          <w:trHeight w:val="305"/>
        </w:trPr>
        <w:tc>
          <w:tcPr>
            <w:tcW w:w="3978" w:type="dxa"/>
          </w:tcPr>
          <w:p w14:paraId="6D1626A4" w14:textId="313E04EC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Subscription Management</w:t>
            </w:r>
          </w:p>
        </w:tc>
        <w:tc>
          <w:tcPr>
            <w:tcW w:w="3824" w:type="dxa"/>
          </w:tcPr>
          <w:p w14:paraId="05D544C9" w14:textId="556482AF" w:rsidR="00DC09A9" w:rsidRPr="00E70DD3" w:rsidRDefault="00DC09A9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Marketing Cloud</w:t>
            </w:r>
          </w:p>
        </w:tc>
      </w:tr>
      <w:tr w:rsidR="00DC09A9" w:rsidRPr="00E70DD3" w14:paraId="1F5C5B97" w14:textId="77777777" w:rsidTr="00DD1A74">
        <w:tc>
          <w:tcPr>
            <w:tcW w:w="3978" w:type="dxa"/>
          </w:tcPr>
          <w:p w14:paraId="6F67379F" w14:textId="31AC344F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Oracle Social Cloud</w:t>
            </w:r>
          </w:p>
        </w:tc>
        <w:tc>
          <w:tcPr>
            <w:tcW w:w="3824" w:type="dxa"/>
          </w:tcPr>
          <w:p w14:paraId="65CDB317" w14:textId="70441F12" w:rsidR="00DC09A9" w:rsidRPr="00E70DD3" w:rsidRDefault="00C8482C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Oracle Commerce Cloud</w:t>
            </w:r>
          </w:p>
        </w:tc>
      </w:tr>
      <w:tr w:rsidR="00DC09A9" w:rsidRPr="00E70DD3" w14:paraId="711AF8E8" w14:textId="77777777" w:rsidTr="00DD1A74">
        <w:tc>
          <w:tcPr>
            <w:tcW w:w="3978" w:type="dxa"/>
          </w:tcPr>
          <w:p w14:paraId="653D8636" w14:textId="0C92B2B3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Siebel Automotive</w:t>
            </w:r>
          </w:p>
        </w:tc>
        <w:tc>
          <w:tcPr>
            <w:tcW w:w="3824" w:type="dxa"/>
          </w:tcPr>
          <w:p w14:paraId="0452A1EF" w14:textId="6D4CB9D9" w:rsidR="00DC09A9" w:rsidRPr="00E70DD3" w:rsidRDefault="00C8482C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Oracle Chat Bots</w:t>
            </w:r>
          </w:p>
        </w:tc>
      </w:tr>
      <w:tr w:rsidR="00DC09A9" w:rsidRPr="00E70DD3" w14:paraId="70378BD2" w14:textId="77777777" w:rsidTr="00DD1A74">
        <w:tc>
          <w:tcPr>
            <w:tcW w:w="3978" w:type="dxa"/>
          </w:tcPr>
          <w:p w14:paraId="740179E5" w14:textId="1396CE0B" w:rsidR="00DC09A9" w:rsidRPr="00E70DD3" w:rsidRDefault="00DC09A9" w:rsidP="00DC09A9">
            <w:pPr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</w:pPr>
            <w:r w:rsidRPr="00E70DD3">
              <w:rPr>
                <w:rFonts w:asciiTheme="minorHAnsi" w:hAnsiTheme="minorHAnsi"/>
                <w:color w:val="222222"/>
                <w:szCs w:val="22"/>
                <w:shd w:val="clear" w:color="auto" w:fill="FFFFFF"/>
              </w:rPr>
              <w:t>Salesforce Platform</w:t>
            </w:r>
          </w:p>
        </w:tc>
        <w:tc>
          <w:tcPr>
            <w:tcW w:w="3824" w:type="dxa"/>
          </w:tcPr>
          <w:p w14:paraId="77AE2E6A" w14:textId="125238FB" w:rsidR="00DC09A9" w:rsidRPr="00E70DD3" w:rsidRDefault="00C8482C" w:rsidP="00DC09A9">
            <w:pPr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Oracle live &amp; Experience Cloud</w:t>
            </w:r>
          </w:p>
        </w:tc>
      </w:tr>
    </w:tbl>
    <w:p w14:paraId="430010BA" w14:textId="33EDC4D5" w:rsidR="00424ADF" w:rsidRPr="00E70DD3" w:rsidRDefault="00424ADF" w:rsidP="00C8482C">
      <w:pPr>
        <w:rPr>
          <w:rFonts w:asciiTheme="minorHAnsi" w:hAnsiTheme="minorHAnsi"/>
          <w:color w:val="222222"/>
          <w:szCs w:val="22"/>
          <w:shd w:val="clear" w:color="auto" w:fill="FFFFFF"/>
        </w:rPr>
      </w:pPr>
    </w:p>
    <w:p w14:paraId="006B579B" w14:textId="0FCD3DC4" w:rsidR="00BD5FFD" w:rsidRPr="00A941FC" w:rsidRDefault="001070C7" w:rsidP="00BD5FFD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szCs w:val="22"/>
        </w:rPr>
      </w:pPr>
      <w:r w:rsidRPr="00A941FC">
        <w:rPr>
          <w:rFonts w:asciiTheme="majorHAnsi" w:hAnsiTheme="majorHAnsi"/>
          <w:b/>
          <w:bCs/>
          <w:szCs w:val="22"/>
        </w:rPr>
        <w:t xml:space="preserve">Business </w:t>
      </w:r>
      <w:r w:rsidR="00E97AB4" w:rsidRPr="00A941FC">
        <w:rPr>
          <w:rFonts w:asciiTheme="majorHAnsi" w:hAnsiTheme="majorHAnsi"/>
          <w:b/>
          <w:bCs/>
          <w:szCs w:val="22"/>
        </w:rPr>
        <w:t>p</w:t>
      </w:r>
      <w:r w:rsidRPr="00A941FC">
        <w:rPr>
          <w:rFonts w:asciiTheme="majorHAnsi" w:hAnsiTheme="majorHAnsi"/>
          <w:b/>
          <w:bCs/>
          <w:szCs w:val="22"/>
        </w:rPr>
        <w:t xml:space="preserve">rocesses </w:t>
      </w:r>
      <w:r w:rsidR="00E97AB4" w:rsidRPr="00A941FC">
        <w:rPr>
          <w:rFonts w:asciiTheme="majorHAnsi" w:hAnsiTheme="majorHAnsi"/>
          <w:b/>
          <w:bCs/>
          <w:szCs w:val="22"/>
        </w:rPr>
        <w:t>v</w:t>
      </w:r>
      <w:r w:rsidRPr="00A941FC">
        <w:rPr>
          <w:rFonts w:asciiTheme="majorHAnsi" w:hAnsiTheme="majorHAnsi"/>
          <w:b/>
          <w:bCs/>
          <w:szCs w:val="22"/>
        </w:rPr>
        <w:t>ertical</w:t>
      </w:r>
      <w:r w:rsidRPr="00A941FC">
        <w:rPr>
          <w:rFonts w:asciiTheme="majorHAnsi" w:hAnsiTheme="majorHAnsi"/>
          <w:szCs w:val="22"/>
        </w:rPr>
        <w:t xml:space="preserve"> </w:t>
      </w:r>
      <w:r w:rsidR="00E97AB4"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>e</w:t>
      </w:r>
      <w:r w:rsidRPr="00A941FC">
        <w:rPr>
          <w:rFonts w:asciiTheme="majorHAnsi" w:hAnsiTheme="majorHAnsi"/>
          <w:b/>
          <w:bCs/>
          <w:color w:val="222222"/>
          <w:szCs w:val="22"/>
          <w:shd w:val="clear" w:color="auto" w:fill="FFFFFF"/>
        </w:rPr>
        <w:t>xperience</w:t>
      </w:r>
    </w:p>
    <w:tbl>
      <w:tblPr>
        <w:tblStyle w:val="TableGrid"/>
        <w:tblW w:w="819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215"/>
      </w:tblGrid>
      <w:tr w:rsidR="001070C7" w:rsidRPr="00E70DD3" w14:paraId="2E7A5821" w14:textId="77777777" w:rsidTr="00DD1A74">
        <w:tc>
          <w:tcPr>
            <w:tcW w:w="3978" w:type="dxa"/>
          </w:tcPr>
          <w:p w14:paraId="1465115B" w14:textId="24E29790" w:rsidR="001070C7" w:rsidRPr="00A941FC" w:rsidRDefault="001070C7" w:rsidP="001070C7">
            <w:pPr>
              <w:jc w:val="both"/>
              <w:rPr>
                <w:rFonts w:asciiTheme="majorHAnsi" w:hAnsiTheme="majorHAnsi"/>
                <w:szCs w:val="22"/>
              </w:rPr>
            </w:pPr>
            <w:r w:rsidRPr="00A941FC">
              <w:rPr>
                <w:rFonts w:asciiTheme="majorHAnsi" w:hAnsiTheme="majorHAnsi"/>
                <w:b/>
                <w:bCs/>
                <w:szCs w:val="22"/>
              </w:rPr>
              <w:t>Implemented</w:t>
            </w:r>
          </w:p>
        </w:tc>
        <w:tc>
          <w:tcPr>
            <w:tcW w:w="4215" w:type="dxa"/>
          </w:tcPr>
          <w:p w14:paraId="045791A0" w14:textId="7F7EF9CB" w:rsidR="001070C7" w:rsidRPr="00A941FC" w:rsidRDefault="001070C7" w:rsidP="001070C7">
            <w:pPr>
              <w:jc w:val="both"/>
              <w:rPr>
                <w:rFonts w:asciiTheme="majorHAnsi" w:hAnsiTheme="majorHAnsi"/>
                <w:b/>
                <w:bCs/>
                <w:szCs w:val="22"/>
              </w:rPr>
            </w:pPr>
            <w:r w:rsidRPr="00A941FC">
              <w:rPr>
                <w:rFonts w:asciiTheme="majorHAnsi" w:hAnsiTheme="majorHAnsi"/>
                <w:b/>
                <w:bCs/>
                <w:szCs w:val="22"/>
              </w:rPr>
              <w:t>Familiar</w:t>
            </w:r>
            <w:r w:rsidR="00E97AB4" w:rsidRPr="00A941FC">
              <w:rPr>
                <w:rFonts w:asciiTheme="majorHAnsi" w:hAnsiTheme="majorHAnsi"/>
                <w:b/>
                <w:bCs/>
                <w:szCs w:val="22"/>
              </w:rPr>
              <w:t xml:space="preserve"> with</w:t>
            </w:r>
            <w:r w:rsidRPr="00A941FC">
              <w:rPr>
                <w:rFonts w:asciiTheme="majorHAnsi" w:hAnsiTheme="majorHAnsi"/>
                <w:b/>
                <w:bCs/>
                <w:szCs w:val="22"/>
              </w:rPr>
              <w:t>/ Designed</w:t>
            </w:r>
          </w:p>
        </w:tc>
      </w:tr>
      <w:tr w:rsidR="001070C7" w:rsidRPr="00E70DD3" w14:paraId="65C8E48C" w14:textId="77777777" w:rsidTr="00DD1A74">
        <w:tc>
          <w:tcPr>
            <w:tcW w:w="3978" w:type="dxa"/>
          </w:tcPr>
          <w:p w14:paraId="7837D00B" w14:textId="525FFE7B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Manufacturing</w:t>
            </w:r>
          </w:p>
        </w:tc>
        <w:tc>
          <w:tcPr>
            <w:tcW w:w="4215" w:type="dxa"/>
          </w:tcPr>
          <w:p w14:paraId="10353F45" w14:textId="47B29DF5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Property Management</w:t>
            </w:r>
          </w:p>
        </w:tc>
      </w:tr>
      <w:tr w:rsidR="001070C7" w:rsidRPr="00E70DD3" w14:paraId="4D70F9EB" w14:textId="77777777" w:rsidTr="00DD1A74">
        <w:tc>
          <w:tcPr>
            <w:tcW w:w="3978" w:type="dxa"/>
          </w:tcPr>
          <w:p w14:paraId="2693BBE3" w14:textId="60B1A342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 xml:space="preserve">Maintenance </w:t>
            </w:r>
          </w:p>
        </w:tc>
        <w:tc>
          <w:tcPr>
            <w:tcW w:w="4215" w:type="dxa"/>
          </w:tcPr>
          <w:p w14:paraId="0C9BBB66" w14:textId="54DB3D65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Citizen connect / Smart Council</w:t>
            </w:r>
          </w:p>
        </w:tc>
      </w:tr>
      <w:tr w:rsidR="001070C7" w:rsidRPr="00E70DD3" w14:paraId="0BB83C32" w14:textId="77777777" w:rsidTr="00DD1A74">
        <w:tc>
          <w:tcPr>
            <w:tcW w:w="3978" w:type="dxa"/>
          </w:tcPr>
          <w:p w14:paraId="02307940" w14:textId="0EAA8150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Recruitment services</w:t>
            </w:r>
          </w:p>
        </w:tc>
        <w:tc>
          <w:tcPr>
            <w:tcW w:w="4215" w:type="dxa"/>
          </w:tcPr>
          <w:p w14:paraId="18A84DAA" w14:textId="3333E530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Automotive Sales</w:t>
            </w:r>
          </w:p>
        </w:tc>
      </w:tr>
      <w:tr w:rsidR="001070C7" w:rsidRPr="00E70DD3" w14:paraId="46E1A29E" w14:textId="77777777" w:rsidTr="00DD1A74">
        <w:tc>
          <w:tcPr>
            <w:tcW w:w="3978" w:type="dxa"/>
          </w:tcPr>
          <w:p w14:paraId="35E9EE95" w14:textId="034F24F1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Healthcare: Patient Engagement</w:t>
            </w:r>
          </w:p>
        </w:tc>
        <w:tc>
          <w:tcPr>
            <w:tcW w:w="4215" w:type="dxa"/>
          </w:tcPr>
          <w:p w14:paraId="6A72883E" w14:textId="24C8386D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Consumer Goods / Van Sales</w:t>
            </w:r>
          </w:p>
        </w:tc>
      </w:tr>
      <w:tr w:rsidR="001070C7" w:rsidRPr="00E70DD3" w14:paraId="10E5AC14" w14:textId="77777777" w:rsidTr="00DD1A74">
        <w:tc>
          <w:tcPr>
            <w:tcW w:w="3978" w:type="dxa"/>
          </w:tcPr>
          <w:p w14:paraId="4CCAF5D6" w14:textId="62C021D4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Distributions</w:t>
            </w:r>
          </w:p>
        </w:tc>
        <w:tc>
          <w:tcPr>
            <w:tcW w:w="4215" w:type="dxa"/>
          </w:tcPr>
          <w:p w14:paraId="2145E16C" w14:textId="11E53A69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Financial Services</w:t>
            </w:r>
          </w:p>
        </w:tc>
      </w:tr>
      <w:tr w:rsidR="001070C7" w:rsidRPr="00E70DD3" w14:paraId="6BD69AB4" w14:textId="77777777" w:rsidTr="00DD1A74">
        <w:tc>
          <w:tcPr>
            <w:tcW w:w="3978" w:type="dxa"/>
          </w:tcPr>
          <w:p w14:paraId="1A4D31DA" w14:textId="607032C4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 xml:space="preserve">Maintenance </w:t>
            </w:r>
          </w:p>
        </w:tc>
        <w:tc>
          <w:tcPr>
            <w:tcW w:w="4215" w:type="dxa"/>
          </w:tcPr>
          <w:p w14:paraId="1E7E3C28" w14:textId="21FE7855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Property Management</w:t>
            </w:r>
          </w:p>
        </w:tc>
      </w:tr>
      <w:tr w:rsidR="001070C7" w:rsidRPr="00E70DD3" w14:paraId="63A3D546" w14:textId="77777777" w:rsidTr="00DD1A74">
        <w:tc>
          <w:tcPr>
            <w:tcW w:w="3978" w:type="dxa"/>
          </w:tcPr>
          <w:p w14:paraId="2B845871" w14:textId="6B849DF1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 xml:space="preserve">Leasing </w:t>
            </w:r>
          </w:p>
        </w:tc>
        <w:tc>
          <w:tcPr>
            <w:tcW w:w="4215" w:type="dxa"/>
          </w:tcPr>
          <w:p w14:paraId="0F41A000" w14:textId="788106D9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Distributions</w:t>
            </w:r>
          </w:p>
        </w:tc>
      </w:tr>
      <w:tr w:rsidR="001070C7" w:rsidRPr="00E70DD3" w14:paraId="432CC0A3" w14:textId="77777777" w:rsidTr="00DD1A74">
        <w:tc>
          <w:tcPr>
            <w:tcW w:w="3978" w:type="dxa"/>
          </w:tcPr>
          <w:p w14:paraId="507CD412" w14:textId="422E3140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>HR Help Desk</w:t>
            </w:r>
          </w:p>
        </w:tc>
        <w:tc>
          <w:tcPr>
            <w:tcW w:w="4215" w:type="dxa"/>
          </w:tcPr>
          <w:p w14:paraId="5FE083CA" w14:textId="70834F2B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1070C7" w:rsidRPr="00E70DD3" w14:paraId="562EA2DA" w14:textId="77777777" w:rsidTr="00DD1A74">
        <w:tc>
          <w:tcPr>
            <w:tcW w:w="3978" w:type="dxa"/>
          </w:tcPr>
          <w:p w14:paraId="44D649A8" w14:textId="0B03953A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  <w:r w:rsidRPr="00E70DD3">
              <w:rPr>
                <w:rFonts w:asciiTheme="minorHAnsi" w:hAnsiTheme="minorHAnsi"/>
                <w:szCs w:val="22"/>
              </w:rPr>
              <w:t xml:space="preserve">Logistics </w:t>
            </w:r>
          </w:p>
        </w:tc>
        <w:tc>
          <w:tcPr>
            <w:tcW w:w="4215" w:type="dxa"/>
          </w:tcPr>
          <w:p w14:paraId="6BD49A41" w14:textId="0DF777EE" w:rsidR="001070C7" w:rsidRPr="00E70DD3" w:rsidRDefault="001070C7" w:rsidP="001070C7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15D4A93A" w14:textId="77777777" w:rsidR="001070C7" w:rsidRPr="00E70DD3" w:rsidRDefault="001070C7" w:rsidP="001070C7">
      <w:pPr>
        <w:pStyle w:val="ListParagraph"/>
        <w:jc w:val="both"/>
        <w:rPr>
          <w:rFonts w:asciiTheme="minorHAnsi" w:hAnsiTheme="minorHAnsi"/>
          <w:szCs w:val="22"/>
        </w:rPr>
      </w:pPr>
    </w:p>
    <w:p w14:paraId="602884B0" w14:textId="1E512946" w:rsidR="003650C2" w:rsidRPr="00A941FC" w:rsidRDefault="00707573" w:rsidP="00D609FD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b/>
          <w:bCs/>
          <w:szCs w:val="22"/>
        </w:rPr>
      </w:pPr>
      <w:r w:rsidRPr="00A941FC">
        <w:rPr>
          <w:rFonts w:asciiTheme="majorHAnsi" w:hAnsiTheme="majorHAnsi"/>
          <w:b/>
          <w:bCs/>
          <w:szCs w:val="22"/>
        </w:rPr>
        <w:t xml:space="preserve">Overseas </w:t>
      </w:r>
      <w:r w:rsidR="00E97AB4" w:rsidRPr="00A941FC">
        <w:rPr>
          <w:rFonts w:asciiTheme="majorHAnsi" w:hAnsiTheme="majorHAnsi"/>
          <w:b/>
          <w:bCs/>
          <w:szCs w:val="22"/>
        </w:rPr>
        <w:t>c</w:t>
      </w:r>
      <w:r w:rsidR="003650C2" w:rsidRPr="00A941FC">
        <w:rPr>
          <w:rFonts w:asciiTheme="majorHAnsi" w:hAnsiTheme="majorHAnsi"/>
          <w:b/>
          <w:bCs/>
          <w:szCs w:val="22"/>
        </w:rPr>
        <w:t xml:space="preserve">onsulting </w:t>
      </w:r>
      <w:r w:rsidR="00E97AB4" w:rsidRPr="00A941FC">
        <w:rPr>
          <w:rFonts w:asciiTheme="majorHAnsi" w:hAnsiTheme="majorHAnsi"/>
          <w:b/>
          <w:bCs/>
          <w:szCs w:val="22"/>
        </w:rPr>
        <w:t>e</w:t>
      </w:r>
      <w:r w:rsidR="00D609FD" w:rsidRPr="00A941FC">
        <w:rPr>
          <w:rFonts w:asciiTheme="majorHAnsi" w:hAnsiTheme="majorHAnsi"/>
          <w:b/>
          <w:bCs/>
          <w:szCs w:val="22"/>
        </w:rPr>
        <w:t>xperience</w:t>
      </w:r>
    </w:p>
    <w:p w14:paraId="20C37252" w14:textId="26A62585" w:rsidR="001070C7" w:rsidRDefault="00707573" w:rsidP="00E70DD3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 xml:space="preserve">North </w:t>
      </w:r>
      <w:r w:rsidR="00D609FD" w:rsidRPr="00E70DD3">
        <w:rPr>
          <w:rFonts w:asciiTheme="minorHAnsi" w:hAnsiTheme="minorHAnsi"/>
          <w:szCs w:val="22"/>
        </w:rPr>
        <w:t>America</w:t>
      </w:r>
      <w:r w:rsidR="00E70DD3">
        <w:rPr>
          <w:rFonts w:asciiTheme="minorHAnsi" w:hAnsiTheme="minorHAnsi"/>
          <w:szCs w:val="22"/>
        </w:rPr>
        <w:t xml:space="preserve">, </w:t>
      </w:r>
      <w:r w:rsidR="00E70DD3" w:rsidRPr="00E70DD3">
        <w:rPr>
          <w:rFonts w:asciiTheme="minorHAnsi" w:hAnsiTheme="minorHAnsi"/>
          <w:szCs w:val="22"/>
        </w:rPr>
        <w:t>Europe,</w:t>
      </w:r>
      <w:r w:rsidR="00E70DD3">
        <w:rPr>
          <w:rFonts w:asciiTheme="minorHAnsi" w:hAnsiTheme="minorHAnsi"/>
          <w:szCs w:val="22"/>
        </w:rPr>
        <w:t xml:space="preserve"> </w:t>
      </w:r>
      <w:r w:rsidRPr="00E70DD3">
        <w:rPr>
          <w:rFonts w:asciiTheme="minorHAnsi" w:hAnsiTheme="minorHAnsi"/>
          <w:szCs w:val="22"/>
        </w:rPr>
        <w:t>APAC</w:t>
      </w:r>
      <w:r w:rsidR="00E70DD3">
        <w:rPr>
          <w:rFonts w:asciiTheme="minorHAnsi" w:hAnsiTheme="minorHAnsi"/>
          <w:szCs w:val="22"/>
        </w:rPr>
        <w:t xml:space="preserve">, </w:t>
      </w:r>
      <w:r w:rsidRPr="00E70DD3">
        <w:rPr>
          <w:rFonts w:asciiTheme="minorHAnsi" w:hAnsiTheme="minorHAnsi"/>
          <w:szCs w:val="22"/>
        </w:rPr>
        <w:t>Middle East</w:t>
      </w:r>
    </w:p>
    <w:p w14:paraId="4EFA1CE8" w14:textId="2420DA4C" w:rsidR="00AF5AAC" w:rsidRPr="00E70DD3" w:rsidRDefault="00B40FC2" w:rsidP="00E70DD3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AF5AAC">
        <w:rPr>
          <w:rFonts w:asciiTheme="minorHAnsi" w:hAnsiTheme="minorHAnsi"/>
          <w:szCs w:val="22"/>
        </w:rPr>
        <w:t>alid visit visa for US &amp; UK</w:t>
      </w:r>
    </w:p>
    <w:p w14:paraId="66A6BEAD" w14:textId="77777777" w:rsidR="00AF5AAC" w:rsidRPr="00AF5AAC" w:rsidRDefault="00AF5AAC" w:rsidP="00AF5AAC">
      <w:pPr>
        <w:pStyle w:val="ListParagraph"/>
        <w:jc w:val="both"/>
        <w:rPr>
          <w:rFonts w:ascii="Calibri" w:hAnsi="Calibri" w:cs="Calibri"/>
          <w:b/>
          <w:bCs/>
          <w:szCs w:val="22"/>
        </w:rPr>
      </w:pPr>
    </w:p>
    <w:p w14:paraId="1B51C134" w14:textId="4602709B" w:rsidR="003650C2" w:rsidRPr="00A941FC" w:rsidRDefault="00D609FD" w:rsidP="003650C2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b/>
          <w:bCs/>
          <w:szCs w:val="22"/>
        </w:rPr>
      </w:pPr>
      <w:r w:rsidRPr="00A941FC">
        <w:rPr>
          <w:rFonts w:ascii="Calibri" w:hAnsi="Calibri" w:cs="Calibri"/>
          <w:b/>
          <w:bCs/>
          <w:szCs w:val="22"/>
          <w:lang w:val="en-IN"/>
        </w:rPr>
        <w:t xml:space="preserve">Key </w:t>
      </w:r>
      <w:r w:rsidR="00E97AB4" w:rsidRPr="00A941FC">
        <w:rPr>
          <w:rFonts w:ascii="Calibri" w:hAnsi="Calibri" w:cs="Calibri"/>
          <w:b/>
          <w:bCs/>
          <w:szCs w:val="22"/>
          <w:lang w:val="en-IN"/>
        </w:rPr>
        <w:t>s</w:t>
      </w:r>
      <w:r w:rsidRPr="00A941FC">
        <w:rPr>
          <w:rFonts w:ascii="Calibri" w:hAnsi="Calibri" w:cs="Calibri"/>
          <w:b/>
          <w:bCs/>
          <w:szCs w:val="22"/>
          <w:lang w:val="en-IN"/>
        </w:rPr>
        <w:t>kills</w:t>
      </w:r>
    </w:p>
    <w:p w14:paraId="3A7CF823" w14:textId="77777777" w:rsidR="001B1C19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  <w:lang w:val="en-IN"/>
        </w:rPr>
        <w:t>CX solutions presales consulting</w:t>
      </w:r>
    </w:p>
    <w:p w14:paraId="67481C9F" w14:textId="77777777" w:rsidR="001B1C19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Packaging the CX solution</w:t>
      </w:r>
    </w:p>
    <w:p w14:paraId="24237B74" w14:textId="1484F6DA" w:rsidR="001B1C19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Standardization of various presales and impl</w:t>
      </w:r>
      <w:r w:rsidR="00E97AB4" w:rsidRPr="00E70DD3">
        <w:rPr>
          <w:rFonts w:asciiTheme="minorHAnsi" w:hAnsiTheme="minorHAnsi"/>
          <w:szCs w:val="22"/>
        </w:rPr>
        <w:t>eme</w:t>
      </w:r>
      <w:r w:rsidRPr="00E70DD3">
        <w:rPr>
          <w:rFonts w:asciiTheme="minorHAnsi" w:hAnsiTheme="minorHAnsi"/>
          <w:szCs w:val="22"/>
        </w:rPr>
        <w:t>ntation deliverables</w:t>
      </w:r>
    </w:p>
    <w:p w14:paraId="67898B69" w14:textId="77777777" w:rsidR="001B1C19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Screening of RFPs and customer requirement for CX solution mapping</w:t>
      </w:r>
    </w:p>
    <w:p w14:paraId="5563AFF9" w14:textId="4BFEC79C" w:rsidR="003650C2" w:rsidRPr="00E70DD3" w:rsidRDefault="00D609FD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  <w:lang w:val="en-IN"/>
        </w:rPr>
        <w:t xml:space="preserve">CX product </w:t>
      </w:r>
      <w:r w:rsidR="003650C2" w:rsidRPr="00E70DD3">
        <w:rPr>
          <w:rFonts w:asciiTheme="minorHAnsi" w:hAnsiTheme="minorHAnsi"/>
          <w:szCs w:val="22"/>
          <w:lang w:val="en-IN"/>
        </w:rPr>
        <w:t>i</w:t>
      </w:r>
      <w:r w:rsidRPr="00E70DD3">
        <w:rPr>
          <w:rFonts w:asciiTheme="minorHAnsi" w:hAnsiTheme="minorHAnsi"/>
          <w:szCs w:val="22"/>
          <w:lang w:val="en-IN"/>
        </w:rPr>
        <w:t xml:space="preserve">mplementation </w:t>
      </w:r>
      <w:r w:rsidR="003650C2" w:rsidRPr="00E70DD3">
        <w:rPr>
          <w:rFonts w:asciiTheme="minorHAnsi" w:hAnsiTheme="minorHAnsi"/>
          <w:szCs w:val="22"/>
          <w:lang w:val="en-IN"/>
        </w:rPr>
        <w:t xml:space="preserve">design </w:t>
      </w:r>
      <w:r w:rsidRPr="00E70DD3">
        <w:rPr>
          <w:rFonts w:asciiTheme="minorHAnsi" w:hAnsiTheme="minorHAnsi"/>
          <w:szCs w:val="22"/>
          <w:lang w:val="en-IN"/>
        </w:rPr>
        <w:t>consulting</w:t>
      </w:r>
    </w:p>
    <w:p w14:paraId="2932B069" w14:textId="48D70890" w:rsidR="003650C2" w:rsidRPr="00E70DD3" w:rsidRDefault="003650C2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 xml:space="preserve">Designing </w:t>
      </w:r>
      <w:r w:rsidR="00E97AB4" w:rsidRPr="00E70DD3">
        <w:rPr>
          <w:rFonts w:asciiTheme="minorHAnsi" w:hAnsiTheme="minorHAnsi"/>
          <w:szCs w:val="22"/>
        </w:rPr>
        <w:t>i</w:t>
      </w:r>
      <w:r w:rsidRPr="00E70DD3">
        <w:rPr>
          <w:rFonts w:asciiTheme="minorHAnsi" w:hAnsiTheme="minorHAnsi"/>
          <w:szCs w:val="22"/>
        </w:rPr>
        <w:t>ntegrations with ERP modules and legacy system</w:t>
      </w:r>
      <w:r w:rsidR="00E97AB4" w:rsidRPr="00E70DD3">
        <w:rPr>
          <w:rFonts w:asciiTheme="minorHAnsi" w:hAnsiTheme="minorHAnsi"/>
          <w:szCs w:val="22"/>
        </w:rPr>
        <w:t>s</w:t>
      </w:r>
    </w:p>
    <w:p w14:paraId="52C44389" w14:textId="1EB03DC7" w:rsidR="003650C2" w:rsidRPr="00E70DD3" w:rsidRDefault="003650C2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 xml:space="preserve">Preparing and monitoring the data migration strategies </w:t>
      </w:r>
    </w:p>
    <w:p w14:paraId="30B861A0" w14:textId="059F07CC" w:rsidR="001B1C19" w:rsidRPr="00E70DD3" w:rsidRDefault="001B1C19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Requirement analysis</w:t>
      </w:r>
    </w:p>
    <w:p w14:paraId="40FACAD1" w14:textId="7E923005" w:rsidR="001B1C19" w:rsidRPr="00E70DD3" w:rsidRDefault="00E97AB4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P</w:t>
      </w:r>
      <w:r w:rsidR="001B1C19" w:rsidRPr="00E70DD3">
        <w:rPr>
          <w:rFonts w:asciiTheme="minorHAnsi" w:hAnsiTheme="minorHAnsi"/>
          <w:szCs w:val="22"/>
        </w:rPr>
        <w:t>reparing functional and technical design</w:t>
      </w:r>
    </w:p>
    <w:p w14:paraId="0AE69366" w14:textId="13581DAA" w:rsidR="001B1C19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Style w:val="main-content-normal"/>
          <w:rFonts w:asciiTheme="minorHAnsi" w:hAnsiTheme="minorHAnsi"/>
          <w:bCs/>
          <w:szCs w:val="22"/>
        </w:rPr>
      </w:pPr>
      <w:r w:rsidRPr="00E70DD3">
        <w:rPr>
          <w:rStyle w:val="main-content-normal"/>
          <w:rFonts w:asciiTheme="minorHAnsi" w:hAnsiTheme="minorHAnsi"/>
          <w:bCs/>
          <w:szCs w:val="22"/>
        </w:rPr>
        <w:t>Impact analysis on existing client solutions</w:t>
      </w:r>
    </w:p>
    <w:p w14:paraId="3D8BF239" w14:textId="166AE2D8" w:rsidR="003650C2" w:rsidRPr="00E70DD3" w:rsidRDefault="003650C2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  <w:lang w:val="en-IN"/>
        </w:rPr>
        <w:t>Competency building for the CX consultants</w:t>
      </w:r>
    </w:p>
    <w:p w14:paraId="1D8D4293" w14:textId="1CEBEC18" w:rsidR="001B1C19" w:rsidRPr="00E70DD3" w:rsidRDefault="001B1C19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  <w:lang w:val="en-IN"/>
        </w:rPr>
        <w:t>Leading team of 10 consultants</w:t>
      </w:r>
    </w:p>
    <w:p w14:paraId="4B3EBB1F" w14:textId="46717172" w:rsidR="00D609FD" w:rsidRPr="00E70DD3" w:rsidRDefault="003650C2" w:rsidP="00E97AB4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  <w:lang w:val="en-IN"/>
        </w:rPr>
        <w:t>Designing analytics solutions</w:t>
      </w:r>
    </w:p>
    <w:p w14:paraId="5E41CF41" w14:textId="6050AA8B" w:rsidR="00612C2D" w:rsidRPr="00E70DD3" w:rsidRDefault="00424ADF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Hands on experience on various Oracle CX products</w:t>
      </w:r>
    </w:p>
    <w:p w14:paraId="11AB7283" w14:textId="1CD0B350" w:rsidR="003650C2" w:rsidRPr="00E70DD3" w:rsidRDefault="003650C2" w:rsidP="003650C2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color w:val="222222"/>
          <w:szCs w:val="22"/>
          <w:shd w:val="clear" w:color="auto" w:fill="FFFFFF"/>
        </w:rPr>
        <w:lastRenderedPageBreak/>
        <w:t>Team player with profound concepts and problem-solving abilities</w:t>
      </w:r>
    </w:p>
    <w:p w14:paraId="51CE9730" w14:textId="4254394A" w:rsidR="001B1C19" w:rsidRPr="00E70DD3" w:rsidRDefault="00426E9D" w:rsidP="001B1C19">
      <w:pPr>
        <w:pStyle w:val="ListParagraph"/>
        <w:numPr>
          <w:ilvl w:val="1"/>
          <w:numId w:val="40"/>
        </w:numPr>
        <w:jc w:val="both"/>
        <w:rPr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Good communication skills</w:t>
      </w:r>
    </w:p>
    <w:p w14:paraId="321F9F9B" w14:textId="0969E070" w:rsidR="00B65BE5" w:rsidRPr="00E70DD3" w:rsidRDefault="001B1C19" w:rsidP="001B1C19">
      <w:pPr>
        <w:pStyle w:val="ListParagraph"/>
        <w:numPr>
          <w:ilvl w:val="1"/>
          <w:numId w:val="40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Fonts w:asciiTheme="minorHAnsi" w:hAnsiTheme="minorHAnsi"/>
          <w:szCs w:val="22"/>
        </w:rPr>
        <w:t>Quick</w:t>
      </w:r>
      <w:r w:rsidR="00E97AB4" w:rsidRPr="00E70DD3">
        <w:rPr>
          <w:rFonts w:asciiTheme="minorHAnsi" w:hAnsiTheme="minorHAnsi"/>
          <w:szCs w:val="22"/>
        </w:rPr>
        <w:t xml:space="preserve"> in </w:t>
      </w:r>
      <w:r w:rsidRPr="00E70DD3">
        <w:rPr>
          <w:rFonts w:asciiTheme="minorHAnsi" w:hAnsiTheme="minorHAnsi"/>
          <w:szCs w:val="22"/>
        </w:rPr>
        <w:t>learning new technologies and CX frameworks</w:t>
      </w:r>
    </w:p>
    <w:p w14:paraId="023ADDBF" w14:textId="77777777" w:rsidR="00BD780D" w:rsidRPr="00E70DD3" w:rsidRDefault="00BD780D" w:rsidP="00267C9C">
      <w:pPr>
        <w:rPr>
          <w:rStyle w:val="main-content-normal"/>
          <w:b/>
          <w:bCs/>
          <w:szCs w:val="22"/>
        </w:rPr>
      </w:pPr>
    </w:p>
    <w:p w14:paraId="326CEE17" w14:textId="1307ED1B" w:rsidR="006F120C" w:rsidRPr="00A941FC" w:rsidRDefault="003950E7" w:rsidP="006F120C">
      <w:pPr>
        <w:jc w:val="both"/>
        <w:rPr>
          <w:rStyle w:val="main-content-normal"/>
          <w:rFonts w:asciiTheme="majorHAnsi" w:hAnsiTheme="majorHAnsi"/>
          <w:b/>
          <w:bCs/>
          <w:szCs w:val="22"/>
          <w:u w:val="single"/>
        </w:rPr>
      </w:pPr>
      <w:r w:rsidRPr="00A941FC">
        <w:rPr>
          <w:rStyle w:val="main-content-normal"/>
          <w:rFonts w:asciiTheme="majorHAnsi" w:hAnsiTheme="majorHAnsi"/>
          <w:b/>
          <w:bCs/>
          <w:szCs w:val="22"/>
          <w:u w:val="single"/>
        </w:rPr>
        <w:t>Work Experience:</w:t>
      </w:r>
      <w:r w:rsidR="003017BD" w:rsidRPr="00A941FC">
        <w:rPr>
          <w:rStyle w:val="main-content-normal"/>
          <w:rFonts w:asciiTheme="majorHAnsi" w:hAnsiTheme="majorHAnsi"/>
          <w:b/>
          <w:bCs/>
          <w:szCs w:val="22"/>
          <w:u w:val="single"/>
        </w:rPr>
        <w:t xml:space="preserve">  </w:t>
      </w:r>
      <w:r w:rsidR="00424ADF" w:rsidRPr="00A941FC">
        <w:rPr>
          <w:rStyle w:val="main-content-normal"/>
          <w:rFonts w:asciiTheme="majorHAnsi" w:hAnsiTheme="majorHAnsi"/>
          <w:b/>
          <w:bCs/>
          <w:szCs w:val="22"/>
          <w:u w:val="single"/>
        </w:rPr>
        <w:t>7</w:t>
      </w:r>
      <w:r w:rsidR="009B0599" w:rsidRPr="00A941FC">
        <w:rPr>
          <w:rStyle w:val="main-content-normal"/>
          <w:rFonts w:asciiTheme="majorHAnsi" w:hAnsiTheme="majorHAnsi"/>
          <w:b/>
          <w:bCs/>
          <w:szCs w:val="22"/>
          <w:u w:val="single"/>
        </w:rPr>
        <w:t>+</w:t>
      </w:r>
      <w:r w:rsidR="003017BD" w:rsidRPr="00A941FC">
        <w:rPr>
          <w:rStyle w:val="main-content-normal"/>
          <w:rFonts w:asciiTheme="majorHAnsi" w:hAnsiTheme="majorHAnsi"/>
          <w:b/>
          <w:bCs/>
          <w:szCs w:val="22"/>
          <w:u w:val="single"/>
        </w:rPr>
        <w:t xml:space="preserve"> Years </w:t>
      </w:r>
    </w:p>
    <w:p w14:paraId="4D3CE275" w14:textId="77777777" w:rsidR="00A941FC" w:rsidRDefault="00A941FC" w:rsidP="006F120C">
      <w:pPr>
        <w:jc w:val="both"/>
        <w:rPr>
          <w:rFonts w:asciiTheme="majorHAnsi" w:hAnsiTheme="majorHAnsi"/>
          <w:szCs w:val="22"/>
        </w:rPr>
      </w:pPr>
    </w:p>
    <w:p w14:paraId="17F6C831" w14:textId="41113C23" w:rsidR="006F120C" w:rsidRPr="00A941FC" w:rsidRDefault="008B6931" w:rsidP="006F120C">
      <w:pPr>
        <w:jc w:val="both"/>
        <w:rPr>
          <w:rStyle w:val="main-content-normal"/>
          <w:rFonts w:asciiTheme="majorHAnsi" w:hAnsiTheme="majorHAnsi"/>
          <w:b/>
          <w:szCs w:val="22"/>
        </w:rPr>
      </w:pPr>
      <w:hyperlink r:id="rId10" w:history="1">
        <w:r w:rsidR="006F120C" w:rsidRPr="00A941FC">
          <w:rPr>
            <w:rStyle w:val="Hyperlink"/>
            <w:rFonts w:asciiTheme="majorHAnsi" w:hAnsiTheme="majorHAnsi"/>
            <w:b/>
            <w:szCs w:val="22"/>
          </w:rPr>
          <w:t>Evosys</w:t>
        </w:r>
      </w:hyperlink>
      <w:r w:rsidR="006F120C" w:rsidRPr="00A941FC">
        <w:rPr>
          <w:rStyle w:val="main-content-normal"/>
          <w:rFonts w:asciiTheme="majorHAnsi" w:hAnsiTheme="majorHAnsi"/>
          <w:b/>
          <w:szCs w:val="22"/>
        </w:rPr>
        <w:t xml:space="preserve"> (Dec’12 – Present):</w:t>
      </w:r>
    </w:p>
    <w:p w14:paraId="716ABF7D" w14:textId="343657E6" w:rsidR="00A86A68" w:rsidRPr="00E70DD3" w:rsidRDefault="00A86A68" w:rsidP="00565F56">
      <w:pPr>
        <w:jc w:val="both"/>
        <w:rPr>
          <w:rFonts w:asciiTheme="minorHAnsi" w:hAnsiTheme="minorHAnsi" w:cstheme="minorHAnsi"/>
          <w:color w:val="000000"/>
          <w:szCs w:val="22"/>
          <w:lang w:val="en-IN"/>
        </w:rPr>
      </w:pPr>
      <w:r w:rsidRPr="00A941FC">
        <w:rPr>
          <w:rStyle w:val="main-content-normal"/>
          <w:rFonts w:asciiTheme="majorHAnsi" w:hAnsiTheme="majorHAnsi"/>
          <w:b/>
          <w:szCs w:val="22"/>
        </w:rPr>
        <w:t>Designation</w:t>
      </w:r>
      <w:r w:rsidRPr="00A941FC">
        <w:rPr>
          <w:rStyle w:val="main-content-normal"/>
          <w:rFonts w:asciiTheme="majorHAnsi" w:hAnsiTheme="majorHAnsi"/>
          <w:szCs w:val="22"/>
        </w:rPr>
        <w:t>:</w:t>
      </w:r>
      <w:r w:rsidRPr="00E70DD3">
        <w:rPr>
          <w:rStyle w:val="main-content-normal"/>
          <w:rFonts w:asciiTheme="minorHAnsi" w:hAnsiTheme="minorHAnsi"/>
          <w:szCs w:val="22"/>
        </w:rPr>
        <w:t xml:space="preserve"> </w:t>
      </w:r>
      <w:r w:rsidR="00633555" w:rsidRPr="00E70DD3">
        <w:rPr>
          <w:rStyle w:val="main-content-normal"/>
          <w:rFonts w:asciiTheme="minorHAnsi" w:hAnsiTheme="minorHAnsi"/>
          <w:szCs w:val="22"/>
        </w:rPr>
        <w:t xml:space="preserve"> </w:t>
      </w:r>
      <w:r w:rsidR="00424ADF" w:rsidRPr="00E70DD3">
        <w:rPr>
          <w:rStyle w:val="main-content-normal"/>
          <w:rFonts w:asciiTheme="minorHAnsi" w:hAnsiTheme="minorHAnsi"/>
          <w:b/>
          <w:bCs/>
          <w:szCs w:val="22"/>
        </w:rPr>
        <w:t xml:space="preserve">Senior CX </w:t>
      </w:r>
      <w:r w:rsidR="00346696" w:rsidRPr="00E70DD3">
        <w:rPr>
          <w:rStyle w:val="main-content-normal"/>
          <w:rFonts w:asciiTheme="minorHAnsi" w:hAnsiTheme="minorHAnsi"/>
          <w:b/>
          <w:bCs/>
          <w:szCs w:val="22"/>
        </w:rPr>
        <w:t>Principal</w:t>
      </w:r>
      <w:r w:rsidR="000F6412" w:rsidRPr="00E70DD3">
        <w:rPr>
          <w:rStyle w:val="main-content-normal"/>
          <w:rFonts w:asciiTheme="minorHAnsi" w:hAnsiTheme="minorHAnsi"/>
          <w:b/>
          <w:bCs/>
          <w:szCs w:val="22"/>
        </w:rPr>
        <w:t xml:space="preserve"> </w:t>
      </w:r>
      <w:r w:rsidR="000F6412" w:rsidRPr="00E70DD3">
        <w:rPr>
          <w:rFonts w:asciiTheme="minorHAnsi" w:hAnsiTheme="minorHAnsi" w:cstheme="minorHAnsi"/>
          <w:b/>
          <w:bCs/>
          <w:color w:val="000000"/>
          <w:szCs w:val="22"/>
          <w:lang w:val="en-IN"/>
        </w:rPr>
        <w:t>Consultant</w:t>
      </w:r>
    </w:p>
    <w:p w14:paraId="27410763" w14:textId="34485232" w:rsidR="00F00E01" w:rsidRPr="00E70DD3" w:rsidRDefault="001B1C19" w:rsidP="00F00E01">
      <w:pPr>
        <w:jc w:val="both"/>
        <w:rPr>
          <w:rFonts w:asciiTheme="minorHAnsi" w:hAnsiTheme="minorHAnsi"/>
          <w:b/>
          <w:bCs/>
          <w:szCs w:val="22"/>
        </w:rPr>
      </w:pPr>
      <w:r w:rsidRPr="00A941FC">
        <w:rPr>
          <w:rFonts w:asciiTheme="majorHAnsi" w:hAnsiTheme="majorHAnsi"/>
          <w:b/>
          <w:bCs/>
          <w:szCs w:val="22"/>
        </w:rPr>
        <w:t xml:space="preserve">Experience </w:t>
      </w:r>
      <w:r w:rsidR="001070C7" w:rsidRPr="00A941FC">
        <w:rPr>
          <w:rFonts w:asciiTheme="majorHAnsi" w:hAnsiTheme="majorHAnsi"/>
          <w:b/>
          <w:bCs/>
          <w:szCs w:val="22"/>
        </w:rPr>
        <w:t>Insights</w:t>
      </w:r>
      <w:r w:rsidR="001070C7" w:rsidRPr="00E70DD3">
        <w:rPr>
          <w:rFonts w:asciiTheme="minorHAnsi" w:hAnsiTheme="minorHAnsi"/>
          <w:b/>
          <w:bCs/>
          <w:szCs w:val="22"/>
        </w:rPr>
        <w:t>:</w:t>
      </w:r>
    </w:p>
    <w:p w14:paraId="6F72FA25" w14:textId="5E30E3A2" w:rsidR="001B1C19" w:rsidRPr="00E70DD3" w:rsidRDefault="001B1C19" w:rsidP="00F00E01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Design</w:t>
      </w:r>
      <w:r w:rsidR="00E70DD3" w:rsidRPr="00E70DD3">
        <w:rPr>
          <w:rStyle w:val="main-content-normal"/>
          <w:rFonts w:asciiTheme="minorHAnsi" w:hAnsiTheme="minorHAnsi"/>
          <w:szCs w:val="22"/>
        </w:rPr>
        <w:t>ing</w:t>
      </w:r>
      <w:r w:rsidRPr="00E70DD3">
        <w:rPr>
          <w:rStyle w:val="main-content-normal"/>
          <w:rFonts w:asciiTheme="minorHAnsi" w:hAnsiTheme="minorHAnsi"/>
          <w:szCs w:val="22"/>
        </w:rPr>
        <w:t xml:space="preserve"> industry specific packaged solution from presales point of view</w:t>
      </w:r>
    </w:p>
    <w:p w14:paraId="5A89B954" w14:textId="7B8BBB1F" w:rsidR="001B1C19" w:rsidRPr="00E70DD3" w:rsidRDefault="001B1C19" w:rsidP="00E70DD3">
      <w:pPr>
        <w:pStyle w:val="ListParagraph"/>
        <w:numPr>
          <w:ilvl w:val="0"/>
          <w:numId w:val="41"/>
        </w:numPr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Educating various internal teams about packaged solution to boost lead generation</w:t>
      </w:r>
    </w:p>
    <w:p w14:paraId="04C526E0" w14:textId="74F4D3EC" w:rsidR="00F00E01" w:rsidRPr="00E70DD3" w:rsidRDefault="00707573" w:rsidP="00F00E01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S</w:t>
      </w:r>
      <w:r w:rsidR="00424ADF" w:rsidRPr="00E70DD3">
        <w:rPr>
          <w:rStyle w:val="main-content-normal"/>
          <w:rFonts w:asciiTheme="minorHAnsi" w:hAnsiTheme="minorHAnsi"/>
          <w:szCs w:val="22"/>
        </w:rPr>
        <w:t xml:space="preserve">creening of RFPs and </w:t>
      </w:r>
      <w:r w:rsidRPr="00E70DD3">
        <w:rPr>
          <w:rStyle w:val="main-content-normal"/>
          <w:rFonts w:asciiTheme="minorHAnsi" w:hAnsiTheme="minorHAnsi"/>
          <w:szCs w:val="22"/>
        </w:rPr>
        <w:t>c</w:t>
      </w:r>
      <w:r w:rsidR="00424ADF" w:rsidRPr="00E70DD3">
        <w:rPr>
          <w:rStyle w:val="main-content-normal"/>
          <w:rFonts w:asciiTheme="minorHAnsi" w:hAnsiTheme="minorHAnsi"/>
          <w:szCs w:val="22"/>
        </w:rPr>
        <w:t>ustomer requirement for CX solution mapping</w:t>
      </w:r>
    </w:p>
    <w:p w14:paraId="71248D6C" w14:textId="3A365CC2" w:rsidR="009C0A70" w:rsidRPr="00E70DD3" w:rsidRDefault="009C0A70" w:rsidP="009C0A70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Building and executing the upsell strategy to existing clients</w:t>
      </w:r>
    </w:p>
    <w:p w14:paraId="01A1C7B4" w14:textId="021A0AC7" w:rsidR="00DB1289" w:rsidRPr="00E70DD3" w:rsidRDefault="009C0A70" w:rsidP="00E70DD3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Conducting discovery session to propose &amp; scope CX products</w:t>
      </w:r>
    </w:p>
    <w:p w14:paraId="35083148" w14:textId="272DC1EC" w:rsidR="009C0A70" w:rsidRPr="00E70DD3" w:rsidRDefault="009C0A70" w:rsidP="009C0A70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Working as Solution Architect </w:t>
      </w:r>
      <w:r w:rsidR="001B1C19" w:rsidRPr="00E70DD3">
        <w:rPr>
          <w:rStyle w:val="main-content-normal"/>
          <w:rFonts w:asciiTheme="minorHAnsi" w:hAnsiTheme="minorHAnsi"/>
          <w:szCs w:val="22"/>
        </w:rPr>
        <w:t xml:space="preserve">on </w:t>
      </w:r>
      <w:r w:rsidR="00E70DD3" w:rsidRPr="00E70DD3">
        <w:rPr>
          <w:rStyle w:val="main-content-normal"/>
          <w:rFonts w:asciiTheme="minorHAnsi" w:hAnsiTheme="minorHAnsi"/>
          <w:szCs w:val="22"/>
        </w:rPr>
        <w:t>multi-module</w:t>
      </w:r>
      <w:r w:rsidR="001B1C19" w:rsidRPr="00E70DD3">
        <w:rPr>
          <w:rStyle w:val="main-content-normal"/>
          <w:rFonts w:asciiTheme="minorHAnsi" w:hAnsiTheme="minorHAnsi"/>
          <w:szCs w:val="22"/>
        </w:rPr>
        <w:t xml:space="preserve"> CX implementation projects</w:t>
      </w:r>
    </w:p>
    <w:p w14:paraId="2AE53411" w14:textId="2B4C9BF8" w:rsidR="00F00E01" w:rsidRPr="00E70DD3" w:rsidRDefault="00F00E01" w:rsidP="00F00E01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Requirement gathering for Oracle cloud application implementation projects</w:t>
      </w:r>
    </w:p>
    <w:p w14:paraId="42E84305" w14:textId="77777777" w:rsidR="009C0A70" w:rsidRPr="00E70DD3" w:rsidRDefault="009C0A70" w:rsidP="009C0A70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Designing CX solution for end to end customer journey</w:t>
      </w:r>
    </w:p>
    <w:p w14:paraId="360B497E" w14:textId="77777777" w:rsidR="00F61C2D" w:rsidRPr="00E70DD3" w:rsidRDefault="00DB1289" w:rsidP="00F61C2D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Reengineering </w:t>
      </w:r>
      <w:r w:rsidR="00F61C2D" w:rsidRPr="00E70DD3">
        <w:rPr>
          <w:rStyle w:val="main-content-normal"/>
          <w:rFonts w:asciiTheme="minorHAnsi" w:hAnsiTheme="minorHAnsi"/>
          <w:szCs w:val="22"/>
        </w:rPr>
        <w:t xml:space="preserve">the functional process </w:t>
      </w:r>
      <w:r w:rsidRPr="00E70DD3">
        <w:rPr>
          <w:rStyle w:val="main-content-normal"/>
          <w:rFonts w:asciiTheme="minorHAnsi" w:hAnsiTheme="minorHAnsi"/>
          <w:szCs w:val="22"/>
        </w:rPr>
        <w:t>in line with application capabilities.</w:t>
      </w:r>
    </w:p>
    <w:p w14:paraId="506E9C42" w14:textId="5E910608" w:rsidR="00F00E01" w:rsidRPr="00E70DD3" w:rsidRDefault="00F61C2D" w:rsidP="00707573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Building </w:t>
      </w:r>
      <w:r w:rsidR="009C0A70" w:rsidRPr="00E70DD3">
        <w:rPr>
          <w:rStyle w:val="main-content-normal"/>
          <w:rFonts w:asciiTheme="minorHAnsi" w:hAnsiTheme="minorHAnsi"/>
          <w:szCs w:val="22"/>
        </w:rPr>
        <w:t>System Design, Technical Design &amp; I</w:t>
      </w:r>
      <w:r w:rsidRPr="00E70DD3">
        <w:rPr>
          <w:rStyle w:val="main-content-normal"/>
          <w:rFonts w:asciiTheme="minorHAnsi" w:hAnsiTheme="minorHAnsi"/>
          <w:szCs w:val="22"/>
        </w:rPr>
        <w:t xml:space="preserve">ntegration </w:t>
      </w:r>
      <w:r w:rsidR="009C0A70" w:rsidRPr="00E70DD3">
        <w:rPr>
          <w:rStyle w:val="main-content-normal"/>
          <w:rFonts w:asciiTheme="minorHAnsi" w:hAnsiTheme="minorHAnsi"/>
          <w:szCs w:val="22"/>
        </w:rPr>
        <w:t>D</w:t>
      </w:r>
      <w:r w:rsidRPr="00E70DD3">
        <w:rPr>
          <w:rStyle w:val="main-content-normal"/>
          <w:rFonts w:asciiTheme="minorHAnsi" w:hAnsiTheme="minorHAnsi"/>
          <w:szCs w:val="22"/>
        </w:rPr>
        <w:t>esign</w:t>
      </w:r>
    </w:p>
    <w:p w14:paraId="3E6D7462" w14:textId="6CA1A485" w:rsidR="00F00E01" w:rsidRPr="00E70DD3" w:rsidRDefault="009C0A70" w:rsidP="00E70DD3">
      <w:pPr>
        <w:pStyle w:val="ListParagraph"/>
        <w:numPr>
          <w:ilvl w:val="0"/>
          <w:numId w:val="41"/>
        </w:numPr>
        <w:rPr>
          <w:rStyle w:val="main-content-normal"/>
          <w:rFonts w:asciiTheme="minorHAnsi" w:hAnsiTheme="minorHAnsi"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Designing CX solution with other back office applications </w:t>
      </w:r>
    </w:p>
    <w:p w14:paraId="5D46C145" w14:textId="27BE8E3C" w:rsidR="00F00E01" w:rsidRPr="00E70DD3" w:rsidRDefault="00E70DD3" w:rsidP="00E42366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Discussing </w:t>
      </w:r>
      <w:r w:rsidR="00707573" w:rsidRPr="00E70DD3">
        <w:rPr>
          <w:rStyle w:val="main-content-normal"/>
          <w:rFonts w:asciiTheme="minorHAnsi" w:hAnsiTheme="minorHAnsi"/>
          <w:szCs w:val="22"/>
        </w:rPr>
        <w:t xml:space="preserve">Solution and </w:t>
      </w:r>
      <w:r w:rsidRPr="00E70DD3">
        <w:rPr>
          <w:rStyle w:val="main-content-normal"/>
          <w:rFonts w:asciiTheme="minorHAnsi" w:hAnsiTheme="minorHAnsi"/>
          <w:szCs w:val="22"/>
        </w:rPr>
        <w:t>coordinating</w:t>
      </w:r>
      <w:r w:rsidR="00F00E01" w:rsidRPr="00E70DD3">
        <w:rPr>
          <w:rStyle w:val="main-content-normal"/>
          <w:rFonts w:asciiTheme="minorHAnsi" w:hAnsiTheme="minorHAnsi"/>
          <w:szCs w:val="22"/>
        </w:rPr>
        <w:t xml:space="preserve"> with web development</w:t>
      </w:r>
      <w:r w:rsidR="00707573" w:rsidRPr="00E70DD3">
        <w:rPr>
          <w:rStyle w:val="main-content-normal"/>
          <w:rFonts w:asciiTheme="minorHAnsi" w:hAnsiTheme="minorHAnsi"/>
          <w:szCs w:val="22"/>
        </w:rPr>
        <w:t xml:space="preserve">, </w:t>
      </w:r>
      <w:r w:rsidR="00F00E01" w:rsidRPr="00E70DD3">
        <w:rPr>
          <w:rStyle w:val="main-content-normal"/>
          <w:rFonts w:asciiTheme="minorHAnsi" w:hAnsiTheme="minorHAnsi"/>
          <w:szCs w:val="22"/>
        </w:rPr>
        <w:t xml:space="preserve">mobile </w:t>
      </w:r>
      <w:r w:rsidR="00F61C2D" w:rsidRPr="00E70DD3">
        <w:rPr>
          <w:rStyle w:val="main-content-normal"/>
          <w:rFonts w:asciiTheme="minorHAnsi" w:hAnsiTheme="minorHAnsi"/>
          <w:szCs w:val="22"/>
        </w:rPr>
        <w:t xml:space="preserve">&amp; custom apps </w:t>
      </w:r>
      <w:r w:rsidR="00707573" w:rsidRPr="00E70DD3">
        <w:rPr>
          <w:rStyle w:val="main-content-normal"/>
          <w:rFonts w:asciiTheme="minorHAnsi" w:hAnsiTheme="minorHAnsi"/>
          <w:szCs w:val="22"/>
        </w:rPr>
        <w:t>development</w:t>
      </w:r>
      <w:r w:rsidRPr="00E70DD3">
        <w:rPr>
          <w:rStyle w:val="main-content-normal"/>
          <w:rFonts w:asciiTheme="minorHAnsi" w:hAnsiTheme="minorHAnsi"/>
          <w:szCs w:val="22"/>
        </w:rPr>
        <w:t xml:space="preserve"> and Oracle</w:t>
      </w:r>
      <w:r w:rsidR="00F00E01" w:rsidRPr="00E70DD3">
        <w:rPr>
          <w:rStyle w:val="main-content-normal"/>
          <w:rFonts w:asciiTheme="minorHAnsi" w:hAnsiTheme="minorHAnsi"/>
          <w:szCs w:val="22"/>
        </w:rPr>
        <w:t xml:space="preserve"> support team for various processes</w:t>
      </w:r>
    </w:p>
    <w:p w14:paraId="7E71685A" w14:textId="6FA62EEF" w:rsidR="00F00E01" w:rsidRPr="00E70DD3" w:rsidRDefault="00F00E01" w:rsidP="00F00E01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Closely </w:t>
      </w:r>
      <w:r w:rsidR="00E70DD3" w:rsidRPr="00E70DD3">
        <w:rPr>
          <w:rStyle w:val="main-content-normal"/>
          <w:rFonts w:asciiTheme="minorHAnsi" w:hAnsiTheme="minorHAnsi"/>
          <w:szCs w:val="22"/>
        </w:rPr>
        <w:t>working</w:t>
      </w:r>
      <w:r w:rsidRPr="00E70DD3">
        <w:rPr>
          <w:rStyle w:val="main-content-normal"/>
          <w:rFonts w:asciiTheme="minorHAnsi" w:hAnsiTheme="minorHAnsi"/>
          <w:szCs w:val="22"/>
        </w:rPr>
        <w:t xml:space="preserve"> with </w:t>
      </w:r>
      <w:r w:rsidR="00E70DD3" w:rsidRPr="00E70DD3">
        <w:rPr>
          <w:rStyle w:val="main-content-normal"/>
          <w:rFonts w:asciiTheme="minorHAnsi" w:hAnsiTheme="minorHAnsi"/>
          <w:szCs w:val="22"/>
        </w:rPr>
        <w:t>c</w:t>
      </w:r>
      <w:r w:rsidR="00424ADF" w:rsidRPr="00E70DD3">
        <w:rPr>
          <w:rStyle w:val="main-content-normal"/>
          <w:rFonts w:asciiTheme="minorHAnsi" w:hAnsiTheme="minorHAnsi"/>
          <w:szCs w:val="22"/>
        </w:rPr>
        <w:t>lient-side</w:t>
      </w:r>
      <w:r w:rsidRPr="00E70DD3">
        <w:rPr>
          <w:rStyle w:val="main-content-normal"/>
          <w:rFonts w:asciiTheme="minorHAnsi" w:hAnsiTheme="minorHAnsi"/>
          <w:szCs w:val="22"/>
        </w:rPr>
        <w:t xml:space="preserve"> team to </w:t>
      </w:r>
      <w:r w:rsidR="009C0A70" w:rsidRPr="00E70DD3">
        <w:rPr>
          <w:rStyle w:val="main-content-normal"/>
          <w:rFonts w:asciiTheme="minorHAnsi" w:hAnsiTheme="minorHAnsi"/>
          <w:szCs w:val="22"/>
        </w:rPr>
        <w:t>support</w:t>
      </w:r>
      <w:r w:rsidRPr="00E70DD3">
        <w:rPr>
          <w:rStyle w:val="main-content-normal"/>
          <w:rFonts w:asciiTheme="minorHAnsi" w:hAnsiTheme="minorHAnsi"/>
          <w:szCs w:val="22"/>
        </w:rPr>
        <w:t xml:space="preserve"> the change management </w:t>
      </w:r>
    </w:p>
    <w:p w14:paraId="5FBD414D" w14:textId="3EFC9C0F" w:rsidR="00F00E01" w:rsidRPr="00E70DD3" w:rsidRDefault="00E70DD3" w:rsidP="00F00E01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 xml:space="preserve">Providing </w:t>
      </w:r>
      <w:r w:rsidR="00F00E01" w:rsidRPr="00E70DD3">
        <w:rPr>
          <w:rStyle w:val="main-content-normal"/>
          <w:rFonts w:asciiTheme="minorHAnsi" w:hAnsiTheme="minorHAnsi"/>
          <w:szCs w:val="22"/>
        </w:rPr>
        <w:t>effective ways for data cleansing</w:t>
      </w:r>
      <w:r w:rsidR="009C0A70" w:rsidRPr="00E70DD3">
        <w:rPr>
          <w:rStyle w:val="main-content-normal"/>
          <w:rFonts w:asciiTheme="minorHAnsi" w:hAnsiTheme="minorHAnsi"/>
          <w:szCs w:val="22"/>
        </w:rPr>
        <w:t xml:space="preserve"> &amp; migration</w:t>
      </w:r>
    </w:p>
    <w:p w14:paraId="75B67893" w14:textId="59E10546" w:rsidR="00DB1289" w:rsidRPr="00E70DD3" w:rsidRDefault="00F00E01" w:rsidP="00E42366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/>
          <w:szCs w:val="22"/>
        </w:rPr>
      </w:pPr>
      <w:r w:rsidRPr="00E70DD3">
        <w:rPr>
          <w:rStyle w:val="main-content-normal"/>
          <w:rFonts w:asciiTheme="minorHAnsi" w:hAnsiTheme="minorHAnsi"/>
          <w:szCs w:val="22"/>
        </w:rPr>
        <w:t>Providing training to the key users</w:t>
      </w:r>
      <w:r w:rsidR="009C0A70" w:rsidRPr="00E70DD3">
        <w:rPr>
          <w:rStyle w:val="main-content-normal"/>
          <w:rFonts w:asciiTheme="minorHAnsi" w:hAnsiTheme="minorHAnsi"/>
          <w:szCs w:val="22"/>
        </w:rPr>
        <w:t xml:space="preserve"> &amp;</w:t>
      </w:r>
      <w:r w:rsidRPr="00E70DD3">
        <w:rPr>
          <w:rStyle w:val="main-content-normal"/>
          <w:rFonts w:asciiTheme="minorHAnsi" w:hAnsiTheme="minorHAnsi"/>
          <w:szCs w:val="22"/>
        </w:rPr>
        <w:t xml:space="preserve"> </w:t>
      </w:r>
      <w:r w:rsidR="00DB1289" w:rsidRPr="00E70DD3">
        <w:rPr>
          <w:rStyle w:val="main-content-normal"/>
          <w:rFonts w:asciiTheme="minorHAnsi" w:hAnsiTheme="minorHAnsi"/>
          <w:szCs w:val="22"/>
        </w:rPr>
        <w:t>application administrators</w:t>
      </w:r>
    </w:p>
    <w:p w14:paraId="33EB01F6" w14:textId="2024ED5A" w:rsidR="009C0A70" w:rsidRPr="00E70DD3" w:rsidRDefault="009C0A70" w:rsidP="009C0A70">
      <w:pPr>
        <w:pStyle w:val="ListParagraph"/>
        <w:numPr>
          <w:ilvl w:val="0"/>
          <w:numId w:val="41"/>
        </w:numPr>
        <w:jc w:val="both"/>
        <w:rPr>
          <w:rStyle w:val="main-content-normal"/>
          <w:rFonts w:asciiTheme="minorHAnsi" w:hAnsiTheme="minorHAnsi"/>
          <w:bCs/>
          <w:szCs w:val="22"/>
        </w:rPr>
      </w:pPr>
      <w:r w:rsidRPr="00E70DD3">
        <w:rPr>
          <w:rStyle w:val="main-content-normal"/>
          <w:rFonts w:asciiTheme="minorHAnsi" w:hAnsiTheme="minorHAnsi"/>
          <w:bCs/>
          <w:szCs w:val="22"/>
        </w:rPr>
        <w:t>Managing the internal CX standardization repository</w:t>
      </w:r>
    </w:p>
    <w:p w14:paraId="6DE48A04" w14:textId="77777777" w:rsidR="00D609FD" w:rsidRPr="00E70DD3" w:rsidRDefault="00D609FD" w:rsidP="00D609FD">
      <w:pPr>
        <w:jc w:val="both"/>
        <w:rPr>
          <w:rFonts w:asciiTheme="minorHAnsi" w:hAnsiTheme="minorHAnsi"/>
          <w:b/>
          <w:szCs w:val="22"/>
        </w:rPr>
      </w:pPr>
    </w:p>
    <w:p w14:paraId="78896D15" w14:textId="77777777" w:rsidR="000F6412" w:rsidRPr="00A941FC" w:rsidRDefault="008B6931" w:rsidP="000F6412">
      <w:pPr>
        <w:jc w:val="both"/>
        <w:rPr>
          <w:rStyle w:val="main-content-normal"/>
          <w:rFonts w:asciiTheme="majorHAnsi" w:hAnsiTheme="majorHAnsi"/>
          <w:b/>
          <w:szCs w:val="22"/>
        </w:rPr>
      </w:pPr>
      <w:hyperlink r:id="rId11" w:history="1">
        <w:r w:rsidR="000F6412" w:rsidRPr="00A941FC">
          <w:rPr>
            <w:rStyle w:val="Hyperlink"/>
            <w:rFonts w:asciiTheme="majorHAnsi" w:hAnsiTheme="majorHAnsi"/>
            <w:b/>
            <w:szCs w:val="22"/>
          </w:rPr>
          <w:t>Aruvio</w:t>
        </w:r>
      </w:hyperlink>
      <w:r w:rsidR="000F6412" w:rsidRPr="00A941FC">
        <w:rPr>
          <w:rStyle w:val="main-content-normal"/>
          <w:rFonts w:asciiTheme="majorHAnsi" w:hAnsiTheme="majorHAnsi"/>
          <w:b/>
          <w:szCs w:val="22"/>
        </w:rPr>
        <w:t xml:space="preserve"> (Apr’12 –Dec’12):</w:t>
      </w:r>
    </w:p>
    <w:p w14:paraId="4B2AB28B" w14:textId="77777777" w:rsidR="000F6412" w:rsidRPr="00E70DD3" w:rsidRDefault="000F6412" w:rsidP="000F6412">
      <w:pPr>
        <w:jc w:val="both"/>
        <w:rPr>
          <w:rFonts w:asciiTheme="minorHAnsi" w:hAnsiTheme="minorHAnsi" w:cstheme="minorHAnsi"/>
          <w:color w:val="000000"/>
          <w:szCs w:val="22"/>
          <w:lang w:val="en-IN"/>
        </w:rPr>
      </w:pPr>
      <w:r w:rsidRPr="00A941FC">
        <w:rPr>
          <w:rStyle w:val="main-content-normal"/>
          <w:rFonts w:asciiTheme="majorHAnsi" w:hAnsiTheme="majorHAnsi"/>
          <w:b/>
          <w:szCs w:val="22"/>
        </w:rPr>
        <w:t>Designation</w:t>
      </w:r>
      <w:r w:rsidRPr="00A941FC">
        <w:rPr>
          <w:rStyle w:val="main-content-normal"/>
          <w:rFonts w:asciiTheme="majorHAnsi" w:hAnsiTheme="majorHAnsi"/>
          <w:szCs w:val="22"/>
        </w:rPr>
        <w:t>:</w:t>
      </w:r>
      <w:r w:rsidRPr="00E70DD3">
        <w:rPr>
          <w:rStyle w:val="main-content-normal"/>
          <w:rFonts w:asciiTheme="minorHAnsi" w:hAnsiTheme="minorHAnsi"/>
          <w:szCs w:val="22"/>
        </w:rPr>
        <w:t xml:space="preserve">  </w:t>
      </w:r>
      <w:r w:rsidRPr="00A941FC">
        <w:rPr>
          <w:rStyle w:val="main-content-normal"/>
          <w:rFonts w:asciiTheme="majorHAnsi" w:hAnsiTheme="majorHAnsi"/>
          <w:b/>
          <w:szCs w:val="22"/>
        </w:rPr>
        <w:t xml:space="preserve">Salesforce </w:t>
      </w:r>
      <w:r w:rsidRPr="00A941FC">
        <w:rPr>
          <w:rStyle w:val="main-content-normal"/>
          <w:rFonts w:asciiTheme="majorHAnsi" w:hAnsiTheme="majorHAnsi"/>
          <w:b/>
        </w:rPr>
        <w:t>Consultant</w:t>
      </w:r>
    </w:p>
    <w:p w14:paraId="40105856" w14:textId="177E8323" w:rsidR="00F00E01" w:rsidRPr="00A941FC" w:rsidRDefault="001B1C19" w:rsidP="00F00E01">
      <w:pPr>
        <w:jc w:val="both"/>
        <w:rPr>
          <w:rFonts w:asciiTheme="majorHAnsi" w:hAnsiTheme="majorHAnsi"/>
          <w:b/>
          <w:bCs/>
          <w:szCs w:val="22"/>
        </w:rPr>
      </w:pPr>
      <w:r w:rsidRPr="00A941FC">
        <w:rPr>
          <w:rFonts w:asciiTheme="majorHAnsi" w:hAnsiTheme="majorHAnsi"/>
          <w:b/>
          <w:bCs/>
          <w:szCs w:val="22"/>
        </w:rPr>
        <w:t>Experience Insights</w:t>
      </w:r>
      <w:r w:rsidR="00F00E01" w:rsidRPr="00A941FC">
        <w:rPr>
          <w:rFonts w:asciiTheme="majorHAnsi" w:hAnsiTheme="majorHAnsi"/>
          <w:b/>
          <w:bCs/>
          <w:szCs w:val="22"/>
        </w:rPr>
        <w:t>:</w:t>
      </w:r>
    </w:p>
    <w:p w14:paraId="4E19ACEA" w14:textId="77777777" w:rsidR="00346696" w:rsidRPr="00E70DD3" w:rsidRDefault="00346696" w:rsidP="00346696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>Involved in end to end product development and QA cycle</w:t>
      </w:r>
    </w:p>
    <w:p w14:paraId="32642548" w14:textId="4A62FC4B" w:rsidR="00346696" w:rsidRPr="00E70DD3" w:rsidRDefault="00346696" w:rsidP="00346696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 xml:space="preserve">To fix bugs and implement features in various Aruvio </w:t>
      </w:r>
      <w:r w:rsidR="00E70DD3" w:rsidRPr="00E70DD3">
        <w:rPr>
          <w:rFonts w:asciiTheme="minorHAnsi" w:hAnsiTheme="minorHAnsi"/>
          <w:bCs/>
          <w:szCs w:val="22"/>
        </w:rPr>
        <w:t>a</w:t>
      </w:r>
      <w:r w:rsidRPr="00E70DD3">
        <w:rPr>
          <w:rFonts w:asciiTheme="minorHAnsi" w:hAnsiTheme="minorHAnsi"/>
          <w:bCs/>
          <w:szCs w:val="22"/>
        </w:rPr>
        <w:t xml:space="preserve">pplications  </w:t>
      </w:r>
    </w:p>
    <w:p w14:paraId="0DD0E4A0" w14:textId="7FF12C22" w:rsidR="00346696" w:rsidRPr="00E70DD3" w:rsidRDefault="00346696" w:rsidP="00707573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 xml:space="preserve">Worked on sales-force framework, apex, visual </w:t>
      </w:r>
      <w:r w:rsidR="00424ADF" w:rsidRPr="00E70DD3">
        <w:rPr>
          <w:rFonts w:asciiTheme="minorHAnsi" w:hAnsiTheme="minorHAnsi"/>
          <w:bCs/>
          <w:szCs w:val="22"/>
        </w:rPr>
        <w:t>force and</w:t>
      </w:r>
      <w:r w:rsidRPr="00E70DD3">
        <w:rPr>
          <w:rFonts w:asciiTheme="minorHAnsi" w:hAnsiTheme="minorHAnsi"/>
          <w:bCs/>
          <w:szCs w:val="22"/>
        </w:rPr>
        <w:t xml:space="preserve"> ZK during software development</w:t>
      </w:r>
    </w:p>
    <w:p w14:paraId="21DF88A5" w14:textId="653C966D" w:rsidR="00346696" w:rsidRPr="00E70DD3" w:rsidRDefault="00E70DD3" w:rsidP="00346696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>Developed a</w:t>
      </w:r>
      <w:r w:rsidR="00346696" w:rsidRPr="00E70DD3">
        <w:rPr>
          <w:rFonts w:asciiTheme="minorHAnsi" w:hAnsiTheme="minorHAnsi"/>
          <w:bCs/>
          <w:szCs w:val="22"/>
        </w:rPr>
        <w:t xml:space="preserve"> complete java web application for hierarchical visualization of the data in the Excel and XML files. </w:t>
      </w:r>
    </w:p>
    <w:p w14:paraId="1789F677" w14:textId="77777777" w:rsidR="00346696" w:rsidRPr="00E70DD3" w:rsidRDefault="00346696" w:rsidP="00346696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>Learned the importance of product versioning and backward compatibilities</w:t>
      </w:r>
    </w:p>
    <w:p w14:paraId="1441281D" w14:textId="6668BB3A" w:rsidR="005A00E0" w:rsidRPr="00E70DD3" w:rsidRDefault="00346696" w:rsidP="00463B19">
      <w:pPr>
        <w:pStyle w:val="ListParagraph"/>
        <w:numPr>
          <w:ilvl w:val="0"/>
          <w:numId w:val="35"/>
        </w:numPr>
        <w:ind w:left="1080" w:right="72"/>
        <w:rPr>
          <w:rFonts w:asciiTheme="minorHAnsi" w:hAnsiTheme="minorHAnsi"/>
          <w:bCs/>
          <w:szCs w:val="22"/>
        </w:rPr>
      </w:pPr>
      <w:r w:rsidRPr="00E70DD3">
        <w:rPr>
          <w:rFonts w:asciiTheme="minorHAnsi" w:hAnsiTheme="minorHAnsi"/>
          <w:bCs/>
          <w:szCs w:val="22"/>
        </w:rPr>
        <w:t>Used various version control software and automated flows using scripts</w:t>
      </w:r>
    </w:p>
    <w:p w14:paraId="5AE398DA" w14:textId="77777777" w:rsidR="00707573" w:rsidRPr="00E70DD3" w:rsidRDefault="00707573" w:rsidP="00707573">
      <w:pPr>
        <w:pStyle w:val="ListParagraph"/>
        <w:ind w:left="1080" w:right="72"/>
        <w:rPr>
          <w:rFonts w:asciiTheme="minorHAnsi" w:hAnsiTheme="minorHAnsi"/>
          <w:bCs/>
          <w:szCs w:val="22"/>
        </w:rPr>
      </w:pPr>
    </w:p>
    <w:p w14:paraId="22AC99C8" w14:textId="77777777" w:rsidR="00463B19" w:rsidRPr="00A941FC" w:rsidRDefault="00463B19" w:rsidP="005A00E0">
      <w:pPr>
        <w:rPr>
          <w:rFonts w:asciiTheme="majorHAnsi" w:hAnsiTheme="majorHAnsi" w:cstheme="minorHAnsi"/>
          <w:b/>
          <w:bCs/>
          <w:color w:val="000000"/>
          <w:szCs w:val="22"/>
          <w:u w:val="single"/>
        </w:rPr>
      </w:pPr>
      <w:r w:rsidRPr="00A941FC">
        <w:rPr>
          <w:rFonts w:asciiTheme="majorHAnsi" w:hAnsiTheme="majorHAnsi" w:cstheme="minorHAnsi"/>
          <w:b/>
          <w:bCs/>
          <w:color w:val="000000"/>
          <w:szCs w:val="22"/>
          <w:u w:val="single"/>
        </w:rPr>
        <w:t xml:space="preserve">Education: </w:t>
      </w:r>
    </w:p>
    <w:p w14:paraId="52945ECE" w14:textId="6760E122" w:rsidR="00463B19" w:rsidRPr="00E70DD3" w:rsidRDefault="00463B19" w:rsidP="00463B19">
      <w:pPr>
        <w:rPr>
          <w:rFonts w:asciiTheme="minorHAnsi" w:hAnsiTheme="minorHAnsi"/>
          <w:b/>
          <w:bCs/>
          <w:color w:val="222222"/>
          <w:szCs w:val="22"/>
          <w:shd w:val="clear" w:color="auto" w:fill="FFFFFF"/>
        </w:rPr>
      </w:pPr>
      <w:r w:rsidRPr="00E70DD3">
        <w:rPr>
          <w:rFonts w:asciiTheme="minorHAnsi" w:hAnsiTheme="minorHAnsi"/>
          <w:b/>
          <w:bCs/>
          <w:color w:val="222222"/>
          <w:szCs w:val="22"/>
          <w:shd w:val="clear" w:color="auto" w:fill="FFFFFF"/>
        </w:rPr>
        <w:t>Bachelor of Engineering in Computer Engineering</w:t>
      </w:r>
      <w:r w:rsidRPr="00E70DD3">
        <w:rPr>
          <w:rFonts w:asciiTheme="minorHAnsi" w:hAnsiTheme="minorHAnsi"/>
          <w:color w:val="222222"/>
          <w:szCs w:val="22"/>
          <w:shd w:val="clear" w:color="auto" w:fill="FFFFFF"/>
        </w:rPr>
        <w:t xml:space="preserve"> (B.</w:t>
      </w:r>
      <w:r w:rsidR="00E70DD3" w:rsidRPr="00E70DD3">
        <w:rPr>
          <w:rFonts w:asciiTheme="minorHAnsi" w:hAnsiTheme="minorHAnsi"/>
          <w:color w:val="222222"/>
          <w:szCs w:val="22"/>
          <w:shd w:val="clear" w:color="auto" w:fill="FFFFFF"/>
        </w:rPr>
        <w:t>E. CE</w:t>
      </w:r>
      <w:r w:rsidRPr="00E70DD3">
        <w:rPr>
          <w:rFonts w:asciiTheme="minorHAnsi" w:hAnsiTheme="minorHAnsi"/>
          <w:color w:val="222222"/>
          <w:szCs w:val="22"/>
          <w:shd w:val="clear" w:color="auto" w:fill="FFFFFF"/>
        </w:rPr>
        <w:t xml:space="preserve">) with 8.0 CPI in 2012 from </w:t>
      </w:r>
      <w:r w:rsidRPr="00E70DD3">
        <w:rPr>
          <w:rFonts w:asciiTheme="minorHAnsi" w:hAnsiTheme="minorHAnsi"/>
          <w:b/>
          <w:bCs/>
          <w:color w:val="222222"/>
          <w:szCs w:val="22"/>
          <w:shd w:val="clear" w:color="auto" w:fill="FFFFFF"/>
        </w:rPr>
        <w:t>Gujarat Technological University</w:t>
      </w:r>
    </w:p>
    <w:p w14:paraId="2105D3D0" w14:textId="77777777" w:rsidR="00EC0A58" w:rsidRPr="00E70DD3" w:rsidRDefault="00EC0A58" w:rsidP="00A86A68">
      <w:pPr>
        <w:jc w:val="both"/>
        <w:rPr>
          <w:rStyle w:val="main-content-normal"/>
          <w:rFonts w:asciiTheme="minorHAnsi" w:hAnsiTheme="minorHAnsi"/>
          <w:szCs w:val="22"/>
        </w:rPr>
      </w:pPr>
    </w:p>
    <w:p w14:paraId="779B9745" w14:textId="0FC4BEF3" w:rsidR="00F360B0" w:rsidRPr="00E70DD3" w:rsidRDefault="00F360B0" w:rsidP="005A2990">
      <w:pPr>
        <w:rPr>
          <w:rFonts w:asciiTheme="minorHAnsi" w:hAnsiTheme="minorHAnsi" w:cstheme="minorHAnsi"/>
          <w:color w:val="000000"/>
          <w:szCs w:val="22"/>
        </w:rPr>
      </w:pPr>
      <w:r w:rsidRPr="00A941FC">
        <w:rPr>
          <w:rFonts w:asciiTheme="majorHAnsi" w:hAnsiTheme="majorHAnsi" w:cstheme="minorHAnsi"/>
          <w:b/>
          <w:bCs/>
          <w:color w:val="000000"/>
          <w:szCs w:val="22"/>
          <w:u w:val="single"/>
        </w:rPr>
        <w:t>References</w:t>
      </w:r>
      <w:r w:rsidR="00707573" w:rsidRPr="00A941FC">
        <w:rPr>
          <w:rFonts w:asciiTheme="majorHAnsi" w:hAnsiTheme="majorHAnsi" w:cstheme="minorHAnsi"/>
          <w:b/>
          <w:bCs/>
          <w:color w:val="000000"/>
          <w:szCs w:val="22"/>
          <w:u w:val="single"/>
        </w:rPr>
        <w:t xml:space="preserve"> &amp; Project </w:t>
      </w:r>
      <w:r w:rsidR="00E42366" w:rsidRPr="00A941FC">
        <w:rPr>
          <w:rFonts w:asciiTheme="majorHAnsi" w:hAnsiTheme="majorHAnsi" w:cstheme="minorHAnsi"/>
          <w:b/>
          <w:bCs/>
          <w:color w:val="000000"/>
          <w:szCs w:val="22"/>
          <w:u w:val="single"/>
        </w:rPr>
        <w:t>list:</w:t>
      </w:r>
      <w:r w:rsidR="005A2990" w:rsidRPr="00E70DD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E70DD3">
        <w:rPr>
          <w:rFonts w:asciiTheme="minorHAnsi" w:hAnsiTheme="minorHAnsi" w:cstheme="minorHAnsi"/>
          <w:color w:val="000000"/>
          <w:szCs w:val="22"/>
        </w:rPr>
        <w:t>Available upon request</w:t>
      </w:r>
    </w:p>
    <w:sectPr w:rsidR="00F360B0" w:rsidRPr="00E70DD3" w:rsidSect="007727F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B8F09" w14:textId="77777777" w:rsidR="008B6931" w:rsidRDefault="008B6931" w:rsidP="00A25CFB">
      <w:r>
        <w:separator/>
      </w:r>
    </w:p>
  </w:endnote>
  <w:endnote w:type="continuationSeparator" w:id="0">
    <w:p w14:paraId="43DCF60E" w14:textId="77777777" w:rsidR="008B6931" w:rsidRDefault="008B6931" w:rsidP="00A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68E5" w14:textId="77777777" w:rsidR="008B6931" w:rsidRDefault="008B6931" w:rsidP="00A25CFB">
      <w:r>
        <w:separator/>
      </w:r>
    </w:p>
  </w:footnote>
  <w:footnote w:type="continuationSeparator" w:id="0">
    <w:p w14:paraId="2D1BBEA6" w14:textId="77777777" w:rsidR="008B6931" w:rsidRDefault="008B6931" w:rsidP="00A2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2F0FA0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 w15:restartNumberingAfterBreak="0">
    <w:nsid w:val="00197819"/>
    <w:multiLevelType w:val="hybridMultilevel"/>
    <w:tmpl w:val="03869B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150"/>
    <w:multiLevelType w:val="hybridMultilevel"/>
    <w:tmpl w:val="FC38A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8D18ED"/>
    <w:multiLevelType w:val="hybridMultilevel"/>
    <w:tmpl w:val="DF1C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D4CD0"/>
    <w:multiLevelType w:val="hybridMultilevel"/>
    <w:tmpl w:val="0626606E"/>
    <w:lvl w:ilvl="0" w:tplc="D59434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E99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60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E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82C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0D4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8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038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814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B2D5D"/>
    <w:multiLevelType w:val="hybridMultilevel"/>
    <w:tmpl w:val="EA9AD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2E3B41"/>
    <w:multiLevelType w:val="hybridMultilevel"/>
    <w:tmpl w:val="FA682C76"/>
    <w:lvl w:ilvl="0" w:tplc="FEFC937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3CB3"/>
    <w:multiLevelType w:val="hybridMultilevel"/>
    <w:tmpl w:val="B630F9FA"/>
    <w:lvl w:ilvl="0" w:tplc="A8A2E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48E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A1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2A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C1F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C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2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0B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6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6621E"/>
    <w:multiLevelType w:val="hybridMultilevel"/>
    <w:tmpl w:val="B314A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450FF2"/>
    <w:multiLevelType w:val="hybridMultilevel"/>
    <w:tmpl w:val="F3E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F6881"/>
    <w:multiLevelType w:val="hybridMultilevel"/>
    <w:tmpl w:val="D862B9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C4B08"/>
    <w:multiLevelType w:val="hybridMultilevel"/>
    <w:tmpl w:val="FD4005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41F34"/>
    <w:multiLevelType w:val="hybridMultilevel"/>
    <w:tmpl w:val="70A4C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9422D8"/>
    <w:multiLevelType w:val="hybridMultilevel"/>
    <w:tmpl w:val="C8F266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  <w:color w:val="auto"/>
      </w:rPr>
    </w:lvl>
    <w:lvl w:ilvl="1" w:tplc="463845A6">
      <w:start w:val="1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3D759D"/>
    <w:multiLevelType w:val="hybridMultilevel"/>
    <w:tmpl w:val="56A2E18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780A22"/>
    <w:multiLevelType w:val="hybridMultilevel"/>
    <w:tmpl w:val="BC905F3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20B51"/>
    <w:multiLevelType w:val="hybridMultilevel"/>
    <w:tmpl w:val="8F1EF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1E0467"/>
    <w:multiLevelType w:val="hybridMultilevel"/>
    <w:tmpl w:val="1582969A"/>
    <w:lvl w:ilvl="0" w:tplc="FBBAC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B74B1"/>
    <w:multiLevelType w:val="hybridMultilevel"/>
    <w:tmpl w:val="1C16CC4E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71813"/>
    <w:multiLevelType w:val="hybridMultilevel"/>
    <w:tmpl w:val="8F8802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B23E02"/>
    <w:multiLevelType w:val="hybridMultilevel"/>
    <w:tmpl w:val="C8F2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463845A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84508"/>
    <w:multiLevelType w:val="hybridMultilevel"/>
    <w:tmpl w:val="936620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  <w:color w:val="auto"/>
      </w:rPr>
    </w:lvl>
    <w:lvl w:ilvl="1" w:tplc="463845A6">
      <w:start w:val="1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141C29"/>
    <w:multiLevelType w:val="hybridMultilevel"/>
    <w:tmpl w:val="F3CC7E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B4A8E"/>
    <w:multiLevelType w:val="hybridMultilevel"/>
    <w:tmpl w:val="CD3C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D65A1"/>
    <w:multiLevelType w:val="hybridMultilevel"/>
    <w:tmpl w:val="2F44B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974B5E"/>
    <w:multiLevelType w:val="hybridMultilevel"/>
    <w:tmpl w:val="2E8AB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1762E42"/>
    <w:multiLevelType w:val="hybridMultilevel"/>
    <w:tmpl w:val="AAA0328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6453FE"/>
    <w:multiLevelType w:val="hybridMultilevel"/>
    <w:tmpl w:val="FEF0C388"/>
    <w:lvl w:ilvl="0" w:tplc="B016B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05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C0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1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0E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C4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82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E2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A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D3A2C"/>
    <w:multiLevelType w:val="hybridMultilevel"/>
    <w:tmpl w:val="E4C4D2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47A63"/>
    <w:multiLevelType w:val="hybridMultilevel"/>
    <w:tmpl w:val="C8F2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463845A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24629"/>
    <w:multiLevelType w:val="hybridMultilevel"/>
    <w:tmpl w:val="C69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7D38"/>
    <w:multiLevelType w:val="hybridMultilevel"/>
    <w:tmpl w:val="25B285F4"/>
    <w:lvl w:ilvl="0" w:tplc="50A42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A0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C5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62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C13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48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7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C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81150"/>
    <w:multiLevelType w:val="hybridMultilevel"/>
    <w:tmpl w:val="D98A2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4DA3"/>
    <w:multiLevelType w:val="multilevel"/>
    <w:tmpl w:val="313426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FF1492"/>
    <w:multiLevelType w:val="hybridMultilevel"/>
    <w:tmpl w:val="8FF2B8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5825E4"/>
    <w:multiLevelType w:val="hybridMultilevel"/>
    <w:tmpl w:val="CCFEE8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5B5D"/>
    <w:multiLevelType w:val="hybridMultilevel"/>
    <w:tmpl w:val="A9C8C73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A22498"/>
    <w:multiLevelType w:val="hybridMultilevel"/>
    <w:tmpl w:val="201C243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851384"/>
    <w:multiLevelType w:val="hybridMultilevel"/>
    <w:tmpl w:val="CE9CE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C21E98"/>
    <w:multiLevelType w:val="hybridMultilevel"/>
    <w:tmpl w:val="CDE0924A"/>
    <w:lvl w:ilvl="0" w:tplc="463845A6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6E2079"/>
    <w:multiLevelType w:val="hybridMultilevel"/>
    <w:tmpl w:val="E452C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42DA5"/>
    <w:multiLevelType w:val="hybridMultilevel"/>
    <w:tmpl w:val="B180F806"/>
    <w:lvl w:ilvl="0" w:tplc="8D2EC6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00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68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6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69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6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69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69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27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F45A5"/>
    <w:multiLevelType w:val="hybridMultilevel"/>
    <w:tmpl w:val="192E5FE6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0C3949"/>
    <w:multiLevelType w:val="hybridMultilevel"/>
    <w:tmpl w:val="B192A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494B54"/>
    <w:multiLevelType w:val="hybridMultilevel"/>
    <w:tmpl w:val="488A5F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9006B"/>
    <w:multiLevelType w:val="hybridMultilevel"/>
    <w:tmpl w:val="6BD2C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12900D3"/>
    <w:multiLevelType w:val="hybridMultilevel"/>
    <w:tmpl w:val="AC56E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74BFE"/>
    <w:multiLevelType w:val="hybridMultilevel"/>
    <w:tmpl w:val="25B0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818A9"/>
    <w:multiLevelType w:val="hybridMultilevel"/>
    <w:tmpl w:val="73BEBABA"/>
    <w:lvl w:ilvl="0" w:tplc="F026A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EA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CF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2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CC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4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0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E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6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B151BBB"/>
    <w:multiLevelType w:val="hybridMultilevel"/>
    <w:tmpl w:val="19727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8"/>
  </w:num>
  <w:num w:numId="5">
    <w:abstractNumId w:val="10"/>
  </w:num>
  <w:num w:numId="6">
    <w:abstractNumId w:val="22"/>
  </w:num>
  <w:num w:numId="7">
    <w:abstractNumId w:val="15"/>
  </w:num>
  <w:num w:numId="8">
    <w:abstractNumId w:val="42"/>
  </w:num>
  <w:num w:numId="9">
    <w:abstractNumId w:val="33"/>
  </w:num>
  <w:num w:numId="10">
    <w:abstractNumId w:val="17"/>
  </w:num>
  <w:num w:numId="11">
    <w:abstractNumId w:val="26"/>
  </w:num>
  <w:num w:numId="12">
    <w:abstractNumId w:val="9"/>
  </w:num>
  <w:num w:numId="13">
    <w:abstractNumId w:val="36"/>
  </w:num>
  <w:num w:numId="14">
    <w:abstractNumId w:val="6"/>
  </w:num>
  <w:num w:numId="15">
    <w:abstractNumId w:val="44"/>
  </w:num>
  <w:num w:numId="16">
    <w:abstractNumId w:val="35"/>
  </w:num>
  <w:num w:numId="17">
    <w:abstractNumId w:val="47"/>
  </w:num>
  <w:num w:numId="18">
    <w:abstractNumId w:val="1"/>
  </w:num>
  <w:num w:numId="19">
    <w:abstractNumId w:val="19"/>
  </w:num>
  <w:num w:numId="20">
    <w:abstractNumId w:val="32"/>
  </w:num>
  <w:num w:numId="21">
    <w:abstractNumId w:val="37"/>
  </w:num>
  <w:num w:numId="22">
    <w:abstractNumId w:val="34"/>
  </w:num>
  <w:num w:numId="23">
    <w:abstractNumId w:val="40"/>
  </w:num>
  <w:num w:numId="24">
    <w:abstractNumId w:val="46"/>
  </w:num>
  <w:num w:numId="25">
    <w:abstractNumId w:val="0"/>
  </w:num>
  <w:num w:numId="26">
    <w:abstractNumId w:val="3"/>
  </w:num>
  <w:num w:numId="27">
    <w:abstractNumId w:val="30"/>
  </w:num>
  <w:num w:numId="28">
    <w:abstractNumId w:val="20"/>
  </w:num>
  <w:num w:numId="29">
    <w:abstractNumId w:val="29"/>
  </w:num>
  <w:num w:numId="30">
    <w:abstractNumId w:val="21"/>
  </w:num>
  <w:num w:numId="31">
    <w:abstractNumId w:val="39"/>
  </w:num>
  <w:num w:numId="32">
    <w:abstractNumId w:val="13"/>
  </w:num>
  <w:num w:numId="33">
    <w:abstractNumId w:val="16"/>
  </w:num>
  <w:num w:numId="34">
    <w:abstractNumId w:val="2"/>
  </w:num>
  <w:num w:numId="35">
    <w:abstractNumId w:val="49"/>
  </w:num>
  <w:num w:numId="36">
    <w:abstractNumId w:val="43"/>
  </w:num>
  <w:num w:numId="37">
    <w:abstractNumId w:val="25"/>
  </w:num>
  <w:num w:numId="38">
    <w:abstractNumId w:val="12"/>
  </w:num>
  <w:num w:numId="39">
    <w:abstractNumId w:val="38"/>
  </w:num>
  <w:num w:numId="40">
    <w:abstractNumId w:val="23"/>
  </w:num>
  <w:num w:numId="41">
    <w:abstractNumId w:val="8"/>
  </w:num>
  <w:num w:numId="42">
    <w:abstractNumId w:val="27"/>
  </w:num>
  <w:num w:numId="43">
    <w:abstractNumId w:val="31"/>
  </w:num>
  <w:num w:numId="44">
    <w:abstractNumId w:val="48"/>
  </w:num>
  <w:num w:numId="45">
    <w:abstractNumId w:val="41"/>
  </w:num>
  <w:num w:numId="46">
    <w:abstractNumId w:val="7"/>
  </w:num>
  <w:num w:numId="47">
    <w:abstractNumId w:val="4"/>
  </w:num>
  <w:num w:numId="48">
    <w:abstractNumId w:val="5"/>
  </w:num>
  <w:num w:numId="49">
    <w:abstractNumId w:val="4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0E7"/>
    <w:rsid w:val="000057EB"/>
    <w:rsid w:val="00010B24"/>
    <w:rsid w:val="0001798B"/>
    <w:rsid w:val="00030D14"/>
    <w:rsid w:val="0007713F"/>
    <w:rsid w:val="00087496"/>
    <w:rsid w:val="0009508D"/>
    <w:rsid w:val="000B2545"/>
    <w:rsid w:val="000D5A39"/>
    <w:rsid w:val="000D6383"/>
    <w:rsid w:val="000E077F"/>
    <w:rsid w:val="000E213A"/>
    <w:rsid w:val="000F6412"/>
    <w:rsid w:val="00105B11"/>
    <w:rsid w:val="001070C7"/>
    <w:rsid w:val="00122A76"/>
    <w:rsid w:val="00147997"/>
    <w:rsid w:val="00153FBA"/>
    <w:rsid w:val="001864EA"/>
    <w:rsid w:val="0019164E"/>
    <w:rsid w:val="001B05AD"/>
    <w:rsid w:val="001B1C19"/>
    <w:rsid w:val="001C47D8"/>
    <w:rsid w:val="001C617A"/>
    <w:rsid w:val="001D3D0D"/>
    <w:rsid w:val="001E2ACC"/>
    <w:rsid w:val="001F41F3"/>
    <w:rsid w:val="00201C6D"/>
    <w:rsid w:val="00251E95"/>
    <w:rsid w:val="00260A6A"/>
    <w:rsid w:val="00267C9C"/>
    <w:rsid w:val="00287E1C"/>
    <w:rsid w:val="002A3711"/>
    <w:rsid w:val="002B61C9"/>
    <w:rsid w:val="002C64FC"/>
    <w:rsid w:val="002C68EF"/>
    <w:rsid w:val="002D0101"/>
    <w:rsid w:val="002D4B32"/>
    <w:rsid w:val="002D681A"/>
    <w:rsid w:val="002F3BEF"/>
    <w:rsid w:val="003017BD"/>
    <w:rsid w:val="00324837"/>
    <w:rsid w:val="00346696"/>
    <w:rsid w:val="003650C2"/>
    <w:rsid w:val="00371828"/>
    <w:rsid w:val="0037436B"/>
    <w:rsid w:val="003902DB"/>
    <w:rsid w:val="00393606"/>
    <w:rsid w:val="003950E7"/>
    <w:rsid w:val="00396232"/>
    <w:rsid w:val="003976F3"/>
    <w:rsid w:val="003A1534"/>
    <w:rsid w:val="003C163A"/>
    <w:rsid w:val="00415C2C"/>
    <w:rsid w:val="0041725A"/>
    <w:rsid w:val="004173A9"/>
    <w:rsid w:val="004207D4"/>
    <w:rsid w:val="00424ADF"/>
    <w:rsid w:val="00426E9D"/>
    <w:rsid w:val="00437706"/>
    <w:rsid w:val="00440B70"/>
    <w:rsid w:val="0044236E"/>
    <w:rsid w:val="00443224"/>
    <w:rsid w:val="00443997"/>
    <w:rsid w:val="00447598"/>
    <w:rsid w:val="00462781"/>
    <w:rsid w:val="00462ECD"/>
    <w:rsid w:val="00463B19"/>
    <w:rsid w:val="00470CF1"/>
    <w:rsid w:val="00473F8D"/>
    <w:rsid w:val="004A10C1"/>
    <w:rsid w:val="004B31C0"/>
    <w:rsid w:val="004B6271"/>
    <w:rsid w:val="004C100B"/>
    <w:rsid w:val="004E2F45"/>
    <w:rsid w:val="004E6564"/>
    <w:rsid w:val="004E6DB7"/>
    <w:rsid w:val="004E7192"/>
    <w:rsid w:val="004F550D"/>
    <w:rsid w:val="00506B30"/>
    <w:rsid w:val="0051532C"/>
    <w:rsid w:val="00531EF7"/>
    <w:rsid w:val="00533F01"/>
    <w:rsid w:val="0054280B"/>
    <w:rsid w:val="00564EF0"/>
    <w:rsid w:val="00565F56"/>
    <w:rsid w:val="00576348"/>
    <w:rsid w:val="00586304"/>
    <w:rsid w:val="00596B75"/>
    <w:rsid w:val="005A00E0"/>
    <w:rsid w:val="005A2990"/>
    <w:rsid w:val="005A7ABA"/>
    <w:rsid w:val="005A7EDA"/>
    <w:rsid w:val="005B1C52"/>
    <w:rsid w:val="005C61CB"/>
    <w:rsid w:val="005D0031"/>
    <w:rsid w:val="005D2577"/>
    <w:rsid w:val="005D3890"/>
    <w:rsid w:val="005F44E0"/>
    <w:rsid w:val="00612C2D"/>
    <w:rsid w:val="006273C3"/>
    <w:rsid w:val="0063124B"/>
    <w:rsid w:val="00633555"/>
    <w:rsid w:val="0063513F"/>
    <w:rsid w:val="00660DEB"/>
    <w:rsid w:val="006771DB"/>
    <w:rsid w:val="00685213"/>
    <w:rsid w:val="00685CF9"/>
    <w:rsid w:val="00694203"/>
    <w:rsid w:val="00694E8F"/>
    <w:rsid w:val="006B5CFF"/>
    <w:rsid w:val="006D689B"/>
    <w:rsid w:val="006E07DA"/>
    <w:rsid w:val="006E16C3"/>
    <w:rsid w:val="006E6659"/>
    <w:rsid w:val="006F1004"/>
    <w:rsid w:val="006F120C"/>
    <w:rsid w:val="006F5740"/>
    <w:rsid w:val="006F793F"/>
    <w:rsid w:val="00700F64"/>
    <w:rsid w:val="00707573"/>
    <w:rsid w:val="00712C8A"/>
    <w:rsid w:val="00720858"/>
    <w:rsid w:val="00722472"/>
    <w:rsid w:val="00724946"/>
    <w:rsid w:val="00733FA0"/>
    <w:rsid w:val="00736DBB"/>
    <w:rsid w:val="007563AA"/>
    <w:rsid w:val="007642BE"/>
    <w:rsid w:val="007727F0"/>
    <w:rsid w:val="007834CA"/>
    <w:rsid w:val="007871E2"/>
    <w:rsid w:val="007A1F75"/>
    <w:rsid w:val="007B2F2E"/>
    <w:rsid w:val="007C0893"/>
    <w:rsid w:val="007F03CC"/>
    <w:rsid w:val="007F638B"/>
    <w:rsid w:val="00803789"/>
    <w:rsid w:val="00817E7B"/>
    <w:rsid w:val="008252BB"/>
    <w:rsid w:val="00846235"/>
    <w:rsid w:val="008705F3"/>
    <w:rsid w:val="008A5188"/>
    <w:rsid w:val="008B0A8A"/>
    <w:rsid w:val="008B1F9B"/>
    <w:rsid w:val="008B6931"/>
    <w:rsid w:val="008C4878"/>
    <w:rsid w:val="008D404B"/>
    <w:rsid w:val="00900585"/>
    <w:rsid w:val="00912689"/>
    <w:rsid w:val="00912A14"/>
    <w:rsid w:val="00943BB0"/>
    <w:rsid w:val="00946B36"/>
    <w:rsid w:val="00950AB4"/>
    <w:rsid w:val="00970B10"/>
    <w:rsid w:val="00970C58"/>
    <w:rsid w:val="00971568"/>
    <w:rsid w:val="009756AD"/>
    <w:rsid w:val="00976238"/>
    <w:rsid w:val="009B0599"/>
    <w:rsid w:val="009B4DC8"/>
    <w:rsid w:val="009C0A70"/>
    <w:rsid w:val="009C7E1D"/>
    <w:rsid w:val="009F2B22"/>
    <w:rsid w:val="00A01AD3"/>
    <w:rsid w:val="00A25CFB"/>
    <w:rsid w:val="00A4413F"/>
    <w:rsid w:val="00A571D4"/>
    <w:rsid w:val="00A6316B"/>
    <w:rsid w:val="00A8233C"/>
    <w:rsid w:val="00A86A68"/>
    <w:rsid w:val="00A86E7C"/>
    <w:rsid w:val="00A941FC"/>
    <w:rsid w:val="00AC25FA"/>
    <w:rsid w:val="00AD2546"/>
    <w:rsid w:val="00AE24B1"/>
    <w:rsid w:val="00AF405A"/>
    <w:rsid w:val="00AF5AAC"/>
    <w:rsid w:val="00B14CD4"/>
    <w:rsid w:val="00B21883"/>
    <w:rsid w:val="00B320A3"/>
    <w:rsid w:val="00B40FC2"/>
    <w:rsid w:val="00B46B69"/>
    <w:rsid w:val="00B56F38"/>
    <w:rsid w:val="00B612D2"/>
    <w:rsid w:val="00B65BE5"/>
    <w:rsid w:val="00B66CA8"/>
    <w:rsid w:val="00B80BE8"/>
    <w:rsid w:val="00B8377E"/>
    <w:rsid w:val="00BC75FD"/>
    <w:rsid w:val="00BD5FFD"/>
    <w:rsid w:val="00BD780D"/>
    <w:rsid w:val="00C36659"/>
    <w:rsid w:val="00C460C1"/>
    <w:rsid w:val="00C8482C"/>
    <w:rsid w:val="00C87A14"/>
    <w:rsid w:val="00CA2D19"/>
    <w:rsid w:val="00CA3594"/>
    <w:rsid w:val="00CC51B1"/>
    <w:rsid w:val="00CD435C"/>
    <w:rsid w:val="00CD7402"/>
    <w:rsid w:val="00CF7B5F"/>
    <w:rsid w:val="00D1345F"/>
    <w:rsid w:val="00D4440E"/>
    <w:rsid w:val="00D56081"/>
    <w:rsid w:val="00D609FD"/>
    <w:rsid w:val="00D613AC"/>
    <w:rsid w:val="00D72B4A"/>
    <w:rsid w:val="00D83D9F"/>
    <w:rsid w:val="00D929CA"/>
    <w:rsid w:val="00DB1289"/>
    <w:rsid w:val="00DB280E"/>
    <w:rsid w:val="00DB463C"/>
    <w:rsid w:val="00DB6E92"/>
    <w:rsid w:val="00DC09A9"/>
    <w:rsid w:val="00DC3609"/>
    <w:rsid w:val="00DC7C97"/>
    <w:rsid w:val="00DD1A74"/>
    <w:rsid w:val="00DE644D"/>
    <w:rsid w:val="00E02E9B"/>
    <w:rsid w:val="00E11599"/>
    <w:rsid w:val="00E34AF6"/>
    <w:rsid w:val="00E3566C"/>
    <w:rsid w:val="00E42366"/>
    <w:rsid w:val="00E4788D"/>
    <w:rsid w:val="00E62D78"/>
    <w:rsid w:val="00E70DD3"/>
    <w:rsid w:val="00E754A3"/>
    <w:rsid w:val="00E76ED0"/>
    <w:rsid w:val="00E85CEF"/>
    <w:rsid w:val="00E97AB4"/>
    <w:rsid w:val="00EC0A58"/>
    <w:rsid w:val="00EC2ECF"/>
    <w:rsid w:val="00EC6651"/>
    <w:rsid w:val="00EC7838"/>
    <w:rsid w:val="00ED7E5A"/>
    <w:rsid w:val="00EF71C1"/>
    <w:rsid w:val="00EF7C83"/>
    <w:rsid w:val="00F00166"/>
    <w:rsid w:val="00F00E01"/>
    <w:rsid w:val="00F20842"/>
    <w:rsid w:val="00F311C1"/>
    <w:rsid w:val="00F3298C"/>
    <w:rsid w:val="00F360B0"/>
    <w:rsid w:val="00F40BB2"/>
    <w:rsid w:val="00F46496"/>
    <w:rsid w:val="00F61C2D"/>
    <w:rsid w:val="00F674F5"/>
    <w:rsid w:val="00F85986"/>
    <w:rsid w:val="00F916FB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937C"/>
  <w15:docId w15:val="{16B9BEDC-08DC-4097-A815-E5B48CD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E7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950E7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50E7"/>
    <w:rPr>
      <w:rFonts w:ascii="Arial" w:eastAsia="Times New Roman" w:hAnsi="Arial" w:cs="Arial"/>
      <w:b/>
      <w:i/>
      <w:color w:val="333399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950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0E7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3950E7"/>
    <w:rPr>
      <w:b/>
      <w:bCs/>
      <w:smallCaps/>
      <w:color w:val="C0504D" w:themeColor="accent2"/>
      <w:spacing w:val="5"/>
      <w:u w:val="single"/>
    </w:rPr>
  </w:style>
  <w:style w:type="character" w:customStyle="1" w:styleId="main-content-normal">
    <w:name w:val="main-content-normal"/>
    <w:basedOn w:val="DefaultParagraphFont"/>
    <w:rsid w:val="003950E7"/>
  </w:style>
  <w:style w:type="paragraph" w:styleId="NormalWeb">
    <w:name w:val="Normal (Web)"/>
    <w:basedOn w:val="Normal"/>
    <w:unhideWhenUsed/>
    <w:rsid w:val="003950E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950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40E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440E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46B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FB"/>
    <w:rPr>
      <w:rFonts w:ascii="Arial" w:eastAsia="Times New Roman" w:hAnsi="Arial" w:cs="Times New Roman"/>
      <w:szCs w:val="24"/>
      <w:lang w:val="en-US"/>
    </w:rPr>
  </w:style>
  <w:style w:type="paragraph" w:styleId="ListBullet">
    <w:name w:val="List Bullet"/>
    <w:basedOn w:val="Normal"/>
    <w:uiPriority w:val="36"/>
    <w:unhideWhenUsed/>
    <w:qFormat/>
    <w:rsid w:val="00267C9C"/>
    <w:pPr>
      <w:numPr>
        <w:numId w:val="25"/>
      </w:numPr>
      <w:spacing w:line="276" w:lineRule="auto"/>
      <w:contextualSpacing/>
    </w:pPr>
    <w:rPr>
      <w:rFonts w:ascii="Perpetua" w:eastAsia="Perpetua" w:hAnsi="Perpetua"/>
      <w:color w:val="00000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F641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16FB"/>
  </w:style>
  <w:style w:type="table" w:styleId="TableGrid">
    <w:name w:val="Table Grid"/>
    <w:basedOn w:val="TableNormal"/>
    <w:uiPriority w:val="59"/>
    <w:rsid w:val="00DC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972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253">
          <w:marLeft w:val="691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977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508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862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868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45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411">
          <w:marLeft w:val="403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503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hcr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uvi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vosysglob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.linkedin.com/in/parthc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5EC8-8393-44FA-BB62-87E360A7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Parth Patel</dc:creator>
  <cp:lastModifiedBy>Parth patel</cp:lastModifiedBy>
  <cp:revision>175</cp:revision>
  <cp:lastPrinted>2020-05-23T21:27:00Z</cp:lastPrinted>
  <dcterms:created xsi:type="dcterms:W3CDTF">2013-09-19T21:17:00Z</dcterms:created>
  <dcterms:modified xsi:type="dcterms:W3CDTF">2020-06-20T18:54:00Z</dcterms:modified>
</cp:coreProperties>
</file>