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FA673" w14:textId="0D989F41" w:rsidR="00BC160D" w:rsidRDefault="00944D43" w:rsidP="007A41B5">
      <w:pPr>
        <w:tabs>
          <w:tab w:val="left" w:pos="567"/>
        </w:tabs>
        <w:spacing w:after="0"/>
        <w:rPr>
          <w:rFonts w:ascii="Cambria" w:hAnsi="Cambria"/>
          <w:b/>
          <w:szCs w:val="20"/>
        </w:rPr>
      </w:pPr>
      <w:r>
        <w:rPr>
          <w:rFonts w:ascii="Cambria" w:hAnsi="Cambria"/>
          <w:b/>
          <w:noProof/>
          <w:szCs w:val="20"/>
        </w:rPr>
        <w:drawing>
          <wp:inline distT="0" distB="0" distL="0" distR="0" wp14:anchorId="1732D6FF" wp14:editId="6F7EE0AF">
            <wp:extent cx="816533" cy="888803"/>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BM+DevOps+Essentials+V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4437" cy="1115108"/>
                    </a:xfrm>
                    <a:prstGeom prst="rect">
                      <a:avLst/>
                    </a:prstGeom>
                  </pic:spPr>
                </pic:pic>
              </a:graphicData>
            </a:graphic>
          </wp:inline>
        </w:drawing>
      </w:r>
      <w:r w:rsidR="007C208C">
        <w:rPr>
          <w:rFonts w:ascii="Arial" w:hAnsi="Arial" w:cs="Arial"/>
          <w:b/>
          <w:noProof/>
          <w:sz w:val="24"/>
          <w:szCs w:val="24"/>
          <w:lang w:val="en-US"/>
        </w:rPr>
        <w:drawing>
          <wp:inline distT="0" distB="0" distL="0" distR="0" wp14:anchorId="3C41B8D5" wp14:editId="3E19670D">
            <wp:extent cx="615950" cy="615950"/>
            <wp:effectExtent l="133350" t="133350" r="298450" b="3175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70544" name="ibm-agile-explorer_bi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094" cy="617094"/>
                    </a:xfrm>
                    <a:prstGeom prst="rect">
                      <a:avLst/>
                    </a:prstGeom>
                    <a:ln>
                      <a:noFill/>
                    </a:ln>
                    <a:effectLst>
                      <a:outerShdw blurRad="292100" dist="139700" dir="2700000" algn="tl" rotWithShape="0">
                        <a:srgbClr val="333333">
                          <a:alpha val="65000"/>
                        </a:srgbClr>
                      </a:outerShdw>
                    </a:effectLst>
                  </pic:spPr>
                </pic:pic>
              </a:graphicData>
            </a:graphic>
          </wp:inline>
        </w:drawing>
      </w:r>
      <w:r w:rsidR="00104BF2">
        <w:rPr>
          <w:rFonts w:ascii="Arial" w:hAnsi="Arial" w:cs="Arial"/>
          <w:b/>
          <w:noProof/>
          <w:sz w:val="24"/>
          <w:szCs w:val="24"/>
        </w:rPr>
        <w:drawing>
          <wp:inline distT="0" distB="0" distL="0" distR="0" wp14:anchorId="33224540" wp14:editId="045A7DF5">
            <wp:extent cx="742950" cy="742950"/>
            <wp:effectExtent l="0" t="0" r="0" b="0"/>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aling Agile Bad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r w:rsidR="007C208C">
        <w:rPr>
          <w:rFonts w:ascii="Arial" w:hAnsi="Arial" w:cs="Arial"/>
          <w:b/>
          <w:noProof/>
          <w:sz w:val="24"/>
          <w:szCs w:val="24"/>
          <w:lang w:val="en-US"/>
        </w:rPr>
        <w:drawing>
          <wp:inline distT="0" distB="0" distL="0" distR="0" wp14:anchorId="3ACC0D3E" wp14:editId="24B07919">
            <wp:extent cx="565150" cy="572042"/>
            <wp:effectExtent l="133350" t="133350" r="311150" b="3429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503816" name="ibm-associate-project-manag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530" cy="580524"/>
                    </a:xfrm>
                    <a:prstGeom prst="rect">
                      <a:avLst/>
                    </a:prstGeom>
                    <a:ln>
                      <a:noFill/>
                    </a:ln>
                    <a:effectLst>
                      <a:outerShdw blurRad="292100" dist="139700" dir="2700000" algn="tl" rotWithShape="0">
                        <a:srgbClr val="333333">
                          <a:alpha val="65000"/>
                        </a:srgbClr>
                      </a:outerShdw>
                    </a:effectLst>
                  </pic:spPr>
                </pic:pic>
              </a:graphicData>
            </a:graphic>
          </wp:inline>
        </w:drawing>
      </w:r>
      <w:r w:rsidR="00104BF2">
        <w:rPr>
          <w:rFonts w:ascii="Cambria" w:hAnsi="Cambria"/>
          <w:b/>
          <w:noProof/>
          <w:szCs w:val="20"/>
          <w:lang w:val="en-US"/>
        </w:rPr>
        <w:drawing>
          <wp:inline distT="0" distB="0" distL="0" distR="0" wp14:anchorId="0E716EF8" wp14:editId="1C443C5F">
            <wp:extent cx="585228" cy="596900"/>
            <wp:effectExtent l="57150" t="152400" r="253365" b="3365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77415" name="ibm-design-thinking-practition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979" cy="680281"/>
                    </a:xfrm>
                    <a:prstGeom prst="rect">
                      <a:avLst/>
                    </a:prstGeom>
                    <a:ln>
                      <a:noFill/>
                    </a:ln>
                    <a:effectLst>
                      <a:outerShdw blurRad="292100" dist="139700" dir="2700000" algn="tl" rotWithShape="0">
                        <a:srgbClr val="333333">
                          <a:alpha val="65000"/>
                        </a:srgbClr>
                      </a:outerShdw>
                    </a:effectLst>
                  </pic:spPr>
                </pic:pic>
              </a:graphicData>
            </a:graphic>
          </wp:inline>
        </w:drawing>
      </w:r>
      <w:r w:rsidR="00104BF2">
        <w:rPr>
          <w:rFonts w:ascii="Cambria" w:hAnsi="Cambria"/>
          <w:b/>
          <w:noProof/>
          <w:szCs w:val="20"/>
          <w:lang w:val="en-US"/>
        </w:rPr>
        <w:drawing>
          <wp:inline distT="0" distB="0" distL="0" distR="0" wp14:anchorId="1C6153EF" wp14:editId="048EB3A8">
            <wp:extent cx="402785" cy="415574"/>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bm-bbc-coach.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2526" cy="466894"/>
                    </a:xfrm>
                    <a:prstGeom prst="rect">
                      <a:avLst/>
                    </a:prstGeom>
                  </pic:spPr>
                </pic:pic>
              </a:graphicData>
            </a:graphic>
          </wp:inline>
        </w:drawing>
      </w:r>
      <w:r w:rsidR="007C208C">
        <w:rPr>
          <w:rFonts w:ascii="Cambria" w:hAnsi="Cambria"/>
          <w:b/>
          <w:noProof/>
          <w:szCs w:val="20"/>
          <w:lang w:val="en-US"/>
        </w:rPr>
        <w:drawing>
          <wp:inline distT="0" distB="0" distL="0" distR="0" wp14:anchorId="09510D89" wp14:editId="0FBD5938">
            <wp:extent cx="393700" cy="423305"/>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BM Interview.jpg"/>
                    <pic:cNvPicPr/>
                  </pic:nvPicPr>
                  <pic:blipFill>
                    <a:blip r:embed="rId13">
                      <a:extLst>
                        <a:ext uri="{28A0092B-C50C-407E-A947-70E740481C1C}">
                          <a14:useLocalDpi xmlns:a14="http://schemas.microsoft.com/office/drawing/2010/main" val="0"/>
                        </a:ext>
                      </a:extLst>
                    </a:blip>
                    <a:stretch>
                      <a:fillRect/>
                    </a:stretch>
                  </pic:blipFill>
                  <pic:spPr>
                    <a:xfrm>
                      <a:off x="0" y="0"/>
                      <a:ext cx="407732" cy="438392"/>
                    </a:xfrm>
                    <a:prstGeom prst="rect">
                      <a:avLst/>
                    </a:prstGeom>
                  </pic:spPr>
                </pic:pic>
              </a:graphicData>
            </a:graphic>
          </wp:inline>
        </w:drawing>
      </w:r>
      <w:r w:rsidR="00104BF2">
        <w:rPr>
          <w:rFonts w:ascii="Cambria" w:hAnsi="Cambria"/>
          <w:b/>
          <w:noProof/>
          <w:szCs w:val="20"/>
          <w:lang w:val="en-US"/>
        </w:rPr>
        <w:drawing>
          <wp:inline distT="0" distB="0" distL="0" distR="0" wp14:anchorId="1E5B65B1" wp14:editId="59E78B32">
            <wp:extent cx="584200" cy="409575"/>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U_CRT_BDG_Admin_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4730" cy="423968"/>
                    </a:xfrm>
                    <a:prstGeom prst="rect">
                      <a:avLst/>
                    </a:prstGeom>
                  </pic:spPr>
                </pic:pic>
              </a:graphicData>
            </a:graphic>
          </wp:inline>
        </w:drawing>
      </w:r>
      <w:r w:rsidR="007C208C">
        <w:rPr>
          <w:rFonts w:ascii="Cambria" w:hAnsi="Cambria"/>
          <w:b/>
          <w:noProof/>
          <w:szCs w:val="20"/>
          <w:lang w:val="en-US"/>
        </w:rPr>
        <w:drawing>
          <wp:inline distT="0" distB="0" distL="0" distR="0" wp14:anchorId="41ECE69E" wp14:editId="3840B7F8">
            <wp:extent cx="609600" cy="412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39207" name="SFU_CRT_BDG_Pltfrm_Dev_I_RG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3057" cy="428632"/>
                    </a:xfrm>
                    <a:prstGeom prst="rect">
                      <a:avLst/>
                    </a:prstGeom>
                  </pic:spPr>
                </pic:pic>
              </a:graphicData>
            </a:graphic>
          </wp:inline>
        </w:drawing>
      </w:r>
    </w:p>
    <w:p w14:paraId="69F172AD" w14:textId="1305DA2F" w:rsidR="00D85841" w:rsidRDefault="00D85841" w:rsidP="00BC160D">
      <w:pPr>
        <w:tabs>
          <w:tab w:val="left" w:pos="567"/>
        </w:tabs>
        <w:spacing w:after="0"/>
        <w:jc w:val="center"/>
        <w:rPr>
          <w:rFonts w:ascii="Cambria" w:hAnsi="Cambria"/>
          <w:b/>
          <w:szCs w:val="20"/>
        </w:rPr>
      </w:pPr>
    </w:p>
    <w:p w14:paraId="6EC93C13" w14:textId="612C91A9" w:rsidR="00BC160D" w:rsidRPr="00444DEF" w:rsidRDefault="007062A9" w:rsidP="00BC160D">
      <w:pPr>
        <w:tabs>
          <w:tab w:val="left" w:pos="567"/>
        </w:tabs>
        <w:spacing w:after="0"/>
        <w:jc w:val="center"/>
        <w:rPr>
          <w:rFonts w:ascii="Arial" w:hAnsi="Arial" w:cs="Arial"/>
          <w:b/>
          <w:sz w:val="24"/>
          <w:szCs w:val="24"/>
        </w:rPr>
      </w:pPr>
      <w:r w:rsidRPr="000A570D">
        <w:rPr>
          <w:rFonts w:ascii="Cambria" w:hAnsi="Cambria"/>
          <w:b/>
          <w:szCs w:val="20"/>
        </w:rPr>
        <w:t>ANBAN SUNDERSON J</w:t>
      </w:r>
    </w:p>
    <w:p w14:paraId="39128DF4" w14:textId="1122C630" w:rsidR="00BC160D" w:rsidRPr="00E92848" w:rsidRDefault="007062A9" w:rsidP="00BC160D">
      <w:pPr>
        <w:pBdr>
          <w:bottom w:val="single" w:sz="8" w:space="1" w:color="auto"/>
        </w:pBdr>
        <w:jc w:val="center"/>
        <w:rPr>
          <w:rFonts w:ascii="Cambria" w:hAnsi="Cambria"/>
          <w:sz w:val="20"/>
          <w:szCs w:val="20"/>
        </w:rPr>
      </w:pPr>
      <w:r w:rsidRPr="00E92848">
        <w:rPr>
          <w:rFonts w:ascii="Cambria" w:hAnsi="Cambria"/>
          <w:b/>
          <w:sz w:val="20"/>
          <w:szCs w:val="20"/>
        </w:rPr>
        <w:t>Mobile:</w:t>
      </w:r>
      <w:r w:rsidRPr="00E92848">
        <w:rPr>
          <w:rFonts w:ascii="Cambria" w:hAnsi="Cambria"/>
          <w:sz w:val="20"/>
          <w:szCs w:val="20"/>
        </w:rPr>
        <w:t xml:space="preserve"> +91 8105800443</w:t>
      </w:r>
      <w:r w:rsidR="00A01FBA">
        <w:rPr>
          <w:rFonts w:ascii="Cambria" w:hAnsi="Cambria"/>
          <w:sz w:val="20"/>
          <w:szCs w:val="20"/>
        </w:rPr>
        <w:t xml:space="preserve"> </w:t>
      </w:r>
      <w:r w:rsidRPr="00E92848">
        <w:rPr>
          <w:rFonts w:ascii="Cambria" w:hAnsi="Cambria"/>
          <w:b/>
          <w:sz w:val="20"/>
          <w:szCs w:val="20"/>
        </w:rPr>
        <w:t>| E-mail:</w:t>
      </w:r>
      <w:r w:rsidRPr="00E92848">
        <w:rPr>
          <w:rFonts w:ascii="Cambria" w:hAnsi="Cambria"/>
          <w:sz w:val="20"/>
          <w:szCs w:val="20"/>
        </w:rPr>
        <w:t xml:space="preserve"> </w:t>
      </w:r>
      <w:r w:rsidR="00A01FBA">
        <w:rPr>
          <w:rFonts w:ascii="Cambria" w:hAnsi="Cambria"/>
          <w:sz w:val="20"/>
          <w:szCs w:val="20"/>
        </w:rPr>
        <w:t>anban</w:t>
      </w:r>
      <w:r w:rsidR="00EC25B4">
        <w:rPr>
          <w:rFonts w:ascii="Cambria" w:hAnsi="Cambria"/>
          <w:sz w:val="20"/>
          <w:szCs w:val="20"/>
        </w:rPr>
        <w:t>j</w:t>
      </w:r>
      <w:r w:rsidR="00A01FBA">
        <w:rPr>
          <w:rFonts w:ascii="Cambria" w:hAnsi="Cambria"/>
          <w:sz w:val="20"/>
          <w:szCs w:val="20"/>
        </w:rPr>
        <w:t>@</w:t>
      </w:r>
      <w:r w:rsidR="00EC25B4">
        <w:rPr>
          <w:rFonts w:ascii="Cambria" w:hAnsi="Cambria"/>
          <w:sz w:val="20"/>
          <w:szCs w:val="20"/>
        </w:rPr>
        <w:t>gmail.com</w:t>
      </w:r>
      <w:r w:rsidR="007237ED">
        <w:rPr>
          <w:rFonts w:ascii="Cambria" w:hAnsi="Cambria"/>
          <w:sz w:val="20"/>
          <w:szCs w:val="20"/>
        </w:rPr>
        <w:t>/anban.sunderson@in.ibm.com</w:t>
      </w:r>
    </w:p>
    <w:p w14:paraId="17DC9698" w14:textId="77777777" w:rsidR="00100BAA" w:rsidRPr="003A0582" w:rsidRDefault="00100BAA" w:rsidP="00100BAA">
      <w:pPr>
        <w:shd w:val="clear" w:color="auto" w:fill="D9D9D9" w:themeFill="background1" w:themeFillShade="D9"/>
        <w:spacing w:after="0"/>
        <w:jc w:val="center"/>
        <w:rPr>
          <w:rFonts w:ascii="Arial" w:hAnsi="Arial" w:cs="Arial"/>
          <w:b/>
          <w:noProof/>
          <w:sz w:val="20"/>
          <w:szCs w:val="20"/>
          <w:lang w:val="en-US"/>
        </w:rPr>
      </w:pPr>
      <w:r w:rsidRPr="003A0582">
        <w:rPr>
          <w:rFonts w:ascii="Arial" w:hAnsi="Arial" w:cs="Arial"/>
          <w:b/>
          <w:noProof/>
          <w:sz w:val="20"/>
          <w:szCs w:val="20"/>
          <w:lang w:val="en-US"/>
        </w:rPr>
        <w:t>Aiming for Mid - Senior Level Assignments in</w:t>
      </w:r>
    </w:p>
    <w:p w14:paraId="048A0D9A" w14:textId="70B83604" w:rsidR="00BC160D" w:rsidRPr="003A0582" w:rsidRDefault="00A11C81" w:rsidP="00BC160D">
      <w:pPr>
        <w:shd w:val="clear" w:color="auto" w:fill="D9D9D9" w:themeFill="background1" w:themeFillShade="D9"/>
        <w:spacing w:after="0"/>
        <w:jc w:val="center"/>
        <w:rPr>
          <w:rFonts w:ascii="Arial" w:hAnsi="Arial" w:cs="Arial"/>
          <w:b/>
          <w:noProof/>
          <w:sz w:val="20"/>
          <w:szCs w:val="20"/>
          <w:lang w:val="en-US"/>
        </w:rPr>
      </w:pPr>
      <w:r>
        <w:rPr>
          <w:rFonts w:ascii="Arial" w:hAnsi="Arial" w:cs="Arial"/>
          <w:b/>
          <w:noProof/>
          <w:sz w:val="20"/>
          <w:szCs w:val="20"/>
          <w:lang w:val="en-US"/>
        </w:rPr>
        <w:t>Business Analyst</w:t>
      </w:r>
      <w:r w:rsidR="00100BAA" w:rsidRPr="003A0582">
        <w:rPr>
          <w:rFonts w:ascii="Arial" w:hAnsi="Arial" w:cs="Arial"/>
          <w:b/>
          <w:noProof/>
          <w:sz w:val="20"/>
          <w:szCs w:val="20"/>
          <w:lang w:val="en-US"/>
        </w:rPr>
        <w:t xml:space="preserve"> / CONSULTING /  PROJECT MANAGEMENT</w:t>
      </w:r>
    </w:p>
    <w:p w14:paraId="3F389241" w14:textId="77777777" w:rsidR="003A0582" w:rsidRDefault="003A0582" w:rsidP="00100BAA">
      <w:pPr>
        <w:pBdr>
          <w:top w:val="single" w:sz="12" w:space="0" w:color="222A35" w:themeColor="text2" w:themeShade="80"/>
        </w:pBdr>
        <w:rPr>
          <w:rFonts w:ascii="Arial" w:hAnsi="Arial" w:cs="Arial"/>
          <w:b/>
          <w:noProof/>
          <w:sz w:val="20"/>
          <w:szCs w:val="20"/>
          <w:lang w:val="en-US"/>
        </w:rPr>
      </w:pPr>
    </w:p>
    <w:p w14:paraId="784FA220" w14:textId="77777777" w:rsidR="00100BAA" w:rsidRDefault="007062A9" w:rsidP="00100BAA">
      <w:pPr>
        <w:pBdr>
          <w:top w:val="single" w:sz="12" w:space="0" w:color="222A35" w:themeColor="text2" w:themeShade="80"/>
        </w:pBdr>
        <w:rPr>
          <w:rFonts w:ascii="Arial" w:hAnsi="Arial" w:cs="Arial"/>
          <w:b/>
          <w:noProof/>
          <w:sz w:val="20"/>
          <w:szCs w:val="20"/>
          <w:lang w:val="en-US"/>
        </w:rPr>
      </w:pPr>
      <w:r w:rsidRPr="00444DEF">
        <w:rPr>
          <w:rFonts w:ascii="Arial" w:hAnsi="Arial" w:cs="Arial"/>
          <w:b/>
          <w:noProof/>
          <w:sz w:val="20"/>
          <w:szCs w:val="20"/>
          <w:lang w:val="en-US"/>
        </w:rPr>
        <mc:AlternateContent>
          <mc:Choice Requires="wps">
            <w:drawing>
              <wp:anchor distT="0" distB="0" distL="114300" distR="114300" simplePos="0" relativeHeight="251658240" behindDoc="0" locked="0" layoutInCell="1" allowOverlap="1" wp14:anchorId="0598E539" wp14:editId="559E789F">
                <wp:simplePos x="0" y="0"/>
                <wp:positionH relativeFrom="margin">
                  <wp:align>left</wp:align>
                </wp:positionH>
                <wp:positionV relativeFrom="paragraph">
                  <wp:posOffset>41910</wp:posOffset>
                </wp:positionV>
                <wp:extent cx="1943100" cy="4962525"/>
                <wp:effectExtent l="19050" t="19050" r="38100" b="66675"/>
                <wp:wrapSquare wrapText="bothSides"/>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962525"/>
                        </a:xfrm>
                        <a:prstGeom prst="roundRect">
                          <a:avLst>
                            <a:gd name="adj" fmla="val 16667"/>
                          </a:avLst>
                        </a:prstGeom>
                        <a:solidFill>
                          <a:srgbClr val="A5A5A5"/>
                        </a:solidFill>
                        <a:ln w="38100">
                          <a:solidFill>
                            <a:srgbClr val="F2F2F2"/>
                          </a:solidFill>
                          <a:round/>
                          <a:headEnd/>
                          <a:tailEnd/>
                        </a:ln>
                        <a:effectLst>
                          <a:outerShdw dist="28398" dir="3806097" algn="ctr" rotWithShape="0">
                            <a:srgbClr val="525252">
                              <a:alpha val="50000"/>
                            </a:srgbClr>
                          </a:outerShdw>
                        </a:effectLst>
                      </wps:spPr>
                      <wps:txbx>
                        <w:txbxContent>
                          <w:p w14:paraId="1F619C70" w14:textId="77777777" w:rsidR="00BC160D" w:rsidRPr="00281886" w:rsidRDefault="007062A9" w:rsidP="00BC160D">
                            <w:pPr>
                              <w:spacing w:after="120"/>
                              <w:jc w:val="center"/>
                              <w:rPr>
                                <w:rFonts w:ascii="Arial" w:hAnsi="Arial" w:cs="Arial"/>
                                <w:b/>
                                <w:sz w:val="20"/>
                                <w:szCs w:val="20"/>
                                <w:u w:val="single"/>
                              </w:rPr>
                            </w:pPr>
                            <w:r w:rsidRPr="00281886">
                              <w:rPr>
                                <w:rFonts w:ascii="Arial" w:hAnsi="Arial" w:cs="Arial"/>
                                <w:b/>
                                <w:sz w:val="20"/>
                                <w:szCs w:val="20"/>
                                <w:u w:val="single"/>
                              </w:rPr>
                              <w:t>AREA OF EXPERTISE</w:t>
                            </w:r>
                          </w:p>
                          <w:p w14:paraId="336EC5C8" w14:textId="2CE06C1F" w:rsidR="00EB3274" w:rsidRDefault="00EB3274" w:rsidP="00BC160D">
                            <w:pPr>
                              <w:spacing w:after="80"/>
                              <w:jc w:val="center"/>
                              <w:rPr>
                                <w:rFonts w:ascii="Cambria" w:hAnsi="Cambria" w:cs="Arial"/>
                                <w:b/>
                                <w:sz w:val="20"/>
                                <w:szCs w:val="20"/>
                              </w:rPr>
                            </w:pPr>
                            <w:r>
                              <w:rPr>
                                <w:rFonts w:ascii="Cambria" w:hAnsi="Cambria" w:cs="Arial"/>
                                <w:b/>
                                <w:sz w:val="20"/>
                                <w:szCs w:val="20"/>
                              </w:rPr>
                              <w:t>Functional and Business Processes</w:t>
                            </w:r>
                          </w:p>
                          <w:p w14:paraId="38A0A5AC" w14:textId="1015111D" w:rsidR="00890065" w:rsidRDefault="00890065" w:rsidP="00BC160D">
                            <w:pPr>
                              <w:spacing w:after="80"/>
                              <w:jc w:val="center"/>
                              <w:rPr>
                                <w:rFonts w:ascii="Cambria" w:hAnsi="Cambria" w:cs="Arial"/>
                                <w:b/>
                                <w:sz w:val="20"/>
                                <w:szCs w:val="20"/>
                              </w:rPr>
                            </w:pPr>
                            <w:r>
                              <w:rPr>
                                <w:rFonts w:ascii="Cambria" w:hAnsi="Cambria" w:cs="Arial"/>
                                <w:b/>
                                <w:sz w:val="20"/>
                                <w:szCs w:val="20"/>
                              </w:rPr>
                              <w:t>Requirement gathering</w:t>
                            </w:r>
                          </w:p>
                          <w:p w14:paraId="54A28E03" w14:textId="35C98100" w:rsidR="00EB3274" w:rsidRDefault="00EB3274" w:rsidP="00EB3274">
                            <w:pPr>
                              <w:spacing w:after="80"/>
                              <w:jc w:val="center"/>
                              <w:rPr>
                                <w:rFonts w:ascii="Cambria" w:hAnsi="Cambria" w:cs="Arial"/>
                                <w:b/>
                                <w:sz w:val="20"/>
                                <w:szCs w:val="20"/>
                              </w:rPr>
                            </w:pPr>
                            <w:r w:rsidRPr="00667444">
                              <w:rPr>
                                <w:rFonts w:ascii="Cambria" w:hAnsi="Cambria" w:cs="Arial"/>
                                <w:b/>
                                <w:sz w:val="20"/>
                                <w:szCs w:val="20"/>
                              </w:rPr>
                              <w:t>Cross Functional Coordination</w:t>
                            </w:r>
                          </w:p>
                          <w:p w14:paraId="167E1C66" w14:textId="77777777" w:rsidR="00EB3274" w:rsidRPr="00667444" w:rsidRDefault="00EB3274" w:rsidP="00EB3274">
                            <w:pPr>
                              <w:spacing w:after="80"/>
                              <w:jc w:val="center"/>
                              <w:rPr>
                                <w:rFonts w:ascii="Cambria" w:hAnsi="Cambria" w:cs="Arial"/>
                                <w:b/>
                                <w:sz w:val="20"/>
                                <w:szCs w:val="20"/>
                              </w:rPr>
                            </w:pPr>
                            <w:r w:rsidRPr="00667444">
                              <w:rPr>
                                <w:rFonts w:ascii="Cambria" w:hAnsi="Cambria" w:cs="Arial"/>
                                <w:b/>
                                <w:sz w:val="20"/>
                                <w:szCs w:val="20"/>
                              </w:rPr>
                              <w:t>Program/Project Management</w:t>
                            </w:r>
                          </w:p>
                          <w:p w14:paraId="7B2EF0CA" w14:textId="77777777" w:rsidR="00EB3274" w:rsidRPr="00667444" w:rsidRDefault="00EB3274" w:rsidP="00EB3274">
                            <w:pPr>
                              <w:spacing w:after="80"/>
                              <w:jc w:val="center"/>
                              <w:rPr>
                                <w:rFonts w:ascii="Cambria" w:hAnsi="Cambria" w:cs="Arial"/>
                                <w:b/>
                                <w:sz w:val="20"/>
                                <w:szCs w:val="20"/>
                              </w:rPr>
                            </w:pPr>
                            <w:r w:rsidRPr="00667444">
                              <w:rPr>
                                <w:rFonts w:ascii="Cambria" w:hAnsi="Cambria" w:cs="Arial"/>
                                <w:b/>
                                <w:sz w:val="20"/>
                                <w:szCs w:val="20"/>
                              </w:rPr>
                              <w:t>Team Building &amp; Leadership</w:t>
                            </w:r>
                          </w:p>
                          <w:p w14:paraId="7EBB2491" w14:textId="4B55BE35" w:rsidR="00BC160D" w:rsidRDefault="007062A9" w:rsidP="00BC160D">
                            <w:pPr>
                              <w:spacing w:after="80"/>
                              <w:jc w:val="center"/>
                              <w:rPr>
                                <w:rFonts w:ascii="Cambria" w:hAnsi="Cambria" w:cs="Arial"/>
                                <w:b/>
                                <w:sz w:val="20"/>
                                <w:szCs w:val="20"/>
                              </w:rPr>
                            </w:pPr>
                            <w:r w:rsidRPr="00667444">
                              <w:rPr>
                                <w:rFonts w:ascii="Cambria" w:hAnsi="Cambria" w:cs="Arial"/>
                                <w:b/>
                                <w:sz w:val="20"/>
                                <w:szCs w:val="20"/>
                              </w:rPr>
                              <w:t>Test Management</w:t>
                            </w:r>
                          </w:p>
                          <w:p w14:paraId="6C76C223" w14:textId="4CCD0F6F" w:rsidR="00172634" w:rsidRDefault="00172634" w:rsidP="00BC160D">
                            <w:pPr>
                              <w:spacing w:after="80"/>
                              <w:jc w:val="center"/>
                              <w:rPr>
                                <w:rFonts w:ascii="Cambria" w:hAnsi="Cambria" w:cs="Arial"/>
                                <w:b/>
                                <w:sz w:val="20"/>
                                <w:szCs w:val="20"/>
                              </w:rPr>
                            </w:pPr>
                            <w:r>
                              <w:rPr>
                                <w:rFonts w:ascii="Cambria" w:hAnsi="Cambria" w:cs="Arial"/>
                                <w:b/>
                                <w:sz w:val="20"/>
                                <w:szCs w:val="20"/>
                              </w:rPr>
                              <w:t>(TFS, HP QC</w:t>
                            </w:r>
                            <w:r w:rsidR="00EB3274">
                              <w:rPr>
                                <w:rFonts w:ascii="Cambria" w:hAnsi="Cambria" w:cs="Arial"/>
                                <w:b/>
                                <w:sz w:val="20"/>
                                <w:szCs w:val="20"/>
                              </w:rPr>
                              <w:t xml:space="preserve">, </w:t>
                            </w:r>
                            <w:proofErr w:type="spellStart"/>
                            <w:r w:rsidR="00EB3274">
                              <w:rPr>
                                <w:rFonts w:ascii="Cambria" w:hAnsi="Cambria" w:cs="Arial"/>
                                <w:b/>
                                <w:sz w:val="20"/>
                                <w:szCs w:val="20"/>
                              </w:rPr>
                              <w:t>Provar</w:t>
                            </w:r>
                            <w:proofErr w:type="spellEnd"/>
                            <w:r>
                              <w:rPr>
                                <w:rFonts w:ascii="Cambria" w:hAnsi="Cambria" w:cs="Arial"/>
                                <w:b/>
                                <w:sz w:val="20"/>
                                <w:szCs w:val="20"/>
                              </w:rPr>
                              <w:t>)</w:t>
                            </w:r>
                          </w:p>
                          <w:p w14:paraId="69F370C0" w14:textId="77777777" w:rsidR="00BC160D" w:rsidRPr="00667444" w:rsidRDefault="007062A9" w:rsidP="00BC160D">
                            <w:pPr>
                              <w:spacing w:after="80"/>
                              <w:jc w:val="center"/>
                              <w:rPr>
                                <w:rFonts w:ascii="Cambria" w:hAnsi="Cambria" w:cs="Arial"/>
                                <w:b/>
                                <w:sz w:val="20"/>
                                <w:szCs w:val="20"/>
                              </w:rPr>
                            </w:pPr>
                            <w:r w:rsidRPr="00667444">
                              <w:rPr>
                                <w:rFonts w:ascii="Cambria" w:hAnsi="Cambria" w:cs="Arial"/>
                                <w:b/>
                                <w:sz w:val="20"/>
                                <w:szCs w:val="20"/>
                              </w:rPr>
                              <w:t>Transition Management</w:t>
                            </w:r>
                          </w:p>
                          <w:p w14:paraId="3B3970C8" w14:textId="77777777" w:rsidR="00BC160D" w:rsidRPr="00667444" w:rsidRDefault="007062A9" w:rsidP="00BC160D">
                            <w:pPr>
                              <w:spacing w:after="80"/>
                              <w:jc w:val="center"/>
                              <w:rPr>
                                <w:rFonts w:ascii="Cambria" w:hAnsi="Cambria" w:cs="Arial"/>
                                <w:b/>
                                <w:sz w:val="20"/>
                                <w:szCs w:val="20"/>
                              </w:rPr>
                            </w:pPr>
                            <w:r w:rsidRPr="00667444">
                              <w:rPr>
                                <w:rFonts w:ascii="Cambria" w:hAnsi="Cambria" w:cs="Arial"/>
                                <w:b/>
                                <w:sz w:val="20"/>
                                <w:szCs w:val="20"/>
                              </w:rPr>
                              <w:t>Transition Solution Design &amp; Implementation</w:t>
                            </w:r>
                          </w:p>
                          <w:p w14:paraId="25A88C3D" w14:textId="77777777" w:rsidR="00BC160D" w:rsidRPr="00667444" w:rsidRDefault="007062A9" w:rsidP="00BC160D">
                            <w:pPr>
                              <w:spacing w:after="80"/>
                              <w:jc w:val="center"/>
                              <w:rPr>
                                <w:rFonts w:ascii="Cambria" w:hAnsi="Cambria" w:cs="Arial"/>
                                <w:b/>
                                <w:sz w:val="20"/>
                                <w:szCs w:val="20"/>
                              </w:rPr>
                            </w:pPr>
                            <w:r w:rsidRPr="00667444">
                              <w:rPr>
                                <w:rFonts w:ascii="Cambria" w:hAnsi="Cambria" w:cs="Arial"/>
                                <w:b/>
                                <w:sz w:val="20"/>
                                <w:szCs w:val="20"/>
                              </w:rPr>
                              <w:t>Transition Audit Framework Development</w:t>
                            </w:r>
                          </w:p>
                          <w:p w14:paraId="26FD8B60" w14:textId="77777777" w:rsidR="00BC160D" w:rsidRPr="00667444" w:rsidRDefault="007062A9" w:rsidP="00BC160D">
                            <w:pPr>
                              <w:spacing w:after="80"/>
                              <w:jc w:val="center"/>
                              <w:rPr>
                                <w:rFonts w:ascii="Cambria" w:hAnsi="Cambria" w:cs="Arial"/>
                                <w:b/>
                                <w:sz w:val="20"/>
                                <w:szCs w:val="20"/>
                              </w:rPr>
                            </w:pPr>
                            <w:r w:rsidRPr="00667444">
                              <w:rPr>
                                <w:rFonts w:ascii="Cambria" w:hAnsi="Cambria" w:cs="Arial"/>
                                <w:b/>
                                <w:sz w:val="20"/>
                                <w:szCs w:val="20"/>
                              </w:rPr>
                              <w:t>Stakeholder Management</w:t>
                            </w:r>
                          </w:p>
                          <w:p w14:paraId="67D8BA70" w14:textId="77777777" w:rsidR="00BC160D" w:rsidRPr="00667444" w:rsidRDefault="007062A9" w:rsidP="00BC160D">
                            <w:pPr>
                              <w:spacing w:after="80"/>
                              <w:jc w:val="center"/>
                              <w:rPr>
                                <w:rFonts w:ascii="Cambria" w:hAnsi="Cambria" w:cs="Arial"/>
                                <w:b/>
                                <w:sz w:val="20"/>
                                <w:szCs w:val="20"/>
                              </w:rPr>
                            </w:pPr>
                            <w:r w:rsidRPr="00667444">
                              <w:rPr>
                                <w:rFonts w:ascii="Cambria" w:hAnsi="Cambria" w:cs="Arial"/>
                                <w:b/>
                                <w:sz w:val="20"/>
                                <w:szCs w:val="20"/>
                              </w:rPr>
                              <w:t>Project Governance</w:t>
                            </w:r>
                          </w:p>
                          <w:p w14:paraId="00754F5B" w14:textId="77777777" w:rsidR="00BC160D" w:rsidRPr="00667444" w:rsidRDefault="007062A9" w:rsidP="00BC160D">
                            <w:pPr>
                              <w:spacing w:after="80"/>
                              <w:jc w:val="center"/>
                              <w:rPr>
                                <w:rFonts w:ascii="Cambria" w:hAnsi="Cambria" w:cs="Arial"/>
                                <w:b/>
                                <w:sz w:val="20"/>
                                <w:szCs w:val="20"/>
                              </w:rPr>
                            </w:pPr>
                            <w:r w:rsidRPr="00667444">
                              <w:rPr>
                                <w:rFonts w:ascii="Cambria" w:hAnsi="Cambria" w:cs="Arial"/>
                                <w:b/>
                                <w:sz w:val="20"/>
                                <w:szCs w:val="20"/>
                              </w:rPr>
                              <w:t>Client Engagement</w:t>
                            </w:r>
                          </w:p>
                          <w:p w14:paraId="2F72026B" w14:textId="77777777" w:rsidR="00BC160D" w:rsidRPr="00667444" w:rsidRDefault="007062A9" w:rsidP="00BC160D">
                            <w:pPr>
                              <w:spacing w:after="80"/>
                              <w:jc w:val="center"/>
                              <w:rPr>
                                <w:rFonts w:ascii="Cambria" w:hAnsi="Cambria" w:cs="Arial"/>
                                <w:b/>
                                <w:sz w:val="20"/>
                                <w:szCs w:val="20"/>
                              </w:rPr>
                            </w:pPr>
                            <w:r w:rsidRPr="00667444">
                              <w:rPr>
                                <w:rFonts w:ascii="Cambria" w:hAnsi="Cambria" w:cs="Arial"/>
                                <w:b/>
                                <w:sz w:val="20"/>
                                <w:szCs w:val="20"/>
                              </w:rPr>
                              <w:t>Knowledge Transfer Process Improvement</w:t>
                            </w:r>
                          </w:p>
                          <w:p w14:paraId="6B2CEC1F" w14:textId="77777777" w:rsidR="00BC160D" w:rsidRPr="00281886" w:rsidRDefault="00BC160D" w:rsidP="00BC160D">
                            <w:pPr>
                              <w:spacing w:after="60"/>
                              <w:jc w:val="center"/>
                              <w:rPr>
                                <w:rFonts w:ascii="Arial" w:hAnsi="Arial" w:cs="Arial"/>
                                <w:sz w:val="20"/>
                                <w:szCs w:val="20"/>
                              </w:rPr>
                            </w:pP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98E539" id="Rounded Rectangle 4" o:spid="_x0000_s1026" style="position:absolute;margin-left:0;margin-top:3.3pt;width:153pt;height:390.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dQdAIAAOgEAAAOAAAAZHJzL2Uyb0RvYy54bWysVE1v1DAQvSPxHyzfaZL96m7UbLXaUi4F&#10;qhbE2Ws7icHxGNu72fbXM3aypVDEARFLlj9mxvPevMnF5bHT5CCdV2AqWpzllEjDQSjTVPTzp+s3&#10;S0p8YEYwDUZW9EF6erl+/eqit6WcQAtaSEcwiPFlbyvahmDLLPO8lR3zZ2ClwcsaXMcCbl2TCcd6&#10;jN7pbJLni6wHJ6wDLr3H06vhkq5T/LqWPHysay8D0RXF3EKaXZp3cc7WF6xsHLOt4mMa7B+y6Jgy&#10;+OhTqCsWGNk79SJUp7gDD3U449BlUNeKy4QB0RT5b2juW2ZlwoLkePtEk/9/YfmHw60jSlR0Rolh&#10;HZboDvZGSEHukDxmGi3JLNLUW1+i9b29dRGotzfAv3liYNuildw4B30rmcDkimif/eIQNx5dya5/&#10;DwJfYfsAibFj7boYELkgx1SYh6fCyGMgHA+L1Wxa5Fg/jnez1WIyn8zTG6w8uVvnwzsJHYmLiroI&#10;IiJIb7DDjQ+pPGIEycRXSupOY7EPTJNisVicjxFH44yVp5gJL2glrpXWaeOa3VY7gq4V3czjGJ39&#10;czNtSF/R6TKm/vcY15M4/hQjAUkqjeS+NSKtA1N6WGOa2sTgMql9xAn7IN19K3oiVKRjspyusBOF&#10;QulPl/kiX51TwnSDPcuDo8RB+KJCmwQX2X8BEgnHMZCpbcsG6PMcv1PWAydYeKzl6fm0e5ZZEkXU&#10;waCncNwdR2ntQDygPDCRpAH8peCiBfdISY/tWVH/fc+cxKwNx+OKhtNyG4Z+3lunmha9ipSmgQ1K&#10;rFbhpMXhhVGY2E4pt7H1Y78+3yernz+o9Q8AAAD//wMAUEsDBBQABgAIAAAAIQB0Kbx23QAAAAYB&#10;AAAPAAAAZHJzL2Rvd25yZXYueG1sTI9LT8MwEITvSPwHaytxo3YBhSjNpgIkHkfSICFubuI81Hgd&#10;bLcN/HqWExxHM5r5Jt/MdhRH48PgCGG1VCAM1a4ZqEN4qx4vUxAhamr06MggfJkAm+L8LNdZ405U&#10;muM2doJLKGQaoY9xyqQMdW+sDks3GWKvdd7qyNJ3svH6xOV2lFdKJdLqgXih15N56E293x4sQlX6&#10;bv/9/vypXlT1Wn749un+pkW8WMx3axDRzPEvDL/4jA4FM+3cgZogRgQ+EhGSBASb1yphvUO4TdMV&#10;yCKX//GLHwAAAP//AwBQSwECLQAUAAYACAAAACEAtoM4kv4AAADhAQAAEwAAAAAAAAAAAAAAAAAA&#10;AAAAW0NvbnRlbnRfVHlwZXNdLnhtbFBLAQItABQABgAIAAAAIQA4/SH/1gAAAJQBAAALAAAAAAAA&#10;AAAAAAAAAC8BAABfcmVscy8ucmVsc1BLAQItABQABgAIAAAAIQCyoHdQdAIAAOgEAAAOAAAAAAAA&#10;AAAAAAAAAC4CAABkcnMvZTJvRG9jLnhtbFBLAQItABQABgAIAAAAIQB0Kbx23QAAAAYBAAAPAAAA&#10;AAAAAAAAAAAAAM4EAABkcnMvZG93bnJldi54bWxQSwUGAAAAAAQABADzAAAA2AUAAAAA&#10;" fillcolor="#a5a5a5" strokecolor="#f2f2f2" strokeweight="3pt">
                <v:shadow on="t" color="#525252" opacity=".5" offset="1pt"/>
                <v:textbox>
                  <w:txbxContent>
                    <w:p w14:paraId="1F619C70" w14:textId="77777777" w:rsidR="00BC160D" w:rsidRPr="00281886" w:rsidRDefault="007062A9" w:rsidP="00BC160D">
                      <w:pPr>
                        <w:spacing w:after="120"/>
                        <w:jc w:val="center"/>
                        <w:rPr>
                          <w:rFonts w:ascii="Arial" w:hAnsi="Arial" w:cs="Arial"/>
                          <w:b/>
                          <w:sz w:val="20"/>
                          <w:szCs w:val="20"/>
                          <w:u w:val="single"/>
                        </w:rPr>
                      </w:pPr>
                      <w:r w:rsidRPr="00281886">
                        <w:rPr>
                          <w:rFonts w:ascii="Arial" w:hAnsi="Arial" w:cs="Arial"/>
                          <w:b/>
                          <w:sz w:val="20"/>
                          <w:szCs w:val="20"/>
                          <w:u w:val="single"/>
                        </w:rPr>
                        <w:t>AREA OF EXPERTISE</w:t>
                      </w:r>
                    </w:p>
                    <w:p w14:paraId="336EC5C8" w14:textId="2CE06C1F" w:rsidR="00EB3274" w:rsidRDefault="00EB3274" w:rsidP="00BC160D">
                      <w:pPr>
                        <w:spacing w:after="80"/>
                        <w:jc w:val="center"/>
                        <w:rPr>
                          <w:rFonts w:ascii="Cambria" w:hAnsi="Cambria" w:cs="Arial"/>
                          <w:b/>
                          <w:sz w:val="20"/>
                          <w:szCs w:val="20"/>
                        </w:rPr>
                      </w:pPr>
                      <w:r>
                        <w:rPr>
                          <w:rFonts w:ascii="Cambria" w:hAnsi="Cambria" w:cs="Arial"/>
                          <w:b/>
                          <w:sz w:val="20"/>
                          <w:szCs w:val="20"/>
                        </w:rPr>
                        <w:t>Functional and Business Processes</w:t>
                      </w:r>
                    </w:p>
                    <w:p w14:paraId="38A0A5AC" w14:textId="1015111D" w:rsidR="00890065" w:rsidRDefault="00890065" w:rsidP="00BC160D">
                      <w:pPr>
                        <w:spacing w:after="80"/>
                        <w:jc w:val="center"/>
                        <w:rPr>
                          <w:rFonts w:ascii="Cambria" w:hAnsi="Cambria" w:cs="Arial"/>
                          <w:b/>
                          <w:sz w:val="20"/>
                          <w:szCs w:val="20"/>
                        </w:rPr>
                      </w:pPr>
                      <w:r>
                        <w:rPr>
                          <w:rFonts w:ascii="Cambria" w:hAnsi="Cambria" w:cs="Arial"/>
                          <w:b/>
                          <w:sz w:val="20"/>
                          <w:szCs w:val="20"/>
                        </w:rPr>
                        <w:t>Requirement gathering</w:t>
                      </w:r>
                    </w:p>
                    <w:p w14:paraId="54A28E03" w14:textId="35C98100" w:rsidR="00EB3274" w:rsidRDefault="00EB3274" w:rsidP="00EB3274">
                      <w:pPr>
                        <w:spacing w:after="80"/>
                        <w:jc w:val="center"/>
                        <w:rPr>
                          <w:rFonts w:ascii="Cambria" w:hAnsi="Cambria" w:cs="Arial"/>
                          <w:b/>
                          <w:sz w:val="20"/>
                          <w:szCs w:val="20"/>
                        </w:rPr>
                      </w:pPr>
                      <w:r w:rsidRPr="00667444">
                        <w:rPr>
                          <w:rFonts w:ascii="Cambria" w:hAnsi="Cambria" w:cs="Arial"/>
                          <w:b/>
                          <w:sz w:val="20"/>
                          <w:szCs w:val="20"/>
                        </w:rPr>
                        <w:t>Cross Functional Coordination</w:t>
                      </w:r>
                    </w:p>
                    <w:p w14:paraId="167E1C66" w14:textId="77777777" w:rsidR="00EB3274" w:rsidRPr="00667444" w:rsidRDefault="00EB3274" w:rsidP="00EB3274">
                      <w:pPr>
                        <w:spacing w:after="80"/>
                        <w:jc w:val="center"/>
                        <w:rPr>
                          <w:rFonts w:ascii="Cambria" w:hAnsi="Cambria" w:cs="Arial"/>
                          <w:b/>
                          <w:sz w:val="20"/>
                          <w:szCs w:val="20"/>
                        </w:rPr>
                      </w:pPr>
                      <w:r w:rsidRPr="00667444">
                        <w:rPr>
                          <w:rFonts w:ascii="Cambria" w:hAnsi="Cambria" w:cs="Arial"/>
                          <w:b/>
                          <w:sz w:val="20"/>
                          <w:szCs w:val="20"/>
                        </w:rPr>
                        <w:t>Program/Project Management</w:t>
                      </w:r>
                    </w:p>
                    <w:p w14:paraId="7B2EF0CA" w14:textId="77777777" w:rsidR="00EB3274" w:rsidRPr="00667444" w:rsidRDefault="00EB3274" w:rsidP="00EB3274">
                      <w:pPr>
                        <w:spacing w:after="80"/>
                        <w:jc w:val="center"/>
                        <w:rPr>
                          <w:rFonts w:ascii="Cambria" w:hAnsi="Cambria" w:cs="Arial"/>
                          <w:b/>
                          <w:sz w:val="20"/>
                          <w:szCs w:val="20"/>
                        </w:rPr>
                      </w:pPr>
                      <w:r w:rsidRPr="00667444">
                        <w:rPr>
                          <w:rFonts w:ascii="Cambria" w:hAnsi="Cambria" w:cs="Arial"/>
                          <w:b/>
                          <w:sz w:val="20"/>
                          <w:szCs w:val="20"/>
                        </w:rPr>
                        <w:t>Team Building &amp; Leadership</w:t>
                      </w:r>
                    </w:p>
                    <w:p w14:paraId="7EBB2491" w14:textId="4B55BE35" w:rsidR="00BC160D" w:rsidRDefault="007062A9" w:rsidP="00BC160D">
                      <w:pPr>
                        <w:spacing w:after="80"/>
                        <w:jc w:val="center"/>
                        <w:rPr>
                          <w:rFonts w:ascii="Cambria" w:hAnsi="Cambria" w:cs="Arial"/>
                          <w:b/>
                          <w:sz w:val="20"/>
                          <w:szCs w:val="20"/>
                        </w:rPr>
                      </w:pPr>
                      <w:r w:rsidRPr="00667444">
                        <w:rPr>
                          <w:rFonts w:ascii="Cambria" w:hAnsi="Cambria" w:cs="Arial"/>
                          <w:b/>
                          <w:sz w:val="20"/>
                          <w:szCs w:val="20"/>
                        </w:rPr>
                        <w:t>Test Management</w:t>
                      </w:r>
                    </w:p>
                    <w:p w14:paraId="6C76C223" w14:textId="4CCD0F6F" w:rsidR="00172634" w:rsidRDefault="00172634" w:rsidP="00BC160D">
                      <w:pPr>
                        <w:spacing w:after="80"/>
                        <w:jc w:val="center"/>
                        <w:rPr>
                          <w:rFonts w:ascii="Cambria" w:hAnsi="Cambria" w:cs="Arial"/>
                          <w:b/>
                          <w:sz w:val="20"/>
                          <w:szCs w:val="20"/>
                        </w:rPr>
                      </w:pPr>
                      <w:r>
                        <w:rPr>
                          <w:rFonts w:ascii="Cambria" w:hAnsi="Cambria" w:cs="Arial"/>
                          <w:b/>
                          <w:sz w:val="20"/>
                          <w:szCs w:val="20"/>
                        </w:rPr>
                        <w:t>(TFS, HP QC</w:t>
                      </w:r>
                      <w:r w:rsidR="00EB3274">
                        <w:rPr>
                          <w:rFonts w:ascii="Cambria" w:hAnsi="Cambria" w:cs="Arial"/>
                          <w:b/>
                          <w:sz w:val="20"/>
                          <w:szCs w:val="20"/>
                        </w:rPr>
                        <w:t xml:space="preserve">, </w:t>
                      </w:r>
                      <w:proofErr w:type="spellStart"/>
                      <w:r w:rsidR="00EB3274">
                        <w:rPr>
                          <w:rFonts w:ascii="Cambria" w:hAnsi="Cambria" w:cs="Arial"/>
                          <w:b/>
                          <w:sz w:val="20"/>
                          <w:szCs w:val="20"/>
                        </w:rPr>
                        <w:t>Provar</w:t>
                      </w:r>
                      <w:proofErr w:type="spellEnd"/>
                      <w:r>
                        <w:rPr>
                          <w:rFonts w:ascii="Cambria" w:hAnsi="Cambria" w:cs="Arial"/>
                          <w:b/>
                          <w:sz w:val="20"/>
                          <w:szCs w:val="20"/>
                        </w:rPr>
                        <w:t>)</w:t>
                      </w:r>
                    </w:p>
                    <w:p w14:paraId="69F370C0" w14:textId="77777777" w:rsidR="00BC160D" w:rsidRPr="00667444" w:rsidRDefault="007062A9" w:rsidP="00BC160D">
                      <w:pPr>
                        <w:spacing w:after="80"/>
                        <w:jc w:val="center"/>
                        <w:rPr>
                          <w:rFonts w:ascii="Cambria" w:hAnsi="Cambria" w:cs="Arial"/>
                          <w:b/>
                          <w:sz w:val="20"/>
                          <w:szCs w:val="20"/>
                        </w:rPr>
                      </w:pPr>
                      <w:r w:rsidRPr="00667444">
                        <w:rPr>
                          <w:rFonts w:ascii="Cambria" w:hAnsi="Cambria" w:cs="Arial"/>
                          <w:b/>
                          <w:sz w:val="20"/>
                          <w:szCs w:val="20"/>
                        </w:rPr>
                        <w:t>Transition Management</w:t>
                      </w:r>
                    </w:p>
                    <w:p w14:paraId="3B3970C8" w14:textId="77777777" w:rsidR="00BC160D" w:rsidRPr="00667444" w:rsidRDefault="007062A9" w:rsidP="00BC160D">
                      <w:pPr>
                        <w:spacing w:after="80"/>
                        <w:jc w:val="center"/>
                        <w:rPr>
                          <w:rFonts w:ascii="Cambria" w:hAnsi="Cambria" w:cs="Arial"/>
                          <w:b/>
                          <w:sz w:val="20"/>
                          <w:szCs w:val="20"/>
                        </w:rPr>
                      </w:pPr>
                      <w:r w:rsidRPr="00667444">
                        <w:rPr>
                          <w:rFonts w:ascii="Cambria" w:hAnsi="Cambria" w:cs="Arial"/>
                          <w:b/>
                          <w:sz w:val="20"/>
                          <w:szCs w:val="20"/>
                        </w:rPr>
                        <w:t>Transition Solution Design &amp; Implementation</w:t>
                      </w:r>
                    </w:p>
                    <w:p w14:paraId="25A88C3D" w14:textId="77777777" w:rsidR="00BC160D" w:rsidRPr="00667444" w:rsidRDefault="007062A9" w:rsidP="00BC160D">
                      <w:pPr>
                        <w:spacing w:after="80"/>
                        <w:jc w:val="center"/>
                        <w:rPr>
                          <w:rFonts w:ascii="Cambria" w:hAnsi="Cambria" w:cs="Arial"/>
                          <w:b/>
                          <w:sz w:val="20"/>
                          <w:szCs w:val="20"/>
                        </w:rPr>
                      </w:pPr>
                      <w:r w:rsidRPr="00667444">
                        <w:rPr>
                          <w:rFonts w:ascii="Cambria" w:hAnsi="Cambria" w:cs="Arial"/>
                          <w:b/>
                          <w:sz w:val="20"/>
                          <w:szCs w:val="20"/>
                        </w:rPr>
                        <w:t>Transition Audit Framework Development</w:t>
                      </w:r>
                    </w:p>
                    <w:p w14:paraId="26FD8B60" w14:textId="77777777" w:rsidR="00BC160D" w:rsidRPr="00667444" w:rsidRDefault="007062A9" w:rsidP="00BC160D">
                      <w:pPr>
                        <w:spacing w:after="80"/>
                        <w:jc w:val="center"/>
                        <w:rPr>
                          <w:rFonts w:ascii="Cambria" w:hAnsi="Cambria" w:cs="Arial"/>
                          <w:b/>
                          <w:sz w:val="20"/>
                          <w:szCs w:val="20"/>
                        </w:rPr>
                      </w:pPr>
                      <w:r w:rsidRPr="00667444">
                        <w:rPr>
                          <w:rFonts w:ascii="Cambria" w:hAnsi="Cambria" w:cs="Arial"/>
                          <w:b/>
                          <w:sz w:val="20"/>
                          <w:szCs w:val="20"/>
                        </w:rPr>
                        <w:t>Stakeholder Management</w:t>
                      </w:r>
                    </w:p>
                    <w:p w14:paraId="67D8BA70" w14:textId="77777777" w:rsidR="00BC160D" w:rsidRPr="00667444" w:rsidRDefault="007062A9" w:rsidP="00BC160D">
                      <w:pPr>
                        <w:spacing w:after="80"/>
                        <w:jc w:val="center"/>
                        <w:rPr>
                          <w:rFonts w:ascii="Cambria" w:hAnsi="Cambria" w:cs="Arial"/>
                          <w:b/>
                          <w:sz w:val="20"/>
                          <w:szCs w:val="20"/>
                        </w:rPr>
                      </w:pPr>
                      <w:r w:rsidRPr="00667444">
                        <w:rPr>
                          <w:rFonts w:ascii="Cambria" w:hAnsi="Cambria" w:cs="Arial"/>
                          <w:b/>
                          <w:sz w:val="20"/>
                          <w:szCs w:val="20"/>
                        </w:rPr>
                        <w:t>Project Governance</w:t>
                      </w:r>
                    </w:p>
                    <w:p w14:paraId="00754F5B" w14:textId="77777777" w:rsidR="00BC160D" w:rsidRPr="00667444" w:rsidRDefault="007062A9" w:rsidP="00BC160D">
                      <w:pPr>
                        <w:spacing w:after="80"/>
                        <w:jc w:val="center"/>
                        <w:rPr>
                          <w:rFonts w:ascii="Cambria" w:hAnsi="Cambria" w:cs="Arial"/>
                          <w:b/>
                          <w:sz w:val="20"/>
                          <w:szCs w:val="20"/>
                        </w:rPr>
                      </w:pPr>
                      <w:r w:rsidRPr="00667444">
                        <w:rPr>
                          <w:rFonts w:ascii="Cambria" w:hAnsi="Cambria" w:cs="Arial"/>
                          <w:b/>
                          <w:sz w:val="20"/>
                          <w:szCs w:val="20"/>
                        </w:rPr>
                        <w:t>Client Engagement</w:t>
                      </w:r>
                    </w:p>
                    <w:p w14:paraId="2F72026B" w14:textId="77777777" w:rsidR="00BC160D" w:rsidRPr="00667444" w:rsidRDefault="007062A9" w:rsidP="00BC160D">
                      <w:pPr>
                        <w:spacing w:after="80"/>
                        <w:jc w:val="center"/>
                        <w:rPr>
                          <w:rFonts w:ascii="Cambria" w:hAnsi="Cambria" w:cs="Arial"/>
                          <w:b/>
                          <w:sz w:val="20"/>
                          <w:szCs w:val="20"/>
                        </w:rPr>
                      </w:pPr>
                      <w:r w:rsidRPr="00667444">
                        <w:rPr>
                          <w:rFonts w:ascii="Cambria" w:hAnsi="Cambria" w:cs="Arial"/>
                          <w:b/>
                          <w:sz w:val="20"/>
                          <w:szCs w:val="20"/>
                        </w:rPr>
                        <w:t>Knowledge Transfer Process Improvement</w:t>
                      </w:r>
                    </w:p>
                    <w:p w14:paraId="6B2CEC1F" w14:textId="77777777" w:rsidR="00BC160D" w:rsidRPr="00281886" w:rsidRDefault="00BC160D" w:rsidP="00BC160D">
                      <w:pPr>
                        <w:spacing w:after="60"/>
                        <w:jc w:val="center"/>
                        <w:rPr>
                          <w:rFonts w:ascii="Arial" w:hAnsi="Arial" w:cs="Arial"/>
                          <w:sz w:val="20"/>
                          <w:szCs w:val="20"/>
                        </w:rPr>
                      </w:pPr>
                    </w:p>
                  </w:txbxContent>
                </v:textbox>
                <w10:wrap type="square" anchorx="margin"/>
              </v:roundrect>
            </w:pict>
          </mc:Fallback>
        </mc:AlternateContent>
      </w:r>
      <w:r w:rsidR="00100BAA">
        <w:rPr>
          <w:rFonts w:ascii="Arial" w:hAnsi="Arial" w:cs="Arial"/>
          <w:b/>
          <w:noProof/>
          <w:sz w:val="20"/>
          <w:szCs w:val="20"/>
          <w:lang w:val="en-US"/>
        </w:rPr>
        <w:t>PRO</w:t>
      </w:r>
      <w:r w:rsidR="003A0582">
        <w:rPr>
          <w:rFonts w:ascii="Arial" w:hAnsi="Arial" w:cs="Arial"/>
          <w:b/>
          <w:noProof/>
          <w:sz w:val="20"/>
          <w:szCs w:val="20"/>
          <w:lang w:val="en-US"/>
        </w:rPr>
        <w:t>FILE SUMMARY</w:t>
      </w:r>
    </w:p>
    <w:p w14:paraId="68A87CA6" w14:textId="0CC0C8DB" w:rsidR="004B5B8A" w:rsidRPr="00890065" w:rsidRDefault="007062A9" w:rsidP="004B5B8A">
      <w:pPr>
        <w:pStyle w:val="ListParagraph"/>
        <w:numPr>
          <w:ilvl w:val="0"/>
          <w:numId w:val="16"/>
        </w:numPr>
        <w:jc w:val="both"/>
        <w:rPr>
          <w:b/>
        </w:rPr>
      </w:pPr>
      <w:r w:rsidRPr="0078520F">
        <w:rPr>
          <w:rFonts w:ascii="Cambria" w:hAnsi="Cambria"/>
          <w:b/>
          <w:sz w:val="20"/>
          <w:szCs w:val="20"/>
        </w:rPr>
        <w:t>15+ years</w:t>
      </w:r>
      <w:r w:rsidRPr="0078520F">
        <w:rPr>
          <w:rFonts w:ascii="Cambria" w:hAnsi="Cambria"/>
          <w:sz w:val="20"/>
          <w:szCs w:val="20"/>
        </w:rPr>
        <w:t xml:space="preserve"> of splendid </w:t>
      </w:r>
      <w:r w:rsidR="00ED6478" w:rsidRPr="0078520F">
        <w:rPr>
          <w:rFonts w:ascii="Cambria" w:hAnsi="Cambria"/>
          <w:sz w:val="20"/>
          <w:szCs w:val="20"/>
        </w:rPr>
        <w:t xml:space="preserve">experience </w:t>
      </w:r>
      <w:r w:rsidR="00A11C81">
        <w:rPr>
          <w:rFonts w:ascii="Cambria" w:hAnsi="Cambria"/>
          <w:sz w:val="20"/>
          <w:szCs w:val="20"/>
        </w:rPr>
        <w:t>in IT Industry and 5+ years of Experience in Business Analyst.</w:t>
      </w:r>
    </w:p>
    <w:p w14:paraId="5AE63A5F" w14:textId="4D5A2CEC" w:rsidR="00890065" w:rsidRPr="004B5B8A" w:rsidRDefault="00890065" w:rsidP="004B5B8A">
      <w:pPr>
        <w:pStyle w:val="ListParagraph"/>
        <w:numPr>
          <w:ilvl w:val="0"/>
          <w:numId w:val="16"/>
        </w:numPr>
        <w:jc w:val="both"/>
        <w:rPr>
          <w:b/>
        </w:rPr>
      </w:pPr>
      <w:r w:rsidRPr="004B5B8A">
        <w:rPr>
          <w:rFonts w:ascii="Cambria" w:hAnsi="Cambria"/>
          <w:sz w:val="20"/>
          <w:szCs w:val="20"/>
        </w:rPr>
        <w:t xml:space="preserve">Worked in </w:t>
      </w:r>
      <w:r w:rsidRPr="004B5B8A">
        <w:rPr>
          <w:b/>
        </w:rPr>
        <w:t>Salesforce</w:t>
      </w:r>
      <w:r>
        <w:rPr>
          <w:b/>
        </w:rPr>
        <w:t xml:space="preserve"> and </w:t>
      </w:r>
      <w:r w:rsidRPr="004B5B8A">
        <w:rPr>
          <w:b/>
        </w:rPr>
        <w:t>Google Cloud Platform</w:t>
      </w:r>
      <w:r>
        <w:rPr>
          <w:rFonts w:ascii="Cambria" w:hAnsi="Cambria"/>
          <w:b/>
          <w:sz w:val="20"/>
          <w:szCs w:val="20"/>
        </w:rPr>
        <w:t>.</w:t>
      </w:r>
    </w:p>
    <w:p w14:paraId="4CD986FC" w14:textId="5AC50F83" w:rsidR="004B5B8A" w:rsidRPr="00877AD7" w:rsidRDefault="00877AD7" w:rsidP="004B5B8A">
      <w:pPr>
        <w:pStyle w:val="ListParagraph"/>
        <w:numPr>
          <w:ilvl w:val="0"/>
          <w:numId w:val="16"/>
        </w:numPr>
        <w:jc w:val="both"/>
        <w:rPr>
          <w:b/>
        </w:rPr>
      </w:pPr>
      <w:r>
        <w:rPr>
          <w:rFonts w:ascii="Cambria" w:hAnsi="Cambria"/>
          <w:sz w:val="20"/>
          <w:szCs w:val="20"/>
        </w:rPr>
        <w:t xml:space="preserve">Interacts </w:t>
      </w:r>
      <w:r w:rsidR="00A11C81" w:rsidRPr="004B5B8A">
        <w:rPr>
          <w:rFonts w:ascii="Cambria" w:hAnsi="Cambria"/>
          <w:sz w:val="20"/>
          <w:szCs w:val="20"/>
        </w:rPr>
        <w:t xml:space="preserve">with </w:t>
      </w:r>
      <w:r>
        <w:rPr>
          <w:rFonts w:ascii="Cambria" w:hAnsi="Cambria"/>
          <w:sz w:val="20"/>
          <w:szCs w:val="20"/>
        </w:rPr>
        <w:t xml:space="preserve">business partners / IT </w:t>
      </w:r>
      <w:r w:rsidR="00A11C81" w:rsidRPr="004B5B8A">
        <w:rPr>
          <w:rFonts w:ascii="Cambria" w:hAnsi="Cambria"/>
          <w:sz w:val="20"/>
          <w:szCs w:val="20"/>
        </w:rPr>
        <w:t xml:space="preserve">clients to </w:t>
      </w:r>
      <w:r>
        <w:rPr>
          <w:rFonts w:ascii="Cambria" w:hAnsi="Cambria"/>
          <w:sz w:val="20"/>
          <w:szCs w:val="20"/>
        </w:rPr>
        <w:t xml:space="preserve">gather and document information related to requirement and / or software testing for full life cycle of the project. </w:t>
      </w:r>
    </w:p>
    <w:p w14:paraId="54F0ED3B" w14:textId="169610DF" w:rsidR="00877AD7" w:rsidRPr="00877AD7" w:rsidRDefault="00890065" w:rsidP="004B5B8A">
      <w:pPr>
        <w:pStyle w:val="ListParagraph"/>
        <w:numPr>
          <w:ilvl w:val="0"/>
          <w:numId w:val="16"/>
        </w:numPr>
        <w:jc w:val="both"/>
        <w:rPr>
          <w:b/>
        </w:rPr>
      </w:pPr>
      <w:proofErr w:type="gramStart"/>
      <w:r>
        <w:rPr>
          <w:rFonts w:ascii="Cambria" w:hAnsi="Cambria"/>
          <w:sz w:val="20"/>
          <w:szCs w:val="20"/>
        </w:rPr>
        <w:t>Study,</w:t>
      </w:r>
      <w:proofErr w:type="gramEnd"/>
      <w:r>
        <w:rPr>
          <w:rFonts w:ascii="Cambria" w:hAnsi="Cambria"/>
          <w:sz w:val="20"/>
          <w:szCs w:val="20"/>
        </w:rPr>
        <w:t xml:space="preserve"> Analyse</w:t>
      </w:r>
      <w:r w:rsidR="00877AD7">
        <w:rPr>
          <w:rFonts w:ascii="Cambria" w:hAnsi="Cambria"/>
          <w:sz w:val="20"/>
          <w:szCs w:val="20"/>
        </w:rPr>
        <w:t xml:space="preserve"> and document customers business processes and operational scenarios and associate them with software deliverables.</w:t>
      </w:r>
    </w:p>
    <w:p w14:paraId="447524E2" w14:textId="5E3080AB" w:rsidR="00877AD7" w:rsidRPr="00877AD7" w:rsidRDefault="00877AD7" w:rsidP="004B5B8A">
      <w:pPr>
        <w:pStyle w:val="ListParagraph"/>
        <w:numPr>
          <w:ilvl w:val="0"/>
          <w:numId w:val="16"/>
        </w:numPr>
        <w:jc w:val="both"/>
        <w:rPr>
          <w:b/>
        </w:rPr>
      </w:pPr>
      <w:r>
        <w:rPr>
          <w:rFonts w:ascii="Cambria" w:hAnsi="Cambria"/>
          <w:sz w:val="20"/>
          <w:szCs w:val="20"/>
        </w:rPr>
        <w:t>Analyse customer requirements and functional specifications ensuring user friendliness, optimized product performance, ease of development and maintenance.</w:t>
      </w:r>
    </w:p>
    <w:p w14:paraId="05C505F4" w14:textId="1DA2CEE0" w:rsidR="00877AD7" w:rsidRPr="00877AD7" w:rsidRDefault="00877AD7" w:rsidP="004B5B8A">
      <w:pPr>
        <w:pStyle w:val="ListParagraph"/>
        <w:numPr>
          <w:ilvl w:val="0"/>
          <w:numId w:val="16"/>
        </w:numPr>
        <w:jc w:val="both"/>
        <w:rPr>
          <w:b/>
        </w:rPr>
      </w:pPr>
      <w:r>
        <w:rPr>
          <w:rFonts w:ascii="Cambria" w:hAnsi="Cambria"/>
          <w:sz w:val="20"/>
          <w:szCs w:val="20"/>
        </w:rPr>
        <w:t>Gather, develop and coordinate and maintain business requirements for various projects and /or systems from initial phase to final implementation.</w:t>
      </w:r>
    </w:p>
    <w:p w14:paraId="09E72B57" w14:textId="38F4958F" w:rsidR="00877AD7" w:rsidRPr="00877AD7" w:rsidRDefault="00877AD7" w:rsidP="004B5B8A">
      <w:pPr>
        <w:pStyle w:val="ListParagraph"/>
        <w:numPr>
          <w:ilvl w:val="0"/>
          <w:numId w:val="16"/>
        </w:numPr>
        <w:jc w:val="both"/>
        <w:rPr>
          <w:b/>
        </w:rPr>
      </w:pPr>
      <w:r>
        <w:rPr>
          <w:rFonts w:ascii="Cambria" w:hAnsi="Cambria"/>
          <w:sz w:val="20"/>
          <w:szCs w:val="20"/>
        </w:rPr>
        <w:t>Transition product support to system operations, knowledge transfer to other stakeholders in order to understand the requirement.</w:t>
      </w:r>
    </w:p>
    <w:p w14:paraId="1A1A5CBA" w14:textId="3F4B7019" w:rsidR="00877AD7" w:rsidRPr="00877AD7" w:rsidRDefault="00877AD7" w:rsidP="004B5B8A">
      <w:pPr>
        <w:pStyle w:val="ListParagraph"/>
        <w:numPr>
          <w:ilvl w:val="0"/>
          <w:numId w:val="16"/>
        </w:numPr>
        <w:jc w:val="both"/>
        <w:rPr>
          <w:b/>
        </w:rPr>
      </w:pPr>
      <w:r>
        <w:rPr>
          <w:rFonts w:ascii="Cambria" w:hAnsi="Cambria"/>
          <w:sz w:val="20"/>
          <w:szCs w:val="20"/>
        </w:rPr>
        <w:t>Experience in Agile / Scrum methodology.</w:t>
      </w:r>
    </w:p>
    <w:p w14:paraId="4C184E9D" w14:textId="0C05F0C8" w:rsidR="00877AD7" w:rsidRPr="00877AD7" w:rsidRDefault="00877AD7" w:rsidP="004B5B8A">
      <w:pPr>
        <w:pStyle w:val="ListParagraph"/>
        <w:numPr>
          <w:ilvl w:val="0"/>
          <w:numId w:val="16"/>
        </w:numPr>
        <w:jc w:val="both"/>
        <w:rPr>
          <w:b/>
        </w:rPr>
      </w:pPr>
      <w:r>
        <w:rPr>
          <w:rFonts w:ascii="Cambria" w:hAnsi="Cambria"/>
          <w:sz w:val="20"/>
          <w:szCs w:val="20"/>
        </w:rPr>
        <w:t xml:space="preserve">Provide basic communication to the teams regarding business requirements, impact analysis. </w:t>
      </w:r>
    </w:p>
    <w:p w14:paraId="5AF2DC35" w14:textId="5ECFCF95" w:rsidR="00877AD7" w:rsidRPr="004B5B8A" w:rsidRDefault="00877AD7" w:rsidP="004B5B8A">
      <w:pPr>
        <w:pStyle w:val="ListParagraph"/>
        <w:numPr>
          <w:ilvl w:val="0"/>
          <w:numId w:val="16"/>
        </w:numPr>
        <w:jc w:val="both"/>
        <w:rPr>
          <w:b/>
        </w:rPr>
      </w:pPr>
      <w:r>
        <w:rPr>
          <w:rFonts w:ascii="Cambria" w:hAnsi="Cambria"/>
          <w:sz w:val="20"/>
          <w:szCs w:val="20"/>
        </w:rPr>
        <w:t>Assist in establishing end user training.</w:t>
      </w:r>
    </w:p>
    <w:p w14:paraId="14B043BE" w14:textId="77777777" w:rsidR="004B5B8A" w:rsidRPr="00981870" w:rsidRDefault="004B5B8A" w:rsidP="004B5B8A">
      <w:pPr>
        <w:numPr>
          <w:ilvl w:val="0"/>
          <w:numId w:val="16"/>
        </w:numPr>
        <w:shd w:val="clear" w:color="auto" w:fill="FFFFFF"/>
        <w:spacing w:before="100" w:beforeAutospacing="1" w:after="100" w:afterAutospacing="1" w:line="240" w:lineRule="auto"/>
        <w:rPr>
          <w:rFonts w:ascii="Cambria" w:hAnsi="Cambria"/>
          <w:sz w:val="20"/>
          <w:szCs w:val="20"/>
        </w:rPr>
      </w:pPr>
      <w:r w:rsidRPr="00981870">
        <w:rPr>
          <w:rFonts w:ascii="Cambria" w:hAnsi="Cambria"/>
          <w:sz w:val="20"/>
          <w:szCs w:val="20"/>
        </w:rPr>
        <w:t>Strong Requirements gathering experience using JAD Sessions &amp; Conducting User Interviews, and preparing functional documents like Use Cases, Software Requirements Specifications (SRS).</w:t>
      </w:r>
    </w:p>
    <w:p w14:paraId="492390B0" w14:textId="77777777" w:rsidR="004B5B8A" w:rsidRPr="00981870" w:rsidRDefault="004B5B8A" w:rsidP="004B5B8A">
      <w:pPr>
        <w:numPr>
          <w:ilvl w:val="0"/>
          <w:numId w:val="16"/>
        </w:numPr>
        <w:shd w:val="clear" w:color="auto" w:fill="FFFFFF"/>
        <w:spacing w:before="100" w:beforeAutospacing="1" w:after="100" w:afterAutospacing="1" w:line="240" w:lineRule="auto"/>
        <w:rPr>
          <w:rFonts w:ascii="Cambria" w:hAnsi="Cambria"/>
          <w:sz w:val="20"/>
          <w:szCs w:val="20"/>
        </w:rPr>
      </w:pPr>
      <w:r w:rsidRPr="00981870">
        <w:rPr>
          <w:rFonts w:ascii="Cambria" w:hAnsi="Cambria"/>
          <w:sz w:val="20"/>
          <w:szCs w:val="20"/>
        </w:rPr>
        <w:t>Possess comprehensive understanding of CRM business processes like Lead Management, Account Management, Case Management</w:t>
      </w:r>
      <w:r>
        <w:rPr>
          <w:rFonts w:ascii="Cambria" w:hAnsi="Cambria"/>
          <w:sz w:val="20"/>
          <w:szCs w:val="20"/>
        </w:rPr>
        <w:t>.</w:t>
      </w:r>
    </w:p>
    <w:p w14:paraId="74728068" w14:textId="77777777" w:rsidR="004B5B8A" w:rsidRPr="00981870" w:rsidRDefault="004B5B8A" w:rsidP="004B5B8A">
      <w:pPr>
        <w:numPr>
          <w:ilvl w:val="0"/>
          <w:numId w:val="16"/>
        </w:numPr>
        <w:shd w:val="clear" w:color="auto" w:fill="FFFFFF"/>
        <w:spacing w:before="100" w:beforeAutospacing="1" w:after="100" w:afterAutospacing="1" w:line="240" w:lineRule="auto"/>
        <w:rPr>
          <w:rFonts w:ascii="Cambria" w:hAnsi="Cambria"/>
          <w:sz w:val="20"/>
          <w:szCs w:val="20"/>
        </w:rPr>
      </w:pPr>
      <w:r w:rsidRPr="00981870">
        <w:rPr>
          <w:rFonts w:ascii="Cambria" w:hAnsi="Cambria"/>
          <w:sz w:val="20"/>
          <w:szCs w:val="20"/>
        </w:rPr>
        <w:t>Experience in data migration from Excel and Legacy Systems using Data Loader and Import Wizard.</w:t>
      </w:r>
    </w:p>
    <w:p w14:paraId="2991F0DD" w14:textId="77777777" w:rsidR="004B5B8A" w:rsidRPr="00981870" w:rsidRDefault="004B5B8A" w:rsidP="004B5B8A">
      <w:pPr>
        <w:numPr>
          <w:ilvl w:val="0"/>
          <w:numId w:val="16"/>
        </w:numPr>
        <w:shd w:val="clear" w:color="auto" w:fill="FFFFFF"/>
        <w:spacing w:before="100" w:beforeAutospacing="1" w:after="100" w:afterAutospacing="1" w:line="240" w:lineRule="auto"/>
        <w:rPr>
          <w:rFonts w:ascii="Cambria" w:hAnsi="Cambria"/>
          <w:sz w:val="20"/>
          <w:szCs w:val="20"/>
        </w:rPr>
      </w:pPr>
      <w:r w:rsidRPr="00981870">
        <w:rPr>
          <w:rFonts w:ascii="Cambria" w:hAnsi="Cambria"/>
          <w:sz w:val="20"/>
          <w:szCs w:val="20"/>
        </w:rPr>
        <w:t>Experience in Salesforce Testing and Administration spanning all facets of package software and application implementation.</w:t>
      </w:r>
    </w:p>
    <w:p w14:paraId="5ED21B03" w14:textId="77777777" w:rsidR="004B5B8A" w:rsidRPr="00981870" w:rsidRDefault="004B5B8A" w:rsidP="004B5B8A">
      <w:pPr>
        <w:numPr>
          <w:ilvl w:val="0"/>
          <w:numId w:val="16"/>
        </w:numPr>
        <w:shd w:val="clear" w:color="auto" w:fill="FFFFFF"/>
        <w:spacing w:before="100" w:beforeAutospacing="1" w:after="100" w:afterAutospacing="1" w:line="240" w:lineRule="auto"/>
        <w:rPr>
          <w:rFonts w:ascii="Cambria" w:hAnsi="Cambria"/>
          <w:sz w:val="20"/>
          <w:szCs w:val="20"/>
        </w:rPr>
      </w:pPr>
      <w:r w:rsidRPr="00981870">
        <w:rPr>
          <w:rFonts w:ascii="Cambria" w:hAnsi="Cambria"/>
          <w:sz w:val="20"/>
          <w:szCs w:val="20"/>
        </w:rPr>
        <w:t>Strong knowledge &amp; experience working in teams implementing Agile Methodologies.</w:t>
      </w:r>
    </w:p>
    <w:p w14:paraId="23D247E4" w14:textId="32BE02A0" w:rsidR="004B5B8A" w:rsidRDefault="00BC6AF8" w:rsidP="00D52418">
      <w:pPr>
        <w:pStyle w:val="ListParagraph"/>
        <w:numPr>
          <w:ilvl w:val="0"/>
          <w:numId w:val="16"/>
        </w:numPr>
        <w:shd w:val="clear" w:color="auto" w:fill="FFFFFF"/>
        <w:spacing w:before="100" w:beforeAutospacing="1" w:after="100" w:afterAutospacing="1" w:line="240" w:lineRule="auto"/>
        <w:jc w:val="both"/>
        <w:rPr>
          <w:rFonts w:ascii="Cambria" w:hAnsi="Cambria"/>
          <w:sz w:val="20"/>
          <w:szCs w:val="20"/>
        </w:rPr>
      </w:pPr>
      <w:r w:rsidRPr="004B5B8A">
        <w:rPr>
          <w:rFonts w:ascii="Cambria" w:hAnsi="Cambria"/>
          <w:b/>
          <w:sz w:val="20"/>
          <w:szCs w:val="20"/>
        </w:rPr>
        <w:t xml:space="preserve">Webservice and </w:t>
      </w:r>
      <w:r w:rsidR="004A466C" w:rsidRPr="004B5B8A">
        <w:rPr>
          <w:rFonts w:ascii="Cambria" w:hAnsi="Cambria"/>
          <w:b/>
          <w:sz w:val="20"/>
          <w:szCs w:val="20"/>
        </w:rPr>
        <w:t>Microservices</w:t>
      </w:r>
      <w:r w:rsidRPr="004B5B8A">
        <w:rPr>
          <w:rFonts w:ascii="Cambria" w:hAnsi="Cambria"/>
          <w:b/>
          <w:sz w:val="20"/>
          <w:szCs w:val="20"/>
        </w:rPr>
        <w:t xml:space="preserve"> </w:t>
      </w:r>
      <w:r w:rsidR="004A466C" w:rsidRPr="004B5B8A">
        <w:rPr>
          <w:rFonts w:ascii="Cambria" w:hAnsi="Cambria"/>
          <w:b/>
          <w:sz w:val="20"/>
          <w:szCs w:val="20"/>
        </w:rPr>
        <w:t>Testing, Google</w:t>
      </w:r>
      <w:r w:rsidR="00C20FFA" w:rsidRPr="004B5B8A">
        <w:rPr>
          <w:rFonts w:ascii="Cambria" w:hAnsi="Cambria"/>
          <w:b/>
          <w:sz w:val="20"/>
          <w:szCs w:val="20"/>
        </w:rPr>
        <w:t xml:space="preserve"> </w:t>
      </w:r>
      <w:proofErr w:type="spellStart"/>
      <w:r w:rsidR="00C20FFA" w:rsidRPr="004B5B8A">
        <w:rPr>
          <w:rFonts w:ascii="Cambria" w:hAnsi="Cambria"/>
          <w:b/>
          <w:sz w:val="20"/>
          <w:szCs w:val="20"/>
        </w:rPr>
        <w:t>PubSub</w:t>
      </w:r>
      <w:proofErr w:type="spellEnd"/>
      <w:r w:rsidR="00C20FFA" w:rsidRPr="004B5B8A">
        <w:rPr>
          <w:rFonts w:ascii="Cambria" w:hAnsi="Cambria"/>
          <w:b/>
          <w:sz w:val="20"/>
          <w:szCs w:val="20"/>
        </w:rPr>
        <w:t xml:space="preserve"> and</w:t>
      </w:r>
      <w:r w:rsidR="004A466C" w:rsidRPr="004B5B8A">
        <w:rPr>
          <w:rFonts w:ascii="Cambria" w:hAnsi="Cambria"/>
          <w:b/>
          <w:sz w:val="20"/>
          <w:szCs w:val="20"/>
        </w:rPr>
        <w:t xml:space="preserve"> Big Query Validation</w:t>
      </w:r>
      <w:r w:rsidR="00C20FFA" w:rsidRPr="004B5B8A">
        <w:rPr>
          <w:rFonts w:ascii="Cambria" w:hAnsi="Cambria"/>
          <w:b/>
          <w:sz w:val="20"/>
          <w:szCs w:val="20"/>
        </w:rPr>
        <w:t xml:space="preserve">, </w:t>
      </w:r>
      <w:r w:rsidR="004A466C" w:rsidRPr="004B5B8A">
        <w:rPr>
          <w:rFonts w:ascii="Cambria" w:hAnsi="Cambria"/>
          <w:b/>
          <w:sz w:val="20"/>
          <w:szCs w:val="20"/>
        </w:rPr>
        <w:t>API Testing</w:t>
      </w:r>
      <w:r w:rsidR="004A466C" w:rsidRPr="004B5B8A">
        <w:rPr>
          <w:rFonts w:ascii="Cambria" w:hAnsi="Cambria"/>
          <w:sz w:val="20"/>
          <w:szCs w:val="20"/>
        </w:rPr>
        <w:t xml:space="preserve"> and UI </w:t>
      </w:r>
      <w:r w:rsidR="00C20FFA" w:rsidRPr="004B5B8A">
        <w:rPr>
          <w:rFonts w:ascii="Cambria" w:hAnsi="Cambria"/>
          <w:sz w:val="20"/>
          <w:szCs w:val="20"/>
        </w:rPr>
        <w:t>Verification</w:t>
      </w:r>
    </w:p>
    <w:p w14:paraId="37529323" w14:textId="30AE251B" w:rsidR="00A11C81" w:rsidRPr="004B5B8A" w:rsidRDefault="00A11C81" w:rsidP="00D52418">
      <w:pPr>
        <w:pStyle w:val="ListParagraph"/>
        <w:numPr>
          <w:ilvl w:val="0"/>
          <w:numId w:val="16"/>
        </w:numPr>
        <w:shd w:val="clear" w:color="auto" w:fill="FFFFFF"/>
        <w:spacing w:before="100" w:beforeAutospacing="1" w:after="100" w:afterAutospacing="1" w:line="240" w:lineRule="auto"/>
        <w:jc w:val="both"/>
        <w:rPr>
          <w:rFonts w:ascii="Cambria" w:hAnsi="Cambria"/>
          <w:sz w:val="20"/>
          <w:szCs w:val="20"/>
        </w:rPr>
      </w:pPr>
      <w:r w:rsidRPr="004B5B8A">
        <w:rPr>
          <w:rFonts w:ascii="Cambria" w:hAnsi="Cambria"/>
          <w:sz w:val="20"/>
          <w:szCs w:val="20"/>
        </w:rPr>
        <w:t>Excellent communication and inter-personal skills, accustomed to working in both large and small team environments.</w:t>
      </w:r>
    </w:p>
    <w:p w14:paraId="062BB491" w14:textId="1ABAE306" w:rsidR="0078520F" w:rsidRPr="0078520F" w:rsidRDefault="0078520F" w:rsidP="003E62B1">
      <w:pPr>
        <w:pStyle w:val="ListParagraph"/>
        <w:numPr>
          <w:ilvl w:val="0"/>
          <w:numId w:val="16"/>
        </w:numPr>
        <w:rPr>
          <w:rFonts w:ascii="Cambria" w:hAnsi="Cambria"/>
          <w:sz w:val="20"/>
          <w:szCs w:val="20"/>
        </w:rPr>
      </w:pPr>
      <w:r w:rsidRPr="0078520F">
        <w:rPr>
          <w:rFonts w:ascii="Cambria" w:hAnsi="Cambria"/>
          <w:sz w:val="20"/>
          <w:szCs w:val="20"/>
        </w:rPr>
        <w:t xml:space="preserve">Demonstrated expertise in Proposal and solution development for large deals of ranging between 2 Million USD to 1 Billion USD across varied geographies including US, Canada, UK, </w:t>
      </w:r>
      <w:r w:rsidR="00EB3274">
        <w:rPr>
          <w:rFonts w:ascii="Cambria" w:hAnsi="Cambria"/>
          <w:sz w:val="20"/>
          <w:szCs w:val="20"/>
        </w:rPr>
        <w:t xml:space="preserve">Switzerland, </w:t>
      </w:r>
      <w:r w:rsidRPr="0078520F">
        <w:rPr>
          <w:rFonts w:ascii="Cambria" w:hAnsi="Cambria"/>
          <w:sz w:val="20"/>
          <w:szCs w:val="20"/>
        </w:rPr>
        <w:t>Sweden, Middle East and Australia in all executive and Client facing roles.</w:t>
      </w:r>
    </w:p>
    <w:p w14:paraId="796247C1" w14:textId="43154D5E" w:rsidR="0078520F" w:rsidRPr="0078520F" w:rsidRDefault="0078520F" w:rsidP="003E62B1">
      <w:pPr>
        <w:pStyle w:val="ListParagraph"/>
        <w:numPr>
          <w:ilvl w:val="0"/>
          <w:numId w:val="16"/>
        </w:numPr>
        <w:jc w:val="both"/>
        <w:rPr>
          <w:rFonts w:ascii="Cambria" w:hAnsi="Cambria"/>
          <w:sz w:val="20"/>
          <w:szCs w:val="20"/>
        </w:rPr>
      </w:pPr>
      <w:r w:rsidRPr="0078520F">
        <w:rPr>
          <w:rFonts w:ascii="Cambria" w:hAnsi="Cambria"/>
          <w:sz w:val="20"/>
          <w:szCs w:val="20"/>
        </w:rPr>
        <w:t xml:space="preserve">Well versed in the </w:t>
      </w:r>
      <w:r w:rsidRPr="0078520F">
        <w:rPr>
          <w:rFonts w:ascii="Cambria" w:hAnsi="Cambria"/>
          <w:b/>
          <w:sz w:val="20"/>
          <w:szCs w:val="20"/>
        </w:rPr>
        <w:t>agile</w:t>
      </w:r>
      <w:r w:rsidRPr="0078520F">
        <w:rPr>
          <w:rFonts w:ascii="Cambria" w:hAnsi="Cambria"/>
          <w:sz w:val="20"/>
          <w:szCs w:val="20"/>
        </w:rPr>
        <w:t xml:space="preserve"> framework and use of NexGen- </w:t>
      </w:r>
      <w:r w:rsidRPr="0078520F">
        <w:rPr>
          <w:rFonts w:ascii="Cambria" w:hAnsi="Cambria"/>
          <w:b/>
          <w:sz w:val="20"/>
          <w:szCs w:val="20"/>
        </w:rPr>
        <w:t>Agile transition methodology</w:t>
      </w:r>
      <w:r w:rsidRPr="0078520F">
        <w:rPr>
          <w:rFonts w:ascii="Cambria" w:hAnsi="Cambria"/>
          <w:sz w:val="20"/>
          <w:szCs w:val="20"/>
        </w:rPr>
        <w:t xml:space="preserve"> in the Engagements.</w:t>
      </w:r>
      <w:r w:rsidR="00877AD7" w:rsidRPr="00877AD7">
        <w:rPr>
          <w:b/>
        </w:rPr>
        <w:t xml:space="preserve"> </w:t>
      </w:r>
    </w:p>
    <w:p w14:paraId="4888574D" w14:textId="18E7CE5B" w:rsidR="001908D3" w:rsidRDefault="001908D3" w:rsidP="001908D3">
      <w:pPr>
        <w:pStyle w:val="ListParagraph"/>
        <w:ind w:left="3960"/>
        <w:jc w:val="both"/>
        <w:rPr>
          <w:rFonts w:ascii="Cambria" w:hAnsi="Cambria"/>
          <w:sz w:val="20"/>
          <w:szCs w:val="20"/>
        </w:rPr>
      </w:pPr>
    </w:p>
    <w:p w14:paraId="0FE43408" w14:textId="090C023E" w:rsidR="00A11C81" w:rsidRDefault="00A11C81" w:rsidP="001908D3">
      <w:pPr>
        <w:pStyle w:val="ListParagraph"/>
        <w:ind w:left="3960"/>
        <w:jc w:val="both"/>
        <w:rPr>
          <w:rFonts w:ascii="Cambria" w:hAnsi="Cambria"/>
          <w:sz w:val="20"/>
          <w:szCs w:val="20"/>
        </w:rPr>
      </w:pPr>
    </w:p>
    <w:p w14:paraId="2CBEC081" w14:textId="77777777" w:rsidR="00A11C81" w:rsidRDefault="00A11C81" w:rsidP="001908D3">
      <w:pPr>
        <w:pStyle w:val="ListParagraph"/>
        <w:ind w:left="3960"/>
        <w:jc w:val="both"/>
        <w:rPr>
          <w:rFonts w:ascii="Cambria" w:hAnsi="Cambria"/>
          <w:sz w:val="20"/>
          <w:szCs w:val="20"/>
        </w:rPr>
      </w:pPr>
    </w:p>
    <w:p w14:paraId="3F950682" w14:textId="0807F469" w:rsidR="00A11C81" w:rsidRDefault="00A11C81" w:rsidP="001908D3">
      <w:pPr>
        <w:pStyle w:val="ListParagraph"/>
        <w:ind w:left="3960"/>
        <w:jc w:val="both"/>
        <w:rPr>
          <w:rFonts w:ascii="Cambria" w:hAnsi="Cambria"/>
          <w:sz w:val="20"/>
          <w:szCs w:val="20"/>
        </w:rPr>
      </w:pPr>
    </w:p>
    <w:p w14:paraId="343823E1" w14:textId="68C5505E" w:rsidR="00981870" w:rsidRDefault="00981870" w:rsidP="001908D3">
      <w:pPr>
        <w:pStyle w:val="ListParagraph"/>
        <w:ind w:left="3960"/>
        <w:jc w:val="both"/>
        <w:rPr>
          <w:rFonts w:ascii="Cambria" w:hAnsi="Cambria"/>
          <w:sz w:val="20"/>
          <w:szCs w:val="20"/>
        </w:rPr>
      </w:pPr>
    </w:p>
    <w:p w14:paraId="74A919FC" w14:textId="107C9442" w:rsidR="00981870" w:rsidRDefault="00981870" w:rsidP="001908D3">
      <w:pPr>
        <w:pStyle w:val="ListParagraph"/>
        <w:ind w:left="3960"/>
        <w:jc w:val="both"/>
        <w:rPr>
          <w:rFonts w:ascii="Cambria" w:hAnsi="Cambria"/>
          <w:sz w:val="20"/>
          <w:szCs w:val="20"/>
        </w:rPr>
      </w:pPr>
    </w:p>
    <w:p w14:paraId="16505097" w14:textId="22307591" w:rsidR="00821A5B" w:rsidRDefault="00821A5B" w:rsidP="001908D3">
      <w:pPr>
        <w:pStyle w:val="ListParagraph"/>
        <w:ind w:left="3960"/>
        <w:jc w:val="both"/>
        <w:rPr>
          <w:rFonts w:ascii="Cambria" w:hAnsi="Cambria"/>
          <w:sz w:val="20"/>
          <w:szCs w:val="20"/>
        </w:rPr>
      </w:pPr>
    </w:p>
    <w:p w14:paraId="381B04CE" w14:textId="116DD5D4" w:rsidR="00821A5B" w:rsidRDefault="00821A5B" w:rsidP="001908D3">
      <w:pPr>
        <w:pStyle w:val="ListParagraph"/>
        <w:ind w:left="3960"/>
        <w:jc w:val="both"/>
        <w:rPr>
          <w:rFonts w:ascii="Cambria" w:hAnsi="Cambria"/>
          <w:sz w:val="20"/>
          <w:szCs w:val="20"/>
        </w:rPr>
      </w:pPr>
    </w:p>
    <w:p w14:paraId="3DB0ED33" w14:textId="4788866F" w:rsidR="004B5B8A" w:rsidRDefault="004B5B8A" w:rsidP="001908D3">
      <w:pPr>
        <w:pStyle w:val="ListParagraph"/>
        <w:ind w:left="3960"/>
        <w:jc w:val="both"/>
        <w:rPr>
          <w:rFonts w:ascii="Cambria" w:hAnsi="Cambria"/>
          <w:sz w:val="20"/>
          <w:szCs w:val="20"/>
        </w:rPr>
      </w:pPr>
    </w:p>
    <w:p w14:paraId="5B9A200C" w14:textId="42CC5064" w:rsidR="004B5B8A" w:rsidRDefault="004B5B8A" w:rsidP="001908D3">
      <w:pPr>
        <w:pStyle w:val="ListParagraph"/>
        <w:ind w:left="3960"/>
        <w:jc w:val="both"/>
        <w:rPr>
          <w:rFonts w:ascii="Cambria" w:hAnsi="Cambria"/>
          <w:sz w:val="20"/>
          <w:szCs w:val="20"/>
        </w:rPr>
      </w:pPr>
    </w:p>
    <w:p w14:paraId="3334D29D" w14:textId="0C80930D" w:rsidR="004B5B8A" w:rsidRDefault="004B5B8A" w:rsidP="001908D3">
      <w:pPr>
        <w:pStyle w:val="ListParagraph"/>
        <w:ind w:left="3960"/>
        <w:jc w:val="both"/>
        <w:rPr>
          <w:rFonts w:ascii="Cambria" w:hAnsi="Cambria"/>
          <w:sz w:val="20"/>
          <w:szCs w:val="20"/>
        </w:rPr>
      </w:pPr>
    </w:p>
    <w:p w14:paraId="3B960E2C" w14:textId="77777777" w:rsidR="004B5B8A" w:rsidRDefault="004B5B8A" w:rsidP="001908D3">
      <w:pPr>
        <w:pStyle w:val="ListParagraph"/>
        <w:ind w:left="3960"/>
        <w:jc w:val="both"/>
        <w:rPr>
          <w:rFonts w:ascii="Cambria" w:hAnsi="Cambria"/>
          <w:sz w:val="20"/>
          <w:szCs w:val="20"/>
        </w:rPr>
      </w:pPr>
    </w:p>
    <w:p w14:paraId="4B6B6212" w14:textId="40E16D55" w:rsidR="00BC160D" w:rsidRDefault="007062A9" w:rsidP="00BC160D">
      <w:pPr>
        <w:pBdr>
          <w:top w:val="single" w:sz="12" w:space="1" w:color="222A35" w:themeColor="text2" w:themeShade="80"/>
        </w:pBdr>
        <w:jc w:val="center"/>
        <w:rPr>
          <w:rFonts w:ascii="Arial" w:hAnsi="Arial" w:cs="Arial"/>
          <w:b/>
          <w:sz w:val="20"/>
          <w:szCs w:val="20"/>
        </w:rPr>
      </w:pPr>
      <w:r w:rsidRPr="00444DEF">
        <w:rPr>
          <w:rFonts w:ascii="Arial" w:hAnsi="Arial" w:cs="Arial"/>
          <w:b/>
          <w:sz w:val="20"/>
          <w:szCs w:val="20"/>
        </w:rPr>
        <w:t>HIGHLIGHTS</w:t>
      </w:r>
    </w:p>
    <w:p w14:paraId="232C3869" w14:textId="77777777" w:rsidR="00FA41DD" w:rsidRPr="00444DEF" w:rsidRDefault="00FA41DD" w:rsidP="00BC160D">
      <w:pPr>
        <w:pBdr>
          <w:top w:val="single" w:sz="12" w:space="1" w:color="222A35" w:themeColor="text2" w:themeShade="80"/>
        </w:pBdr>
        <w:jc w:val="center"/>
        <w:rPr>
          <w:rFonts w:ascii="Arial" w:hAnsi="Arial" w:cs="Arial"/>
          <w:b/>
          <w:sz w:val="20"/>
          <w:szCs w:val="20"/>
        </w:rPr>
      </w:pPr>
    </w:p>
    <w:p w14:paraId="1BB7DBA8" w14:textId="16C7F0DC" w:rsidR="00981870" w:rsidRDefault="00981870" w:rsidP="003E62B1">
      <w:pPr>
        <w:pStyle w:val="NormalWeb1"/>
        <w:numPr>
          <w:ilvl w:val="0"/>
          <w:numId w:val="1"/>
        </w:numPr>
        <w:ind w:left="360"/>
        <w:rPr>
          <w:rFonts w:ascii="Cambria" w:hAnsi="Cambria"/>
          <w:sz w:val="20"/>
          <w:szCs w:val="20"/>
          <w:lang w:val="en-US"/>
        </w:rPr>
      </w:pPr>
      <w:r>
        <w:rPr>
          <w:rFonts w:ascii="Cambria" w:hAnsi="Cambria"/>
          <w:sz w:val="20"/>
          <w:szCs w:val="20"/>
          <w:lang w:val="en-US"/>
        </w:rPr>
        <w:t xml:space="preserve">Travelled to </w:t>
      </w:r>
      <w:r w:rsidR="00821A5B" w:rsidRPr="00821A5B">
        <w:rPr>
          <w:rFonts w:ascii="Cambria" w:hAnsi="Cambria"/>
          <w:b/>
          <w:bCs/>
          <w:sz w:val="20"/>
          <w:szCs w:val="20"/>
          <w:lang w:val="en-US"/>
        </w:rPr>
        <w:t>Geneva (</w:t>
      </w:r>
      <w:r w:rsidRPr="00821A5B">
        <w:rPr>
          <w:rFonts w:ascii="Cambria" w:hAnsi="Cambria"/>
          <w:b/>
          <w:bCs/>
          <w:sz w:val="20"/>
          <w:szCs w:val="20"/>
          <w:lang w:val="en-US"/>
        </w:rPr>
        <w:t>Switzerland)</w:t>
      </w:r>
      <w:r>
        <w:rPr>
          <w:rFonts w:ascii="Cambria" w:hAnsi="Cambria"/>
          <w:sz w:val="20"/>
          <w:szCs w:val="20"/>
          <w:lang w:val="en-US"/>
        </w:rPr>
        <w:t xml:space="preserve"> for </w:t>
      </w:r>
      <w:r w:rsidR="007E2393">
        <w:rPr>
          <w:rFonts w:ascii="Cambria" w:hAnsi="Cambria"/>
          <w:sz w:val="20"/>
          <w:szCs w:val="20"/>
          <w:lang w:val="en-US"/>
        </w:rPr>
        <w:t xml:space="preserve">requirements gathering, </w:t>
      </w:r>
      <w:r>
        <w:rPr>
          <w:rFonts w:ascii="Cambria" w:hAnsi="Cambria"/>
          <w:sz w:val="20"/>
          <w:szCs w:val="20"/>
          <w:lang w:val="en-US"/>
        </w:rPr>
        <w:t>interact and understand the business functionalities</w:t>
      </w:r>
      <w:r w:rsidR="007E2393">
        <w:rPr>
          <w:rFonts w:ascii="Cambria" w:hAnsi="Cambria"/>
          <w:sz w:val="20"/>
          <w:szCs w:val="20"/>
          <w:lang w:val="en-US"/>
        </w:rPr>
        <w:t>.</w:t>
      </w:r>
      <w:r>
        <w:rPr>
          <w:rFonts w:ascii="Cambria" w:hAnsi="Cambria"/>
          <w:sz w:val="20"/>
          <w:szCs w:val="20"/>
          <w:lang w:val="en-US"/>
        </w:rPr>
        <w:t xml:space="preserve"> </w:t>
      </w:r>
      <w:r w:rsidR="007E2393">
        <w:rPr>
          <w:rFonts w:ascii="Cambria" w:hAnsi="Cambria"/>
          <w:sz w:val="20"/>
          <w:szCs w:val="20"/>
          <w:lang w:val="en-US"/>
        </w:rPr>
        <w:t>H</w:t>
      </w:r>
      <w:r>
        <w:rPr>
          <w:rFonts w:ascii="Cambria" w:hAnsi="Cambria"/>
          <w:sz w:val="20"/>
          <w:szCs w:val="20"/>
          <w:lang w:val="en-US"/>
        </w:rPr>
        <w:t xml:space="preserve">elped the team to </w:t>
      </w:r>
      <w:r w:rsidR="000577DB">
        <w:rPr>
          <w:rFonts w:ascii="Cambria" w:hAnsi="Cambria"/>
          <w:sz w:val="20"/>
          <w:szCs w:val="20"/>
          <w:lang w:val="en-US"/>
        </w:rPr>
        <w:t xml:space="preserve">get the knowledge transfer </w:t>
      </w:r>
      <w:proofErr w:type="gramStart"/>
      <w:r w:rsidR="000577DB">
        <w:rPr>
          <w:rFonts w:ascii="Cambria" w:hAnsi="Cambria"/>
          <w:sz w:val="20"/>
          <w:szCs w:val="20"/>
          <w:lang w:val="en-US"/>
        </w:rPr>
        <w:t xml:space="preserve">and </w:t>
      </w:r>
      <w:r w:rsidR="00821A5B">
        <w:rPr>
          <w:rFonts w:ascii="Cambria" w:hAnsi="Cambria"/>
          <w:sz w:val="20"/>
          <w:szCs w:val="20"/>
          <w:lang w:val="en-US"/>
        </w:rPr>
        <w:t>also</w:t>
      </w:r>
      <w:proofErr w:type="gramEnd"/>
      <w:r w:rsidR="00821A5B">
        <w:rPr>
          <w:rFonts w:ascii="Cambria" w:hAnsi="Cambria"/>
          <w:sz w:val="20"/>
          <w:szCs w:val="20"/>
          <w:lang w:val="en-US"/>
        </w:rPr>
        <w:t xml:space="preserve"> </w:t>
      </w:r>
      <w:r w:rsidR="000577DB">
        <w:rPr>
          <w:rFonts w:ascii="Cambria" w:hAnsi="Cambria"/>
          <w:sz w:val="20"/>
          <w:szCs w:val="20"/>
          <w:lang w:val="en-US"/>
        </w:rPr>
        <w:t xml:space="preserve">provided support on </w:t>
      </w:r>
      <w:r w:rsidR="00821A5B">
        <w:rPr>
          <w:rFonts w:ascii="Cambria" w:hAnsi="Cambria"/>
          <w:sz w:val="20"/>
          <w:szCs w:val="20"/>
          <w:lang w:val="en-US"/>
        </w:rPr>
        <w:t xml:space="preserve">UAT </w:t>
      </w:r>
      <w:r w:rsidR="000577DB">
        <w:rPr>
          <w:rFonts w:ascii="Cambria" w:hAnsi="Cambria"/>
          <w:sz w:val="20"/>
          <w:szCs w:val="20"/>
          <w:lang w:val="en-US"/>
        </w:rPr>
        <w:t>Testing activities.</w:t>
      </w:r>
    </w:p>
    <w:p w14:paraId="7B3F2CB3" w14:textId="66DC051E" w:rsidR="000577DB" w:rsidRDefault="000577DB" w:rsidP="003E62B1">
      <w:pPr>
        <w:pStyle w:val="NormalWeb1"/>
        <w:numPr>
          <w:ilvl w:val="0"/>
          <w:numId w:val="1"/>
        </w:numPr>
        <w:ind w:left="360"/>
        <w:rPr>
          <w:rFonts w:ascii="Cambria" w:hAnsi="Cambria"/>
          <w:sz w:val="20"/>
          <w:szCs w:val="20"/>
          <w:lang w:val="en-US"/>
        </w:rPr>
      </w:pPr>
      <w:r>
        <w:rPr>
          <w:rFonts w:ascii="Cambria" w:hAnsi="Cambria"/>
          <w:sz w:val="20"/>
          <w:szCs w:val="20"/>
          <w:lang w:val="en-US"/>
        </w:rPr>
        <w:t xml:space="preserve">Appreciated by the Client for </w:t>
      </w:r>
      <w:r w:rsidR="00821A5B">
        <w:rPr>
          <w:rFonts w:ascii="Cambria" w:hAnsi="Cambria"/>
          <w:sz w:val="20"/>
          <w:szCs w:val="20"/>
          <w:lang w:val="en-US"/>
        </w:rPr>
        <w:t>supporting</w:t>
      </w:r>
      <w:r>
        <w:rPr>
          <w:rFonts w:ascii="Cambria" w:hAnsi="Cambria"/>
          <w:sz w:val="20"/>
          <w:szCs w:val="20"/>
          <w:lang w:val="en-US"/>
        </w:rPr>
        <w:t xml:space="preserve"> </w:t>
      </w:r>
      <w:r w:rsidR="00821A5B">
        <w:rPr>
          <w:rFonts w:ascii="Cambria" w:hAnsi="Cambria"/>
          <w:sz w:val="20"/>
          <w:szCs w:val="20"/>
          <w:lang w:val="en-US"/>
        </w:rPr>
        <w:t xml:space="preserve">and resolving </w:t>
      </w:r>
      <w:r>
        <w:rPr>
          <w:rFonts w:ascii="Cambria" w:hAnsi="Cambria"/>
          <w:sz w:val="20"/>
          <w:szCs w:val="20"/>
          <w:lang w:val="en-US"/>
        </w:rPr>
        <w:t>complex</w:t>
      </w:r>
      <w:r w:rsidR="00A34CAF">
        <w:rPr>
          <w:rFonts w:ascii="Cambria" w:hAnsi="Cambria"/>
          <w:sz w:val="20"/>
          <w:szCs w:val="20"/>
          <w:lang w:val="en-US"/>
        </w:rPr>
        <w:t xml:space="preserve"> functionality in </w:t>
      </w:r>
      <w:r>
        <w:rPr>
          <w:rFonts w:ascii="Cambria" w:hAnsi="Cambria"/>
          <w:sz w:val="20"/>
          <w:szCs w:val="20"/>
          <w:lang w:val="en-US"/>
        </w:rPr>
        <w:t>X-Author</w:t>
      </w:r>
      <w:r w:rsidR="00A34CAF">
        <w:rPr>
          <w:rFonts w:ascii="Cambria" w:hAnsi="Cambria"/>
          <w:sz w:val="20"/>
          <w:szCs w:val="20"/>
          <w:lang w:val="en-US"/>
        </w:rPr>
        <w:t>.</w:t>
      </w:r>
    </w:p>
    <w:p w14:paraId="719E1C7C" w14:textId="1656D1B5" w:rsidR="00BC160D" w:rsidRPr="00EA0B33" w:rsidRDefault="007062A9" w:rsidP="003E62B1">
      <w:pPr>
        <w:pStyle w:val="NormalWeb1"/>
        <w:numPr>
          <w:ilvl w:val="0"/>
          <w:numId w:val="1"/>
        </w:numPr>
        <w:ind w:left="360"/>
        <w:rPr>
          <w:rFonts w:ascii="Cambria" w:hAnsi="Cambria"/>
          <w:sz w:val="20"/>
          <w:szCs w:val="20"/>
          <w:lang w:val="en-US"/>
        </w:rPr>
      </w:pPr>
      <w:r>
        <w:rPr>
          <w:rFonts w:ascii="Cambria" w:hAnsi="Cambria"/>
          <w:sz w:val="20"/>
          <w:szCs w:val="20"/>
          <w:lang w:val="en-US"/>
        </w:rPr>
        <w:t xml:space="preserve">Felicitated with </w:t>
      </w:r>
      <w:r w:rsidRPr="00EA0B33">
        <w:rPr>
          <w:rFonts w:ascii="Cambria" w:hAnsi="Cambria"/>
          <w:b/>
          <w:sz w:val="20"/>
          <w:szCs w:val="20"/>
          <w:lang w:val="en-US"/>
        </w:rPr>
        <w:t>Manager's Choice Award</w:t>
      </w:r>
      <w:r w:rsidRPr="00EA0B33">
        <w:rPr>
          <w:rFonts w:ascii="Cambria" w:hAnsi="Cambria"/>
          <w:sz w:val="20"/>
          <w:szCs w:val="20"/>
          <w:lang w:val="en-US"/>
        </w:rPr>
        <w:t xml:space="preserve"> for demonstrating </w:t>
      </w:r>
      <w:r>
        <w:rPr>
          <w:rFonts w:ascii="Cambria" w:hAnsi="Cambria"/>
          <w:sz w:val="20"/>
          <w:szCs w:val="20"/>
          <w:lang w:val="en-US"/>
        </w:rPr>
        <w:t>excellent client servicing skills (p</w:t>
      </w:r>
      <w:r w:rsidRPr="00EA0B33">
        <w:rPr>
          <w:rFonts w:ascii="Cambria" w:hAnsi="Cambria"/>
          <w:sz w:val="20"/>
          <w:szCs w:val="20"/>
          <w:lang w:val="en-US"/>
        </w:rPr>
        <w:t>ut</w:t>
      </w:r>
      <w:r>
        <w:rPr>
          <w:rFonts w:ascii="Cambria" w:hAnsi="Cambria"/>
          <w:sz w:val="20"/>
          <w:szCs w:val="20"/>
          <w:lang w:val="en-US"/>
        </w:rPr>
        <w:t>ting</w:t>
      </w:r>
      <w:r w:rsidRPr="00EA0B33">
        <w:rPr>
          <w:rFonts w:ascii="Cambria" w:hAnsi="Cambria"/>
          <w:sz w:val="20"/>
          <w:szCs w:val="20"/>
          <w:lang w:val="en-US"/>
        </w:rPr>
        <w:t xml:space="preserve"> the Client First</w:t>
      </w:r>
      <w:r>
        <w:rPr>
          <w:rFonts w:ascii="Cambria" w:hAnsi="Cambria"/>
          <w:sz w:val="20"/>
          <w:szCs w:val="20"/>
          <w:lang w:val="en-US"/>
        </w:rPr>
        <w:t>) in</w:t>
      </w:r>
      <w:r w:rsidRPr="00EA0B33">
        <w:rPr>
          <w:rFonts w:ascii="Cambria" w:hAnsi="Cambria"/>
          <w:sz w:val="20"/>
          <w:szCs w:val="20"/>
          <w:lang w:val="en-US"/>
        </w:rPr>
        <w:t xml:space="preserve"> 2016.</w:t>
      </w:r>
    </w:p>
    <w:p w14:paraId="59B7B9FB" w14:textId="77777777" w:rsidR="00BC160D" w:rsidRPr="00EA0B33" w:rsidRDefault="007062A9" w:rsidP="003E62B1">
      <w:pPr>
        <w:pStyle w:val="NormalWeb1"/>
        <w:numPr>
          <w:ilvl w:val="0"/>
          <w:numId w:val="1"/>
        </w:numPr>
        <w:ind w:left="360"/>
        <w:rPr>
          <w:rFonts w:ascii="Cambria" w:hAnsi="Cambria"/>
          <w:sz w:val="20"/>
          <w:szCs w:val="20"/>
          <w:lang w:val="en-US"/>
        </w:rPr>
      </w:pPr>
      <w:r>
        <w:rPr>
          <w:rFonts w:ascii="Cambria" w:hAnsi="Cambria"/>
          <w:sz w:val="20"/>
          <w:szCs w:val="20"/>
          <w:lang w:val="en-US"/>
        </w:rPr>
        <w:t>Recipient of “</w:t>
      </w:r>
      <w:r w:rsidRPr="00EA0B33">
        <w:rPr>
          <w:rFonts w:ascii="Cambria" w:hAnsi="Cambria"/>
          <w:b/>
          <w:sz w:val="20"/>
          <w:szCs w:val="20"/>
          <w:lang w:val="en-US"/>
        </w:rPr>
        <w:t>Sales Award</w:t>
      </w:r>
      <w:r>
        <w:rPr>
          <w:rFonts w:ascii="Cambria" w:hAnsi="Cambria"/>
          <w:sz w:val="20"/>
          <w:szCs w:val="20"/>
          <w:lang w:val="en-US"/>
        </w:rPr>
        <w:t xml:space="preserve">” for the significant contribution in MAPFRE deal sign off in </w:t>
      </w:r>
      <w:r w:rsidRPr="00EA0B33">
        <w:rPr>
          <w:rFonts w:ascii="Cambria" w:hAnsi="Cambria"/>
          <w:sz w:val="20"/>
          <w:szCs w:val="20"/>
          <w:lang w:val="en-US"/>
        </w:rPr>
        <w:t>2016.</w:t>
      </w:r>
    </w:p>
    <w:p w14:paraId="7866B29D" w14:textId="77777777" w:rsidR="00BC160D" w:rsidRDefault="007062A9" w:rsidP="003E62B1">
      <w:pPr>
        <w:pStyle w:val="NormalWeb1"/>
        <w:numPr>
          <w:ilvl w:val="0"/>
          <w:numId w:val="1"/>
        </w:numPr>
        <w:ind w:left="360"/>
        <w:rPr>
          <w:rFonts w:ascii="Cambria" w:hAnsi="Cambria"/>
          <w:sz w:val="20"/>
          <w:szCs w:val="20"/>
          <w:lang w:val="en-US"/>
        </w:rPr>
      </w:pPr>
      <w:r w:rsidRPr="00EA0B33">
        <w:rPr>
          <w:rFonts w:ascii="Cambria" w:hAnsi="Cambria"/>
          <w:sz w:val="20"/>
          <w:szCs w:val="20"/>
          <w:lang w:val="en-US"/>
        </w:rPr>
        <w:t>Promoted to Next Band in 2015 in recognition of Excellence in Work</w:t>
      </w:r>
    </w:p>
    <w:p w14:paraId="16DF2879" w14:textId="77777777" w:rsidR="00BC160D" w:rsidRPr="00EA0B33" w:rsidRDefault="007062A9" w:rsidP="003E62B1">
      <w:pPr>
        <w:pStyle w:val="NormalWeb1"/>
        <w:numPr>
          <w:ilvl w:val="0"/>
          <w:numId w:val="1"/>
        </w:numPr>
        <w:ind w:left="360"/>
        <w:rPr>
          <w:rFonts w:ascii="Cambria" w:hAnsi="Cambria"/>
          <w:sz w:val="20"/>
          <w:szCs w:val="20"/>
          <w:lang w:val="en-US"/>
        </w:rPr>
      </w:pPr>
      <w:r w:rsidRPr="00EA0B33">
        <w:rPr>
          <w:rFonts w:ascii="Cambria" w:hAnsi="Cambria"/>
          <w:sz w:val="20"/>
          <w:szCs w:val="20"/>
          <w:lang w:val="en-US"/>
        </w:rPr>
        <w:t>Presented paper on “</w:t>
      </w:r>
      <w:r w:rsidRPr="00E10E22">
        <w:rPr>
          <w:rFonts w:ascii="Cambria" w:hAnsi="Cambria"/>
          <w:b/>
          <w:sz w:val="20"/>
          <w:szCs w:val="20"/>
          <w:lang w:val="en-US"/>
        </w:rPr>
        <w:t>Achieving Transition Excellence”</w:t>
      </w:r>
      <w:r w:rsidRPr="00EA0B33">
        <w:rPr>
          <w:rFonts w:ascii="Cambria" w:hAnsi="Cambria"/>
          <w:sz w:val="20"/>
          <w:szCs w:val="20"/>
          <w:lang w:val="en-US"/>
        </w:rPr>
        <w:t xml:space="preserve"> in the transition ShareNet.2014.</w:t>
      </w:r>
    </w:p>
    <w:p w14:paraId="0A20721E" w14:textId="77777777" w:rsidR="00BC160D" w:rsidRPr="00EA0B33" w:rsidRDefault="007062A9" w:rsidP="003E62B1">
      <w:pPr>
        <w:pStyle w:val="NormalWeb1"/>
        <w:numPr>
          <w:ilvl w:val="0"/>
          <w:numId w:val="1"/>
        </w:numPr>
        <w:ind w:left="360"/>
        <w:rPr>
          <w:rFonts w:ascii="Cambria" w:hAnsi="Cambria"/>
          <w:sz w:val="20"/>
          <w:szCs w:val="20"/>
          <w:lang w:val="en-US"/>
        </w:rPr>
      </w:pPr>
      <w:r>
        <w:rPr>
          <w:rFonts w:ascii="Cambria" w:hAnsi="Cambria"/>
          <w:sz w:val="20"/>
          <w:szCs w:val="20"/>
          <w:lang w:val="en-US"/>
        </w:rPr>
        <w:t>Received “</w:t>
      </w:r>
      <w:r w:rsidRPr="00EA0B33">
        <w:rPr>
          <w:rFonts w:ascii="Cambria" w:hAnsi="Cambria"/>
          <w:b/>
          <w:sz w:val="20"/>
          <w:szCs w:val="20"/>
          <w:lang w:val="en-US"/>
        </w:rPr>
        <w:t>IBM GBS I</w:t>
      </w:r>
      <w:r>
        <w:rPr>
          <w:rFonts w:ascii="Cambria" w:hAnsi="Cambria"/>
          <w:b/>
          <w:sz w:val="20"/>
          <w:szCs w:val="20"/>
          <w:lang w:val="en-US"/>
        </w:rPr>
        <w:t>ndia Managers Choice Award 2014</w:t>
      </w:r>
      <w:r w:rsidR="00FA0249">
        <w:rPr>
          <w:rFonts w:ascii="Cambria" w:hAnsi="Cambria"/>
          <w:sz w:val="20"/>
          <w:szCs w:val="20"/>
          <w:lang w:val="en-US"/>
        </w:rPr>
        <w:t>“for</w:t>
      </w:r>
      <w:r w:rsidRPr="00EA0B33">
        <w:rPr>
          <w:rFonts w:ascii="Cambria" w:hAnsi="Cambria"/>
          <w:sz w:val="20"/>
          <w:szCs w:val="20"/>
          <w:lang w:val="en-US"/>
        </w:rPr>
        <w:t xml:space="preserve"> excellence in transition execution</w:t>
      </w:r>
      <w:r>
        <w:rPr>
          <w:rFonts w:ascii="Cambria" w:hAnsi="Cambria"/>
          <w:sz w:val="20"/>
          <w:szCs w:val="20"/>
          <w:lang w:val="en-US"/>
        </w:rPr>
        <w:t>.</w:t>
      </w:r>
    </w:p>
    <w:p w14:paraId="19C6994E" w14:textId="77777777" w:rsidR="00BC160D" w:rsidRDefault="007062A9" w:rsidP="003E62B1">
      <w:pPr>
        <w:pStyle w:val="NormalWeb1"/>
        <w:numPr>
          <w:ilvl w:val="0"/>
          <w:numId w:val="1"/>
        </w:numPr>
        <w:ind w:left="360"/>
        <w:rPr>
          <w:rFonts w:ascii="Cambria" w:hAnsi="Cambria"/>
          <w:sz w:val="20"/>
          <w:szCs w:val="20"/>
          <w:lang w:val="en-US"/>
        </w:rPr>
      </w:pPr>
      <w:r>
        <w:rPr>
          <w:rFonts w:ascii="Cambria" w:hAnsi="Cambria"/>
          <w:sz w:val="20"/>
          <w:szCs w:val="20"/>
          <w:lang w:val="en-US"/>
        </w:rPr>
        <w:t>Honored with “</w:t>
      </w:r>
      <w:r w:rsidRPr="00EA0B33">
        <w:rPr>
          <w:rFonts w:ascii="Cambria" w:hAnsi="Cambria"/>
          <w:b/>
          <w:sz w:val="20"/>
          <w:szCs w:val="20"/>
          <w:lang w:val="en-US"/>
        </w:rPr>
        <w:t>IBM GBS India Eminence &amp; Excellence Award, 2013</w:t>
      </w:r>
      <w:r>
        <w:rPr>
          <w:rFonts w:ascii="Cambria" w:hAnsi="Cambria"/>
          <w:b/>
          <w:sz w:val="20"/>
          <w:szCs w:val="20"/>
          <w:lang w:val="en-US"/>
        </w:rPr>
        <w:t>”</w:t>
      </w:r>
      <w:r w:rsidRPr="00EA0B33">
        <w:rPr>
          <w:rFonts w:ascii="Cambria" w:hAnsi="Cambria"/>
          <w:b/>
          <w:sz w:val="20"/>
          <w:szCs w:val="20"/>
          <w:lang w:val="en-US"/>
        </w:rPr>
        <w:t xml:space="preserve"> </w:t>
      </w:r>
      <w:r w:rsidRPr="00EA0B33">
        <w:rPr>
          <w:rFonts w:ascii="Cambria" w:hAnsi="Cambria"/>
          <w:sz w:val="20"/>
          <w:szCs w:val="20"/>
          <w:lang w:val="en-US"/>
        </w:rPr>
        <w:t>for excellence in Transition - TMCOE.</w:t>
      </w:r>
    </w:p>
    <w:p w14:paraId="72F405D9" w14:textId="77777777" w:rsidR="00BC160D" w:rsidRPr="00EA0B33" w:rsidRDefault="007062A9" w:rsidP="003E62B1">
      <w:pPr>
        <w:pStyle w:val="NormalWeb1"/>
        <w:numPr>
          <w:ilvl w:val="0"/>
          <w:numId w:val="1"/>
        </w:numPr>
        <w:ind w:left="360"/>
        <w:rPr>
          <w:rFonts w:ascii="Cambria" w:hAnsi="Cambria"/>
          <w:sz w:val="20"/>
          <w:szCs w:val="20"/>
          <w:lang w:val="en-US"/>
        </w:rPr>
      </w:pPr>
      <w:r w:rsidRPr="00EA0B33">
        <w:rPr>
          <w:rFonts w:ascii="Cambria" w:hAnsi="Cambria"/>
          <w:sz w:val="20"/>
          <w:szCs w:val="20"/>
        </w:rPr>
        <w:t xml:space="preserve">Successfully </w:t>
      </w:r>
      <w:r w:rsidRPr="00E10E22">
        <w:rPr>
          <w:rFonts w:ascii="Cambria" w:hAnsi="Cambria"/>
          <w:sz w:val="20"/>
          <w:szCs w:val="20"/>
        </w:rPr>
        <w:t xml:space="preserve">executed knowledge transfer </w:t>
      </w:r>
      <w:r w:rsidRPr="00EA0B33">
        <w:rPr>
          <w:rFonts w:ascii="Cambria" w:hAnsi="Cambria"/>
          <w:sz w:val="20"/>
          <w:szCs w:val="20"/>
        </w:rPr>
        <w:t>of applications from the client to IBM for more than 25 FTEs for BSLI within budget, on time and of the highest quality.</w:t>
      </w:r>
    </w:p>
    <w:p w14:paraId="16913EBC" w14:textId="77777777" w:rsidR="00BC160D" w:rsidRPr="00EA0B33" w:rsidRDefault="007062A9" w:rsidP="003E62B1">
      <w:pPr>
        <w:pStyle w:val="NormalWeb1"/>
        <w:numPr>
          <w:ilvl w:val="0"/>
          <w:numId w:val="1"/>
        </w:numPr>
        <w:ind w:left="360"/>
        <w:rPr>
          <w:rFonts w:ascii="Cambria" w:hAnsi="Cambria"/>
          <w:sz w:val="20"/>
          <w:szCs w:val="20"/>
          <w:lang w:val="en-US"/>
        </w:rPr>
      </w:pPr>
      <w:r w:rsidRPr="00EA0B33">
        <w:rPr>
          <w:rFonts w:ascii="Cambria" w:hAnsi="Cambria"/>
          <w:sz w:val="20"/>
          <w:szCs w:val="20"/>
          <w:lang w:val="en-US"/>
        </w:rPr>
        <w:t xml:space="preserve">Analyzed project transition health and presented findings to management, thus helping to reduce </w:t>
      </w:r>
      <w:r w:rsidRPr="00EA0B33">
        <w:rPr>
          <w:rFonts w:ascii="Cambria" w:hAnsi="Cambria"/>
          <w:sz w:val="20"/>
          <w:szCs w:val="20"/>
        </w:rPr>
        <w:t>the defects 20-30% in the transition phases</w:t>
      </w:r>
      <w:r w:rsidRPr="00837764">
        <w:rPr>
          <w:rFonts w:ascii="Cambria" w:hAnsi="Cambria"/>
          <w:sz w:val="20"/>
          <w:szCs w:val="20"/>
        </w:rPr>
        <w:t>.</w:t>
      </w:r>
    </w:p>
    <w:p w14:paraId="5D207129" w14:textId="77777777" w:rsidR="00BC160D" w:rsidRPr="00EA0B33" w:rsidRDefault="007062A9" w:rsidP="003E62B1">
      <w:pPr>
        <w:pStyle w:val="NormalWeb1"/>
        <w:numPr>
          <w:ilvl w:val="0"/>
          <w:numId w:val="1"/>
        </w:numPr>
        <w:ind w:left="360"/>
        <w:rPr>
          <w:rFonts w:ascii="Cambria" w:hAnsi="Cambria"/>
          <w:sz w:val="20"/>
          <w:szCs w:val="20"/>
          <w:lang w:val="en-US"/>
        </w:rPr>
      </w:pPr>
      <w:r>
        <w:rPr>
          <w:rFonts w:ascii="Cambria" w:hAnsi="Cambria"/>
          <w:sz w:val="20"/>
          <w:szCs w:val="20"/>
        </w:rPr>
        <w:t>Assisted</w:t>
      </w:r>
      <w:r w:rsidRPr="00EA0B33">
        <w:rPr>
          <w:rFonts w:ascii="Cambria" w:hAnsi="Cambria"/>
          <w:sz w:val="20"/>
          <w:szCs w:val="20"/>
        </w:rPr>
        <w:t xml:space="preserve"> customers like AOL and AT&amp;T to be more cost-efficient, productive and meet their business needs through war-rooms, tools implementation and phase gates reviews</w:t>
      </w:r>
      <w:r>
        <w:rPr>
          <w:rFonts w:ascii="Cambria" w:hAnsi="Cambria"/>
          <w:sz w:val="20"/>
          <w:szCs w:val="20"/>
        </w:rPr>
        <w:t>, resulting</w:t>
      </w:r>
      <w:r w:rsidRPr="00837764">
        <w:rPr>
          <w:rFonts w:ascii="Cambria" w:hAnsi="Cambria"/>
          <w:sz w:val="20"/>
          <w:szCs w:val="20"/>
        </w:rPr>
        <w:t xml:space="preserve"> in improving the testing performance by 25% for AT&amp;T client</w:t>
      </w:r>
      <w:r>
        <w:rPr>
          <w:rFonts w:ascii="Cambria" w:hAnsi="Cambria"/>
          <w:sz w:val="20"/>
          <w:szCs w:val="20"/>
        </w:rPr>
        <w:t>.</w:t>
      </w:r>
    </w:p>
    <w:p w14:paraId="40A21AF2" w14:textId="77777777" w:rsidR="00BC160D" w:rsidRPr="00EA0B33" w:rsidRDefault="007062A9" w:rsidP="003E62B1">
      <w:pPr>
        <w:pStyle w:val="NormalWeb1"/>
        <w:numPr>
          <w:ilvl w:val="0"/>
          <w:numId w:val="1"/>
        </w:numPr>
        <w:ind w:left="360"/>
        <w:rPr>
          <w:rFonts w:ascii="Cambria" w:hAnsi="Cambria"/>
          <w:sz w:val="20"/>
          <w:szCs w:val="20"/>
          <w:lang w:val="en-US"/>
        </w:rPr>
      </w:pPr>
      <w:r>
        <w:rPr>
          <w:rFonts w:ascii="Cambria" w:hAnsi="Cambria"/>
          <w:sz w:val="20"/>
          <w:szCs w:val="20"/>
        </w:rPr>
        <w:t>Developed i</w:t>
      </w:r>
      <w:r w:rsidRPr="00EA0B33">
        <w:rPr>
          <w:rFonts w:ascii="Cambria" w:hAnsi="Cambria"/>
          <w:sz w:val="20"/>
          <w:szCs w:val="20"/>
        </w:rPr>
        <w:t>nitiatives to reduce defects, Joint test workshop (JTW) and desktop UAT helped to identify high-cost defects earlier in the test cycle reducing the defects by 50% before going to production which saved much time and money.</w:t>
      </w:r>
    </w:p>
    <w:p w14:paraId="25F082B8" w14:textId="77777777" w:rsidR="00BC160D" w:rsidRPr="00EA0B33" w:rsidRDefault="007062A9" w:rsidP="003E62B1">
      <w:pPr>
        <w:pStyle w:val="NormalWeb1"/>
        <w:numPr>
          <w:ilvl w:val="0"/>
          <w:numId w:val="1"/>
        </w:numPr>
        <w:spacing w:after="120"/>
        <w:ind w:left="360"/>
        <w:rPr>
          <w:rFonts w:ascii="Cambria" w:hAnsi="Cambria"/>
          <w:sz w:val="20"/>
          <w:szCs w:val="20"/>
          <w:lang w:val="en-US"/>
        </w:rPr>
      </w:pPr>
      <w:r w:rsidRPr="00EA0B33">
        <w:rPr>
          <w:rFonts w:ascii="Cambria" w:hAnsi="Cambria"/>
          <w:sz w:val="20"/>
          <w:szCs w:val="20"/>
        </w:rPr>
        <w:t>Mentored and trained more than 10 team members on the tools and processes (ATT-ITM).</w:t>
      </w:r>
    </w:p>
    <w:p w14:paraId="16D3874A" w14:textId="77777777" w:rsidR="00BC160D" w:rsidRPr="00444DEF" w:rsidRDefault="007062A9" w:rsidP="00BC160D">
      <w:pPr>
        <w:pBdr>
          <w:top w:val="single" w:sz="12" w:space="1" w:color="222A35" w:themeColor="text2" w:themeShade="80"/>
        </w:pBdr>
        <w:jc w:val="center"/>
        <w:rPr>
          <w:rFonts w:ascii="Arial" w:hAnsi="Arial" w:cs="Arial"/>
          <w:b/>
          <w:sz w:val="20"/>
          <w:szCs w:val="20"/>
        </w:rPr>
      </w:pPr>
      <w:r>
        <w:rPr>
          <w:rFonts w:ascii="Arial" w:hAnsi="Arial" w:cs="Arial"/>
          <w:b/>
          <w:sz w:val="20"/>
          <w:szCs w:val="20"/>
        </w:rPr>
        <w:t>CERTIFICATIONS</w:t>
      </w:r>
    </w:p>
    <w:p w14:paraId="7C884F56" w14:textId="17B62191" w:rsidR="00104BF2" w:rsidRDefault="00104BF2" w:rsidP="003E62B1">
      <w:pPr>
        <w:pStyle w:val="NormalWeb1"/>
        <w:numPr>
          <w:ilvl w:val="0"/>
          <w:numId w:val="2"/>
        </w:numPr>
        <w:ind w:left="360"/>
        <w:rPr>
          <w:rFonts w:ascii="Cambria" w:hAnsi="Cambria"/>
          <w:sz w:val="20"/>
          <w:szCs w:val="20"/>
          <w:lang w:val="en-US"/>
        </w:rPr>
      </w:pPr>
      <w:r>
        <w:rPr>
          <w:rFonts w:ascii="Cambria" w:hAnsi="Cambria"/>
          <w:sz w:val="20"/>
          <w:szCs w:val="20"/>
          <w:lang w:val="en-US"/>
        </w:rPr>
        <w:t>Scaling Agile Awareness, 2019</w:t>
      </w:r>
    </w:p>
    <w:p w14:paraId="4BF9EF6F" w14:textId="6F932F3E" w:rsidR="008B50A1" w:rsidRDefault="008B50A1" w:rsidP="003E62B1">
      <w:pPr>
        <w:pStyle w:val="NormalWeb1"/>
        <w:numPr>
          <w:ilvl w:val="0"/>
          <w:numId w:val="2"/>
        </w:numPr>
        <w:ind w:left="360"/>
        <w:rPr>
          <w:rFonts w:ascii="Cambria" w:hAnsi="Cambria"/>
          <w:sz w:val="20"/>
          <w:szCs w:val="20"/>
          <w:lang w:val="en-US"/>
        </w:rPr>
      </w:pPr>
      <w:r w:rsidRPr="008B50A1">
        <w:rPr>
          <w:rFonts w:ascii="Cambria" w:hAnsi="Cambria"/>
          <w:sz w:val="20"/>
          <w:szCs w:val="20"/>
          <w:lang w:val="en-US"/>
        </w:rPr>
        <w:t>T</w:t>
      </w:r>
      <w:r w:rsidR="00063811">
        <w:rPr>
          <w:rFonts w:ascii="Cambria" w:hAnsi="Cambria"/>
          <w:sz w:val="20"/>
          <w:szCs w:val="20"/>
          <w:lang w:val="en-US"/>
        </w:rPr>
        <w:t>he</w:t>
      </w:r>
      <w:r w:rsidRPr="008B50A1">
        <w:rPr>
          <w:rFonts w:ascii="Cambria" w:hAnsi="Cambria"/>
          <w:sz w:val="20"/>
          <w:szCs w:val="20"/>
          <w:lang w:val="en-US"/>
        </w:rPr>
        <w:t xml:space="preserve"> </w:t>
      </w:r>
      <w:r w:rsidRPr="00E33F62">
        <w:rPr>
          <w:rFonts w:ascii="Cambria" w:hAnsi="Cambria"/>
          <w:b/>
          <w:sz w:val="20"/>
          <w:szCs w:val="20"/>
          <w:lang w:val="en-US"/>
        </w:rPr>
        <w:t>SELF-AWARE COACH</w:t>
      </w:r>
      <w:r w:rsidRPr="008B50A1">
        <w:rPr>
          <w:rFonts w:ascii="Cambria" w:hAnsi="Cambria"/>
          <w:sz w:val="20"/>
          <w:szCs w:val="20"/>
          <w:lang w:val="en-US"/>
        </w:rPr>
        <w:t xml:space="preserve"> </w:t>
      </w:r>
      <w:r w:rsidR="00E33F62">
        <w:rPr>
          <w:rFonts w:ascii="Cambria" w:hAnsi="Cambria"/>
          <w:sz w:val="20"/>
          <w:szCs w:val="20"/>
          <w:lang w:val="en-US"/>
        </w:rPr>
        <w:t>by</w:t>
      </w:r>
      <w:r w:rsidRPr="008B50A1">
        <w:rPr>
          <w:rFonts w:ascii="Cambria" w:hAnsi="Cambria"/>
          <w:sz w:val="20"/>
          <w:szCs w:val="20"/>
          <w:lang w:val="en-US"/>
        </w:rPr>
        <w:t xml:space="preserve"> D</w:t>
      </w:r>
      <w:r w:rsidR="00063811">
        <w:rPr>
          <w:rFonts w:ascii="Cambria" w:hAnsi="Cambria"/>
          <w:sz w:val="20"/>
          <w:szCs w:val="20"/>
          <w:lang w:val="en-US"/>
        </w:rPr>
        <w:t>eakin</w:t>
      </w:r>
      <w:r w:rsidRPr="008B50A1">
        <w:rPr>
          <w:rFonts w:ascii="Cambria" w:hAnsi="Cambria"/>
          <w:sz w:val="20"/>
          <w:szCs w:val="20"/>
          <w:lang w:val="en-US"/>
        </w:rPr>
        <w:t xml:space="preserve"> U</w:t>
      </w:r>
      <w:r w:rsidR="00063811">
        <w:rPr>
          <w:rFonts w:ascii="Cambria" w:hAnsi="Cambria"/>
          <w:sz w:val="20"/>
          <w:szCs w:val="20"/>
          <w:lang w:val="en-US"/>
        </w:rPr>
        <w:t>niversity</w:t>
      </w:r>
      <w:r w:rsidRPr="008B50A1">
        <w:rPr>
          <w:rFonts w:ascii="Cambria" w:hAnsi="Cambria"/>
          <w:sz w:val="20"/>
          <w:szCs w:val="20"/>
          <w:lang w:val="en-US"/>
        </w:rPr>
        <w:t>, 2019</w:t>
      </w:r>
    </w:p>
    <w:p w14:paraId="4E634F16" w14:textId="43BAFEEE" w:rsidR="00564632" w:rsidRDefault="00564632" w:rsidP="003E62B1">
      <w:pPr>
        <w:pStyle w:val="NormalWeb1"/>
        <w:numPr>
          <w:ilvl w:val="0"/>
          <w:numId w:val="2"/>
        </w:numPr>
        <w:ind w:left="360"/>
        <w:rPr>
          <w:rFonts w:ascii="Cambria" w:hAnsi="Cambria"/>
          <w:sz w:val="20"/>
          <w:szCs w:val="20"/>
          <w:lang w:val="en-US"/>
        </w:rPr>
      </w:pPr>
      <w:r>
        <w:rPr>
          <w:rFonts w:ascii="Cambria" w:hAnsi="Cambria"/>
          <w:sz w:val="20"/>
          <w:szCs w:val="20"/>
          <w:lang w:val="en-US"/>
        </w:rPr>
        <w:t>IBM Certified – Interviewer</w:t>
      </w:r>
      <w:r w:rsidR="009E0E8E">
        <w:rPr>
          <w:rFonts w:ascii="Cambria" w:hAnsi="Cambria"/>
          <w:sz w:val="20"/>
          <w:szCs w:val="20"/>
          <w:lang w:val="en-US"/>
        </w:rPr>
        <w:t xml:space="preserve"> and </w:t>
      </w:r>
      <w:proofErr w:type="gramStart"/>
      <w:r w:rsidR="009E0E8E">
        <w:rPr>
          <w:rFonts w:ascii="Cambria" w:hAnsi="Cambria"/>
          <w:sz w:val="20"/>
          <w:szCs w:val="20"/>
          <w:lang w:val="en-US"/>
        </w:rPr>
        <w:t>Coach ,</w:t>
      </w:r>
      <w:proofErr w:type="gramEnd"/>
      <w:r w:rsidR="009E0E8E">
        <w:rPr>
          <w:rFonts w:ascii="Cambria" w:hAnsi="Cambria"/>
          <w:sz w:val="20"/>
          <w:szCs w:val="20"/>
          <w:lang w:val="en-US"/>
        </w:rPr>
        <w:t xml:space="preserve"> </w:t>
      </w:r>
      <w:r>
        <w:rPr>
          <w:rFonts w:ascii="Cambria" w:hAnsi="Cambria"/>
          <w:sz w:val="20"/>
          <w:szCs w:val="20"/>
          <w:lang w:val="en-US"/>
        </w:rPr>
        <w:t>2018</w:t>
      </w:r>
    </w:p>
    <w:p w14:paraId="274F4CF6" w14:textId="77777777" w:rsidR="00D85841" w:rsidRPr="00D85841" w:rsidRDefault="00D85841" w:rsidP="003E62B1">
      <w:pPr>
        <w:pStyle w:val="NormalWeb1"/>
        <w:numPr>
          <w:ilvl w:val="0"/>
          <w:numId w:val="2"/>
        </w:numPr>
        <w:ind w:left="360"/>
        <w:rPr>
          <w:rFonts w:ascii="Cambria" w:hAnsi="Cambria"/>
          <w:sz w:val="20"/>
          <w:szCs w:val="20"/>
          <w:lang w:val="en-US"/>
        </w:rPr>
      </w:pPr>
      <w:r>
        <w:rPr>
          <w:rFonts w:ascii="Cambria" w:hAnsi="Cambria"/>
          <w:b/>
          <w:sz w:val="20"/>
          <w:szCs w:val="20"/>
          <w:lang w:val="en-US"/>
        </w:rPr>
        <w:t>Salesforce Certified – Salesforce Administrator, Salesforce, 2018</w:t>
      </w:r>
      <w:r>
        <w:rPr>
          <w:rFonts w:ascii="Cambria" w:hAnsi="Cambria"/>
          <w:sz w:val="20"/>
          <w:szCs w:val="20"/>
          <w:lang w:val="en-US"/>
        </w:rPr>
        <w:t>.</w:t>
      </w:r>
    </w:p>
    <w:p w14:paraId="28484738" w14:textId="77777777" w:rsidR="00BC160D" w:rsidRDefault="007062A9" w:rsidP="003E62B1">
      <w:pPr>
        <w:pStyle w:val="NormalWeb1"/>
        <w:numPr>
          <w:ilvl w:val="0"/>
          <w:numId w:val="2"/>
        </w:numPr>
        <w:ind w:left="360"/>
        <w:rPr>
          <w:rFonts w:ascii="Cambria" w:hAnsi="Cambria"/>
          <w:sz w:val="20"/>
          <w:szCs w:val="20"/>
          <w:lang w:val="en-US"/>
        </w:rPr>
      </w:pPr>
      <w:r>
        <w:rPr>
          <w:rFonts w:ascii="Cambria" w:hAnsi="Cambria"/>
          <w:b/>
          <w:sz w:val="20"/>
          <w:szCs w:val="20"/>
          <w:lang w:val="en-US"/>
        </w:rPr>
        <w:t xml:space="preserve">Salesforce Certified - </w:t>
      </w:r>
      <w:r w:rsidRPr="006151F2">
        <w:rPr>
          <w:rFonts w:ascii="Cambria" w:hAnsi="Cambria"/>
          <w:b/>
          <w:sz w:val="20"/>
          <w:szCs w:val="20"/>
          <w:lang w:val="en-US"/>
        </w:rPr>
        <w:t>Platform Developer – I</w:t>
      </w:r>
      <w:r>
        <w:rPr>
          <w:rFonts w:ascii="Cambria" w:hAnsi="Cambria"/>
          <w:b/>
          <w:sz w:val="20"/>
          <w:szCs w:val="20"/>
          <w:lang w:val="en-US"/>
        </w:rPr>
        <w:t>, Salesforce, 2017</w:t>
      </w:r>
      <w:r>
        <w:rPr>
          <w:rFonts w:ascii="Cambria" w:hAnsi="Cambria"/>
          <w:sz w:val="20"/>
          <w:szCs w:val="20"/>
          <w:lang w:val="en-US"/>
        </w:rPr>
        <w:t>.</w:t>
      </w:r>
    </w:p>
    <w:p w14:paraId="0D94D3FC" w14:textId="7865BEB6" w:rsidR="00BC160D" w:rsidRPr="00E92848" w:rsidRDefault="007062A9" w:rsidP="003E62B1">
      <w:pPr>
        <w:pStyle w:val="NormalWeb1"/>
        <w:numPr>
          <w:ilvl w:val="0"/>
          <w:numId w:val="2"/>
        </w:numPr>
        <w:ind w:left="360"/>
        <w:rPr>
          <w:rFonts w:ascii="Cambria" w:hAnsi="Cambria"/>
          <w:sz w:val="20"/>
          <w:szCs w:val="20"/>
          <w:lang w:val="en-US"/>
        </w:rPr>
      </w:pPr>
      <w:r w:rsidRPr="005D0071">
        <w:rPr>
          <w:rFonts w:ascii="Cambria" w:hAnsi="Cambria"/>
          <w:b/>
          <w:sz w:val="20"/>
          <w:szCs w:val="20"/>
          <w:lang w:val="en-US"/>
        </w:rPr>
        <w:t>Agile at Work</w:t>
      </w:r>
      <w:r w:rsidRPr="00E92848">
        <w:rPr>
          <w:rFonts w:ascii="Cambria" w:hAnsi="Cambria"/>
          <w:sz w:val="20"/>
          <w:szCs w:val="20"/>
          <w:lang w:val="en-US"/>
        </w:rPr>
        <w:t>: Building Your Agile Team</w:t>
      </w:r>
      <w:r w:rsidR="009E0E8E">
        <w:rPr>
          <w:rFonts w:ascii="Cambria" w:hAnsi="Cambria"/>
          <w:sz w:val="20"/>
          <w:szCs w:val="20"/>
          <w:lang w:val="en-US"/>
        </w:rPr>
        <w:t xml:space="preserve">, </w:t>
      </w:r>
      <w:r w:rsidR="009E0E8E" w:rsidRPr="006151F2">
        <w:rPr>
          <w:rFonts w:ascii="Cambria" w:hAnsi="Cambria"/>
          <w:b/>
          <w:sz w:val="20"/>
          <w:szCs w:val="20"/>
          <w:lang w:val="en-US"/>
        </w:rPr>
        <w:t>Agile Project Management</w:t>
      </w:r>
      <w:r w:rsidRPr="00E92848">
        <w:rPr>
          <w:rFonts w:ascii="Cambria" w:hAnsi="Cambria"/>
          <w:sz w:val="20"/>
          <w:szCs w:val="20"/>
          <w:lang w:val="en-US"/>
        </w:rPr>
        <w:t xml:space="preserve"> by </w:t>
      </w:r>
      <w:proofErr w:type="spellStart"/>
      <w:r w:rsidRPr="00E92848">
        <w:rPr>
          <w:rFonts w:ascii="Cambria" w:hAnsi="Cambria"/>
          <w:sz w:val="20"/>
          <w:szCs w:val="20"/>
          <w:lang w:val="en-US"/>
        </w:rPr>
        <w:t>Linkedln</w:t>
      </w:r>
      <w:proofErr w:type="spellEnd"/>
      <w:r w:rsidRPr="00E92848">
        <w:rPr>
          <w:rFonts w:ascii="Cambria" w:hAnsi="Cambria"/>
          <w:sz w:val="20"/>
          <w:szCs w:val="20"/>
          <w:lang w:val="en-US"/>
        </w:rPr>
        <w:t>, 2016</w:t>
      </w:r>
    </w:p>
    <w:p w14:paraId="21952345" w14:textId="0548C67D" w:rsidR="00BC160D" w:rsidRPr="009E0E8E" w:rsidRDefault="009E0E8E" w:rsidP="003E62B1">
      <w:pPr>
        <w:pStyle w:val="NormalWeb1"/>
        <w:numPr>
          <w:ilvl w:val="0"/>
          <w:numId w:val="2"/>
        </w:numPr>
        <w:ind w:left="360"/>
        <w:rPr>
          <w:rFonts w:ascii="Cambria" w:hAnsi="Cambria"/>
          <w:sz w:val="20"/>
          <w:szCs w:val="20"/>
          <w:lang w:val="en-US"/>
        </w:rPr>
      </w:pPr>
      <w:r w:rsidRPr="009E0E8E">
        <w:rPr>
          <w:rFonts w:ascii="Cambria" w:hAnsi="Cambria"/>
          <w:sz w:val="20"/>
          <w:szCs w:val="20"/>
          <w:lang w:val="en-US"/>
        </w:rPr>
        <w:t xml:space="preserve">PMP Boot Camp Training, 2013, </w:t>
      </w:r>
      <w:r w:rsidR="007062A9" w:rsidRPr="009E0E8E">
        <w:rPr>
          <w:rFonts w:ascii="Cambria" w:hAnsi="Cambria"/>
          <w:sz w:val="20"/>
          <w:szCs w:val="20"/>
          <w:lang w:val="en-US"/>
        </w:rPr>
        <w:t xml:space="preserve">Active Member of PMI USA and Bangalore </w:t>
      </w:r>
      <w:proofErr w:type="gramStart"/>
      <w:r w:rsidR="007062A9" w:rsidRPr="009E0E8E">
        <w:rPr>
          <w:rFonts w:ascii="Cambria" w:hAnsi="Cambria"/>
          <w:sz w:val="20"/>
          <w:szCs w:val="20"/>
          <w:lang w:val="en-US"/>
        </w:rPr>
        <w:t>Chapter,  2014</w:t>
      </w:r>
      <w:proofErr w:type="gramEnd"/>
    </w:p>
    <w:p w14:paraId="76CE81EE" w14:textId="77777777" w:rsidR="00BC160D" w:rsidRDefault="007062A9" w:rsidP="003E62B1">
      <w:pPr>
        <w:pStyle w:val="NormalWeb1"/>
        <w:numPr>
          <w:ilvl w:val="0"/>
          <w:numId w:val="2"/>
        </w:numPr>
        <w:spacing w:after="120"/>
        <w:ind w:left="360"/>
        <w:rPr>
          <w:rFonts w:ascii="Cambria" w:hAnsi="Cambria"/>
          <w:sz w:val="20"/>
          <w:szCs w:val="20"/>
          <w:lang w:val="en-US"/>
        </w:rPr>
      </w:pPr>
      <w:r w:rsidRPr="00E92848">
        <w:rPr>
          <w:rFonts w:ascii="Cambria" w:hAnsi="Cambria"/>
          <w:sz w:val="20"/>
          <w:szCs w:val="20"/>
          <w:lang w:val="en-US"/>
        </w:rPr>
        <w:t>ISTQB Certified Tester, 2005</w:t>
      </w:r>
    </w:p>
    <w:p w14:paraId="6B5B6FFC" w14:textId="6FE32600" w:rsidR="00BC160D" w:rsidRDefault="007062A9" w:rsidP="00BC160D">
      <w:pPr>
        <w:pBdr>
          <w:top w:val="single" w:sz="12" w:space="1" w:color="222A35" w:themeColor="text2" w:themeShade="80"/>
        </w:pBdr>
        <w:spacing w:after="120"/>
        <w:jc w:val="center"/>
        <w:rPr>
          <w:rFonts w:ascii="Arial" w:hAnsi="Arial" w:cs="Arial"/>
          <w:b/>
          <w:sz w:val="20"/>
          <w:szCs w:val="20"/>
        </w:rPr>
      </w:pPr>
      <w:r w:rsidRPr="00444DEF">
        <w:rPr>
          <w:rFonts w:ascii="Arial" w:hAnsi="Arial" w:cs="Arial"/>
          <w:b/>
          <w:sz w:val="20"/>
          <w:szCs w:val="20"/>
        </w:rPr>
        <w:t>ORGANIZATIONAL EXPERIENCE</w:t>
      </w:r>
    </w:p>
    <w:p w14:paraId="7835BEB0" w14:textId="77777777" w:rsidR="00FA41DD" w:rsidRPr="00444DEF" w:rsidRDefault="00FA41DD" w:rsidP="00BC160D">
      <w:pPr>
        <w:pBdr>
          <w:top w:val="single" w:sz="12" w:space="1" w:color="222A35" w:themeColor="text2" w:themeShade="80"/>
        </w:pBdr>
        <w:spacing w:after="120"/>
        <w:jc w:val="center"/>
        <w:rPr>
          <w:rFonts w:ascii="Arial" w:hAnsi="Arial" w:cs="Arial"/>
          <w:b/>
          <w:sz w:val="20"/>
          <w:szCs w:val="20"/>
        </w:rPr>
      </w:pPr>
    </w:p>
    <w:p w14:paraId="2304FB9C" w14:textId="161F2040" w:rsidR="00821A5B" w:rsidRPr="00332581" w:rsidRDefault="00C526CF" w:rsidP="00821A5B">
      <w:pPr>
        <w:shd w:val="clear" w:color="auto" w:fill="D9D9D9" w:themeFill="background1" w:themeFillShade="D9"/>
        <w:spacing w:after="0"/>
        <w:jc w:val="both"/>
        <w:rPr>
          <w:rFonts w:ascii="Times New Roman" w:eastAsia="Times New Roman" w:hAnsi="Times New Roman" w:cs="Times New Roman"/>
          <w:sz w:val="24"/>
          <w:szCs w:val="24"/>
          <w:lang w:val="en-US"/>
        </w:rPr>
      </w:pPr>
      <w:r>
        <w:rPr>
          <w:rFonts w:ascii="Cambria" w:hAnsi="Cambria"/>
          <w:b/>
          <w:sz w:val="20"/>
          <w:szCs w:val="20"/>
        </w:rPr>
        <w:t xml:space="preserve">Salesforce </w:t>
      </w:r>
      <w:r w:rsidR="00821A5B">
        <w:rPr>
          <w:rFonts w:ascii="Cambria" w:hAnsi="Cambria"/>
          <w:b/>
          <w:sz w:val="20"/>
          <w:szCs w:val="20"/>
        </w:rPr>
        <w:t xml:space="preserve">Business </w:t>
      </w:r>
      <w:r>
        <w:rPr>
          <w:rFonts w:ascii="Cambria" w:hAnsi="Cambria"/>
          <w:b/>
          <w:sz w:val="20"/>
          <w:szCs w:val="20"/>
        </w:rPr>
        <w:t>Analyst, The</w:t>
      </w:r>
      <w:r w:rsidR="00821A5B">
        <w:rPr>
          <w:rFonts w:ascii="Cambria" w:hAnsi="Cambria"/>
          <w:b/>
          <w:sz w:val="20"/>
          <w:szCs w:val="20"/>
        </w:rPr>
        <w:t xml:space="preserve"> Global </w:t>
      </w:r>
      <w:proofErr w:type="gramStart"/>
      <w:r w:rsidR="00821A5B">
        <w:rPr>
          <w:rFonts w:ascii="Cambria" w:hAnsi="Cambria"/>
          <w:b/>
          <w:sz w:val="20"/>
          <w:szCs w:val="20"/>
        </w:rPr>
        <w:t>Fund ,</w:t>
      </w:r>
      <w:proofErr w:type="gramEnd"/>
      <w:r w:rsidR="00821A5B">
        <w:rPr>
          <w:rFonts w:ascii="Cambria" w:hAnsi="Cambria"/>
          <w:b/>
          <w:sz w:val="20"/>
          <w:szCs w:val="20"/>
        </w:rPr>
        <w:t xml:space="preserve"> </w:t>
      </w:r>
      <w:r w:rsidR="00821A5B" w:rsidRPr="00332581">
        <w:rPr>
          <w:rFonts w:ascii="Cambria" w:eastAsia="+mn-ea" w:hAnsi="Cambria" w:cs="+mn-cs"/>
          <w:b/>
          <w:bCs/>
          <w:color w:val="000000"/>
          <w:kern w:val="24"/>
          <w:sz w:val="20"/>
          <w:szCs w:val="20"/>
          <w:lang w:val="en-US"/>
        </w:rPr>
        <w:t xml:space="preserve">Client Location – </w:t>
      </w:r>
      <w:r>
        <w:rPr>
          <w:rFonts w:ascii="Cambria" w:eastAsia="+mn-ea" w:hAnsi="Cambria" w:cs="+mn-cs"/>
          <w:b/>
          <w:bCs/>
          <w:color w:val="000000"/>
          <w:kern w:val="24"/>
          <w:sz w:val="20"/>
          <w:szCs w:val="20"/>
          <w:lang w:val="en-US"/>
        </w:rPr>
        <w:t>Geneva (</w:t>
      </w:r>
      <w:r w:rsidR="00821A5B" w:rsidRPr="00332581">
        <w:rPr>
          <w:rFonts w:ascii="Cambria" w:eastAsia="+mn-ea" w:hAnsi="Cambria" w:cs="+mn-cs"/>
          <w:b/>
          <w:bCs/>
          <w:color w:val="000000"/>
          <w:kern w:val="24"/>
          <w:sz w:val="20"/>
          <w:szCs w:val="20"/>
          <w:lang w:val="en-US"/>
        </w:rPr>
        <w:t>Switzerland</w:t>
      </w:r>
      <w:r>
        <w:rPr>
          <w:rFonts w:ascii="Cambria" w:eastAsia="+mn-ea" w:hAnsi="Cambria" w:cs="+mn-cs"/>
          <w:b/>
          <w:bCs/>
          <w:color w:val="000000"/>
          <w:kern w:val="24"/>
          <w:sz w:val="20"/>
          <w:szCs w:val="20"/>
          <w:lang w:val="en-US"/>
        </w:rPr>
        <w:t>)</w:t>
      </w:r>
      <w:r w:rsidR="00821A5B" w:rsidRPr="00332581">
        <w:rPr>
          <w:rFonts w:ascii="Cambria" w:eastAsia="+mn-ea" w:hAnsi="Cambria" w:cs="+mn-cs"/>
          <w:b/>
          <w:bCs/>
          <w:color w:val="000000"/>
          <w:kern w:val="24"/>
          <w:sz w:val="20"/>
          <w:szCs w:val="20"/>
          <w:lang w:val="en-US"/>
        </w:rPr>
        <w:t>, (201</w:t>
      </w:r>
      <w:r w:rsidR="00821A5B">
        <w:rPr>
          <w:rFonts w:ascii="Cambria" w:eastAsia="+mn-ea" w:hAnsi="Cambria" w:cs="+mn-cs"/>
          <w:b/>
          <w:bCs/>
          <w:color w:val="000000"/>
          <w:kern w:val="24"/>
          <w:sz w:val="20"/>
          <w:szCs w:val="20"/>
          <w:lang w:val="en-US"/>
        </w:rPr>
        <w:t>9</w:t>
      </w:r>
      <w:r w:rsidR="00821A5B" w:rsidRPr="00332581">
        <w:rPr>
          <w:rFonts w:ascii="Cambria" w:eastAsia="+mn-ea" w:hAnsi="Cambria" w:cs="+mn-cs"/>
          <w:b/>
          <w:bCs/>
          <w:color w:val="000000"/>
          <w:kern w:val="24"/>
          <w:sz w:val="20"/>
          <w:szCs w:val="20"/>
          <w:lang w:val="en-US"/>
        </w:rPr>
        <w:t xml:space="preserve"> </w:t>
      </w:r>
      <w:r w:rsidR="00931CE6">
        <w:rPr>
          <w:rFonts w:ascii="Cambria" w:eastAsia="+mn-ea" w:hAnsi="Cambria" w:cs="+mn-cs"/>
          <w:b/>
          <w:bCs/>
          <w:color w:val="000000"/>
          <w:kern w:val="24"/>
          <w:sz w:val="20"/>
          <w:szCs w:val="20"/>
          <w:lang w:val="en-US"/>
        </w:rPr>
        <w:t>Jun</w:t>
      </w:r>
      <w:r w:rsidR="00821A5B" w:rsidRPr="00332581">
        <w:rPr>
          <w:rFonts w:ascii="Cambria" w:eastAsia="+mn-ea" w:hAnsi="Cambria" w:cs="+mn-cs"/>
          <w:b/>
          <w:bCs/>
          <w:color w:val="000000"/>
          <w:kern w:val="24"/>
          <w:sz w:val="20"/>
          <w:szCs w:val="20"/>
          <w:lang w:val="en-US"/>
        </w:rPr>
        <w:t xml:space="preserve"> – till date) </w:t>
      </w:r>
    </w:p>
    <w:p w14:paraId="62D15297" w14:textId="0813AEBF" w:rsidR="00A11C81" w:rsidRPr="00425C85" w:rsidRDefault="00A11C81" w:rsidP="00A11C81">
      <w:pPr>
        <w:shd w:val="clear" w:color="auto" w:fill="FFFFFF"/>
        <w:spacing w:before="150" w:after="0" w:line="240" w:lineRule="auto"/>
        <w:rPr>
          <w:rFonts w:ascii="Calibri" w:eastAsia="+mn-ea" w:hAnsi="Calibri" w:cs="Calibri"/>
          <w:b/>
          <w:bCs/>
          <w:color w:val="000000"/>
          <w:kern w:val="24"/>
          <w:sz w:val="20"/>
          <w:szCs w:val="20"/>
          <w:u w:val="single"/>
          <w:lang w:val="en-US"/>
        </w:rPr>
      </w:pPr>
      <w:r w:rsidRPr="00425C85">
        <w:rPr>
          <w:rFonts w:ascii="Calibri" w:eastAsia="+mn-ea" w:hAnsi="Calibri" w:cs="Calibri"/>
          <w:b/>
          <w:bCs/>
          <w:color w:val="000000"/>
          <w:kern w:val="24"/>
          <w:sz w:val="20"/>
          <w:szCs w:val="20"/>
          <w:u w:val="single"/>
          <w:lang w:val="en-US"/>
        </w:rPr>
        <w:t xml:space="preserve">Roles and </w:t>
      </w:r>
      <w:r w:rsidR="00C526CF" w:rsidRPr="00425C85">
        <w:rPr>
          <w:rFonts w:ascii="Calibri" w:eastAsia="+mn-ea" w:hAnsi="Calibri" w:cs="Calibri"/>
          <w:b/>
          <w:bCs/>
          <w:color w:val="000000"/>
          <w:kern w:val="24"/>
          <w:sz w:val="20"/>
          <w:szCs w:val="20"/>
          <w:u w:val="single"/>
          <w:lang w:val="en-US"/>
        </w:rPr>
        <w:t>Responsibilities</w:t>
      </w:r>
      <w:r w:rsidR="00425C85">
        <w:rPr>
          <w:rFonts w:ascii="Calibri" w:eastAsia="+mn-ea" w:hAnsi="Calibri" w:cs="Calibri"/>
          <w:b/>
          <w:bCs/>
          <w:color w:val="000000"/>
          <w:kern w:val="24"/>
          <w:sz w:val="20"/>
          <w:szCs w:val="20"/>
          <w:u w:val="single"/>
          <w:lang w:val="en-US"/>
        </w:rPr>
        <w:t xml:space="preserve"> </w:t>
      </w:r>
      <w:proofErr w:type="gramStart"/>
      <w:r w:rsidR="00425C85">
        <w:rPr>
          <w:rFonts w:ascii="Calibri" w:eastAsia="+mn-ea" w:hAnsi="Calibri" w:cs="Calibri"/>
          <w:b/>
          <w:bCs/>
          <w:color w:val="000000"/>
          <w:kern w:val="24"/>
          <w:sz w:val="20"/>
          <w:szCs w:val="20"/>
          <w:u w:val="single"/>
          <w:lang w:val="en-US"/>
        </w:rPr>
        <w:t>( Launch</w:t>
      </w:r>
      <w:proofErr w:type="gramEnd"/>
      <w:r w:rsidR="00425C85">
        <w:rPr>
          <w:rFonts w:ascii="Calibri" w:eastAsia="+mn-ea" w:hAnsi="Calibri" w:cs="Calibri"/>
          <w:b/>
          <w:bCs/>
          <w:color w:val="000000"/>
          <w:kern w:val="24"/>
          <w:sz w:val="20"/>
          <w:szCs w:val="20"/>
          <w:u w:val="single"/>
          <w:lang w:val="en-US"/>
        </w:rPr>
        <w:t xml:space="preserve"> 1)</w:t>
      </w:r>
    </w:p>
    <w:p w14:paraId="135A5854" w14:textId="77777777" w:rsidR="00A11C81" w:rsidRPr="00425C85" w:rsidRDefault="00A11C81" w:rsidP="003E62B1">
      <w:pPr>
        <w:numPr>
          <w:ilvl w:val="0"/>
          <w:numId w:val="17"/>
        </w:numPr>
        <w:shd w:val="clear" w:color="auto" w:fill="FFFFFF"/>
        <w:spacing w:before="100" w:beforeAutospacing="1" w:after="100" w:afterAutospacing="1" w:line="240" w:lineRule="auto"/>
        <w:ind w:left="600"/>
        <w:rPr>
          <w:rFonts w:ascii="Cambria" w:hAnsi="Cambria"/>
          <w:sz w:val="20"/>
          <w:szCs w:val="20"/>
        </w:rPr>
      </w:pPr>
      <w:r w:rsidRPr="00425C85">
        <w:rPr>
          <w:rFonts w:ascii="Cambria" w:hAnsi="Cambria"/>
          <w:sz w:val="20"/>
          <w:szCs w:val="20"/>
        </w:rPr>
        <w:t>Interacted with various business team members to gather the requirements and documented the requirements.</w:t>
      </w:r>
    </w:p>
    <w:p w14:paraId="0BFB5075" w14:textId="3C9D005B" w:rsidR="00A11C81" w:rsidRPr="00425C85" w:rsidRDefault="00C526CF" w:rsidP="003E62B1">
      <w:pPr>
        <w:numPr>
          <w:ilvl w:val="0"/>
          <w:numId w:val="17"/>
        </w:numPr>
        <w:shd w:val="clear" w:color="auto" w:fill="FFFFFF"/>
        <w:spacing w:before="100" w:beforeAutospacing="1" w:after="100" w:afterAutospacing="1" w:line="240" w:lineRule="auto"/>
        <w:ind w:left="600"/>
        <w:rPr>
          <w:rFonts w:ascii="Cambria" w:hAnsi="Cambria"/>
          <w:sz w:val="20"/>
          <w:szCs w:val="20"/>
        </w:rPr>
      </w:pPr>
      <w:r w:rsidRPr="00425C85">
        <w:rPr>
          <w:rFonts w:ascii="Cambria" w:hAnsi="Cambria"/>
          <w:sz w:val="20"/>
          <w:szCs w:val="20"/>
        </w:rPr>
        <w:t>Analysed</w:t>
      </w:r>
      <w:r w:rsidR="00A11C81" w:rsidRPr="00425C85">
        <w:rPr>
          <w:rFonts w:ascii="Cambria" w:hAnsi="Cambria"/>
          <w:sz w:val="20"/>
          <w:szCs w:val="20"/>
        </w:rPr>
        <w:t xml:space="preserve"> the Scope of the Requirements, and managed requirements to avoid Scope Creep.</w:t>
      </w:r>
    </w:p>
    <w:p w14:paraId="4A548A6A" w14:textId="72F4155F" w:rsidR="000C3FE9" w:rsidRDefault="00A11C81" w:rsidP="000C3FE9">
      <w:pPr>
        <w:numPr>
          <w:ilvl w:val="0"/>
          <w:numId w:val="17"/>
        </w:numPr>
        <w:shd w:val="clear" w:color="auto" w:fill="FFFFFF"/>
        <w:spacing w:before="100" w:beforeAutospacing="1" w:after="100" w:afterAutospacing="1" w:line="240" w:lineRule="auto"/>
        <w:ind w:left="600"/>
        <w:rPr>
          <w:rFonts w:ascii="Cambria" w:hAnsi="Cambria"/>
          <w:sz w:val="20"/>
          <w:szCs w:val="20"/>
        </w:rPr>
      </w:pPr>
      <w:r w:rsidRPr="00425C85">
        <w:rPr>
          <w:rFonts w:ascii="Cambria" w:hAnsi="Cambria"/>
          <w:sz w:val="20"/>
          <w:szCs w:val="20"/>
        </w:rPr>
        <w:t>Participated in Requirement Gathering Sessions &amp; JAD Sessions.</w:t>
      </w:r>
    </w:p>
    <w:p w14:paraId="1BC7AD83" w14:textId="77777777" w:rsidR="004B5B8A" w:rsidRPr="00425C85" w:rsidRDefault="004B5B8A" w:rsidP="004B5B8A">
      <w:pPr>
        <w:numPr>
          <w:ilvl w:val="0"/>
          <w:numId w:val="17"/>
        </w:numPr>
        <w:shd w:val="clear" w:color="auto" w:fill="FFFFFF"/>
        <w:spacing w:before="100" w:beforeAutospacing="1" w:after="100" w:afterAutospacing="1" w:line="240" w:lineRule="auto"/>
        <w:ind w:left="600"/>
        <w:rPr>
          <w:rFonts w:ascii="Cambria" w:hAnsi="Cambria"/>
          <w:sz w:val="20"/>
          <w:szCs w:val="20"/>
        </w:rPr>
      </w:pPr>
      <w:r w:rsidRPr="00425C85">
        <w:rPr>
          <w:rFonts w:ascii="Cambria" w:hAnsi="Cambria"/>
          <w:sz w:val="20"/>
          <w:szCs w:val="20"/>
        </w:rPr>
        <w:t>Conducted GAP Analysis and enhanced business process by integration</w:t>
      </w:r>
    </w:p>
    <w:p w14:paraId="703B6981" w14:textId="02AFBA47" w:rsidR="000C3FE9" w:rsidRDefault="000C3FE9" w:rsidP="000C3FE9">
      <w:pPr>
        <w:numPr>
          <w:ilvl w:val="0"/>
          <w:numId w:val="17"/>
        </w:numPr>
        <w:shd w:val="clear" w:color="auto" w:fill="FFFFFF"/>
        <w:spacing w:before="100" w:beforeAutospacing="1" w:after="100" w:afterAutospacing="1" w:line="240" w:lineRule="auto"/>
        <w:ind w:left="600"/>
        <w:rPr>
          <w:rFonts w:ascii="Cambria" w:hAnsi="Cambria"/>
          <w:sz w:val="20"/>
          <w:szCs w:val="20"/>
        </w:rPr>
      </w:pPr>
      <w:r w:rsidRPr="000C3FE9">
        <w:rPr>
          <w:rFonts w:ascii="Cambria" w:hAnsi="Cambria"/>
          <w:sz w:val="20"/>
          <w:szCs w:val="20"/>
        </w:rPr>
        <w:t xml:space="preserve">Primarily involved in developing a business model for developing the </w:t>
      </w:r>
      <w:r>
        <w:rPr>
          <w:rFonts w:ascii="Cambria" w:hAnsi="Cambria"/>
          <w:sz w:val="20"/>
          <w:szCs w:val="20"/>
        </w:rPr>
        <w:t>Allocation / Program split</w:t>
      </w:r>
      <w:r w:rsidRPr="000C3FE9">
        <w:rPr>
          <w:rFonts w:ascii="Cambria" w:hAnsi="Cambria"/>
          <w:sz w:val="20"/>
          <w:szCs w:val="20"/>
        </w:rPr>
        <w:t>,</w:t>
      </w:r>
      <w:r>
        <w:rPr>
          <w:rFonts w:ascii="Cambria" w:hAnsi="Cambria"/>
          <w:sz w:val="20"/>
          <w:szCs w:val="20"/>
        </w:rPr>
        <w:t xml:space="preserve"> Funding Request, A2F Management</w:t>
      </w:r>
      <w:r w:rsidRPr="000C3FE9">
        <w:rPr>
          <w:rFonts w:ascii="Cambria" w:hAnsi="Cambria"/>
          <w:sz w:val="20"/>
          <w:szCs w:val="20"/>
        </w:rPr>
        <w:t>.</w:t>
      </w:r>
      <w:bookmarkStart w:id="0" w:name="_GoBack"/>
      <w:bookmarkEnd w:id="0"/>
    </w:p>
    <w:p w14:paraId="02EC71B0" w14:textId="13B176B2" w:rsidR="000C3FE9" w:rsidRDefault="000C3FE9" w:rsidP="000C3FE9">
      <w:pPr>
        <w:numPr>
          <w:ilvl w:val="0"/>
          <w:numId w:val="17"/>
        </w:numPr>
        <w:shd w:val="clear" w:color="auto" w:fill="FFFFFF"/>
        <w:spacing w:before="100" w:beforeAutospacing="1" w:after="100" w:afterAutospacing="1" w:line="240" w:lineRule="auto"/>
        <w:ind w:left="600"/>
        <w:rPr>
          <w:rFonts w:ascii="Cambria" w:hAnsi="Cambria"/>
          <w:sz w:val="20"/>
          <w:szCs w:val="20"/>
        </w:rPr>
      </w:pPr>
      <w:r w:rsidRPr="000C3FE9">
        <w:rPr>
          <w:rFonts w:ascii="Cambria" w:hAnsi="Cambria"/>
          <w:sz w:val="20"/>
          <w:szCs w:val="20"/>
        </w:rPr>
        <w:lastRenderedPageBreak/>
        <w:t xml:space="preserve">Engaged in managing the project in </w:t>
      </w:r>
      <w:r w:rsidR="004B5B8A">
        <w:rPr>
          <w:rFonts w:ascii="Cambria" w:hAnsi="Cambria"/>
          <w:sz w:val="20"/>
          <w:szCs w:val="20"/>
        </w:rPr>
        <w:t>Smart sheets</w:t>
      </w:r>
      <w:r w:rsidRPr="000C3FE9">
        <w:rPr>
          <w:rFonts w:ascii="Cambria" w:hAnsi="Cambria"/>
          <w:sz w:val="20"/>
          <w:szCs w:val="20"/>
        </w:rPr>
        <w:t xml:space="preserve"> and create</w:t>
      </w:r>
      <w:r w:rsidR="004B5B8A">
        <w:rPr>
          <w:rFonts w:ascii="Cambria" w:hAnsi="Cambria"/>
          <w:sz w:val="20"/>
          <w:szCs w:val="20"/>
        </w:rPr>
        <w:t>d</w:t>
      </w:r>
      <w:r w:rsidRPr="000C3FE9">
        <w:rPr>
          <w:rFonts w:ascii="Cambria" w:hAnsi="Cambria"/>
          <w:sz w:val="20"/>
          <w:szCs w:val="20"/>
        </w:rPr>
        <w:t xml:space="preserve"> a structur</w:t>
      </w:r>
      <w:r w:rsidR="004B5B8A">
        <w:rPr>
          <w:rFonts w:ascii="Cambria" w:hAnsi="Cambria"/>
          <w:sz w:val="20"/>
          <w:szCs w:val="20"/>
        </w:rPr>
        <w:t>e</w:t>
      </w:r>
      <w:r w:rsidRPr="000C3FE9">
        <w:rPr>
          <w:rFonts w:ascii="Cambria" w:hAnsi="Cambria"/>
          <w:sz w:val="20"/>
          <w:szCs w:val="20"/>
        </w:rPr>
        <w:t xml:space="preserve"> and logical project </w:t>
      </w:r>
      <w:r w:rsidR="004B5B8A">
        <w:rPr>
          <w:rFonts w:ascii="Cambria" w:hAnsi="Cambria"/>
          <w:sz w:val="20"/>
          <w:szCs w:val="20"/>
        </w:rPr>
        <w:t xml:space="preserve">tracking </w:t>
      </w:r>
      <w:r w:rsidRPr="000C3FE9">
        <w:rPr>
          <w:rFonts w:ascii="Cambria" w:hAnsi="Cambria"/>
          <w:sz w:val="20"/>
          <w:szCs w:val="20"/>
        </w:rPr>
        <w:t>document</w:t>
      </w:r>
      <w:r w:rsidR="004B5B8A">
        <w:rPr>
          <w:rFonts w:ascii="Cambria" w:hAnsi="Cambria"/>
          <w:sz w:val="20"/>
          <w:szCs w:val="20"/>
        </w:rPr>
        <w:t>.</w:t>
      </w:r>
    </w:p>
    <w:p w14:paraId="3DE36425" w14:textId="77777777" w:rsidR="000C3FE9" w:rsidRDefault="000C3FE9" w:rsidP="000C3FE9">
      <w:pPr>
        <w:numPr>
          <w:ilvl w:val="0"/>
          <w:numId w:val="17"/>
        </w:numPr>
        <w:shd w:val="clear" w:color="auto" w:fill="FFFFFF"/>
        <w:spacing w:before="100" w:beforeAutospacing="1" w:after="100" w:afterAutospacing="1" w:line="240" w:lineRule="auto"/>
        <w:ind w:left="600"/>
        <w:rPr>
          <w:rFonts w:ascii="Cambria" w:hAnsi="Cambria"/>
          <w:sz w:val="20"/>
          <w:szCs w:val="20"/>
        </w:rPr>
      </w:pPr>
      <w:r w:rsidRPr="000C3FE9">
        <w:rPr>
          <w:rFonts w:ascii="Cambria" w:hAnsi="Cambria"/>
          <w:sz w:val="20"/>
          <w:szCs w:val="20"/>
        </w:rPr>
        <w:t>Create Data Flow diagrams and process flow diagrams to facilitate better system understanding</w:t>
      </w:r>
    </w:p>
    <w:p w14:paraId="6B0DB99B" w14:textId="3277ED9D" w:rsidR="000C3FE9" w:rsidRPr="000C3FE9" w:rsidRDefault="000C3FE9" w:rsidP="000C3FE9">
      <w:pPr>
        <w:numPr>
          <w:ilvl w:val="0"/>
          <w:numId w:val="17"/>
        </w:numPr>
        <w:shd w:val="clear" w:color="auto" w:fill="FFFFFF"/>
        <w:spacing w:before="100" w:beforeAutospacing="1" w:after="100" w:afterAutospacing="1" w:line="240" w:lineRule="auto"/>
        <w:ind w:left="600"/>
        <w:rPr>
          <w:rFonts w:ascii="Cambria" w:hAnsi="Cambria"/>
          <w:sz w:val="20"/>
          <w:szCs w:val="20"/>
        </w:rPr>
      </w:pPr>
      <w:r w:rsidRPr="000C3FE9">
        <w:rPr>
          <w:rFonts w:ascii="Cambria" w:hAnsi="Cambria"/>
          <w:sz w:val="20"/>
          <w:szCs w:val="20"/>
        </w:rPr>
        <w:t>Work closely with Project manager to keep track of timeline and budgeting</w:t>
      </w:r>
    </w:p>
    <w:p w14:paraId="43E89A60" w14:textId="77777777" w:rsidR="004B5B8A" w:rsidRPr="00425C85" w:rsidRDefault="004B5B8A" w:rsidP="004B5B8A">
      <w:pPr>
        <w:numPr>
          <w:ilvl w:val="0"/>
          <w:numId w:val="17"/>
        </w:numPr>
        <w:shd w:val="clear" w:color="auto" w:fill="FFFFFF"/>
        <w:spacing w:before="100" w:beforeAutospacing="1" w:after="100" w:afterAutospacing="1" w:line="240" w:lineRule="auto"/>
        <w:ind w:left="600"/>
        <w:rPr>
          <w:rFonts w:ascii="Cambria" w:hAnsi="Cambria"/>
          <w:sz w:val="20"/>
          <w:szCs w:val="20"/>
        </w:rPr>
      </w:pPr>
      <w:r w:rsidRPr="00425C85">
        <w:rPr>
          <w:rFonts w:ascii="Cambria" w:hAnsi="Cambria"/>
          <w:sz w:val="20"/>
          <w:szCs w:val="20"/>
        </w:rPr>
        <w:t>Reviewing the test cases provided by the QA team, and providing feedback.</w:t>
      </w:r>
    </w:p>
    <w:p w14:paraId="3DE4543E" w14:textId="77777777" w:rsidR="004B5B8A" w:rsidRDefault="00A11C81" w:rsidP="004B5B8A">
      <w:pPr>
        <w:numPr>
          <w:ilvl w:val="0"/>
          <w:numId w:val="17"/>
        </w:numPr>
        <w:shd w:val="clear" w:color="auto" w:fill="FFFFFF"/>
        <w:spacing w:before="100" w:beforeAutospacing="1" w:after="100" w:afterAutospacing="1" w:line="240" w:lineRule="auto"/>
        <w:ind w:left="600"/>
        <w:rPr>
          <w:rFonts w:ascii="Cambria" w:hAnsi="Cambria"/>
          <w:sz w:val="20"/>
          <w:szCs w:val="20"/>
        </w:rPr>
      </w:pPr>
      <w:r w:rsidRPr="00425C85">
        <w:rPr>
          <w:rFonts w:ascii="Cambria" w:hAnsi="Cambria"/>
          <w:sz w:val="20"/>
          <w:szCs w:val="20"/>
        </w:rPr>
        <w:t xml:space="preserve">In charge of conducting the UAT with the Business </w:t>
      </w:r>
      <w:proofErr w:type="gramStart"/>
      <w:r w:rsidRPr="00425C85">
        <w:rPr>
          <w:rFonts w:ascii="Cambria" w:hAnsi="Cambria"/>
          <w:sz w:val="20"/>
          <w:szCs w:val="20"/>
        </w:rPr>
        <w:t>users, and</w:t>
      </w:r>
      <w:proofErr w:type="gramEnd"/>
      <w:r w:rsidRPr="00425C85">
        <w:rPr>
          <w:rFonts w:ascii="Cambria" w:hAnsi="Cambria"/>
          <w:sz w:val="20"/>
          <w:szCs w:val="20"/>
        </w:rPr>
        <w:t xml:space="preserve"> gathering feedback and providing the same to the Development team.</w:t>
      </w:r>
    </w:p>
    <w:p w14:paraId="0E04BF49" w14:textId="77777777" w:rsidR="00A11C81" w:rsidRPr="00425C85" w:rsidRDefault="00A11C81" w:rsidP="003E62B1">
      <w:pPr>
        <w:numPr>
          <w:ilvl w:val="0"/>
          <w:numId w:val="17"/>
        </w:numPr>
        <w:shd w:val="clear" w:color="auto" w:fill="FFFFFF"/>
        <w:spacing w:before="100" w:beforeAutospacing="1" w:after="100" w:afterAutospacing="1" w:line="240" w:lineRule="auto"/>
        <w:ind w:left="600"/>
        <w:rPr>
          <w:rFonts w:ascii="Cambria" w:hAnsi="Cambria"/>
          <w:sz w:val="20"/>
          <w:szCs w:val="20"/>
        </w:rPr>
      </w:pPr>
      <w:r w:rsidRPr="00425C85">
        <w:rPr>
          <w:rFonts w:ascii="Cambria" w:hAnsi="Cambria"/>
          <w:sz w:val="20"/>
          <w:szCs w:val="20"/>
        </w:rPr>
        <w:t>Created user Roles and Profiles and sharing settings.</w:t>
      </w:r>
    </w:p>
    <w:p w14:paraId="672B0618" w14:textId="77777777" w:rsidR="00A11C81" w:rsidRPr="00425C85" w:rsidRDefault="00A11C81" w:rsidP="003E62B1">
      <w:pPr>
        <w:numPr>
          <w:ilvl w:val="0"/>
          <w:numId w:val="17"/>
        </w:numPr>
        <w:shd w:val="clear" w:color="auto" w:fill="FFFFFF"/>
        <w:spacing w:before="100" w:beforeAutospacing="1" w:after="100" w:afterAutospacing="1" w:line="240" w:lineRule="auto"/>
        <w:ind w:left="600"/>
        <w:rPr>
          <w:rFonts w:ascii="Cambria" w:hAnsi="Cambria"/>
          <w:sz w:val="20"/>
          <w:szCs w:val="20"/>
        </w:rPr>
      </w:pPr>
      <w:r w:rsidRPr="00425C85">
        <w:rPr>
          <w:rFonts w:ascii="Cambria" w:hAnsi="Cambria"/>
          <w:sz w:val="20"/>
          <w:szCs w:val="20"/>
        </w:rPr>
        <w:t>Used field level security along with page layouts to manage access to certain fields.</w:t>
      </w:r>
    </w:p>
    <w:p w14:paraId="0321FA19" w14:textId="77777777" w:rsidR="00A11C81" w:rsidRPr="00425C85" w:rsidRDefault="00A11C81" w:rsidP="003E62B1">
      <w:pPr>
        <w:numPr>
          <w:ilvl w:val="0"/>
          <w:numId w:val="17"/>
        </w:numPr>
        <w:shd w:val="clear" w:color="auto" w:fill="FFFFFF"/>
        <w:spacing w:before="100" w:beforeAutospacing="1" w:after="100" w:afterAutospacing="1" w:line="240" w:lineRule="auto"/>
        <w:ind w:left="600"/>
        <w:rPr>
          <w:rFonts w:ascii="Cambria" w:hAnsi="Cambria"/>
          <w:sz w:val="20"/>
          <w:szCs w:val="20"/>
        </w:rPr>
      </w:pPr>
      <w:r w:rsidRPr="00425C85">
        <w:rPr>
          <w:rFonts w:ascii="Cambria" w:hAnsi="Cambria"/>
          <w:sz w:val="20"/>
          <w:szCs w:val="20"/>
        </w:rPr>
        <w:t>Created various Reports and Report folders to assist managers to better utilize Salesforce as a sales tool and configured various Reports for different user profiles based on the needs of the organization.</w:t>
      </w:r>
    </w:p>
    <w:p w14:paraId="70052D9E" w14:textId="77777777" w:rsidR="00A11C81" w:rsidRPr="00425C85" w:rsidRDefault="00A11C81" w:rsidP="003E62B1">
      <w:pPr>
        <w:numPr>
          <w:ilvl w:val="0"/>
          <w:numId w:val="17"/>
        </w:numPr>
        <w:shd w:val="clear" w:color="auto" w:fill="FFFFFF"/>
        <w:spacing w:before="100" w:beforeAutospacing="1" w:after="100" w:afterAutospacing="1" w:line="240" w:lineRule="auto"/>
        <w:ind w:left="600"/>
        <w:rPr>
          <w:rFonts w:ascii="Cambria" w:hAnsi="Cambria"/>
          <w:sz w:val="20"/>
          <w:szCs w:val="20"/>
        </w:rPr>
      </w:pPr>
      <w:r w:rsidRPr="00425C85">
        <w:rPr>
          <w:rFonts w:ascii="Cambria" w:hAnsi="Cambria"/>
          <w:sz w:val="20"/>
          <w:szCs w:val="20"/>
        </w:rPr>
        <w:t>Created custom Dashboards for manager’s home page and gave accessibility to dashboards for authorized people.</w:t>
      </w:r>
    </w:p>
    <w:p w14:paraId="6497D49A" w14:textId="77777777" w:rsidR="000C3FE9" w:rsidRDefault="00A11C81" w:rsidP="000C3FE9">
      <w:pPr>
        <w:numPr>
          <w:ilvl w:val="0"/>
          <w:numId w:val="17"/>
        </w:numPr>
        <w:shd w:val="clear" w:color="auto" w:fill="FFFFFF"/>
        <w:spacing w:before="100" w:beforeAutospacing="1" w:after="100" w:afterAutospacing="1" w:line="240" w:lineRule="auto"/>
        <w:ind w:left="600"/>
        <w:rPr>
          <w:rFonts w:ascii="Cambria" w:hAnsi="Cambria"/>
          <w:sz w:val="20"/>
          <w:szCs w:val="20"/>
        </w:rPr>
      </w:pPr>
      <w:r w:rsidRPr="00425C85">
        <w:rPr>
          <w:rFonts w:ascii="Cambria" w:hAnsi="Cambria"/>
          <w:sz w:val="20"/>
          <w:szCs w:val="20"/>
        </w:rPr>
        <w:t xml:space="preserve">Worked on Agile and Scrum Methodology for Salesforce </w:t>
      </w:r>
      <w:r w:rsidR="00FC54A8" w:rsidRPr="00425C85">
        <w:rPr>
          <w:rFonts w:ascii="Cambria" w:hAnsi="Cambria"/>
          <w:sz w:val="20"/>
          <w:szCs w:val="20"/>
        </w:rPr>
        <w:t>enhancement module</w:t>
      </w:r>
      <w:r w:rsidRPr="00425C85">
        <w:rPr>
          <w:rFonts w:ascii="Cambria" w:hAnsi="Cambria"/>
          <w:sz w:val="20"/>
          <w:szCs w:val="20"/>
        </w:rPr>
        <w:t xml:space="preserve"> implementation.</w:t>
      </w:r>
    </w:p>
    <w:p w14:paraId="2EAB05A2" w14:textId="21A706F2" w:rsidR="004B5B8A" w:rsidRDefault="000C3FE9" w:rsidP="004B5B8A">
      <w:pPr>
        <w:numPr>
          <w:ilvl w:val="0"/>
          <w:numId w:val="17"/>
        </w:numPr>
        <w:shd w:val="clear" w:color="auto" w:fill="FFFFFF"/>
        <w:spacing w:before="100" w:beforeAutospacing="1" w:after="100" w:afterAutospacing="1" w:line="240" w:lineRule="auto"/>
        <w:ind w:left="600"/>
        <w:rPr>
          <w:rFonts w:ascii="Cambria" w:hAnsi="Cambria"/>
          <w:sz w:val="20"/>
          <w:szCs w:val="20"/>
        </w:rPr>
      </w:pPr>
      <w:r w:rsidRPr="000C3FE9">
        <w:rPr>
          <w:rFonts w:ascii="Cambria" w:hAnsi="Cambria"/>
          <w:sz w:val="20"/>
          <w:szCs w:val="20"/>
        </w:rPr>
        <w:t>Create a weekly project status report to track the project progress and observe bottlenecks for review of top management</w:t>
      </w:r>
    </w:p>
    <w:p w14:paraId="1E5F3741" w14:textId="77777777" w:rsidR="00FA41DD" w:rsidRDefault="000C3FE9" w:rsidP="00FA41DD">
      <w:pPr>
        <w:numPr>
          <w:ilvl w:val="0"/>
          <w:numId w:val="17"/>
        </w:numPr>
        <w:shd w:val="clear" w:color="auto" w:fill="FFFFFF"/>
        <w:spacing w:before="100" w:beforeAutospacing="1" w:after="100" w:afterAutospacing="1" w:line="240" w:lineRule="auto"/>
        <w:ind w:left="600"/>
        <w:rPr>
          <w:rFonts w:ascii="Cambria" w:hAnsi="Cambria"/>
          <w:sz w:val="20"/>
          <w:szCs w:val="20"/>
        </w:rPr>
      </w:pPr>
      <w:r w:rsidRPr="00FA41DD">
        <w:rPr>
          <w:rFonts w:ascii="Cambria" w:hAnsi="Cambria"/>
          <w:sz w:val="20"/>
          <w:szCs w:val="20"/>
        </w:rPr>
        <w:t>Tracked user responses to improve the efficiency and direct issues to support team</w:t>
      </w:r>
    </w:p>
    <w:p w14:paraId="140C06F4" w14:textId="77777777" w:rsidR="00FA41DD" w:rsidRDefault="000C3FE9" w:rsidP="00FA41DD">
      <w:pPr>
        <w:numPr>
          <w:ilvl w:val="0"/>
          <w:numId w:val="17"/>
        </w:numPr>
        <w:shd w:val="clear" w:color="auto" w:fill="FFFFFF"/>
        <w:spacing w:before="100" w:beforeAutospacing="1" w:after="100" w:afterAutospacing="1" w:line="240" w:lineRule="auto"/>
        <w:ind w:left="600"/>
        <w:rPr>
          <w:rFonts w:ascii="Cambria" w:hAnsi="Cambria"/>
          <w:sz w:val="20"/>
          <w:szCs w:val="20"/>
        </w:rPr>
      </w:pPr>
      <w:r w:rsidRPr="00FA41DD">
        <w:rPr>
          <w:rFonts w:ascii="Cambria" w:hAnsi="Cambria"/>
          <w:sz w:val="20"/>
          <w:szCs w:val="20"/>
        </w:rPr>
        <w:t>Create Production Support Handbooks and Document procedures to engage Level 3 Support</w:t>
      </w:r>
    </w:p>
    <w:p w14:paraId="56689BE9" w14:textId="77777777" w:rsidR="00FA41DD" w:rsidRDefault="000C3FE9" w:rsidP="00FA41DD">
      <w:pPr>
        <w:numPr>
          <w:ilvl w:val="0"/>
          <w:numId w:val="17"/>
        </w:numPr>
        <w:shd w:val="clear" w:color="auto" w:fill="FFFFFF"/>
        <w:spacing w:before="100" w:beforeAutospacing="1" w:after="100" w:afterAutospacing="1" w:line="240" w:lineRule="auto"/>
        <w:ind w:left="600"/>
        <w:rPr>
          <w:rFonts w:ascii="Cambria" w:hAnsi="Cambria"/>
          <w:sz w:val="20"/>
          <w:szCs w:val="20"/>
        </w:rPr>
      </w:pPr>
      <w:r w:rsidRPr="00FA41DD">
        <w:rPr>
          <w:rFonts w:ascii="Cambria" w:hAnsi="Cambria"/>
          <w:sz w:val="20"/>
          <w:szCs w:val="20"/>
        </w:rPr>
        <w:t>Identify and communicate with Vendor Application points of contact to retrieve crucial support information</w:t>
      </w:r>
    </w:p>
    <w:p w14:paraId="03686548" w14:textId="0AD2DCAD" w:rsidR="000C3FE9" w:rsidRPr="00FA41DD" w:rsidRDefault="000C3FE9" w:rsidP="00FA41DD">
      <w:pPr>
        <w:numPr>
          <w:ilvl w:val="0"/>
          <w:numId w:val="17"/>
        </w:numPr>
        <w:shd w:val="clear" w:color="auto" w:fill="FFFFFF"/>
        <w:spacing w:before="100" w:beforeAutospacing="1" w:after="100" w:afterAutospacing="1" w:line="240" w:lineRule="auto"/>
        <w:ind w:left="600"/>
        <w:rPr>
          <w:rFonts w:ascii="Cambria" w:hAnsi="Cambria"/>
          <w:sz w:val="20"/>
          <w:szCs w:val="20"/>
        </w:rPr>
      </w:pPr>
      <w:r w:rsidRPr="00FA41DD">
        <w:rPr>
          <w:rFonts w:ascii="Cambria" w:hAnsi="Cambria"/>
          <w:sz w:val="20"/>
          <w:szCs w:val="20"/>
        </w:rPr>
        <w:t>Extensively used WebEx and Skype business to conduct and participate in various project meetings</w:t>
      </w:r>
    </w:p>
    <w:p w14:paraId="68DFD09E" w14:textId="0DA1427D" w:rsidR="00425C85" w:rsidRPr="00332581" w:rsidRDefault="00425C85" w:rsidP="00425C85">
      <w:pPr>
        <w:shd w:val="clear" w:color="auto" w:fill="D9D9D9" w:themeFill="background1" w:themeFillShade="D9"/>
        <w:spacing w:after="0"/>
        <w:jc w:val="both"/>
        <w:rPr>
          <w:rFonts w:ascii="Times New Roman" w:eastAsia="Times New Roman" w:hAnsi="Times New Roman" w:cs="Times New Roman"/>
          <w:sz w:val="24"/>
          <w:szCs w:val="24"/>
          <w:lang w:val="en-US"/>
        </w:rPr>
      </w:pPr>
      <w:r>
        <w:rPr>
          <w:rFonts w:ascii="Cambria" w:hAnsi="Cambria"/>
          <w:b/>
          <w:sz w:val="20"/>
          <w:szCs w:val="20"/>
        </w:rPr>
        <w:t xml:space="preserve">Salesforce Business Analyst, The Global </w:t>
      </w:r>
      <w:proofErr w:type="gramStart"/>
      <w:r>
        <w:rPr>
          <w:rFonts w:ascii="Cambria" w:hAnsi="Cambria"/>
          <w:b/>
          <w:sz w:val="20"/>
          <w:szCs w:val="20"/>
        </w:rPr>
        <w:t>Fund ,</w:t>
      </w:r>
      <w:proofErr w:type="gramEnd"/>
      <w:r>
        <w:rPr>
          <w:rFonts w:ascii="Cambria" w:hAnsi="Cambria"/>
          <w:b/>
          <w:sz w:val="20"/>
          <w:szCs w:val="20"/>
        </w:rPr>
        <w:t xml:space="preserve"> </w:t>
      </w:r>
      <w:r w:rsidRPr="00332581">
        <w:rPr>
          <w:rFonts w:ascii="Cambria" w:eastAsia="+mn-ea" w:hAnsi="Cambria" w:cs="+mn-cs"/>
          <w:b/>
          <w:bCs/>
          <w:color w:val="000000"/>
          <w:kern w:val="24"/>
          <w:sz w:val="20"/>
          <w:szCs w:val="20"/>
          <w:lang w:val="en-US"/>
        </w:rPr>
        <w:t xml:space="preserve">Client Location – </w:t>
      </w:r>
      <w:r>
        <w:rPr>
          <w:rFonts w:ascii="Cambria" w:eastAsia="+mn-ea" w:hAnsi="Cambria" w:cs="+mn-cs"/>
          <w:b/>
          <w:bCs/>
          <w:color w:val="000000"/>
          <w:kern w:val="24"/>
          <w:sz w:val="20"/>
          <w:szCs w:val="20"/>
          <w:lang w:val="en-US"/>
        </w:rPr>
        <w:t>Geneva (</w:t>
      </w:r>
      <w:r w:rsidRPr="00332581">
        <w:rPr>
          <w:rFonts w:ascii="Cambria" w:eastAsia="+mn-ea" w:hAnsi="Cambria" w:cs="+mn-cs"/>
          <w:b/>
          <w:bCs/>
          <w:color w:val="000000"/>
          <w:kern w:val="24"/>
          <w:sz w:val="20"/>
          <w:szCs w:val="20"/>
          <w:lang w:val="en-US"/>
        </w:rPr>
        <w:t>Switzerland</w:t>
      </w:r>
      <w:r>
        <w:rPr>
          <w:rFonts w:ascii="Cambria" w:eastAsia="+mn-ea" w:hAnsi="Cambria" w:cs="+mn-cs"/>
          <w:b/>
          <w:bCs/>
          <w:color w:val="000000"/>
          <w:kern w:val="24"/>
          <w:sz w:val="20"/>
          <w:szCs w:val="20"/>
          <w:lang w:val="en-US"/>
        </w:rPr>
        <w:t>)</w:t>
      </w:r>
      <w:r w:rsidRPr="00332581">
        <w:rPr>
          <w:rFonts w:ascii="Cambria" w:eastAsia="+mn-ea" w:hAnsi="Cambria" w:cs="+mn-cs"/>
          <w:b/>
          <w:bCs/>
          <w:color w:val="000000"/>
          <w:kern w:val="24"/>
          <w:sz w:val="20"/>
          <w:szCs w:val="20"/>
          <w:lang w:val="en-US"/>
        </w:rPr>
        <w:t>, (201</w:t>
      </w:r>
      <w:r>
        <w:rPr>
          <w:rFonts w:ascii="Cambria" w:eastAsia="+mn-ea" w:hAnsi="Cambria" w:cs="+mn-cs"/>
          <w:b/>
          <w:bCs/>
          <w:color w:val="000000"/>
          <w:kern w:val="24"/>
          <w:sz w:val="20"/>
          <w:szCs w:val="20"/>
          <w:lang w:val="en-US"/>
        </w:rPr>
        <w:t>9</w:t>
      </w:r>
      <w:r w:rsidRPr="00332581">
        <w:rPr>
          <w:rFonts w:ascii="Cambria" w:eastAsia="+mn-ea" w:hAnsi="Cambria" w:cs="+mn-cs"/>
          <w:b/>
          <w:bCs/>
          <w:color w:val="000000"/>
          <w:kern w:val="24"/>
          <w:sz w:val="20"/>
          <w:szCs w:val="20"/>
          <w:lang w:val="en-US"/>
        </w:rPr>
        <w:t xml:space="preserve"> </w:t>
      </w:r>
      <w:r w:rsidR="000C3FE9">
        <w:rPr>
          <w:rFonts w:ascii="Cambria" w:eastAsia="+mn-ea" w:hAnsi="Cambria" w:cs="+mn-cs"/>
          <w:b/>
          <w:bCs/>
          <w:color w:val="000000"/>
          <w:kern w:val="24"/>
          <w:sz w:val="20"/>
          <w:szCs w:val="20"/>
          <w:lang w:val="en-US"/>
        </w:rPr>
        <w:t>Jan</w:t>
      </w:r>
      <w:r w:rsidRPr="00332581">
        <w:rPr>
          <w:rFonts w:ascii="Cambria" w:eastAsia="+mn-ea" w:hAnsi="Cambria" w:cs="+mn-cs"/>
          <w:b/>
          <w:bCs/>
          <w:color w:val="000000"/>
          <w:kern w:val="24"/>
          <w:sz w:val="20"/>
          <w:szCs w:val="20"/>
          <w:lang w:val="en-US"/>
        </w:rPr>
        <w:t xml:space="preserve"> – </w:t>
      </w:r>
      <w:r w:rsidR="000C3FE9">
        <w:rPr>
          <w:rFonts w:ascii="Cambria" w:eastAsia="+mn-ea" w:hAnsi="Cambria" w:cs="+mn-cs"/>
          <w:b/>
          <w:bCs/>
          <w:color w:val="000000"/>
          <w:kern w:val="24"/>
          <w:sz w:val="20"/>
          <w:szCs w:val="20"/>
          <w:lang w:val="en-US"/>
        </w:rPr>
        <w:t>May 2019</w:t>
      </w:r>
      <w:r w:rsidRPr="00332581">
        <w:rPr>
          <w:rFonts w:ascii="Cambria" w:eastAsia="+mn-ea" w:hAnsi="Cambria" w:cs="+mn-cs"/>
          <w:b/>
          <w:bCs/>
          <w:color w:val="000000"/>
          <w:kern w:val="24"/>
          <w:sz w:val="20"/>
          <w:szCs w:val="20"/>
          <w:lang w:val="en-US"/>
        </w:rPr>
        <w:t xml:space="preserve">) </w:t>
      </w:r>
    </w:p>
    <w:p w14:paraId="0AA1D447" w14:textId="3FC2D0CE" w:rsidR="00425C85" w:rsidRPr="00425C85" w:rsidRDefault="00425C85" w:rsidP="00425C85">
      <w:pPr>
        <w:shd w:val="clear" w:color="auto" w:fill="FFFFFF"/>
        <w:spacing w:before="150" w:after="0" w:line="240" w:lineRule="auto"/>
        <w:rPr>
          <w:rFonts w:ascii="Calibri" w:eastAsia="+mn-ea" w:hAnsi="Calibri" w:cs="Calibri"/>
          <w:b/>
          <w:bCs/>
          <w:color w:val="000000"/>
          <w:kern w:val="24"/>
          <w:sz w:val="20"/>
          <w:szCs w:val="20"/>
          <w:u w:val="single"/>
          <w:lang w:val="en-US"/>
        </w:rPr>
      </w:pPr>
      <w:r w:rsidRPr="00425C85">
        <w:rPr>
          <w:rFonts w:ascii="Calibri" w:eastAsia="+mn-ea" w:hAnsi="Calibri" w:cs="Calibri"/>
          <w:b/>
          <w:bCs/>
          <w:color w:val="000000"/>
          <w:kern w:val="24"/>
          <w:sz w:val="20"/>
          <w:szCs w:val="20"/>
          <w:u w:val="single"/>
          <w:lang w:val="en-US"/>
        </w:rPr>
        <w:t>Roles and Responsibilities:</w:t>
      </w:r>
      <w:r w:rsidR="000C3FE9">
        <w:rPr>
          <w:rFonts w:ascii="Calibri" w:eastAsia="+mn-ea" w:hAnsi="Calibri" w:cs="Calibri"/>
          <w:b/>
          <w:bCs/>
          <w:color w:val="000000"/>
          <w:kern w:val="24"/>
          <w:sz w:val="20"/>
          <w:szCs w:val="20"/>
          <w:u w:val="single"/>
          <w:lang w:val="en-US"/>
        </w:rPr>
        <w:t xml:space="preserve"> (GOS – Access to Funding, Grant Making, Revision and Closure)</w:t>
      </w:r>
    </w:p>
    <w:p w14:paraId="69F74759" w14:textId="06CA10CC" w:rsidR="000C3FE9" w:rsidRDefault="000C3FE9" w:rsidP="000C3FE9">
      <w:pPr>
        <w:numPr>
          <w:ilvl w:val="0"/>
          <w:numId w:val="18"/>
        </w:numPr>
        <w:shd w:val="clear" w:color="auto" w:fill="FFFFFF"/>
        <w:spacing w:before="100" w:beforeAutospacing="1" w:after="100" w:afterAutospacing="1" w:line="240" w:lineRule="auto"/>
        <w:rPr>
          <w:rFonts w:ascii="Cambria" w:hAnsi="Cambria"/>
          <w:sz w:val="20"/>
          <w:szCs w:val="20"/>
        </w:rPr>
      </w:pPr>
      <w:r w:rsidRPr="00425C85">
        <w:rPr>
          <w:rFonts w:ascii="Cambria" w:hAnsi="Cambria"/>
          <w:sz w:val="20"/>
          <w:szCs w:val="20"/>
        </w:rPr>
        <w:t>Liaison between the business client and technology team—developers, system architecture, and QA Team</w:t>
      </w:r>
    </w:p>
    <w:p w14:paraId="5B2DAF08" w14:textId="77777777" w:rsidR="000C3FE9" w:rsidRDefault="000C3FE9" w:rsidP="000C3FE9">
      <w:pPr>
        <w:numPr>
          <w:ilvl w:val="0"/>
          <w:numId w:val="18"/>
        </w:numPr>
        <w:shd w:val="clear" w:color="auto" w:fill="FFFFFF"/>
        <w:spacing w:before="100" w:beforeAutospacing="1" w:after="100" w:afterAutospacing="1" w:line="240" w:lineRule="auto"/>
        <w:rPr>
          <w:rFonts w:ascii="Cambria" w:hAnsi="Cambria"/>
          <w:sz w:val="20"/>
          <w:szCs w:val="20"/>
        </w:rPr>
      </w:pPr>
      <w:r w:rsidRPr="000C3FE9">
        <w:rPr>
          <w:rFonts w:ascii="Cambria" w:hAnsi="Cambria"/>
          <w:sz w:val="20"/>
          <w:szCs w:val="20"/>
        </w:rPr>
        <w:t>Primarily involved in developing a business model for developing the Funding Request, Grant creation, Revision and Closure.</w:t>
      </w:r>
    </w:p>
    <w:p w14:paraId="0BF835AB" w14:textId="77777777" w:rsidR="000C3FE9" w:rsidRPr="00425C85" w:rsidRDefault="000C3FE9" w:rsidP="000C3FE9">
      <w:pPr>
        <w:numPr>
          <w:ilvl w:val="0"/>
          <w:numId w:val="18"/>
        </w:numPr>
        <w:shd w:val="clear" w:color="auto" w:fill="FFFFFF"/>
        <w:spacing w:before="100" w:beforeAutospacing="1" w:after="100" w:afterAutospacing="1" w:line="240" w:lineRule="auto"/>
        <w:rPr>
          <w:rFonts w:ascii="Cambria" w:hAnsi="Cambria"/>
          <w:sz w:val="20"/>
          <w:szCs w:val="20"/>
        </w:rPr>
      </w:pPr>
      <w:r w:rsidRPr="00425C85">
        <w:rPr>
          <w:rFonts w:ascii="Cambria" w:hAnsi="Cambria"/>
          <w:sz w:val="20"/>
          <w:szCs w:val="20"/>
        </w:rPr>
        <w:t>Gather requirements through interviews with the client and referring to existing documentation and procedures</w:t>
      </w:r>
    </w:p>
    <w:p w14:paraId="529B6D8C" w14:textId="77777777" w:rsidR="004B5B8A" w:rsidRDefault="000C3FE9" w:rsidP="004B5B8A">
      <w:pPr>
        <w:numPr>
          <w:ilvl w:val="0"/>
          <w:numId w:val="18"/>
        </w:numPr>
        <w:shd w:val="clear" w:color="auto" w:fill="FFFFFF"/>
        <w:spacing w:before="100" w:beforeAutospacing="1" w:after="100" w:afterAutospacing="1" w:line="240" w:lineRule="auto"/>
        <w:rPr>
          <w:rFonts w:ascii="Cambria" w:hAnsi="Cambria"/>
          <w:sz w:val="20"/>
          <w:szCs w:val="20"/>
        </w:rPr>
      </w:pPr>
      <w:r w:rsidRPr="00425C85">
        <w:rPr>
          <w:rFonts w:ascii="Cambria" w:hAnsi="Cambria"/>
          <w:sz w:val="20"/>
          <w:szCs w:val="20"/>
        </w:rPr>
        <w:t>Translate business requirements into functional specifications and creating High Level Design documents</w:t>
      </w:r>
    </w:p>
    <w:p w14:paraId="331F8D03" w14:textId="77777777" w:rsidR="004B5B8A" w:rsidRDefault="000C3FE9" w:rsidP="004B5B8A">
      <w:pPr>
        <w:numPr>
          <w:ilvl w:val="0"/>
          <w:numId w:val="18"/>
        </w:numPr>
        <w:shd w:val="clear" w:color="auto" w:fill="FFFFFF"/>
        <w:spacing w:before="100" w:beforeAutospacing="1" w:after="100" w:afterAutospacing="1" w:line="240" w:lineRule="auto"/>
        <w:rPr>
          <w:rFonts w:ascii="Cambria" w:hAnsi="Cambria"/>
          <w:sz w:val="20"/>
          <w:szCs w:val="20"/>
        </w:rPr>
      </w:pPr>
      <w:r w:rsidRPr="004B5B8A">
        <w:rPr>
          <w:rFonts w:ascii="Cambria" w:hAnsi="Cambria"/>
          <w:sz w:val="20"/>
          <w:szCs w:val="20"/>
        </w:rPr>
        <w:t>Perform GAP Analysis of the ‘as-is’ and ‘to-be’ system</w:t>
      </w:r>
    </w:p>
    <w:p w14:paraId="56DDB215" w14:textId="77777777" w:rsidR="004B5B8A" w:rsidRDefault="00964791" w:rsidP="004B5B8A">
      <w:pPr>
        <w:numPr>
          <w:ilvl w:val="0"/>
          <w:numId w:val="18"/>
        </w:numPr>
        <w:shd w:val="clear" w:color="auto" w:fill="FFFFFF"/>
        <w:spacing w:before="100" w:beforeAutospacing="1" w:after="100" w:afterAutospacing="1" w:line="240" w:lineRule="auto"/>
        <w:rPr>
          <w:rFonts w:ascii="Cambria" w:hAnsi="Cambria"/>
          <w:sz w:val="20"/>
          <w:szCs w:val="20"/>
        </w:rPr>
      </w:pPr>
      <w:r w:rsidRPr="004B5B8A">
        <w:rPr>
          <w:rFonts w:ascii="Cambria" w:hAnsi="Cambria"/>
          <w:sz w:val="20"/>
          <w:szCs w:val="20"/>
        </w:rPr>
        <w:t xml:space="preserve">Created various custom reports for standard objects to give complete detail overview </w:t>
      </w:r>
    </w:p>
    <w:p w14:paraId="75088C1A" w14:textId="77777777" w:rsidR="004B5B8A" w:rsidRDefault="00964791" w:rsidP="004B5B8A">
      <w:pPr>
        <w:numPr>
          <w:ilvl w:val="0"/>
          <w:numId w:val="18"/>
        </w:numPr>
        <w:shd w:val="clear" w:color="auto" w:fill="FFFFFF"/>
        <w:spacing w:before="100" w:beforeAutospacing="1" w:after="100" w:afterAutospacing="1" w:line="240" w:lineRule="auto"/>
        <w:rPr>
          <w:rFonts w:ascii="Cambria" w:hAnsi="Cambria"/>
          <w:sz w:val="20"/>
          <w:szCs w:val="20"/>
        </w:rPr>
      </w:pPr>
      <w:r w:rsidRPr="004B5B8A">
        <w:rPr>
          <w:rFonts w:ascii="Cambria" w:hAnsi="Cambria"/>
          <w:sz w:val="20"/>
          <w:szCs w:val="20"/>
        </w:rPr>
        <w:t>Used Data Loader for loading the data.</w:t>
      </w:r>
    </w:p>
    <w:p w14:paraId="7A5B48D1" w14:textId="77777777" w:rsidR="004B5B8A" w:rsidRDefault="00964791" w:rsidP="004B5B8A">
      <w:pPr>
        <w:numPr>
          <w:ilvl w:val="0"/>
          <w:numId w:val="18"/>
        </w:numPr>
        <w:shd w:val="clear" w:color="auto" w:fill="FFFFFF"/>
        <w:spacing w:before="100" w:beforeAutospacing="1" w:after="100" w:afterAutospacing="1" w:line="240" w:lineRule="auto"/>
        <w:rPr>
          <w:rFonts w:ascii="Cambria" w:hAnsi="Cambria"/>
          <w:sz w:val="20"/>
          <w:szCs w:val="20"/>
        </w:rPr>
      </w:pPr>
      <w:r w:rsidRPr="004B5B8A">
        <w:rPr>
          <w:rFonts w:ascii="Cambria" w:hAnsi="Cambria"/>
          <w:sz w:val="20"/>
          <w:szCs w:val="20"/>
        </w:rPr>
        <w:t>Developed the scope and vision documents that defined the primary goals, objectives and scope of the project.</w:t>
      </w:r>
    </w:p>
    <w:p w14:paraId="7B2CA414" w14:textId="77777777" w:rsidR="004B5B8A" w:rsidRDefault="00964791" w:rsidP="004B5B8A">
      <w:pPr>
        <w:numPr>
          <w:ilvl w:val="0"/>
          <w:numId w:val="18"/>
        </w:numPr>
        <w:shd w:val="clear" w:color="auto" w:fill="FFFFFF"/>
        <w:spacing w:before="100" w:beforeAutospacing="1" w:after="100" w:afterAutospacing="1" w:line="240" w:lineRule="auto"/>
        <w:rPr>
          <w:rFonts w:ascii="Cambria" w:hAnsi="Cambria"/>
          <w:sz w:val="20"/>
          <w:szCs w:val="20"/>
        </w:rPr>
      </w:pPr>
      <w:r w:rsidRPr="004B5B8A">
        <w:rPr>
          <w:rFonts w:ascii="Cambria" w:hAnsi="Cambria"/>
          <w:sz w:val="20"/>
          <w:szCs w:val="20"/>
        </w:rPr>
        <w:t xml:space="preserve">Facilitated with team of </w:t>
      </w:r>
      <w:r w:rsidR="004B5B8A">
        <w:rPr>
          <w:rFonts w:ascii="Cambria" w:hAnsi="Cambria"/>
          <w:sz w:val="20"/>
          <w:szCs w:val="20"/>
        </w:rPr>
        <w:t>four</w:t>
      </w:r>
      <w:r w:rsidRPr="004B5B8A">
        <w:rPr>
          <w:rFonts w:ascii="Cambria" w:hAnsi="Cambria"/>
          <w:sz w:val="20"/>
          <w:szCs w:val="20"/>
        </w:rPr>
        <w:t xml:space="preserve"> business analyst to elicit requirements in Joint Application Development (JAD) sessions by communicating with various background and skills, documented Scope Definition, Functional Specifications, Use Case </w:t>
      </w:r>
      <w:proofErr w:type="gramStart"/>
      <w:r w:rsidRPr="004B5B8A">
        <w:rPr>
          <w:rFonts w:ascii="Cambria" w:hAnsi="Cambria"/>
          <w:sz w:val="20"/>
          <w:szCs w:val="20"/>
        </w:rPr>
        <w:t>document ,</w:t>
      </w:r>
      <w:proofErr w:type="gramEnd"/>
      <w:r w:rsidRPr="004B5B8A">
        <w:rPr>
          <w:rFonts w:ascii="Cambria" w:hAnsi="Cambria"/>
          <w:sz w:val="20"/>
          <w:szCs w:val="20"/>
        </w:rPr>
        <w:t xml:space="preserve"> Software Requirements Specification (SRS) and created User Interface </w:t>
      </w:r>
      <w:r w:rsidR="00C526CF" w:rsidRPr="004B5B8A">
        <w:rPr>
          <w:rFonts w:ascii="Cambria" w:hAnsi="Cambria"/>
          <w:sz w:val="20"/>
          <w:szCs w:val="20"/>
        </w:rPr>
        <w:t>Mock-ups</w:t>
      </w:r>
      <w:r w:rsidRPr="004B5B8A">
        <w:rPr>
          <w:rFonts w:ascii="Cambria" w:hAnsi="Cambria"/>
          <w:sz w:val="20"/>
          <w:szCs w:val="20"/>
        </w:rPr>
        <w:t>/Prototypes using Ms Visio.</w:t>
      </w:r>
    </w:p>
    <w:p w14:paraId="66990295" w14:textId="77777777" w:rsidR="004B5B8A" w:rsidRDefault="00964791" w:rsidP="004B5B8A">
      <w:pPr>
        <w:numPr>
          <w:ilvl w:val="0"/>
          <w:numId w:val="18"/>
        </w:numPr>
        <w:shd w:val="clear" w:color="auto" w:fill="FFFFFF"/>
        <w:spacing w:before="100" w:beforeAutospacing="1" w:after="100" w:afterAutospacing="1" w:line="240" w:lineRule="auto"/>
        <w:rPr>
          <w:rFonts w:ascii="Cambria" w:hAnsi="Cambria"/>
          <w:sz w:val="20"/>
          <w:szCs w:val="20"/>
        </w:rPr>
      </w:pPr>
      <w:r w:rsidRPr="004B5B8A">
        <w:rPr>
          <w:rFonts w:ascii="Cambria" w:hAnsi="Cambria"/>
          <w:sz w:val="20"/>
          <w:szCs w:val="20"/>
        </w:rPr>
        <w:t>Maintained project plans, task, defect and issues lists, lead meetings to discuss all aspects of the project’s execution, developed test scripts, executed UAT, participated in the QA process, and developed training materials and system documentation.</w:t>
      </w:r>
    </w:p>
    <w:p w14:paraId="2E7005FE" w14:textId="77777777" w:rsidR="004B5B8A" w:rsidRDefault="00964791" w:rsidP="004B5B8A">
      <w:pPr>
        <w:numPr>
          <w:ilvl w:val="0"/>
          <w:numId w:val="18"/>
        </w:numPr>
        <w:shd w:val="clear" w:color="auto" w:fill="FFFFFF"/>
        <w:spacing w:before="100" w:beforeAutospacing="1" w:after="100" w:afterAutospacing="1" w:line="240" w:lineRule="auto"/>
        <w:rPr>
          <w:rFonts w:ascii="Cambria" w:hAnsi="Cambria"/>
          <w:sz w:val="20"/>
          <w:szCs w:val="20"/>
        </w:rPr>
      </w:pPr>
      <w:r w:rsidRPr="004B5B8A">
        <w:rPr>
          <w:rFonts w:ascii="Cambria" w:hAnsi="Cambria"/>
          <w:sz w:val="20"/>
          <w:szCs w:val="20"/>
        </w:rPr>
        <w:t xml:space="preserve">Identified various business processes and developed process flow diagrams for the business and validated the same with SMEs. Developed prototypes for the UI </w:t>
      </w:r>
      <w:r w:rsidR="00C526CF" w:rsidRPr="004B5B8A">
        <w:rPr>
          <w:rFonts w:ascii="Cambria" w:hAnsi="Cambria"/>
          <w:sz w:val="20"/>
          <w:szCs w:val="20"/>
        </w:rPr>
        <w:t>and</w:t>
      </w:r>
      <w:r w:rsidRPr="004B5B8A">
        <w:rPr>
          <w:rFonts w:ascii="Cambria" w:hAnsi="Cambria"/>
          <w:sz w:val="20"/>
          <w:szCs w:val="20"/>
        </w:rPr>
        <w:t xml:space="preserve"> helped in development of screen navigation flows.</w:t>
      </w:r>
    </w:p>
    <w:p w14:paraId="3CE97B61" w14:textId="77777777" w:rsidR="004B5B8A" w:rsidRDefault="00964791" w:rsidP="004B5B8A">
      <w:pPr>
        <w:numPr>
          <w:ilvl w:val="0"/>
          <w:numId w:val="18"/>
        </w:numPr>
        <w:shd w:val="clear" w:color="auto" w:fill="FFFFFF"/>
        <w:spacing w:before="100" w:beforeAutospacing="1" w:after="100" w:afterAutospacing="1" w:line="240" w:lineRule="auto"/>
        <w:rPr>
          <w:rFonts w:ascii="Cambria" w:hAnsi="Cambria"/>
          <w:sz w:val="20"/>
          <w:szCs w:val="20"/>
        </w:rPr>
      </w:pPr>
      <w:r w:rsidRPr="004B5B8A">
        <w:rPr>
          <w:rFonts w:ascii="Cambria" w:hAnsi="Cambria"/>
          <w:sz w:val="20"/>
          <w:szCs w:val="20"/>
        </w:rPr>
        <w:t>Worked with various Salesforce.com objects like Accounts, Contacts, Leads, Opportunities, Reports and Dashboards.</w:t>
      </w:r>
    </w:p>
    <w:p w14:paraId="16517625" w14:textId="1F2BC137" w:rsidR="00964791" w:rsidRDefault="00964791" w:rsidP="00964791">
      <w:pPr>
        <w:shd w:val="clear" w:color="auto" w:fill="FFFFFF"/>
        <w:spacing w:before="210" w:after="0" w:line="240" w:lineRule="auto"/>
        <w:rPr>
          <w:rFonts w:ascii="Cambria" w:hAnsi="Cambria"/>
          <w:sz w:val="20"/>
          <w:szCs w:val="20"/>
        </w:rPr>
      </w:pPr>
      <w:r w:rsidRPr="00425C85">
        <w:rPr>
          <w:rFonts w:ascii="Cambria" w:hAnsi="Cambria"/>
          <w:b/>
          <w:bCs/>
          <w:sz w:val="20"/>
          <w:szCs w:val="20"/>
        </w:rPr>
        <w:t>Environment:</w:t>
      </w:r>
      <w:r w:rsidR="00C526CF" w:rsidRPr="00425C85">
        <w:rPr>
          <w:rFonts w:ascii="Cambria" w:hAnsi="Cambria"/>
          <w:sz w:val="20"/>
          <w:szCs w:val="20"/>
        </w:rPr>
        <w:t xml:space="preserve"> </w:t>
      </w:r>
      <w:r w:rsidRPr="00425C85">
        <w:rPr>
          <w:rFonts w:ascii="Cambria" w:hAnsi="Cambria"/>
          <w:sz w:val="20"/>
          <w:szCs w:val="20"/>
        </w:rPr>
        <w:t xml:space="preserve">Salesforce.com, Apex, Visual Force, Apex Data Loader, Workflow, Approvals, Reports, Custom Objects, Tabs, Custom Profiles, </w:t>
      </w:r>
      <w:r w:rsidR="00C526CF" w:rsidRPr="00425C85">
        <w:rPr>
          <w:rFonts w:ascii="Cambria" w:hAnsi="Cambria"/>
          <w:sz w:val="20"/>
          <w:szCs w:val="20"/>
        </w:rPr>
        <w:t>Roles</w:t>
      </w:r>
      <w:r w:rsidRPr="00425C85">
        <w:rPr>
          <w:rFonts w:ascii="Cambria" w:hAnsi="Cambria"/>
          <w:sz w:val="20"/>
          <w:szCs w:val="20"/>
        </w:rPr>
        <w:t>, HTML, CSS, Eclipse IDE Plug-in, Force.com IDE, Meta-data API, UML, MS Visio 2003, Microsoft Office Project, Case Complete.</w:t>
      </w:r>
    </w:p>
    <w:p w14:paraId="6CA00CCE" w14:textId="77777777" w:rsidR="000C3FE9" w:rsidRPr="00425C85" w:rsidRDefault="000C3FE9" w:rsidP="00964791">
      <w:pPr>
        <w:shd w:val="clear" w:color="auto" w:fill="FFFFFF"/>
        <w:spacing w:before="210" w:after="0" w:line="240" w:lineRule="auto"/>
        <w:rPr>
          <w:rFonts w:ascii="Cambria" w:hAnsi="Cambria"/>
          <w:sz w:val="20"/>
          <w:szCs w:val="20"/>
        </w:rPr>
      </w:pPr>
    </w:p>
    <w:p w14:paraId="1627FB9C" w14:textId="60A7CF41" w:rsidR="007761E1" w:rsidRPr="00332581" w:rsidRDefault="007761E1" w:rsidP="007761E1">
      <w:pPr>
        <w:shd w:val="clear" w:color="auto" w:fill="D9D9D9" w:themeFill="background1" w:themeFillShade="D9"/>
        <w:spacing w:after="0"/>
        <w:jc w:val="both"/>
        <w:rPr>
          <w:rFonts w:ascii="Times New Roman" w:eastAsia="Times New Roman" w:hAnsi="Times New Roman" w:cs="Times New Roman"/>
          <w:sz w:val="24"/>
          <w:szCs w:val="24"/>
          <w:lang w:val="en-US"/>
        </w:rPr>
      </w:pPr>
      <w:r>
        <w:rPr>
          <w:rFonts w:ascii="Cambria" w:hAnsi="Cambria"/>
          <w:b/>
          <w:sz w:val="20"/>
          <w:szCs w:val="20"/>
        </w:rPr>
        <w:t xml:space="preserve">Project Test </w:t>
      </w:r>
      <w:proofErr w:type="gramStart"/>
      <w:r>
        <w:rPr>
          <w:rFonts w:ascii="Cambria" w:hAnsi="Cambria"/>
          <w:b/>
          <w:sz w:val="20"/>
          <w:szCs w:val="20"/>
        </w:rPr>
        <w:t>Lead,  The</w:t>
      </w:r>
      <w:proofErr w:type="gramEnd"/>
      <w:r>
        <w:rPr>
          <w:rFonts w:ascii="Cambria" w:hAnsi="Cambria"/>
          <w:b/>
          <w:sz w:val="20"/>
          <w:szCs w:val="20"/>
        </w:rPr>
        <w:t xml:space="preserve"> Global Fund </w:t>
      </w:r>
      <w:r w:rsidR="00A050CF">
        <w:rPr>
          <w:rFonts w:ascii="Cambria" w:hAnsi="Cambria"/>
          <w:b/>
          <w:sz w:val="20"/>
          <w:szCs w:val="20"/>
        </w:rPr>
        <w:t xml:space="preserve">, </w:t>
      </w:r>
      <w:r w:rsidRPr="00332581">
        <w:rPr>
          <w:rFonts w:ascii="Cambria" w:eastAsia="+mn-ea" w:hAnsi="Cambria" w:cs="+mn-cs"/>
          <w:b/>
          <w:bCs/>
          <w:color w:val="000000"/>
          <w:kern w:val="24"/>
          <w:sz w:val="20"/>
          <w:szCs w:val="20"/>
          <w:lang w:val="en-US"/>
        </w:rPr>
        <w:t>Client Location – Switzerland, (2018 Aug –</w:t>
      </w:r>
      <w:r w:rsidR="00425C85">
        <w:rPr>
          <w:rFonts w:ascii="Cambria" w:eastAsia="+mn-ea" w:hAnsi="Cambria" w:cs="+mn-cs"/>
          <w:b/>
          <w:bCs/>
          <w:color w:val="000000"/>
          <w:kern w:val="24"/>
          <w:sz w:val="20"/>
          <w:szCs w:val="20"/>
          <w:lang w:val="en-US"/>
        </w:rPr>
        <w:t xml:space="preserve"> 2018 Dec</w:t>
      </w:r>
      <w:r w:rsidRPr="00332581">
        <w:rPr>
          <w:rFonts w:ascii="Cambria" w:eastAsia="+mn-ea" w:hAnsi="Cambria" w:cs="+mn-cs"/>
          <w:b/>
          <w:bCs/>
          <w:color w:val="000000"/>
          <w:kern w:val="24"/>
          <w:sz w:val="20"/>
          <w:szCs w:val="20"/>
          <w:lang w:val="en-US"/>
        </w:rPr>
        <w:t xml:space="preserve">) </w:t>
      </w:r>
    </w:p>
    <w:p w14:paraId="16EC57FB" w14:textId="77777777" w:rsidR="007761E1" w:rsidRPr="00332581" w:rsidRDefault="007761E1" w:rsidP="007761E1">
      <w:pPr>
        <w:kinsoku w:val="0"/>
        <w:overflowPunct w:val="0"/>
        <w:spacing w:before="72" w:after="0" w:line="192" w:lineRule="auto"/>
        <w:textAlignment w:val="baseline"/>
        <w:rPr>
          <w:rFonts w:ascii="Times New Roman" w:eastAsia="Times New Roman" w:hAnsi="Times New Roman" w:cs="Times New Roman"/>
          <w:sz w:val="24"/>
          <w:szCs w:val="24"/>
          <w:lang w:val="en-US"/>
        </w:rPr>
      </w:pPr>
      <w:proofErr w:type="gramStart"/>
      <w:r w:rsidRPr="00332581">
        <w:rPr>
          <w:rFonts w:ascii="Calibri" w:eastAsia="+mn-ea" w:hAnsi="Calibri" w:cs="Calibri"/>
          <w:b/>
          <w:bCs/>
          <w:color w:val="000000"/>
          <w:kern w:val="24"/>
          <w:sz w:val="20"/>
          <w:szCs w:val="20"/>
          <w:lang w:val="en-US"/>
        </w:rPr>
        <w:t>Role :</w:t>
      </w:r>
      <w:proofErr w:type="gramEnd"/>
      <w:r w:rsidRPr="00332581">
        <w:rPr>
          <w:rFonts w:ascii="Calibri" w:eastAsia="+mn-ea" w:hAnsi="Calibri" w:cs="Calibri"/>
          <w:b/>
          <w:bCs/>
          <w:color w:val="000000"/>
          <w:kern w:val="24"/>
          <w:sz w:val="20"/>
          <w:szCs w:val="20"/>
          <w:lang w:val="en-US"/>
        </w:rPr>
        <w:t xml:space="preserve"> Offshore Test Lead</w:t>
      </w:r>
    </w:p>
    <w:p w14:paraId="03F7F687" w14:textId="77777777" w:rsidR="00BC160D" w:rsidRPr="00332581" w:rsidRDefault="00DD4108" w:rsidP="003E62B1">
      <w:pPr>
        <w:pStyle w:val="ListParagraph"/>
        <w:numPr>
          <w:ilvl w:val="0"/>
          <w:numId w:val="3"/>
        </w:numPr>
        <w:rPr>
          <w:rFonts w:ascii="Cambria" w:hAnsi="Cambria"/>
          <w:sz w:val="20"/>
          <w:szCs w:val="20"/>
        </w:rPr>
      </w:pPr>
      <w:r w:rsidRPr="00332581">
        <w:rPr>
          <w:rFonts w:ascii="Cambria" w:hAnsi="Cambria"/>
          <w:sz w:val="20"/>
          <w:szCs w:val="20"/>
        </w:rPr>
        <w:t>Understanding the client needs/requirement and coming up with the Test scenarios</w:t>
      </w:r>
    </w:p>
    <w:p w14:paraId="5AB95150" w14:textId="77777777" w:rsidR="00BC160D" w:rsidRPr="00332581" w:rsidRDefault="00DD4108" w:rsidP="003E62B1">
      <w:pPr>
        <w:pStyle w:val="ListParagraph"/>
        <w:numPr>
          <w:ilvl w:val="0"/>
          <w:numId w:val="3"/>
        </w:numPr>
        <w:rPr>
          <w:rFonts w:ascii="Cambria" w:hAnsi="Cambria"/>
          <w:sz w:val="20"/>
          <w:szCs w:val="20"/>
        </w:rPr>
      </w:pPr>
      <w:r w:rsidRPr="00332581">
        <w:rPr>
          <w:rFonts w:ascii="Cambria" w:hAnsi="Cambria"/>
          <w:sz w:val="20"/>
          <w:szCs w:val="20"/>
        </w:rPr>
        <w:t>Working closely with the Test Coordinator from the Client team</w:t>
      </w:r>
    </w:p>
    <w:p w14:paraId="127153B7" w14:textId="506050E4" w:rsidR="00BC160D" w:rsidRPr="00332581" w:rsidRDefault="00DD4108" w:rsidP="003E62B1">
      <w:pPr>
        <w:pStyle w:val="ListParagraph"/>
        <w:numPr>
          <w:ilvl w:val="0"/>
          <w:numId w:val="3"/>
        </w:numPr>
        <w:rPr>
          <w:rFonts w:ascii="Cambria" w:hAnsi="Cambria"/>
          <w:sz w:val="20"/>
          <w:szCs w:val="20"/>
        </w:rPr>
      </w:pPr>
      <w:r w:rsidRPr="00332581">
        <w:rPr>
          <w:rFonts w:ascii="Cambria" w:hAnsi="Cambria"/>
          <w:sz w:val="20"/>
          <w:szCs w:val="20"/>
        </w:rPr>
        <w:t xml:space="preserve">Daily </w:t>
      </w:r>
      <w:r w:rsidR="00425C85" w:rsidRPr="00332581">
        <w:rPr>
          <w:rFonts w:ascii="Cambria" w:hAnsi="Cambria"/>
          <w:sz w:val="20"/>
          <w:szCs w:val="20"/>
        </w:rPr>
        <w:t>stand up</w:t>
      </w:r>
      <w:r w:rsidRPr="00332581">
        <w:rPr>
          <w:rFonts w:ascii="Cambria" w:hAnsi="Cambria"/>
          <w:sz w:val="20"/>
          <w:szCs w:val="20"/>
        </w:rPr>
        <w:t>/scrum call with the team and plan the activities of the day</w:t>
      </w:r>
    </w:p>
    <w:p w14:paraId="20A54B4E" w14:textId="77777777" w:rsidR="00BC160D" w:rsidRPr="00332581" w:rsidRDefault="00DD4108" w:rsidP="003E62B1">
      <w:pPr>
        <w:pStyle w:val="ListParagraph"/>
        <w:numPr>
          <w:ilvl w:val="0"/>
          <w:numId w:val="3"/>
        </w:numPr>
        <w:rPr>
          <w:rFonts w:ascii="Cambria" w:hAnsi="Cambria"/>
          <w:sz w:val="20"/>
          <w:szCs w:val="20"/>
        </w:rPr>
      </w:pPr>
      <w:r w:rsidRPr="00332581">
        <w:rPr>
          <w:rFonts w:ascii="Cambria" w:hAnsi="Cambria"/>
          <w:sz w:val="20"/>
          <w:szCs w:val="20"/>
        </w:rPr>
        <w:t xml:space="preserve">Helping the team to resolve and </w:t>
      </w:r>
      <w:r w:rsidR="00096916">
        <w:rPr>
          <w:rFonts w:ascii="Cambria" w:hAnsi="Cambria"/>
          <w:sz w:val="20"/>
          <w:szCs w:val="20"/>
        </w:rPr>
        <w:t>manage</w:t>
      </w:r>
      <w:r w:rsidRPr="00332581">
        <w:rPr>
          <w:rFonts w:ascii="Cambria" w:hAnsi="Cambria"/>
          <w:sz w:val="20"/>
          <w:szCs w:val="20"/>
        </w:rPr>
        <w:t xml:space="preserve"> the challenges in test deliverables</w:t>
      </w:r>
    </w:p>
    <w:p w14:paraId="0046AF2E" w14:textId="77777777" w:rsidR="00BC160D" w:rsidRPr="00332581" w:rsidRDefault="00DD4108" w:rsidP="003E62B1">
      <w:pPr>
        <w:pStyle w:val="ListParagraph"/>
        <w:numPr>
          <w:ilvl w:val="0"/>
          <w:numId w:val="3"/>
        </w:numPr>
        <w:rPr>
          <w:rFonts w:ascii="Cambria" w:hAnsi="Cambria"/>
          <w:sz w:val="20"/>
          <w:szCs w:val="20"/>
        </w:rPr>
      </w:pPr>
      <w:r w:rsidRPr="00332581">
        <w:rPr>
          <w:rFonts w:ascii="Cambria" w:hAnsi="Cambria"/>
          <w:sz w:val="20"/>
          <w:szCs w:val="20"/>
        </w:rPr>
        <w:t>Review the Test deliverables with the IT Team and the business team</w:t>
      </w:r>
    </w:p>
    <w:p w14:paraId="32BB21E6" w14:textId="77777777" w:rsidR="00BC160D" w:rsidRPr="00332581" w:rsidRDefault="00DD4108" w:rsidP="003E62B1">
      <w:pPr>
        <w:pStyle w:val="ListParagraph"/>
        <w:numPr>
          <w:ilvl w:val="0"/>
          <w:numId w:val="3"/>
        </w:numPr>
        <w:rPr>
          <w:rFonts w:ascii="Cambria" w:hAnsi="Cambria"/>
          <w:sz w:val="20"/>
          <w:szCs w:val="20"/>
        </w:rPr>
      </w:pPr>
      <w:r w:rsidRPr="00332581">
        <w:rPr>
          <w:rFonts w:ascii="Cambria" w:hAnsi="Cambria"/>
          <w:sz w:val="20"/>
          <w:szCs w:val="20"/>
        </w:rPr>
        <w:t>Building a team to engage in providing value to the client.</w:t>
      </w:r>
    </w:p>
    <w:p w14:paraId="50103226" w14:textId="77777777" w:rsidR="00E073DE" w:rsidRPr="00667444" w:rsidRDefault="00E073DE" w:rsidP="00E073DE">
      <w:pPr>
        <w:shd w:val="clear" w:color="auto" w:fill="D9D9D9" w:themeFill="background1" w:themeFillShade="D9"/>
        <w:spacing w:after="0"/>
        <w:jc w:val="both"/>
        <w:rPr>
          <w:rFonts w:ascii="Cambria" w:hAnsi="Cambria"/>
          <w:b/>
          <w:sz w:val="20"/>
          <w:szCs w:val="20"/>
        </w:rPr>
      </w:pPr>
      <w:r>
        <w:rPr>
          <w:rFonts w:ascii="Cambria" w:hAnsi="Cambria"/>
          <w:b/>
          <w:sz w:val="20"/>
          <w:szCs w:val="20"/>
        </w:rPr>
        <w:t xml:space="preserve">Project Test </w:t>
      </w:r>
      <w:proofErr w:type="gramStart"/>
      <w:r>
        <w:rPr>
          <w:rFonts w:ascii="Cambria" w:hAnsi="Cambria"/>
          <w:b/>
          <w:sz w:val="20"/>
          <w:szCs w:val="20"/>
        </w:rPr>
        <w:t xml:space="preserve">Lead,  </w:t>
      </w:r>
      <w:r w:rsidRPr="00F9798A">
        <w:rPr>
          <w:rFonts w:ascii="Cambria" w:hAnsi="Cambria" w:cs="Arial"/>
          <w:b/>
          <w:bCs/>
          <w:sz w:val="20"/>
          <w:szCs w:val="20"/>
          <w:u w:val="single"/>
          <w:lang w:val="en-US"/>
        </w:rPr>
        <w:t>UPS</w:t>
      </w:r>
      <w:proofErr w:type="gramEnd"/>
      <w:r>
        <w:rPr>
          <w:rFonts w:ascii="Cambria" w:hAnsi="Cambria" w:cs="Arial"/>
          <w:b/>
          <w:bCs/>
          <w:sz w:val="20"/>
          <w:szCs w:val="20"/>
          <w:u w:val="single"/>
          <w:lang w:val="en-US"/>
        </w:rPr>
        <w:t xml:space="preserve"> - </w:t>
      </w:r>
      <w:r w:rsidRPr="00F9798A">
        <w:rPr>
          <w:rFonts w:ascii="Cambria" w:hAnsi="Cambria" w:cs="Arial"/>
          <w:b/>
          <w:bCs/>
          <w:sz w:val="20"/>
          <w:szCs w:val="20"/>
          <w:u w:val="single"/>
          <w:lang w:val="en-US"/>
        </w:rPr>
        <w:t xml:space="preserve">HEAT (Harmonized Enterprise Analytics Tool) </w:t>
      </w:r>
      <w:r w:rsidR="00172634">
        <w:rPr>
          <w:rFonts w:ascii="Cambria" w:hAnsi="Cambria"/>
          <w:b/>
          <w:sz w:val="20"/>
          <w:szCs w:val="20"/>
        </w:rPr>
        <w:t xml:space="preserve"> (2018</w:t>
      </w:r>
      <w:r>
        <w:rPr>
          <w:rFonts w:ascii="Cambria" w:hAnsi="Cambria"/>
          <w:b/>
          <w:sz w:val="20"/>
          <w:szCs w:val="20"/>
        </w:rPr>
        <w:t xml:space="preserve"> </w:t>
      </w:r>
      <w:r w:rsidR="00172634">
        <w:rPr>
          <w:rFonts w:ascii="Cambria" w:hAnsi="Cambria"/>
          <w:b/>
          <w:sz w:val="20"/>
          <w:szCs w:val="20"/>
        </w:rPr>
        <w:t>May</w:t>
      </w:r>
      <w:r>
        <w:rPr>
          <w:rFonts w:ascii="Cambria" w:hAnsi="Cambria"/>
          <w:b/>
          <w:sz w:val="20"/>
          <w:szCs w:val="20"/>
        </w:rPr>
        <w:t xml:space="preserve"> </w:t>
      </w:r>
      <w:r w:rsidR="00A050CF">
        <w:rPr>
          <w:rFonts w:ascii="Cambria" w:hAnsi="Cambria"/>
          <w:b/>
          <w:sz w:val="20"/>
          <w:szCs w:val="20"/>
        </w:rPr>
        <w:t>– 2018 Jul</w:t>
      </w:r>
      <w:r w:rsidRPr="00667444">
        <w:rPr>
          <w:rFonts w:ascii="Cambria" w:hAnsi="Cambria"/>
          <w:b/>
          <w:sz w:val="20"/>
          <w:szCs w:val="20"/>
        </w:rPr>
        <w:t>)</w:t>
      </w:r>
    </w:p>
    <w:p w14:paraId="1860A982" w14:textId="77777777" w:rsidR="00E073DE" w:rsidRDefault="00E073DE"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 xml:space="preserve">Functional testing </w:t>
      </w:r>
      <w:r w:rsidR="00EC1056">
        <w:rPr>
          <w:rFonts w:ascii="Cambria" w:hAnsi="Cambria"/>
          <w:sz w:val="20"/>
          <w:szCs w:val="20"/>
        </w:rPr>
        <w:t>–</w:t>
      </w:r>
      <w:r>
        <w:rPr>
          <w:rFonts w:ascii="Cambria" w:hAnsi="Cambria"/>
          <w:sz w:val="20"/>
          <w:szCs w:val="20"/>
        </w:rPr>
        <w:t xml:space="preserve"> </w:t>
      </w:r>
      <w:r w:rsidR="00EC1056">
        <w:rPr>
          <w:rFonts w:ascii="Cambria" w:hAnsi="Cambria"/>
          <w:sz w:val="20"/>
          <w:szCs w:val="20"/>
        </w:rPr>
        <w:t>Microservices and API Testing of HEAT Application</w:t>
      </w:r>
      <w:r>
        <w:rPr>
          <w:rFonts w:ascii="Cambria" w:hAnsi="Cambria"/>
          <w:sz w:val="20"/>
          <w:szCs w:val="20"/>
        </w:rPr>
        <w:t>.</w:t>
      </w:r>
      <w:r w:rsidR="00EC1056" w:rsidRPr="00EC1056">
        <w:rPr>
          <w:rFonts w:ascii="Cambria" w:hAnsi="Cambria"/>
          <w:sz w:val="20"/>
          <w:szCs w:val="20"/>
          <w:lang w:val="en-US"/>
        </w:rPr>
        <w:t xml:space="preserve"> </w:t>
      </w:r>
      <w:r w:rsidR="00EC1056" w:rsidRPr="00327646">
        <w:rPr>
          <w:rFonts w:ascii="Cambria" w:hAnsi="Cambria"/>
          <w:sz w:val="20"/>
          <w:szCs w:val="20"/>
          <w:lang w:val="en-US"/>
        </w:rPr>
        <w:t>(REST/SOAP)</w:t>
      </w:r>
    </w:p>
    <w:p w14:paraId="4F53A190" w14:textId="77777777" w:rsidR="00EC1056" w:rsidRDefault="00E073DE" w:rsidP="003E62B1">
      <w:pPr>
        <w:pStyle w:val="ListParagraph"/>
        <w:numPr>
          <w:ilvl w:val="0"/>
          <w:numId w:val="3"/>
        </w:numPr>
        <w:rPr>
          <w:rFonts w:ascii="Cambria" w:hAnsi="Cambria"/>
          <w:sz w:val="20"/>
          <w:szCs w:val="20"/>
        </w:rPr>
      </w:pPr>
      <w:r w:rsidRPr="00EC1056">
        <w:rPr>
          <w:rFonts w:ascii="Cambria" w:hAnsi="Cambria"/>
          <w:sz w:val="20"/>
          <w:szCs w:val="20"/>
        </w:rPr>
        <w:lastRenderedPageBreak/>
        <w:t xml:space="preserve">Developed </w:t>
      </w:r>
      <w:r w:rsidR="00EC1056" w:rsidRPr="00EC1056">
        <w:rPr>
          <w:rFonts w:ascii="Cambria" w:hAnsi="Cambria"/>
          <w:sz w:val="20"/>
          <w:szCs w:val="20"/>
        </w:rPr>
        <w:t>Manual and Automated</w:t>
      </w:r>
      <w:r w:rsidRPr="00EC1056">
        <w:rPr>
          <w:rFonts w:ascii="Cambria" w:hAnsi="Cambria"/>
          <w:sz w:val="20"/>
          <w:szCs w:val="20"/>
        </w:rPr>
        <w:t xml:space="preserve"> Test scripts in </w:t>
      </w:r>
      <w:r w:rsidR="00EC1056" w:rsidRPr="00EC1056">
        <w:rPr>
          <w:rFonts w:ascii="Cambria" w:hAnsi="Cambria"/>
          <w:sz w:val="20"/>
          <w:szCs w:val="20"/>
        </w:rPr>
        <w:t>Selenium</w:t>
      </w:r>
      <w:r w:rsidRPr="00EC1056">
        <w:rPr>
          <w:rFonts w:ascii="Cambria" w:hAnsi="Cambria"/>
          <w:sz w:val="20"/>
          <w:szCs w:val="20"/>
        </w:rPr>
        <w:t xml:space="preserve"> for Fu</w:t>
      </w:r>
      <w:r w:rsidR="00EC1056">
        <w:rPr>
          <w:rFonts w:ascii="Cambria" w:hAnsi="Cambria"/>
          <w:sz w:val="20"/>
          <w:szCs w:val="20"/>
        </w:rPr>
        <w:t>nctional and Regression testing.</w:t>
      </w:r>
    </w:p>
    <w:p w14:paraId="5669FA23" w14:textId="77777777" w:rsidR="00E073DE" w:rsidRPr="00EC1056" w:rsidRDefault="00EC1056" w:rsidP="003E62B1">
      <w:pPr>
        <w:pStyle w:val="ListParagraph"/>
        <w:numPr>
          <w:ilvl w:val="0"/>
          <w:numId w:val="3"/>
        </w:numPr>
        <w:rPr>
          <w:rFonts w:ascii="Cambria" w:hAnsi="Cambria"/>
          <w:sz w:val="20"/>
          <w:szCs w:val="20"/>
        </w:rPr>
      </w:pPr>
      <w:r>
        <w:rPr>
          <w:rFonts w:ascii="Cambria" w:hAnsi="Cambria"/>
          <w:sz w:val="20"/>
          <w:szCs w:val="20"/>
        </w:rPr>
        <w:t>Validated the Source system file in Google Big query by field wise validation.</w:t>
      </w:r>
    </w:p>
    <w:p w14:paraId="3AADEEFA" w14:textId="77777777" w:rsidR="00E073DE" w:rsidRPr="00522C9E" w:rsidRDefault="00E073DE" w:rsidP="003E62B1">
      <w:pPr>
        <w:pStyle w:val="ListParagraph"/>
        <w:numPr>
          <w:ilvl w:val="0"/>
          <w:numId w:val="3"/>
        </w:numPr>
        <w:rPr>
          <w:rFonts w:ascii="Cambria" w:hAnsi="Cambria"/>
          <w:sz w:val="20"/>
          <w:szCs w:val="20"/>
        </w:rPr>
      </w:pPr>
      <w:r w:rsidRPr="00522C9E">
        <w:rPr>
          <w:rFonts w:ascii="Cambria" w:hAnsi="Cambria"/>
          <w:sz w:val="20"/>
          <w:szCs w:val="20"/>
        </w:rPr>
        <w:t xml:space="preserve">Designed </w:t>
      </w:r>
      <w:r w:rsidR="00EC1056">
        <w:rPr>
          <w:rFonts w:ascii="Cambria" w:hAnsi="Cambria"/>
          <w:sz w:val="20"/>
          <w:szCs w:val="20"/>
        </w:rPr>
        <w:t xml:space="preserve">Test Scenarios </w:t>
      </w:r>
      <w:r w:rsidRPr="00522C9E">
        <w:rPr>
          <w:rFonts w:ascii="Cambria" w:hAnsi="Cambria"/>
          <w:sz w:val="20"/>
          <w:szCs w:val="20"/>
        </w:rPr>
        <w:t xml:space="preserve">and Executed Test Cases using </w:t>
      </w:r>
      <w:r w:rsidR="00EC1056">
        <w:rPr>
          <w:rFonts w:ascii="Cambria" w:hAnsi="Cambria"/>
          <w:sz w:val="20"/>
          <w:szCs w:val="20"/>
        </w:rPr>
        <w:t>Selenium.</w:t>
      </w:r>
      <w:r w:rsidRPr="00522C9E">
        <w:rPr>
          <w:rFonts w:ascii="Cambria" w:hAnsi="Cambria"/>
          <w:sz w:val="20"/>
          <w:szCs w:val="20"/>
        </w:rPr>
        <w:t xml:space="preserve"> </w:t>
      </w:r>
    </w:p>
    <w:p w14:paraId="3DB5B3A1" w14:textId="77777777" w:rsidR="00E073DE" w:rsidRDefault="00EC1056" w:rsidP="003E62B1">
      <w:pPr>
        <w:pStyle w:val="ListParagraph"/>
        <w:numPr>
          <w:ilvl w:val="0"/>
          <w:numId w:val="3"/>
        </w:numPr>
        <w:rPr>
          <w:rFonts w:ascii="Cambria" w:hAnsi="Cambria"/>
          <w:sz w:val="20"/>
          <w:szCs w:val="20"/>
        </w:rPr>
      </w:pPr>
      <w:r>
        <w:rPr>
          <w:rFonts w:ascii="Cambria" w:hAnsi="Cambria"/>
          <w:sz w:val="20"/>
          <w:szCs w:val="20"/>
        </w:rPr>
        <w:t xml:space="preserve">Performed Defect Reporting and </w:t>
      </w:r>
      <w:r w:rsidR="00E073DE" w:rsidRPr="00522C9E">
        <w:rPr>
          <w:rFonts w:ascii="Cambria" w:hAnsi="Cambria"/>
          <w:sz w:val="20"/>
          <w:szCs w:val="20"/>
        </w:rPr>
        <w:t xml:space="preserve">Tracking through </w:t>
      </w:r>
      <w:r>
        <w:rPr>
          <w:rFonts w:ascii="Cambria" w:hAnsi="Cambria"/>
          <w:sz w:val="20"/>
          <w:szCs w:val="20"/>
        </w:rPr>
        <w:t>MS -TFS</w:t>
      </w:r>
      <w:r w:rsidR="00E073DE" w:rsidRPr="00522C9E">
        <w:rPr>
          <w:rFonts w:ascii="Cambria" w:hAnsi="Cambria"/>
          <w:sz w:val="20"/>
          <w:szCs w:val="20"/>
        </w:rPr>
        <w:t>.</w:t>
      </w:r>
    </w:p>
    <w:p w14:paraId="7EB8F3E9" w14:textId="77777777" w:rsidR="00E073DE" w:rsidRPr="00327646" w:rsidRDefault="00EC1056"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lang w:val="en-US"/>
        </w:rPr>
        <w:t xml:space="preserve">UI statistical Validation and </w:t>
      </w:r>
      <w:r w:rsidR="00E073DE" w:rsidRPr="00327646">
        <w:rPr>
          <w:rFonts w:ascii="Cambria" w:hAnsi="Cambria"/>
          <w:sz w:val="20"/>
          <w:szCs w:val="20"/>
          <w:lang w:val="en-US"/>
        </w:rPr>
        <w:t xml:space="preserve">API testing </w:t>
      </w:r>
    </w:p>
    <w:p w14:paraId="18723C57" w14:textId="77777777" w:rsidR="00E073DE" w:rsidRDefault="00E073DE"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lang w:val="en-US"/>
        </w:rPr>
        <w:t>Testing</w:t>
      </w:r>
      <w:r w:rsidR="00A1116F">
        <w:rPr>
          <w:rFonts w:ascii="Cambria" w:hAnsi="Cambria"/>
          <w:sz w:val="20"/>
          <w:szCs w:val="20"/>
          <w:lang w:val="en-US"/>
        </w:rPr>
        <w:t xml:space="preserve"> validations</w:t>
      </w:r>
      <w:r>
        <w:rPr>
          <w:rFonts w:ascii="Cambria" w:hAnsi="Cambria"/>
          <w:sz w:val="20"/>
          <w:szCs w:val="20"/>
          <w:lang w:val="en-US"/>
        </w:rPr>
        <w:t xml:space="preserve"> </w:t>
      </w:r>
      <w:r w:rsidR="00EC1056">
        <w:rPr>
          <w:rFonts w:ascii="Cambria" w:hAnsi="Cambria"/>
          <w:sz w:val="20"/>
          <w:szCs w:val="20"/>
          <w:lang w:val="en-US"/>
        </w:rPr>
        <w:t xml:space="preserve">using </w:t>
      </w:r>
      <w:r w:rsidRPr="00327646">
        <w:rPr>
          <w:rFonts w:ascii="Cambria" w:hAnsi="Cambria"/>
          <w:sz w:val="20"/>
          <w:szCs w:val="20"/>
          <w:lang w:val="en-US"/>
        </w:rPr>
        <w:t>JSON, XML</w:t>
      </w:r>
    </w:p>
    <w:p w14:paraId="71819178" w14:textId="727CE883" w:rsidR="00E073DE" w:rsidRDefault="00E073DE"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 xml:space="preserve">Managed </w:t>
      </w:r>
      <w:r w:rsidR="00EC1056">
        <w:rPr>
          <w:rFonts w:ascii="Cambria" w:hAnsi="Cambria"/>
          <w:sz w:val="20"/>
          <w:szCs w:val="20"/>
        </w:rPr>
        <w:t xml:space="preserve">a </w:t>
      </w:r>
      <w:r>
        <w:rPr>
          <w:rFonts w:ascii="Cambria" w:hAnsi="Cambria"/>
          <w:sz w:val="20"/>
          <w:szCs w:val="20"/>
        </w:rPr>
        <w:t>team</w:t>
      </w:r>
      <w:r w:rsidR="00EC1056">
        <w:rPr>
          <w:rFonts w:ascii="Cambria" w:hAnsi="Cambria"/>
          <w:sz w:val="20"/>
          <w:szCs w:val="20"/>
        </w:rPr>
        <w:t xml:space="preserve"> of 10 members</w:t>
      </w:r>
      <w:r>
        <w:rPr>
          <w:rFonts w:ascii="Cambria" w:hAnsi="Cambria"/>
          <w:sz w:val="20"/>
          <w:szCs w:val="20"/>
        </w:rPr>
        <w:t>.</w:t>
      </w:r>
    </w:p>
    <w:p w14:paraId="3CF0D7A9" w14:textId="77777777" w:rsidR="00FA41DD" w:rsidRDefault="00FA41DD" w:rsidP="00FA41DD">
      <w:pPr>
        <w:pStyle w:val="ListParagraph"/>
        <w:spacing w:after="0" w:line="240" w:lineRule="auto"/>
        <w:ind w:left="360"/>
        <w:jc w:val="both"/>
        <w:rPr>
          <w:rFonts w:ascii="Cambria" w:hAnsi="Cambria"/>
          <w:sz w:val="20"/>
          <w:szCs w:val="20"/>
        </w:rPr>
      </w:pPr>
    </w:p>
    <w:p w14:paraId="2A852777" w14:textId="77777777" w:rsidR="008B50A1" w:rsidRPr="008B50A1" w:rsidRDefault="008B50A1" w:rsidP="008B50A1">
      <w:pPr>
        <w:spacing w:after="0" w:line="240" w:lineRule="auto"/>
        <w:jc w:val="both"/>
        <w:rPr>
          <w:rFonts w:ascii="Cambria" w:hAnsi="Cambria"/>
          <w:sz w:val="20"/>
          <w:szCs w:val="20"/>
        </w:rPr>
      </w:pPr>
    </w:p>
    <w:p w14:paraId="5147B8F3" w14:textId="77777777" w:rsidR="00BC160D" w:rsidRPr="00667444" w:rsidRDefault="007062A9" w:rsidP="00BC160D">
      <w:pPr>
        <w:shd w:val="clear" w:color="auto" w:fill="D9D9D9" w:themeFill="background1" w:themeFillShade="D9"/>
        <w:spacing w:after="0"/>
        <w:jc w:val="both"/>
        <w:rPr>
          <w:rFonts w:ascii="Cambria" w:hAnsi="Cambria"/>
          <w:b/>
          <w:sz w:val="20"/>
          <w:szCs w:val="20"/>
        </w:rPr>
      </w:pPr>
      <w:r>
        <w:rPr>
          <w:rFonts w:ascii="Cambria" w:hAnsi="Cambria"/>
          <w:b/>
          <w:sz w:val="20"/>
          <w:szCs w:val="20"/>
        </w:rPr>
        <w:t xml:space="preserve">Project Test </w:t>
      </w:r>
      <w:proofErr w:type="gramStart"/>
      <w:r>
        <w:rPr>
          <w:rFonts w:ascii="Cambria" w:hAnsi="Cambria"/>
          <w:b/>
          <w:sz w:val="20"/>
          <w:szCs w:val="20"/>
        </w:rPr>
        <w:t>Lead,  Hertz</w:t>
      </w:r>
      <w:proofErr w:type="gramEnd"/>
      <w:r>
        <w:rPr>
          <w:rFonts w:ascii="Cambria" w:hAnsi="Cambria"/>
          <w:b/>
          <w:sz w:val="20"/>
          <w:szCs w:val="20"/>
        </w:rPr>
        <w:t xml:space="preserve">  (2017 Oct </w:t>
      </w:r>
      <w:r w:rsidRPr="00667444">
        <w:rPr>
          <w:rFonts w:ascii="Cambria" w:hAnsi="Cambria"/>
          <w:b/>
          <w:sz w:val="20"/>
          <w:szCs w:val="20"/>
        </w:rPr>
        <w:t>-</w:t>
      </w:r>
      <w:r w:rsidR="00E073DE">
        <w:rPr>
          <w:rFonts w:ascii="Cambria" w:hAnsi="Cambria"/>
          <w:b/>
          <w:sz w:val="20"/>
          <w:szCs w:val="20"/>
        </w:rPr>
        <w:t>2018 Apr</w:t>
      </w:r>
      <w:r w:rsidRPr="00667444">
        <w:rPr>
          <w:rFonts w:ascii="Cambria" w:hAnsi="Cambria"/>
          <w:b/>
          <w:sz w:val="20"/>
          <w:szCs w:val="20"/>
        </w:rPr>
        <w:t>)</w:t>
      </w:r>
    </w:p>
    <w:p w14:paraId="478F2F5F" w14:textId="77777777" w:rsidR="00045D96" w:rsidRDefault="00045D96"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Functional testing - Migration of Salesforce classic to Lightning for customer care functionalities.</w:t>
      </w:r>
    </w:p>
    <w:p w14:paraId="5B193B55" w14:textId="77777777" w:rsidR="0078520F" w:rsidRDefault="0078520F" w:rsidP="003E62B1">
      <w:pPr>
        <w:pStyle w:val="ListParagraph"/>
        <w:numPr>
          <w:ilvl w:val="0"/>
          <w:numId w:val="3"/>
        </w:numPr>
        <w:rPr>
          <w:rFonts w:ascii="Cambria" w:hAnsi="Cambria"/>
          <w:sz w:val="20"/>
          <w:szCs w:val="20"/>
        </w:rPr>
      </w:pPr>
      <w:r w:rsidRPr="0078520F">
        <w:rPr>
          <w:rFonts w:ascii="Cambria" w:hAnsi="Cambria"/>
          <w:sz w:val="20"/>
          <w:szCs w:val="20"/>
        </w:rPr>
        <w:t>Developed automated Test scripts in UFT for Functional and Regression testing from scratch and enhanced the scripts.</w:t>
      </w:r>
    </w:p>
    <w:p w14:paraId="72061454" w14:textId="77777777" w:rsidR="0078520F" w:rsidRDefault="0078520F" w:rsidP="003E62B1">
      <w:pPr>
        <w:pStyle w:val="ListParagraph"/>
        <w:numPr>
          <w:ilvl w:val="0"/>
          <w:numId w:val="3"/>
        </w:numPr>
        <w:rPr>
          <w:rFonts w:ascii="Cambria" w:hAnsi="Cambria"/>
          <w:sz w:val="20"/>
          <w:szCs w:val="20"/>
        </w:rPr>
      </w:pPr>
      <w:r w:rsidRPr="0078520F">
        <w:rPr>
          <w:rFonts w:ascii="Cambria" w:hAnsi="Cambria"/>
          <w:sz w:val="20"/>
          <w:szCs w:val="20"/>
        </w:rPr>
        <w:t>Created the Automated Script for Regression test for Data driven and keyword driven test using UFT.</w:t>
      </w:r>
    </w:p>
    <w:p w14:paraId="6E46BC4B" w14:textId="77777777" w:rsidR="00522C9E" w:rsidRPr="00522C9E" w:rsidRDefault="00522C9E" w:rsidP="003E62B1">
      <w:pPr>
        <w:pStyle w:val="ListParagraph"/>
        <w:numPr>
          <w:ilvl w:val="0"/>
          <w:numId w:val="3"/>
        </w:numPr>
        <w:rPr>
          <w:rFonts w:ascii="Cambria" w:hAnsi="Cambria"/>
          <w:sz w:val="20"/>
          <w:szCs w:val="20"/>
        </w:rPr>
      </w:pPr>
      <w:r w:rsidRPr="00522C9E">
        <w:rPr>
          <w:rFonts w:ascii="Cambria" w:hAnsi="Cambria"/>
          <w:sz w:val="20"/>
          <w:szCs w:val="20"/>
        </w:rPr>
        <w:t xml:space="preserve">Designed and Executed Test Cases using HP ALM </w:t>
      </w:r>
    </w:p>
    <w:p w14:paraId="2AB28B19" w14:textId="77777777" w:rsidR="00522C9E" w:rsidRDefault="00522C9E" w:rsidP="003E62B1">
      <w:pPr>
        <w:pStyle w:val="ListParagraph"/>
        <w:numPr>
          <w:ilvl w:val="0"/>
          <w:numId w:val="3"/>
        </w:numPr>
        <w:rPr>
          <w:rFonts w:ascii="Cambria" w:hAnsi="Cambria"/>
          <w:sz w:val="20"/>
          <w:szCs w:val="20"/>
        </w:rPr>
      </w:pPr>
      <w:r w:rsidRPr="00522C9E">
        <w:rPr>
          <w:rFonts w:ascii="Cambria" w:hAnsi="Cambria"/>
          <w:sz w:val="20"/>
          <w:szCs w:val="20"/>
        </w:rPr>
        <w:t>Performed Defect Reporting/Tracking through HP ALM.</w:t>
      </w:r>
    </w:p>
    <w:p w14:paraId="1E8F0FAE" w14:textId="77777777" w:rsidR="00522C9E" w:rsidRPr="00522C9E" w:rsidRDefault="00522C9E" w:rsidP="003E62B1">
      <w:pPr>
        <w:pStyle w:val="ListParagraph"/>
        <w:numPr>
          <w:ilvl w:val="0"/>
          <w:numId w:val="3"/>
        </w:numPr>
        <w:rPr>
          <w:rFonts w:ascii="Cambria" w:hAnsi="Cambria"/>
          <w:sz w:val="20"/>
          <w:szCs w:val="20"/>
        </w:rPr>
      </w:pPr>
      <w:r w:rsidRPr="00522C9E">
        <w:rPr>
          <w:rFonts w:ascii="Cambria" w:hAnsi="Cambria"/>
          <w:sz w:val="20"/>
          <w:szCs w:val="20"/>
        </w:rPr>
        <w:t>Monitored performance by gathering relevant data and producing statistical reports.</w:t>
      </w:r>
    </w:p>
    <w:p w14:paraId="715958A1" w14:textId="77777777" w:rsidR="00BC160D" w:rsidRPr="00327646" w:rsidRDefault="007062A9" w:rsidP="003E62B1">
      <w:pPr>
        <w:pStyle w:val="ListParagraph"/>
        <w:numPr>
          <w:ilvl w:val="0"/>
          <w:numId w:val="3"/>
        </w:numPr>
        <w:spacing w:after="0" w:line="240" w:lineRule="auto"/>
        <w:jc w:val="both"/>
        <w:rPr>
          <w:rFonts w:ascii="Cambria" w:hAnsi="Cambria"/>
          <w:sz w:val="20"/>
          <w:szCs w:val="20"/>
        </w:rPr>
      </w:pPr>
      <w:r w:rsidRPr="00327646">
        <w:rPr>
          <w:rFonts w:ascii="Cambria" w:hAnsi="Cambria"/>
          <w:sz w:val="20"/>
          <w:szCs w:val="20"/>
          <w:lang w:val="en-US"/>
        </w:rPr>
        <w:t xml:space="preserve">API and web services (REST/SOAP) testing </w:t>
      </w:r>
    </w:p>
    <w:p w14:paraId="0BAA1134" w14:textId="77777777" w:rsidR="00BC160D" w:rsidRDefault="007062A9"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lang w:val="en-US"/>
        </w:rPr>
        <w:t xml:space="preserve">Testing </w:t>
      </w:r>
      <w:r w:rsidRPr="00327646">
        <w:rPr>
          <w:rFonts w:ascii="Cambria" w:hAnsi="Cambria"/>
          <w:sz w:val="20"/>
          <w:szCs w:val="20"/>
          <w:lang w:val="en-US"/>
        </w:rPr>
        <w:t>JSON, XML</w:t>
      </w:r>
    </w:p>
    <w:p w14:paraId="16629CFC" w14:textId="77777777" w:rsidR="00BC160D" w:rsidRPr="00A747A4" w:rsidRDefault="00045D96"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Managed</w:t>
      </w:r>
      <w:r w:rsidR="007062A9">
        <w:rPr>
          <w:rFonts w:ascii="Cambria" w:hAnsi="Cambria"/>
          <w:sz w:val="20"/>
          <w:szCs w:val="20"/>
        </w:rPr>
        <w:t xml:space="preserve"> testing team.</w:t>
      </w:r>
    </w:p>
    <w:p w14:paraId="602D1FA6" w14:textId="77777777" w:rsidR="00BC160D" w:rsidRDefault="00BC160D" w:rsidP="00BC160D">
      <w:pPr>
        <w:pStyle w:val="ListParagraph"/>
        <w:spacing w:after="0" w:line="240" w:lineRule="auto"/>
        <w:ind w:left="360"/>
        <w:jc w:val="both"/>
        <w:rPr>
          <w:rFonts w:ascii="Cambria" w:hAnsi="Cambria"/>
          <w:sz w:val="20"/>
          <w:szCs w:val="20"/>
        </w:rPr>
      </w:pPr>
    </w:p>
    <w:p w14:paraId="3E2414AC" w14:textId="77777777" w:rsidR="00BC160D" w:rsidRPr="00667444" w:rsidRDefault="007062A9" w:rsidP="00BC160D">
      <w:pPr>
        <w:shd w:val="clear" w:color="auto" w:fill="D9D9D9" w:themeFill="background1" w:themeFillShade="D9"/>
        <w:spacing w:after="0"/>
        <w:jc w:val="both"/>
        <w:rPr>
          <w:rFonts w:ascii="Cambria" w:hAnsi="Cambria"/>
          <w:b/>
          <w:sz w:val="20"/>
          <w:szCs w:val="20"/>
        </w:rPr>
      </w:pPr>
      <w:r>
        <w:rPr>
          <w:rFonts w:ascii="Cambria" w:hAnsi="Cambria"/>
          <w:b/>
          <w:sz w:val="20"/>
          <w:szCs w:val="20"/>
        </w:rPr>
        <w:t xml:space="preserve">Project Test </w:t>
      </w:r>
      <w:proofErr w:type="gramStart"/>
      <w:r>
        <w:rPr>
          <w:rFonts w:ascii="Cambria" w:hAnsi="Cambria"/>
          <w:b/>
          <w:sz w:val="20"/>
          <w:szCs w:val="20"/>
        </w:rPr>
        <w:t xml:space="preserve">Lead,  </w:t>
      </w:r>
      <w:proofErr w:type="spellStart"/>
      <w:r>
        <w:rPr>
          <w:rFonts w:ascii="Cambria" w:hAnsi="Cambria"/>
          <w:b/>
          <w:sz w:val="20"/>
          <w:szCs w:val="20"/>
        </w:rPr>
        <w:t>Metlife</w:t>
      </w:r>
      <w:proofErr w:type="spellEnd"/>
      <w:proofErr w:type="gramEnd"/>
      <w:r>
        <w:rPr>
          <w:rFonts w:ascii="Cambria" w:hAnsi="Cambria"/>
          <w:b/>
          <w:sz w:val="20"/>
          <w:szCs w:val="20"/>
        </w:rPr>
        <w:t xml:space="preserve"> - BHF (2017 Jun</w:t>
      </w:r>
      <w:r w:rsidRPr="00667444">
        <w:rPr>
          <w:rFonts w:ascii="Cambria" w:hAnsi="Cambria"/>
          <w:b/>
          <w:sz w:val="20"/>
          <w:szCs w:val="20"/>
        </w:rPr>
        <w:t>-</w:t>
      </w:r>
      <w:r w:rsidR="00E073DE">
        <w:rPr>
          <w:rFonts w:ascii="Cambria" w:hAnsi="Cambria"/>
          <w:b/>
          <w:sz w:val="20"/>
          <w:szCs w:val="20"/>
        </w:rPr>
        <w:t xml:space="preserve"> 2017 </w:t>
      </w:r>
      <w:r>
        <w:rPr>
          <w:rFonts w:ascii="Cambria" w:hAnsi="Cambria"/>
          <w:b/>
          <w:sz w:val="20"/>
          <w:szCs w:val="20"/>
        </w:rPr>
        <w:t>Sep</w:t>
      </w:r>
      <w:r w:rsidRPr="00667444">
        <w:rPr>
          <w:rFonts w:ascii="Cambria" w:hAnsi="Cambria"/>
          <w:b/>
          <w:sz w:val="20"/>
          <w:szCs w:val="20"/>
        </w:rPr>
        <w:t>)</w:t>
      </w:r>
    </w:p>
    <w:p w14:paraId="0939DD82" w14:textId="77777777" w:rsidR="00BC160D" w:rsidRDefault="007062A9" w:rsidP="003E62B1">
      <w:pPr>
        <w:pStyle w:val="ListParagraph"/>
        <w:numPr>
          <w:ilvl w:val="0"/>
          <w:numId w:val="3"/>
        </w:numPr>
        <w:spacing w:after="0" w:line="240" w:lineRule="auto"/>
        <w:jc w:val="both"/>
        <w:rPr>
          <w:rFonts w:ascii="Cambria" w:hAnsi="Cambria"/>
          <w:sz w:val="20"/>
          <w:szCs w:val="20"/>
        </w:rPr>
      </w:pPr>
      <w:r w:rsidRPr="00A747A4">
        <w:rPr>
          <w:rFonts w:ascii="Cambria" w:hAnsi="Cambria"/>
          <w:sz w:val="20"/>
          <w:szCs w:val="20"/>
        </w:rPr>
        <w:t>Worked with the B</w:t>
      </w:r>
      <w:r>
        <w:rPr>
          <w:rFonts w:ascii="Cambria" w:hAnsi="Cambria"/>
          <w:sz w:val="20"/>
          <w:szCs w:val="20"/>
        </w:rPr>
        <w:t xml:space="preserve">usiness </w:t>
      </w:r>
      <w:r w:rsidRPr="00A747A4">
        <w:rPr>
          <w:rFonts w:ascii="Cambria" w:hAnsi="Cambria"/>
          <w:sz w:val="20"/>
          <w:szCs w:val="20"/>
        </w:rPr>
        <w:t>A</w:t>
      </w:r>
      <w:r>
        <w:rPr>
          <w:rFonts w:ascii="Cambria" w:hAnsi="Cambria"/>
          <w:sz w:val="20"/>
          <w:szCs w:val="20"/>
        </w:rPr>
        <w:t>nalysts</w:t>
      </w:r>
      <w:r w:rsidRPr="00A747A4">
        <w:rPr>
          <w:rFonts w:ascii="Cambria" w:hAnsi="Cambria"/>
          <w:sz w:val="20"/>
          <w:szCs w:val="20"/>
        </w:rPr>
        <w:t xml:space="preserve"> to identify cross-</w:t>
      </w:r>
      <w:r>
        <w:rPr>
          <w:rFonts w:ascii="Cambria" w:hAnsi="Cambria"/>
          <w:sz w:val="20"/>
          <w:szCs w:val="20"/>
        </w:rPr>
        <w:t>functional</w:t>
      </w:r>
      <w:r w:rsidRPr="00A747A4">
        <w:rPr>
          <w:rFonts w:ascii="Cambria" w:hAnsi="Cambria"/>
          <w:sz w:val="20"/>
          <w:szCs w:val="20"/>
        </w:rPr>
        <w:t xml:space="preserve"> dependen</w:t>
      </w:r>
      <w:r>
        <w:rPr>
          <w:rFonts w:ascii="Cambria" w:hAnsi="Cambria"/>
          <w:sz w:val="20"/>
          <w:szCs w:val="20"/>
        </w:rPr>
        <w:t xml:space="preserve">cies </w:t>
      </w:r>
    </w:p>
    <w:p w14:paraId="0BF38199" w14:textId="77777777" w:rsidR="0078520F" w:rsidRDefault="0078520F" w:rsidP="003E62B1">
      <w:pPr>
        <w:pStyle w:val="ListParagraph"/>
        <w:numPr>
          <w:ilvl w:val="0"/>
          <w:numId w:val="3"/>
        </w:numPr>
        <w:rPr>
          <w:rFonts w:ascii="Cambria" w:hAnsi="Cambria"/>
          <w:sz w:val="20"/>
          <w:szCs w:val="20"/>
        </w:rPr>
      </w:pPr>
      <w:r w:rsidRPr="0078520F">
        <w:rPr>
          <w:rFonts w:ascii="Cambria" w:hAnsi="Cambria"/>
          <w:sz w:val="20"/>
          <w:szCs w:val="20"/>
        </w:rPr>
        <w:t>Designed and executed of Test Plan doc, Test Design doc, Test Case doc, Test Scripts files and review Test cases.</w:t>
      </w:r>
    </w:p>
    <w:p w14:paraId="17BF74FF" w14:textId="77777777" w:rsidR="0078520F" w:rsidRPr="0078520F" w:rsidRDefault="0078520F" w:rsidP="003E62B1">
      <w:pPr>
        <w:pStyle w:val="ListParagraph"/>
        <w:numPr>
          <w:ilvl w:val="0"/>
          <w:numId w:val="3"/>
        </w:numPr>
        <w:rPr>
          <w:rFonts w:ascii="Cambria" w:hAnsi="Cambria"/>
          <w:sz w:val="20"/>
          <w:szCs w:val="20"/>
        </w:rPr>
      </w:pPr>
      <w:r w:rsidRPr="0078520F">
        <w:rPr>
          <w:rFonts w:ascii="Cambria" w:hAnsi="Cambria"/>
          <w:sz w:val="20"/>
          <w:szCs w:val="20"/>
        </w:rPr>
        <w:t>Created Test Data specification document for the application covering the associated interfaces, test cases and environment needs.</w:t>
      </w:r>
    </w:p>
    <w:p w14:paraId="26F806C5" w14:textId="77777777" w:rsidR="0078520F" w:rsidRPr="0078520F" w:rsidRDefault="0078520F" w:rsidP="003E62B1">
      <w:pPr>
        <w:pStyle w:val="ListParagraph"/>
        <w:numPr>
          <w:ilvl w:val="0"/>
          <w:numId w:val="3"/>
        </w:numPr>
        <w:rPr>
          <w:rFonts w:ascii="Cambria" w:hAnsi="Cambria"/>
          <w:sz w:val="20"/>
          <w:szCs w:val="20"/>
        </w:rPr>
      </w:pPr>
      <w:r w:rsidRPr="0078520F">
        <w:rPr>
          <w:rFonts w:ascii="Cambria" w:hAnsi="Cambria"/>
          <w:sz w:val="20"/>
          <w:szCs w:val="20"/>
        </w:rPr>
        <w:t>Performed all types of system testing, functional and smoke, sanity testing, re-testing, regression testing.</w:t>
      </w:r>
    </w:p>
    <w:p w14:paraId="14288CE2" w14:textId="77777777" w:rsidR="00BC160D" w:rsidRPr="00A747A4" w:rsidRDefault="007062A9"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Managing the testing team.</w:t>
      </w:r>
    </w:p>
    <w:p w14:paraId="72B1815B" w14:textId="77777777" w:rsidR="00BC160D" w:rsidRPr="00A747A4" w:rsidRDefault="007062A9" w:rsidP="003E62B1">
      <w:pPr>
        <w:pStyle w:val="ListParagraph"/>
        <w:numPr>
          <w:ilvl w:val="0"/>
          <w:numId w:val="3"/>
        </w:numPr>
        <w:spacing w:after="0" w:line="240" w:lineRule="auto"/>
        <w:jc w:val="both"/>
        <w:rPr>
          <w:rFonts w:ascii="Cambria" w:hAnsi="Cambria"/>
          <w:sz w:val="20"/>
          <w:szCs w:val="20"/>
        </w:rPr>
      </w:pPr>
      <w:r w:rsidRPr="00A747A4">
        <w:rPr>
          <w:rFonts w:ascii="Cambria" w:hAnsi="Cambria"/>
          <w:sz w:val="20"/>
          <w:szCs w:val="20"/>
        </w:rPr>
        <w:t>Preparing test scenarios based on User Stories</w:t>
      </w:r>
    </w:p>
    <w:p w14:paraId="1EBC764C" w14:textId="77777777" w:rsidR="00BC160D" w:rsidRPr="00A747A4" w:rsidRDefault="007062A9" w:rsidP="003E62B1">
      <w:pPr>
        <w:pStyle w:val="ListParagraph"/>
        <w:numPr>
          <w:ilvl w:val="0"/>
          <w:numId w:val="3"/>
        </w:numPr>
        <w:spacing w:after="0" w:line="240" w:lineRule="auto"/>
        <w:jc w:val="both"/>
        <w:rPr>
          <w:rFonts w:ascii="Cambria" w:hAnsi="Cambria"/>
          <w:sz w:val="20"/>
          <w:szCs w:val="20"/>
        </w:rPr>
      </w:pPr>
      <w:r w:rsidRPr="00A747A4">
        <w:rPr>
          <w:rFonts w:ascii="Cambria" w:hAnsi="Cambria"/>
          <w:sz w:val="20"/>
          <w:szCs w:val="20"/>
        </w:rPr>
        <w:t>Preparing the test data based on User Stories</w:t>
      </w:r>
    </w:p>
    <w:p w14:paraId="3F130D5D" w14:textId="77777777" w:rsidR="00BC160D" w:rsidRDefault="007062A9" w:rsidP="003E62B1">
      <w:pPr>
        <w:pStyle w:val="ListParagraph"/>
        <w:numPr>
          <w:ilvl w:val="0"/>
          <w:numId w:val="3"/>
        </w:numPr>
        <w:spacing w:after="0" w:line="240" w:lineRule="auto"/>
        <w:jc w:val="both"/>
        <w:rPr>
          <w:rFonts w:ascii="Cambria" w:hAnsi="Cambria"/>
          <w:sz w:val="20"/>
          <w:szCs w:val="20"/>
        </w:rPr>
      </w:pPr>
      <w:r w:rsidRPr="00A747A4">
        <w:rPr>
          <w:rFonts w:ascii="Cambria" w:hAnsi="Cambria"/>
          <w:sz w:val="20"/>
          <w:szCs w:val="20"/>
        </w:rPr>
        <w:t>Executing the test cases with valid data and attached the proper evidence and supporting information</w:t>
      </w:r>
    </w:p>
    <w:p w14:paraId="58F474C3" w14:textId="77777777" w:rsidR="00BC160D" w:rsidRDefault="00BC160D" w:rsidP="00BC160D">
      <w:pPr>
        <w:pStyle w:val="ListParagraph"/>
        <w:spacing w:after="0" w:line="240" w:lineRule="auto"/>
        <w:ind w:left="360"/>
        <w:jc w:val="both"/>
        <w:rPr>
          <w:rFonts w:ascii="Cambria" w:hAnsi="Cambria"/>
          <w:sz w:val="20"/>
          <w:szCs w:val="20"/>
        </w:rPr>
      </w:pPr>
    </w:p>
    <w:p w14:paraId="35303DB9" w14:textId="77777777" w:rsidR="00BC160D" w:rsidRPr="00667444" w:rsidRDefault="007062A9" w:rsidP="00BC160D">
      <w:pPr>
        <w:shd w:val="clear" w:color="auto" w:fill="D9D9D9" w:themeFill="background1" w:themeFillShade="D9"/>
        <w:spacing w:after="0"/>
        <w:jc w:val="both"/>
        <w:rPr>
          <w:rFonts w:ascii="Cambria" w:hAnsi="Cambria"/>
          <w:b/>
          <w:sz w:val="20"/>
          <w:szCs w:val="20"/>
        </w:rPr>
      </w:pPr>
      <w:r w:rsidRPr="00667444">
        <w:rPr>
          <w:rFonts w:ascii="Cambria" w:hAnsi="Cambria"/>
          <w:b/>
          <w:sz w:val="20"/>
          <w:szCs w:val="20"/>
        </w:rPr>
        <w:t>Transition</w:t>
      </w:r>
      <w:r>
        <w:rPr>
          <w:rFonts w:ascii="Cambria" w:hAnsi="Cambria"/>
          <w:b/>
          <w:sz w:val="20"/>
          <w:szCs w:val="20"/>
        </w:rPr>
        <w:t xml:space="preserve"> Solution Manager, T&amp;T COE (2015-2017 Jun</w:t>
      </w:r>
      <w:r w:rsidRPr="00667444">
        <w:rPr>
          <w:rFonts w:ascii="Cambria" w:hAnsi="Cambria"/>
          <w:b/>
          <w:sz w:val="20"/>
          <w:szCs w:val="20"/>
        </w:rPr>
        <w:t>)</w:t>
      </w:r>
    </w:p>
    <w:p w14:paraId="16BCB6BB" w14:textId="77777777" w:rsidR="00BC160D" w:rsidRDefault="007062A9"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 xml:space="preserve">Accountable for managing the </w:t>
      </w:r>
      <w:r w:rsidRPr="008B345D">
        <w:rPr>
          <w:rFonts w:ascii="Cambria" w:hAnsi="Cambria"/>
          <w:sz w:val="20"/>
          <w:szCs w:val="20"/>
        </w:rPr>
        <w:t>execution of delivery consisting of transition management, performance metrics and project management to ensure consistent quality of deliverables.</w:t>
      </w:r>
    </w:p>
    <w:p w14:paraId="60BAD336" w14:textId="77777777" w:rsidR="00BC160D" w:rsidRPr="00EA0B33" w:rsidRDefault="007062A9" w:rsidP="003E62B1">
      <w:pPr>
        <w:pStyle w:val="ListParagraph"/>
        <w:numPr>
          <w:ilvl w:val="0"/>
          <w:numId w:val="3"/>
        </w:numPr>
        <w:spacing w:after="0" w:line="240" w:lineRule="auto"/>
        <w:jc w:val="both"/>
        <w:rPr>
          <w:rFonts w:ascii="Cambria" w:hAnsi="Cambria"/>
          <w:sz w:val="20"/>
          <w:szCs w:val="20"/>
        </w:rPr>
      </w:pPr>
      <w:r>
        <w:rPr>
          <w:rFonts w:ascii="Cambria" w:hAnsi="Cambria" w:cs="Arial"/>
          <w:sz w:val="20"/>
          <w:szCs w:val="20"/>
        </w:rPr>
        <w:t>Developing differentiated t</w:t>
      </w:r>
      <w:r w:rsidRPr="00EA0B33">
        <w:rPr>
          <w:rFonts w:ascii="Cambria" w:hAnsi="Cambria" w:cs="Arial"/>
          <w:sz w:val="20"/>
          <w:szCs w:val="20"/>
        </w:rPr>
        <w:t xml:space="preserve">ransition solutions for client engagements from different geographies and setting up new business units by executing those transitions from clients and incumbent vendors. </w:t>
      </w:r>
    </w:p>
    <w:p w14:paraId="7A45B00E" w14:textId="77777777" w:rsidR="00BC160D" w:rsidRPr="003D68FC" w:rsidRDefault="007062A9"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 xml:space="preserve">Assisting with due diligence </w:t>
      </w:r>
      <w:r w:rsidRPr="003D68FC">
        <w:rPr>
          <w:rFonts w:ascii="Cambria" w:hAnsi="Cambria"/>
          <w:sz w:val="20"/>
          <w:szCs w:val="20"/>
        </w:rPr>
        <w:t>en</w:t>
      </w:r>
      <w:r>
        <w:rPr>
          <w:rFonts w:ascii="Cambria" w:hAnsi="Cambria"/>
          <w:sz w:val="20"/>
          <w:szCs w:val="20"/>
        </w:rPr>
        <w:t>gagements for</w:t>
      </w:r>
      <w:r w:rsidRPr="003D68FC">
        <w:rPr>
          <w:rFonts w:ascii="Cambria" w:hAnsi="Cambria"/>
          <w:sz w:val="20"/>
          <w:szCs w:val="20"/>
        </w:rPr>
        <w:t xml:space="preserve"> large European and UK clients with more than $5M USD.</w:t>
      </w:r>
    </w:p>
    <w:p w14:paraId="5E800970" w14:textId="77777777" w:rsidR="00BC160D" w:rsidRPr="008B345D" w:rsidRDefault="007062A9" w:rsidP="003E62B1">
      <w:pPr>
        <w:pStyle w:val="ListParagraph"/>
        <w:numPr>
          <w:ilvl w:val="0"/>
          <w:numId w:val="3"/>
        </w:numPr>
        <w:spacing w:after="0" w:line="240" w:lineRule="auto"/>
        <w:jc w:val="both"/>
        <w:rPr>
          <w:rFonts w:ascii="Cambria" w:hAnsi="Cambria"/>
          <w:sz w:val="20"/>
          <w:szCs w:val="20"/>
        </w:rPr>
      </w:pPr>
      <w:r w:rsidRPr="008B345D">
        <w:rPr>
          <w:rFonts w:ascii="Cambria" w:hAnsi="Cambria"/>
          <w:sz w:val="20"/>
          <w:szCs w:val="20"/>
        </w:rPr>
        <w:t>Creating Proposal (RFP) Responses and responding to RFI for transition solutions.</w:t>
      </w:r>
    </w:p>
    <w:p w14:paraId="70F6ED5E" w14:textId="77777777" w:rsidR="00BC160D" w:rsidRPr="008B345D" w:rsidRDefault="007062A9" w:rsidP="003E62B1">
      <w:pPr>
        <w:pStyle w:val="ListParagraph"/>
        <w:numPr>
          <w:ilvl w:val="0"/>
          <w:numId w:val="3"/>
        </w:numPr>
        <w:spacing w:after="0" w:line="240" w:lineRule="auto"/>
        <w:jc w:val="both"/>
        <w:rPr>
          <w:rFonts w:ascii="Cambria" w:hAnsi="Cambria"/>
          <w:sz w:val="20"/>
          <w:szCs w:val="20"/>
        </w:rPr>
      </w:pPr>
      <w:r w:rsidRPr="008B345D">
        <w:rPr>
          <w:rFonts w:ascii="Cambria" w:hAnsi="Cambria"/>
          <w:sz w:val="20"/>
          <w:szCs w:val="20"/>
        </w:rPr>
        <w:t>Identifying and developing potential application migration framework in line with the guidelines for improving efficiencies.</w:t>
      </w:r>
    </w:p>
    <w:p w14:paraId="4BFD2DA1" w14:textId="77777777" w:rsidR="00BC160D" w:rsidRPr="008B345D" w:rsidRDefault="007062A9" w:rsidP="003E62B1">
      <w:pPr>
        <w:pStyle w:val="ListParagraph"/>
        <w:numPr>
          <w:ilvl w:val="0"/>
          <w:numId w:val="3"/>
        </w:numPr>
        <w:spacing w:after="0" w:line="240" w:lineRule="auto"/>
        <w:jc w:val="both"/>
        <w:rPr>
          <w:rFonts w:ascii="Cambria" w:hAnsi="Cambria"/>
          <w:sz w:val="20"/>
          <w:szCs w:val="20"/>
        </w:rPr>
      </w:pPr>
      <w:r w:rsidRPr="008B345D">
        <w:rPr>
          <w:rFonts w:ascii="Cambria" w:hAnsi="Cambria"/>
          <w:sz w:val="20"/>
          <w:szCs w:val="20"/>
        </w:rPr>
        <w:t>Guiding the transition managers to execute the projects effectively and efficiently</w:t>
      </w:r>
    </w:p>
    <w:p w14:paraId="4ACC4457" w14:textId="77777777" w:rsidR="00BC160D" w:rsidRPr="008B345D" w:rsidRDefault="007062A9"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Analysing and reviewing</w:t>
      </w:r>
      <w:r w:rsidRPr="008B345D">
        <w:rPr>
          <w:rFonts w:ascii="Cambria" w:hAnsi="Cambria"/>
          <w:sz w:val="20"/>
          <w:szCs w:val="20"/>
        </w:rPr>
        <w:t xml:space="preserve"> project transition health based on 7 keys, transition process areas (TPA) and key performance indicators (KPI) and presented the graphs/trends in the management to make decisions </w:t>
      </w:r>
    </w:p>
    <w:p w14:paraId="1966A90E" w14:textId="77777777" w:rsidR="00BC160D" w:rsidRPr="008B345D" w:rsidRDefault="007062A9" w:rsidP="003E62B1">
      <w:pPr>
        <w:pStyle w:val="ListParagraph"/>
        <w:numPr>
          <w:ilvl w:val="0"/>
          <w:numId w:val="3"/>
        </w:numPr>
        <w:spacing w:after="0" w:line="240" w:lineRule="auto"/>
        <w:jc w:val="both"/>
        <w:rPr>
          <w:rFonts w:ascii="Cambria" w:hAnsi="Cambria"/>
          <w:sz w:val="20"/>
          <w:szCs w:val="20"/>
        </w:rPr>
      </w:pPr>
      <w:r w:rsidRPr="008B345D">
        <w:rPr>
          <w:rFonts w:ascii="Cambria" w:hAnsi="Cambria"/>
          <w:sz w:val="20"/>
          <w:szCs w:val="20"/>
        </w:rPr>
        <w:t>Assuring effective project control and governance is established and maintained through appropriate framework and procedures.</w:t>
      </w:r>
    </w:p>
    <w:p w14:paraId="127043B3" w14:textId="77777777" w:rsidR="00BC160D" w:rsidRPr="008B345D" w:rsidRDefault="007062A9" w:rsidP="003E62B1">
      <w:pPr>
        <w:pStyle w:val="ListParagraph"/>
        <w:numPr>
          <w:ilvl w:val="0"/>
          <w:numId w:val="3"/>
        </w:numPr>
        <w:spacing w:after="0" w:line="240" w:lineRule="auto"/>
        <w:jc w:val="both"/>
        <w:rPr>
          <w:rFonts w:ascii="Cambria" w:hAnsi="Cambria"/>
          <w:sz w:val="20"/>
          <w:szCs w:val="20"/>
        </w:rPr>
      </w:pPr>
      <w:r w:rsidRPr="008B345D">
        <w:rPr>
          <w:rFonts w:ascii="Cambria" w:hAnsi="Cambria"/>
          <w:sz w:val="20"/>
          <w:szCs w:val="20"/>
        </w:rPr>
        <w:t>Ascertaining timely and effective communication and working cross-functionally with various business stakeholders.</w:t>
      </w:r>
    </w:p>
    <w:p w14:paraId="77E1D3AF" w14:textId="77777777" w:rsidR="00BC160D" w:rsidRPr="008B345D" w:rsidRDefault="007062A9" w:rsidP="003E62B1">
      <w:pPr>
        <w:pStyle w:val="ListParagraph"/>
        <w:numPr>
          <w:ilvl w:val="0"/>
          <w:numId w:val="3"/>
        </w:numPr>
        <w:spacing w:after="0" w:line="240" w:lineRule="auto"/>
        <w:jc w:val="both"/>
        <w:rPr>
          <w:rFonts w:ascii="Cambria" w:hAnsi="Cambria"/>
          <w:sz w:val="20"/>
          <w:szCs w:val="20"/>
        </w:rPr>
      </w:pPr>
      <w:r w:rsidRPr="008B345D">
        <w:rPr>
          <w:rFonts w:ascii="Cambria" w:hAnsi="Cambria"/>
          <w:sz w:val="20"/>
          <w:szCs w:val="20"/>
        </w:rPr>
        <w:t>Identifying the opportunities for innovation and seizing such opportunities for the benefit of the company goals.</w:t>
      </w:r>
    </w:p>
    <w:p w14:paraId="2D82E07A" w14:textId="77777777" w:rsidR="00BC160D" w:rsidRPr="008B345D" w:rsidRDefault="007062A9" w:rsidP="003E62B1">
      <w:pPr>
        <w:pStyle w:val="ListParagraph"/>
        <w:numPr>
          <w:ilvl w:val="0"/>
          <w:numId w:val="3"/>
        </w:numPr>
        <w:spacing w:line="240" w:lineRule="auto"/>
        <w:jc w:val="both"/>
        <w:rPr>
          <w:rFonts w:ascii="Cambria" w:hAnsi="Cambria"/>
          <w:sz w:val="20"/>
          <w:szCs w:val="20"/>
        </w:rPr>
      </w:pPr>
      <w:r w:rsidRPr="008B345D">
        <w:rPr>
          <w:rFonts w:ascii="Cambria" w:hAnsi="Cambria"/>
          <w:sz w:val="20"/>
          <w:szCs w:val="20"/>
        </w:rPr>
        <w:t>Providing leadership &amp; direction to multiple teams (globally distributed and virtual teams) on the project with high level of complexity.</w:t>
      </w:r>
    </w:p>
    <w:p w14:paraId="10EA848F" w14:textId="77777777" w:rsidR="00BC160D" w:rsidRPr="00667444" w:rsidRDefault="007062A9" w:rsidP="00BC160D">
      <w:pPr>
        <w:shd w:val="clear" w:color="auto" w:fill="D9D9D9" w:themeFill="background1" w:themeFillShade="D9"/>
        <w:spacing w:after="0"/>
        <w:jc w:val="both"/>
        <w:rPr>
          <w:rFonts w:ascii="Cambria" w:hAnsi="Cambria"/>
          <w:b/>
          <w:sz w:val="20"/>
          <w:szCs w:val="20"/>
        </w:rPr>
      </w:pPr>
      <w:r w:rsidRPr="00667444">
        <w:rPr>
          <w:rFonts w:ascii="Cambria" w:hAnsi="Cambria"/>
          <w:b/>
          <w:sz w:val="20"/>
          <w:szCs w:val="20"/>
        </w:rPr>
        <w:t>Transition – Engagement Manager, T&amp;T COE (2012-2014)</w:t>
      </w:r>
    </w:p>
    <w:p w14:paraId="0FEC2C6E" w14:textId="77777777" w:rsidR="00BC160D" w:rsidRPr="008B345D" w:rsidRDefault="007062A9" w:rsidP="003E62B1">
      <w:pPr>
        <w:numPr>
          <w:ilvl w:val="0"/>
          <w:numId w:val="4"/>
        </w:numPr>
        <w:spacing w:before="20" w:after="20" w:line="240" w:lineRule="auto"/>
        <w:ind w:left="360"/>
        <w:jc w:val="both"/>
        <w:rPr>
          <w:rFonts w:ascii="Cambria" w:hAnsi="Cambria" w:cs="Arial"/>
          <w:sz w:val="20"/>
          <w:szCs w:val="20"/>
        </w:rPr>
      </w:pPr>
      <w:r w:rsidRPr="008B345D">
        <w:rPr>
          <w:rFonts w:ascii="Cambria" w:hAnsi="Cambria" w:cs="Arial"/>
          <w:sz w:val="20"/>
          <w:szCs w:val="20"/>
        </w:rPr>
        <w:t>Worked on Tier -1 and Tier 2 Solutions for major clients like Citi bank, MAPFRE, AT&amp;T</w:t>
      </w:r>
      <w:r>
        <w:rPr>
          <w:rFonts w:ascii="Cambria" w:hAnsi="Cambria" w:cs="Arial"/>
          <w:sz w:val="20"/>
          <w:szCs w:val="20"/>
        </w:rPr>
        <w:t>.</w:t>
      </w:r>
    </w:p>
    <w:p w14:paraId="72714090" w14:textId="77777777" w:rsidR="00BC160D" w:rsidRPr="00EA0B33" w:rsidRDefault="007062A9" w:rsidP="003E62B1">
      <w:pPr>
        <w:numPr>
          <w:ilvl w:val="0"/>
          <w:numId w:val="4"/>
        </w:numPr>
        <w:spacing w:before="20" w:after="20" w:line="240" w:lineRule="auto"/>
        <w:ind w:left="360"/>
        <w:jc w:val="both"/>
        <w:rPr>
          <w:rFonts w:ascii="Cambria" w:hAnsi="Cambria" w:cs="Arial"/>
          <w:sz w:val="20"/>
          <w:szCs w:val="20"/>
        </w:rPr>
      </w:pPr>
      <w:r w:rsidRPr="00EA0B33">
        <w:rPr>
          <w:rFonts w:ascii="Cambria" w:hAnsi="Cambria"/>
          <w:sz w:val="20"/>
          <w:szCs w:val="20"/>
        </w:rPr>
        <w:t>Develop</w:t>
      </w:r>
      <w:r>
        <w:rPr>
          <w:rFonts w:ascii="Cambria" w:hAnsi="Cambria"/>
          <w:sz w:val="20"/>
          <w:szCs w:val="20"/>
        </w:rPr>
        <w:t>ed</w:t>
      </w:r>
      <w:r w:rsidRPr="00EA0B33">
        <w:rPr>
          <w:rFonts w:ascii="Cambria" w:hAnsi="Cambria"/>
          <w:sz w:val="20"/>
          <w:szCs w:val="20"/>
        </w:rPr>
        <w:t xml:space="preserve"> transition solution, strategy and methodology for various clients</w:t>
      </w:r>
      <w:r>
        <w:rPr>
          <w:rFonts w:ascii="Cambria" w:hAnsi="Cambria"/>
          <w:sz w:val="20"/>
          <w:szCs w:val="20"/>
        </w:rPr>
        <w:t>.</w:t>
      </w:r>
    </w:p>
    <w:p w14:paraId="7DC6D4E3" w14:textId="77777777" w:rsidR="00BC160D" w:rsidRPr="00CC6B42" w:rsidRDefault="007062A9" w:rsidP="003E62B1">
      <w:pPr>
        <w:numPr>
          <w:ilvl w:val="0"/>
          <w:numId w:val="4"/>
        </w:numPr>
        <w:spacing w:after="0" w:line="240" w:lineRule="auto"/>
        <w:ind w:left="360"/>
        <w:jc w:val="both"/>
        <w:rPr>
          <w:rFonts w:ascii="Cambria" w:hAnsi="Cambria" w:cs="Arial"/>
          <w:sz w:val="20"/>
          <w:szCs w:val="20"/>
        </w:rPr>
      </w:pPr>
      <w:r>
        <w:rPr>
          <w:rFonts w:ascii="Cambria" w:hAnsi="Cambria"/>
          <w:sz w:val="20"/>
          <w:szCs w:val="20"/>
        </w:rPr>
        <w:t xml:space="preserve">Designed </w:t>
      </w:r>
      <w:r w:rsidRPr="00CC6B42">
        <w:rPr>
          <w:rFonts w:ascii="Cambria" w:hAnsi="Cambria"/>
          <w:sz w:val="20"/>
          <w:szCs w:val="20"/>
        </w:rPr>
        <w:t>transition audit framework and implement</w:t>
      </w:r>
      <w:r>
        <w:rPr>
          <w:rFonts w:ascii="Cambria" w:hAnsi="Cambria"/>
          <w:sz w:val="20"/>
          <w:szCs w:val="20"/>
        </w:rPr>
        <w:t>ed</w:t>
      </w:r>
      <w:r w:rsidRPr="00CC6B42">
        <w:rPr>
          <w:rFonts w:ascii="Cambria" w:hAnsi="Cambria"/>
          <w:sz w:val="20"/>
          <w:szCs w:val="20"/>
        </w:rPr>
        <w:t xml:space="preserve"> transition process areas to improve the processes and activities of transition.</w:t>
      </w:r>
    </w:p>
    <w:p w14:paraId="4FE1FCFA" w14:textId="77777777" w:rsidR="00BC160D" w:rsidRDefault="007062A9" w:rsidP="003E62B1">
      <w:pPr>
        <w:numPr>
          <w:ilvl w:val="0"/>
          <w:numId w:val="4"/>
        </w:numPr>
        <w:spacing w:after="0" w:line="240" w:lineRule="auto"/>
        <w:ind w:left="360"/>
        <w:jc w:val="both"/>
        <w:rPr>
          <w:rFonts w:ascii="Cambria" w:hAnsi="Cambria" w:cs="Arial"/>
          <w:sz w:val="20"/>
          <w:szCs w:val="20"/>
        </w:rPr>
      </w:pPr>
      <w:r>
        <w:rPr>
          <w:rFonts w:ascii="Cambria" w:hAnsi="Cambria" w:cs="Arial"/>
          <w:sz w:val="20"/>
          <w:szCs w:val="20"/>
        </w:rPr>
        <w:lastRenderedPageBreak/>
        <w:t>Accountable for planning, scoping, estimating, tracking and ensuring implementation of program plans within pre-set budgets and deadlines.</w:t>
      </w:r>
    </w:p>
    <w:p w14:paraId="2BB2EE0B" w14:textId="77777777" w:rsidR="00BC160D" w:rsidRDefault="007062A9" w:rsidP="003E62B1">
      <w:pPr>
        <w:numPr>
          <w:ilvl w:val="0"/>
          <w:numId w:val="4"/>
        </w:numPr>
        <w:spacing w:after="0" w:line="240" w:lineRule="auto"/>
        <w:ind w:left="360"/>
        <w:jc w:val="both"/>
        <w:rPr>
          <w:rFonts w:ascii="Cambria" w:hAnsi="Cambria" w:cs="Arial"/>
          <w:sz w:val="20"/>
          <w:szCs w:val="20"/>
        </w:rPr>
      </w:pPr>
      <w:r>
        <w:rPr>
          <w:rFonts w:ascii="Cambria" w:hAnsi="Cambria" w:cs="Arial"/>
          <w:sz w:val="20"/>
          <w:szCs w:val="20"/>
        </w:rPr>
        <w:t>Handled knowledge transfer and services transition, organization and governance model, o</w:t>
      </w:r>
      <w:r w:rsidRPr="008B345D">
        <w:rPr>
          <w:rFonts w:ascii="Cambria" w:hAnsi="Cambria" w:cs="Arial"/>
          <w:sz w:val="20"/>
          <w:szCs w:val="20"/>
        </w:rPr>
        <w:t xml:space="preserve">perational </w:t>
      </w:r>
      <w:r>
        <w:rPr>
          <w:rFonts w:ascii="Cambria" w:hAnsi="Cambria" w:cs="Arial"/>
          <w:sz w:val="20"/>
          <w:szCs w:val="20"/>
        </w:rPr>
        <w:t>p</w:t>
      </w:r>
      <w:r w:rsidRPr="008B345D">
        <w:rPr>
          <w:rFonts w:ascii="Cambria" w:hAnsi="Cambria" w:cs="Arial"/>
          <w:sz w:val="20"/>
          <w:szCs w:val="20"/>
        </w:rPr>
        <w:t>rocesses and Service Level Agreements – enabling outsourcing and single &amp; multi-site offshore and nearshore delivery.</w:t>
      </w:r>
    </w:p>
    <w:p w14:paraId="0A62F311" w14:textId="7E8E41C9" w:rsidR="00BC160D" w:rsidRDefault="00BC160D" w:rsidP="00BC160D">
      <w:pPr>
        <w:spacing w:after="0" w:line="240" w:lineRule="auto"/>
        <w:jc w:val="both"/>
        <w:rPr>
          <w:rFonts w:ascii="Cambria" w:hAnsi="Cambria" w:cs="Arial"/>
          <w:b/>
          <w:sz w:val="20"/>
          <w:szCs w:val="20"/>
          <w:u w:val="single"/>
        </w:rPr>
      </w:pPr>
    </w:p>
    <w:p w14:paraId="11138934" w14:textId="77777777" w:rsidR="00BC160D" w:rsidRDefault="007062A9" w:rsidP="00BC160D">
      <w:pPr>
        <w:spacing w:after="0" w:line="240" w:lineRule="auto"/>
        <w:jc w:val="both"/>
        <w:rPr>
          <w:rFonts w:ascii="Cambria" w:hAnsi="Cambria" w:cs="Arial"/>
          <w:b/>
          <w:sz w:val="20"/>
          <w:szCs w:val="20"/>
          <w:u w:val="single"/>
        </w:rPr>
      </w:pPr>
      <w:r w:rsidRPr="00E10E22">
        <w:rPr>
          <w:rFonts w:ascii="Cambria" w:hAnsi="Cambria" w:cs="Arial"/>
          <w:b/>
          <w:sz w:val="20"/>
          <w:szCs w:val="20"/>
          <w:u w:val="single"/>
        </w:rPr>
        <w:t>Highlights:</w:t>
      </w:r>
    </w:p>
    <w:p w14:paraId="358341F2" w14:textId="77777777" w:rsidR="00BC160D" w:rsidRDefault="007062A9" w:rsidP="003E62B1">
      <w:pPr>
        <w:numPr>
          <w:ilvl w:val="0"/>
          <w:numId w:val="4"/>
        </w:numPr>
        <w:spacing w:after="120" w:line="240" w:lineRule="auto"/>
        <w:ind w:left="360"/>
        <w:jc w:val="both"/>
        <w:rPr>
          <w:rFonts w:ascii="Cambria" w:hAnsi="Cambria" w:cs="Arial"/>
          <w:sz w:val="20"/>
          <w:szCs w:val="20"/>
        </w:rPr>
      </w:pPr>
      <w:r>
        <w:rPr>
          <w:rFonts w:ascii="Cambria" w:hAnsi="Cambria" w:cs="Arial"/>
          <w:sz w:val="20"/>
          <w:szCs w:val="20"/>
        </w:rPr>
        <w:t>Successfully handled d</w:t>
      </w:r>
      <w:r w:rsidRPr="008B345D">
        <w:rPr>
          <w:rFonts w:ascii="Cambria" w:hAnsi="Cambria" w:cs="Arial"/>
          <w:sz w:val="20"/>
          <w:szCs w:val="20"/>
        </w:rPr>
        <w:t xml:space="preserve">eals </w:t>
      </w:r>
      <w:r>
        <w:rPr>
          <w:rFonts w:ascii="Cambria" w:hAnsi="Cambria" w:cs="Arial"/>
          <w:sz w:val="20"/>
          <w:szCs w:val="20"/>
        </w:rPr>
        <w:t xml:space="preserve">worth </w:t>
      </w:r>
      <w:r w:rsidRPr="008B345D">
        <w:rPr>
          <w:rFonts w:ascii="Cambria" w:hAnsi="Cambria" w:cs="Arial"/>
          <w:sz w:val="20"/>
          <w:szCs w:val="20"/>
        </w:rPr>
        <w:t>more than 20</w:t>
      </w:r>
      <w:r>
        <w:rPr>
          <w:rFonts w:ascii="Cambria" w:hAnsi="Cambria" w:cs="Arial"/>
          <w:sz w:val="20"/>
          <w:szCs w:val="20"/>
        </w:rPr>
        <w:t xml:space="preserve"> million </w:t>
      </w:r>
      <w:r w:rsidRPr="008B345D">
        <w:rPr>
          <w:rFonts w:ascii="Cambria" w:hAnsi="Cambria" w:cs="Arial"/>
          <w:sz w:val="20"/>
          <w:szCs w:val="20"/>
        </w:rPr>
        <w:t>USD</w:t>
      </w:r>
      <w:r>
        <w:rPr>
          <w:rFonts w:ascii="Cambria" w:hAnsi="Cambria" w:cs="Arial"/>
          <w:sz w:val="20"/>
          <w:szCs w:val="20"/>
        </w:rPr>
        <w:t>.</w:t>
      </w:r>
    </w:p>
    <w:p w14:paraId="0785A148" w14:textId="77777777" w:rsidR="008B50A1" w:rsidRDefault="008B50A1" w:rsidP="008B50A1">
      <w:pPr>
        <w:spacing w:after="120" w:line="240" w:lineRule="auto"/>
        <w:jc w:val="both"/>
        <w:rPr>
          <w:rFonts w:ascii="Cambria" w:hAnsi="Cambria" w:cs="Arial"/>
          <w:sz w:val="20"/>
          <w:szCs w:val="20"/>
        </w:rPr>
      </w:pPr>
    </w:p>
    <w:p w14:paraId="2C88FBC2" w14:textId="77777777" w:rsidR="008B50A1" w:rsidRDefault="008B50A1" w:rsidP="008B50A1">
      <w:pPr>
        <w:spacing w:after="120" w:line="240" w:lineRule="auto"/>
        <w:jc w:val="both"/>
        <w:rPr>
          <w:rFonts w:ascii="Cambria" w:hAnsi="Cambria" w:cs="Arial"/>
          <w:sz w:val="20"/>
          <w:szCs w:val="20"/>
        </w:rPr>
      </w:pPr>
    </w:p>
    <w:p w14:paraId="1E2F0896" w14:textId="77777777" w:rsidR="008B50A1" w:rsidRPr="00E10E22" w:rsidRDefault="008B50A1" w:rsidP="008B50A1">
      <w:pPr>
        <w:spacing w:after="120" w:line="240" w:lineRule="auto"/>
        <w:jc w:val="both"/>
        <w:rPr>
          <w:rFonts w:ascii="Cambria" w:hAnsi="Cambria" w:cs="Arial"/>
          <w:sz w:val="20"/>
          <w:szCs w:val="20"/>
        </w:rPr>
      </w:pPr>
    </w:p>
    <w:p w14:paraId="0D69246F" w14:textId="77777777" w:rsidR="00BC160D" w:rsidRPr="00667444" w:rsidRDefault="007062A9" w:rsidP="00BC160D">
      <w:pPr>
        <w:shd w:val="clear" w:color="auto" w:fill="D9D9D9" w:themeFill="background1" w:themeFillShade="D9"/>
        <w:spacing w:after="0"/>
        <w:jc w:val="both"/>
        <w:rPr>
          <w:rFonts w:ascii="Cambria" w:hAnsi="Cambria"/>
          <w:b/>
          <w:sz w:val="20"/>
          <w:szCs w:val="20"/>
        </w:rPr>
      </w:pPr>
      <w:r w:rsidRPr="00667444">
        <w:rPr>
          <w:rFonts w:ascii="Cambria" w:hAnsi="Cambria"/>
          <w:b/>
          <w:sz w:val="20"/>
          <w:szCs w:val="20"/>
        </w:rPr>
        <w:t xml:space="preserve">End </w:t>
      </w:r>
      <w:proofErr w:type="gramStart"/>
      <w:r w:rsidRPr="00667444">
        <w:rPr>
          <w:rFonts w:ascii="Cambria" w:hAnsi="Cambria"/>
          <w:b/>
          <w:sz w:val="20"/>
          <w:szCs w:val="20"/>
        </w:rPr>
        <w:t>To</w:t>
      </w:r>
      <w:proofErr w:type="gramEnd"/>
      <w:r w:rsidRPr="00667444">
        <w:rPr>
          <w:rFonts w:ascii="Cambria" w:hAnsi="Cambria"/>
          <w:b/>
          <w:sz w:val="20"/>
          <w:szCs w:val="20"/>
        </w:rPr>
        <w:t xml:space="preserve"> End Project Test Manager, AT &amp; T Account (2006-2011)</w:t>
      </w:r>
    </w:p>
    <w:p w14:paraId="15A763CF" w14:textId="77777777" w:rsidR="00BC160D" w:rsidRPr="006F216C" w:rsidRDefault="007062A9" w:rsidP="003E62B1">
      <w:pPr>
        <w:pStyle w:val="ListParagraph"/>
        <w:numPr>
          <w:ilvl w:val="0"/>
          <w:numId w:val="5"/>
        </w:numPr>
        <w:spacing w:after="0"/>
        <w:ind w:left="360"/>
        <w:jc w:val="both"/>
        <w:rPr>
          <w:rFonts w:ascii="Cambria" w:hAnsi="Cambria"/>
          <w:sz w:val="20"/>
          <w:szCs w:val="20"/>
        </w:rPr>
      </w:pPr>
      <w:r w:rsidRPr="006F216C">
        <w:rPr>
          <w:rFonts w:ascii="Cambria" w:hAnsi="Cambria"/>
          <w:sz w:val="20"/>
          <w:szCs w:val="20"/>
        </w:rPr>
        <w:t>Worked closely with the business functional areas, technical teams and clients to define systems/ project priorities, scope, approach, resource requirements, timing deliverables and budgeting</w:t>
      </w:r>
    </w:p>
    <w:p w14:paraId="51ACB97D" w14:textId="77777777" w:rsidR="00BC160D" w:rsidRPr="006F216C" w:rsidRDefault="007062A9" w:rsidP="003E62B1">
      <w:pPr>
        <w:pStyle w:val="ListParagraph"/>
        <w:numPr>
          <w:ilvl w:val="0"/>
          <w:numId w:val="5"/>
        </w:numPr>
        <w:spacing w:after="0"/>
        <w:ind w:left="360"/>
        <w:jc w:val="both"/>
        <w:rPr>
          <w:rFonts w:ascii="Cambria" w:hAnsi="Cambria" w:cs="Arial"/>
          <w:sz w:val="20"/>
          <w:szCs w:val="20"/>
          <w:shd w:val="clear" w:color="auto" w:fill="FFFFFF"/>
        </w:rPr>
      </w:pPr>
      <w:r w:rsidRPr="006F216C">
        <w:rPr>
          <w:rFonts w:ascii="Cambria" w:hAnsi="Cambria" w:cs="Arial"/>
          <w:sz w:val="20"/>
          <w:szCs w:val="20"/>
          <w:shd w:val="clear" w:color="auto" w:fill="FFFFFF"/>
        </w:rPr>
        <w:t xml:space="preserve">Responsible for efforts estimation and </w:t>
      </w:r>
      <w:r w:rsidRPr="006F216C">
        <w:rPr>
          <w:rFonts w:ascii="Cambria" w:eastAsia="Times New Roman" w:hAnsi="Cambria" w:cs="Arial"/>
          <w:sz w:val="20"/>
          <w:szCs w:val="20"/>
        </w:rPr>
        <w:t>obtaining management support for the time, resources and budget required to perform the testing.</w:t>
      </w:r>
    </w:p>
    <w:p w14:paraId="6A54E093" w14:textId="77777777" w:rsidR="00BC160D" w:rsidRPr="006F216C" w:rsidRDefault="007062A9" w:rsidP="003E62B1">
      <w:pPr>
        <w:pStyle w:val="ListParagraph"/>
        <w:numPr>
          <w:ilvl w:val="0"/>
          <w:numId w:val="5"/>
        </w:numPr>
        <w:spacing w:after="0"/>
        <w:ind w:left="360"/>
        <w:jc w:val="both"/>
        <w:rPr>
          <w:rFonts w:ascii="Cambria" w:hAnsi="Cambria" w:cs="Arial"/>
          <w:sz w:val="20"/>
          <w:szCs w:val="20"/>
          <w:shd w:val="clear" w:color="auto" w:fill="FFFFFF"/>
        </w:rPr>
      </w:pPr>
      <w:r w:rsidRPr="006F216C">
        <w:rPr>
          <w:rFonts w:ascii="Cambria" w:hAnsi="Cambria" w:cs="Arial"/>
          <w:sz w:val="18"/>
          <w:szCs w:val="18"/>
        </w:rPr>
        <w:t xml:space="preserve">Prepared High-level Test strategy (HLTS) and the Master Test Plan (MTP). </w:t>
      </w:r>
    </w:p>
    <w:p w14:paraId="55386462" w14:textId="77777777" w:rsidR="00BC160D" w:rsidRPr="00E10E22" w:rsidRDefault="007062A9" w:rsidP="003E62B1">
      <w:pPr>
        <w:pStyle w:val="ListParagraph"/>
        <w:numPr>
          <w:ilvl w:val="0"/>
          <w:numId w:val="5"/>
        </w:numPr>
        <w:spacing w:after="0"/>
        <w:ind w:left="360"/>
        <w:jc w:val="both"/>
        <w:rPr>
          <w:rFonts w:ascii="Cambria" w:hAnsi="Cambria" w:cs="Arial"/>
          <w:sz w:val="20"/>
          <w:szCs w:val="20"/>
          <w:shd w:val="clear" w:color="auto" w:fill="FFFFFF"/>
        </w:rPr>
      </w:pPr>
      <w:r w:rsidRPr="00E10E22">
        <w:rPr>
          <w:rFonts w:ascii="Cambria" w:hAnsi="Cambria" w:cs="Arial"/>
          <w:sz w:val="20"/>
          <w:szCs w:val="20"/>
        </w:rPr>
        <w:t xml:space="preserve">Conducted team meetings, </w:t>
      </w:r>
      <w:r>
        <w:rPr>
          <w:rFonts w:ascii="Cambria" w:hAnsi="Cambria" w:cs="Arial"/>
          <w:sz w:val="20"/>
          <w:szCs w:val="20"/>
        </w:rPr>
        <w:t>ensured completion o</w:t>
      </w:r>
      <w:r w:rsidRPr="00E10E22">
        <w:rPr>
          <w:rFonts w:ascii="Cambria" w:hAnsi="Cambria"/>
          <w:sz w:val="20"/>
          <w:szCs w:val="20"/>
        </w:rPr>
        <w:t>f all documentation, test plans and reports and provide</w:t>
      </w:r>
      <w:r>
        <w:rPr>
          <w:rFonts w:ascii="Cambria" w:hAnsi="Cambria"/>
          <w:sz w:val="20"/>
          <w:szCs w:val="20"/>
        </w:rPr>
        <w:t>d</w:t>
      </w:r>
      <w:r w:rsidRPr="00E10E22">
        <w:rPr>
          <w:rFonts w:ascii="Cambria" w:hAnsi="Cambria"/>
          <w:sz w:val="20"/>
          <w:szCs w:val="20"/>
        </w:rPr>
        <w:t xml:space="preserve"> pre</w:t>
      </w:r>
      <w:r>
        <w:rPr>
          <w:rFonts w:ascii="Cambria" w:hAnsi="Cambria"/>
          <w:sz w:val="20"/>
          <w:szCs w:val="20"/>
        </w:rPr>
        <w:t>-</w:t>
      </w:r>
      <w:r w:rsidRPr="00E10E22">
        <w:rPr>
          <w:rFonts w:ascii="Cambria" w:hAnsi="Cambria"/>
          <w:sz w:val="20"/>
          <w:szCs w:val="20"/>
        </w:rPr>
        <w:t>release support.</w:t>
      </w:r>
    </w:p>
    <w:p w14:paraId="6F6FDC8A" w14:textId="77777777" w:rsidR="00BC160D" w:rsidRPr="006F216C" w:rsidRDefault="007062A9" w:rsidP="003E62B1">
      <w:pPr>
        <w:pStyle w:val="ListParagraph"/>
        <w:numPr>
          <w:ilvl w:val="0"/>
          <w:numId w:val="5"/>
        </w:numPr>
        <w:spacing w:after="0"/>
        <w:ind w:left="360"/>
        <w:jc w:val="both"/>
        <w:rPr>
          <w:rFonts w:ascii="Cambria" w:eastAsia="Times New Roman" w:hAnsi="Cambria" w:cs="Arial"/>
          <w:sz w:val="20"/>
          <w:szCs w:val="20"/>
        </w:rPr>
      </w:pPr>
      <w:r w:rsidRPr="006F216C">
        <w:rPr>
          <w:rFonts w:ascii="Cambria" w:eastAsia="Times New Roman" w:hAnsi="Cambria" w:cs="Arial"/>
          <w:sz w:val="20"/>
          <w:szCs w:val="20"/>
        </w:rPr>
        <w:t>Assur</w:t>
      </w:r>
      <w:r>
        <w:rPr>
          <w:rFonts w:ascii="Cambria" w:eastAsia="Times New Roman" w:hAnsi="Cambria" w:cs="Arial"/>
          <w:sz w:val="20"/>
          <w:szCs w:val="20"/>
        </w:rPr>
        <w:t>ed</w:t>
      </w:r>
      <w:r w:rsidRPr="006F216C">
        <w:rPr>
          <w:rFonts w:ascii="Cambria" w:eastAsia="Times New Roman" w:hAnsi="Cambria" w:cs="Arial"/>
          <w:sz w:val="20"/>
          <w:szCs w:val="20"/>
        </w:rPr>
        <w:t xml:space="preserve"> quality of the products throughout the test lifecycle. </w:t>
      </w:r>
    </w:p>
    <w:p w14:paraId="316C8B47" w14:textId="77777777" w:rsidR="00BC160D" w:rsidRPr="006F216C" w:rsidRDefault="007062A9" w:rsidP="003E62B1">
      <w:pPr>
        <w:numPr>
          <w:ilvl w:val="0"/>
          <w:numId w:val="5"/>
        </w:numPr>
        <w:spacing w:after="0" w:line="240" w:lineRule="auto"/>
        <w:ind w:left="360"/>
        <w:jc w:val="both"/>
        <w:rPr>
          <w:rFonts w:ascii="Cambria" w:hAnsi="Cambria" w:cs="Arial"/>
          <w:sz w:val="20"/>
          <w:szCs w:val="20"/>
        </w:rPr>
      </w:pPr>
      <w:r w:rsidRPr="006F216C">
        <w:rPr>
          <w:rFonts w:ascii="Cambria" w:hAnsi="Cambria" w:cs="Arial"/>
          <w:sz w:val="20"/>
          <w:szCs w:val="20"/>
        </w:rPr>
        <w:t>Monitor</w:t>
      </w:r>
      <w:r>
        <w:rPr>
          <w:rFonts w:ascii="Cambria" w:hAnsi="Cambria" w:cs="Arial"/>
          <w:sz w:val="20"/>
          <w:szCs w:val="20"/>
        </w:rPr>
        <w:t>ed</w:t>
      </w:r>
      <w:r w:rsidRPr="006F216C">
        <w:rPr>
          <w:rFonts w:ascii="Cambria" w:hAnsi="Cambria" w:cs="Arial"/>
          <w:sz w:val="20"/>
          <w:szCs w:val="20"/>
        </w:rPr>
        <w:t xml:space="preserve"> and resolve</w:t>
      </w:r>
      <w:r>
        <w:rPr>
          <w:rFonts w:ascii="Cambria" w:hAnsi="Cambria" w:cs="Arial"/>
          <w:sz w:val="20"/>
          <w:szCs w:val="20"/>
        </w:rPr>
        <w:t>d</w:t>
      </w:r>
      <w:r w:rsidRPr="006F216C">
        <w:rPr>
          <w:rFonts w:ascii="Cambria" w:hAnsi="Cambria" w:cs="Arial"/>
          <w:sz w:val="20"/>
          <w:szCs w:val="20"/>
        </w:rPr>
        <w:t xml:space="preserve"> issues associated with the project on regular basis.</w:t>
      </w:r>
    </w:p>
    <w:p w14:paraId="2C27E10F" w14:textId="77777777" w:rsidR="00BC160D" w:rsidRPr="006F216C" w:rsidRDefault="007062A9" w:rsidP="003E62B1">
      <w:pPr>
        <w:pStyle w:val="ListParagraph"/>
        <w:numPr>
          <w:ilvl w:val="0"/>
          <w:numId w:val="5"/>
        </w:numPr>
        <w:ind w:left="360"/>
        <w:jc w:val="both"/>
        <w:rPr>
          <w:rFonts w:ascii="Cambria" w:hAnsi="Cambria" w:cs="Arial"/>
          <w:sz w:val="20"/>
          <w:szCs w:val="20"/>
          <w:shd w:val="clear" w:color="auto" w:fill="FFFFFF"/>
        </w:rPr>
      </w:pPr>
      <w:r w:rsidRPr="006F216C">
        <w:rPr>
          <w:rFonts w:ascii="Cambria" w:hAnsi="Cambria"/>
          <w:sz w:val="20"/>
          <w:szCs w:val="20"/>
        </w:rPr>
        <w:t>A focused team on business objectives and track progress to ensure project milestone is completed on time, on budget and with the desired results.</w:t>
      </w:r>
    </w:p>
    <w:p w14:paraId="10F1D41E" w14:textId="77777777" w:rsidR="00BC160D" w:rsidRPr="00444DEF" w:rsidRDefault="007062A9" w:rsidP="00BC160D">
      <w:pPr>
        <w:pBdr>
          <w:top w:val="single" w:sz="12" w:space="1" w:color="222A35" w:themeColor="text2" w:themeShade="80"/>
        </w:pBdr>
        <w:jc w:val="center"/>
        <w:rPr>
          <w:rFonts w:ascii="Arial" w:hAnsi="Arial" w:cs="Arial"/>
          <w:b/>
          <w:sz w:val="20"/>
          <w:szCs w:val="20"/>
        </w:rPr>
      </w:pPr>
      <w:r w:rsidRPr="00444DEF">
        <w:rPr>
          <w:rFonts w:ascii="Arial" w:hAnsi="Arial" w:cs="Arial"/>
          <w:b/>
          <w:sz w:val="20"/>
          <w:szCs w:val="20"/>
        </w:rPr>
        <w:t>PREVIOUS EXPERIENCES</w:t>
      </w:r>
    </w:p>
    <w:p w14:paraId="28634A4F" w14:textId="77777777" w:rsidR="00BC160D" w:rsidRDefault="007062A9" w:rsidP="00BC160D">
      <w:pPr>
        <w:spacing w:after="0"/>
        <w:jc w:val="both"/>
        <w:rPr>
          <w:rFonts w:ascii="Cambria" w:hAnsi="Cambria"/>
          <w:b/>
          <w:sz w:val="20"/>
          <w:szCs w:val="20"/>
        </w:rPr>
      </w:pPr>
      <w:r>
        <w:rPr>
          <w:rFonts w:ascii="Cambria" w:hAnsi="Cambria"/>
          <w:b/>
          <w:sz w:val="20"/>
          <w:szCs w:val="20"/>
        </w:rPr>
        <w:t>Aztec Soft Ltd., Bangalore, India</w:t>
      </w:r>
      <w:r>
        <w:rPr>
          <w:rFonts w:ascii="Cambria" w:hAnsi="Cambria"/>
          <w:b/>
          <w:sz w:val="20"/>
          <w:szCs w:val="20"/>
        </w:rPr>
        <w:tab/>
      </w:r>
      <w:r>
        <w:rPr>
          <w:rFonts w:ascii="Cambria" w:hAnsi="Cambria"/>
          <w:b/>
          <w:sz w:val="20"/>
          <w:szCs w:val="20"/>
        </w:rPr>
        <w:tab/>
        <w:t>Senior Test Manager</w:t>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t>Nov’04-Jul’06</w:t>
      </w:r>
    </w:p>
    <w:p w14:paraId="04267026" w14:textId="77777777" w:rsidR="00BC160D" w:rsidRPr="00C57BC1" w:rsidRDefault="007062A9" w:rsidP="00BC160D">
      <w:pPr>
        <w:spacing w:after="0"/>
        <w:jc w:val="both"/>
        <w:rPr>
          <w:rFonts w:ascii="Cambria" w:hAnsi="Cambria"/>
          <w:b/>
          <w:sz w:val="20"/>
          <w:szCs w:val="20"/>
        </w:rPr>
      </w:pPr>
      <w:r>
        <w:rPr>
          <w:rFonts w:ascii="Cambria" w:hAnsi="Cambria"/>
          <w:b/>
          <w:sz w:val="20"/>
          <w:szCs w:val="20"/>
        </w:rPr>
        <w:t>Ashok Leyland Ltd., Chennai, India</w:t>
      </w:r>
      <w:r>
        <w:rPr>
          <w:rFonts w:ascii="Cambria" w:hAnsi="Cambria"/>
          <w:b/>
          <w:sz w:val="20"/>
          <w:szCs w:val="20"/>
        </w:rPr>
        <w:tab/>
      </w:r>
      <w:r>
        <w:rPr>
          <w:rFonts w:ascii="Cambria" w:hAnsi="Cambria"/>
          <w:b/>
          <w:sz w:val="20"/>
          <w:szCs w:val="20"/>
        </w:rPr>
        <w:tab/>
        <w:t>System Engineer</w:t>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t>Sep’02-Jul’</w:t>
      </w:r>
      <w:r w:rsidRPr="00C57BC1">
        <w:rPr>
          <w:rFonts w:ascii="Cambria" w:hAnsi="Cambria"/>
          <w:b/>
          <w:sz w:val="20"/>
          <w:szCs w:val="20"/>
        </w:rPr>
        <w:t>04</w:t>
      </w:r>
    </w:p>
    <w:p w14:paraId="51A9252A" w14:textId="77777777" w:rsidR="00BC160D" w:rsidRPr="00C57BC1" w:rsidRDefault="007062A9" w:rsidP="00BC160D">
      <w:pPr>
        <w:spacing w:after="0"/>
        <w:jc w:val="both"/>
        <w:rPr>
          <w:rFonts w:ascii="Cambria" w:hAnsi="Cambria"/>
          <w:b/>
          <w:sz w:val="20"/>
          <w:szCs w:val="20"/>
        </w:rPr>
      </w:pPr>
      <w:r w:rsidRPr="00C57BC1">
        <w:rPr>
          <w:rFonts w:ascii="Cambria" w:hAnsi="Cambria"/>
          <w:b/>
          <w:sz w:val="20"/>
          <w:szCs w:val="20"/>
        </w:rPr>
        <w:t>Goldstone Technologies. Ltd</w:t>
      </w:r>
      <w:r w:rsidRPr="00C57BC1">
        <w:rPr>
          <w:rFonts w:ascii="Cambria" w:hAnsi="Cambria"/>
          <w:b/>
          <w:sz w:val="20"/>
          <w:szCs w:val="20"/>
        </w:rPr>
        <w:tab/>
      </w:r>
      <w:r w:rsidRPr="00C57BC1">
        <w:rPr>
          <w:rFonts w:ascii="Cambria" w:hAnsi="Cambria"/>
          <w:b/>
          <w:sz w:val="20"/>
          <w:szCs w:val="20"/>
        </w:rPr>
        <w:tab/>
      </w:r>
      <w:r w:rsidRPr="00C57BC1">
        <w:rPr>
          <w:rFonts w:ascii="Cambria" w:hAnsi="Cambria"/>
          <w:b/>
          <w:sz w:val="20"/>
          <w:szCs w:val="20"/>
        </w:rPr>
        <w:tab/>
        <w:t>Software Engineer</w:t>
      </w:r>
      <w:r w:rsidRPr="00C57BC1">
        <w:rPr>
          <w:rFonts w:ascii="Cambria" w:hAnsi="Cambria"/>
          <w:b/>
          <w:sz w:val="20"/>
          <w:szCs w:val="20"/>
        </w:rPr>
        <w:tab/>
      </w:r>
      <w:r w:rsidRPr="00C57BC1">
        <w:rPr>
          <w:rFonts w:ascii="Cambria" w:hAnsi="Cambria"/>
          <w:b/>
          <w:sz w:val="20"/>
          <w:szCs w:val="20"/>
        </w:rPr>
        <w:tab/>
      </w:r>
      <w:r w:rsidRPr="00C57BC1">
        <w:rPr>
          <w:rFonts w:ascii="Cambria" w:hAnsi="Cambria"/>
          <w:b/>
          <w:sz w:val="20"/>
          <w:szCs w:val="20"/>
        </w:rPr>
        <w:tab/>
      </w:r>
      <w:r w:rsidRPr="00C57BC1">
        <w:rPr>
          <w:rFonts w:ascii="Cambria" w:hAnsi="Cambria"/>
          <w:b/>
          <w:sz w:val="20"/>
          <w:szCs w:val="20"/>
        </w:rPr>
        <w:tab/>
        <w:t>2001-2002</w:t>
      </w:r>
    </w:p>
    <w:p w14:paraId="6103A169" w14:textId="77777777" w:rsidR="00BC160D" w:rsidRPr="00C57BC1" w:rsidRDefault="007062A9" w:rsidP="00BC160D">
      <w:pPr>
        <w:jc w:val="both"/>
        <w:rPr>
          <w:rFonts w:ascii="Cambria" w:hAnsi="Cambria"/>
          <w:b/>
          <w:sz w:val="20"/>
          <w:szCs w:val="20"/>
        </w:rPr>
      </w:pPr>
      <w:proofErr w:type="spellStart"/>
      <w:r>
        <w:rPr>
          <w:rFonts w:ascii="Cambria" w:hAnsi="Cambria"/>
          <w:b/>
          <w:sz w:val="20"/>
          <w:szCs w:val="20"/>
        </w:rPr>
        <w:t>PentaS</w:t>
      </w:r>
      <w:r w:rsidRPr="00C57BC1">
        <w:rPr>
          <w:rFonts w:ascii="Cambria" w:hAnsi="Cambria"/>
          <w:b/>
          <w:sz w:val="20"/>
          <w:szCs w:val="20"/>
        </w:rPr>
        <w:t>oft</w:t>
      </w:r>
      <w:proofErr w:type="spellEnd"/>
      <w:r w:rsidRPr="00C57BC1">
        <w:rPr>
          <w:rFonts w:ascii="Cambria" w:hAnsi="Cambria"/>
          <w:b/>
          <w:sz w:val="20"/>
          <w:szCs w:val="20"/>
        </w:rPr>
        <w:t xml:space="preserve"> Technologies Ltd</w:t>
      </w:r>
      <w:r w:rsidRPr="00C57BC1">
        <w:rPr>
          <w:rFonts w:ascii="Cambria" w:hAnsi="Cambria"/>
          <w:b/>
          <w:sz w:val="20"/>
          <w:szCs w:val="20"/>
        </w:rPr>
        <w:tab/>
      </w:r>
      <w:r w:rsidRPr="00C57BC1">
        <w:rPr>
          <w:rFonts w:ascii="Cambria" w:hAnsi="Cambria"/>
          <w:b/>
          <w:sz w:val="20"/>
          <w:szCs w:val="20"/>
        </w:rPr>
        <w:tab/>
      </w:r>
      <w:r w:rsidRPr="00C57BC1">
        <w:rPr>
          <w:rFonts w:ascii="Cambria" w:hAnsi="Cambria"/>
          <w:b/>
          <w:sz w:val="20"/>
          <w:szCs w:val="20"/>
        </w:rPr>
        <w:tab/>
        <w:t>Software Engineer</w:t>
      </w:r>
      <w:r w:rsidRPr="00C57BC1">
        <w:rPr>
          <w:rFonts w:ascii="Cambria" w:hAnsi="Cambria"/>
          <w:b/>
          <w:sz w:val="20"/>
          <w:szCs w:val="20"/>
        </w:rPr>
        <w:tab/>
      </w:r>
      <w:r w:rsidRPr="00C57BC1">
        <w:rPr>
          <w:rFonts w:ascii="Cambria" w:hAnsi="Cambria"/>
          <w:b/>
          <w:sz w:val="20"/>
          <w:szCs w:val="20"/>
        </w:rPr>
        <w:tab/>
      </w:r>
      <w:r w:rsidRPr="00C57BC1">
        <w:rPr>
          <w:rFonts w:ascii="Cambria" w:hAnsi="Cambria"/>
          <w:b/>
          <w:sz w:val="20"/>
          <w:szCs w:val="20"/>
        </w:rPr>
        <w:tab/>
      </w:r>
      <w:r w:rsidRPr="00C57BC1">
        <w:rPr>
          <w:rFonts w:ascii="Cambria" w:hAnsi="Cambria"/>
          <w:b/>
          <w:sz w:val="20"/>
          <w:szCs w:val="20"/>
        </w:rPr>
        <w:tab/>
        <w:t>2000-2001</w:t>
      </w:r>
    </w:p>
    <w:p w14:paraId="63541B39" w14:textId="77777777" w:rsidR="00BC160D" w:rsidRPr="00444DEF" w:rsidRDefault="007062A9" w:rsidP="00BC160D">
      <w:pPr>
        <w:pBdr>
          <w:top w:val="single" w:sz="12" w:space="1" w:color="222A35" w:themeColor="text2" w:themeShade="80"/>
        </w:pBdr>
        <w:jc w:val="both"/>
        <w:rPr>
          <w:rFonts w:ascii="Arial" w:hAnsi="Arial" w:cs="Arial"/>
          <w:b/>
          <w:sz w:val="20"/>
          <w:szCs w:val="20"/>
        </w:rPr>
      </w:pPr>
      <w:r w:rsidRPr="00444DEF">
        <w:rPr>
          <w:rFonts w:ascii="Arial" w:hAnsi="Arial" w:cs="Arial"/>
          <w:b/>
          <w:sz w:val="20"/>
          <w:szCs w:val="20"/>
        </w:rPr>
        <w:t>ACADEMICS CREDENTIALS</w:t>
      </w:r>
    </w:p>
    <w:p w14:paraId="2CA550FF" w14:textId="77777777" w:rsidR="00BC160D" w:rsidRPr="00E92848" w:rsidRDefault="007062A9" w:rsidP="00BC160D">
      <w:pPr>
        <w:spacing w:after="0"/>
        <w:jc w:val="both"/>
        <w:rPr>
          <w:rFonts w:ascii="Cambria" w:hAnsi="Cambria"/>
          <w:sz w:val="20"/>
          <w:szCs w:val="20"/>
        </w:rPr>
      </w:pPr>
      <w:r w:rsidRPr="00E92848">
        <w:rPr>
          <w:rFonts w:ascii="Cambria" w:hAnsi="Cambria"/>
          <w:b/>
          <w:sz w:val="20"/>
          <w:szCs w:val="20"/>
        </w:rPr>
        <w:t>2000</w:t>
      </w:r>
      <w:r w:rsidRPr="00E92848">
        <w:rPr>
          <w:rFonts w:ascii="Cambria" w:hAnsi="Cambria"/>
          <w:b/>
          <w:sz w:val="20"/>
          <w:szCs w:val="20"/>
        </w:rPr>
        <w:tab/>
        <w:t>MCA</w:t>
      </w:r>
      <w:r w:rsidRPr="00E92848">
        <w:rPr>
          <w:rFonts w:ascii="Cambria" w:hAnsi="Cambria"/>
          <w:sz w:val="20"/>
          <w:szCs w:val="20"/>
        </w:rPr>
        <w:t xml:space="preserve"> from </w:t>
      </w:r>
      <w:proofErr w:type="spellStart"/>
      <w:r w:rsidRPr="00E92848">
        <w:rPr>
          <w:rFonts w:ascii="Cambria" w:hAnsi="Cambria"/>
          <w:sz w:val="20"/>
          <w:szCs w:val="20"/>
        </w:rPr>
        <w:t>Bharathiar</w:t>
      </w:r>
      <w:proofErr w:type="spellEnd"/>
      <w:r w:rsidRPr="00E92848">
        <w:rPr>
          <w:rFonts w:ascii="Cambria" w:hAnsi="Cambria"/>
          <w:sz w:val="20"/>
          <w:szCs w:val="20"/>
        </w:rPr>
        <w:t xml:space="preserve"> University, Coimbatore, Tamil Nadu, India</w:t>
      </w:r>
    </w:p>
    <w:p w14:paraId="5D2100B4" w14:textId="77777777" w:rsidR="00BC160D" w:rsidRDefault="007062A9" w:rsidP="00BC160D">
      <w:pPr>
        <w:spacing w:after="0"/>
        <w:jc w:val="both"/>
        <w:rPr>
          <w:rFonts w:ascii="Cambria" w:hAnsi="Cambria"/>
          <w:sz w:val="20"/>
          <w:szCs w:val="20"/>
        </w:rPr>
      </w:pPr>
      <w:r w:rsidRPr="00E92848">
        <w:rPr>
          <w:rFonts w:ascii="Cambria" w:hAnsi="Cambria"/>
          <w:b/>
          <w:sz w:val="20"/>
          <w:szCs w:val="20"/>
        </w:rPr>
        <w:t>1997</w:t>
      </w:r>
      <w:r w:rsidRPr="00E92848">
        <w:rPr>
          <w:rFonts w:ascii="Cambria" w:hAnsi="Cambria"/>
          <w:b/>
          <w:sz w:val="20"/>
          <w:szCs w:val="20"/>
        </w:rPr>
        <w:tab/>
        <w:t xml:space="preserve">B.Sc. </w:t>
      </w:r>
      <w:r w:rsidRPr="00E92848">
        <w:rPr>
          <w:rFonts w:ascii="Cambria" w:hAnsi="Cambria"/>
          <w:sz w:val="20"/>
          <w:szCs w:val="20"/>
        </w:rPr>
        <w:t xml:space="preserve">from St. John College, </w:t>
      </w:r>
      <w:proofErr w:type="spellStart"/>
      <w:r>
        <w:rPr>
          <w:rFonts w:ascii="Cambria" w:hAnsi="Cambria"/>
          <w:sz w:val="20"/>
          <w:szCs w:val="20"/>
        </w:rPr>
        <w:t>Palayamkottai</w:t>
      </w:r>
      <w:proofErr w:type="spellEnd"/>
      <w:r>
        <w:rPr>
          <w:rFonts w:ascii="Cambria" w:hAnsi="Cambria"/>
          <w:sz w:val="20"/>
          <w:szCs w:val="20"/>
        </w:rPr>
        <w:t>, Tamil Nadu</w:t>
      </w:r>
      <w:r w:rsidRPr="00E92848">
        <w:rPr>
          <w:rFonts w:ascii="Cambria" w:hAnsi="Cambria"/>
          <w:sz w:val="20"/>
          <w:szCs w:val="20"/>
        </w:rPr>
        <w:t>, India</w:t>
      </w:r>
    </w:p>
    <w:p w14:paraId="5624F0D3" w14:textId="77777777" w:rsidR="008B50A1" w:rsidRDefault="008B50A1" w:rsidP="00BC160D">
      <w:pPr>
        <w:pBdr>
          <w:bottom w:val="single" w:sz="18" w:space="1" w:color="auto"/>
        </w:pBdr>
        <w:shd w:val="clear" w:color="auto" w:fill="FFFFFF" w:themeFill="background1"/>
        <w:jc w:val="center"/>
        <w:rPr>
          <w:rFonts w:ascii="Cambria" w:hAnsi="Cambria"/>
          <w:b/>
          <w:sz w:val="20"/>
          <w:szCs w:val="20"/>
        </w:rPr>
      </w:pPr>
    </w:p>
    <w:p w14:paraId="6237BD05" w14:textId="77777777" w:rsidR="008B50A1" w:rsidRDefault="008B50A1" w:rsidP="00BC160D">
      <w:pPr>
        <w:pBdr>
          <w:bottom w:val="single" w:sz="18" w:space="1" w:color="auto"/>
        </w:pBdr>
        <w:shd w:val="clear" w:color="auto" w:fill="FFFFFF" w:themeFill="background1"/>
        <w:jc w:val="center"/>
        <w:rPr>
          <w:rFonts w:ascii="Cambria" w:hAnsi="Cambria"/>
          <w:b/>
          <w:sz w:val="20"/>
          <w:szCs w:val="20"/>
        </w:rPr>
      </w:pPr>
    </w:p>
    <w:p w14:paraId="0F5B5803" w14:textId="77777777" w:rsidR="008B50A1" w:rsidRDefault="008B50A1" w:rsidP="00BC160D">
      <w:pPr>
        <w:pBdr>
          <w:bottom w:val="single" w:sz="18" w:space="1" w:color="auto"/>
        </w:pBdr>
        <w:shd w:val="clear" w:color="auto" w:fill="FFFFFF" w:themeFill="background1"/>
        <w:jc w:val="center"/>
        <w:rPr>
          <w:rFonts w:ascii="Cambria" w:hAnsi="Cambria"/>
          <w:b/>
          <w:sz w:val="20"/>
          <w:szCs w:val="20"/>
        </w:rPr>
      </w:pPr>
    </w:p>
    <w:p w14:paraId="3E4C33D8" w14:textId="77777777" w:rsidR="008B50A1" w:rsidRDefault="008B50A1" w:rsidP="00BC160D">
      <w:pPr>
        <w:pBdr>
          <w:bottom w:val="single" w:sz="18" w:space="1" w:color="auto"/>
        </w:pBdr>
        <w:shd w:val="clear" w:color="auto" w:fill="FFFFFF" w:themeFill="background1"/>
        <w:jc w:val="center"/>
        <w:rPr>
          <w:rFonts w:ascii="Cambria" w:hAnsi="Cambria"/>
          <w:b/>
          <w:sz w:val="20"/>
          <w:szCs w:val="20"/>
        </w:rPr>
      </w:pPr>
    </w:p>
    <w:p w14:paraId="0C6DCD9F" w14:textId="77777777" w:rsidR="008B50A1" w:rsidRDefault="008B50A1" w:rsidP="00BC160D">
      <w:pPr>
        <w:pBdr>
          <w:bottom w:val="single" w:sz="18" w:space="1" w:color="auto"/>
        </w:pBdr>
        <w:shd w:val="clear" w:color="auto" w:fill="FFFFFF" w:themeFill="background1"/>
        <w:jc w:val="center"/>
        <w:rPr>
          <w:rFonts w:ascii="Cambria" w:hAnsi="Cambria"/>
          <w:b/>
          <w:sz w:val="20"/>
          <w:szCs w:val="20"/>
        </w:rPr>
      </w:pPr>
    </w:p>
    <w:p w14:paraId="6B7612AB" w14:textId="77777777" w:rsidR="008B50A1" w:rsidRDefault="008B50A1" w:rsidP="00BC160D">
      <w:pPr>
        <w:pBdr>
          <w:bottom w:val="single" w:sz="18" w:space="1" w:color="auto"/>
        </w:pBdr>
        <w:shd w:val="clear" w:color="auto" w:fill="FFFFFF" w:themeFill="background1"/>
        <w:jc w:val="center"/>
        <w:rPr>
          <w:rFonts w:ascii="Cambria" w:hAnsi="Cambria"/>
          <w:b/>
          <w:sz w:val="20"/>
          <w:szCs w:val="20"/>
        </w:rPr>
      </w:pPr>
    </w:p>
    <w:p w14:paraId="2BB71605" w14:textId="77777777" w:rsidR="008B50A1" w:rsidRDefault="008B50A1" w:rsidP="00BC160D">
      <w:pPr>
        <w:pBdr>
          <w:bottom w:val="single" w:sz="18" w:space="1" w:color="auto"/>
        </w:pBdr>
        <w:shd w:val="clear" w:color="auto" w:fill="FFFFFF" w:themeFill="background1"/>
        <w:jc w:val="center"/>
        <w:rPr>
          <w:rFonts w:ascii="Cambria" w:hAnsi="Cambria"/>
          <w:b/>
          <w:sz w:val="20"/>
          <w:szCs w:val="20"/>
        </w:rPr>
      </w:pPr>
    </w:p>
    <w:p w14:paraId="29D486E0" w14:textId="77777777" w:rsidR="008B50A1" w:rsidRDefault="008B50A1" w:rsidP="00BC160D">
      <w:pPr>
        <w:pBdr>
          <w:bottom w:val="single" w:sz="18" w:space="1" w:color="auto"/>
        </w:pBdr>
        <w:shd w:val="clear" w:color="auto" w:fill="FFFFFF" w:themeFill="background1"/>
        <w:jc w:val="center"/>
        <w:rPr>
          <w:rFonts w:ascii="Cambria" w:hAnsi="Cambria"/>
          <w:b/>
          <w:sz w:val="20"/>
          <w:szCs w:val="20"/>
        </w:rPr>
      </w:pPr>
    </w:p>
    <w:p w14:paraId="5946F6AC" w14:textId="77777777" w:rsidR="008B50A1" w:rsidRDefault="008B50A1" w:rsidP="00BC160D">
      <w:pPr>
        <w:pBdr>
          <w:bottom w:val="single" w:sz="18" w:space="1" w:color="auto"/>
        </w:pBdr>
        <w:shd w:val="clear" w:color="auto" w:fill="FFFFFF" w:themeFill="background1"/>
        <w:jc w:val="center"/>
        <w:rPr>
          <w:rFonts w:ascii="Cambria" w:hAnsi="Cambria"/>
          <w:b/>
          <w:sz w:val="20"/>
          <w:szCs w:val="20"/>
        </w:rPr>
      </w:pPr>
    </w:p>
    <w:p w14:paraId="12720046" w14:textId="77777777" w:rsidR="008B50A1" w:rsidRDefault="008B50A1" w:rsidP="00BC160D">
      <w:pPr>
        <w:pBdr>
          <w:bottom w:val="single" w:sz="18" w:space="1" w:color="auto"/>
        </w:pBdr>
        <w:shd w:val="clear" w:color="auto" w:fill="FFFFFF" w:themeFill="background1"/>
        <w:jc w:val="center"/>
        <w:rPr>
          <w:rFonts w:ascii="Cambria" w:hAnsi="Cambria"/>
          <w:b/>
          <w:sz w:val="20"/>
          <w:szCs w:val="20"/>
        </w:rPr>
      </w:pPr>
    </w:p>
    <w:p w14:paraId="3A814476" w14:textId="77777777" w:rsidR="008B50A1" w:rsidRDefault="008B50A1" w:rsidP="00BC160D">
      <w:pPr>
        <w:pBdr>
          <w:bottom w:val="single" w:sz="18" w:space="1" w:color="auto"/>
        </w:pBdr>
        <w:shd w:val="clear" w:color="auto" w:fill="FFFFFF" w:themeFill="background1"/>
        <w:jc w:val="center"/>
        <w:rPr>
          <w:rFonts w:ascii="Cambria" w:hAnsi="Cambria"/>
          <w:b/>
          <w:sz w:val="20"/>
          <w:szCs w:val="20"/>
        </w:rPr>
      </w:pPr>
    </w:p>
    <w:p w14:paraId="0C2C4434" w14:textId="77777777" w:rsidR="008B50A1" w:rsidRDefault="008B50A1" w:rsidP="00BC160D">
      <w:pPr>
        <w:pBdr>
          <w:bottom w:val="single" w:sz="18" w:space="1" w:color="auto"/>
        </w:pBdr>
        <w:shd w:val="clear" w:color="auto" w:fill="FFFFFF" w:themeFill="background1"/>
        <w:jc w:val="center"/>
        <w:rPr>
          <w:rFonts w:ascii="Cambria" w:hAnsi="Cambria"/>
          <w:b/>
          <w:sz w:val="20"/>
          <w:szCs w:val="20"/>
        </w:rPr>
      </w:pPr>
    </w:p>
    <w:p w14:paraId="1941307F" w14:textId="77777777" w:rsidR="008B50A1" w:rsidRDefault="008B50A1" w:rsidP="00BC160D">
      <w:pPr>
        <w:pBdr>
          <w:bottom w:val="single" w:sz="18" w:space="1" w:color="auto"/>
        </w:pBdr>
        <w:shd w:val="clear" w:color="auto" w:fill="FFFFFF" w:themeFill="background1"/>
        <w:jc w:val="center"/>
        <w:rPr>
          <w:rFonts w:ascii="Cambria" w:hAnsi="Cambria"/>
          <w:b/>
          <w:sz w:val="20"/>
          <w:szCs w:val="20"/>
        </w:rPr>
      </w:pPr>
    </w:p>
    <w:p w14:paraId="74EE350D" w14:textId="77777777" w:rsidR="008B50A1" w:rsidRDefault="008B50A1" w:rsidP="00BC160D">
      <w:pPr>
        <w:pBdr>
          <w:bottom w:val="single" w:sz="18" w:space="1" w:color="auto"/>
        </w:pBdr>
        <w:shd w:val="clear" w:color="auto" w:fill="FFFFFF" w:themeFill="background1"/>
        <w:jc w:val="center"/>
        <w:rPr>
          <w:rFonts w:ascii="Cambria" w:hAnsi="Cambria"/>
          <w:b/>
          <w:sz w:val="20"/>
          <w:szCs w:val="20"/>
        </w:rPr>
      </w:pPr>
    </w:p>
    <w:p w14:paraId="71762769" w14:textId="77777777" w:rsidR="008B50A1" w:rsidRDefault="008B50A1" w:rsidP="00BC160D">
      <w:pPr>
        <w:pBdr>
          <w:bottom w:val="single" w:sz="18" w:space="1" w:color="auto"/>
        </w:pBdr>
        <w:shd w:val="clear" w:color="auto" w:fill="FFFFFF" w:themeFill="background1"/>
        <w:jc w:val="center"/>
        <w:rPr>
          <w:rFonts w:ascii="Cambria" w:hAnsi="Cambria"/>
          <w:b/>
          <w:sz w:val="20"/>
          <w:szCs w:val="20"/>
        </w:rPr>
      </w:pPr>
    </w:p>
    <w:p w14:paraId="5CD2D25E" w14:textId="77777777" w:rsidR="008B50A1" w:rsidRDefault="008B50A1" w:rsidP="00BC160D">
      <w:pPr>
        <w:pBdr>
          <w:bottom w:val="single" w:sz="18" w:space="1" w:color="auto"/>
        </w:pBdr>
        <w:shd w:val="clear" w:color="auto" w:fill="FFFFFF" w:themeFill="background1"/>
        <w:jc w:val="center"/>
        <w:rPr>
          <w:rFonts w:ascii="Cambria" w:hAnsi="Cambria"/>
          <w:b/>
          <w:sz w:val="20"/>
          <w:szCs w:val="20"/>
        </w:rPr>
      </w:pPr>
    </w:p>
    <w:p w14:paraId="1EDD374B" w14:textId="77777777" w:rsidR="008B50A1" w:rsidRDefault="008B50A1" w:rsidP="00BC160D">
      <w:pPr>
        <w:pBdr>
          <w:bottom w:val="single" w:sz="18" w:space="1" w:color="auto"/>
        </w:pBdr>
        <w:shd w:val="clear" w:color="auto" w:fill="FFFFFF" w:themeFill="background1"/>
        <w:jc w:val="center"/>
        <w:rPr>
          <w:rFonts w:ascii="Cambria" w:hAnsi="Cambria"/>
          <w:b/>
          <w:sz w:val="20"/>
          <w:szCs w:val="20"/>
        </w:rPr>
      </w:pPr>
    </w:p>
    <w:p w14:paraId="279EF53D" w14:textId="77777777" w:rsidR="008B50A1" w:rsidRDefault="008B50A1" w:rsidP="00BC160D">
      <w:pPr>
        <w:pBdr>
          <w:bottom w:val="single" w:sz="18" w:space="1" w:color="auto"/>
        </w:pBdr>
        <w:shd w:val="clear" w:color="auto" w:fill="FFFFFF" w:themeFill="background1"/>
        <w:jc w:val="center"/>
        <w:rPr>
          <w:rFonts w:ascii="Cambria" w:hAnsi="Cambria"/>
          <w:b/>
          <w:sz w:val="20"/>
          <w:szCs w:val="20"/>
        </w:rPr>
      </w:pPr>
    </w:p>
    <w:p w14:paraId="1832F975" w14:textId="77777777" w:rsidR="008B50A1" w:rsidRDefault="008B50A1" w:rsidP="00BC160D">
      <w:pPr>
        <w:pBdr>
          <w:bottom w:val="single" w:sz="18" w:space="1" w:color="auto"/>
        </w:pBdr>
        <w:shd w:val="clear" w:color="auto" w:fill="FFFFFF" w:themeFill="background1"/>
        <w:jc w:val="center"/>
        <w:rPr>
          <w:rFonts w:ascii="Cambria" w:hAnsi="Cambria"/>
          <w:b/>
          <w:sz w:val="20"/>
          <w:szCs w:val="20"/>
        </w:rPr>
      </w:pPr>
    </w:p>
    <w:p w14:paraId="7698BE3D" w14:textId="77777777" w:rsidR="008B50A1" w:rsidRDefault="008B50A1" w:rsidP="00BC160D">
      <w:pPr>
        <w:pBdr>
          <w:bottom w:val="single" w:sz="18" w:space="1" w:color="auto"/>
        </w:pBdr>
        <w:shd w:val="clear" w:color="auto" w:fill="FFFFFF" w:themeFill="background1"/>
        <w:jc w:val="center"/>
        <w:rPr>
          <w:rFonts w:ascii="Cambria" w:hAnsi="Cambria"/>
          <w:b/>
          <w:sz w:val="20"/>
          <w:szCs w:val="20"/>
        </w:rPr>
      </w:pPr>
    </w:p>
    <w:p w14:paraId="5CC727F7" w14:textId="77777777" w:rsidR="00BC160D" w:rsidRDefault="007062A9" w:rsidP="00BC160D">
      <w:pPr>
        <w:pBdr>
          <w:bottom w:val="single" w:sz="18" w:space="1" w:color="auto"/>
        </w:pBdr>
        <w:shd w:val="clear" w:color="auto" w:fill="FFFFFF" w:themeFill="background1"/>
        <w:jc w:val="center"/>
        <w:rPr>
          <w:rFonts w:ascii="Cambria" w:hAnsi="Cambria"/>
          <w:b/>
          <w:sz w:val="20"/>
          <w:szCs w:val="20"/>
        </w:rPr>
      </w:pPr>
      <w:r>
        <w:rPr>
          <w:rFonts w:ascii="Cambria" w:hAnsi="Cambria"/>
          <w:b/>
          <w:sz w:val="20"/>
          <w:szCs w:val="20"/>
        </w:rPr>
        <w:br/>
      </w:r>
    </w:p>
    <w:p w14:paraId="5F5507AB" w14:textId="77777777" w:rsidR="00BC160D" w:rsidRDefault="007062A9" w:rsidP="00BC160D">
      <w:pPr>
        <w:pBdr>
          <w:bottom w:val="single" w:sz="18" w:space="1" w:color="auto"/>
        </w:pBdr>
        <w:shd w:val="clear" w:color="auto" w:fill="FFFFFF" w:themeFill="background1"/>
        <w:jc w:val="center"/>
        <w:rPr>
          <w:rFonts w:ascii="Cambria" w:hAnsi="Cambria"/>
          <w:b/>
          <w:sz w:val="20"/>
          <w:szCs w:val="20"/>
        </w:rPr>
      </w:pPr>
      <w:r>
        <w:rPr>
          <w:rFonts w:ascii="Cambria" w:hAnsi="Cambria"/>
          <w:b/>
          <w:sz w:val="20"/>
          <w:szCs w:val="20"/>
        </w:rPr>
        <w:t>ANNEXURE</w:t>
      </w:r>
    </w:p>
    <w:p w14:paraId="5C141C43" w14:textId="77777777" w:rsidR="00BC160D" w:rsidRDefault="007062A9" w:rsidP="00BC160D">
      <w:pPr>
        <w:spacing w:after="120"/>
        <w:jc w:val="center"/>
        <w:rPr>
          <w:rFonts w:ascii="Cambria" w:hAnsi="Cambria"/>
          <w:b/>
          <w:sz w:val="20"/>
          <w:szCs w:val="20"/>
        </w:rPr>
      </w:pPr>
      <w:r w:rsidRPr="00C57BC1">
        <w:rPr>
          <w:rFonts w:ascii="Cambria" w:hAnsi="Cambria"/>
          <w:b/>
          <w:sz w:val="20"/>
          <w:szCs w:val="20"/>
        </w:rPr>
        <w:t>PROJECT DETAILS</w:t>
      </w:r>
    </w:p>
    <w:p w14:paraId="0A8D1AD3" w14:textId="77777777" w:rsidR="00096916" w:rsidRDefault="00096916" w:rsidP="00096916">
      <w:pPr>
        <w:pBdr>
          <w:bottom w:val="single" w:sz="8" w:space="1" w:color="auto"/>
        </w:pBdr>
        <w:shd w:val="clear" w:color="auto" w:fill="F2F2F2" w:themeFill="background1" w:themeFillShade="F2"/>
        <w:spacing w:after="120"/>
        <w:rPr>
          <w:rFonts w:ascii="Cambria" w:hAnsi="Cambria" w:cs="Arial"/>
          <w:b/>
          <w:bCs/>
          <w:sz w:val="20"/>
          <w:szCs w:val="20"/>
        </w:rPr>
      </w:pPr>
      <w:r>
        <w:rPr>
          <w:rFonts w:ascii="Cambria" w:hAnsi="Cambria" w:cs="Arial"/>
          <w:b/>
          <w:bCs/>
          <w:sz w:val="20"/>
          <w:szCs w:val="20"/>
        </w:rPr>
        <w:t>IBM, Bangalore, INDIA</w:t>
      </w:r>
    </w:p>
    <w:p w14:paraId="624AB404" w14:textId="77777777" w:rsidR="00DF1D18" w:rsidRDefault="00096916" w:rsidP="00096916">
      <w:pPr>
        <w:spacing w:after="120"/>
        <w:jc w:val="both"/>
        <w:rPr>
          <w:rFonts w:ascii="Cambria" w:hAnsi="Cambria" w:cs="Arial"/>
          <w:b/>
          <w:bCs/>
          <w:sz w:val="20"/>
          <w:szCs w:val="20"/>
          <w:u w:val="single"/>
          <w:lang w:val="en-US"/>
        </w:rPr>
      </w:pPr>
      <w:r w:rsidRPr="00EF74A0">
        <w:rPr>
          <w:rFonts w:ascii="Cambria" w:hAnsi="Cambria" w:cs="Arial"/>
          <w:b/>
          <w:bCs/>
          <w:sz w:val="20"/>
          <w:szCs w:val="20"/>
          <w:u w:val="single"/>
        </w:rPr>
        <w:t>Project:</w:t>
      </w:r>
      <w:r w:rsidRPr="00EF74A0">
        <w:rPr>
          <w:rFonts w:ascii="Cambria" w:hAnsi="Cambria" w:cs="Arial"/>
          <w:b/>
          <w:bCs/>
          <w:sz w:val="20"/>
          <w:szCs w:val="20"/>
          <w:u w:val="single"/>
        </w:rPr>
        <w:tab/>
        <w:t xml:space="preserve"> </w:t>
      </w:r>
      <w:r w:rsidR="00DF1D18">
        <w:rPr>
          <w:rFonts w:ascii="Cambria" w:hAnsi="Cambria" w:cs="Arial"/>
          <w:b/>
          <w:bCs/>
          <w:noProof/>
          <w:sz w:val="20"/>
          <w:szCs w:val="20"/>
          <w:u w:val="single"/>
          <w:lang w:val="en-US"/>
        </w:rPr>
        <w:drawing>
          <wp:inline distT="0" distB="0" distL="0" distR="0" wp14:anchorId="3B865F74" wp14:editId="2D08AA00">
            <wp:extent cx="780574" cy="457200"/>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lobalfun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00401" cy="468813"/>
                    </a:xfrm>
                    <a:prstGeom prst="rect">
                      <a:avLst/>
                    </a:prstGeom>
                  </pic:spPr>
                </pic:pic>
              </a:graphicData>
            </a:graphic>
          </wp:inline>
        </w:drawing>
      </w:r>
      <w:r w:rsidR="00DF1D18">
        <w:rPr>
          <w:rFonts w:ascii="Cambria" w:hAnsi="Cambria" w:cs="Arial"/>
          <w:b/>
          <w:bCs/>
          <w:sz w:val="20"/>
          <w:szCs w:val="20"/>
          <w:u w:val="single"/>
          <w:lang w:val="en-US"/>
        </w:rPr>
        <w:t>The Global Fund</w:t>
      </w:r>
      <w:r>
        <w:rPr>
          <w:rFonts w:ascii="Cambria" w:hAnsi="Cambria" w:cs="Arial"/>
          <w:b/>
          <w:bCs/>
          <w:sz w:val="20"/>
          <w:szCs w:val="20"/>
          <w:u w:val="single"/>
          <w:lang w:val="en-US"/>
        </w:rPr>
        <w:t xml:space="preserve">- </w:t>
      </w:r>
      <w:r w:rsidR="00DF1D18">
        <w:rPr>
          <w:rFonts w:ascii="Cambria" w:hAnsi="Cambria" w:cs="Arial"/>
          <w:b/>
          <w:bCs/>
          <w:sz w:val="20"/>
          <w:szCs w:val="20"/>
          <w:u w:val="single"/>
          <w:lang w:val="en-US"/>
        </w:rPr>
        <w:t>To fight Aids, Tuberculosis and Malaria</w:t>
      </w:r>
      <w:r w:rsidRPr="00F9798A">
        <w:rPr>
          <w:rFonts w:ascii="Cambria" w:hAnsi="Cambria" w:cs="Arial"/>
          <w:b/>
          <w:bCs/>
          <w:sz w:val="20"/>
          <w:szCs w:val="20"/>
          <w:u w:val="single"/>
          <w:lang w:val="en-US"/>
        </w:rPr>
        <w:t xml:space="preserve"> </w:t>
      </w:r>
    </w:p>
    <w:p w14:paraId="66E8F377" w14:textId="77777777" w:rsidR="00096916" w:rsidRDefault="00096916" w:rsidP="00096916">
      <w:pPr>
        <w:spacing w:after="120"/>
        <w:jc w:val="both"/>
        <w:rPr>
          <w:rFonts w:ascii="Cambria" w:hAnsi="Cambria"/>
          <w:b/>
          <w:sz w:val="20"/>
          <w:szCs w:val="20"/>
        </w:rPr>
      </w:pPr>
      <w:r>
        <w:rPr>
          <w:rFonts w:ascii="Cambria" w:hAnsi="Cambria"/>
          <w:b/>
          <w:sz w:val="20"/>
          <w:szCs w:val="20"/>
        </w:rPr>
        <w:t>Description:</w:t>
      </w:r>
      <w:r w:rsidR="00DF1D18">
        <w:rPr>
          <w:rFonts w:ascii="Cambria" w:hAnsi="Cambria"/>
          <w:b/>
          <w:sz w:val="20"/>
          <w:szCs w:val="20"/>
        </w:rPr>
        <w:t xml:space="preserve"> </w:t>
      </w:r>
    </w:p>
    <w:p w14:paraId="11D0F94B" w14:textId="77777777" w:rsidR="00DF1D18" w:rsidRPr="00DF1D18" w:rsidRDefault="00DF1D18" w:rsidP="00096916">
      <w:pPr>
        <w:spacing w:after="120"/>
        <w:jc w:val="both"/>
        <w:rPr>
          <w:rFonts w:ascii="Cambria" w:hAnsi="Cambria"/>
          <w:sz w:val="20"/>
          <w:szCs w:val="20"/>
        </w:rPr>
      </w:pPr>
      <w:r w:rsidRPr="00DF1D18">
        <w:rPr>
          <w:rFonts w:ascii="Cambria" w:hAnsi="Cambria"/>
          <w:sz w:val="20"/>
          <w:szCs w:val="20"/>
        </w:rPr>
        <w:t>The Global Fund is a 21st-century partnership organization designed to accelerate the end of AIDS, tuberculosis and malaria as epidemics.</w:t>
      </w:r>
    </w:p>
    <w:p w14:paraId="18F87CA7" w14:textId="0279B6C0" w:rsidR="00096916" w:rsidRDefault="00096916" w:rsidP="00096916">
      <w:pPr>
        <w:spacing w:after="0"/>
        <w:ind w:left="2160" w:hanging="2160"/>
        <w:jc w:val="both"/>
        <w:rPr>
          <w:rFonts w:ascii="Cambria" w:hAnsi="Cambria"/>
          <w:b/>
          <w:sz w:val="20"/>
          <w:szCs w:val="20"/>
        </w:rPr>
      </w:pPr>
      <w:r w:rsidRPr="00776582">
        <w:rPr>
          <w:rFonts w:ascii="Cambria" w:hAnsi="Cambria"/>
          <w:b/>
          <w:sz w:val="20"/>
          <w:szCs w:val="20"/>
        </w:rPr>
        <w:t>Responsi</w:t>
      </w:r>
      <w:r>
        <w:rPr>
          <w:rFonts w:ascii="Cambria" w:hAnsi="Cambria"/>
          <w:b/>
          <w:sz w:val="20"/>
          <w:szCs w:val="20"/>
        </w:rPr>
        <w:t>bilities:</w:t>
      </w:r>
    </w:p>
    <w:p w14:paraId="209249E7" w14:textId="5C873CC5" w:rsidR="00FA41DD" w:rsidRDefault="00FA41DD" w:rsidP="00FA41DD">
      <w:pPr>
        <w:numPr>
          <w:ilvl w:val="0"/>
          <w:numId w:val="3"/>
        </w:numPr>
        <w:shd w:val="clear" w:color="auto" w:fill="FFFFFF"/>
        <w:spacing w:before="100" w:beforeAutospacing="1" w:after="100" w:afterAutospacing="1" w:line="240" w:lineRule="auto"/>
        <w:rPr>
          <w:rFonts w:ascii="Cambria" w:hAnsi="Cambria"/>
          <w:sz w:val="20"/>
          <w:szCs w:val="20"/>
        </w:rPr>
      </w:pPr>
      <w:r w:rsidRPr="00425C85">
        <w:rPr>
          <w:rFonts w:ascii="Cambria" w:hAnsi="Cambria"/>
          <w:sz w:val="20"/>
          <w:szCs w:val="20"/>
        </w:rPr>
        <w:t>Liaison between the business client and technology team—developers, system architecture, and QA Team</w:t>
      </w:r>
    </w:p>
    <w:p w14:paraId="4B334122" w14:textId="0856A0F4" w:rsidR="00FA41DD" w:rsidRDefault="00FA41DD" w:rsidP="00FA41DD">
      <w:pPr>
        <w:numPr>
          <w:ilvl w:val="0"/>
          <w:numId w:val="3"/>
        </w:numPr>
        <w:shd w:val="clear" w:color="auto" w:fill="FFFFFF"/>
        <w:spacing w:before="100" w:beforeAutospacing="1" w:after="100" w:afterAutospacing="1" w:line="240" w:lineRule="auto"/>
        <w:rPr>
          <w:rFonts w:ascii="Cambria" w:hAnsi="Cambria"/>
          <w:sz w:val="20"/>
          <w:szCs w:val="20"/>
        </w:rPr>
      </w:pPr>
      <w:r w:rsidRPr="004B5B8A">
        <w:rPr>
          <w:rFonts w:ascii="Cambria" w:hAnsi="Cambria"/>
          <w:sz w:val="20"/>
          <w:szCs w:val="20"/>
        </w:rPr>
        <w:t>Identified various business processes and developed process flow diagrams for the business and validated the same with SMEs.</w:t>
      </w:r>
    </w:p>
    <w:p w14:paraId="2729D413" w14:textId="4DC19780" w:rsidR="00FA41DD" w:rsidRDefault="00FA41DD" w:rsidP="00FA41DD">
      <w:pPr>
        <w:numPr>
          <w:ilvl w:val="0"/>
          <w:numId w:val="3"/>
        </w:numPr>
        <w:shd w:val="clear" w:color="auto" w:fill="FFFFFF"/>
        <w:spacing w:before="100" w:beforeAutospacing="1" w:after="100" w:afterAutospacing="1" w:line="240" w:lineRule="auto"/>
        <w:rPr>
          <w:rFonts w:ascii="Cambria" w:hAnsi="Cambria"/>
          <w:sz w:val="20"/>
          <w:szCs w:val="20"/>
        </w:rPr>
      </w:pPr>
      <w:r w:rsidRPr="000C3FE9">
        <w:rPr>
          <w:rFonts w:ascii="Cambria" w:hAnsi="Cambria"/>
          <w:sz w:val="20"/>
          <w:szCs w:val="20"/>
        </w:rPr>
        <w:t xml:space="preserve">Primarily involved in developing a business model </w:t>
      </w:r>
      <w:r>
        <w:rPr>
          <w:rFonts w:ascii="Cambria" w:hAnsi="Cambria"/>
          <w:sz w:val="20"/>
          <w:szCs w:val="20"/>
        </w:rPr>
        <w:t>the TGF IT Systems.</w:t>
      </w:r>
    </w:p>
    <w:p w14:paraId="0FD2D44F" w14:textId="3DB611FE" w:rsidR="00096916" w:rsidRDefault="00096916" w:rsidP="003E62B1">
      <w:pPr>
        <w:pStyle w:val="ListParagraph"/>
        <w:numPr>
          <w:ilvl w:val="0"/>
          <w:numId w:val="3"/>
        </w:numPr>
        <w:spacing w:after="0" w:line="240" w:lineRule="auto"/>
        <w:jc w:val="both"/>
        <w:rPr>
          <w:rFonts w:ascii="Cambria" w:hAnsi="Cambria"/>
          <w:sz w:val="20"/>
          <w:szCs w:val="20"/>
        </w:rPr>
      </w:pPr>
      <w:r w:rsidRPr="00A747A4">
        <w:rPr>
          <w:rFonts w:ascii="Cambria" w:hAnsi="Cambria"/>
          <w:sz w:val="20"/>
          <w:szCs w:val="20"/>
        </w:rPr>
        <w:t xml:space="preserve">Worked with the </w:t>
      </w:r>
      <w:r w:rsidR="00DF1D18">
        <w:rPr>
          <w:rFonts w:ascii="Cambria" w:hAnsi="Cambria"/>
          <w:sz w:val="20"/>
          <w:szCs w:val="20"/>
        </w:rPr>
        <w:t>A</w:t>
      </w:r>
      <w:r>
        <w:rPr>
          <w:rFonts w:ascii="Cambria" w:hAnsi="Cambria"/>
          <w:sz w:val="20"/>
          <w:szCs w:val="20"/>
        </w:rPr>
        <w:t>rchitect</w:t>
      </w:r>
      <w:r w:rsidR="00DF1D18">
        <w:rPr>
          <w:rFonts w:ascii="Cambria" w:hAnsi="Cambria"/>
          <w:sz w:val="20"/>
          <w:szCs w:val="20"/>
        </w:rPr>
        <w:t xml:space="preserve"> and the Business </w:t>
      </w:r>
      <w:r w:rsidR="00FA41DD">
        <w:rPr>
          <w:rFonts w:ascii="Cambria" w:hAnsi="Cambria"/>
          <w:sz w:val="20"/>
          <w:szCs w:val="20"/>
        </w:rPr>
        <w:t>team (Operational Excellence)</w:t>
      </w:r>
      <w:r w:rsidRPr="00A747A4">
        <w:rPr>
          <w:rFonts w:ascii="Cambria" w:hAnsi="Cambria"/>
          <w:sz w:val="20"/>
          <w:szCs w:val="20"/>
        </w:rPr>
        <w:t xml:space="preserve"> to </w:t>
      </w:r>
      <w:r>
        <w:rPr>
          <w:rFonts w:ascii="Cambria" w:hAnsi="Cambria"/>
          <w:sz w:val="20"/>
          <w:szCs w:val="20"/>
        </w:rPr>
        <w:t>understand</w:t>
      </w:r>
      <w:r w:rsidRPr="00A747A4">
        <w:rPr>
          <w:rFonts w:ascii="Cambria" w:hAnsi="Cambria"/>
          <w:sz w:val="20"/>
          <w:szCs w:val="20"/>
        </w:rPr>
        <w:t xml:space="preserve"> </w:t>
      </w:r>
      <w:r>
        <w:rPr>
          <w:rFonts w:ascii="Cambria" w:hAnsi="Cambria"/>
          <w:sz w:val="20"/>
          <w:szCs w:val="20"/>
        </w:rPr>
        <w:t xml:space="preserve">the functionality and the requirements. </w:t>
      </w:r>
    </w:p>
    <w:p w14:paraId="0CDD0236" w14:textId="29EB25C4" w:rsidR="00FA41DD" w:rsidRDefault="00FA41DD"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Managed a group of five members in the team.</w:t>
      </w:r>
    </w:p>
    <w:p w14:paraId="57329E42" w14:textId="77777777" w:rsidR="004625C5" w:rsidRDefault="004625C5"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Proposed solutions for Testing and created RFP response along with the Bid team.</w:t>
      </w:r>
    </w:p>
    <w:p w14:paraId="4BEE38A5" w14:textId="77777777" w:rsidR="00096916" w:rsidRPr="00A747A4" w:rsidRDefault="004625C5"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 xml:space="preserve">Test Coverage for the functionality and validation of results. </w:t>
      </w:r>
    </w:p>
    <w:p w14:paraId="0CFFF6A6" w14:textId="77777777" w:rsidR="004625C5" w:rsidRDefault="004625C5"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Tested and Delivered Complex modules within the planned schedule with Quality</w:t>
      </w:r>
    </w:p>
    <w:p w14:paraId="52A5F693" w14:textId="77777777" w:rsidR="00096916" w:rsidRDefault="004625C5"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 xml:space="preserve">Automation tool – </w:t>
      </w:r>
      <w:proofErr w:type="spellStart"/>
      <w:r>
        <w:rPr>
          <w:rFonts w:ascii="Cambria" w:hAnsi="Cambria"/>
          <w:sz w:val="20"/>
          <w:szCs w:val="20"/>
        </w:rPr>
        <w:t>Provar</w:t>
      </w:r>
      <w:proofErr w:type="spellEnd"/>
      <w:r>
        <w:rPr>
          <w:rFonts w:ascii="Cambria" w:hAnsi="Cambria"/>
          <w:sz w:val="20"/>
          <w:szCs w:val="20"/>
        </w:rPr>
        <w:t xml:space="preserve"> proposed for Salesforce Regression Testing and implemented.</w:t>
      </w:r>
    </w:p>
    <w:p w14:paraId="43F14F0D" w14:textId="77777777" w:rsidR="004625C5" w:rsidRPr="004625C5" w:rsidRDefault="004625C5" w:rsidP="004625C5">
      <w:pPr>
        <w:pStyle w:val="ListParagraph"/>
        <w:spacing w:after="0" w:line="240" w:lineRule="auto"/>
        <w:ind w:left="360"/>
        <w:jc w:val="both"/>
        <w:rPr>
          <w:rFonts w:ascii="Cambria" w:hAnsi="Cambria"/>
          <w:sz w:val="20"/>
          <w:szCs w:val="20"/>
        </w:rPr>
      </w:pPr>
    </w:p>
    <w:p w14:paraId="1B7283E9" w14:textId="77777777" w:rsidR="00BC160D" w:rsidRDefault="007062A9" w:rsidP="00BC160D">
      <w:pPr>
        <w:pBdr>
          <w:bottom w:val="single" w:sz="8" w:space="1" w:color="auto"/>
        </w:pBdr>
        <w:shd w:val="clear" w:color="auto" w:fill="F2F2F2" w:themeFill="background1" w:themeFillShade="F2"/>
        <w:spacing w:after="120"/>
        <w:rPr>
          <w:rFonts w:ascii="Cambria" w:hAnsi="Cambria" w:cs="Arial"/>
          <w:b/>
          <w:bCs/>
          <w:sz w:val="20"/>
          <w:szCs w:val="20"/>
        </w:rPr>
      </w:pPr>
      <w:r>
        <w:rPr>
          <w:rFonts w:ascii="Cambria" w:hAnsi="Cambria" w:cs="Arial"/>
          <w:b/>
          <w:bCs/>
          <w:sz w:val="20"/>
          <w:szCs w:val="20"/>
        </w:rPr>
        <w:t>IBM</w:t>
      </w:r>
      <w:r w:rsidR="00FA0249">
        <w:rPr>
          <w:rFonts w:ascii="Cambria" w:hAnsi="Cambria" w:cs="Arial"/>
          <w:b/>
          <w:bCs/>
          <w:sz w:val="20"/>
          <w:szCs w:val="20"/>
        </w:rPr>
        <w:t>, Bangalore, INDIA</w:t>
      </w:r>
    </w:p>
    <w:p w14:paraId="133B417D" w14:textId="77777777" w:rsidR="00F9798A" w:rsidRPr="00F9798A" w:rsidRDefault="00F9798A" w:rsidP="00F9798A">
      <w:pPr>
        <w:spacing w:after="120"/>
        <w:jc w:val="both"/>
        <w:rPr>
          <w:rFonts w:ascii="Cambria" w:hAnsi="Cambria" w:cs="Arial"/>
          <w:b/>
          <w:bCs/>
          <w:sz w:val="20"/>
          <w:szCs w:val="20"/>
          <w:u w:val="single"/>
          <w:lang w:val="en-US"/>
        </w:rPr>
      </w:pPr>
      <w:r w:rsidRPr="00EF74A0">
        <w:rPr>
          <w:rFonts w:ascii="Cambria" w:hAnsi="Cambria" w:cs="Arial"/>
          <w:b/>
          <w:bCs/>
          <w:sz w:val="20"/>
          <w:szCs w:val="20"/>
          <w:u w:val="single"/>
        </w:rPr>
        <w:t>Project:</w:t>
      </w:r>
      <w:r w:rsidRPr="00EF74A0">
        <w:rPr>
          <w:rFonts w:ascii="Cambria" w:hAnsi="Cambria" w:cs="Arial"/>
          <w:b/>
          <w:bCs/>
          <w:sz w:val="20"/>
          <w:szCs w:val="20"/>
          <w:u w:val="single"/>
        </w:rPr>
        <w:tab/>
        <w:t xml:space="preserve"> </w:t>
      </w:r>
      <w:r w:rsidR="00E073DE" w:rsidRPr="00197CE5">
        <w:rPr>
          <w:noProof/>
          <w:lang w:val="en-US"/>
        </w:rPr>
        <w:drawing>
          <wp:inline distT="0" distB="0" distL="0" distR="0" wp14:anchorId="406E9911" wp14:editId="6DF2FD8F">
            <wp:extent cx="312822" cy="371475"/>
            <wp:effectExtent l="0" t="0" r="0" b="0"/>
            <wp:docPr id="4258" name="Picture 4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5430" cy="374572"/>
                    </a:xfrm>
                    <a:prstGeom prst="rect">
                      <a:avLst/>
                    </a:prstGeom>
                  </pic:spPr>
                </pic:pic>
              </a:graphicData>
            </a:graphic>
          </wp:inline>
        </w:drawing>
      </w:r>
      <w:r w:rsidR="00E073DE">
        <w:rPr>
          <w:rFonts w:ascii="Cambria" w:hAnsi="Cambria" w:cs="Arial"/>
          <w:b/>
          <w:bCs/>
          <w:sz w:val="20"/>
          <w:szCs w:val="20"/>
          <w:u w:val="single"/>
          <w:lang w:val="en-US"/>
        </w:rPr>
        <w:t xml:space="preserve">UPS- </w:t>
      </w:r>
      <w:r w:rsidRPr="00F9798A">
        <w:rPr>
          <w:rFonts w:ascii="Cambria" w:hAnsi="Cambria" w:cs="Arial"/>
          <w:b/>
          <w:bCs/>
          <w:sz w:val="20"/>
          <w:szCs w:val="20"/>
          <w:u w:val="single"/>
          <w:lang w:val="en-US"/>
        </w:rPr>
        <w:t xml:space="preserve">HEAT (Harmonized Enterprise Analytics Tool) </w:t>
      </w:r>
    </w:p>
    <w:p w14:paraId="634C0298" w14:textId="77777777" w:rsidR="00F9798A" w:rsidRDefault="00F9798A" w:rsidP="00F9798A">
      <w:pPr>
        <w:spacing w:after="120"/>
        <w:jc w:val="both"/>
        <w:rPr>
          <w:rFonts w:ascii="Cambria" w:hAnsi="Cambria"/>
          <w:b/>
          <w:sz w:val="20"/>
          <w:szCs w:val="20"/>
        </w:rPr>
      </w:pPr>
      <w:r>
        <w:rPr>
          <w:rFonts w:ascii="Cambria" w:hAnsi="Cambria"/>
          <w:b/>
          <w:sz w:val="20"/>
          <w:szCs w:val="20"/>
        </w:rPr>
        <w:t>Description:</w:t>
      </w:r>
    </w:p>
    <w:p w14:paraId="760C652C" w14:textId="77777777" w:rsidR="00F9798A" w:rsidRPr="00F9798A" w:rsidRDefault="00F9798A" w:rsidP="00F9798A">
      <w:pPr>
        <w:spacing w:after="0"/>
        <w:jc w:val="both"/>
        <w:rPr>
          <w:rFonts w:ascii="Cambria" w:hAnsi="Cambria"/>
          <w:sz w:val="20"/>
          <w:szCs w:val="20"/>
          <w:lang w:val="en-US"/>
        </w:rPr>
      </w:pPr>
      <w:r w:rsidRPr="00F9798A">
        <w:rPr>
          <w:rFonts w:ascii="Cambria" w:hAnsi="Cambria"/>
          <w:sz w:val="20"/>
          <w:szCs w:val="20"/>
          <w:lang w:val="en-US"/>
        </w:rPr>
        <w:t xml:space="preserve">HEAT project includes the collection of source data from multiple </w:t>
      </w:r>
      <w:proofErr w:type="gramStart"/>
      <w:r w:rsidRPr="00F9798A">
        <w:rPr>
          <w:rFonts w:ascii="Cambria" w:hAnsi="Cambria"/>
          <w:sz w:val="20"/>
          <w:szCs w:val="20"/>
          <w:lang w:val="en-US"/>
        </w:rPr>
        <w:t>sources, and</w:t>
      </w:r>
      <w:proofErr w:type="gramEnd"/>
      <w:r w:rsidRPr="00F9798A">
        <w:rPr>
          <w:rFonts w:ascii="Cambria" w:hAnsi="Cambria"/>
          <w:sz w:val="20"/>
          <w:szCs w:val="20"/>
          <w:lang w:val="en-US"/>
        </w:rPr>
        <w:t xml:space="preserve"> integrating them into a repository to support an Operational Dashboard, Short Term Forecasting and Long Term Forecasting. The system will be a </w:t>
      </w:r>
      <w:proofErr w:type="gramStart"/>
      <w:r w:rsidRPr="00F9798A">
        <w:rPr>
          <w:rFonts w:ascii="Cambria" w:hAnsi="Cambria"/>
          <w:sz w:val="20"/>
          <w:szCs w:val="20"/>
          <w:lang w:val="en-US"/>
        </w:rPr>
        <w:t>web based</w:t>
      </w:r>
      <w:proofErr w:type="gramEnd"/>
      <w:r w:rsidRPr="00F9798A">
        <w:rPr>
          <w:rFonts w:ascii="Cambria" w:hAnsi="Cambria"/>
          <w:sz w:val="20"/>
          <w:szCs w:val="20"/>
          <w:lang w:val="en-US"/>
        </w:rPr>
        <w:t xml:space="preserve"> reporting system providing functionality to internal </w:t>
      </w:r>
      <w:proofErr w:type="spellStart"/>
      <w:r w:rsidRPr="00F9798A">
        <w:rPr>
          <w:rFonts w:ascii="Cambria" w:hAnsi="Cambria"/>
          <w:sz w:val="20"/>
          <w:szCs w:val="20"/>
          <w:lang w:val="en-US"/>
        </w:rPr>
        <w:t>UPSers</w:t>
      </w:r>
      <w:proofErr w:type="spellEnd"/>
      <w:r w:rsidRPr="00F9798A">
        <w:rPr>
          <w:rFonts w:ascii="Cambria" w:hAnsi="Cambria"/>
          <w:sz w:val="20"/>
          <w:szCs w:val="20"/>
          <w:lang w:val="en-US"/>
        </w:rPr>
        <w:t>.</w:t>
      </w:r>
    </w:p>
    <w:p w14:paraId="54922EA9" w14:textId="77777777" w:rsidR="00F9798A" w:rsidRDefault="00F9798A" w:rsidP="00F9798A">
      <w:pPr>
        <w:spacing w:after="0"/>
        <w:ind w:left="2160" w:hanging="2160"/>
        <w:jc w:val="both"/>
        <w:rPr>
          <w:rFonts w:ascii="Cambria" w:hAnsi="Cambria"/>
          <w:b/>
          <w:sz w:val="20"/>
          <w:szCs w:val="20"/>
        </w:rPr>
      </w:pPr>
      <w:r w:rsidRPr="00776582">
        <w:rPr>
          <w:rFonts w:ascii="Cambria" w:hAnsi="Cambria"/>
          <w:b/>
          <w:sz w:val="20"/>
          <w:szCs w:val="20"/>
        </w:rPr>
        <w:t>Responsi</w:t>
      </w:r>
      <w:r>
        <w:rPr>
          <w:rFonts w:ascii="Cambria" w:hAnsi="Cambria"/>
          <w:b/>
          <w:sz w:val="20"/>
          <w:szCs w:val="20"/>
        </w:rPr>
        <w:t>bilities:</w:t>
      </w:r>
    </w:p>
    <w:p w14:paraId="0714F5F8" w14:textId="77777777" w:rsidR="00F9798A" w:rsidRDefault="00F9798A" w:rsidP="003E62B1">
      <w:pPr>
        <w:pStyle w:val="ListParagraph"/>
        <w:numPr>
          <w:ilvl w:val="0"/>
          <w:numId w:val="3"/>
        </w:numPr>
        <w:spacing w:after="0" w:line="240" w:lineRule="auto"/>
        <w:jc w:val="both"/>
        <w:rPr>
          <w:rFonts w:ascii="Cambria" w:hAnsi="Cambria"/>
          <w:sz w:val="20"/>
          <w:szCs w:val="20"/>
        </w:rPr>
      </w:pPr>
      <w:r w:rsidRPr="00A747A4">
        <w:rPr>
          <w:rFonts w:ascii="Cambria" w:hAnsi="Cambria"/>
          <w:sz w:val="20"/>
          <w:szCs w:val="20"/>
        </w:rPr>
        <w:t xml:space="preserve">Worked with the </w:t>
      </w:r>
      <w:r w:rsidR="003F246D">
        <w:rPr>
          <w:rFonts w:ascii="Cambria" w:hAnsi="Cambria"/>
          <w:sz w:val="20"/>
          <w:szCs w:val="20"/>
        </w:rPr>
        <w:t>Senior</w:t>
      </w:r>
      <w:r>
        <w:rPr>
          <w:rFonts w:ascii="Cambria" w:hAnsi="Cambria"/>
          <w:sz w:val="20"/>
          <w:szCs w:val="20"/>
        </w:rPr>
        <w:t xml:space="preserve"> Architect</w:t>
      </w:r>
      <w:r w:rsidRPr="00A747A4">
        <w:rPr>
          <w:rFonts w:ascii="Cambria" w:hAnsi="Cambria"/>
          <w:sz w:val="20"/>
          <w:szCs w:val="20"/>
        </w:rPr>
        <w:t xml:space="preserve"> to </w:t>
      </w:r>
      <w:r w:rsidR="003F246D">
        <w:rPr>
          <w:rFonts w:ascii="Cambria" w:hAnsi="Cambria"/>
          <w:sz w:val="20"/>
          <w:szCs w:val="20"/>
        </w:rPr>
        <w:t>understand</w:t>
      </w:r>
      <w:r w:rsidRPr="00A747A4">
        <w:rPr>
          <w:rFonts w:ascii="Cambria" w:hAnsi="Cambria"/>
          <w:sz w:val="20"/>
          <w:szCs w:val="20"/>
        </w:rPr>
        <w:t xml:space="preserve"> </w:t>
      </w:r>
      <w:r>
        <w:rPr>
          <w:rFonts w:ascii="Cambria" w:hAnsi="Cambria"/>
          <w:sz w:val="20"/>
          <w:szCs w:val="20"/>
        </w:rPr>
        <w:t xml:space="preserve">the functionality and the requirements. </w:t>
      </w:r>
    </w:p>
    <w:p w14:paraId="4A2CE623" w14:textId="77777777" w:rsidR="00F9798A" w:rsidRPr="00A747A4" w:rsidRDefault="00E47C0D"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 xml:space="preserve">Managed a team </w:t>
      </w:r>
      <w:r w:rsidR="003F246D">
        <w:rPr>
          <w:rFonts w:ascii="Cambria" w:hAnsi="Cambria"/>
          <w:sz w:val="20"/>
          <w:szCs w:val="20"/>
        </w:rPr>
        <w:t xml:space="preserve">of </w:t>
      </w:r>
      <w:r>
        <w:rPr>
          <w:rFonts w:ascii="Cambria" w:hAnsi="Cambria"/>
          <w:sz w:val="20"/>
          <w:szCs w:val="20"/>
        </w:rPr>
        <w:t xml:space="preserve">10 </w:t>
      </w:r>
      <w:r w:rsidR="004A466C">
        <w:rPr>
          <w:rFonts w:ascii="Cambria" w:hAnsi="Cambria"/>
          <w:sz w:val="20"/>
          <w:szCs w:val="20"/>
        </w:rPr>
        <w:t>(</w:t>
      </w:r>
      <w:r w:rsidR="00F9798A">
        <w:rPr>
          <w:rFonts w:ascii="Cambria" w:hAnsi="Cambria"/>
          <w:sz w:val="20"/>
          <w:szCs w:val="20"/>
        </w:rPr>
        <w:t>Manual and Automation</w:t>
      </w:r>
      <w:r w:rsidR="004A466C">
        <w:rPr>
          <w:rFonts w:ascii="Cambria" w:hAnsi="Cambria"/>
          <w:sz w:val="20"/>
          <w:szCs w:val="20"/>
        </w:rPr>
        <w:t>)</w:t>
      </w:r>
      <w:r w:rsidR="00F9798A">
        <w:rPr>
          <w:rFonts w:ascii="Cambria" w:hAnsi="Cambria"/>
          <w:sz w:val="20"/>
          <w:szCs w:val="20"/>
        </w:rPr>
        <w:t xml:space="preserve"> Teams.</w:t>
      </w:r>
    </w:p>
    <w:p w14:paraId="3785ABA6" w14:textId="77777777" w:rsidR="00F9798A" w:rsidRPr="00A747A4" w:rsidRDefault="004A466C"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Prepared and Reviewed</w:t>
      </w:r>
      <w:r w:rsidR="00F9798A" w:rsidRPr="00A747A4">
        <w:rPr>
          <w:rFonts w:ascii="Cambria" w:hAnsi="Cambria"/>
          <w:sz w:val="20"/>
          <w:szCs w:val="20"/>
        </w:rPr>
        <w:t xml:space="preserve"> test scenarios</w:t>
      </w:r>
      <w:r w:rsidR="00F9798A">
        <w:rPr>
          <w:rFonts w:ascii="Cambria" w:hAnsi="Cambria"/>
          <w:sz w:val="20"/>
          <w:szCs w:val="20"/>
        </w:rPr>
        <w:t xml:space="preserve"> and Test scripts</w:t>
      </w:r>
      <w:r>
        <w:rPr>
          <w:rFonts w:ascii="Cambria" w:hAnsi="Cambria"/>
          <w:sz w:val="20"/>
          <w:szCs w:val="20"/>
        </w:rPr>
        <w:t xml:space="preserve"> prepared by the team</w:t>
      </w:r>
      <w:r w:rsidR="00F9798A">
        <w:rPr>
          <w:rFonts w:ascii="Cambria" w:hAnsi="Cambria"/>
          <w:sz w:val="20"/>
          <w:szCs w:val="20"/>
        </w:rPr>
        <w:t>.</w:t>
      </w:r>
    </w:p>
    <w:p w14:paraId="1E16DE77" w14:textId="77777777" w:rsidR="00F9798A" w:rsidRPr="00A747A4" w:rsidRDefault="004A466C"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Worked with the UPS Interface teams and prepared</w:t>
      </w:r>
      <w:r w:rsidR="00F9798A" w:rsidRPr="00A747A4">
        <w:rPr>
          <w:rFonts w:ascii="Cambria" w:hAnsi="Cambria"/>
          <w:sz w:val="20"/>
          <w:szCs w:val="20"/>
        </w:rPr>
        <w:t xml:space="preserve"> the test data.</w:t>
      </w:r>
    </w:p>
    <w:p w14:paraId="6E6148EE" w14:textId="77777777" w:rsidR="004A466C" w:rsidRDefault="004A466C"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Executed</w:t>
      </w:r>
      <w:r w:rsidR="00F9798A" w:rsidRPr="00A747A4">
        <w:rPr>
          <w:rFonts w:ascii="Cambria" w:hAnsi="Cambria"/>
          <w:sz w:val="20"/>
          <w:szCs w:val="20"/>
        </w:rPr>
        <w:t xml:space="preserve"> the test cases</w:t>
      </w:r>
      <w:r>
        <w:rPr>
          <w:rFonts w:ascii="Cambria" w:hAnsi="Cambria"/>
          <w:sz w:val="20"/>
          <w:szCs w:val="20"/>
        </w:rPr>
        <w:t xml:space="preserve"> and test scripts and validated the cases in Microservices and Google Big Query.</w:t>
      </w:r>
    </w:p>
    <w:p w14:paraId="2537BA2A" w14:textId="77777777" w:rsidR="00F9798A" w:rsidRDefault="004A466C"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Used Microsoft TFS for r</w:t>
      </w:r>
      <w:r w:rsidR="00F9798A">
        <w:rPr>
          <w:rFonts w:ascii="Cambria" w:hAnsi="Cambria"/>
          <w:sz w:val="20"/>
          <w:szCs w:val="20"/>
        </w:rPr>
        <w:t xml:space="preserve">eporting the </w:t>
      </w:r>
      <w:r>
        <w:rPr>
          <w:rFonts w:ascii="Cambria" w:hAnsi="Cambria"/>
          <w:sz w:val="20"/>
          <w:szCs w:val="20"/>
        </w:rPr>
        <w:t xml:space="preserve">execution results and raising and tracking the </w:t>
      </w:r>
      <w:r w:rsidR="00A1116F">
        <w:rPr>
          <w:rFonts w:ascii="Cambria" w:hAnsi="Cambria"/>
          <w:sz w:val="20"/>
          <w:szCs w:val="20"/>
        </w:rPr>
        <w:t>Defects</w:t>
      </w:r>
      <w:r>
        <w:rPr>
          <w:rFonts w:ascii="Cambria" w:hAnsi="Cambria"/>
          <w:sz w:val="20"/>
          <w:szCs w:val="20"/>
        </w:rPr>
        <w:t>.</w:t>
      </w:r>
    </w:p>
    <w:p w14:paraId="65ED9FB8" w14:textId="77777777" w:rsidR="004A466C" w:rsidRDefault="004A466C"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Managed triage call to sort out the issues</w:t>
      </w:r>
      <w:r w:rsidR="00F9798A">
        <w:rPr>
          <w:rFonts w:ascii="Cambria" w:hAnsi="Cambria"/>
          <w:sz w:val="20"/>
          <w:szCs w:val="20"/>
        </w:rPr>
        <w:t xml:space="preserve"> with Developer</w:t>
      </w:r>
      <w:r>
        <w:rPr>
          <w:rFonts w:ascii="Cambria" w:hAnsi="Cambria"/>
          <w:sz w:val="20"/>
          <w:szCs w:val="20"/>
        </w:rPr>
        <w:t xml:space="preserve"> and other interfacing systems.</w:t>
      </w:r>
    </w:p>
    <w:p w14:paraId="6815341A" w14:textId="77777777" w:rsidR="00F9798A" w:rsidRDefault="004A466C"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Managed the Production Deployment Sanity and Regression Testing,</w:t>
      </w:r>
    </w:p>
    <w:p w14:paraId="107CB69E" w14:textId="77777777" w:rsidR="00F9798A" w:rsidRDefault="00F9798A" w:rsidP="00045D96">
      <w:pPr>
        <w:spacing w:after="120"/>
        <w:jc w:val="both"/>
        <w:rPr>
          <w:rFonts w:ascii="Cambria" w:hAnsi="Cambria" w:cs="Arial"/>
          <w:b/>
          <w:bCs/>
          <w:sz w:val="20"/>
          <w:szCs w:val="20"/>
          <w:u w:val="single"/>
        </w:rPr>
      </w:pPr>
    </w:p>
    <w:p w14:paraId="1B7697D4" w14:textId="77777777" w:rsidR="00045D96" w:rsidRDefault="00045D96" w:rsidP="00045D96">
      <w:pPr>
        <w:spacing w:after="120"/>
        <w:jc w:val="both"/>
        <w:rPr>
          <w:rFonts w:ascii="Cambria" w:hAnsi="Cambria"/>
          <w:b/>
          <w:sz w:val="20"/>
          <w:szCs w:val="20"/>
        </w:rPr>
      </w:pPr>
      <w:r w:rsidRPr="00EF74A0">
        <w:rPr>
          <w:rFonts w:ascii="Cambria" w:hAnsi="Cambria" w:cs="Arial"/>
          <w:b/>
          <w:bCs/>
          <w:sz w:val="20"/>
          <w:szCs w:val="20"/>
          <w:u w:val="single"/>
        </w:rPr>
        <w:t>Project:</w:t>
      </w:r>
      <w:r w:rsidR="00E073DE" w:rsidRPr="00E073DE">
        <w:rPr>
          <w:noProof/>
          <w:sz w:val="12"/>
        </w:rPr>
        <w:t xml:space="preserve"> </w:t>
      </w:r>
      <w:r w:rsidR="00E073DE">
        <w:rPr>
          <w:noProof/>
          <w:sz w:val="12"/>
          <w:lang w:val="en-US"/>
        </w:rPr>
        <w:drawing>
          <wp:inline distT="0" distB="0" distL="0" distR="0" wp14:anchorId="1DF655BB" wp14:editId="0E43A74D">
            <wp:extent cx="585415" cy="21907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tz log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2200" cy="221614"/>
                    </a:xfrm>
                    <a:prstGeom prst="rect">
                      <a:avLst/>
                    </a:prstGeom>
                  </pic:spPr>
                </pic:pic>
              </a:graphicData>
            </a:graphic>
          </wp:inline>
        </w:drawing>
      </w:r>
      <w:r w:rsidR="00E073DE">
        <w:rPr>
          <w:noProof/>
          <w:sz w:val="12"/>
        </w:rPr>
        <w:t xml:space="preserve"> </w:t>
      </w:r>
      <w:r>
        <w:rPr>
          <w:rFonts w:ascii="Cambria" w:hAnsi="Cambria" w:cs="Arial"/>
          <w:b/>
          <w:bCs/>
          <w:sz w:val="20"/>
          <w:szCs w:val="20"/>
          <w:u w:val="single"/>
        </w:rPr>
        <w:t>Hertz – (</w:t>
      </w:r>
      <w:proofErr w:type="spellStart"/>
      <w:r>
        <w:rPr>
          <w:rFonts w:ascii="Cambria" w:hAnsi="Cambria" w:cs="Arial"/>
          <w:b/>
          <w:bCs/>
          <w:sz w:val="20"/>
          <w:szCs w:val="20"/>
          <w:u w:val="single"/>
        </w:rPr>
        <w:t>Htz</w:t>
      </w:r>
      <w:proofErr w:type="spellEnd"/>
      <w:r>
        <w:rPr>
          <w:rFonts w:ascii="Cambria" w:hAnsi="Cambria" w:cs="Arial"/>
          <w:b/>
          <w:bCs/>
          <w:sz w:val="20"/>
          <w:szCs w:val="20"/>
          <w:u w:val="single"/>
        </w:rPr>
        <w:t>)</w:t>
      </w:r>
      <w:r w:rsidR="00E073DE" w:rsidRPr="00E073DE">
        <w:rPr>
          <w:noProof/>
          <w:sz w:val="12"/>
        </w:rPr>
        <w:t xml:space="preserve"> </w:t>
      </w:r>
      <w:r>
        <w:rPr>
          <w:rFonts w:ascii="Cambria" w:hAnsi="Cambria"/>
          <w:b/>
          <w:sz w:val="20"/>
          <w:szCs w:val="20"/>
        </w:rPr>
        <w:t>Description:</w:t>
      </w:r>
    </w:p>
    <w:p w14:paraId="2FAB5DFC" w14:textId="77777777" w:rsidR="00045D96" w:rsidRPr="00045D96" w:rsidRDefault="00045D96" w:rsidP="00045D96">
      <w:pPr>
        <w:spacing w:after="0"/>
        <w:jc w:val="both"/>
        <w:rPr>
          <w:rFonts w:ascii="Cambria" w:hAnsi="Cambria"/>
          <w:sz w:val="20"/>
          <w:szCs w:val="20"/>
          <w:lang w:val="en-US"/>
        </w:rPr>
      </w:pPr>
      <w:r w:rsidRPr="00045D96">
        <w:rPr>
          <w:rFonts w:ascii="Cambria" w:hAnsi="Cambria"/>
          <w:sz w:val="20"/>
          <w:szCs w:val="20"/>
          <w:lang w:val="en-US"/>
        </w:rPr>
        <w:t>Hertz Customer Care Org was initiated in Salesforce Classic environment in 2016. Due to other Hertz Organizations being initiated in the Salesforce Lightning environment, there is effort and resources behind readying the current Customer Care Org in Classic for a Lightning migration in 2018.</w:t>
      </w:r>
    </w:p>
    <w:p w14:paraId="5C414857" w14:textId="77777777" w:rsidR="00045D96" w:rsidRDefault="00045D96" w:rsidP="00045D96">
      <w:pPr>
        <w:spacing w:after="0"/>
        <w:ind w:left="2160" w:hanging="2160"/>
        <w:jc w:val="both"/>
        <w:rPr>
          <w:rFonts w:ascii="Cambria" w:hAnsi="Cambria"/>
          <w:b/>
          <w:sz w:val="20"/>
          <w:szCs w:val="20"/>
        </w:rPr>
      </w:pPr>
      <w:r w:rsidRPr="00776582">
        <w:rPr>
          <w:rFonts w:ascii="Cambria" w:hAnsi="Cambria"/>
          <w:b/>
          <w:sz w:val="20"/>
          <w:szCs w:val="20"/>
        </w:rPr>
        <w:t>Responsi</w:t>
      </w:r>
      <w:r>
        <w:rPr>
          <w:rFonts w:ascii="Cambria" w:hAnsi="Cambria"/>
          <w:b/>
          <w:sz w:val="20"/>
          <w:szCs w:val="20"/>
        </w:rPr>
        <w:t>bilities:</w:t>
      </w:r>
    </w:p>
    <w:p w14:paraId="4F81097F" w14:textId="77777777" w:rsidR="00045D96" w:rsidRDefault="00045D96" w:rsidP="003E62B1">
      <w:pPr>
        <w:pStyle w:val="ListParagraph"/>
        <w:numPr>
          <w:ilvl w:val="0"/>
          <w:numId w:val="3"/>
        </w:numPr>
        <w:spacing w:after="0" w:line="240" w:lineRule="auto"/>
        <w:jc w:val="both"/>
        <w:rPr>
          <w:rFonts w:ascii="Cambria" w:hAnsi="Cambria"/>
          <w:sz w:val="20"/>
          <w:szCs w:val="20"/>
        </w:rPr>
      </w:pPr>
      <w:r w:rsidRPr="00A747A4">
        <w:rPr>
          <w:rFonts w:ascii="Cambria" w:hAnsi="Cambria"/>
          <w:sz w:val="20"/>
          <w:szCs w:val="20"/>
        </w:rPr>
        <w:t xml:space="preserve">Worked with the </w:t>
      </w:r>
      <w:r>
        <w:rPr>
          <w:rFonts w:ascii="Cambria" w:hAnsi="Cambria"/>
          <w:sz w:val="20"/>
          <w:szCs w:val="20"/>
        </w:rPr>
        <w:t>Technical Architect</w:t>
      </w:r>
      <w:r w:rsidRPr="00A747A4">
        <w:rPr>
          <w:rFonts w:ascii="Cambria" w:hAnsi="Cambria"/>
          <w:sz w:val="20"/>
          <w:szCs w:val="20"/>
        </w:rPr>
        <w:t xml:space="preserve"> to identify </w:t>
      </w:r>
      <w:r>
        <w:rPr>
          <w:rFonts w:ascii="Cambria" w:hAnsi="Cambria"/>
          <w:sz w:val="20"/>
          <w:szCs w:val="20"/>
        </w:rPr>
        <w:t xml:space="preserve">the functionality and the requirements. </w:t>
      </w:r>
    </w:p>
    <w:p w14:paraId="24562973" w14:textId="77777777" w:rsidR="00045D96" w:rsidRPr="00A747A4" w:rsidRDefault="00045D96"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Managed Manual and Automation Teams.</w:t>
      </w:r>
    </w:p>
    <w:p w14:paraId="1880F23A" w14:textId="77777777" w:rsidR="00045D96" w:rsidRPr="00A747A4" w:rsidRDefault="00045D96" w:rsidP="003E62B1">
      <w:pPr>
        <w:pStyle w:val="ListParagraph"/>
        <w:numPr>
          <w:ilvl w:val="0"/>
          <w:numId w:val="3"/>
        </w:numPr>
        <w:spacing w:after="0" w:line="240" w:lineRule="auto"/>
        <w:jc w:val="both"/>
        <w:rPr>
          <w:rFonts w:ascii="Cambria" w:hAnsi="Cambria"/>
          <w:sz w:val="20"/>
          <w:szCs w:val="20"/>
        </w:rPr>
      </w:pPr>
      <w:r w:rsidRPr="00A747A4">
        <w:rPr>
          <w:rFonts w:ascii="Cambria" w:hAnsi="Cambria"/>
          <w:sz w:val="20"/>
          <w:szCs w:val="20"/>
        </w:rPr>
        <w:t>Preparing test scenarios</w:t>
      </w:r>
      <w:r>
        <w:rPr>
          <w:rFonts w:ascii="Cambria" w:hAnsi="Cambria"/>
          <w:sz w:val="20"/>
          <w:szCs w:val="20"/>
        </w:rPr>
        <w:t xml:space="preserve"> and Test scripts.</w:t>
      </w:r>
    </w:p>
    <w:p w14:paraId="25D95F8F" w14:textId="77777777" w:rsidR="00045D96" w:rsidRPr="00A747A4" w:rsidRDefault="00045D96" w:rsidP="003E62B1">
      <w:pPr>
        <w:pStyle w:val="ListParagraph"/>
        <w:numPr>
          <w:ilvl w:val="0"/>
          <w:numId w:val="3"/>
        </w:numPr>
        <w:spacing w:after="0" w:line="240" w:lineRule="auto"/>
        <w:jc w:val="both"/>
        <w:rPr>
          <w:rFonts w:ascii="Cambria" w:hAnsi="Cambria"/>
          <w:sz w:val="20"/>
          <w:szCs w:val="20"/>
        </w:rPr>
      </w:pPr>
      <w:r w:rsidRPr="00A747A4">
        <w:rPr>
          <w:rFonts w:ascii="Cambria" w:hAnsi="Cambria"/>
          <w:sz w:val="20"/>
          <w:szCs w:val="20"/>
        </w:rPr>
        <w:t xml:space="preserve">Preparing the test </w:t>
      </w:r>
      <w:r w:rsidR="00FA0249" w:rsidRPr="00A747A4">
        <w:rPr>
          <w:rFonts w:ascii="Cambria" w:hAnsi="Cambria"/>
          <w:sz w:val="20"/>
          <w:szCs w:val="20"/>
        </w:rPr>
        <w:t>data.</w:t>
      </w:r>
    </w:p>
    <w:p w14:paraId="1F33A52D" w14:textId="77777777" w:rsidR="00045D96" w:rsidRDefault="00045D96" w:rsidP="003E62B1">
      <w:pPr>
        <w:pStyle w:val="ListParagraph"/>
        <w:numPr>
          <w:ilvl w:val="0"/>
          <w:numId w:val="3"/>
        </w:numPr>
        <w:spacing w:after="0" w:line="240" w:lineRule="auto"/>
        <w:jc w:val="both"/>
        <w:rPr>
          <w:rFonts w:ascii="Cambria" w:hAnsi="Cambria"/>
          <w:sz w:val="20"/>
          <w:szCs w:val="20"/>
        </w:rPr>
      </w:pPr>
      <w:r w:rsidRPr="00A747A4">
        <w:rPr>
          <w:rFonts w:ascii="Cambria" w:hAnsi="Cambria"/>
          <w:sz w:val="20"/>
          <w:szCs w:val="20"/>
        </w:rPr>
        <w:t xml:space="preserve">Executing the test cases </w:t>
      </w:r>
      <w:r w:rsidR="00FA0249">
        <w:rPr>
          <w:rFonts w:ascii="Cambria" w:hAnsi="Cambria"/>
          <w:sz w:val="20"/>
          <w:szCs w:val="20"/>
        </w:rPr>
        <w:t>and reporting the discrepancies as required in the bug tracking tool</w:t>
      </w:r>
    </w:p>
    <w:p w14:paraId="1B5479FB" w14:textId="77777777" w:rsidR="00FA0249" w:rsidRDefault="00FA0249"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Worked with Developer to address the bug and follow-up to closure.</w:t>
      </w:r>
    </w:p>
    <w:p w14:paraId="12D8425E" w14:textId="77777777" w:rsidR="00045D96" w:rsidRDefault="00045D96" w:rsidP="00BC160D">
      <w:pPr>
        <w:spacing w:after="120"/>
        <w:jc w:val="both"/>
        <w:rPr>
          <w:rFonts w:ascii="Cambria" w:hAnsi="Cambria" w:cs="Arial"/>
          <w:b/>
          <w:bCs/>
          <w:sz w:val="20"/>
          <w:szCs w:val="20"/>
          <w:u w:val="single"/>
        </w:rPr>
      </w:pPr>
    </w:p>
    <w:p w14:paraId="0D76BBC3" w14:textId="77777777" w:rsidR="008B50A1" w:rsidRDefault="008B50A1" w:rsidP="00BC160D">
      <w:pPr>
        <w:spacing w:after="120"/>
        <w:jc w:val="both"/>
        <w:rPr>
          <w:rFonts w:ascii="Cambria" w:hAnsi="Cambria" w:cs="Arial"/>
          <w:b/>
          <w:bCs/>
          <w:sz w:val="20"/>
          <w:szCs w:val="20"/>
          <w:u w:val="single"/>
        </w:rPr>
      </w:pPr>
    </w:p>
    <w:p w14:paraId="1F0DD061" w14:textId="77777777" w:rsidR="008B50A1" w:rsidRDefault="008B50A1" w:rsidP="00BC160D">
      <w:pPr>
        <w:spacing w:after="120"/>
        <w:jc w:val="both"/>
        <w:rPr>
          <w:rFonts w:ascii="Cambria" w:hAnsi="Cambria" w:cs="Arial"/>
          <w:b/>
          <w:bCs/>
          <w:sz w:val="20"/>
          <w:szCs w:val="20"/>
          <w:u w:val="single"/>
        </w:rPr>
      </w:pPr>
    </w:p>
    <w:p w14:paraId="6FFFD6FA" w14:textId="77777777" w:rsidR="00BC160D" w:rsidRPr="00EF74A0" w:rsidRDefault="007062A9" w:rsidP="00BC160D">
      <w:pPr>
        <w:spacing w:after="120"/>
        <w:jc w:val="both"/>
        <w:rPr>
          <w:rFonts w:ascii="Cambria" w:hAnsi="Cambria" w:cs="Arial"/>
          <w:b/>
          <w:bCs/>
          <w:sz w:val="20"/>
          <w:szCs w:val="20"/>
          <w:u w:val="single"/>
        </w:rPr>
      </w:pPr>
      <w:r w:rsidRPr="00EF74A0">
        <w:rPr>
          <w:rFonts w:ascii="Cambria" w:hAnsi="Cambria" w:cs="Arial"/>
          <w:b/>
          <w:bCs/>
          <w:sz w:val="20"/>
          <w:szCs w:val="20"/>
          <w:u w:val="single"/>
        </w:rPr>
        <w:t>Project:</w:t>
      </w:r>
      <w:r w:rsidRPr="00EF74A0">
        <w:rPr>
          <w:rFonts w:ascii="Cambria" w:hAnsi="Cambria" w:cs="Arial"/>
          <w:b/>
          <w:bCs/>
          <w:sz w:val="20"/>
          <w:szCs w:val="20"/>
          <w:u w:val="single"/>
        </w:rPr>
        <w:tab/>
        <w:t xml:space="preserve"> </w:t>
      </w:r>
      <w:r>
        <w:rPr>
          <w:rFonts w:ascii="Cambria" w:hAnsi="Cambria" w:cs="Arial"/>
          <w:b/>
          <w:bCs/>
          <w:sz w:val="20"/>
          <w:szCs w:val="20"/>
          <w:u w:val="single"/>
        </w:rPr>
        <w:t>MetLife – (BHF)</w:t>
      </w:r>
      <w:r w:rsidR="00FA2949">
        <w:rPr>
          <w:rFonts w:ascii="Cambria" w:hAnsi="Cambria" w:cs="Arial"/>
          <w:b/>
          <w:bCs/>
          <w:noProof/>
          <w:sz w:val="20"/>
          <w:szCs w:val="20"/>
          <w:u w:val="single"/>
          <w:lang w:val="en-US"/>
        </w:rPr>
        <w:drawing>
          <wp:inline distT="0" distB="0" distL="0" distR="0" wp14:anchorId="5475E992" wp14:editId="4A8E7382">
            <wp:extent cx="1095375" cy="340322"/>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HF.jpg"/>
                    <pic:cNvPicPr/>
                  </pic:nvPicPr>
                  <pic:blipFill>
                    <a:blip r:embed="rId19">
                      <a:extLst>
                        <a:ext uri="{28A0092B-C50C-407E-A947-70E740481C1C}">
                          <a14:useLocalDpi xmlns:a14="http://schemas.microsoft.com/office/drawing/2010/main" val="0"/>
                        </a:ext>
                      </a:extLst>
                    </a:blip>
                    <a:stretch>
                      <a:fillRect/>
                    </a:stretch>
                  </pic:blipFill>
                  <pic:spPr>
                    <a:xfrm>
                      <a:off x="0" y="0"/>
                      <a:ext cx="1145916" cy="356025"/>
                    </a:xfrm>
                    <a:prstGeom prst="rect">
                      <a:avLst/>
                    </a:prstGeom>
                  </pic:spPr>
                </pic:pic>
              </a:graphicData>
            </a:graphic>
          </wp:inline>
        </w:drawing>
      </w:r>
    </w:p>
    <w:p w14:paraId="44E7286F" w14:textId="77777777" w:rsidR="00BC160D" w:rsidRDefault="007062A9" w:rsidP="00BC160D">
      <w:pPr>
        <w:spacing w:after="120"/>
        <w:jc w:val="both"/>
        <w:rPr>
          <w:rFonts w:ascii="Cambria" w:hAnsi="Cambria"/>
          <w:b/>
          <w:sz w:val="20"/>
          <w:szCs w:val="20"/>
        </w:rPr>
      </w:pPr>
      <w:r>
        <w:rPr>
          <w:rFonts w:ascii="Cambria" w:hAnsi="Cambria"/>
          <w:b/>
          <w:sz w:val="20"/>
          <w:szCs w:val="20"/>
        </w:rPr>
        <w:t>Description:</w:t>
      </w:r>
    </w:p>
    <w:p w14:paraId="73070EA7" w14:textId="77777777" w:rsidR="00BC160D" w:rsidRPr="005F54D8" w:rsidRDefault="007062A9" w:rsidP="00BC160D">
      <w:pPr>
        <w:spacing w:after="120"/>
        <w:jc w:val="both"/>
        <w:rPr>
          <w:rFonts w:ascii="Cambria" w:hAnsi="Cambria"/>
          <w:sz w:val="20"/>
          <w:szCs w:val="20"/>
        </w:rPr>
      </w:pPr>
      <w:r w:rsidRPr="005F54D8">
        <w:rPr>
          <w:rFonts w:ascii="Cambria" w:hAnsi="Cambria"/>
          <w:sz w:val="20"/>
          <w:szCs w:val="20"/>
        </w:rPr>
        <w:t>It is a POC for Salesforce CRM Migration Proje</w:t>
      </w:r>
      <w:r>
        <w:rPr>
          <w:rFonts w:ascii="Cambria" w:hAnsi="Cambria"/>
          <w:sz w:val="20"/>
          <w:szCs w:val="20"/>
        </w:rPr>
        <w:t>c</w:t>
      </w:r>
      <w:r w:rsidRPr="005F54D8">
        <w:rPr>
          <w:rFonts w:ascii="Cambria" w:hAnsi="Cambria"/>
          <w:sz w:val="20"/>
          <w:szCs w:val="20"/>
        </w:rPr>
        <w:t>ts</w:t>
      </w:r>
      <w:r>
        <w:rPr>
          <w:rFonts w:ascii="Cambria" w:hAnsi="Cambria"/>
          <w:sz w:val="20"/>
          <w:szCs w:val="20"/>
        </w:rPr>
        <w:t xml:space="preserve">. </w:t>
      </w:r>
      <w:r w:rsidRPr="005F54D8">
        <w:rPr>
          <w:rFonts w:ascii="Cambria" w:hAnsi="Cambria"/>
          <w:sz w:val="20"/>
          <w:szCs w:val="20"/>
        </w:rPr>
        <w:t>There is currently an existing CRM system within the organization called ‘</w:t>
      </w:r>
      <w:proofErr w:type="spellStart"/>
      <w:r w:rsidRPr="005F54D8">
        <w:rPr>
          <w:rFonts w:ascii="Cambria" w:hAnsi="Cambria"/>
          <w:sz w:val="20"/>
          <w:szCs w:val="20"/>
        </w:rPr>
        <w:t>iContact</w:t>
      </w:r>
      <w:proofErr w:type="spellEnd"/>
      <w:r w:rsidRPr="005F54D8">
        <w:rPr>
          <w:rFonts w:ascii="Cambria" w:hAnsi="Cambria"/>
          <w:sz w:val="20"/>
          <w:szCs w:val="20"/>
        </w:rPr>
        <w:t xml:space="preserve">'. It is an in-house bespoke CRM system that supports the Life and Annuity distribution teams. Originally implemented over 15 years ago. As part of this Salesforce implementation, Bright house Financial would like to perform a complete cutover from the </w:t>
      </w:r>
      <w:proofErr w:type="spellStart"/>
      <w:r w:rsidRPr="005F54D8">
        <w:rPr>
          <w:rFonts w:ascii="Cambria" w:hAnsi="Cambria"/>
          <w:sz w:val="20"/>
          <w:szCs w:val="20"/>
        </w:rPr>
        <w:t>iContact</w:t>
      </w:r>
      <w:proofErr w:type="spellEnd"/>
      <w:r w:rsidRPr="005F54D8">
        <w:rPr>
          <w:rFonts w:ascii="Cambria" w:hAnsi="Cambria"/>
          <w:sz w:val="20"/>
          <w:szCs w:val="20"/>
        </w:rPr>
        <w:t xml:space="preserve"> system to the Salesforce platform</w:t>
      </w:r>
    </w:p>
    <w:p w14:paraId="70C9FED2" w14:textId="77777777" w:rsidR="00BC160D" w:rsidRDefault="007062A9" w:rsidP="00BC160D">
      <w:pPr>
        <w:spacing w:after="0"/>
        <w:ind w:left="2160" w:hanging="2160"/>
        <w:jc w:val="both"/>
        <w:rPr>
          <w:rFonts w:ascii="Cambria" w:hAnsi="Cambria"/>
          <w:b/>
          <w:sz w:val="20"/>
          <w:szCs w:val="20"/>
        </w:rPr>
      </w:pPr>
      <w:r w:rsidRPr="00776582">
        <w:rPr>
          <w:rFonts w:ascii="Cambria" w:hAnsi="Cambria"/>
          <w:b/>
          <w:sz w:val="20"/>
          <w:szCs w:val="20"/>
        </w:rPr>
        <w:t>Responsi</w:t>
      </w:r>
      <w:r>
        <w:rPr>
          <w:rFonts w:ascii="Cambria" w:hAnsi="Cambria"/>
          <w:b/>
          <w:sz w:val="20"/>
          <w:szCs w:val="20"/>
        </w:rPr>
        <w:t>bilities:</w:t>
      </w:r>
    </w:p>
    <w:p w14:paraId="1041BCB2" w14:textId="77777777" w:rsidR="00BC160D" w:rsidRDefault="007062A9" w:rsidP="003E62B1">
      <w:pPr>
        <w:pStyle w:val="ListParagraph"/>
        <w:numPr>
          <w:ilvl w:val="0"/>
          <w:numId w:val="3"/>
        </w:numPr>
        <w:spacing w:after="0" w:line="240" w:lineRule="auto"/>
        <w:jc w:val="both"/>
        <w:rPr>
          <w:rFonts w:ascii="Cambria" w:hAnsi="Cambria"/>
          <w:sz w:val="20"/>
          <w:szCs w:val="20"/>
        </w:rPr>
      </w:pPr>
      <w:r w:rsidRPr="00A747A4">
        <w:rPr>
          <w:rFonts w:ascii="Cambria" w:hAnsi="Cambria"/>
          <w:sz w:val="20"/>
          <w:szCs w:val="20"/>
        </w:rPr>
        <w:t>Worked with the BA’s to identify cross-team dependen</w:t>
      </w:r>
      <w:r>
        <w:rPr>
          <w:rFonts w:ascii="Cambria" w:hAnsi="Cambria"/>
          <w:sz w:val="20"/>
          <w:szCs w:val="20"/>
        </w:rPr>
        <w:t xml:space="preserve">cies </w:t>
      </w:r>
    </w:p>
    <w:p w14:paraId="44F0BCA0" w14:textId="77777777" w:rsidR="00BC160D" w:rsidRPr="00A747A4" w:rsidRDefault="007062A9"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Managing the testing team.</w:t>
      </w:r>
    </w:p>
    <w:p w14:paraId="6281164C" w14:textId="77777777" w:rsidR="00BC160D" w:rsidRPr="00A747A4" w:rsidRDefault="007062A9" w:rsidP="003E62B1">
      <w:pPr>
        <w:pStyle w:val="ListParagraph"/>
        <w:numPr>
          <w:ilvl w:val="0"/>
          <w:numId w:val="3"/>
        </w:numPr>
        <w:spacing w:after="0" w:line="240" w:lineRule="auto"/>
        <w:jc w:val="both"/>
        <w:rPr>
          <w:rFonts w:ascii="Cambria" w:hAnsi="Cambria"/>
          <w:sz w:val="20"/>
          <w:szCs w:val="20"/>
        </w:rPr>
      </w:pPr>
      <w:r w:rsidRPr="00A747A4">
        <w:rPr>
          <w:rFonts w:ascii="Cambria" w:hAnsi="Cambria"/>
          <w:sz w:val="20"/>
          <w:szCs w:val="20"/>
        </w:rPr>
        <w:t>Preparing test scenarios based on User Stories</w:t>
      </w:r>
    </w:p>
    <w:p w14:paraId="0D414917" w14:textId="77777777" w:rsidR="00BC160D" w:rsidRPr="00A747A4" w:rsidRDefault="007062A9" w:rsidP="003E62B1">
      <w:pPr>
        <w:pStyle w:val="ListParagraph"/>
        <w:numPr>
          <w:ilvl w:val="0"/>
          <w:numId w:val="3"/>
        </w:numPr>
        <w:spacing w:after="0" w:line="240" w:lineRule="auto"/>
        <w:jc w:val="both"/>
        <w:rPr>
          <w:rFonts w:ascii="Cambria" w:hAnsi="Cambria"/>
          <w:sz w:val="20"/>
          <w:szCs w:val="20"/>
        </w:rPr>
      </w:pPr>
      <w:r w:rsidRPr="00A747A4">
        <w:rPr>
          <w:rFonts w:ascii="Cambria" w:hAnsi="Cambria"/>
          <w:sz w:val="20"/>
          <w:szCs w:val="20"/>
        </w:rPr>
        <w:t>Preparing the test data based on User Stories</w:t>
      </w:r>
    </w:p>
    <w:p w14:paraId="1C9DA4EA" w14:textId="77777777" w:rsidR="00BC160D" w:rsidRDefault="007062A9" w:rsidP="003E62B1">
      <w:pPr>
        <w:pStyle w:val="ListParagraph"/>
        <w:numPr>
          <w:ilvl w:val="0"/>
          <w:numId w:val="3"/>
        </w:numPr>
        <w:spacing w:after="0" w:line="240" w:lineRule="auto"/>
        <w:jc w:val="both"/>
        <w:rPr>
          <w:rFonts w:ascii="Cambria" w:hAnsi="Cambria"/>
          <w:sz w:val="20"/>
          <w:szCs w:val="20"/>
        </w:rPr>
      </w:pPr>
      <w:r w:rsidRPr="00A747A4">
        <w:rPr>
          <w:rFonts w:ascii="Cambria" w:hAnsi="Cambria"/>
          <w:sz w:val="20"/>
          <w:szCs w:val="20"/>
        </w:rPr>
        <w:t>Executing the test cases with valid data and attached the proper evidence and supporting information</w:t>
      </w:r>
    </w:p>
    <w:p w14:paraId="4AEF41C0" w14:textId="77777777" w:rsidR="00BC160D" w:rsidRPr="00EF74A0" w:rsidRDefault="007062A9" w:rsidP="00BC160D">
      <w:pPr>
        <w:spacing w:after="120"/>
        <w:jc w:val="both"/>
        <w:rPr>
          <w:rFonts w:ascii="Cambria" w:hAnsi="Cambria" w:cs="Arial"/>
          <w:b/>
          <w:bCs/>
          <w:sz w:val="20"/>
          <w:szCs w:val="20"/>
          <w:u w:val="single"/>
        </w:rPr>
      </w:pPr>
      <w:r w:rsidRPr="00EF74A0">
        <w:rPr>
          <w:rFonts w:ascii="Cambria" w:hAnsi="Cambria" w:cs="Arial"/>
          <w:b/>
          <w:bCs/>
          <w:sz w:val="20"/>
          <w:szCs w:val="20"/>
          <w:u w:val="single"/>
        </w:rPr>
        <w:t>Project:</w:t>
      </w:r>
      <w:r w:rsidRPr="00EF74A0">
        <w:rPr>
          <w:rFonts w:ascii="Cambria" w:hAnsi="Cambria" w:cs="Arial"/>
          <w:b/>
          <w:bCs/>
          <w:sz w:val="20"/>
          <w:szCs w:val="20"/>
          <w:u w:val="single"/>
        </w:rPr>
        <w:tab/>
        <w:t xml:space="preserve"> Birla Sun Life Insurance (BSLI)</w:t>
      </w:r>
      <w:r w:rsidR="00FA2949" w:rsidRPr="00FA2949">
        <w:t xml:space="preserve"> </w:t>
      </w:r>
      <w:r w:rsidR="00FA2949">
        <w:rPr>
          <w:noProof/>
          <w:lang w:val="en-US"/>
        </w:rPr>
        <w:drawing>
          <wp:inline distT="0" distB="0" distL="0" distR="0" wp14:anchorId="55F22A87" wp14:editId="465650E3">
            <wp:extent cx="685800" cy="495646"/>
            <wp:effectExtent l="0" t="0" r="0" b="0"/>
            <wp:docPr id="9" name="Picture 9" descr="Image result for BS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SL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2300" cy="514798"/>
                    </a:xfrm>
                    <a:prstGeom prst="rect">
                      <a:avLst/>
                    </a:prstGeom>
                    <a:noFill/>
                    <a:ln>
                      <a:noFill/>
                    </a:ln>
                  </pic:spPr>
                </pic:pic>
              </a:graphicData>
            </a:graphic>
          </wp:inline>
        </w:drawing>
      </w:r>
    </w:p>
    <w:p w14:paraId="57BA39BE" w14:textId="77777777" w:rsidR="00BC160D" w:rsidRDefault="007062A9" w:rsidP="00BC160D">
      <w:pPr>
        <w:spacing w:after="0"/>
        <w:ind w:left="2160" w:hanging="2160"/>
        <w:jc w:val="both"/>
        <w:rPr>
          <w:rFonts w:ascii="Cambria" w:hAnsi="Cambria"/>
          <w:b/>
          <w:sz w:val="20"/>
          <w:szCs w:val="20"/>
        </w:rPr>
      </w:pPr>
      <w:r>
        <w:rPr>
          <w:rFonts w:ascii="Cambria" w:hAnsi="Cambria"/>
          <w:b/>
          <w:sz w:val="20"/>
          <w:szCs w:val="20"/>
        </w:rPr>
        <w:t>Description:</w:t>
      </w:r>
      <w:r w:rsidRPr="00776582">
        <w:rPr>
          <w:rFonts w:ascii="Cambria" w:hAnsi="Cambria"/>
          <w:b/>
          <w:sz w:val="20"/>
          <w:szCs w:val="20"/>
        </w:rPr>
        <w:tab/>
      </w:r>
    </w:p>
    <w:p w14:paraId="1E460372" w14:textId="77777777" w:rsidR="00BC160D" w:rsidRPr="00EF74A0" w:rsidRDefault="007062A9" w:rsidP="003E62B1">
      <w:pPr>
        <w:pStyle w:val="ListParagraph"/>
        <w:numPr>
          <w:ilvl w:val="0"/>
          <w:numId w:val="7"/>
        </w:numPr>
        <w:spacing w:after="0"/>
        <w:ind w:left="360"/>
        <w:jc w:val="both"/>
        <w:rPr>
          <w:rFonts w:ascii="Cambria" w:hAnsi="Cambria" w:cs="Arial"/>
          <w:sz w:val="20"/>
          <w:szCs w:val="20"/>
        </w:rPr>
      </w:pPr>
      <w:r w:rsidRPr="00EF74A0">
        <w:rPr>
          <w:rFonts w:ascii="Cambria" w:hAnsi="Cambria"/>
          <w:sz w:val="20"/>
          <w:szCs w:val="20"/>
        </w:rPr>
        <w:t xml:space="preserve">The project aimed at </w:t>
      </w:r>
      <w:r w:rsidRPr="00EF74A0">
        <w:rPr>
          <w:rFonts w:ascii="Cambria" w:hAnsi="Cambria" w:cs="Arial"/>
          <w:sz w:val="20"/>
          <w:szCs w:val="20"/>
        </w:rPr>
        <w:t xml:space="preserve">taking over the Application Development &amp; Maintenance support for 50 applications to IBM. </w:t>
      </w:r>
    </w:p>
    <w:p w14:paraId="7EFEE295" w14:textId="77777777" w:rsidR="00BC160D" w:rsidRDefault="007062A9" w:rsidP="00BC160D">
      <w:pPr>
        <w:spacing w:after="0"/>
        <w:ind w:left="2160" w:hanging="2160"/>
        <w:jc w:val="both"/>
        <w:rPr>
          <w:rFonts w:ascii="Cambria" w:hAnsi="Cambria"/>
          <w:b/>
          <w:sz w:val="20"/>
          <w:szCs w:val="20"/>
        </w:rPr>
      </w:pPr>
      <w:r w:rsidRPr="00776582">
        <w:rPr>
          <w:rFonts w:ascii="Cambria" w:hAnsi="Cambria"/>
          <w:b/>
          <w:sz w:val="20"/>
          <w:szCs w:val="20"/>
        </w:rPr>
        <w:t>Responsi</w:t>
      </w:r>
      <w:r>
        <w:rPr>
          <w:rFonts w:ascii="Cambria" w:hAnsi="Cambria"/>
          <w:b/>
          <w:sz w:val="20"/>
          <w:szCs w:val="20"/>
        </w:rPr>
        <w:t>bilities:</w:t>
      </w:r>
    </w:p>
    <w:p w14:paraId="13477AD9" w14:textId="77777777" w:rsidR="00BC160D" w:rsidRPr="00EF74A0" w:rsidRDefault="007062A9" w:rsidP="003E62B1">
      <w:pPr>
        <w:pStyle w:val="ListParagraph"/>
        <w:numPr>
          <w:ilvl w:val="0"/>
          <w:numId w:val="6"/>
        </w:numPr>
        <w:spacing w:after="0"/>
        <w:ind w:left="360"/>
        <w:jc w:val="both"/>
        <w:rPr>
          <w:rFonts w:ascii="Cambria" w:hAnsi="Cambria" w:cs="Arial"/>
          <w:sz w:val="20"/>
          <w:szCs w:val="20"/>
        </w:rPr>
      </w:pPr>
      <w:r w:rsidRPr="00EF74A0">
        <w:rPr>
          <w:rFonts w:ascii="Cambria" w:hAnsi="Cambria"/>
          <w:sz w:val="20"/>
          <w:szCs w:val="20"/>
        </w:rPr>
        <w:t>Planned and d</w:t>
      </w:r>
      <w:r w:rsidRPr="00EF74A0">
        <w:rPr>
          <w:rFonts w:ascii="Cambria" w:hAnsi="Cambria" w:cs="Arial"/>
          <w:sz w:val="20"/>
          <w:szCs w:val="20"/>
        </w:rPr>
        <w:t xml:space="preserve">elivered the project successfully in line with the IBM Transition methodology and best practices. </w:t>
      </w:r>
    </w:p>
    <w:p w14:paraId="38408F1B" w14:textId="77777777" w:rsidR="00BC160D" w:rsidRPr="00EF74A0" w:rsidRDefault="007062A9" w:rsidP="003E62B1">
      <w:pPr>
        <w:pStyle w:val="ListParagraph"/>
        <w:numPr>
          <w:ilvl w:val="0"/>
          <w:numId w:val="6"/>
        </w:numPr>
        <w:spacing w:after="0"/>
        <w:ind w:left="360"/>
        <w:jc w:val="both"/>
        <w:rPr>
          <w:rFonts w:ascii="Cambria" w:hAnsi="Cambria" w:cs="Arial"/>
          <w:sz w:val="20"/>
          <w:szCs w:val="20"/>
        </w:rPr>
      </w:pPr>
      <w:r w:rsidRPr="00EF74A0">
        <w:rPr>
          <w:rFonts w:ascii="Cambria" w:hAnsi="Cambria" w:cs="Arial"/>
          <w:sz w:val="20"/>
          <w:szCs w:val="20"/>
        </w:rPr>
        <w:t xml:space="preserve">Executed transition in four waves with the scope of 124 FTEs. </w:t>
      </w:r>
    </w:p>
    <w:p w14:paraId="1FBEC219" w14:textId="77777777" w:rsidR="00BC160D" w:rsidRPr="00EF74A0" w:rsidRDefault="007062A9" w:rsidP="003E62B1">
      <w:pPr>
        <w:pStyle w:val="ListParagraph"/>
        <w:numPr>
          <w:ilvl w:val="0"/>
          <w:numId w:val="6"/>
        </w:numPr>
        <w:spacing w:after="0"/>
        <w:ind w:left="360"/>
        <w:jc w:val="both"/>
        <w:rPr>
          <w:rFonts w:ascii="Cambria" w:hAnsi="Cambria" w:cs="Arial"/>
          <w:sz w:val="20"/>
          <w:szCs w:val="20"/>
        </w:rPr>
      </w:pPr>
      <w:r w:rsidRPr="00EF74A0">
        <w:rPr>
          <w:rFonts w:ascii="Cambria" w:hAnsi="Cambria" w:cs="Arial"/>
          <w:sz w:val="20"/>
          <w:szCs w:val="20"/>
        </w:rPr>
        <w:t xml:space="preserve">Managed Governance, Risk, Issue Resolution and quality. </w:t>
      </w:r>
    </w:p>
    <w:p w14:paraId="7428F0E7" w14:textId="77777777" w:rsidR="00BC160D" w:rsidRPr="00EF74A0" w:rsidRDefault="007062A9" w:rsidP="003E62B1">
      <w:pPr>
        <w:pStyle w:val="ListParagraph"/>
        <w:numPr>
          <w:ilvl w:val="0"/>
          <w:numId w:val="6"/>
        </w:numPr>
        <w:spacing w:after="120"/>
        <w:ind w:left="360"/>
        <w:jc w:val="both"/>
        <w:rPr>
          <w:rFonts w:ascii="Cambria" w:hAnsi="Cambria" w:cs="Arial"/>
          <w:sz w:val="20"/>
          <w:szCs w:val="20"/>
        </w:rPr>
      </w:pPr>
      <w:r w:rsidRPr="00EF74A0">
        <w:rPr>
          <w:rFonts w:ascii="Cambria" w:hAnsi="Cambria" w:cs="Arial"/>
          <w:sz w:val="20"/>
          <w:szCs w:val="20"/>
        </w:rPr>
        <w:t>Created the weekly report and shared with the management team. Coordinated with the delivery team for completion of deliveries.</w:t>
      </w:r>
    </w:p>
    <w:p w14:paraId="61AEB41E" w14:textId="77777777" w:rsidR="00BC160D" w:rsidRPr="00EF74A0" w:rsidRDefault="007062A9" w:rsidP="00BC160D">
      <w:pPr>
        <w:spacing w:after="120"/>
        <w:ind w:left="1440" w:hanging="1440"/>
        <w:jc w:val="both"/>
        <w:rPr>
          <w:rFonts w:ascii="Cambria" w:hAnsi="Cambria" w:cs="Arial"/>
          <w:b/>
          <w:sz w:val="20"/>
          <w:szCs w:val="20"/>
          <w:u w:val="single"/>
        </w:rPr>
      </w:pPr>
      <w:r w:rsidRPr="00EF74A0">
        <w:rPr>
          <w:rFonts w:ascii="Cambria" w:hAnsi="Cambria" w:cs="Arial"/>
          <w:b/>
          <w:sz w:val="20"/>
          <w:szCs w:val="20"/>
          <w:u w:val="single"/>
        </w:rPr>
        <w:t>Project: Limited Brands (LBI)</w:t>
      </w:r>
      <w:r w:rsidR="00FA2949" w:rsidRPr="00FA2949">
        <w:t xml:space="preserve"> </w:t>
      </w:r>
      <w:r w:rsidR="00FA2949">
        <w:rPr>
          <w:noProof/>
          <w:lang w:val="en-US"/>
        </w:rPr>
        <w:drawing>
          <wp:inline distT="0" distB="0" distL="0" distR="0" wp14:anchorId="7869F81E" wp14:editId="14608712">
            <wp:extent cx="1047554" cy="264262"/>
            <wp:effectExtent l="0" t="0" r="635" b="2540"/>
            <wp:docPr id="10" name="Picture 10" descr="Image result for limited br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imited brand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61455" cy="267769"/>
                    </a:xfrm>
                    <a:prstGeom prst="rect">
                      <a:avLst/>
                    </a:prstGeom>
                    <a:noFill/>
                    <a:ln>
                      <a:noFill/>
                    </a:ln>
                  </pic:spPr>
                </pic:pic>
              </a:graphicData>
            </a:graphic>
          </wp:inline>
        </w:drawing>
      </w:r>
    </w:p>
    <w:p w14:paraId="0640D9D0" w14:textId="77777777" w:rsidR="00BC160D" w:rsidRDefault="007062A9" w:rsidP="00BC160D">
      <w:pPr>
        <w:spacing w:after="0"/>
        <w:ind w:left="2160" w:hanging="2160"/>
        <w:jc w:val="both"/>
        <w:rPr>
          <w:rFonts w:ascii="Cambria" w:hAnsi="Cambria" w:cs="Arial"/>
          <w:sz w:val="20"/>
          <w:szCs w:val="20"/>
        </w:rPr>
      </w:pPr>
      <w:r w:rsidRPr="00776582">
        <w:rPr>
          <w:rFonts w:ascii="Cambria" w:hAnsi="Cambria" w:cs="Arial"/>
          <w:b/>
          <w:sz w:val="20"/>
          <w:szCs w:val="20"/>
        </w:rPr>
        <w:t>Description:</w:t>
      </w:r>
    </w:p>
    <w:p w14:paraId="00F0BE28" w14:textId="77777777" w:rsidR="00BC160D" w:rsidRPr="00EF74A0" w:rsidRDefault="007062A9" w:rsidP="003E62B1">
      <w:pPr>
        <w:pStyle w:val="ListParagraph"/>
        <w:numPr>
          <w:ilvl w:val="0"/>
          <w:numId w:val="9"/>
        </w:numPr>
        <w:spacing w:after="0"/>
        <w:ind w:left="360"/>
        <w:jc w:val="both"/>
        <w:rPr>
          <w:rFonts w:ascii="Cambria" w:hAnsi="Cambria" w:cs="Arial"/>
          <w:sz w:val="20"/>
          <w:szCs w:val="20"/>
        </w:rPr>
      </w:pPr>
      <w:r w:rsidRPr="00EF74A0">
        <w:rPr>
          <w:rFonts w:ascii="Cambria" w:hAnsi="Cambria" w:cs="Arial"/>
          <w:sz w:val="20"/>
          <w:szCs w:val="20"/>
        </w:rPr>
        <w:t xml:space="preserve">L Brands Inc, </w:t>
      </w:r>
      <w:proofErr w:type="gramStart"/>
      <w:r w:rsidRPr="00EF74A0">
        <w:rPr>
          <w:rFonts w:ascii="Cambria" w:hAnsi="Cambria" w:cs="Arial"/>
          <w:sz w:val="20"/>
          <w:szCs w:val="20"/>
        </w:rPr>
        <w:t>Specializes</w:t>
      </w:r>
      <w:proofErr w:type="gramEnd"/>
      <w:r w:rsidRPr="00EF74A0">
        <w:rPr>
          <w:rFonts w:ascii="Cambria" w:hAnsi="Cambria" w:cs="Arial"/>
          <w:sz w:val="20"/>
          <w:szCs w:val="20"/>
        </w:rPr>
        <w:t xml:space="preserve"> in selling lingerie, personal care and beauty products, apparel and accessories.  It operates more than 2,600 speciality stores in the US. This is the Parent Company of Victoria's Secret, Bath &amp; Body Works (BBW), Pink, </w:t>
      </w:r>
      <w:r w:rsidR="00FA0249" w:rsidRPr="00EF74A0">
        <w:rPr>
          <w:rFonts w:ascii="Cambria" w:hAnsi="Cambria" w:cs="Arial"/>
          <w:sz w:val="20"/>
          <w:szCs w:val="20"/>
        </w:rPr>
        <w:t>and La</w:t>
      </w:r>
      <w:r>
        <w:rPr>
          <w:rFonts w:ascii="Cambria" w:hAnsi="Cambria" w:cs="Arial"/>
          <w:sz w:val="20"/>
          <w:szCs w:val="20"/>
        </w:rPr>
        <w:t xml:space="preserve"> </w:t>
      </w:r>
      <w:r w:rsidRPr="00EF74A0">
        <w:rPr>
          <w:rFonts w:ascii="Cambria" w:hAnsi="Cambria" w:cs="Arial"/>
          <w:sz w:val="20"/>
          <w:szCs w:val="20"/>
        </w:rPr>
        <w:t>Senza &amp; Henri Bendel with more than 90K associates throughout the US. This engagement is to manage the reverse transition for the client on SAP – FICO, Hyperion, HRMS, and BASIS, BI / BW reporting modules.</w:t>
      </w:r>
    </w:p>
    <w:p w14:paraId="2EBBC3D9" w14:textId="77777777" w:rsidR="00BC160D" w:rsidRDefault="007062A9" w:rsidP="00BC160D">
      <w:pPr>
        <w:spacing w:after="0"/>
        <w:ind w:left="2160" w:hanging="2160"/>
        <w:jc w:val="both"/>
        <w:rPr>
          <w:rFonts w:ascii="Cambria" w:hAnsi="Cambria" w:cs="Arial"/>
          <w:b/>
          <w:sz w:val="20"/>
          <w:szCs w:val="20"/>
        </w:rPr>
      </w:pPr>
      <w:r w:rsidRPr="00776582">
        <w:rPr>
          <w:rFonts w:ascii="Cambria" w:hAnsi="Cambria" w:cs="Arial"/>
          <w:b/>
          <w:sz w:val="20"/>
          <w:szCs w:val="20"/>
        </w:rPr>
        <w:t>Responsibilities:</w:t>
      </w:r>
      <w:r>
        <w:rPr>
          <w:rFonts w:ascii="Cambria" w:hAnsi="Cambria" w:cs="Arial"/>
          <w:b/>
          <w:sz w:val="20"/>
          <w:szCs w:val="20"/>
        </w:rPr>
        <w:tab/>
      </w:r>
    </w:p>
    <w:p w14:paraId="745521F7" w14:textId="77777777" w:rsidR="00BC160D" w:rsidRDefault="007062A9" w:rsidP="003E62B1">
      <w:pPr>
        <w:pStyle w:val="ListParagraph"/>
        <w:numPr>
          <w:ilvl w:val="0"/>
          <w:numId w:val="8"/>
        </w:numPr>
        <w:spacing w:after="0"/>
        <w:ind w:left="360"/>
        <w:jc w:val="both"/>
        <w:rPr>
          <w:rFonts w:ascii="Cambria" w:hAnsi="Cambria" w:cs="Arial"/>
          <w:sz w:val="20"/>
          <w:szCs w:val="20"/>
        </w:rPr>
      </w:pPr>
      <w:r w:rsidRPr="00EF74A0">
        <w:rPr>
          <w:rFonts w:ascii="Cambria" w:hAnsi="Cambria" w:cs="Arial"/>
          <w:sz w:val="20"/>
          <w:szCs w:val="20"/>
        </w:rPr>
        <w:t>Managed services and in-scope applications for seamless transfer to the client. Managed the execution, Risks and Issues,</w:t>
      </w:r>
    </w:p>
    <w:p w14:paraId="0104E6AD" w14:textId="77777777" w:rsidR="00BC160D" w:rsidRPr="00EF74A0" w:rsidRDefault="007062A9" w:rsidP="003E62B1">
      <w:pPr>
        <w:pStyle w:val="ListParagraph"/>
        <w:numPr>
          <w:ilvl w:val="0"/>
          <w:numId w:val="8"/>
        </w:numPr>
        <w:spacing w:after="120"/>
        <w:ind w:left="360"/>
        <w:jc w:val="both"/>
        <w:rPr>
          <w:rFonts w:ascii="Cambria" w:hAnsi="Cambria" w:cs="Arial"/>
          <w:sz w:val="20"/>
          <w:szCs w:val="20"/>
        </w:rPr>
      </w:pPr>
      <w:r w:rsidRPr="00EF74A0">
        <w:rPr>
          <w:rFonts w:ascii="Cambria" w:hAnsi="Cambria" w:cs="Arial"/>
          <w:sz w:val="20"/>
          <w:szCs w:val="20"/>
        </w:rPr>
        <w:t>Escalation management and Status reporting for IBM and LBI management.</w:t>
      </w:r>
    </w:p>
    <w:p w14:paraId="34121FF0" w14:textId="77777777" w:rsidR="00BC160D" w:rsidRPr="00EF74A0" w:rsidRDefault="007062A9" w:rsidP="00BC160D">
      <w:pPr>
        <w:spacing w:after="120"/>
        <w:jc w:val="both"/>
        <w:rPr>
          <w:rFonts w:ascii="Cambria" w:hAnsi="Cambria" w:cs="Arial"/>
          <w:b/>
          <w:bCs/>
          <w:sz w:val="20"/>
          <w:szCs w:val="20"/>
          <w:u w:val="single"/>
        </w:rPr>
      </w:pPr>
      <w:r w:rsidRPr="00EF74A0">
        <w:rPr>
          <w:rFonts w:ascii="Cambria" w:hAnsi="Cambria" w:cs="Arial"/>
          <w:b/>
          <w:bCs/>
          <w:sz w:val="20"/>
          <w:szCs w:val="20"/>
          <w:u w:val="single"/>
        </w:rPr>
        <w:lastRenderedPageBreak/>
        <w:t>Project:</w:t>
      </w:r>
      <w:r w:rsidRPr="00EF74A0">
        <w:rPr>
          <w:rFonts w:ascii="Cambria" w:hAnsi="Cambria" w:cs="Arial"/>
          <w:b/>
          <w:bCs/>
          <w:sz w:val="20"/>
          <w:szCs w:val="20"/>
          <w:u w:val="single"/>
        </w:rPr>
        <w:tab/>
        <w:t xml:space="preserve"> National Health Group (NHG)</w:t>
      </w:r>
      <w:r w:rsidR="00FA2949" w:rsidRPr="00FA2949">
        <w:t xml:space="preserve"> </w:t>
      </w:r>
      <w:r w:rsidR="00FA2949">
        <w:rPr>
          <w:noProof/>
          <w:lang w:val="en-US"/>
        </w:rPr>
        <w:drawing>
          <wp:inline distT="0" distB="0" distL="0" distR="0" wp14:anchorId="562A6DDE" wp14:editId="34C5BD8F">
            <wp:extent cx="428450" cy="310007"/>
            <wp:effectExtent l="0" t="0" r="0" b="0"/>
            <wp:docPr id="11" name="Picture 1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7570" cy="316606"/>
                    </a:xfrm>
                    <a:prstGeom prst="rect">
                      <a:avLst/>
                    </a:prstGeom>
                    <a:noFill/>
                    <a:ln>
                      <a:noFill/>
                    </a:ln>
                  </pic:spPr>
                </pic:pic>
              </a:graphicData>
            </a:graphic>
          </wp:inline>
        </w:drawing>
      </w:r>
    </w:p>
    <w:p w14:paraId="366010A8" w14:textId="77777777" w:rsidR="00BC160D" w:rsidRDefault="007062A9" w:rsidP="00BC160D">
      <w:pPr>
        <w:spacing w:before="20" w:after="20" w:line="276" w:lineRule="auto"/>
        <w:ind w:left="2160" w:hanging="2160"/>
        <w:jc w:val="both"/>
        <w:rPr>
          <w:rFonts w:ascii="Cambria" w:hAnsi="Cambria" w:cs="Arial"/>
          <w:b/>
          <w:bCs/>
          <w:sz w:val="20"/>
          <w:szCs w:val="20"/>
        </w:rPr>
      </w:pPr>
      <w:r>
        <w:rPr>
          <w:rFonts w:ascii="Cambria" w:hAnsi="Cambria" w:cs="Arial"/>
          <w:b/>
          <w:bCs/>
          <w:sz w:val="20"/>
          <w:szCs w:val="20"/>
        </w:rPr>
        <w:t>Description:</w:t>
      </w:r>
    </w:p>
    <w:p w14:paraId="1E6BD38A" w14:textId="77777777" w:rsidR="00BC160D" w:rsidRPr="00EF74A0" w:rsidRDefault="007062A9" w:rsidP="003E62B1">
      <w:pPr>
        <w:pStyle w:val="ListParagraph"/>
        <w:numPr>
          <w:ilvl w:val="0"/>
          <w:numId w:val="10"/>
        </w:numPr>
        <w:spacing w:before="20" w:after="20" w:line="276" w:lineRule="auto"/>
        <w:ind w:left="360"/>
        <w:jc w:val="both"/>
        <w:rPr>
          <w:rFonts w:ascii="Cambria" w:hAnsi="Cambria" w:cs="Arial"/>
          <w:sz w:val="20"/>
          <w:szCs w:val="20"/>
        </w:rPr>
      </w:pPr>
      <w:r w:rsidRPr="00EF74A0">
        <w:rPr>
          <w:rFonts w:ascii="Cambria" w:hAnsi="Cambria" w:cs="Arial"/>
          <w:sz w:val="20"/>
          <w:szCs w:val="20"/>
        </w:rPr>
        <w:t xml:space="preserve">NHG is a leading healthcare service provider from Singapore. This project is for Application Systems Maintenance and Support Services consist of (1) Corrective Maintenance; (2) Adaptive Maintenance; and (3) Preventive Maintenance. </w:t>
      </w:r>
    </w:p>
    <w:p w14:paraId="299F107A" w14:textId="77777777" w:rsidR="00BC160D" w:rsidRDefault="007062A9" w:rsidP="00BC160D">
      <w:pPr>
        <w:widowControl w:val="0"/>
        <w:autoSpaceDE w:val="0"/>
        <w:autoSpaceDN w:val="0"/>
        <w:adjustRightInd w:val="0"/>
        <w:spacing w:before="20" w:after="20" w:line="276" w:lineRule="auto"/>
        <w:ind w:left="2160" w:hanging="2160"/>
        <w:jc w:val="both"/>
        <w:rPr>
          <w:rFonts w:ascii="Cambria" w:hAnsi="Cambria" w:cs="Arial"/>
          <w:b/>
          <w:bCs/>
          <w:sz w:val="20"/>
          <w:szCs w:val="20"/>
        </w:rPr>
      </w:pPr>
      <w:r>
        <w:rPr>
          <w:rFonts w:ascii="Cambria" w:hAnsi="Cambria" w:cs="Arial"/>
          <w:b/>
          <w:bCs/>
          <w:sz w:val="20"/>
          <w:szCs w:val="20"/>
        </w:rPr>
        <w:t>Responsibilities:</w:t>
      </w:r>
      <w:r>
        <w:rPr>
          <w:rFonts w:ascii="Cambria" w:hAnsi="Cambria" w:cs="Arial"/>
          <w:b/>
          <w:bCs/>
          <w:sz w:val="20"/>
          <w:szCs w:val="20"/>
        </w:rPr>
        <w:tab/>
      </w:r>
    </w:p>
    <w:p w14:paraId="5647ECC3" w14:textId="77777777" w:rsidR="00BC160D" w:rsidRDefault="007062A9" w:rsidP="003E62B1">
      <w:pPr>
        <w:pStyle w:val="ListParagraph"/>
        <w:widowControl w:val="0"/>
        <w:numPr>
          <w:ilvl w:val="0"/>
          <w:numId w:val="10"/>
        </w:numPr>
        <w:autoSpaceDE w:val="0"/>
        <w:autoSpaceDN w:val="0"/>
        <w:adjustRightInd w:val="0"/>
        <w:spacing w:before="20" w:after="120" w:line="276" w:lineRule="auto"/>
        <w:ind w:hanging="2160"/>
        <w:jc w:val="both"/>
        <w:rPr>
          <w:rFonts w:ascii="Cambria" w:hAnsi="Cambria" w:cs="Arial"/>
          <w:sz w:val="20"/>
          <w:szCs w:val="20"/>
        </w:rPr>
      </w:pPr>
      <w:r w:rsidRPr="00EF74A0">
        <w:rPr>
          <w:rFonts w:ascii="Cambria" w:hAnsi="Cambria" w:cs="Arial"/>
          <w:bCs/>
          <w:sz w:val="20"/>
          <w:szCs w:val="20"/>
        </w:rPr>
        <w:t xml:space="preserve">Responsible for </w:t>
      </w:r>
      <w:r w:rsidRPr="00EF74A0">
        <w:rPr>
          <w:rFonts w:ascii="Cambria" w:hAnsi="Cambria" w:cs="Arial"/>
          <w:sz w:val="20"/>
          <w:szCs w:val="20"/>
        </w:rPr>
        <w:t>planning and creating Transition strategy/Approach.  Prepared Transition plan with Entry and exit criteria for different phases and identified the deliverables. Created governance plan for the Transition phase was created. Prepared Knowledge Transfer plan, Training plan, Scheduled Training sessions for Knowledge transfer with SMEs, Prepared Status Reports on the progress, Phase completion report. Reviews on AIDs and sign off from the SMEs, Knowledge Transfer Assessment report sign off from the SMEs are completed.</w:t>
      </w:r>
      <w:r>
        <w:rPr>
          <w:rFonts w:ascii="Cambria" w:hAnsi="Cambria" w:cs="Arial"/>
          <w:sz w:val="20"/>
          <w:szCs w:val="20"/>
        </w:rPr>
        <w:t xml:space="preserve"> </w:t>
      </w:r>
      <w:r w:rsidRPr="00EF74A0">
        <w:rPr>
          <w:rFonts w:ascii="Cambria" w:hAnsi="Cambria" w:cs="Arial"/>
          <w:bCs/>
          <w:sz w:val="20"/>
          <w:szCs w:val="20"/>
        </w:rPr>
        <w:t xml:space="preserve">Functioned as SPOC for </w:t>
      </w:r>
      <w:r w:rsidRPr="00EF74A0">
        <w:rPr>
          <w:rFonts w:ascii="Cambria" w:hAnsi="Cambria" w:cs="Arial"/>
          <w:b/>
          <w:bCs/>
          <w:sz w:val="20"/>
          <w:szCs w:val="20"/>
        </w:rPr>
        <w:t xml:space="preserve">TMCOE (Transition Management Centre of Excellence) </w:t>
      </w:r>
      <w:r w:rsidRPr="00EF74A0">
        <w:rPr>
          <w:rFonts w:ascii="Cambria" w:hAnsi="Cambria" w:cs="Arial"/>
          <w:bCs/>
          <w:sz w:val="20"/>
          <w:szCs w:val="20"/>
        </w:rPr>
        <w:t xml:space="preserve">and managed different sectors - </w:t>
      </w:r>
      <w:r w:rsidRPr="00EF74A0">
        <w:rPr>
          <w:rFonts w:ascii="Cambria" w:hAnsi="Cambria" w:cs="Arial"/>
          <w:sz w:val="20"/>
          <w:szCs w:val="20"/>
        </w:rPr>
        <w:t>Industrial, FSS, and Communication and Public sector projects.</w:t>
      </w:r>
    </w:p>
    <w:p w14:paraId="2052E9E1" w14:textId="77777777" w:rsidR="008B50A1" w:rsidRPr="00EF74A0" w:rsidRDefault="008B50A1" w:rsidP="003E62B1">
      <w:pPr>
        <w:pStyle w:val="ListParagraph"/>
        <w:widowControl w:val="0"/>
        <w:numPr>
          <w:ilvl w:val="0"/>
          <w:numId w:val="10"/>
        </w:numPr>
        <w:autoSpaceDE w:val="0"/>
        <w:autoSpaceDN w:val="0"/>
        <w:adjustRightInd w:val="0"/>
        <w:spacing w:before="20" w:after="120" w:line="276" w:lineRule="auto"/>
        <w:ind w:hanging="2160"/>
        <w:jc w:val="both"/>
        <w:rPr>
          <w:rFonts w:ascii="Cambria" w:hAnsi="Cambria" w:cs="Arial"/>
          <w:sz w:val="20"/>
          <w:szCs w:val="20"/>
        </w:rPr>
      </w:pPr>
    </w:p>
    <w:p w14:paraId="5865E035" w14:textId="77777777" w:rsidR="009E0E8E" w:rsidRDefault="009E0E8E" w:rsidP="004025A8">
      <w:pPr>
        <w:spacing w:after="120"/>
        <w:jc w:val="both"/>
        <w:rPr>
          <w:rFonts w:ascii="Cambria" w:hAnsi="Cambria" w:cs="Arial"/>
          <w:b/>
          <w:bCs/>
          <w:sz w:val="20"/>
          <w:szCs w:val="20"/>
          <w:u w:val="single"/>
        </w:rPr>
      </w:pPr>
    </w:p>
    <w:p w14:paraId="27E32BF0" w14:textId="5B2C953B" w:rsidR="004025A8" w:rsidRDefault="004025A8" w:rsidP="004025A8">
      <w:pPr>
        <w:spacing w:after="120"/>
        <w:jc w:val="both"/>
        <w:rPr>
          <w:rFonts w:ascii="Cambria" w:hAnsi="Cambria" w:cs="Arial"/>
          <w:b/>
          <w:bCs/>
          <w:sz w:val="20"/>
          <w:szCs w:val="20"/>
          <w:u w:val="single"/>
        </w:rPr>
      </w:pPr>
      <w:r w:rsidRPr="00EF74A0">
        <w:rPr>
          <w:rFonts w:ascii="Cambria" w:hAnsi="Cambria" w:cs="Arial"/>
          <w:b/>
          <w:bCs/>
          <w:sz w:val="20"/>
          <w:szCs w:val="20"/>
          <w:u w:val="single"/>
        </w:rPr>
        <w:t>Project:</w:t>
      </w:r>
      <w:r w:rsidRPr="00EF74A0">
        <w:rPr>
          <w:rFonts w:ascii="Cambria" w:hAnsi="Cambria" w:cs="Arial"/>
          <w:b/>
          <w:bCs/>
          <w:sz w:val="20"/>
          <w:szCs w:val="20"/>
          <w:u w:val="single"/>
        </w:rPr>
        <w:tab/>
        <w:t xml:space="preserve"> </w:t>
      </w:r>
      <w:r>
        <w:rPr>
          <w:rFonts w:ascii="Cambria" w:hAnsi="Cambria" w:cs="Arial"/>
          <w:b/>
          <w:bCs/>
          <w:sz w:val="20"/>
          <w:szCs w:val="20"/>
          <w:u w:val="single"/>
        </w:rPr>
        <w:t xml:space="preserve">AT&amp;T </w:t>
      </w:r>
      <w:r w:rsidRPr="00F06E4D">
        <w:rPr>
          <w:rFonts w:ascii="Arial" w:hAnsi="Arial" w:cs="Arial"/>
        </w:rPr>
        <w:fldChar w:fldCharType="begin"/>
      </w:r>
      <w:r w:rsidRPr="00F06E4D">
        <w:rPr>
          <w:rFonts w:ascii="Arial" w:hAnsi="Arial" w:cs="Arial"/>
        </w:rPr>
        <w:instrText xml:space="preserve"> INCLUDEPICTURE "C:\\Users\\SUNILK~1\\AppData\\Local\\Temp\\notes97E53A\\~b471210.TMP" \* MERGEFORMATINET </w:instrText>
      </w:r>
      <w:r w:rsidRPr="00F06E4D">
        <w:rPr>
          <w:rFonts w:ascii="Arial" w:hAnsi="Arial" w:cs="Arial"/>
        </w:rPr>
        <w:fldChar w:fldCharType="separate"/>
      </w:r>
      <w:r w:rsidR="00A96A75">
        <w:rPr>
          <w:rFonts w:ascii="Arial" w:hAnsi="Arial" w:cs="Arial"/>
        </w:rPr>
        <w:fldChar w:fldCharType="begin"/>
      </w:r>
      <w:r w:rsidR="00A96A75">
        <w:rPr>
          <w:rFonts w:ascii="Arial" w:hAnsi="Arial" w:cs="Arial"/>
        </w:rPr>
        <w:instrText xml:space="preserve"> INCLUDEPICTURE  "C:\\Users\\SUNILK~1\\AppData\\Local\\Temp\\notes97E53A\\~b471210.TMP" \* MERGEFORMATINET </w:instrText>
      </w:r>
      <w:r w:rsidR="00A96A75">
        <w:rPr>
          <w:rFonts w:ascii="Arial" w:hAnsi="Arial" w:cs="Arial"/>
        </w:rPr>
        <w:fldChar w:fldCharType="separate"/>
      </w:r>
      <w:r w:rsidR="007E7754">
        <w:rPr>
          <w:rFonts w:ascii="Arial" w:hAnsi="Arial" w:cs="Arial"/>
        </w:rPr>
        <w:fldChar w:fldCharType="begin"/>
      </w:r>
      <w:r w:rsidR="007E7754">
        <w:rPr>
          <w:rFonts w:ascii="Arial" w:hAnsi="Arial" w:cs="Arial"/>
        </w:rPr>
        <w:instrText xml:space="preserve"> INCLUDEPICTURE  "C:\\Users\\SUNILK~1\\AppData\\Local\\Temp\\notes97E53A\\~b471210.TMP" \* MERGEFORMATINET </w:instrText>
      </w:r>
      <w:r w:rsidR="007E7754">
        <w:rPr>
          <w:rFonts w:ascii="Arial" w:hAnsi="Arial" w:cs="Arial"/>
        </w:rPr>
        <w:fldChar w:fldCharType="separate"/>
      </w:r>
      <w:r w:rsidR="009E0CF4">
        <w:rPr>
          <w:rFonts w:ascii="Arial" w:hAnsi="Arial" w:cs="Arial"/>
        </w:rPr>
        <w:fldChar w:fldCharType="begin"/>
      </w:r>
      <w:r w:rsidR="009E0CF4">
        <w:rPr>
          <w:rFonts w:ascii="Arial" w:hAnsi="Arial" w:cs="Arial"/>
        </w:rPr>
        <w:instrText xml:space="preserve"> INCLUDEPICTURE  "C:\\Users\\SUNILK~1\\AppData\\Local\\Temp\\notes97E53A\\~b471210.TMP" \* MERGEFORMATINET </w:instrText>
      </w:r>
      <w:r w:rsidR="009E0CF4">
        <w:rPr>
          <w:rFonts w:ascii="Arial" w:hAnsi="Arial" w:cs="Arial"/>
        </w:rPr>
        <w:fldChar w:fldCharType="separate"/>
      </w:r>
      <w:r w:rsidR="00DD4108">
        <w:rPr>
          <w:rFonts w:ascii="Arial" w:hAnsi="Arial" w:cs="Arial"/>
        </w:rPr>
        <w:fldChar w:fldCharType="begin"/>
      </w:r>
      <w:r w:rsidR="00DD4108">
        <w:rPr>
          <w:rFonts w:ascii="Arial" w:hAnsi="Arial" w:cs="Arial"/>
        </w:rPr>
        <w:instrText xml:space="preserve"> INCLUDEPICTURE  "C:\\Users\\SUNILK~1\\AppData\\Local\\Temp\\notes97E53A\\~b471210.TMP" \* MERGEFORMATINET </w:instrText>
      </w:r>
      <w:r w:rsidR="00DD4108">
        <w:rPr>
          <w:rFonts w:ascii="Arial" w:hAnsi="Arial" w:cs="Arial"/>
        </w:rPr>
        <w:fldChar w:fldCharType="separate"/>
      </w:r>
      <w:r w:rsidR="00684897">
        <w:rPr>
          <w:rFonts w:ascii="Arial" w:hAnsi="Arial" w:cs="Arial"/>
        </w:rPr>
        <w:fldChar w:fldCharType="begin"/>
      </w:r>
      <w:r w:rsidR="00684897">
        <w:rPr>
          <w:rFonts w:ascii="Arial" w:hAnsi="Arial" w:cs="Arial"/>
        </w:rPr>
        <w:instrText xml:space="preserve"> INCLUDEPICTURE  "C:\\Users\\SUNILK~1\\AppData\\Local\\Temp\\notes97E53A\\~b471210.TMP" \* MERGEFORMATINET </w:instrText>
      </w:r>
      <w:r w:rsidR="00684897">
        <w:rPr>
          <w:rFonts w:ascii="Arial" w:hAnsi="Arial" w:cs="Arial"/>
        </w:rPr>
        <w:fldChar w:fldCharType="separate"/>
      </w:r>
      <w:r w:rsidR="00BC160D">
        <w:rPr>
          <w:rFonts w:ascii="Arial" w:hAnsi="Arial" w:cs="Arial"/>
        </w:rPr>
        <w:fldChar w:fldCharType="begin"/>
      </w:r>
      <w:r w:rsidR="00BC160D">
        <w:rPr>
          <w:rFonts w:ascii="Arial" w:hAnsi="Arial" w:cs="Arial"/>
        </w:rPr>
        <w:instrText xml:space="preserve"> INCLUDEPICTURE  "C:\\..\\SUNILK~1\\AppData\\Local\\Temp\\notes97E53A\\~b471210.TMP" \* MERGEFORMATINET </w:instrText>
      </w:r>
      <w:r w:rsidR="00BC160D">
        <w:rPr>
          <w:rFonts w:ascii="Arial" w:hAnsi="Arial" w:cs="Arial"/>
        </w:rPr>
        <w:fldChar w:fldCharType="separate"/>
      </w:r>
      <w:r w:rsidR="005071CC">
        <w:rPr>
          <w:rFonts w:ascii="Arial" w:hAnsi="Arial" w:cs="Arial"/>
        </w:rPr>
        <w:fldChar w:fldCharType="begin"/>
      </w:r>
      <w:r w:rsidR="005071CC">
        <w:rPr>
          <w:rFonts w:ascii="Arial" w:hAnsi="Arial" w:cs="Arial"/>
        </w:rPr>
        <w:instrText xml:space="preserve"> INCLUDEPICTURE  "C:\\..\\SUNILK~1\\AppData\\Local\\Temp\\notes97E53A\\~b471210.TMP" \* MERGEFORMATINET </w:instrText>
      </w:r>
      <w:r w:rsidR="005071CC">
        <w:rPr>
          <w:rFonts w:ascii="Arial" w:hAnsi="Arial" w:cs="Arial"/>
        </w:rPr>
        <w:fldChar w:fldCharType="separate"/>
      </w:r>
      <w:r w:rsidR="000215E5">
        <w:rPr>
          <w:rFonts w:ascii="Arial" w:hAnsi="Arial" w:cs="Arial"/>
        </w:rPr>
        <w:fldChar w:fldCharType="begin"/>
      </w:r>
      <w:r w:rsidR="000215E5">
        <w:rPr>
          <w:rFonts w:ascii="Arial" w:hAnsi="Arial" w:cs="Arial"/>
        </w:rPr>
        <w:instrText xml:space="preserve"> INCLUDEPICTURE  "C:\\..\\SUNILK~1\\AppData\\Local\\Temp\\notes97E53A\\~b471210.TMP" \* MERGEFORMATINET </w:instrText>
      </w:r>
      <w:r w:rsidR="000215E5">
        <w:rPr>
          <w:rFonts w:ascii="Arial" w:hAnsi="Arial" w:cs="Arial"/>
        </w:rPr>
        <w:fldChar w:fldCharType="separate"/>
      </w:r>
      <w:r w:rsidR="00CA1057">
        <w:rPr>
          <w:rFonts w:ascii="Arial" w:hAnsi="Arial" w:cs="Arial"/>
        </w:rPr>
        <w:fldChar w:fldCharType="begin"/>
      </w:r>
      <w:r w:rsidR="00CA1057">
        <w:rPr>
          <w:rFonts w:ascii="Arial" w:hAnsi="Arial" w:cs="Arial"/>
        </w:rPr>
        <w:instrText xml:space="preserve"> INCLUDEPICTURE  "C:\\..\\SUNILK~1\\AppData\\Local\\Temp\\notes97E53A\\~b471210.TMP" \* MERGEFORMATINET </w:instrText>
      </w:r>
      <w:r w:rsidR="00CA1057">
        <w:rPr>
          <w:rFonts w:ascii="Arial" w:hAnsi="Arial" w:cs="Arial"/>
        </w:rPr>
        <w:fldChar w:fldCharType="separate"/>
      </w:r>
      <w:r w:rsidR="004C4F67">
        <w:rPr>
          <w:rFonts w:ascii="Arial" w:hAnsi="Arial" w:cs="Arial"/>
        </w:rPr>
        <w:fldChar w:fldCharType="begin"/>
      </w:r>
      <w:r w:rsidR="004C4F67">
        <w:rPr>
          <w:rFonts w:ascii="Arial" w:hAnsi="Arial" w:cs="Arial"/>
        </w:rPr>
        <w:instrText xml:space="preserve"> INCLUDEPICTURE  "C:\\..\\SUNILK~1\\AppData\\Local\\Temp\\notes97E53A\\~b471210.TMP" \* MERGEFORMATINET </w:instrText>
      </w:r>
      <w:r w:rsidR="004C4F67">
        <w:rPr>
          <w:rFonts w:ascii="Arial" w:hAnsi="Arial" w:cs="Arial"/>
        </w:rPr>
        <w:fldChar w:fldCharType="separate"/>
      </w:r>
      <w:r w:rsidR="003E62B1">
        <w:rPr>
          <w:rFonts w:ascii="Arial" w:hAnsi="Arial" w:cs="Arial"/>
        </w:rPr>
        <w:fldChar w:fldCharType="begin"/>
      </w:r>
      <w:r w:rsidR="003E62B1">
        <w:rPr>
          <w:rFonts w:ascii="Arial" w:hAnsi="Arial" w:cs="Arial"/>
        </w:rPr>
        <w:instrText xml:space="preserve"> INCLUDEPICTURE  "C:\\..\\SUNILK~1\\AppData\\Local\\Temp\\notes97E53A\\~b471210.TMP" \* MERGEFORMATINET </w:instrText>
      </w:r>
      <w:r w:rsidR="003E62B1">
        <w:rPr>
          <w:rFonts w:ascii="Arial" w:hAnsi="Arial" w:cs="Arial"/>
        </w:rPr>
        <w:fldChar w:fldCharType="separate"/>
      </w:r>
      <w:r w:rsidR="002C39E7">
        <w:rPr>
          <w:rFonts w:ascii="Arial" w:hAnsi="Arial" w:cs="Arial"/>
        </w:rPr>
        <w:fldChar w:fldCharType="begin"/>
      </w:r>
      <w:r w:rsidR="002C39E7">
        <w:rPr>
          <w:rFonts w:ascii="Arial" w:hAnsi="Arial" w:cs="Arial"/>
        </w:rPr>
        <w:instrText xml:space="preserve"> INCLUDEPICTURE  "C:\\..\\SUNILK~1\\AppData\\Local\\Temp\\notes97E53A\\~b471210.TMP" \* MERGEFORMATINET </w:instrText>
      </w:r>
      <w:r w:rsidR="002C39E7">
        <w:rPr>
          <w:rFonts w:ascii="Arial" w:hAnsi="Arial" w:cs="Arial"/>
        </w:rPr>
        <w:fldChar w:fldCharType="separate"/>
      </w:r>
      <w:r w:rsidR="00DB6398">
        <w:rPr>
          <w:rFonts w:ascii="Arial" w:hAnsi="Arial" w:cs="Arial"/>
        </w:rPr>
        <w:fldChar w:fldCharType="begin"/>
      </w:r>
      <w:r w:rsidR="00DB6398">
        <w:rPr>
          <w:rFonts w:ascii="Arial" w:hAnsi="Arial" w:cs="Arial"/>
        </w:rPr>
        <w:instrText xml:space="preserve"> </w:instrText>
      </w:r>
      <w:r w:rsidR="00DB6398">
        <w:rPr>
          <w:rFonts w:ascii="Arial" w:hAnsi="Arial" w:cs="Arial"/>
        </w:rPr>
        <w:instrText>INCLUDEPICTURE  "C:\\..\\SUNILK~1\\AppData\\Local\\Temp\\notes97E53A\\~b471210.TMP" \* MERGEFORMATINET</w:instrText>
      </w:r>
      <w:r w:rsidR="00DB6398">
        <w:rPr>
          <w:rFonts w:ascii="Arial" w:hAnsi="Arial" w:cs="Arial"/>
        </w:rPr>
        <w:instrText xml:space="preserve"> </w:instrText>
      </w:r>
      <w:r w:rsidR="00DB6398">
        <w:rPr>
          <w:rFonts w:ascii="Arial" w:hAnsi="Arial" w:cs="Arial"/>
        </w:rPr>
        <w:fldChar w:fldCharType="separate"/>
      </w:r>
      <w:r w:rsidR="00877AD7">
        <w:rPr>
          <w:rFonts w:ascii="Arial" w:hAnsi="Arial" w:cs="Arial"/>
        </w:rPr>
        <w:pict w14:anchorId="2105D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30pt">
            <v:imagedata r:id="rId23" r:href="rId24"/>
          </v:shape>
        </w:pict>
      </w:r>
      <w:r w:rsidR="00DB6398">
        <w:rPr>
          <w:rFonts w:ascii="Arial" w:hAnsi="Arial" w:cs="Arial"/>
        </w:rPr>
        <w:fldChar w:fldCharType="end"/>
      </w:r>
      <w:r w:rsidR="002C39E7">
        <w:rPr>
          <w:rFonts w:ascii="Arial" w:hAnsi="Arial" w:cs="Arial"/>
        </w:rPr>
        <w:fldChar w:fldCharType="end"/>
      </w:r>
      <w:r w:rsidR="003E62B1">
        <w:rPr>
          <w:rFonts w:ascii="Arial" w:hAnsi="Arial" w:cs="Arial"/>
        </w:rPr>
        <w:fldChar w:fldCharType="end"/>
      </w:r>
      <w:r w:rsidR="004C4F67">
        <w:rPr>
          <w:rFonts w:ascii="Arial" w:hAnsi="Arial" w:cs="Arial"/>
        </w:rPr>
        <w:fldChar w:fldCharType="end"/>
      </w:r>
      <w:r w:rsidR="00CA1057">
        <w:rPr>
          <w:rFonts w:ascii="Arial" w:hAnsi="Arial" w:cs="Arial"/>
        </w:rPr>
        <w:fldChar w:fldCharType="end"/>
      </w:r>
      <w:r w:rsidR="000215E5">
        <w:rPr>
          <w:rFonts w:ascii="Arial" w:hAnsi="Arial" w:cs="Arial"/>
        </w:rPr>
        <w:fldChar w:fldCharType="end"/>
      </w:r>
      <w:r w:rsidR="005071CC">
        <w:rPr>
          <w:rFonts w:ascii="Arial" w:hAnsi="Arial" w:cs="Arial"/>
        </w:rPr>
        <w:fldChar w:fldCharType="end"/>
      </w:r>
      <w:r w:rsidR="00BC160D">
        <w:rPr>
          <w:rFonts w:ascii="Arial" w:hAnsi="Arial" w:cs="Arial"/>
        </w:rPr>
        <w:fldChar w:fldCharType="end"/>
      </w:r>
      <w:r w:rsidR="00684897">
        <w:rPr>
          <w:rFonts w:ascii="Arial" w:hAnsi="Arial" w:cs="Arial"/>
        </w:rPr>
        <w:fldChar w:fldCharType="end"/>
      </w:r>
      <w:r w:rsidR="00DD4108">
        <w:rPr>
          <w:rFonts w:ascii="Arial" w:hAnsi="Arial" w:cs="Arial"/>
        </w:rPr>
        <w:fldChar w:fldCharType="end"/>
      </w:r>
      <w:r w:rsidR="009E0CF4">
        <w:rPr>
          <w:rFonts w:ascii="Arial" w:hAnsi="Arial" w:cs="Arial"/>
        </w:rPr>
        <w:fldChar w:fldCharType="end"/>
      </w:r>
      <w:r w:rsidR="007E7754">
        <w:rPr>
          <w:rFonts w:ascii="Arial" w:hAnsi="Arial" w:cs="Arial"/>
        </w:rPr>
        <w:fldChar w:fldCharType="end"/>
      </w:r>
      <w:r w:rsidR="00A96A75">
        <w:rPr>
          <w:rFonts w:ascii="Arial" w:hAnsi="Arial" w:cs="Arial"/>
        </w:rPr>
        <w:fldChar w:fldCharType="end"/>
      </w:r>
      <w:r w:rsidRPr="00F06E4D">
        <w:rPr>
          <w:rFonts w:ascii="Arial" w:hAnsi="Arial" w:cs="Arial"/>
        </w:rPr>
        <w:fldChar w:fldCharType="end"/>
      </w:r>
      <w:r w:rsidRPr="00EF74A0">
        <w:rPr>
          <w:rFonts w:ascii="Cambria" w:hAnsi="Cambria" w:cs="Arial"/>
          <w:b/>
          <w:bCs/>
          <w:sz w:val="20"/>
          <w:szCs w:val="20"/>
          <w:u w:val="single"/>
        </w:rPr>
        <w:t xml:space="preserve"> </w:t>
      </w:r>
    </w:p>
    <w:p w14:paraId="51196FCD" w14:textId="77777777" w:rsidR="00BC160D" w:rsidRPr="00776582" w:rsidRDefault="007062A9" w:rsidP="00BC160D">
      <w:pPr>
        <w:widowControl w:val="0"/>
        <w:autoSpaceDE w:val="0"/>
        <w:autoSpaceDN w:val="0"/>
        <w:adjustRightInd w:val="0"/>
        <w:spacing w:after="120" w:line="240" w:lineRule="auto"/>
        <w:ind w:left="2160" w:hanging="2160"/>
        <w:jc w:val="both"/>
        <w:rPr>
          <w:rFonts w:ascii="Cambria" w:hAnsi="Cambria" w:cs="Arial"/>
          <w:b/>
          <w:sz w:val="20"/>
          <w:szCs w:val="20"/>
          <w:u w:val="single"/>
        </w:rPr>
      </w:pPr>
      <w:r w:rsidRPr="00776582">
        <w:rPr>
          <w:rFonts w:ascii="Cambria" w:hAnsi="Cambria" w:cs="Arial"/>
          <w:b/>
          <w:sz w:val="20"/>
          <w:szCs w:val="20"/>
          <w:u w:val="single"/>
        </w:rPr>
        <w:t>B</w:t>
      </w:r>
      <w:r w:rsidR="003C33A5">
        <w:rPr>
          <w:rFonts w:ascii="Cambria" w:hAnsi="Cambria" w:cs="Arial"/>
          <w:b/>
          <w:sz w:val="20"/>
          <w:szCs w:val="20"/>
          <w:u w:val="single"/>
        </w:rPr>
        <w:t xml:space="preserve">usiness </w:t>
      </w:r>
      <w:r w:rsidRPr="00776582">
        <w:rPr>
          <w:rFonts w:ascii="Cambria" w:hAnsi="Cambria" w:cs="Arial"/>
          <w:b/>
          <w:sz w:val="20"/>
          <w:szCs w:val="20"/>
          <w:u w:val="single"/>
        </w:rPr>
        <w:t>S</w:t>
      </w:r>
      <w:r w:rsidR="003C33A5">
        <w:rPr>
          <w:rFonts w:ascii="Cambria" w:hAnsi="Cambria" w:cs="Arial"/>
          <w:b/>
          <w:sz w:val="20"/>
          <w:szCs w:val="20"/>
          <w:u w:val="single"/>
        </w:rPr>
        <w:t>cenario-</w:t>
      </w:r>
      <w:r w:rsidRPr="00776582">
        <w:rPr>
          <w:rFonts w:ascii="Cambria" w:hAnsi="Cambria" w:cs="Arial"/>
          <w:b/>
          <w:sz w:val="20"/>
          <w:szCs w:val="20"/>
          <w:u w:val="single"/>
        </w:rPr>
        <w:t>T</w:t>
      </w:r>
      <w:r w:rsidR="003C33A5">
        <w:rPr>
          <w:rFonts w:ascii="Cambria" w:hAnsi="Cambria" w:cs="Arial"/>
          <w:b/>
          <w:sz w:val="20"/>
          <w:szCs w:val="20"/>
          <w:u w:val="single"/>
        </w:rPr>
        <w:t>esting</w:t>
      </w:r>
      <w:r w:rsidRPr="00776582">
        <w:rPr>
          <w:rFonts w:ascii="Cambria" w:hAnsi="Cambria" w:cs="Arial"/>
          <w:b/>
          <w:sz w:val="20"/>
          <w:szCs w:val="20"/>
          <w:u w:val="single"/>
        </w:rPr>
        <w:t xml:space="preserve"> Projects</w:t>
      </w:r>
    </w:p>
    <w:p w14:paraId="57E2EE9A" w14:textId="77777777" w:rsidR="00BC160D" w:rsidRDefault="007062A9" w:rsidP="003E62B1">
      <w:pPr>
        <w:pStyle w:val="ListParagraph"/>
        <w:widowControl w:val="0"/>
        <w:numPr>
          <w:ilvl w:val="0"/>
          <w:numId w:val="10"/>
        </w:numPr>
        <w:autoSpaceDE w:val="0"/>
        <w:autoSpaceDN w:val="0"/>
        <w:adjustRightInd w:val="0"/>
        <w:spacing w:before="20" w:after="120" w:line="240" w:lineRule="auto"/>
        <w:ind w:left="360"/>
        <w:jc w:val="both"/>
        <w:rPr>
          <w:rFonts w:ascii="Cambria" w:hAnsi="Cambria" w:cs="Arial"/>
          <w:b/>
          <w:sz w:val="20"/>
          <w:szCs w:val="20"/>
        </w:rPr>
      </w:pPr>
      <w:r w:rsidRPr="00EF74A0">
        <w:rPr>
          <w:rFonts w:ascii="Cambria" w:hAnsi="Cambria" w:cs="Arial"/>
          <w:sz w:val="20"/>
          <w:szCs w:val="20"/>
        </w:rPr>
        <w:t>231615- MS Scaling - E-Servicing Enhancements - Customer Experience</w:t>
      </w:r>
      <w:r w:rsidRPr="00EF74A0">
        <w:rPr>
          <w:rFonts w:ascii="Cambria" w:hAnsi="Cambria" w:cs="Arial"/>
          <w:bCs/>
          <w:sz w:val="20"/>
          <w:szCs w:val="20"/>
        </w:rPr>
        <w:t xml:space="preserve"> (Jun’11-Dec’11, </w:t>
      </w:r>
      <w:r w:rsidRPr="00EF74A0">
        <w:rPr>
          <w:rFonts w:ascii="Cambria" w:hAnsi="Cambria" w:cs="Arial"/>
          <w:b/>
          <w:sz w:val="20"/>
          <w:szCs w:val="20"/>
        </w:rPr>
        <w:t xml:space="preserve">Release: </w:t>
      </w:r>
      <w:r>
        <w:rPr>
          <w:rFonts w:ascii="Cambria" w:hAnsi="Cambria" w:cs="Arial"/>
          <w:sz w:val="20"/>
          <w:szCs w:val="20"/>
        </w:rPr>
        <w:t xml:space="preserve">Feb’12, </w:t>
      </w:r>
      <w:r w:rsidRPr="00EF74A0">
        <w:rPr>
          <w:rFonts w:ascii="Cambria" w:hAnsi="Cambria" w:cs="Arial"/>
          <w:sz w:val="20"/>
          <w:szCs w:val="20"/>
        </w:rPr>
        <w:t>Bangalore)</w:t>
      </w:r>
    </w:p>
    <w:p w14:paraId="37E86FB3" w14:textId="77777777" w:rsidR="00BC160D" w:rsidRPr="00EF74A0" w:rsidRDefault="007062A9" w:rsidP="003E62B1">
      <w:pPr>
        <w:pStyle w:val="ListParagraph"/>
        <w:widowControl w:val="0"/>
        <w:numPr>
          <w:ilvl w:val="0"/>
          <w:numId w:val="10"/>
        </w:numPr>
        <w:autoSpaceDE w:val="0"/>
        <w:autoSpaceDN w:val="0"/>
        <w:adjustRightInd w:val="0"/>
        <w:spacing w:before="20" w:after="120" w:line="240" w:lineRule="auto"/>
        <w:ind w:left="360"/>
        <w:jc w:val="both"/>
        <w:rPr>
          <w:rFonts w:ascii="Cambria" w:hAnsi="Cambria" w:cs="Arial"/>
          <w:b/>
          <w:bCs/>
          <w:sz w:val="20"/>
          <w:szCs w:val="20"/>
        </w:rPr>
      </w:pPr>
      <w:r w:rsidRPr="00EF74A0">
        <w:rPr>
          <w:rFonts w:ascii="Cambria" w:hAnsi="Cambria" w:cs="Arial"/>
          <w:sz w:val="20"/>
          <w:szCs w:val="20"/>
        </w:rPr>
        <w:t>231792 - User Group Linked Provisioning - COPY function</w:t>
      </w:r>
      <w:r w:rsidRPr="00EF74A0">
        <w:rPr>
          <w:rFonts w:ascii="Cambria" w:hAnsi="Cambria" w:cs="Arial"/>
          <w:b/>
          <w:sz w:val="20"/>
          <w:szCs w:val="20"/>
        </w:rPr>
        <w:t xml:space="preserve"> (</w:t>
      </w:r>
      <w:r>
        <w:rPr>
          <w:rFonts w:ascii="Cambria" w:hAnsi="Cambria" w:cs="Arial"/>
          <w:sz w:val="20"/>
          <w:szCs w:val="20"/>
        </w:rPr>
        <w:t xml:space="preserve">May’11 - </w:t>
      </w:r>
      <w:r w:rsidRPr="00EF74A0">
        <w:rPr>
          <w:rFonts w:ascii="Cambria" w:hAnsi="Cambria" w:cs="Arial"/>
          <w:sz w:val="20"/>
          <w:szCs w:val="20"/>
        </w:rPr>
        <w:t xml:space="preserve">Aug ’11; </w:t>
      </w:r>
      <w:r w:rsidRPr="00EF74A0">
        <w:rPr>
          <w:rFonts w:ascii="Cambria" w:hAnsi="Cambria" w:cs="Arial"/>
          <w:b/>
          <w:sz w:val="20"/>
          <w:szCs w:val="20"/>
        </w:rPr>
        <w:t xml:space="preserve">Release: </w:t>
      </w:r>
      <w:proofErr w:type="gramStart"/>
      <w:r w:rsidRPr="00EF74A0">
        <w:rPr>
          <w:rFonts w:ascii="Cambria" w:hAnsi="Cambria" w:cs="Arial"/>
          <w:sz w:val="20"/>
          <w:szCs w:val="20"/>
        </w:rPr>
        <w:t>Aug‘</w:t>
      </w:r>
      <w:proofErr w:type="gramEnd"/>
      <w:r w:rsidRPr="00EF74A0">
        <w:rPr>
          <w:rFonts w:ascii="Cambria" w:hAnsi="Cambria" w:cs="Arial"/>
          <w:sz w:val="20"/>
          <w:szCs w:val="20"/>
        </w:rPr>
        <w:t xml:space="preserve">11 </w:t>
      </w:r>
      <w:r>
        <w:rPr>
          <w:rFonts w:ascii="Cambria" w:hAnsi="Cambria" w:cs="Arial"/>
          <w:sz w:val="20"/>
          <w:szCs w:val="20"/>
        </w:rPr>
        <w:t xml:space="preserve">- </w:t>
      </w:r>
      <w:r w:rsidRPr="00EF74A0">
        <w:rPr>
          <w:rFonts w:ascii="Cambria" w:hAnsi="Cambria" w:cs="Arial"/>
          <w:sz w:val="20"/>
          <w:szCs w:val="20"/>
        </w:rPr>
        <w:t>Onsite USA - NJ)</w:t>
      </w:r>
    </w:p>
    <w:p w14:paraId="6B11F320" w14:textId="77777777" w:rsidR="00BC160D" w:rsidRPr="00EF74A0" w:rsidRDefault="007062A9" w:rsidP="003E62B1">
      <w:pPr>
        <w:pStyle w:val="ListParagraph"/>
        <w:widowControl w:val="0"/>
        <w:numPr>
          <w:ilvl w:val="0"/>
          <w:numId w:val="10"/>
        </w:numPr>
        <w:autoSpaceDE w:val="0"/>
        <w:autoSpaceDN w:val="0"/>
        <w:adjustRightInd w:val="0"/>
        <w:spacing w:before="20" w:after="120" w:line="240" w:lineRule="auto"/>
        <w:ind w:left="360"/>
        <w:jc w:val="both"/>
        <w:rPr>
          <w:rFonts w:ascii="Cambria" w:hAnsi="Cambria" w:cs="Arial"/>
          <w:b/>
          <w:sz w:val="20"/>
          <w:szCs w:val="20"/>
        </w:rPr>
      </w:pPr>
      <w:r w:rsidRPr="00EF74A0">
        <w:rPr>
          <w:rFonts w:ascii="Cambria" w:hAnsi="Cambria" w:cs="Arial"/>
          <w:sz w:val="20"/>
          <w:szCs w:val="20"/>
        </w:rPr>
        <w:t xml:space="preserve">231793 - CMDB Enhancements (Mar’09 - Jun ’09; </w:t>
      </w:r>
      <w:r w:rsidRPr="00EF74A0">
        <w:rPr>
          <w:rFonts w:ascii="Cambria" w:hAnsi="Cambria" w:cs="Arial"/>
          <w:b/>
          <w:sz w:val="20"/>
          <w:szCs w:val="20"/>
        </w:rPr>
        <w:t>R</w:t>
      </w:r>
      <w:r>
        <w:rPr>
          <w:rFonts w:ascii="Cambria" w:hAnsi="Cambria" w:cs="Arial"/>
          <w:b/>
          <w:sz w:val="20"/>
          <w:szCs w:val="20"/>
        </w:rPr>
        <w:t xml:space="preserve">elease: </w:t>
      </w:r>
      <w:r>
        <w:rPr>
          <w:rFonts w:ascii="Cambria" w:hAnsi="Cambria" w:cs="Arial"/>
          <w:sz w:val="20"/>
          <w:szCs w:val="20"/>
        </w:rPr>
        <w:t xml:space="preserve">Jun’1, </w:t>
      </w:r>
      <w:r w:rsidRPr="00EF74A0">
        <w:rPr>
          <w:rFonts w:ascii="Cambria" w:hAnsi="Cambria" w:cs="Arial"/>
          <w:sz w:val="20"/>
          <w:szCs w:val="20"/>
        </w:rPr>
        <w:t>Onsite USA - NJ)</w:t>
      </w:r>
    </w:p>
    <w:p w14:paraId="2AA90F4F" w14:textId="77777777" w:rsidR="00BC160D" w:rsidRPr="00EF74A0" w:rsidRDefault="007062A9" w:rsidP="003E62B1">
      <w:pPr>
        <w:pStyle w:val="ListParagraph"/>
        <w:widowControl w:val="0"/>
        <w:numPr>
          <w:ilvl w:val="0"/>
          <w:numId w:val="10"/>
        </w:numPr>
        <w:autoSpaceDE w:val="0"/>
        <w:autoSpaceDN w:val="0"/>
        <w:adjustRightInd w:val="0"/>
        <w:spacing w:before="20" w:after="120" w:line="240" w:lineRule="auto"/>
        <w:ind w:left="360"/>
        <w:jc w:val="both"/>
        <w:rPr>
          <w:rFonts w:ascii="Cambria" w:hAnsi="Cambria" w:cs="Arial"/>
          <w:b/>
          <w:sz w:val="20"/>
          <w:szCs w:val="20"/>
        </w:rPr>
      </w:pPr>
      <w:r w:rsidRPr="00EF74A0">
        <w:rPr>
          <w:rFonts w:ascii="Cambria" w:hAnsi="Cambria" w:cs="Arial"/>
          <w:sz w:val="20"/>
          <w:szCs w:val="20"/>
        </w:rPr>
        <w:t>200097 - DS3 ANSI OPOI TESTING (BST)</w:t>
      </w:r>
      <w:r>
        <w:rPr>
          <w:rFonts w:ascii="Cambria" w:hAnsi="Cambria" w:cs="Arial"/>
          <w:sz w:val="20"/>
          <w:szCs w:val="20"/>
        </w:rPr>
        <w:t xml:space="preserve"> (Jan’11-</w:t>
      </w:r>
      <w:r w:rsidRPr="00216007">
        <w:rPr>
          <w:rFonts w:ascii="Cambria" w:hAnsi="Cambria" w:cs="Arial"/>
          <w:sz w:val="20"/>
          <w:szCs w:val="20"/>
        </w:rPr>
        <w:t>Mar’11</w:t>
      </w:r>
      <w:r>
        <w:rPr>
          <w:rFonts w:ascii="Cambria" w:hAnsi="Cambria" w:cs="Arial"/>
          <w:sz w:val="20"/>
          <w:szCs w:val="20"/>
        </w:rPr>
        <w:t xml:space="preserve">; Mar’11, </w:t>
      </w:r>
      <w:r w:rsidRPr="00216007">
        <w:rPr>
          <w:rFonts w:ascii="Cambria" w:hAnsi="Cambria" w:cs="Arial"/>
          <w:sz w:val="20"/>
          <w:szCs w:val="20"/>
        </w:rPr>
        <w:t xml:space="preserve">Onsite USA </w:t>
      </w:r>
      <w:r>
        <w:rPr>
          <w:rFonts w:ascii="Cambria" w:hAnsi="Cambria" w:cs="Arial"/>
          <w:sz w:val="20"/>
          <w:szCs w:val="20"/>
        </w:rPr>
        <w:t>–</w:t>
      </w:r>
      <w:r w:rsidRPr="00216007">
        <w:rPr>
          <w:rFonts w:ascii="Cambria" w:hAnsi="Cambria" w:cs="Arial"/>
          <w:sz w:val="20"/>
          <w:szCs w:val="20"/>
        </w:rPr>
        <w:t xml:space="preserve"> NJ</w:t>
      </w:r>
      <w:r>
        <w:rPr>
          <w:rFonts w:ascii="Cambria" w:hAnsi="Cambria" w:cs="Arial"/>
          <w:sz w:val="20"/>
          <w:szCs w:val="20"/>
        </w:rPr>
        <w:t>)</w:t>
      </w:r>
    </w:p>
    <w:p w14:paraId="32BD06C4" w14:textId="77777777" w:rsidR="00BC160D" w:rsidRPr="00EF74A0" w:rsidRDefault="007062A9" w:rsidP="003E62B1">
      <w:pPr>
        <w:pStyle w:val="ListParagraph"/>
        <w:widowControl w:val="0"/>
        <w:numPr>
          <w:ilvl w:val="0"/>
          <w:numId w:val="10"/>
        </w:numPr>
        <w:autoSpaceDE w:val="0"/>
        <w:autoSpaceDN w:val="0"/>
        <w:adjustRightInd w:val="0"/>
        <w:spacing w:before="20" w:after="120" w:line="240" w:lineRule="auto"/>
        <w:ind w:left="360"/>
        <w:jc w:val="both"/>
        <w:rPr>
          <w:rFonts w:ascii="Cambria" w:hAnsi="Cambria" w:cs="Arial"/>
          <w:b/>
          <w:sz w:val="20"/>
          <w:szCs w:val="20"/>
        </w:rPr>
      </w:pPr>
      <w:r w:rsidRPr="00EF74A0">
        <w:rPr>
          <w:rFonts w:ascii="Cambria" w:hAnsi="Cambria" w:cs="Arial"/>
          <w:sz w:val="20"/>
          <w:szCs w:val="20"/>
        </w:rPr>
        <w:t xml:space="preserve">231552a - MSS Wave 2 - AOTS API Enhancements Ph 1 (Oct’10-Feb’11; </w:t>
      </w:r>
      <w:r w:rsidRPr="00EF74A0">
        <w:rPr>
          <w:rFonts w:ascii="Cambria" w:hAnsi="Cambria" w:cs="Arial"/>
          <w:b/>
          <w:sz w:val="20"/>
          <w:szCs w:val="20"/>
        </w:rPr>
        <w:t>Release:</w:t>
      </w:r>
      <w:r>
        <w:rPr>
          <w:rFonts w:ascii="Cambria" w:hAnsi="Cambria" w:cs="Arial"/>
          <w:b/>
          <w:sz w:val="20"/>
          <w:szCs w:val="20"/>
        </w:rPr>
        <w:t xml:space="preserve"> </w:t>
      </w:r>
      <w:r w:rsidRPr="00EF74A0">
        <w:rPr>
          <w:rFonts w:ascii="Cambria" w:hAnsi="Cambria" w:cs="Arial"/>
          <w:sz w:val="20"/>
          <w:szCs w:val="20"/>
        </w:rPr>
        <w:t>Feb’11</w:t>
      </w:r>
      <w:r>
        <w:rPr>
          <w:rFonts w:ascii="Cambria" w:hAnsi="Cambria" w:cs="Arial"/>
          <w:sz w:val="20"/>
          <w:szCs w:val="20"/>
        </w:rPr>
        <w:t xml:space="preserve">; </w:t>
      </w:r>
      <w:r w:rsidRPr="00EF74A0">
        <w:rPr>
          <w:rFonts w:ascii="Cambria" w:hAnsi="Cambria" w:cs="Arial"/>
          <w:sz w:val="20"/>
          <w:szCs w:val="20"/>
        </w:rPr>
        <w:t>Onsite USA – NJ)</w:t>
      </w:r>
    </w:p>
    <w:p w14:paraId="18B96878" w14:textId="77777777" w:rsidR="00BC160D" w:rsidRPr="00EF74A0" w:rsidRDefault="007062A9" w:rsidP="003E62B1">
      <w:pPr>
        <w:pStyle w:val="ListParagraph"/>
        <w:widowControl w:val="0"/>
        <w:numPr>
          <w:ilvl w:val="0"/>
          <w:numId w:val="10"/>
        </w:numPr>
        <w:autoSpaceDE w:val="0"/>
        <w:autoSpaceDN w:val="0"/>
        <w:adjustRightInd w:val="0"/>
        <w:spacing w:before="20" w:after="120" w:line="240" w:lineRule="auto"/>
        <w:ind w:left="360"/>
        <w:jc w:val="both"/>
        <w:rPr>
          <w:rFonts w:ascii="Cambria" w:hAnsi="Cambria" w:cs="Arial"/>
          <w:b/>
          <w:sz w:val="20"/>
          <w:szCs w:val="20"/>
        </w:rPr>
      </w:pPr>
      <w:r w:rsidRPr="00EF74A0">
        <w:rPr>
          <w:rFonts w:ascii="Cambria" w:hAnsi="Cambria" w:cs="Arial"/>
          <w:sz w:val="20"/>
          <w:szCs w:val="20"/>
        </w:rPr>
        <w:t>215349 - CISCO EDGE - MACD's for all new starts release 2 – Capital (</w:t>
      </w:r>
      <w:r>
        <w:rPr>
          <w:rFonts w:ascii="Cambria" w:hAnsi="Cambria" w:cs="Arial"/>
          <w:sz w:val="20"/>
          <w:szCs w:val="20"/>
        </w:rPr>
        <w:t xml:space="preserve">Oct’10-Feb’11; Release: Feb’11, </w:t>
      </w:r>
      <w:r w:rsidRPr="00003F9F">
        <w:rPr>
          <w:rFonts w:ascii="Cambria" w:hAnsi="Cambria" w:cs="Arial"/>
          <w:sz w:val="20"/>
          <w:szCs w:val="20"/>
        </w:rPr>
        <w:t>Onsite USA – NJ</w:t>
      </w:r>
      <w:r>
        <w:rPr>
          <w:rFonts w:ascii="Cambria" w:hAnsi="Cambria" w:cs="Arial"/>
          <w:sz w:val="20"/>
          <w:szCs w:val="20"/>
        </w:rPr>
        <w:t>)</w:t>
      </w:r>
    </w:p>
    <w:p w14:paraId="1BE98037" w14:textId="77777777" w:rsidR="00BC160D" w:rsidRPr="00EF74A0" w:rsidRDefault="007062A9" w:rsidP="003E62B1">
      <w:pPr>
        <w:pStyle w:val="ListParagraph"/>
        <w:widowControl w:val="0"/>
        <w:numPr>
          <w:ilvl w:val="0"/>
          <w:numId w:val="10"/>
        </w:numPr>
        <w:autoSpaceDE w:val="0"/>
        <w:autoSpaceDN w:val="0"/>
        <w:adjustRightInd w:val="0"/>
        <w:spacing w:before="20" w:after="120" w:line="240" w:lineRule="auto"/>
        <w:ind w:left="360"/>
        <w:jc w:val="both"/>
        <w:rPr>
          <w:rFonts w:ascii="Cambria" w:hAnsi="Cambria" w:cs="Arial"/>
          <w:b/>
          <w:sz w:val="20"/>
          <w:szCs w:val="20"/>
        </w:rPr>
      </w:pPr>
      <w:r w:rsidRPr="00EF74A0">
        <w:rPr>
          <w:rFonts w:ascii="Cambria" w:hAnsi="Cambria" w:cs="Arial"/>
          <w:sz w:val="20"/>
          <w:szCs w:val="20"/>
        </w:rPr>
        <w:t>215350 - CISCO EDGE - MACD's for all new starts release 2 – Expense ((</w:t>
      </w:r>
      <w:r>
        <w:rPr>
          <w:rFonts w:ascii="Cambria" w:hAnsi="Cambria" w:cs="Arial"/>
          <w:sz w:val="20"/>
          <w:szCs w:val="20"/>
        </w:rPr>
        <w:t xml:space="preserve">Oct’10-Feb’11; Release: Feb’11, </w:t>
      </w:r>
      <w:r w:rsidRPr="00003F9F">
        <w:rPr>
          <w:rFonts w:ascii="Cambria" w:hAnsi="Cambria" w:cs="Arial"/>
          <w:sz w:val="20"/>
          <w:szCs w:val="20"/>
        </w:rPr>
        <w:t>Onsite USA – NJ</w:t>
      </w:r>
      <w:r>
        <w:rPr>
          <w:rFonts w:ascii="Cambria" w:hAnsi="Cambria" w:cs="Arial"/>
          <w:sz w:val="20"/>
          <w:szCs w:val="20"/>
        </w:rPr>
        <w:t>)</w:t>
      </w:r>
    </w:p>
    <w:p w14:paraId="67E86F6E" w14:textId="77777777" w:rsidR="00BC160D" w:rsidRPr="00EF74A0" w:rsidRDefault="007062A9" w:rsidP="003E62B1">
      <w:pPr>
        <w:pStyle w:val="ListParagraph"/>
        <w:widowControl w:val="0"/>
        <w:numPr>
          <w:ilvl w:val="0"/>
          <w:numId w:val="10"/>
        </w:numPr>
        <w:autoSpaceDE w:val="0"/>
        <w:autoSpaceDN w:val="0"/>
        <w:adjustRightInd w:val="0"/>
        <w:spacing w:before="20" w:after="120" w:line="240" w:lineRule="auto"/>
        <w:ind w:left="360"/>
        <w:jc w:val="both"/>
        <w:rPr>
          <w:rFonts w:ascii="Cambria" w:hAnsi="Cambria" w:cs="Arial"/>
          <w:sz w:val="20"/>
          <w:szCs w:val="20"/>
        </w:rPr>
      </w:pPr>
      <w:r w:rsidRPr="00EF74A0">
        <w:rPr>
          <w:rFonts w:ascii="Cambria" w:hAnsi="Cambria" w:cs="Arial"/>
          <w:sz w:val="20"/>
          <w:szCs w:val="20"/>
        </w:rPr>
        <w:t>219649- Flow-Through Category 1 - Primary (35444) 1 ATT Flow thru CC Ordering W012 Automate Sales Requests (</w:t>
      </w:r>
      <w:r w:rsidRPr="00EF74A0">
        <w:rPr>
          <w:rFonts w:ascii="Cambria" w:hAnsi="Cambria"/>
          <w:sz w:val="20"/>
          <w:szCs w:val="20"/>
        </w:rPr>
        <w:t xml:space="preserve">Oct’10-Jan’11; </w:t>
      </w:r>
      <w:r>
        <w:rPr>
          <w:rFonts w:ascii="Cambria" w:hAnsi="Cambria"/>
          <w:b/>
          <w:sz w:val="20"/>
          <w:szCs w:val="20"/>
        </w:rPr>
        <w:t xml:space="preserve">Release: </w:t>
      </w:r>
      <w:r>
        <w:rPr>
          <w:rFonts w:ascii="Cambria" w:hAnsi="Cambria"/>
          <w:sz w:val="20"/>
          <w:szCs w:val="20"/>
        </w:rPr>
        <w:t xml:space="preserve">Jan’11, </w:t>
      </w:r>
      <w:r w:rsidRPr="00EF74A0">
        <w:rPr>
          <w:rFonts w:ascii="Cambria" w:hAnsi="Cambria" w:cs="Arial"/>
          <w:sz w:val="20"/>
          <w:szCs w:val="20"/>
        </w:rPr>
        <w:t>Onsite USA – NJ)</w:t>
      </w:r>
    </w:p>
    <w:p w14:paraId="5B07CAAB" w14:textId="77777777" w:rsidR="00BC160D" w:rsidRDefault="007062A9" w:rsidP="00BC160D">
      <w:pPr>
        <w:spacing w:after="120"/>
        <w:jc w:val="both"/>
        <w:rPr>
          <w:rFonts w:ascii="Cambria" w:hAnsi="Cambria"/>
          <w:b/>
          <w:sz w:val="20"/>
          <w:szCs w:val="20"/>
          <w:u w:val="single"/>
        </w:rPr>
      </w:pPr>
      <w:r w:rsidRPr="00003F9F">
        <w:rPr>
          <w:rFonts w:ascii="Cambria" w:hAnsi="Cambria"/>
          <w:b/>
          <w:sz w:val="20"/>
          <w:szCs w:val="20"/>
          <w:u w:val="single"/>
        </w:rPr>
        <w:t>I</w:t>
      </w:r>
      <w:r w:rsidR="003C33A5">
        <w:rPr>
          <w:rFonts w:ascii="Cambria" w:hAnsi="Cambria"/>
          <w:b/>
          <w:sz w:val="20"/>
          <w:szCs w:val="20"/>
          <w:u w:val="single"/>
        </w:rPr>
        <w:t xml:space="preserve">ntegrated </w:t>
      </w:r>
      <w:r w:rsidRPr="00003F9F">
        <w:rPr>
          <w:rFonts w:ascii="Cambria" w:hAnsi="Cambria"/>
          <w:b/>
          <w:sz w:val="20"/>
          <w:szCs w:val="20"/>
          <w:u w:val="single"/>
        </w:rPr>
        <w:t>S</w:t>
      </w:r>
      <w:r w:rsidR="003C33A5">
        <w:rPr>
          <w:rFonts w:ascii="Cambria" w:hAnsi="Cambria"/>
          <w:b/>
          <w:sz w:val="20"/>
          <w:szCs w:val="20"/>
          <w:u w:val="single"/>
        </w:rPr>
        <w:t xml:space="preserve">ystem </w:t>
      </w:r>
      <w:r w:rsidRPr="00003F9F">
        <w:rPr>
          <w:rFonts w:ascii="Cambria" w:hAnsi="Cambria"/>
          <w:b/>
          <w:sz w:val="20"/>
          <w:szCs w:val="20"/>
          <w:u w:val="single"/>
        </w:rPr>
        <w:t>T</w:t>
      </w:r>
      <w:r w:rsidR="003C33A5">
        <w:rPr>
          <w:rFonts w:ascii="Cambria" w:hAnsi="Cambria"/>
          <w:b/>
          <w:sz w:val="20"/>
          <w:szCs w:val="20"/>
          <w:u w:val="single"/>
        </w:rPr>
        <w:t>esting</w:t>
      </w:r>
      <w:r w:rsidRPr="00003F9F">
        <w:rPr>
          <w:rFonts w:ascii="Cambria" w:hAnsi="Cambria"/>
          <w:b/>
          <w:sz w:val="20"/>
          <w:szCs w:val="20"/>
          <w:u w:val="single"/>
        </w:rPr>
        <w:t xml:space="preserve"> Projects </w:t>
      </w:r>
    </w:p>
    <w:p w14:paraId="54F6D7B0" w14:textId="77777777" w:rsidR="00BC160D" w:rsidRPr="00534798" w:rsidRDefault="007062A9" w:rsidP="003E62B1">
      <w:pPr>
        <w:pStyle w:val="ListParagraph"/>
        <w:numPr>
          <w:ilvl w:val="0"/>
          <w:numId w:val="11"/>
        </w:numPr>
        <w:spacing w:after="0"/>
        <w:ind w:left="360"/>
        <w:jc w:val="both"/>
        <w:rPr>
          <w:rFonts w:ascii="Cambria" w:hAnsi="Cambria" w:cs="Arial"/>
          <w:sz w:val="20"/>
          <w:szCs w:val="20"/>
        </w:rPr>
      </w:pPr>
      <w:r w:rsidRPr="00EF74A0">
        <w:rPr>
          <w:rFonts w:ascii="Cambria" w:hAnsi="Cambria" w:cs="Arial"/>
          <w:sz w:val="20"/>
          <w:szCs w:val="20"/>
        </w:rPr>
        <w:t>195547 - AWS NMS Phase 2 – release</w:t>
      </w:r>
      <w:r>
        <w:rPr>
          <w:rFonts w:ascii="Cambria" w:hAnsi="Cambria" w:cs="Arial"/>
          <w:sz w:val="20"/>
          <w:szCs w:val="20"/>
        </w:rPr>
        <w:t xml:space="preserve"> </w:t>
      </w:r>
      <w:proofErr w:type="gramStart"/>
      <w:r>
        <w:rPr>
          <w:rFonts w:ascii="Cambria" w:hAnsi="Cambria" w:cs="Arial"/>
          <w:sz w:val="20"/>
          <w:szCs w:val="20"/>
        </w:rPr>
        <w:t xml:space="preserve">( </w:t>
      </w:r>
      <w:r w:rsidRPr="00534798">
        <w:rPr>
          <w:rFonts w:ascii="Cambria" w:hAnsi="Cambria"/>
          <w:sz w:val="20"/>
          <w:szCs w:val="20"/>
        </w:rPr>
        <w:t>Jun</w:t>
      </w:r>
      <w:proofErr w:type="gramEnd"/>
      <w:r w:rsidRPr="00534798">
        <w:rPr>
          <w:rFonts w:ascii="Cambria" w:hAnsi="Cambria"/>
          <w:sz w:val="20"/>
          <w:szCs w:val="20"/>
        </w:rPr>
        <w:t>’10-Jun’10</w:t>
      </w:r>
      <w:r>
        <w:rPr>
          <w:rFonts w:ascii="Cambria" w:hAnsi="Cambria"/>
          <w:sz w:val="20"/>
          <w:szCs w:val="20"/>
        </w:rPr>
        <w:t xml:space="preserve">; </w:t>
      </w:r>
      <w:r w:rsidRPr="00682C4E">
        <w:rPr>
          <w:rFonts w:ascii="Cambria" w:hAnsi="Cambria"/>
          <w:b/>
          <w:sz w:val="20"/>
          <w:szCs w:val="20"/>
        </w:rPr>
        <w:t xml:space="preserve">Release: </w:t>
      </w:r>
      <w:r>
        <w:rPr>
          <w:rFonts w:ascii="Cambria" w:hAnsi="Cambria"/>
          <w:sz w:val="20"/>
          <w:szCs w:val="20"/>
        </w:rPr>
        <w:t>Oct’10, Onsite USA – NJ)</w:t>
      </w:r>
    </w:p>
    <w:p w14:paraId="1CBD656A" w14:textId="77777777" w:rsidR="00BC160D" w:rsidRPr="00534798" w:rsidRDefault="007062A9" w:rsidP="003E62B1">
      <w:pPr>
        <w:pStyle w:val="ListParagraph"/>
        <w:numPr>
          <w:ilvl w:val="0"/>
          <w:numId w:val="11"/>
        </w:numPr>
        <w:spacing w:after="0"/>
        <w:ind w:left="360"/>
        <w:jc w:val="both"/>
        <w:rPr>
          <w:rFonts w:ascii="Cambria" w:hAnsi="Cambria" w:cs="Arial"/>
          <w:sz w:val="20"/>
          <w:szCs w:val="20"/>
        </w:rPr>
      </w:pPr>
      <w:r w:rsidRPr="00EF74A0">
        <w:rPr>
          <w:rFonts w:ascii="Cambria" w:hAnsi="Cambria" w:cs="Arial"/>
          <w:sz w:val="20"/>
          <w:szCs w:val="20"/>
        </w:rPr>
        <w:t>184722c- Mobility Service Assurance Integration Phase 2</w:t>
      </w:r>
      <w:r>
        <w:rPr>
          <w:rFonts w:ascii="Cambria" w:hAnsi="Cambria" w:cs="Arial"/>
          <w:sz w:val="20"/>
          <w:szCs w:val="20"/>
        </w:rPr>
        <w:t xml:space="preserve"> (</w:t>
      </w:r>
      <w:r w:rsidRPr="00534798">
        <w:rPr>
          <w:rFonts w:ascii="Cambria" w:hAnsi="Cambria"/>
          <w:sz w:val="20"/>
          <w:szCs w:val="20"/>
        </w:rPr>
        <w:t>Jun’10-Jun’10</w:t>
      </w:r>
      <w:r>
        <w:rPr>
          <w:rFonts w:ascii="Cambria" w:hAnsi="Cambria"/>
          <w:sz w:val="20"/>
          <w:szCs w:val="20"/>
        </w:rPr>
        <w:t>;</w:t>
      </w:r>
      <w:r w:rsidRPr="00682C4E">
        <w:rPr>
          <w:rFonts w:ascii="Cambria" w:hAnsi="Cambria"/>
          <w:b/>
          <w:sz w:val="20"/>
          <w:szCs w:val="20"/>
        </w:rPr>
        <w:t xml:space="preserve"> Release</w:t>
      </w:r>
      <w:r>
        <w:rPr>
          <w:rFonts w:ascii="Cambria" w:hAnsi="Cambria"/>
          <w:sz w:val="20"/>
          <w:szCs w:val="20"/>
        </w:rPr>
        <w:t>: Oct’10, Onsite USA – NJ)</w:t>
      </w:r>
    </w:p>
    <w:p w14:paraId="28E84B42" w14:textId="77777777" w:rsidR="00BC160D" w:rsidRPr="00534798" w:rsidRDefault="007062A9" w:rsidP="003E62B1">
      <w:pPr>
        <w:pStyle w:val="ListParagraph"/>
        <w:numPr>
          <w:ilvl w:val="0"/>
          <w:numId w:val="11"/>
        </w:numPr>
        <w:spacing w:after="0"/>
        <w:ind w:left="360"/>
        <w:jc w:val="both"/>
        <w:rPr>
          <w:rFonts w:ascii="Cambria" w:hAnsi="Cambria" w:cs="Arial"/>
          <w:sz w:val="20"/>
          <w:szCs w:val="20"/>
        </w:rPr>
      </w:pPr>
      <w:r w:rsidRPr="00EF74A0">
        <w:rPr>
          <w:rFonts w:ascii="Cambria" w:hAnsi="Cambria" w:cs="Arial"/>
          <w:sz w:val="20"/>
          <w:szCs w:val="20"/>
        </w:rPr>
        <w:t>120517- CR 367 - UP Disconnect using Clarify 322074 PF 724</w:t>
      </w:r>
      <w:r>
        <w:rPr>
          <w:rFonts w:ascii="Cambria" w:hAnsi="Cambria" w:cs="Arial"/>
          <w:sz w:val="20"/>
          <w:szCs w:val="20"/>
        </w:rPr>
        <w:t xml:space="preserve"> </w:t>
      </w:r>
      <w:proofErr w:type="gramStart"/>
      <w:r>
        <w:rPr>
          <w:rFonts w:ascii="Cambria" w:hAnsi="Cambria" w:cs="Arial"/>
          <w:sz w:val="20"/>
          <w:szCs w:val="20"/>
        </w:rPr>
        <w:t xml:space="preserve">( </w:t>
      </w:r>
      <w:r w:rsidRPr="00534798">
        <w:rPr>
          <w:rFonts w:ascii="Cambria" w:hAnsi="Cambria"/>
          <w:sz w:val="20"/>
          <w:szCs w:val="20"/>
        </w:rPr>
        <w:t>Jun</w:t>
      </w:r>
      <w:proofErr w:type="gramEnd"/>
      <w:r w:rsidRPr="00534798">
        <w:rPr>
          <w:rFonts w:ascii="Cambria" w:hAnsi="Cambria"/>
          <w:sz w:val="20"/>
          <w:szCs w:val="20"/>
        </w:rPr>
        <w:t>’10-Jun’10</w:t>
      </w:r>
      <w:r>
        <w:rPr>
          <w:rFonts w:ascii="Cambria" w:hAnsi="Cambria"/>
          <w:sz w:val="20"/>
          <w:szCs w:val="20"/>
        </w:rPr>
        <w:t xml:space="preserve">; </w:t>
      </w:r>
      <w:r w:rsidRPr="00682C4E">
        <w:rPr>
          <w:rFonts w:ascii="Cambria" w:hAnsi="Cambria"/>
          <w:b/>
          <w:sz w:val="20"/>
          <w:szCs w:val="20"/>
        </w:rPr>
        <w:t>Release:</w:t>
      </w:r>
      <w:r>
        <w:rPr>
          <w:rFonts w:ascii="Cambria" w:hAnsi="Cambria"/>
          <w:sz w:val="20"/>
          <w:szCs w:val="20"/>
        </w:rPr>
        <w:t xml:space="preserve"> Oct’10, Onsite USA – NJ)</w:t>
      </w:r>
    </w:p>
    <w:p w14:paraId="729BDBD8" w14:textId="77777777" w:rsidR="00BC160D" w:rsidRDefault="007062A9" w:rsidP="003E62B1">
      <w:pPr>
        <w:pStyle w:val="ListParagraph"/>
        <w:numPr>
          <w:ilvl w:val="0"/>
          <w:numId w:val="11"/>
        </w:numPr>
        <w:spacing w:after="0"/>
        <w:ind w:left="360"/>
        <w:jc w:val="both"/>
        <w:rPr>
          <w:rFonts w:ascii="Cambria" w:hAnsi="Cambria" w:cs="Arial"/>
          <w:sz w:val="20"/>
          <w:szCs w:val="20"/>
        </w:rPr>
      </w:pPr>
      <w:r w:rsidRPr="00534798">
        <w:rPr>
          <w:rFonts w:ascii="Cambria" w:hAnsi="Cambria" w:cs="Arial"/>
          <w:sz w:val="20"/>
          <w:szCs w:val="20"/>
        </w:rPr>
        <w:t>Flow-Through SA-9 MIS Basic Enhancements</w:t>
      </w:r>
      <w:r>
        <w:rPr>
          <w:rFonts w:ascii="Cambria" w:hAnsi="Cambria" w:cs="Arial"/>
          <w:sz w:val="20"/>
          <w:szCs w:val="20"/>
        </w:rPr>
        <w:t xml:space="preserve"> (</w:t>
      </w:r>
      <w:r>
        <w:rPr>
          <w:rFonts w:ascii="Cambria" w:hAnsi="Cambria"/>
          <w:sz w:val="20"/>
          <w:szCs w:val="20"/>
        </w:rPr>
        <w:t xml:space="preserve">Jun’10-Jun’10; </w:t>
      </w:r>
      <w:r w:rsidRPr="00682C4E">
        <w:rPr>
          <w:rFonts w:ascii="Cambria" w:hAnsi="Cambria"/>
          <w:b/>
          <w:sz w:val="20"/>
          <w:szCs w:val="20"/>
        </w:rPr>
        <w:t>Release</w:t>
      </w:r>
      <w:r>
        <w:rPr>
          <w:rFonts w:ascii="Cambria" w:hAnsi="Cambria"/>
          <w:sz w:val="20"/>
          <w:szCs w:val="20"/>
        </w:rPr>
        <w:t>: Jun’10, Onsite USA- NJ)</w:t>
      </w:r>
    </w:p>
    <w:p w14:paraId="604DE880" w14:textId="77777777" w:rsidR="00BC160D" w:rsidRPr="00534798" w:rsidRDefault="007062A9" w:rsidP="003E62B1">
      <w:pPr>
        <w:pStyle w:val="ListParagraph"/>
        <w:numPr>
          <w:ilvl w:val="0"/>
          <w:numId w:val="11"/>
        </w:numPr>
        <w:spacing w:after="0"/>
        <w:ind w:left="360"/>
        <w:jc w:val="both"/>
        <w:rPr>
          <w:rFonts w:ascii="Cambria" w:hAnsi="Cambria" w:cs="Arial"/>
          <w:sz w:val="20"/>
          <w:szCs w:val="20"/>
        </w:rPr>
      </w:pPr>
      <w:r w:rsidRPr="00534798">
        <w:rPr>
          <w:rFonts w:ascii="Cambria" w:hAnsi="Cambria" w:cs="Arial"/>
          <w:sz w:val="20"/>
          <w:szCs w:val="20"/>
        </w:rPr>
        <w:t>182115p- State of Georgia Tools - ICE/GPS Data Load</w:t>
      </w:r>
      <w:r>
        <w:rPr>
          <w:rFonts w:ascii="Cambria" w:hAnsi="Cambria" w:cs="Arial"/>
          <w:sz w:val="20"/>
          <w:szCs w:val="20"/>
        </w:rPr>
        <w:t xml:space="preserve"> (</w:t>
      </w:r>
      <w:r>
        <w:rPr>
          <w:rFonts w:ascii="Cambria" w:hAnsi="Cambria"/>
          <w:sz w:val="20"/>
          <w:szCs w:val="20"/>
        </w:rPr>
        <w:t xml:space="preserve">Jun’10-Jun’10; </w:t>
      </w:r>
      <w:r w:rsidRPr="00682C4E">
        <w:rPr>
          <w:rFonts w:ascii="Cambria" w:hAnsi="Cambria"/>
          <w:b/>
          <w:sz w:val="20"/>
          <w:szCs w:val="20"/>
        </w:rPr>
        <w:t>Release:</w:t>
      </w:r>
      <w:r>
        <w:rPr>
          <w:rFonts w:ascii="Cambria" w:hAnsi="Cambria"/>
          <w:sz w:val="20"/>
          <w:szCs w:val="20"/>
        </w:rPr>
        <w:t xml:space="preserve"> Jun’10, Onsite USA- NJ)</w:t>
      </w:r>
    </w:p>
    <w:p w14:paraId="27DD5A3B" w14:textId="77777777" w:rsidR="00BC160D" w:rsidRPr="00534798" w:rsidRDefault="007062A9" w:rsidP="003E62B1">
      <w:pPr>
        <w:pStyle w:val="ListParagraph"/>
        <w:numPr>
          <w:ilvl w:val="0"/>
          <w:numId w:val="11"/>
        </w:numPr>
        <w:spacing w:after="120"/>
        <w:ind w:left="360"/>
        <w:jc w:val="both"/>
        <w:rPr>
          <w:rFonts w:ascii="Cambria" w:hAnsi="Cambria"/>
          <w:b/>
          <w:sz w:val="20"/>
          <w:szCs w:val="20"/>
        </w:rPr>
      </w:pPr>
      <w:r w:rsidRPr="00534798">
        <w:rPr>
          <w:rFonts w:ascii="Cambria" w:hAnsi="Cambria" w:cs="Arial"/>
          <w:sz w:val="20"/>
          <w:szCs w:val="20"/>
        </w:rPr>
        <w:t xml:space="preserve">119119a - 10 Gig Ethernet for MIS - Phase 2 - Split Project (Nov’09-Feb’10; </w:t>
      </w:r>
      <w:r>
        <w:rPr>
          <w:rFonts w:ascii="Cambria" w:hAnsi="Cambria" w:cs="Arial"/>
          <w:b/>
          <w:sz w:val="20"/>
          <w:szCs w:val="20"/>
        </w:rPr>
        <w:t xml:space="preserve">Release: </w:t>
      </w:r>
      <w:r w:rsidRPr="00534798">
        <w:rPr>
          <w:rFonts w:ascii="Cambria" w:hAnsi="Cambria" w:cs="Arial"/>
          <w:sz w:val="20"/>
          <w:szCs w:val="20"/>
        </w:rPr>
        <w:t>Feb’10</w:t>
      </w:r>
      <w:r>
        <w:rPr>
          <w:rFonts w:ascii="Cambria" w:hAnsi="Cambria" w:cs="Arial"/>
          <w:sz w:val="20"/>
          <w:szCs w:val="20"/>
        </w:rPr>
        <w:t xml:space="preserve">, </w:t>
      </w:r>
      <w:r w:rsidRPr="00534798">
        <w:rPr>
          <w:rFonts w:ascii="Cambria" w:hAnsi="Cambria" w:cs="Arial"/>
          <w:sz w:val="20"/>
          <w:szCs w:val="20"/>
        </w:rPr>
        <w:t>Onsite USA – NJ)</w:t>
      </w:r>
    </w:p>
    <w:p w14:paraId="71DB5A34" w14:textId="77777777" w:rsidR="00BC160D" w:rsidRDefault="007062A9" w:rsidP="003E62B1">
      <w:pPr>
        <w:pStyle w:val="ListParagraph"/>
        <w:numPr>
          <w:ilvl w:val="0"/>
          <w:numId w:val="11"/>
        </w:numPr>
        <w:spacing w:after="0"/>
        <w:ind w:left="360"/>
        <w:jc w:val="both"/>
        <w:rPr>
          <w:rFonts w:ascii="Cambria" w:hAnsi="Cambria" w:cs="Arial"/>
          <w:sz w:val="20"/>
          <w:szCs w:val="20"/>
        </w:rPr>
      </w:pPr>
      <w:r w:rsidRPr="00534798">
        <w:rPr>
          <w:rFonts w:ascii="Cambria" w:hAnsi="Cambria" w:cs="Arial"/>
          <w:sz w:val="20"/>
          <w:szCs w:val="20"/>
        </w:rPr>
        <w:t>PD512-PD -Global Managed Services Part 2 320714 PD512 (</w:t>
      </w:r>
      <w:r w:rsidRPr="00534798">
        <w:rPr>
          <w:rFonts w:ascii="Cambria" w:hAnsi="Cambria"/>
          <w:sz w:val="20"/>
          <w:szCs w:val="20"/>
        </w:rPr>
        <w:t xml:space="preserve">Jun’09-Oct’09; </w:t>
      </w:r>
      <w:r w:rsidRPr="00534798">
        <w:rPr>
          <w:rFonts w:ascii="Cambria" w:hAnsi="Cambria"/>
          <w:b/>
          <w:sz w:val="20"/>
          <w:szCs w:val="20"/>
        </w:rPr>
        <w:t>Release:</w:t>
      </w:r>
      <w:r>
        <w:rPr>
          <w:rFonts w:ascii="Cambria" w:hAnsi="Cambria"/>
          <w:b/>
          <w:sz w:val="20"/>
          <w:szCs w:val="20"/>
        </w:rPr>
        <w:t xml:space="preserve"> </w:t>
      </w:r>
      <w:r>
        <w:rPr>
          <w:rFonts w:ascii="Cambria" w:hAnsi="Cambria"/>
          <w:sz w:val="20"/>
          <w:szCs w:val="20"/>
        </w:rPr>
        <w:t xml:space="preserve">Oct’09, </w:t>
      </w:r>
      <w:r w:rsidRPr="00534798">
        <w:rPr>
          <w:rFonts w:ascii="Cambria" w:hAnsi="Cambria" w:cs="Arial"/>
          <w:sz w:val="20"/>
          <w:szCs w:val="20"/>
        </w:rPr>
        <w:t>Onsite USA – NJ)</w:t>
      </w:r>
    </w:p>
    <w:p w14:paraId="072075C1" w14:textId="77777777" w:rsidR="00BC160D" w:rsidRDefault="007062A9" w:rsidP="003E62B1">
      <w:pPr>
        <w:pStyle w:val="ListParagraph"/>
        <w:numPr>
          <w:ilvl w:val="0"/>
          <w:numId w:val="11"/>
        </w:numPr>
        <w:spacing w:after="0"/>
        <w:ind w:left="360"/>
        <w:jc w:val="both"/>
        <w:rPr>
          <w:rFonts w:ascii="Cambria" w:hAnsi="Cambria" w:cs="Arial"/>
          <w:sz w:val="20"/>
          <w:szCs w:val="20"/>
        </w:rPr>
      </w:pPr>
      <w:r w:rsidRPr="00534798">
        <w:rPr>
          <w:rFonts w:ascii="Cambria" w:hAnsi="Cambria" w:cs="Arial"/>
          <w:sz w:val="20"/>
          <w:szCs w:val="20"/>
        </w:rPr>
        <w:t>L2 FR-ATM - Phase 4T Service Delivery Enhancements / 119385a</w:t>
      </w:r>
      <w:r>
        <w:rPr>
          <w:rFonts w:ascii="Cambria" w:hAnsi="Cambria" w:cs="Arial"/>
          <w:sz w:val="20"/>
          <w:szCs w:val="20"/>
        </w:rPr>
        <w:t xml:space="preserve"> (</w:t>
      </w:r>
      <w:r w:rsidRPr="00F37BAF">
        <w:rPr>
          <w:rFonts w:ascii="Cambria" w:hAnsi="Cambria"/>
          <w:sz w:val="20"/>
          <w:szCs w:val="20"/>
        </w:rPr>
        <w:t>Mar’09-Jun’09</w:t>
      </w:r>
      <w:r>
        <w:rPr>
          <w:rFonts w:ascii="Cambria" w:hAnsi="Cambria"/>
          <w:sz w:val="20"/>
          <w:szCs w:val="20"/>
        </w:rPr>
        <w:t xml:space="preserve">; </w:t>
      </w:r>
      <w:r w:rsidRPr="00534798">
        <w:rPr>
          <w:rFonts w:ascii="Cambria" w:hAnsi="Cambria"/>
          <w:b/>
          <w:sz w:val="20"/>
          <w:szCs w:val="20"/>
        </w:rPr>
        <w:t>Release:</w:t>
      </w:r>
      <w:r>
        <w:rPr>
          <w:rFonts w:ascii="Cambria" w:hAnsi="Cambria"/>
          <w:b/>
          <w:sz w:val="20"/>
          <w:szCs w:val="20"/>
        </w:rPr>
        <w:t xml:space="preserve"> </w:t>
      </w:r>
      <w:r w:rsidRPr="00534798">
        <w:rPr>
          <w:rFonts w:ascii="Cambria" w:hAnsi="Cambria"/>
          <w:sz w:val="20"/>
          <w:szCs w:val="20"/>
        </w:rPr>
        <w:t>Jun’09</w:t>
      </w:r>
      <w:r>
        <w:rPr>
          <w:rFonts w:ascii="Cambria" w:hAnsi="Cambria"/>
          <w:sz w:val="20"/>
          <w:szCs w:val="20"/>
        </w:rPr>
        <w:t>)</w:t>
      </w:r>
    </w:p>
    <w:p w14:paraId="03522025" w14:textId="77777777" w:rsidR="00BC160D" w:rsidRPr="00534798" w:rsidRDefault="007062A9" w:rsidP="003E62B1">
      <w:pPr>
        <w:pStyle w:val="ListParagraph"/>
        <w:numPr>
          <w:ilvl w:val="0"/>
          <w:numId w:val="11"/>
        </w:numPr>
        <w:spacing w:after="0"/>
        <w:ind w:left="360"/>
        <w:jc w:val="both"/>
        <w:rPr>
          <w:rFonts w:ascii="Cambria" w:hAnsi="Cambria" w:cs="Arial"/>
          <w:sz w:val="20"/>
          <w:szCs w:val="20"/>
        </w:rPr>
      </w:pPr>
      <w:r w:rsidRPr="00534798">
        <w:rPr>
          <w:rFonts w:ascii="Cambria" w:hAnsi="Cambria" w:cs="Arial"/>
          <w:sz w:val="20"/>
          <w:szCs w:val="20"/>
        </w:rPr>
        <w:t>PF867- GIOM Enhancements</w:t>
      </w:r>
      <w:r>
        <w:rPr>
          <w:rFonts w:ascii="Cambria" w:hAnsi="Cambria" w:cs="Arial"/>
          <w:sz w:val="20"/>
          <w:szCs w:val="20"/>
        </w:rPr>
        <w:t xml:space="preserve"> ((</w:t>
      </w:r>
      <w:r w:rsidRPr="00F37BAF">
        <w:rPr>
          <w:rFonts w:ascii="Cambria" w:hAnsi="Cambria"/>
          <w:sz w:val="20"/>
          <w:szCs w:val="20"/>
        </w:rPr>
        <w:t>Mar’09-Jun’09</w:t>
      </w:r>
      <w:r>
        <w:rPr>
          <w:rFonts w:ascii="Cambria" w:hAnsi="Cambria"/>
          <w:sz w:val="20"/>
          <w:szCs w:val="20"/>
        </w:rPr>
        <w:t xml:space="preserve">; </w:t>
      </w:r>
      <w:r w:rsidRPr="00534798">
        <w:rPr>
          <w:rFonts w:ascii="Cambria" w:hAnsi="Cambria"/>
          <w:b/>
          <w:sz w:val="20"/>
          <w:szCs w:val="20"/>
        </w:rPr>
        <w:t>Release:</w:t>
      </w:r>
      <w:r>
        <w:rPr>
          <w:rFonts w:ascii="Cambria" w:hAnsi="Cambria"/>
          <w:b/>
          <w:sz w:val="20"/>
          <w:szCs w:val="20"/>
        </w:rPr>
        <w:t xml:space="preserve"> </w:t>
      </w:r>
      <w:r w:rsidRPr="00534798">
        <w:rPr>
          <w:rFonts w:ascii="Cambria" w:hAnsi="Cambria"/>
          <w:sz w:val="20"/>
          <w:szCs w:val="20"/>
        </w:rPr>
        <w:t>Jun’09</w:t>
      </w:r>
      <w:r>
        <w:rPr>
          <w:rFonts w:ascii="Cambria" w:hAnsi="Cambria"/>
          <w:sz w:val="20"/>
          <w:szCs w:val="20"/>
        </w:rPr>
        <w:t>)</w:t>
      </w:r>
    </w:p>
    <w:p w14:paraId="00A7D34F" w14:textId="77777777" w:rsidR="00BC160D" w:rsidRDefault="007062A9" w:rsidP="003E62B1">
      <w:pPr>
        <w:pStyle w:val="ListParagraph"/>
        <w:numPr>
          <w:ilvl w:val="0"/>
          <w:numId w:val="11"/>
        </w:numPr>
        <w:spacing w:after="0"/>
        <w:ind w:left="360"/>
        <w:jc w:val="both"/>
        <w:rPr>
          <w:rFonts w:ascii="Cambria" w:hAnsi="Cambria" w:cs="Arial"/>
          <w:sz w:val="20"/>
          <w:szCs w:val="20"/>
        </w:rPr>
      </w:pPr>
      <w:r w:rsidRPr="00534798">
        <w:rPr>
          <w:rFonts w:ascii="Cambria" w:hAnsi="Cambria" w:cs="Arial"/>
          <w:sz w:val="20"/>
          <w:szCs w:val="20"/>
        </w:rPr>
        <w:t>PE804 (317313) - CRL214 6COS (Support Automated SUPP orders) 317313 PE804</w:t>
      </w:r>
      <w:r>
        <w:rPr>
          <w:rFonts w:ascii="Cambria" w:hAnsi="Cambria" w:cs="Arial"/>
          <w:sz w:val="20"/>
          <w:szCs w:val="20"/>
        </w:rPr>
        <w:t xml:space="preserve"> </w:t>
      </w:r>
      <w:r w:rsidRPr="00534798">
        <w:rPr>
          <w:rFonts w:ascii="Cambria" w:hAnsi="Cambria" w:cs="Arial"/>
          <w:sz w:val="20"/>
          <w:szCs w:val="20"/>
        </w:rPr>
        <w:t xml:space="preserve">(Nov’08-Feb’09; </w:t>
      </w:r>
      <w:r>
        <w:rPr>
          <w:rFonts w:ascii="Cambria" w:hAnsi="Cambria" w:cs="Arial"/>
          <w:b/>
          <w:sz w:val="20"/>
          <w:szCs w:val="20"/>
        </w:rPr>
        <w:t xml:space="preserve">Release: </w:t>
      </w:r>
      <w:r w:rsidRPr="00534798">
        <w:rPr>
          <w:rFonts w:ascii="Cambria" w:hAnsi="Cambria" w:cs="Arial"/>
          <w:sz w:val="20"/>
          <w:szCs w:val="20"/>
        </w:rPr>
        <w:t>Feb’09</w:t>
      </w:r>
      <w:r>
        <w:rPr>
          <w:rFonts w:ascii="Cambria" w:hAnsi="Cambria" w:cs="Arial"/>
          <w:sz w:val="20"/>
          <w:szCs w:val="20"/>
        </w:rPr>
        <w:t>)</w:t>
      </w:r>
    </w:p>
    <w:p w14:paraId="41622317" w14:textId="77777777" w:rsidR="00BC160D" w:rsidRPr="00534798" w:rsidRDefault="007062A9" w:rsidP="003E62B1">
      <w:pPr>
        <w:pStyle w:val="ListParagraph"/>
        <w:numPr>
          <w:ilvl w:val="0"/>
          <w:numId w:val="11"/>
        </w:numPr>
        <w:spacing w:after="120"/>
        <w:ind w:left="360"/>
        <w:jc w:val="both"/>
        <w:rPr>
          <w:rFonts w:ascii="Cambria" w:hAnsi="Cambria"/>
          <w:b/>
          <w:sz w:val="20"/>
          <w:szCs w:val="20"/>
        </w:rPr>
      </w:pPr>
      <w:r w:rsidRPr="00534798">
        <w:rPr>
          <w:rFonts w:ascii="Cambria" w:hAnsi="Cambria" w:cs="Arial"/>
          <w:sz w:val="20"/>
          <w:szCs w:val="20"/>
        </w:rPr>
        <w:t xml:space="preserve">PF417- State of Alabama (Nov’08-Feb’09; </w:t>
      </w:r>
      <w:r>
        <w:rPr>
          <w:rFonts w:ascii="Cambria" w:hAnsi="Cambria" w:cs="Arial"/>
          <w:b/>
          <w:sz w:val="20"/>
          <w:szCs w:val="20"/>
        </w:rPr>
        <w:t xml:space="preserve">Release: </w:t>
      </w:r>
      <w:r w:rsidRPr="00534798">
        <w:rPr>
          <w:rFonts w:ascii="Cambria" w:hAnsi="Cambria" w:cs="Arial"/>
          <w:sz w:val="20"/>
          <w:szCs w:val="20"/>
        </w:rPr>
        <w:t>Feb’09</w:t>
      </w:r>
      <w:r>
        <w:rPr>
          <w:rFonts w:ascii="Cambria" w:hAnsi="Cambria" w:cs="Arial"/>
          <w:sz w:val="20"/>
          <w:szCs w:val="20"/>
        </w:rPr>
        <w:t>)</w:t>
      </w:r>
    </w:p>
    <w:p w14:paraId="6CE90C54" w14:textId="77777777" w:rsidR="00BC160D" w:rsidRDefault="007062A9" w:rsidP="003E62B1">
      <w:pPr>
        <w:pStyle w:val="ListParagraph"/>
        <w:numPr>
          <w:ilvl w:val="0"/>
          <w:numId w:val="11"/>
        </w:numPr>
        <w:spacing w:after="120"/>
        <w:ind w:left="360"/>
        <w:jc w:val="both"/>
        <w:rPr>
          <w:rFonts w:ascii="Cambria" w:hAnsi="Cambria" w:cs="Arial"/>
          <w:sz w:val="20"/>
          <w:szCs w:val="20"/>
        </w:rPr>
      </w:pPr>
      <w:r w:rsidRPr="00534798">
        <w:rPr>
          <w:rFonts w:ascii="Cambria" w:hAnsi="Cambria" w:cs="Arial"/>
          <w:sz w:val="20"/>
          <w:szCs w:val="20"/>
        </w:rPr>
        <w:t xml:space="preserve">PF791- Cust Geo Profit Stage 1 Missed </w:t>
      </w:r>
      <w:proofErr w:type="spellStart"/>
      <w:r w:rsidRPr="00534798">
        <w:rPr>
          <w:rFonts w:ascii="Cambria" w:hAnsi="Cambria" w:cs="Arial"/>
          <w:sz w:val="20"/>
          <w:szCs w:val="20"/>
        </w:rPr>
        <w:t>Reqt</w:t>
      </w:r>
      <w:proofErr w:type="spellEnd"/>
      <w:r w:rsidRPr="00534798">
        <w:rPr>
          <w:rFonts w:ascii="Cambria" w:hAnsi="Cambria" w:cs="Arial"/>
          <w:sz w:val="20"/>
          <w:szCs w:val="20"/>
        </w:rPr>
        <w:t xml:space="preserve"> (Nov’09 - Feb’09; </w:t>
      </w:r>
      <w:r w:rsidRPr="00534798">
        <w:rPr>
          <w:rFonts w:ascii="Cambria" w:hAnsi="Cambria" w:cs="Arial"/>
          <w:b/>
          <w:sz w:val="20"/>
          <w:szCs w:val="20"/>
        </w:rPr>
        <w:t>Release:</w:t>
      </w:r>
      <w:r w:rsidRPr="00534798">
        <w:rPr>
          <w:rFonts w:ascii="Cambria" w:hAnsi="Cambria" w:cs="Arial"/>
          <w:sz w:val="20"/>
          <w:szCs w:val="20"/>
        </w:rPr>
        <w:t xml:space="preserve"> Feb’09</w:t>
      </w:r>
      <w:r>
        <w:rPr>
          <w:rFonts w:ascii="Cambria" w:hAnsi="Cambria" w:cs="Arial"/>
          <w:sz w:val="20"/>
          <w:szCs w:val="20"/>
        </w:rPr>
        <w:t>)</w:t>
      </w:r>
      <w:r w:rsidRPr="00534798">
        <w:rPr>
          <w:rFonts w:ascii="Cambria" w:hAnsi="Cambria" w:cs="Arial"/>
          <w:sz w:val="20"/>
          <w:szCs w:val="20"/>
        </w:rPr>
        <w:tab/>
      </w:r>
    </w:p>
    <w:p w14:paraId="438ADD97" w14:textId="77777777" w:rsidR="00BC160D" w:rsidRDefault="007062A9" w:rsidP="003E62B1">
      <w:pPr>
        <w:pStyle w:val="ListParagraph"/>
        <w:numPr>
          <w:ilvl w:val="0"/>
          <w:numId w:val="11"/>
        </w:numPr>
        <w:spacing w:after="120"/>
        <w:ind w:left="360"/>
        <w:jc w:val="both"/>
        <w:rPr>
          <w:rFonts w:ascii="Cambria" w:hAnsi="Cambria" w:cs="Arial"/>
          <w:sz w:val="20"/>
          <w:szCs w:val="20"/>
        </w:rPr>
      </w:pPr>
      <w:r w:rsidRPr="00534798">
        <w:rPr>
          <w:rFonts w:ascii="Cambria" w:hAnsi="Cambria" w:cs="Arial"/>
          <w:sz w:val="20"/>
          <w:szCs w:val="20"/>
        </w:rPr>
        <w:t xml:space="preserve">PC844- GM-EDS TPIS </w:t>
      </w:r>
      <w:proofErr w:type="spellStart"/>
      <w:r w:rsidRPr="00534798">
        <w:rPr>
          <w:rFonts w:ascii="Cambria" w:hAnsi="Cambria" w:cs="Arial"/>
          <w:sz w:val="20"/>
          <w:szCs w:val="20"/>
        </w:rPr>
        <w:t>eBond</w:t>
      </w:r>
      <w:proofErr w:type="spellEnd"/>
      <w:r w:rsidRPr="00534798">
        <w:rPr>
          <w:rFonts w:ascii="Cambria" w:hAnsi="Cambria" w:cs="Arial"/>
          <w:sz w:val="20"/>
          <w:szCs w:val="20"/>
        </w:rPr>
        <w:t xml:space="preserve"> (Nov 08 – Feb 09; </w:t>
      </w:r>
      <w:r w:rsidRPr="00534798">
        <w:rPr>
          <w:rFonts w:ascii="Cambria" w:hAnsi="Cambria" w:cs="Arial"/>
          <w:b/>
          <w:sz w:val="20"/>
          <w:szCs w:val="20"/>
        </w:rPr>
        <w:t>Release:</w:t>
      </w:r>
      <w:r>
        <w:rPr>
          <w:rFonts w:ascii="Cambria" w:hAnsi="Cambria" w:cs="Arial"/>
          <w:b/>
          <w:sz w:val="20"/>
          <w:szCs w:val="20"/>
        </w:rPr>
        <w:t xml:space="preserve"> </w:t>
      </w:r>
      <w:r w:rsidRPr="00534798">
        <w:rPr>
          <w:rFonts w:ascii="Cambria" w:hAnsi="Cambria" w:cs="Arial"/>
          <w:sz w:val="20"/>
          <w:szCs w:val="20"/>
        </w:rPr>
        <w:t>Feb</w:t>
      </w:r>
      <w:r>
        <w:rPr>
          <w:rFonts w:ascii="Cambria" w:hAnsi="Cambria" w:cs="Arial"/>
          <w:sz w:val="20"/>
          <w:szCs w:val="20"/>
        </w:rPr>
        <w:t>’</w:t>
      </w:r>
      <w:r w:rsidRPr="00534798">
        <w:rPr>
          <w:rFonts w:ascii="Cambria" w:hAnsi="Cambria" w:cs="Arial"/>
          <w:sz w:val="20"/>
          <w:szCs w:val="20"/>
        </w:rPr>
        <w:t>09</w:t>
      </w:r>
      <w:r>
        <w:rPr>
          <w:rFonts w:ascii="Cambria" w:hAnsi="Cambria" w:cs="Arial"/>
          <w:sz w:val="20"/>
          <w:szCs w:val="20"/>
        </w:rPr>
        <w:t>)</w:t>
      </w:r>
    </w:p>
    <w:p w14:paraId="4163B310" w14:textId="77777777" w:rsidR="00BC160D" w:rsidRDefault="007062A9" w:rsidP="003E62B1">
      <w:pPr>
        <w:pStyle w:val="ListParagraph"/>
        <w:numPr>
          <w:ilvl w:val="0"/>
          <w:numId w:val="11"/>
        </w:numPr>
        <w:spacing w:after="120"/>
        <w:ind w:left="360"/>
        <w:jc w:val="both"/>
        <w:rPr>
          <w:rFonts w:ascii="Cambria" w:hAnsi="Cambria" w:cs="Arial"/>
          <w:sz w:val="20"/>
          <w:szCs w:val="20"/>
        </w:rPr>
      </w:pPr>
      <w:r w:rsidRPr="00534798">
        <w:rPr>
          <w:rFonts w:ascii="Cambria" w:hAnsi="Cambria" w:cs="Arial"/>
          <w:sz w:val="20"/>
          <w:szCs w:val="20"/>
        </w:rPr>
        <w:t xml:space="preserve">PB772- GM Standard Station Services Supplier </w:t>
      </w:r>
      <w:proofErr w:type="spellStart"/>
      <w:r w:rsidRPr="00534798">
        <w:rPr>
          <w:rFonts w:ascii="Cambria" w:hAnsi="Cambria" w:cs="Arial"/>
          <w:sz w:val="20"/>
          <w:szCs w:val="20"/>
        </w:rPr>
        <w:t>eBond</w:t>
      </w:r>
      <w:proofErr w:type="spellEnd"/>
      <w:r w:rsidRPr="00534798">
        <w:rPr>
          <w:rFonts w:ascii="Cambria" w:hAnsi="Cambria" w:cs="Arial"/>
          <w:sz w:val="20"/>
          <w:szCs w:val="20"/>
        </w:rPr>
        <w:t xml:space="preserve"> enhancements (Jul 08 – Oct 08; </w:t>
      </w:r>
      <w:r w:rsidRPr="00534798">
        <w:rPr>
          <w:rFonts w:ascii="Cambria" w:hAnsi="Cambria" w:cs="Arial"/>
          <w:b/>
          <w:sz w:val="20"/>
          <w:szCs w:val="20"/>
        </w:rPr>
        <w:t>Release:</w:t>
      </w:r>
      <w:r>
        <w:rPr>
          <w:rFonts w:ascii="Cambria" w:hAnsi="Cambria" w:cs="Arial"/>
          <w:b/>
          <w:sz w:val="20"/>
          <w:szCs w:val="20"/>
        </w:rPr>
        <w:t xml:space="preserve"> </w:t>
      </w:r>
      <w:r w:rsidRPr="00534798">
        <w:rPr>
          <w:rFonts w:ascii="Cambria" w:hAnsi="Cambria" w:cs="Arial"/>
          <w:sz w:val="20"/>
          <w:szCs w:val="20"/>
        </w:rPr>
        <w:t>Oct’08</w:t>
      </w:r>
      <w:r>
        <w:rPr>
          <w:rFonts w:ascii="Cambria" w:hAnsi="Cambria" w:cs="Arial"/>
          <w:sz w:val="20"/>
          <w:szCs w:val="20"/>
        </w:rPr>
        <w:t>)</w:t>
      </w:r>
    </w:p>
    <w:p w14:paraId="28D9320C" w14:textId="77777777" w:rsidR="00BC160D" w:rsidRDefault="007062A9" w:rsidP="003E62B1">
      <w:pPr>
        <w:pStyle w:val="ListParagraph"/>
        <w:numPr>
          <w:ilvl w:val="0"/>
          <w:numId w:val="11"/>
        </w:numPr>
        <w:spacing w:after="120"/>
        <w:ind w:left="360"/>
        <w:jc w:val="both"/>
        <w:rPr>
          <w:rFonts w:ascii="Cambria" w:hAnsi="Cambria" w:cs="Arial"/>
          <w:sz w:val="20"/>
          <w:szCs w:val="20"/>
        </w:rPr>
      </w:pPr>
      <w:r w:rsidRPr="00534798">
        <w:rPr>
          <w:rFonts w:ascii="Cambria" w:hAnsi="Cambria" w:cs="Arial"/>
          <w:sz w:val="20"/>
          <w:szCs w:val="20"/>
        </w:rPr>
        <w:t xml:space="preserve">P9A13 - ATTSE Footprint Expansion and PB310 - I/O Connected Pricing (Mar 08 – Jun 08; </w:t>
      </w:r>
      <w:r>
        <w:rPr>
          <w:rFonts w:ascii="Cambria" w:hAnsi="Cambria" w:cs="Arial"/>
          <w:b/>
          <w:sz w:val="20"/>
          <w:szCs w:val="20"/>
        </w:rPr>
        <w:t xml:space="preserve">Release: </w:t>
      </w:r>
      <w:r w:rsidRPr="00534798">
        <w:rPr>
          <w:rFonts w:ascii="Cambria" w:hAnsi="Cambria" w:cs="Arial"/>
          <w:sz w:val="20"/>
          <w:szCs w:val="20"/>
        </w:rPr>
        <w:t>Jun’08</w:t>
      </w:r>
      <w:r>
        <w:rPr>
          <w:rFonts w:ascii="Cambria" w:hAnsi="Cambria" w:cs="Arial"/>
          <w:sz w:val="20"/>
          <w:szCs w:val="20"/>
        </w:rPr>
        <w:t>)</w:t>
      </w:r>
    </w:p>
    <w:p w14:paraId="2F61C9E8" w14:textId="77777777" w:rsidR="00BC160D" w:rsidRDefault="007062A9" w:rsidP="003E62B1">
      <w:pPr>
        <w:pStyle w:val="ListParagraph"/>
        <w:numPr>
          <w:ilvl w:val="0"/>
          <w:numId w:val="11"/>
        </w:numPr>
        <w:spacing w:after="120"/>
        <w:ind w:left="360"/>
        <w:jc w:val="both"/>
        <w:rPr>
          <w:rFonts w:ascii="Cambria" w:hAnsi="Cambria" w:cs="Arial"/>
          <w:sz w:val="20"/>
          <w:szCs w:val="20"/>
        </w:rPr>
      </w:pPr>
      <w:r w:rsidRPr="00534798">
        <w:rPr>
          <w:rFonts w:ascii="Cambria" w:hAnsi="Cambria" w:cs="Arial"/>
          <w:sz w:val="20"/>
          <w:szCs w:val="20"/>
        </w:rPr>
        <w:t xml:space="preserve">PB626 - BRR – Late Payment Fee SBS / WEFOS (Nov 07 – Feb 08; </w:t>
      </w:r>
      <w:r>
        <w:rPr>
          <w:rFonts w:ascii="Cambria" w:hAnsi="Cambria" w:cs="Arial"/>
          <w:b/>
          <w:sz w:val="20"/>
          <w:szCs w:val="20"/>
        </w:rPr>
        <w:t xml:space="preserve">Release: </w:t>
      </w:r>
      <w:r w:rsidRPr="00534798">
        <w:rPr>
          <w:rFonts w:ascii="Cambria" w:hAnsi="Cambria" w:cs="Arial"/>
          <w:sz w:val="20"/>
          <w:szCs w:val="20"/>
        </w:rPr>
        <w:t>Feb’08</w:t>
      </w:r>
      <w:r>
        <w:rPr>
          <w:rFonts w:ascii="Cambria" w:hAnsi="Cambria" w:cs="Arial"/>
          <w:sz w:val="20"/>
          <w:szCs w:val="20"/>
        </w:rPr>
        <w:t>)</w:t>
      </w:r>
    </w:p>
    <w:p w14:paraId="558B9110" w14:textId="77777777" w:rsidR="00BC160D" w:rsidRDefault="007062A9" w:rsidP="003E62B1">
      <w:pPr>
        <w:pStyle w:val="ListParagraph"/>
        <w:numPr>
          <w:ilvl w:val="0"/>
          <w:numId w:val="11"/>
        </w:numPr>
        <w:spacing w:after="120"/>
        <w:ind w:left="360"/>
        <w:jc w:val="both"/>
        <w:rPr>
          <w:rFonts w:ascii="Cambria" w:hAnsi="Cambria" w:cs="Arial"/>
          <w:sz w:val="20"/>
          <w:szCs w:val="20"/>
        </w:rPr>
      </w:pPr>
      <w:r w:rsidRPr="00534798">
        <w:rPr>
          <w:rFonts w:ascii="Cambria" w:hAnsi="Cambria" w:cs="Arial"/>
          <w:sz w:val="20"/>
          <w:szCs w:val="20"/>
        </w:rPr>
        <w:t xml:space="preserve">P3A57 - Global MACD Part 1B and P8A19 - Global MACD Part 1B (Jul 07 – Dec 07; </w:t>
      </w:r>
      <w:r w:rsidRPr="00534798">
        <w:rPr>
          <w:rFonts w:ascii="Cambria" w:hAnsi="Cambria" w:cs="Arial"/>
          <w:b/>
          <w:sz w:val="20"/>
          <w:szCs w:val="20"/>
        </w:rPr>
        <w:t>Release:</w:t>
      </w:r>
      <w:r>
        <w:rPr>
          <w:rFonts w:ascii="Cambria" w:hAnsi="Cambria" w:cs="Arial"/>
          <w:b/>
          <w:sz w:val="20"/>
          <w:szCs w:val="20"/>
        </w:rPr>
        <w:t xml:space="preserve"> </w:t>
      </w:r>
      <w:r w:rsidRPr="00534798">
        <w:rPr>
          <w:rFonts w:ascii="Cambria" w:hAnsi="Cambria" w:cs="Arial"/>
          <w:sz w:val="20"/>
          <w:szCs w:val="20"/>
        </w:rPr>
        <w:t>Dec’07</w:t>
      </w:r>
      <w:r>
        <w:rPr>
          <w:rFonts w:ascii="Cambria" w:hAnsi="Cambria" w:cs="Arial"/>
          <w:sz w:val="20"/>
          <w:szCs w:val="20"/>
        </w:rPr>
        <w:t>)</w:t>
      </w:r>
      <w:r w:rsidRPr="00534798">
        <w:rPr>
          <w:rFonts w:ascii="Cambria" w:hAnsi="Cambria" w:cs="Arial"/>
          <w:sz w:val="20"/>
          <w:szCs w:val="20"/>
        </w:rPr>
        <w:tab/>
      </w:r>
    </w:p>
    <w:p w14:paraId="16BCD391" w14:textId="006A7A7A" w:rsidR="00BC160D" w:rsidRPr="009E0E8E" w:rsidRDefault="007062A9" w:rsidP="003E62B1">
      <w:pPr>
        <w:pStyle w:val="ListParagraph"/>
        <w:numPr>
          <w:ilvl w:val="0"/>
          <w:numId w:val="11"/>
        </w:numPr>
        <w:spacing w:after="120"/>
        <w:ind w:left="360"/>
        <w:jc w:val="both"/>
        <w:rPr>
          <w:rFonts w:ascii="Cambria" w:hAnsi="Cambria"/>
          <w:sz w:val="20"/>
          <w:szCs w:val="20"/>
        </w:rPr>
      </w:pPr>
      <w:r w:rsidRPr="009E0E8E">
        <w:rPr>
          <w:rFonts w:ascii="Cambria" w:hAnsi="Cambria" w:cs="Arial"/>
          <w:sz w:val="20"/>
          <w:szCs w:val="20"/>
        </w:rPr>
        <w:t xml:space="preserve">P9772 - EVPN - Global MACD Phase 1A for AT&amp; T and PB722 - New COS for MIS PL Access (Nov 06 – Jun 07; </w:t>
      </w:r>
      <w:r w:rsidRPr="009E0E8E">
        <w:rPr>
          <w:rFonts w:ascii="Cambria" w:hAnsi="Cambria"/>
          <w:b/>
          <w:sz w:val="20"/>
          <w:szCs w:val="20"/>
        </w:rPr>
        <w:t xml:space="preserve">Release: </w:t>
      </w:r>
      <w:r w:rsidRPr="009E0E8E">
        <w:rPr>
          <w:rFonts w:ascii="Cambria" w:hAnsi="Cambria"/>
          <w:sz w:val="20"/>
          <w:szCs w:val="20"/>
        </w:rPr>
        <w:t>Jun’07)</w:t>
      </w:r>
      <w:r w:rsidR="009E0E8E" w:rsidRPr="009E0E8E">
        <w:rPr>
          <w:rFonts w:ascii="Cambria" w:hAnsi="Cambria"/>
          <w:sz w:val="20"/>
          <w:szCs w:val="20"/>
        </w:rPr>
        <w:t xml:space="preserve">, </w:t>
      </w:r>
      <w:r w:rsidRPr="009E0E8E">
        <w:rPr>
          <w:rFonts w:ascii="Cambria" w:hAnsi="Cambria" w:cs="Arial"/>
          <w:sz w:val="20"/>
          <w:szCs w:val="20"/>
        </w:rPr>
        <w:t xml:space="preserve">Phase 2 - Implementation of new TYA values in PA027 for AT&amp; T (Aug’06-Oct’06; </w:t>
      </w:r>
      <w:r w:rsidRPr="009E0E8E">
        <w:rPr>
          <w:rFonts w:ascii="Cambria" w:hAnsi="Cambria" w:cs="Arial"/>
          <w:b/>
          <w:sz w:val="20"/>
          <w:szCs w:val="20"/>
        </w:rPr>
        <w:t xml:space="preserve">Release: </w:t>
      </w:r>
      <w:r w:rsidRPr="009E0E8E">
        <w:rPr>
          <w:rFonts w:ascii="Cambria" w:hAnsi="Cambria" w:cs="Arial"/>
          <w:sz w:val="20"/>
          <w:szCs w:val="20"/>
        </w:rPr>
        <w:t>Oct’06)</w:t>
      </w:r>
    </w:p>
    <w:p w14:paraId="650D2256" w14:textId="77777777" w:rsidR="00BC160D" w:rsidRDefault="007062A9" w:rsidP="00BC160D">
      <w:pPr>
        <w:pBdr>
          <w:bottom w:val="single" w:sz="8" w:space="1" w:color="auto"/>
        </w:pBdr>
        <w:shd w:val="clear" w:color="auto" w:fill="F2F2F2" w:themeFill="background1" w:themeFillShade="F2"/>
        <w:spacing w:after="120"/>
        <w:jc w:val="both"/>
        <w:rPr>
          <w:rFonts w:ascii="Cambria" w:hAnsi="Cambria"/>
          <w:b/>
          <w:sz w:val="20"/>
          <w:szCs w:val="20"/>
        </w:rPr>
      </w:pPr>
      <w:r>
        <w:rPr>
          <w:rFonts w:ascii="Cambria" w:hAnsi="Cambria"/>
          <w:b/>
          <w:sz w:val="20"/>
          <w:szCs w:val="20"/>
        </w:rPr>
        <w:t>Aztec Soft Ltd, Bangalore, India</w:t>
      </w:r>
    </w:p>
    <w:p w14:paraId="43EB3414" w14:textId="77777777" w:rsidR="00BC160D" w:rsidRPr="00534798" w:rsidRDefault="007062A9" w:rsidP="00BC160D">
      <w:pPr>
        <w:spacing w:after="120"/>
        <w:jc w:val="both"/>
        <w:rPr>
          <w:rFonts w:ascii="Cambria" w:hAnsi="Cambria" w:cs="Arial"/>
          <w:b/>
          <w:bCs/>
          <w:sz w:val="20"/>
          <w:szCs w:val="20"/>
          <w:u w:val="single"/>
        </w:rPr>
      </w:pPr>
      <w:r w:rsidRPr="00534798">
        <w:rPr>
          <w:rFonts w:ascii="Cambria" w:hAnsi="Cambria" w:cs="Arial"/>
          <w:b/>
          <w:bCs/>
          <w:sz w:val="20"/>
          <w:szCs w:val="20"/>
          <w:u w:val="single"/>
        </w:rPr>
        <w:t>Project:</w:t>
      </w:r>
      <w:r w:rsidRPr="00534798">
        <w:rPr>
          <w:rFonts w:ascii="Cambria" w:hAnsi="Cambria" w:cs="Arial"/>
          <w:b/>
          <w:bCs/>
          <w:sz w:val="20"/>
          <w:szCs w:val="20"/>
          <w:u w:val="single"/>
        </w:rPr>
        <w:tab/>
        <w:t xml:space="preserve"> Compatibility Testing on AOL Products</w:t>
      </w:r>
      <w:r w:rsidR="00EC1056" w:rsidRPr="00EC1056">
        <w:t xml:space="preserve"> </w:t>
      </w:r>
      <w:r w:rsidR="00EC1056">
        <w:rPr>
          <w:noProof/>
          <w:lang w:val="en-US"/>
        </w:rPr>
        <w:drawing>
          <wp:inline distT="0" distB="0" distL="0" distR="0" wp14:anchorId="79136829" wp14:editId="788FD976">
            <wp:extent cx="747875" cy="314325"/>
            <wp:effectExtent l="0" t="0" r="0" b="0"/>
            <wp:docPr id="12" name="Picture 12" descr="AO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OL.com"/>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58217" cy="318671"/>
                    </a:xfrm>
                    <a:prstGeom prst="rect">
                      <a:avLst/>
                    </a:prstGeom>
                    <a:noFill/>
                    <a:ln>
                      <a:noFill/>
                    </a:ln>
                  </pic:spPr>
                </pic:pic>
              </a:graphicData>
            </a:graphic>
          </wp:inline>
        </w:drawing>
      </w:r>
    </w:p>
    <w:p w14:paraId="3139C041" w14:textId="77777777" w:rsidR="00BC160D" w:rsidRDefault="007062A9" w:rsidP="00BC160D">
      <w:pPr>
        <w:pStyle w:val="WW-NormalWeb"/>
        <w:spacing w:before="0" w:after="0"/>
        <w:ind w:left="2160" w:hanging="2160"/>
        <w:jc w:val="both"/>
        <w:rPr>
          <w:rFonts w:ascii="Cambria" w:hAnsi="Cambria"/>
          <w:b/>
          <w:sz w:val="20"/>
          <w:szCs w:val="20"/>
        </w:rPr>
      </w:pPr>
      <w:r w:rsidRPr="009A2103">
        <w:rPr>
          <w:rFonts w:ascii="Cambria" w:hAnsi="Cambria"/>
          <w:b/>
          <w:sz w:val="20"/>
          <w:szCs w:val="20"/>
        </w:rPr>
        <w:t>Description:</w:t>
      </w:r>
      <w:r>
        <w:rPr>
          <w:rFonts w:ascii="Cambria" w:hAnsi="Cambria"/>
          <w:b/>
          <w:sz w:val="20"/>
          <w:szCs w:val="20"/>
        </w:rPr>
        <w:tab/>
      </w:r>
    </w:p>
    <w:p w14:paraId="0F91410D" w14:textId="77777777" w:rsidR="00BC160D" w:rsidRPr="00534798" w:rsidRDefault="007062A9" w:rsidP="003E62B1">
      <w:pPr>
        <w:pStyle w:val="WW-NormalWeb"/>
        <w:numPr>
          <w:ilvl w:val="0"/>
          <w:numId w:val="12"/>
        </w:numPr>
        <w:spacing w:before="0" w:after="0"/>
        <w:ind w:left="360"/>
        <w:jc w:val="both"/>
        <w:rPr>
          <w:rFonts w:ascii="Cambria" w:hAnsi="Cambria" w:cs="Arial"/>
          <w:sz w:val="20"/>
          <w:szCs w:val="20"/>
        </w:rPr>
      </w:pPr>
      <w:r w:rsidRPr="00216007">
        <w:rPr>
          <w:rFonts w:ascii="Cambria" w:hAnsi="Cambria" w:cs="Arial"/>
          <w:sz w:val="20"/>
          <w:szCs w:val="20"/>
        </w:rPr>
        <w:lastRenderedPageBreak/>
        <w:t xml:space="preserve">Whenever a new version of a shared component is sent to Beta or Production, existing components will </w:t>
      </w:r>
      <w:proofErr w:type="gramStart"/>
      <w:r w:rsidRPr="00216007">
        <w:rPr>
          <w:rFonts w:ascii="Cambria" w:hAnsi="Cambria" w:cs="Arial"/>
          <w:sz w:val="20"/>
          <w:szCs w:val="20"/>
        </w:rPr>
        <w:t>in</w:t>
      </w:r>
      <w:proofErr w:type="gramEnd"/>
      <w:r w:rsidRPr="00216007">
        <w:rPr>
          <w:rFonts w:ascii="Cambria" w:hAnsi="Cambria" w:cs="Arial"/>
          <w:sz w:val="20"/>
          <w:szCs w:val="20"/>
        </w:rPr>
        <w:t xml:space="preserve"> and the possibility exists where applications already in Beta or Production that rely on these components can be affected. </w:t>
      </w:r>
      <w:proofErr w:type="gramStart"/>
      <w:r w:rsidRPr="00216007">
        <w:rPr>
          <w:rFonts w:ascii="Cambria" w:hAnsi="Cambria" w:cs="Arial"/>
          <w:sz w:val="20"/>
          <w:szCs w:val="20"/>
        </w:rPr>
        <w:t>So</w:t>
      </w:r>
      <w:proofErr w:type="gramEnd"/>
      <w:r w:rsidRPr="00216007">
        <w:rPr>
          <w:rFonts w:ascii="Cambria" w:hAnsi="Cambria" w:cs="Arial"/>
          <w:sz w:val="20"/>
          <w:szCs w:val="20"/>
        </w:rPr>
        <w:t xml:space="preserve"> compatibility testing across all possibly affected components/applications in the dependency chain will be performed sufficiently at all levels.</w:t>
      </w:r>
      <w:r>
        <w:rPr>
          <w:rFonts w:ascii="Cambria" w:hAnsi="Cambria" w:cs="Arial"/>
          <w:sz w:val="20"/>
          <w:szCs w:val="20"/>
        </w:rPr>
        <w:t xml:space="preserve"> </w:t>
      </w:r>
      <w:r w:rsidRPr="00534798">
        <w:rPr>
          <w:rFonts w:ascii="Cambria" w:hAnsi="Cambria" w:cs="Arial"/>
          <w:sz w:val="20"/>
          <w:szCs w:val="20"/>
        </w:rPr>
        <w:t>Compatibility testing with OCP components can be broken down into two major thought processes. The first is interoperability of the different components and whether they operate and use each other properly. The second is backwards compatibility and deals with whether these working inter-operable pieces continue to work when different versions of these working pieces are introduced.</w:t>
      </w:r>
    </w:p>
    <w:p w14:paraId="5279557B" w14:textId="77777777" w:rsidR="00BC160D" w:rsidRDefault="007062A9" w:rsidP="00BC160D">
      <w:pPr>
        <w:spacing w:after="0"/>
        <w:ind w:left="2160" w:hanging="2160"/>
        <w:jc w:val="both"/>
        <w:rPr>
          <w:rFonts w:ascii="Cambria" w:hAnsi="Cambria"/>
          <w:b/>
          <w:sz w:val="20"/>
          <w:szCs w:val="20"/>
        </w:rPr>
      </w:pPr>
      <w:r>
        <w:rPr>
          <w:rFonts w:ascii="Cambria" w:hAnsi="Cambria"/>
          <w:b/>
          <w:sz w:val="20"/>
          <w:szCs w:val="20"/>
        </w:rPr>
        <w:t>Responsibilities:</w:t>
      </w:r>
      <w:r>
        <w:rPr>
          <w:rFonts w:ascii="Cambria" w:hAnsi="Cambria"/>
          <w:b/>
          <w:sz w:val="20"/>
          <w:szCs w:val="20"/>
        </w:rPr>
        <w:tab/>
      </w:r>
    </w:p>
    <w:p w14:paraId="13D12DA6" w14:textId="77777777" w:rsidR="00BC160D" w:rsidRDefault="007062A9" w:rsidP="003E62B1">
      <w:pPr>
        <w:pStyle w:val="ListParagraph"/>
        <w:numPr>
          <w:ilvl w:val="0"/>
          <w:numId w:val="12"/>
        </w:numPr>
        <w:spacing w:after="0"/>
        <w:ind w:left="360"/>
        <w:jc w:val="both"/>
        <w:rPr>
          <w:rFonts w:ascii="Cambria" w:hAnsi="Cambria" w:cs="Arial"/>
          <w:sz w:val="20"/>
          <w:szCs w:val="20"/>
        </w:rPr>
      </w:pPr>
      <w:r w:rsidRPr="00534798">
        <w:rPr>
          <w:rFonts w:ascii="Cambria" w:hAnsi="Cambria" w:cs="Arial"/>
          <w:sz w:val="20"/>
          <w:szCs w:val="20"/>
        </w:rPr>
        <w:t>Prepared Test Case, set up the test environment, interacted with the customer.</w:t>
      </w:r>
    </w:p>
    <w:p w14:paraId="5AD0E43D" w14:textId="77777777" w:rsidR="00BC160D" w:rsidRPr="00534798" w:rsidRDefault="007062A9" w:rsidP="003E62B1">
      <w:pPr>
        <w:pStyle w:val="ListParagraph"/>
        <w:numPr>
          <w:ilvl w:val="0"/>
          <w:numId w:val="12"/>
        </w:numPr>
        <w:spacing w:after="120"/>
        <w:ind w:left="360"/>
        <w:jc w:val="both"/>
        <w:rPr>
          <w:rFonts w:ascii="Cambria" w:hAnsi="Cambria" w:cs="Arial"/>
          <w:sz w:val="20"/>
          <w:szCs w:val="20"/>
        </w:rPr>
      </w:pPr>
      <w:r w:rsidRPr="00534798">
        <w:rPr>
          <w:rFonts w:ascii="Cambria" w:hAnsi="Cambria" w:cs="Arial"/>
          <w:sz w:val="20"/>
          <w:szCs w:val="20"/>
        </w:rPr>
        <w:t>Performed compatibility testing of AOL applications with each other.</w:t>
      </w:r>
    </w:p>
    <w:p w14:paraId="1AD0D513" w14:textId="77777777" w:rsidR="00BC160D" w:rsidRPr="00534798" w:rsidRDefault="007062A9" w:rsidP="00BC160D">
      <w:pPr>
        <w:spacing w:after="120"/>
        <w:jc w:val="both"/>
        <w:rPr>
          <w:rFonts w:ascii="Cambria" w:hAnsi="Cambria" w:cs="Arial"/>
          <w:b/>
          <w:bCs/>
          <w:sz w:val="20"/>
          <w:szCs w:val="20"/>
          <w:u w:val="single"/>
        </w:rPr>
      </w:pPr>
      <w:r w:rsidRPr="00534798">
        <w:rPr>
          <w:rFonts w:ascii="Cambria" w:hAnsi="Cambria" w:cs="Arial"/>
          <w:b/>
          <w:bCs/>
          <w:sz w:val="20"/>
          <w:szCs w:val="20"/>
          <w:u w:val="single"/>
        </w:rPr>
        <w:t>Project:</w:t>
      </w:r>
      <w:r w:rsidRPr="00534798">
        <w:rPr>
          <w:rFonts w:ascii="Cambria" w:hAnsi="Cambria" w:cs="Arial"/>
          <w:b/>
          <w:bCs/>
          <w:sz w:val="20"/>
          <w:szCs w:val="20"/>
          <w:u w:val="single"/>
        </w:rPr>
        <w:tab/>
        <w:t xml:space="preserve"> AOL Searchlight Browser (Desktop Search)</w:t>
      </w:r>
    </w:p>
    <w:p w14:paraId="588AF65E" w14:textId="77777777" w:rsidR="00BC160D" w:rsidRDefault="007062A9" w:rsidP="00BC160D">
      <w:pPr>
        <w:spacing w:after="0"/>
        <w:ind w:left="2160" w:hanging="2160"/>
        <w:jc w:val="both"/>
        <w:rPr>
          <w:rFonts w:ascii="Cambria" w:hAnsi="Cambria" w:cs="Arial"/>
          <w:b/>
          <w:bCs/>
          <w:sz w:val="20"/>
          <w:szCs w:val="20"/>
        </w:rPr>
      </w:pPr>
      <w:r w:rsidRPr="009A2103">
        <w:rPr>
          <w:rFonts w:ascii="Cambria" w:hAnsi="Cambria" w:cs="Arial"/>
          <w:b/>
          <w:bCs/>
          <w:sz w:val="20"/>
          <w:szCs w:val="20"/>
        </w:rPr>
        <w:t>Description:</w:t>
      </w:r>
      <w:r>
        <w:rPr>
          <w:rFonts w:ascii="Cambria" w:hAnsi="Cambria" w:cs="Arial"/>
          <w:b/>
          <w:bCs/>
          <w:sz w:val="20"/>
          <w:szCs w:val="20"/>
        </w:rPr>
        <w:tab/>
      </w:r>
    </w:p>
    <w:p w14:paraId="661A6464" w14:textId="77777777" w:rsidR="00BC160D" w:rsidRPr="00534798" w:rsidRDefault="007062A9" w:rsidP="003E62B1">
      <w:pPr>
        <w:pStyle w:val="ListParagraph"/>
        <w:numPr>
          <w:ilvl w:val="0"/>
          <w:numId w:val="13"/>
        </w:numPr>
        <w:spacing w:after="0"/>
        <w:ind w:left="360"/>
        <w:jc w:val="both"/>
        <w:rPr>
          <w:rFonts w:ascii="Cambria" w:eastAsia="Calibri" w:hAnsi="Cambria" w:cs="Arial"/>
          <w:sz w:val="20"/>
          <w:szCs w:val="20"/>
          <w:lang w:bidi="ta-IN"/>
        </w:rPr>
      </w:pPr>
      <w:r w:rsidRPr="00534798">
        <w:rPr>
          <w:rFonts w:ascii="Cambria" w:eastAsia="Calibri" w:hAnsi="Cambria" w:cs="Arial"/>
          <w:sz w:val="20"/>
          <w:szCs w:val="20"/>
          <w:lang w:bidi="ta-IN"/>
        </w:rPr>
        <w:t xml:space="preserve">The Searchlight Browser product is to capture search revenue for AOL in a Broadband, external browser environment.  This product has been a </w:t>
      </w:r>
      <w:proofErr w:type="gramStart"/>
      <w:r w:rsidRPr="00534798">
        <w:rPr>
          <w:rFonts w:ascii="Cambria" w:eastAsia="Calibri" w:hAnsi="Cambria" w:cs="Arial"/>
          <w:sz w:val="20"/>
          <w:szCs w:val="20"/>
          <w:lang w:bidi="ta-IN"/>
        </w:rPr>
        <w:t>success, but</w:t>
      </w:r>
      <w:proofErr w:type="gramEnd"/>
      <w:r w:rsidRPr="00534798">
        <w:rPr>
          <w:rFonts w:ascii="Cambria" w:eastAsia="Calibri" w:hAnsi="Cambria" w:cs="Arial"/>
          <w:sz w:val="20"/>
          <w:szCs w:val="20"/>
          <w:lang w:bidi="ta-IN"/>
        </w:rPr>
        <w:t xml:space="preserve"> adding more value to the IE browser will encourage AOL members and non-members to use AOL products for their regular browsing experience.</w:t>
      </w:r>
    </w:p>
    <w:p w14:paraId="1D8A2DEA" w14:textId="77777777" w:rsidR="00BC160D" w:rsidRDefault="007062A9" w:rsidP="00BC160D">
      <w:pPr>
        <w:spacing w:after="0"/>
        <w:jc w:val="both"/>
        <w:rPr>
          <w:rFonts w:ascii="Cambria" w:hAnsi="Cambria" w:cs="Arial"/>
          <w:b/>
          <w:bCs/>
          <w:sz w:val="20"/>
          <w:szCs w:val="20"/>
        </w:rPr>
      </w:pPr>
      <w:r>
        <w:rPr>
          <w:rFonts w:ascii="Cambria" w:hAnsi="Cambria" w:cs="Arial"/>
          <w:b/>
          <w:bCs/>
          <w:sz w:val="20"/>
          <w:szCs w:val="20"/>
        </w:rPr>
        <w:t>Responsibilities:</w:t>
      </w:r>
      <w:r>
        <w:rPr>
          <w:rFonts w:ascii="Cambria" w:hAnsi="Cambria" w:cs="Arial"/>
          <w:b/>
          <w:bCs/>
          <w:sz w:val="20"/>
          <w:szCs w:val="20"/>
        </w:rPr>
        <w:tab/>
      </w:r>
    </w:p>
    <w:p w14:paraId="59103ED3" w14:textId="77777777" w:rsidR="00BC160D" w:rsidRPr="00534798" w:rsidRDefault="007062A9" w:rsidP="003E62B1">
      <w:pPr>
        <w:pStyle w:val="ListParagraph"/>
        <w:numPr>
          <w:ilvl w:val="0"/>
          <w:numId w:val="13"/>
        </w:numPr>
        <w:spacing w:after="120"/>
        <w:ind w:left="360"/>
        <w:jc w:val="both"/>
        <w:rPr>
          <w:rFonts w:ascii="Cambria" w:hAnsi="Cambria" w:cs="Arial"/>
          <w:sz w:val="20"/>
          <w:szCs w:val="20"/>
        </w:rPr>
      </w:pPr>
      <w:r w:rsidRPr="00534798">
        <w:rPr>
          <w:rFonts w:ascii="Cambria" w:hAnsi="Cambria" w:cs="Arial"/>
          <w:sz w:val="20"/>
          <w:szCs w:val="20"/>
        </w:rPr>
        <w:t>Created Test plan, wrote and reviewed Test cases. Engaged with the client and led a team.</w:t>
      </w:r>
    </w:p>
    <w:p w14:paraId="675C4E16" w14:textId="77777777" w:rsidR="009E0E8E" w:rsidRDefault="009E0E8E" w:rsidP="00BC160D">
      <w:pPr>
        <w:spacing w:after="120"/>
        <w:jc w:val="both"/>
        <w:rPr>
          <w:rFonts w:ascii="Cambria" w:hAnsi="Cambria" w:cs="Arial"/>
          <w:b/>
          <w:sz w:val="20"/>
          <w:szCs w:val="20"/>
          <w:u w:val="single"/>
        </w:rPr>
      </w:pPr>
    </w:p>
    <w:p w14:paraId="5F47162B" w14:textId="41294581" w:rsidR="00BC160D" w:rsidRPr="00534798" w:rsidRDefault="007062A9" w:rsidP="00BC160D">
      <w:pPr>
        <w:spacing w:after="120"/>
        <w:jc w:val="both"/>
        <w:rPr>
          <w:rFonts w:ascii="Cambria" w:hAnsi="Cambria" w:cs="Arial"/>
          <w:b/>
          <w:sz w:val="20"/>
          <w:szCs w:val="20"/>
          <w:u w:val="single"/>
        </w:rPr>
      </w:pPr>
      <w:r w:rsidRPr="00534798">
        <w:rPr>
          <w:rFonts w:ascii="Cambria" w:hAnsi="Cambria" w:cs="Arial"/>
          <w:b/>
          <w:sz w:val="20"/>
          <w:szCs w:val="20"/>
          <w:u w:val="single"/>
        </w:rPr>
        <w:t>Project:</w:t>
      </w:r>
      <w:r w:rsidRPr="00534798">
        <w:rPr>
          <w:rFonts w:ascii="Cambria" w:hAnsi="Cambria" w:cs="Arial"/>
          <w:b/>
          <w:sz w:val="20"/>
          <w:szCs w:val="20"/>
          <w:u w:val="single"/>
        </w:rPr>
        <w:tab/>
        <w:t xml:space="preserve"> Strauss (AOL Toolbar)</w:t>
      </w:r>
    </w:p>
    <w:p w14:paraId="452A5094" w14:textId="77777777" w:rsidR="00BC160D" w:rsidRDefault="007062A9" w:rsidP="00BC160D">
      <w:pPr>
        <w:spacing w:after="0"/>
        <w:ind w:left="2160" w:hanging="2160"/>
        <w:jc w:val="both"/>
        <w:rPr>
          <w:rFonts w:ascii="Cambria" w:hAnsi="Cambria" w:cs="Arial"/>
          <w:b/>
          <w:bCs/>
          <w:sz w:val="20"/>
          <w:szCs w:val="20"/>
        </w:rPr>
      </w:pPr>
      <w:r>
        <w:rPr>
          <w:rFonts w:ascii="Cambria" w:hAnsi="Cambria" w:cs="Arial"/>
          <w:b/>
          <w:bCs/>
          <w:sz w:val="20"/>
          <w:szCs w:val="20"/>
        </w:rPr>
        <w:t>Description:</w:t>
      </w:r>
      <w:r>
        <w:rPr>
          <w:rFonts w:ascii="Cambria" w:hAnsi="Cambria" w:cs="Arial"/>
          <w:b/>
          <w:bCs/>
          <w:sz w:val="20"/>
          <w:szCs w:val="20"/>
        </w:rPr>
        <w:tab/>
      </w:r>
    </w:p>
    <w:p w14:paraId="03621942" w14:textId="77777777" w:rsidR="00BC160D" w:rsidRPr="00534798" w:rsidRDefault="007062A9" w:rsidP="003E62B1">
      <w:pPr>
        <w:pStyle w:val="ListParagraph"/>
        <w:numPr>
          <w:ilvl w:val="0"/>
          <w:numId w:val="13"/>
        </w:numPr>
        <w:spacing w:after="0"/>
        <w:ind w:left="360"/>
        <w:jc w:val="both"/>
        <w:rPr>
          <w:rFonts w:ascii="Cambria" w:hAnsi="Cambria" w:cs="Arial"/>
          <w:sz w:val="20"/>
          <w:szCs w:val="20"/>
        </w:rPr>
      </w:pPr>
      <w:r w:rsidRPr="00534798">
        <w:rPr>
          <w:rFonts w:ascii="Cambria" w:hAnsi="Cambria" w:cs="Arial"/>
          <w:sz w:val="20"/>
          <w:szCs w:val="20"/>
        </w:rPr>
        <w:t>The goal of the Strauss client is to provide members with a high-performance, fast, clean AOL classic experience by providing access to key feature improvements to support a cleaner and easier member experience. Strauss will increase the awareness of Safety features by providing easier access to all Safety, Security and Privacy products. Strauss had features and infrastructure with a high-performance, immerse experience. Utilizing the infrastructure and client enhancements, Strauss will offer members a faster download/faster install/smaller footprint bringing more members to the latest experience and overall better performance, Strauss LE, is a development effort to address the needs of our members who are not capable of running the AOL 9.0 Optimized client</w:t>
      </w:r>
    </w:p>
    <w:p w14:paraId="656FA422" w14:textId="77777777" w:rsidR="00BC160D" w:rsidRDefault="007062A9" w:rsidP="00BC160D">
      <w:pPr>
        <w:spacing w:after="0"/>
        <w:ind w:left="2160" w:hanging="2160"/>
        <w:jc w:val="both"/>
        <w:rPr>
          <w:rFonts w:ascii="Cambria" w:hAnsi="Cambria" w:cs="Arial"/>
          <w:b/>
          <w:bCs/>
          <w:sz w:val="20"/>
          <w:szCs w:val="20"/>
        </w:rPr>
      </w:pPr>
      <w:r>
        <w:rPr>
          <w:rFonts w:ascii="Cambria" w:hAnsi="Cambria" w:cs="Arial"/>
          <w:b/>
          <w:bCs/>
          <w:sz w:val="20"/>
          <w:szCs w:val="20"/>
        </w:rPr>
        <w:t>Responsibilities:</w:t>
      </w:r>
      <w:r>
        <w:rPr>
          <w:rFonts w:ascii="Cambria" w:hAnsi="Cambria" w:cs="Arial"/>
          <w:b/>
          <w:bCs/>
          <w:sz w:val="20"/>
          <w:szCs w:val="20"/>
        </w:rPr>
        <w:tab/>
      </w:r>
    </w:p>
    <w:p w14:paraId="06F89E2C" w14:textId="77777777" w:rsidR="00BC160D" w:rsidRDefault="007062A9" w:rsidP="003E62B1">
      <w:pPr>
        <w:pStyle w:val="ListParagraph"/>
        <w:numPr>
          <w:ilvl w:val="0"/>
          <w:numId w:val="13"/>
        </w:numPr>
        <w:spacing w:after="0"/>
        <w:ind w:left="360"/>
        <w:jc w:val="both"/>
        <w:rPr>
          <w:rFonts w:ascii="Cambria" w:hAnsi="Cambria" w:cs="Arial"/>
          <w:bCs/>
          <w:sz w:val="20"/>
          <w:szCs w:val="20"/>
        </w:rPr>
      </w:pPr>
      <w:r w:rsidRPr="00534798">
        <w:rPr>
          <w:rFonts w:ascii="Cambria" w:hAnsi="Cambria" w:cs="Arial"/>
          <w:bCs/>
          <w:sz w:val="20"/>
          <w:szCs w:val="20"/>
        </w:rPr>
        <w:t xml:space="preserve">Conducted system study to understand project requirements. </w:t>
      </w:r>
    </w:p>
    <w:p w14:paraId="0AD8AE18" w14:textId="77777777" w:rsidR="00BC160D" w:rsidRPr="00534798" w:rsidRDefault="007062A9" w:rsidP="003E62B1">
      <w:pPr>
        <w:pStyle w:val="ListParagraph"/>
        <w:numPr>
          <w:ilvl w:val="0"/>
          <w:numId w:val="13"/>
        </w:numPr>
        <w:spacing w:after="120"/>
        <w:ind w:left="360"/>
        <w:jc w:val="both"/>
        <w:rPr>
          <w:rFonts w:ascii="Cambria" w:hAnsi="Cambria" w:cs="Arial"/>
          <w:bCs/>
          <w:sz w:val="20"/>
          <w:szCs w:val="20"/>
        </w:rPr>
      </w:pPr>
      <w:r w:rsidRPr="00534798">
        <w:rPr>
          <w:rFonts w:ascii="Cambria" w:hAnsi="Cambria" w:cs="Arial"/>
          <w:bCs/>
          <w:sz w:val="20"/>
          <w:szCs w:val="20"/>
        </w:rPr>
        <w:t>Set up the test environment and executed test cases. Performed test cases and logged defect in Defect Tracking tool using BLT.</w:t>
      </w:r>
    </w:p>
    <w:p w14:paraId="359B735C" w14:textId="77777777" w:rsidR="00BC160D" w:rsidRPr="00534798" w:rsidRDefault="007062A9" w:rsidP="00BC160D">
      <w:pPr>
        <w:spacing w:after="120"/>
        <w:jc w:val="both"/>
        <w:rPr>
          <w:rFonts w:ascii="Cambria" w:hAnsi="Cambria" w:cs="Arial"/>
          <w:b/>
          <w:bCs/>
          <w:sz w:val="20"/>
          <w:szCs w:val="20"/>
          <w:u w:val="single"/>
        </w:rPr>
      </w:pPr>
      <w:r w:rsidRPr="00534798">
        <w:rPr>
          <w:rFonts w:ascii="Cambria" w:hAnsi="Cambria" w:cs="Arial"/>
          <w:b/>
          <w:bCs/>
          <w:sz w:val="20"/>
          <w:szCs w:val="20"/>
          <w:u w:val="single"/>
        </w:rPr>
        <w:t>Project: Supplier Quality Management System (SQMS)</w:t>
      </w:r>
      <w:r w:rsidR="00172634">
        <w:rPr>
          <w:rFonts w:ascii="Cambria" w:hAnsi="Cambria" w:cs="Arial"/>
          <w:b/>
          <w:bCs/>
          <w:noProof/>
          <w:sz w:val="20"/>
          <w:szCs w:val="20"/>
          <w:u w:val="single"/>
          <w:lang w:val="en-US"/>
        </w:rPr>
        <w:drawing>
          <wp:inline distT="0" distB="0" distL="0" distR="0" wp14:anchorId="41968BB6" wp14:editId="477AAB18">
            <wp:extent cx="323850" cy="240206"/>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yland.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27239" cy="242720"/>
                    </a:xfrm>
                    <a:prstGeom prst="rect">
                      <a:avLst/>
                    </a:prstGeom>
                  </pic:spPr>
                </pic:pic>
              </a:graphicData>
            </a:graphic>
          </wp:inline>
        </w:drawing>
      </w:r>
    </w:p>
    <w:p w14:paraId="27A56372" w14:textId="77777777" w:rsidR="00BC160D" w:rsidRDefault="007062A9" w:rsidP="00BC160D">
      <w:pPr>
        <w:pStyle w:val="WW-NormalWeb"/>
        <w:spacing w:before="0" w:after="0"/>
        <w:ind w:left="2160" w:hanging="2160"/>
        <w:jc w:val="both"/>
        <w:rPr>
          <w:rFonts w:ascii="Cambria" w:hAnsi="Cambria" w:cs="Arial"/>
          <w:b/>
          <w:bCs/>
          <w:sz w:val="20"/>
          <w:szCs w:val="20"/>
        </w:rPr>
      </w:pPr>
      <w:r>
        <w:rPr>
          <w:rFonts w:ascii="Cambria" w:hAnsi="Cambria" w:cs="Arial"/>
          <w:b/>
          <w:bCs/>
          <w:sz w:val="20"/>
          <w:szCs w:val="20"/>
        </w:rPr>
        <w:t>Description:</w:t>
      </w:r>
      <w:r>
        <w:rPr>
          <w:rFonts w:ascii="Cambria" w:hAnsi="Cambria" w:cs="Arial"/>
          <w:b/>
          <w:bCs/>
          <w:sz w:val="20"/>
          <w:szCs w:val="20"/>
        </w:rPr>
        <w:tab/>
      </w:r>
    </w:p>
    <w:p w14:paraId="0EE4C9C9" w14:textId="77777777" w:rsidR="00BC160D" w:rsidRPr="00216007" w:rsidRDefault="007062A9" w:rsidP="003E62B1">
      <w:pPr>
        <w:pStyle w:val="WW-NormalWeb"/>
        <w:numPr>
          <w:ilvl w:val="0"/>
          <w:numId w:val="14"/>
        </w:numPr>
        <w:spacing w:before="0" w:after="0"/>
        <w:ind w:left="360"/>
        <w:jc w:val="both"/>
        <w:rPr>
          <w:rFonts w:ascii="Cambria" w:hAnsi="Cambria" w:cs="Arial"/>
          <w:sz w:val="20"/>
          <w:szCs w:val="20"/>
        </w:rPr>
      </w:pPr>
      <w:r w:rsidRPr="00216007">
        <w:rPr>
          <w:rFonts w:ascii="Cambria" w:hAnsi="Cambria" w:cs="Arial"/>
          <w:sz w:val="20"/>
          <w:szCs w:val="20"/>
        </w:rPr>
        <w:t xml:space="preserve">This application is used for analyzing the warranty details of the company's products. The application was developed to accept the warranty claim data in ASCII format from the marketing department and converts the data and merges into the database. From that, the data pulled out for further analysis. </w:t>
      </w:r>
    </w:p>
    <w:p w14:paraId="7A1DCE6D" w14:textId="77777777" w:rsidR="00BC160D" w:rsidRDefault="007062A9" w:rsidP="00BC160D">
      <w:pPr>
        <w:widowControl w:val="0"/>
        <w:autoSpaceDE w:val="0"/>
        <w:autoSpaceDN w:val="0"/>
        <w:adjustRightInd w:val="0"/>
        <w:spacing w:after="0" w:line="240" w:lineRule="auto"/>
        <w:ind w:left="2160" w:hanging="2160"/>
        <w:jc w:val="both"/>
        <w:rPr>
          <w:rFonts w:ascii="Cambria" w:hAnsi="Cambria" w:cs="Arial"/>
          <w:b/>
          <w:bCs/>
          <w:sz w:val="20"/>
          <w:szCs w:val="20"/>
        </w:rPr>
      </w:pPr>
      <w:r>
        <w:rPr>
          <w:rFonts w:ascii="Cambria" w:hAnsi="Cambria" w:cs="Arial"/>
          <w:b/>
          <w:bCs/>
          <w:sz w:val="20"/>
          <w:szCs w:val="20"/>
        </w:rPr>
        <w:t>Responsibilities:</w:t>
      </w:r>
      <w:r>
        <w:rPr>
          <w:rFonts w:ascii="Cambria" w:hAnsi="Cambria" w:cs="Arial"/>
          <w:b/>
          <w:bCs/>
          <w:sz w:val="20"/>
          <w:szCs w:val="20"/>
        </w:rPr>
        <w:tab/>
      </w:r>
    </w:p>
    <w:p w14:paraId="64852475" w14:textId="77777777" w:rsidR="00BC160D" w:rsidRDefault="007062A9" w:rsidP="003E62B1">
      <w:pPr>
        <w:pStyle w:val="ListParagraph"/>
        <w:widowControl w:val="0"/>
        <w:numPr>
          <w:ilvl w:val="0"/>
          <w:numId w:val="14"/>
        </w:numPr>
        <w:autoSpaceDE w:val="0"/>
        <w:autoSpaceDN w:val="0"/>
        <w:adjustRightInd w:val="0"/>
        <w:spacing w:after="0" w:line="240" w:lineRule="auto"/>
        <w:ind w:left="360"/>
        <w:jc w:val="both"/>
        <w:rPr>
          <w:rFonts w:ascii="Cambria" w:hAnsi="Cambria" w:cs="Arial"/>
          <w:sz w:val="20"/>
          <w:szCs w:val="20"/>
        </w:rPr>
      </w:pPr>
      <w:r w:rsidRPr="00534798">
        <w:rPr>
          <w:rFonts w:ascii="Cambria" w:hAnsi="Cambria" w:cs="Arial"/>
          <w:bCs/>
          <w:sz w:val="20"/>
          <w:szCs w:val="20"/>
        </w:rPr>
        <w:t xml:space="preserve">Performed </w:t>
      </w:r>
      <w:r w:rsidRPr="00534798">
        <w:rPr>
          <w:rFonts w:ascii="Cambria" w:hAnsi="Cambria" w:cs="Arial"/>
          <w:sz w:val="20"/>
          <w:szCs w:val="20"/>
        </w:rPr>
        <w:t xml:space="preserve">statistical analysis of the failures and warranty data of the company’s products. </w:t>
      </w:r>
    </w:p>
    <w:p w14:paraId="62D475E4" w14:textId="77777777" w:rsidR="00BC160D" w:rsidRDefault="007062A9" w:rsidP="003E62B1">
      <w:pPr>
        <w:pStyle w:val="ListParagraph"/>
        <w:widowControl w:val="0"/>
        <w:numPr>
          <w:ilvl w:val="0"/>
          <w:numId w:val="14"/>
        </w:numPr>
        <w:autoSpaceDE w:val="0"/>
        <w:autoSpaceDN w:val="0"/>
        <w:adjustRightInd w:val="0"/>
        <w:spacing w:after="0" w:line="240" w:lineRule="auto"/>
        <w:ind w:left="360"/>
        <w:jc w:val="both"/>
        <w:rPr>
          <w:rFonts w:ascii="Cambria" w:hAnsi="Cambria" w:cs="Arial"/>
          <w:sz w:val="20"/>
          <w:szCs w:val="20"/>
        </w:rPr>
      </w:pPr>
      <w:r w:rsidRPr="00534798">
        <w:rPr>
          <w:rFonts w:ascii="Cambria" w:hAnsi="Cambria" w:cs="Arial"/>
          <w:sz w:val="20"/>
          <w:szCs w:val="20"/>
        </w:rPr>
        <w:t>Calculated the reliability of the major aggregates of the trucks and buses using failure data and Probability theory.</w:t>
      </w:r>
    </w:p>
    <w:p w14:paraId="0BBBA06C" w14:textId="77777777" w:rsidR="00BC160D" w:rsidRPr="00534798" w:rsidRDefault="007062A9" w:rsidP="003E62B1">
      <w:pPr>
        <w:pStyle w:val="ListParagraph"/>
        <w:widowControl w:val="0"/>
        <w:numPr>
          <w:ilvl w:val="0"/>
          <w:numId w:val="14"/>
        </w:numPr>
        <w:autoSpaceDE w:val="0"/>
        <w:autoSpaceDN w:val="0"/>
        <w:adjustRightInd w:val="0"/>
        <w:spacing w:after="120" w:line="240" w:lineRule="auto"/>
        <w:ind w:left="360"/>
        <w:jc w:val="both"/>
        <w:rPr>
          <w:rFonts w:ascii="Cambria" w:hAnsi="Cambria" w:cs="Arial"/>
          <w:sz w:val="20"/>
          <w:szCs w:val="20"/>
        </w:rPr>
      </w:pPr>
      <w:r w:rsidRPr="00534798">
        <w:rPr>
          <w:rFonts w:ascii="Cambria" w:hAnsi="Cambria" w:cs="Arial"/>
          <w:sz w:val="20"/>
          <w:szCs w:val="20"/>
        </w:rPr>
        <w:t>Projected to the management about the efficacy of the actions taken towards the failures occurring in the field using statistical techniques.</w:t>
      </w:r>
    </w:p>
    <w:p w14:paraId="3805F4A0" w14:textId="77777777" w:rsidR="00BC160D" w:rsidRPr="00534798" w:rsidRDefault="007062A9" w:rsidP="00BC160D">
      <w:pPr>
        <w:spacing w:after="120"/>
        <w:jc w:val="both"/>
        <w:rPr>
          <w:rFonts w:ascii="Cambria" w:hAnsi="Cambria" w:cs="Arial"/>
          <w:b/>
          <w:bCs/>
          <w:sz w:val="20"/>
          <w:szCs w:val="20"/>
          <w:u w:val="single"/>
        </w:rPr>
      </w:pPr>
      <w:r w:rsidRPr="00534798">
        <w:rPr>
          <w:rFonts w:ascii="Cambria" w:hAnsi="Cambria" w:cs="Arial"/>
          <w:b/>
          <w:bCs/>
          <w:sz w:val="20"/>
          <w:szCs w:val="20"/>
          <w:u w:val="single"/>
        </w:rPr>
        <w:t>Project: Problem Solving Too</w:t>
      </w:r>
      <w:r>
        <w:rPr>
          <w:rFonts w:ascii="Cambria" w:hAnsi="Cambria" w:cs="Arial"/>
          <w:b/>
          <w:bCs/>
          <w:sz w:val="20"/>
          <w:szCs w:val="20"/>
          <w:u w:val="single"/>
        </w:rPr>
        <w:t>l</w:t>
      </w:r>
    </w:p>
    <w:p w14:paraId="57866A1A" w14:textId="77777777" w:rsidR="00BC160D" w:rsidRDefault="007062A9" w:rsidP="00BC160D">
      <w:pPr>
        <w:pStyle w:val="BodyText"/>
        <w:ind w:left="2160" w:hanging="2160"/>
        <w:jc w:val="both"/>
        <w:rPr>
          <w:rFonts w:ascii="Cambria" w:hAnsi="Cambria"/>
          <w:b/>
          <w:bCs/>
          <w:sz w:val="20"/>
        </w:rPr>
      </w:pPr>
      <w:r w:rsidRPr="000A570D">
        <w:rPr>
          <w:rFonts w:ascii="Cambria" w:hAnsi="Cambria"/>
          <w:b/>
          <w:bCs/>
          <w:sz w:val="20"/>
        </w:rPr>
        <w:t>Description:</w:t>
      </w:r>
      <w:r w:rsidRPr="000A570D">
        <w:rPr>
          <w:rFonts w:ascii="Cambria" w:hAnsi="Cambria"/>
          <w:b/>
          <w:bCs/>
          <w:sz w:val="20"/>
        </w:rPr>
        <w:tab/>
      </w:r>
    </w:p>
    <w:p w14:paraId="5AA14854" w14:textId="77777777" w:rsidR="00BC160D" w:rsidRPr="008D1C71" w:rsidRDefault="007062A9" w:rsidP="003E62B1">
      <w:pPr>
        <w:pStyle w:val="BodyText"/>
        <w:numPr>
          <w:ilvl w:val="0"/>
          <w:numId w:val="15"/>
        </w:numPr>
        <w:ind w:left="360"/>
        <w:jc w:val="both"/>
        <w:rPr>
          <w:rFonts w:ascii="Cambria" w:eastAsia="Calibri" w:hAnsi="Cambria"/>
          <w:i/>
          <w:sz w:val="20"/>
          <w:lang w:bidi="ta-IN"/>
        </w:rPr>
      </w:pPr>
      <w:r w:rsidRPr="008D1C71">
        <w:rPr>
          <w:rFonts w:ascii="Cambria" w:eastAsia="Calibri" w:hAnsi="Cambria"/>
          <w:sz w:val="20"/>
          <w:lang w:bidi="ta-IN"/>
        </w:rPr>
        <w:t>The problem-solving tool is a package developed for analyzing different complaints reported by the service engineer in the field and preparing a report based on that.</w:t>
      </w:r>
    </w:p>
    <w:p w14:paraId="78609308" w14:textId="77777777" w:rsidR="00BC160D" w:rsidRDefault="007062A9" w:rsidP="00BC160D">
      <w:pPr>
        <w:spacing w:after="0"/>
        <w:ind w:left="2160" w:hanging="2160"/>
        <w:jc w:val="both"/>
        <w:rPr>
          <w:rFonts w:ascii="Cambria" w:hAnsi="Cambria" w:cs="Arial"/>
          <w:b/>
          <w:bCs/>
          <w:sz w:val="20"/>
          <w:szCs w:val="20"/>
        </w:rPr>
      </w:pPr>
      <w:r>
        <w:rPr>
          <w:rFonts w:ascii="Cambria" w:hAnsi="Cambria" w:cs="Arial"/>
          <w:b/>
          <w:bCs/>
          <w:sz w:val="20"/>
          <w:szCs w:val="20"/>
        </w:rPr>
        <w:t>Responsibilities:</w:t>
      </w:r>
      <w:r>
        <w:rPr>
          <w:rFonts w:ascii="Cambria" w:hAnsi="Cambria" w:cs="Arial"/>
          <w:b/>
          <w:bCs/>
          <w:sz w:val="20"/>
          <w:szCs w:val="20"/>
        </w:rPr>
        <w:tab/>
      </w:r>
    </w:p>
    <w:p w14:paraId="2BF595EA" w14:textId="77777777" w:rsidR="00BC160D" w:rsidRDefault="007062A9" w:rsidP="003E62B1">
      <w:pPr>
        <w:pStyle w:val="ListParagraph"/>
        <w:numPr>
          <w:ilvl w:val="0"/>
          <w:numId w:val="15"/>
        </w:numPr>
        <w:spacing w:after="120"/>
        <w:ind w:left="360"/>
        <w:jc w:val="both"/>
        <w:rPr>
          <w:rFonts w:ascii="Cambria" w:hAnsi="Cambria" w:cs="Arial"/>
          <w:sz w:val="20"/>
          <w:szCs w:val="20"/>
        </w:rPr>
      </w:pPr>
      <w:r w:rsidRPr="00B4537E">
        <w:rPr>
          <w:rFonts w:ascii="Cambria" w:hAnsi="Cambria" w:cs="Arial"/>
          <w:bCs/>
          <w:sz w:val="20"/>
          <w:szCs w:val="20"/>
        </w:rPr>
        <w:t xml:space="preserve">Performed </w:t>
      </w:r>
      <w:r w:rsidRPr="00B4537E">
        <w:rPr>
          <w:rFonts w:ascii="Cambria" w:hAnsi="Cambria" w:cs="Arial"/>
          <w:sz w:val="20"/>
          <w:szCs w:val="20"/>
        </w:rPr>
        <w:t>Regression and Functional Test using Test cases. Logged bugs into the Defect sheet and tracking.</w:t>
      </w:r>
    </w:p>
    <w:p w14:paraId="0784FD2A" w14:textId="77777777" w:rsidR="00522C9E" w:rsidRDefault="00522C9E" w:rsidP="00522C9E">
      <w:pPr>
        <w:pStyle w:val="ListParagraph"/>
        <w:spacing w:after="120"/>
        <w:ind w:left="360"/>
        <w:jc w:val="both"/>
        <w:rPr>
          <w:rFonts w:ascii="Cambria" w:hAnsi="Cambria" w:cs="Arial"/>
          <w:sz w:val="20"/>
          <w:szCs w:val="20"/>
        </w:rPr>
      </w:pPr>
    </w:p>
    <w:p w14:paraId="13F0EEDB" w14:textId="77777777" w:rsidR="00BC160D" w:rsidRPr="000A570D" w:rsidRDefault="007062A9" w:rsidP="00BC160D">
      <w:pPr>
        <w:pBdr>
          <w:bottom w:val="single" w:sz="8" w:space="1" w:color="auto"/>
        </w:pBdr>
        <w:shd w:val="clear" w:color="auto" w:fill="F2F2F2" w:themeFill="background1" w:themeFillShade="F2"/>
        <w:spacing w:after="120"/>
        <w:ind w:left="2160" w:hanging="2160"/>
        <w:jc w:val="both"/>
        <w:rPr>
          <w:rFonts w:ascii="Cambria" w:hAnsi="Cambria" w:cs="Arial"/>
          <w:b/>
          <w:bCs/>
          <w:sz w:val="20"/>
          <w:szCs w:val="20"/>
        </w:rPr>
      </w:pPr>
      <w:r w:rsidRPr="000A570D">
        <w:rPr>
          <w:rFonts w:ascii="Cambria" w:hAnsi="Cambria" w:cs="Arial"/>
          <w:b/>
          <w:bCs/>
          <w:sz w:val="20"/>
          <w:szCs w:val="20"/>
        </w:rPr>
        <w:t xml:space="preserve">Goldstone Technologies Ltd., </w:t>
      </w:r>
      <w:proofErr w:type="spellStart"/>
      <w:r w:rsidRPr="000A570D">
        <w:rPr>
          <w:rFonts w:ascii="Cambria" w:hAnsi="Cambria" w:cs="Arial"/>
          <w:b/>
          <w:bCs/>
          <w:sz w:val="20"/>
          <w:szCs w:val="20"/>
        </w:rPr>
        <w:t>Secunderabad</w:t>
      </w:r>
      <w:proofErr w:type="spellEnd"/>
    </w:p>
    <w:p w14:paraId="1D07FCAF" w14:textId="77777777" w:rsidR="00BC160D" w:rsidRPr="00B4537E" w:rsidRDefault="007062A9" w:rsidP="00BC160D">
      <w:pPr>
        <w:tabs>
          <w:tab w:val="left" w:pos="1095"/>
        </w:tabs>
        <w:spacing w:after="120"/>
        <w:jc w:val="both"/>
        <w:rPr>
          <w:rFonts w:ascii="Cambria" w:hAnsi="Cambria" w:cs="Arial"/>
          <w:b/>
          <w:bCs/>
          <w:sz w:val="20"/>
          <w:szCs w:val="20"/>
          <w:u w:val="single"/>
        </w:rPr>
      </w:pPr>
      <w:r w:rsidRPr="00B4537E">
        <w:rPr>
          <w:rFonts w:ascii="Cambria" w:hAnsi="Cambria" w:cs="Arial"/>
          <w:b/>
          <w:bCs/>
          <w:sz w:val="20"/>
          <w:szCs w:val="20"/>
          <w:u w:val="single"/>
        </w:rPr>
        <w:t xml:space="preserve">Project: Accounting Works Plus for </w:t>
      </w:r>
      <w:proofErr w:type="spellStart"/>
      <w:r w:rsidRPr="00B4537E">
        <w:rPr>
          <w:rFonts w:ascii="Cambria" w:hAnsi="Cambria" w:cs="Arial"/>
          <w:b/>
          <w:bCs/>
          <w:sz w:val="20"/>
          <w:szCs w:val="20"/>
          <w:u w:val="single"/>
        </w:rPr>
        <w:t>Breens</w:t>
      </w:r>
      <w:proofErr w:type="spellEnd"/>
      <w:r w:rsidRPr="00B4537E">
        <w:rPr>
          <w:rFonts w:ascii="Cambria" w:hAnsi="Cambria" w:cs="Arial"/>
          <w:b/>
          <w:bCs/>
          <w:sz w:val="20"/>
          <w:szCs w:val="20"/>
          <w:u w:val="single"/>
        </w:rPr>
        <w:t xml:space="preserve"> Systems (USA)</w:t>
      </w:r>
      <w:r w:rsidR="00172634" w:rsidRPr="00172634">
        <w:t xml:space="preserve"> </w:t>
      </w:r>
      <w:r w:rsidR="00172634">
        <w:rPr>
          <w:noProof/>
          <w:lang w:val="en-US"/>
        </w:rPr>
        <w:drawing>
          <wp:inline distT="0" distB="0" distL="0" distR="0" wp14:anchorId="480299BA" wp14:editId="26D03E87">
            <wp:extent cx="1266826" cy="200025"/>
            <wp:effectExtent l="0" t="0" r="0" b="9525"/>
            <wp:docPr id="14" name="Picture 14" descr="BREEN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EEN SYSTEM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62723" cy="215167"/>
                    </a:xfrm>
                    <a:prstGeom prst="rect">
                      <a:avLst/>
                    </a:prstGeom>
                    <a:noFill/>
                    <a:ln>
                      <a:noFill/>
                    </a:ln>
                  </pic:spPr>
                </pic:pic>
              </a:graphicData>
            </a:graphic>
          </wp:inline>
        </w:drawing>
      </w:r>
    </w:p>
    <w:p w14:paraId="56759718" w14:textId="77777777" w:rsidR="00BC160D" w:rsidRDefault="007062A9" w:rsidP="00BC160D">
      <w:pPr>
        <w:spacing w:after="0"/>
        <w:ind w:left="2160" w:hanging="2160"/>
        <w:jc w:val="both"/>
        <w:rPr>
          <w:rFonts w:ascii="Cambria" w:hAnsi="Cambria"/>
          <w:b/>
          <w:sz w:val="20"/>
          <w:szCs w:val="20"/>
        </w:rPr>
      </w:pPr>
      <w:r>
        <w:rPr>
          <w:rFonts w:ascii="Cambria" w:hAnsi="Cambria"/>
          <w:b/>
          <w:sz w:val="20"/>
          <w:szCs w:val="20"/>
        </w:rPr>
        <w:t>Description:</w:t>
      </w:r>
      <w:r>
        <w:rPr>
          <w:rFonts w:ascii="Cambria" w:hAnsi="Cambria"/>
          <w:b/>
          <w:sz w:val="20"/>
          <w:szCs w:val="20"/>
        </w:rPr>
        <w:tab/>
      </w:r>
    </w:p>
    <w:p w14:paraId="78326588" w14:textId="77777777" w:rsidR="00BC160D" w:rsidRPr="00B4537E" w:rsidRDefault="007062A9" w:rsidP="003E62B1">
      <w:pPr>
        <w:pStyle w:val="ListParagraph"/>
        <w:numPr>
          <w:ilvl w:val="0"/>
          <w:numId w:val="15"/>
        </w:numPr>
        <w:spacing w:after="0"/>
        <w:ind w:left="360"/>
        <w:jc w:val="both"/>
        <w:rPr>
          <w:rFonts w:ascii="Cambria" w:hAnsi="Cambria" w:cs="Arial"/>
          <w:sz w:val="20"/>
          <w:szCs w:val="20"/>
        </w:rPr>
      </w:pPr>
      <w:r w:rsidRPr="00B4537E">
        <w:rPr>
          <w:rFonts w:ascii="Cambria" w:hAnsi="Cambria" w:cs="Arial"/>
          <w:sz w:val="20"/>
          <w:szCs w:val="20"/>
        </w:rPr>
        <w:lastRenderedPageBreak/>
        <w:t>Accounting Works Plus is a business solution, which automates and integrates all facets of the functions of a business such as sales, purchases, Inventory, Accounts Receivables, Accounts Payables and financial accounting.  This is a feature rich accounting package, which provides a clean and understandable way to categorize and enter financial information.</w:t>
      </w:r>
    </w:p>
    <w:p w14:paraId="406E0F3D" w14:textId="77777777" w:rsidR="00BC160D" w:rsidRDefault="007062A9" w:rsidP="00BC160D">
      <w:pPr>
        <w:tabs>
          <w:tab w:val="left" w:pos="1095"/>
        </w:tabs>
        <w:spacing w:after="0"/>
        <w:ind w:left="2160" w:hanging="2160"/>
        <w:jc w:val="both"/>
        <w:rPr>
          <w:rFonts w:ascii="Cambria" w:hAnsi="Cambria"/>
          <w:b/>
          <w:sz w:val="20"/>
          <w:szCs w:val="20"/>
        </w:rPr>
      </w:pPr>
      <w:r>
        <w:rPr>
          <w:rFonts w:ascii="Cambria" w:hAnsi="Cambria"/>
          <w:b/>
          <w:sz w:val="20"/>
          <w:szCs w:val="20"/>
        </w:rPr>
        <w:t>Responsibilities:</w:t>
      </w:r>
      <w:r>
        <w:rPr>
          <w:rFonts w:ascii="Cambria" w:hAnsi="Cambria"/>
          <w:b/>
          <w:sz w:val="20"/>
          <w:szCs w:val="20"/>
        </w:rPr>
        <w:tab/>
      </w:r>
    </w:p>
    <w:p w14:paraId="594B6250" w14:textId="77777777" w:rsidR="00BC160D" w:rsidRDefault="007062A9" w:rsidP="003E62B1">
      <w:pPr>
        <w:pStyle w:val="ListParagraph"/>
        <w:numPr>
          <w:ilvl w:val="0"/>
          <w:numId w:val="15"/>
        </w:numPr>
        <w:tabs>
          <w:tab w:val="left" w:pos="1095"/>
        </w:tabs>
        <w:spacing w:after="120"/>
        <w:ind w:left="360"/>
        <w:jc w:val="both"/>
        <w:rPr>
          <w:rFonts w:ascii="Cambria" w:hAnsi="Cambria" w:cs="Arial"/>
          <w:sz w:val="20"/>
          <w:szCs w:val="20"/>
        </w:rPr>
      </w:pPr>
      <w:r w:rsidRPr="00B4537E">
        <w:rPr>
          <w:rFonts w:ascii="Cambria" w:hAnsi="Cambria"/>
          <w:sz w:val="20"/>
          <w:szCs w:val="20"/>
        </w:rPr>
        <w:t xml:space="preserve">Handled the development of </w:t>
      </w:r>
      <w:r w:rsidRPr="00B4537E">
        <w:rPr>
          <w:rFonts w:ascii="Cambria" w:hAnsi="Cambria" w:cs="Arial"/>
          <w:sz w:val="20"/>
          <w:szCs w:val="20"/>
        </w:rPr>
        <w:t>Development of Test cases, Perform GUI, functional and regression testing.</w:t>
      </w:r>
    </w:p>
    <w:p w14:paraId="3C077805" w14:textId="77777777" w:rsidR="00BC160D" w:rsidRPr="000A570D" w:rsidRDefault="007062A9" w:rsidP="00BC160D">
      <w:pPr>
        <w:pBdr>
          <w:bottom w:val="single" w:sz="8" w:space="1" w:color="auto"/>
        </w:pBdr>
        <w:shd w:val="clear" w:color="auto" w:fill="F2F2F2" w:themeFill="background1" w:themeFillShade="F2"/>
        <w:tabs>
          <w:tab w:val="left" w:pos="1095"/>
        </w:tabs>
        <w:ind w:left="2160" w:hanging="2160"/>
        <w:jc w:val="both"/>
        <w:rPr>
          <w:rFonts w:ascii="Cambria" w:hAnsi="Cambria"/>
          <w:b/>
          <w:sz w:val="20"/>
          <w:szCs w:val="20"/>
        </w:rPr>
      </w:pPr>
      <w:proofErr w:type="spellStart"/>
      <w:r w:rsidRPr="000A570D">
        <w:rPr>
          <w:rFonts w:ascii="Cambria" w:hAnsi="Cambria"/>
          <w:b/>
          <w:sz w:val="20"/>
          <w:szCs w:val="20"/>
        </w:rPr>
        <w:t>PentaSoft</w:t>
      </w:r>
      <w:proofErr w:type="spellEnd"/>
      <w:r w:rsidRPr="000A570D">
        <w:rPr>
          <w:rFonts w:ascii="Cambria" w:hAnsi="Cambria"/>
          <w:b/>
          <w:sz w:val="20"/>
          <w:szCs w:val="20"/>
        </w:rPr>
        <w:t xml:space="preserve"> Technologies Ltd., Chennai</w:t>
      </w:r>
    </w:p>
    <w:p w14:paraId="0594334F" w14:textId="77777777" w:rsidR="00BC160D" w:rsidRDefault="007062A9" w:rsidP="00BC160D">
      <w:pPr>
        <w:tabs>
          <w:tab w:val="left" w:pos="1095"/>
        </w:tabs>
        <w:spacing w:after="120"/>
        <w:ind w:left="2160" w:hanging="2160"/>
        <w:jc w:val="both"/>
        <w:rPr>
          <w:rFonts w:ascii="Cambria" w:hAnsi="Cambria" w:cs="Arial"/>
          <w:b/>
          <w:bCs/>
          <w:sz w:val="20"/>
          <w:szCs w:val="20"/>
        </w:rPr>
      </w:pPr>
      <w:r>
        <w:rPr>
          <w:rFonts w:ascii="Cambria" w:hAnsi="Cambria"/>
          <w:b/>
          <w:sz w:val="20"/>
          <w:szCs w:val="20"/>
        </w:rPr>
        <w:t xml:space="preserve">Project: </w:t>
      </w:r>
      <w:r w:rsidRPr="000A570D">
        <w:rPr>
          <w:rFonts w:ascii="Cambria" w:hAnsi="Cambria" w:cs="Arial"/>
          <w:b/>
          <w:bCs/>
          <w:sz w:val="20"/>
          <w:szCs w:val="20"/>
        </w:rPr>
        <w:t>3B Trade 2000 for Alpha Systems (UAE)</w:t>
      </w:r>
    </w:p>
    <w:p w14:paraId="218108DC" w14:textId="77777777" w:rsidR="00BC160D" w:rsidRDefault="007062A9" w:rsidP="00BC160D">
      <w:pPr>
        <w:pStyle w:val="WW-NormalWeb"/>
        <w:spacing w:before="0" w:after="0"/>
        <w:ind w:left="2160" w:hanging="2160"/>
        <w:jc w:val="both"/>
        <w:rPr>
          <w:rFonts w:ascii="Cambria" w:hAnsi="Cambria"/>
          <w:sz w:val="20"/>
          <w:szCs w:val="20"/>
        </w:rPr>
      </w:pPr>
      <w:r>
        <w:rPr>
          <w:rFonts w:ascii="Cambria" w:hAnsi="Cambria"/>
          <w:b/>
          <w:sz w:val="20"/>
          <w:szCs w:val="20"/>
        </w:rPr>
        <w:t>Description:</w:t>
      </w:r>
      <w:r>
        <w:rPr>
          <w:rFonts w:ascii="Cambria" w:hAnsi="Cambria"/>
          <w:sz w:val="20"/>
          <w:szCs w:val="20"/>
        </w:rPr>
        <w:tab/>
      </w:r>
    </w:p>
    <w:p w14:paraId="6E3DAB5F" w14:textId="77777777" w:rsidR="00BC160D" w:rsidRPr="00216007" w:rsidRDefault="007062A9" w:rsidP="003E62B1">
      <w:pPr>
        <w:pStyle w:val="WW-NormalWeb"/>
        <w:numPr>
          <w:ilvl w:val="0"/>
          <w:numId w:val="15"/>
        </w:numPr>
        <w:spacing w:before="0" w:after="0"/>
        <w:ind w:left="360"/>
        <w:jc w:val="both"/>
        <w:rPr>
          <w:rFonts w:ascii="Cambria" w:hAnsi="Cambria" w:cs="Arial"/>
          <w:sz w:val="20"/>
          <w:szCs w:val="20"/>
        </w:rPr>
      </w:pPr>
      <w:r w:rsidRPr="00216007">
        <w:rPr>
          <w:rFonts w:ascii="Cambria" w:hAnsi="Cambria" w:cs="Arial"/>
          <w:sz w:val="20"/>
          <w:szCs w:val="20"/>
        </w:rPr>
        <w:t xml:space="preserve">3B Trade 2000 is an ERP Solution in Java with SQL Server as backend. This is a Browser Based Business System caters to Operational Management requests from information to Management, Administration, General Operations, Sales, Stock, Projects, Finance, Budgets, Customer Service, HR, Payroll and Purchase. This System also provides an On-Line data communication between the different Levels like Companies, Regions, Locations, Departments and Divisions of the </w:t>
      </w:r>
      <w:proofErr w:type="spellStart"/>
      <w:r w:rsidRPr="00216007">
        <w:rPr>
          <w:rFonts w:ascii="Cambria" w:hAnsi="Cambria" w:cs="Arial"/>
          <w:sz w:val="20"/>
          <w:szCs w:val="20"/>
        </w:rPr>
        <w:t>centre</w:t>
      </w:r>
      <w:proofErr w:type="spellEnd"/>
      <w:r w:rsidRPr="00216007">
        <w:rPr>
          <w:rFonts w:ascii="Cambria" w:hAnsi="Cambria" w:cs="Arial"/>
          <w:sz w:val="20"/>
          <w:szCs w:val="20"/>
        </w:rPr>
        <w:t>.</w:t>
      </w:r>
    </w:p>
    <w:p w14:paraId="4EE45857" w14:textId="77777777" w:rsidR="00BC160D" w:rsidRDefault="007062A9" w:rsidP="00BC160D">
      <w:pPr>
        <w:tabs>
          <w:tab w:val="left" w:pos="1095"/>
        </w:tabs>
        <w:spacing w:after="0"/>
        <w:ind w:left="2160" w:hanging="2160"/>
        <w:jc w:val="both"/>
        <w:rPr>
          <w:rFonts w:ascii="Cambria" w:hAnsi="Cambria"/>
          <w:b/>
          <w:sz w:val="20"/>
          <w:szCs w:val="20"/>
        </w:rPr>
      </w:pPr>
      <w:r>
        <w:rPr>
          <w:rFonts w:ascii="Cambria" w:hAnsi="Cambria"/>
          <w:b/>
          <w:sz w:val="20"/>
          <w:szCs w:val="20"/>
        </w:rPr>
        <w:t>Responsibilities:</w:t>
      </w:r>
      <w:r>
        <w:rPr>
          <w:rFonts w:ascii="Cambria" w:hAnsi="Cambria"/>
          <w:b/>
          <w:sz w:val="20"/>
          <w:szCs w:val="20"/>
        </w:rPr>
        <w:tab/>
      </w:r>
    </w:p>
    <w:p w14:paraId="291DF320" w14:textId="77777777" w:rsidR="00BC160D" w:rsidRPr="00B4537E" w:rsidRDefault="007062A9" w:rsidP="003E62B1">
      <w:pPr>
        <w:pStyle w:val="ListParagraph"/>
        <w:numPr>
          <w:ilvl w:val="0"/>
          <w:numId w:val="15"/>
        </w:numPr>
        <w:tabs>
          <w:tab w:val="left" w:pos="1095"/>
        </w:tabs>
        <w:ind w:left="360"/>
        <w:jc w:val="both"/>
        <w:rPr>
          <w:rFonts w:ascii="Cambria" w:hAnsi="Cambria"/>
          <w:b/>
          <w:sz w:val="20"/>
          <w:szCs w:val="20"/>
        </w:rPr>
      </w:pPr>
      <w:r w:rsidRPr="00B4537E">
        <w:rPr>
          <w:rFonts w:ascii="Cambria" w:hAnsi="Cambria"/>
          <w:sz w:val="20"/>
          <w:szCs w:val="20"/>
        </w:rPr>
        <w:t xml:space="preserve">Performed coding and project implementation. </w:t>
      </w:r>
    </w:p>
    <w:p w14:paraId="7D04CD37" w14:textId="77777777" w:rsidR="00BC160D" w:rsidRPr="008B50A1" w:rsidRDefault="007062A9" w:rsidP="003E62B1">
      <w:pPr>
        <w:pStyle w:val="ListParagraph"/>
        <w:numPr>
          <w:ilvl w:val="0"/>
          <w:numId w:val="15"/>
        </w:numPr>
        <w:tabs>
          <w:tab w:val="left" w:pos="1095"/>
        </w:tabs>
        <w:spacing w:after="0"/>
        <w:ind w:left="360"/>
        <w:jc w:val="both"/>
        <w:rPr>
          <w:rFonts w:ascii="Cambria" w:hAnsi="Cambria"/>
          <w:sz w:val="20"/>
          <w:szCs w:val="20"/>
        </w:rPr>
      </w:pPr>
      <w:r w:rsidRPr="008B50A1">
        <w:rPr>
          <w:rFonts w:ascii="Cambria" w:hAnsi="Cambria"/>
          <w:sz w:val="20"/>
          <w:szCs w:val="20"/>
        </w:rPr>
        <w:t>Actively involved in the creation of User Interactive screens using servlets.</w:t>
      </w:r>
    </w:p>
    <w:sectPr w:rsidR="00BC160D" w:rsidRPr="008B50A1" w:rsidSect="00BC160D">
      <w:footerReference w:type="default" r:id="rId2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21AE8" w14:textId="77777777" w:rsidR="00DB6398" w:rsidRDefault="00DB6398">
      <w:pPr>
        <w:spacing w:after="0" w:line="240" w:lineRule="auto"/>
      </w:pPr>
      <w:r>
        <w:separator/>
      </w:r>
    </w:p>
  </w:endnote>
  <w:endnote w:type="continuationSeparator" w:id="0">
    <w:p w14:paraId="1E7EFD5E" w14:textId="77777777" w:rsidR="00DB6398" w:rsidRDefault="00DB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msRm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52815"/>
      <w:docPartObj>
        <w:docPartGallery w:val="Page Numbers (Bottom of Page)"/>
        <w:docPartUnique/>
      </w:docPartObj>
    </w:sdtPr>
    <w:sdtEndPr>
      <w:rPr>
        <w:color w:val="7F7F7F" w:themeColor="background1" w:themeShade="7F"/>
        <w:spacing w:val="60"/>
      </w:rPr>
    </w:sdtEndPr>
    <w:sdtContent>
      <w:p w14:paraId="3D1DC036" w14:textId="77777777" w:rsidR="00BC160D" w:rsidRDefault="007062A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91674" w:rsidRPr="00391674">
          <w:rPr>
            <w:b/>
            <w:bCs/>
            <w:noProof/>
          </w:rPr>
          <w:t>4</w:t>
        </w:r>
        <w:r>
          <w:rPr>
            <w:b/>
            <w:bCs/>
            <w:noProof/>
          </w:rPr>
          <w:fldChar w:fldCharType="end"/>
        </w:r>
        <w:r>
          <w:rPr>
            <w:b/>
            <w:bCs/>
          </w:rPr>
          <w:t xml:space="preserve"> | </w:t>
        </w:r>
        <w:r>
          <w:rPr>
            <w:color w:val="7F7F7F" w:themeColor="background1" w:themeShade="7F"/>
            <w:spacing w:val="60"/>
          </w:rPr>
          <w:t>Page</w:t>
        </w:r>
      </w:p>
    </w:sdtContent>
  </w:sdt>
  <w:p w14:paraId="39639A61" w14:textId="77777777" w:rsidR="00BC160D" w:rsidRDefault="00BC1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F7B42" w14:textId="77777777" w:rsidR="00DB6398" w:rsidRDefault="00DB6398">
      <w:pPr>
        <w:spacing w:after="0" w:line="240" w:lineRule="auto"/>
      </w:pPr>
      <w:r>
        <w:separator/>
      </w:r>
    </w:p>
  </w:footnote>
  <w:footnote w:type="continuationSeparator" w:id="0">
    <w:p w14:paraId="40550C8C" w14:textId="77777777" w:rsidR="00DB6398" w:rsidRDefault="00DB6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0C8"/>
    <w:multiLevelType w:val="multilevel"/>
    <w:tmpl w:val="52EC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36A98"/>
    <w:multiLevelType w:val="hybridMultilevel"/>
    <w:tmpl w:val="E3DE4654"/>
    <w:lvl w:ilvl="0" w:tplc="8CB8E304">
      <w:start w:val="1"/>
      <w:numFmt w:val="bullet"/>
      <w:lvlText w:val=""/>
      <w:lvlJc w:val="left"/>
      <w:pPr>
        <w:ind w:left="720" w:hanging="360"/>
      </w:pPr>
      <w:rPr>
        <w:rFonts w:ascii="Symbol" w:hAnsi="Symbol" w:hint="default"/>
      </w:rPr>
    </w:lvl>
    <w:lvl w:ilvl="1" w:tplc="CAC0A2F8" w:tentative="1">
      <w:start w:val="1"/>
      <w:numFmt w:val="bullet"/>
      <w:lvlText w:val="o"/>
      <w:lvlJc w:val="left"/>
      <w:pPr>
        <w:ind w:left="1440" w:hanging="360"/>
      </w:pPr>
      <w:rPr>
        <w:rFonts w:ascii="Courier New" w:hAnsi="Courier New" w:cs="Courier New" w:hint="default"/>
      </w:rPr>
    </w:lvl>
    <w:lvl w:ilvl="2" w:tplc="9970D434" w:tentative="1">
      <w:start w:val="1"/>
      <w:numFmt w:val="bullet"/>
      <w:lvlText w:val=""/>
      <w:lvlJc w:val="left"/>
      <w:pPr>
        <w:ind w:left="2160" w:hanging="360"/>
      </w:pPr>
      <w:rPr>
        <w:rFonts w:ascii="Wingdings" w:hAnsi="Wingdings" w:hint="default"/>
      </w:rPr>
    </w:lvl>
    <w:lvl w:ilvl="3" w:tplc="72AE181C" w:tentative="1">
      <w:start w:val="1"/>
      <w:numFmt w:val="bullet"/>
      <w:lvlText w:val=""/>
      <w:lvlJc w:val="left"/>
      <w:pPr>
        <w:ind w:left="2880" w:hanging="360"/>
      </w:pPr>
      <w:rPr>
        <w:rFonts w:ascii="Symbol" w:hAnsi="Symbol" w:hint="default"/>
      </w:rPr>
    </w:lvl>
    <w:lvl w:ilvl="4" w:tplc="6CB0136C" w:tentative="1">
      <w:start w:val="1"/>
      <w:numFmt w:val="bullet"/>
      <w:lvlText w:val="o"/>
      <w:lvlJc w:val="left"/>
      <w:pPr>
        <w:ind w:left="3600" w:hanging="360"/>
      </w:pPr>
      <w:rPr>
        <w:rFonts w:ascii="Courier New" w:hAnsi="Courier New" w:cs="Courier New" w:hint="default"/>
      </w:rPr>
    </w:lvl>
    <w:lvl w:ilvl="5" w:tplc="770CA0F8" w:tentative="1">
      <w:start w:val="1"/>
      <w:numFmt w:val="bullet"/>
      <w:lvlText w:val=""/>
      <w:lvlJc w:val="left"/>
      <w:pPr>
        <w:ind w:left="4320" w:hanging="360"/>
      </w:pPr>
      <w:rPr>
        <w:rFonts w:ascii="Wingdings" w:hAnsi="Wingdings" w:hint="default"/>
      </w:rPr>
    </w:lvl>
    <w:lvl w:ilvl="6" w:tplc="F1F4B794" w:tentative="1">
      <w:start w:val="1"/>
      <w:numFmt w:val="bullet"/>
      <w:lvlText w:val=""/>
      <w:lvlJc w:val="left"/>
      <w:pPr>
        <w:ind w:left="5040" w:hanging="360"/>
      </w:pPr>
      <w:rPr>
        <w:rFonts w:ascii="Symbol" w:hAnsi="Symbol" w:hint="default"/>
      </w:rPr>
    </w:lvl>
    <w:lvl w:ilvl="7" w:tplc="2D7072C0" w:tentative="1">
      <w:start w:val="1"/>
      <w:numFmt w:val="bullet"/>
      <w:lvlText w:val="o"/>
      <w:lvlJc w:val="left"/>
      <w:pPr>
        <w:ind w:left="5760" w:hanging="360"/>
      </w:pPr>
      <w:rPr>
        <w:rFonts w:ascii="Courier New" w:hAnsi="Courier New" w:cs="Courier New" w:hint="default"/>
      </w:rPr>
    </w:lvl>
    <w:lvl w:ilvl="8" w:tplc="BFB64372" w:tentative="1">
      <w:start w:val="1"/>
      <w:numFmt w:val="bullet"/>
      <w:lvlText w:val=""/>
      <w:lvlJc w:val="left"/>
      <w:pPr>
        <w:ind w:left="6480" w:hanging="360"/>
      </w:pPr>
      <w:rPr>
        <w:rFonts w:ascii="Wingdings" w:hAnsi="Wingdings" w:hint="default"/>
      </w:rPr>
    </w:lvl>
  </w:abstractNum>
  <w:abstractNum w:abstractNumId="2" w15:restartNumberingAfterBreak="0">
    <w:nsid w:val="116E54D8"/>
    <w:multiLevelType w:val="hybridMultilevel"/>
    <w:tmpl w:val="30C09318"/>
    <w:lvl w:ilvl="0" w:tplc="8E1A0BEC">
      <w:start w:val="1"/>
      <w:numFmt w:val="bullet"/>
      <w:lvlText w:val=""/>
      <w:lvlJc w:val="left"/>
      <w:pPr>
        <w:ind w:left="720" w:hanging="360"/>
      </w:pPr>
      <w:rPr>
        <w:rFonts w:ascii="Symbol" w:hAnsi="Symbol" w:hint="default"/>
        <w:color w:val="auto"/>
        <w:sz w:val="22"/>
      </w:rPr>
    </w:lvl>
    <w:lvl w:ilvl="1" w:tplc="D32496C0" w:tentative="1">
      <w:start w:val="1"/>
      <w:numFmt w:val="bullet"/>
      <w:lvlText w:val="o"/>
      <w:lvlJc w:val="left"/>
      <w:pPr>
        <w:ind w:left="1440" w:hanging="360"/>
      </w:pPr>
      <w:rPr>
        <w:rFonts w:ascii="Courier New" w:hAnsi="Courier New" w:cs="Courier New" w:hint="default"/>
      </w:rPr>
    </w:lvl>
    <w:lvl w:ilvl="2" w:tplc="C0447D74" w:tentative="1">
      <w:start w:val="1"/>
      <w:numFmt w:val="bullet"/>
      <w:lvlText w:val=""/>
      <w:lvlJc w:val="left"/>
      <w:pPr>
        <w:ind w:left="2160" w:hanging="360"/>
      </w:pPr>
      <w:rPr>
        <w:rFonts w:ascii="Wingdings" w:hAnsi="Wingdings" w:hint="default"/>
      </w:rPr>
    </w:lvl>
    <w:lvl w:ilvl="3" w:tplc="45BCB162" w:tentative="1">
      <w:start w:val="1"/>
      <w:numFmt w:val="bullet"/>
      <w:lvlText w:val=""/>
      <w:lvlJc w:val="left"/>
      <w:pPr>
        <w:ind w:left="2880" w:hanging="360"/>
      </w:pPr>
      <w:rPr>
        <w:rFonts w:ascii="Symbol" w:hAnsi="Symbol" w:hint="default"/>
      </w:rPr>
    </w:lvl>
    <w:lvl w:ilvl="4" w:tplc="6F80ED2A" w:tentative="1">
      <w:start w:val="1"/>
      <w:numFmt w:val="bullet"/>
      <w:lvlText w:val="o"/>
      <w:lvlJc w:val="left"/>
      <w:pPr>
        <w:ind w:left="3600" w:hanging="360"/>
      </w:pPr>
      <w:rPr>
        <w:rFonts w:ascii="Courier New" w:hAnsi="Courier New" w:cs="Courier New" w:hint="default"/>
      </w:rPr>
    </w:lvl>
    <w:lvl w:ilvl="5" w:tplc="275072BC" w:tentative="1">
      <w:start w:val="1"/>
      <w:numFmt w:val="bullet"/>
      <w:lvlText w:val=""/>
      <w:lvlJc w:val="left"/>
      <w:pPr>
        <w:ind w:left="4320" w:hanging="360"/>
      </w:pPr>
      <w:rPr>
        <w:rFonts w:ascii="Wingdings" w:hAnsi="Wingdings" w:hint="default"/>
      </w:rPr>
    </w:lvl>
    <w:lvl w:ilvl="6" w:tplc="FBC65DDA" w:tentative="1">
      <w:start w:val="1"/>
      <w:numFmt w:val="bullet"/>
      <w:lvlText w:val=""/>
      <w:lvlJc w:val="left"/>
      <w:pPr>
        <w:ind w:left="5040" w:hanging="360"/>
      </w:pPr>
      <w:rPr>
        <w:rFonts w:ascii="Symbol" w:hAnsi="Symbol" w:hint="default"/>
      </w:rPr>
    </w:lvl>
    <w:lvl w:ilvl="7" w:tplc="FCB0ABF2" w:tentative="1">
      <w:start w:val="1"/>
      <w:numFmt w:val="bullet"/>
      <w:lvlText w:val="o"/>
      <w:lvlJc w:val="left"/>
      <w:pPr>
        <w:ind w:left="5760" w:hanging="360"/>
      </w:pPr>
      <w:rPr>
        <w:rFonts w:ascii="Courier New" w:hAnsi="Courier New" w:cs="Courier New" w:hint="default"/>
      </w:rPr>
    </w:lvl>
    <w:lvl w:ilvl="8" w:tplc="057CD7DC" w:tentative="1">
      <w:start w:val="1"/>
      <w:numFmt w:val="bullet"/>
      <w:lvlText w:val=""/>
      <w:lvlJc w:val="left"/>
      <w:pPr>
        <w:ind w:left="6480" w:hanging="360"/>
      </w:pPr>
      <w:rPr>
        <w:rFonts w:ascii="Wingdings" w:hAnsi="Wingdings" w:hint="default"/>
      </w:rPr>
    </w:lvl>
  </w:abstractNum>
  <w:abstractNum w:abstractNumId="3" w15:restartNumberingAfterBreak="0">
    <w:nsid w:val="28FE4AA2"/>
    <w:multiLevelType w:val="hybridMultilevel"/>
    <w:tmpl w:val="C3CE721C"/>
    <w:lvl w:ilvl="0" w:tplc="73E47E98">
      <w:start w:val="1"/>
      <w:numFmt w:val="bullet"/>
      <w:lvlText w:val=""/>
      <w:lvlJc w:val="left"/>
      <w:pPr>
        <w:ind w:left="720" w:hanging="360"/>
      </w:pPr>
      <w:rPr>
        <w:rFonts w:ascii="Symbol" w:hAnsi="Symbol" w:hint="default"/>
      </w:rPr>
    </w:lvl>
    <w:lvl w:ilvl="1" w:tplc="166ED880" w:tentative="1">
      <w:start w:val="1"/>
      <w:numFmt w:val="bullet"/>
      <w:lvlText w:val="o"/>
      <w:lvlJc w:val="left"/>
      <w:pPr>
        <w:ind w:left="1440" w:hanging="360"/>
      </w:pPr>
      <w:rPr>
        <w:rFonts w:ascii="Courier New" w:hAnsi="Courier New" w:cs="Courier New" w:hint="default"/>
      </w:rPr>
    </w:lvl>
    <w:lvl w:ilvl="2" w:tplc="4B12447C" w:tentative="1">
      <w:start w:val="1"/>
      <w:numFmt w:val="bullet"/>
      <w:lvlText w:val=""/>
      <w:lvlJc w:val="left"/>
      <w:pPr>
        <w:ind w:left="2160" w:hanging="360"/>
      </w:pPr>
      <w:rPr>
        <w:rFonts w:ascii="Wingdings" w:hAnsi="Wingdings" w:hint="default"/>
      </w:rPr>
    </w:lvl>
    <w:lvl w:ilvl="3" w:tplc="CD12AD38" w:tentative="1">
      <w:start w:val="1"/>
      <w:numFmt w:val="bullet"/>
      <w:lvlText w:val=""/>
      <w:lvlJc w:val="left"/>
      <w:pPr>
        <w:ind w:left="2880" w:hanging="360"/>
      </w:pPr>
      <w:rPr>
        <w:rFonts w:ascii="Symbol" w:hAnsi="Symbol" w:hint="default"/>
      </w:rPr>
    </w:lvl>
    <w:lvl w:ilvl="4" w:tplc="BD1EA51A" w:tentative="1">
      <w:start w:val="1"/>
      <w:numFmt w:val="bullet"/>
      <w:lvlText w:val="o"/>
      <w:lvlJc w:val="left"/>
      <w:pPr>
        <w:ind w:left="3600" w:hanging="360"/>
      </w:pPr>
      <w:rPr>
        <w:rFonts w:ascii="Courier New" w:hAnsi="Courier New" w:cs="Courier New" w:hint="default"/>
      </w:rPr>
    </w:lvl>
    <w:lvl w:ilvl="5" w:tplc="4646709C" w:tentative="1">
      <w:start w:val="1"/>
      <w:numFmt w:val="bullet"/>
      <w:lvlText w:val=""/>
      <w:lvlJc w:val="left"/>
      <w:pPr>
        <w:ind w:left="4320" w:hanging="360"/>
      </w:pPr>
      <w:rPr>
        <w:rFonts w:ascii="Wingdings" w:hAnsi="Wingdings" w:hint="default"/>
      </w:rPr>
    </w:lvl>
    <w:lvl w:ilvl="6" w:tplc="9996906A" w:tentative="1">
      <w:start w:val="1"/>
      <w:numFmt w:val="bullet"/>
      <w:lvlText w:val=""/>
      <w:lvlJc w:val="left"/>
      <w:pPr>
        <w:ind w:left="5040" w:hanging="360"/>
      </w:pPr>
      <w:rPr>
        <w:rFonts w:ascii="Symbol" w:hAnsi="Symbol" w:hint="default"/>
      </w:rPr>
    </w:lvl>
    <w:lvl w:ilvl="7" w:tplc="A27AA19A" w:tentative="1">
      <w:start w:val="1"/>
      <w:numFmt w:val="bullet"/>
      <w:lvlText w:val="o"/>
      <w:lvlJc w:val="left"/>
      <w:pPr>
        <w:ind w:left="5760" w:hanging="360"/>
      </w:pPr>
      <w:rPr>
        <w:rFonts w:ascii="Courier New" w:hAnsi="Courier New" w:cs="Courier New" w:hint="default"/>
      </w:rPr>
    </w:lvl>
    <w:lvl w:ilvl="8" w:tplc="F878B17A" w:tentative="1">
      <w:start w:val="1"/>
      <w:numFmt w:val="bullet"/>
      <w:lvlText w:val=""/>
      <w:lvlJc w:val="left"/>
      <w:pPr>
        <w:ind w:left="6480" w:hanging="360"/>
      </w:pPr>
      <w:rPr>
        <w:rFonts w:ascii="Wingdings" w:hAnsi="Wingdings" w:hint="default"/>
      </w:rPr>
    </w:lvl>
  </w:abstractNum>
  <w:abstractNum w:abstractNumId="4" w15:restartNumberingAfterBreak="0">
    <w:nsid w:val="2DA963AA"/>
    <w:multiLevelType w:val="multilevel"/>
    <w:tmpl w:val="8EF6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E23ACE"/>
    <w:multiLevelType w:val="hybridMultilevel"/>
    <w:tmpl w:val="6B5E92E2"/>
    <w:lvl w:ilvl="0" w:tplc="C04480CE">
      <w:start w:val="1"/>
      <w:numFmt w:val="bullet"/>
      <w:lvlText w:val=""/>
      <w:lvlJc w:val="left"/>
      <w:pPr>
        <w:ind w:left="720" w:hanging="360"/>
      </w:pPr>
      <w:rPr>
        <w:rFonts w:ascii="Symbol" w:hAnsi="Symbol" w:hint="default"/>
      </w:rPr>
    </w:lvl>
    <w:lvl w:ilvl="1" w:tplc="EAC064C0" w:tentative="1">
      <w:start w:val="1"/>
      <w:numFmt w:val="bullet"/>
      <w:lvlText w:val="o"/>
      <w:lvlJc w:val="left"/>
      <w:pPr>
        <w:ind w:left="1440" w:hanging="360"/>
      </w:pPr>
      <w:rPr>
        <w:rFonts w:ascii="Courier New" w:hAnsi="Courier New" w:cs="Courier New" w:hint="default"/>
      </w:rPr>
    </w:lvl>
    <w:lvl w:ilvl="2" w:tplc="AD180C02" w:tentative="1">
      <w:start w:val="1"/>
      <w:numFmt w:val="bullet"/>
      <w:lvlText w:val=""/>
      <w:lvlJc w:val="left"/>
      <w:pPr>
        <w:ind w:left="2160" w:hanging="360"/>
      </w:pPr>
      <w:rPr>
        <w:rFonts w:ascii="Wingdings" w:hAnsi="Wingdings" w:hint="default"/>
      </w:rPr>
    </w:lvl>
    <w:lvl w:ilvl="3" w:tplc="0D3C3BE8" w:tentative="1">
      <w:start w:val="1"/>
      <w:numFmt w:val="bullet"/>
      <w:lvlText w:val=""/>
      <w:lvlJc w:val="left"/>
      <w:pPr>
        <w:ind w:left="2880" w:hanging="360"/>
      </w:pPr>
      <w:rPr>
        <w:rFonts w:ascii="Symbol" w:hAnsi="Symbol" w:hint="default"/>
      </w:rPr>
    </w:lvl>
    <w:lvl w:ilvl="4" w:tplc="C3645406" w:tentative="1">
      <w:start w:val="1"/>
      <w:numFmt w:val="bullet"/>
      <w:lvlText w:val="o"/>
      <w:lvlJc w:val="left"/>
      <w:pPr>
        <w:ind w:left="3600" w:hanging="360"/>
      </w:pPr>
      <w:rPr>
        <w:rFonts w:ascii="Courier New" w:hAnsi="Courier New" w:cs="Courier New" w:hint="default"/>
      </w:rPr>
    </w:lvl>
    <w:lvl w:ilvl="5" w:tplc="FF9CC318" w:tentative="1">
      <w:start w:val="1"/>
      <w:numFmt w:val="bullet"/>
      <w:lvlText w:val=""/>
      <w:lvlJc w:val="left"/>
      <w:pPr>
        <w:ind w:left="4320" w:hanging="360"/>
      </w:pPr>
      <w:rPr>
        <w:rFonts w:ascii="Wingdings" w:hAnsi="Wingdings" w:hint="default"/>
      </w:rPr>
    </w:lvl>
    <w:lvl w:ilvl="6" w:tplc="00424AB2" w:tentative="1">
      <w:start w:val="1"/>
      <w:numFmt w:val="bullet"/>
      <w:lvlText w:val=""/>
      <w:lvlJc w:val="left"/>
      <w:pPr>
        <w:ind w:left="5040" w:hanging="360"/>
      </w:pPr>
      <w:rPr>
        <w:rFonts w:ascii="Symbol" w:hAnsi="Symbol" w:hint="default"/>
      </w:rPr>
    </w:lvl>
    <w:lvl w:ilvl="7" w:tplc="E33E78C2" w:tentative="1">
      <w:start w:val="1"/>
      <w:numFmt w:val="bullet"/>
      <w:lvlText w:val="o"/>
      <w:lvlJc w:val="left"/>
      <w:pPr>
        <w:ind w:left="5760" w:hanging="360"/>
      </w:pPr>
      <w:rPr>
        <w:rFonts w:ascii="Courier New" w:hAnsi="Courier New" w:cs="Courier New" w:hint="default"/>
      </w:rPr>
    </w:lvl>
    <w:lvl w:ilvl="8" w:tplc="4C78FA82" w:tentative="1">
      <w:start w:val="1"/>
      <w:numFmt w:val="bullet"/>
      <w:lvlText w:val=""/>
      <w:lvlJc w:val="left"/>
      <w:pPr>
        <w:ind w:left="6480" w:hanging="360"/>
      </w:pPr>
      <w:rPr>
        <w:rFonts w:ascii="Wingdings" w:hAnsi="Wingdings" w:hint="default"/>
      </w:rPr>
    </w:lvl>
  </w:abstractNum>
  <w:abstractNum w:abstractNumId="6" w15:restartNumberingAfterBreak="0">
    <w:nsid w:val="420503CE"/>
    <w:multiLevelType w:val="hybridMultilevel"/>
    <w:tmpl w:val="656EC774"/>
    <w:lvl w:ilvl="0" w:tplc="7CEA8E42">
      <w:start w:val="1"/>
      <w:numFmt w:val="bullet"/>
      <w:lvlText w:val=""/>
      <w:lvlJc w:val="left"/>
      <w:pPr>
        <w:ind w:left="720" w:hanging="360"/>
      </w:pPr>
      <w:rPr>
        <w:rFonts w:ascii="Symbol" w:hAnsi="Symbol" w:hint="default"/>
        <w:color w:val="auto"/>
        <w:sz w:val="22"/>
      </w:rPr>
    </w:lvl>
    <w:lvl w:ilvl="1" w:tplc="1B62DFEC" w:tentative="1">
      <w:start w:val="1"/>
      <w:numFmt w:val="bullet"/>
      <w:lvlText w:val="o"/>
      <w:lvlJc w:val="left"/>
      <w:pPr>
        <w:ind w:left="1440" w:hanging="360"/>
      </w:pPr>
      <w:rPr>
        <w:rFonts w:ascii="Courier New" w:hAnsi="Courier New" w:cs="Courier New" w:hint="default"/>
      </w:rPr>
    </w:lvl>
    <w:lvl w:ilvl="2" w:tplc="EAD454BE" w:tentative="1">
      <w:start w:val="1"/>
      <w:numFmt w:val="bullet"/>
      <w:lvlText w:val=""/>
      <w:lvlJc w:val="left"/>
      <w:pPr>
        <w:ind w:left="2160" w:hanging="360"/>
      </w:pPr>
      <w:rPr>
        <w:rFonts w:ascii="Wingdings" w:hAnsi="Wingdings" w:hint="default"/>
      </w:rPr>
    </w:lvl>
    <w:lvl w:ilvl="3" w:tplc="906E4ED4" w:tentative="1">
      <w:start w:val="1"/>
      <w:numFmt w:val="bullet"/>
      <w:lvlText w:val=""/>
      <w:lvlJc w:val="left"/>
      <w:pPr>
        <w:ind w:left="2880" w:hanging="360"/>
      </w:pPr>
      <w:rPr>
        <w:rFonts w:ascii="Symbol" w:hAnsi="Symbol" w:hint="default"/>
      </w:rPr>
    </w:lvl>
    <w:lvl w:ilvl="4" w:tplc="A37EC24E" w:tentative="1">
      <w:start w:val="1"/>
      <w:numFmt w:val="bullet"/>
      <w:lvlText w:val="o"/>
      <w:lvlJc w:val="left"/>
      <w:pPr>
        <w:ind w:left="3600" w:hanging="360"/>
      </w:pPr>
      <w:rPr>
        <w:rFonts w:ascii="Courier New" w:hAnsi="Courier New" w:cs="Courier New" w:hint="default"/>
      </w:rPr>
    </w:lvl>
    <w:lvl w:ilvl="5" w:tplc="DCD44F5A" w:tentative="1">
      <w:start w:val="1"/>
      <w:numFmt w:val="bullet"/>
      <w:lvlText w:val=""/>
      <w:lvlJc w:val="left"/>
      <w:pPr>
        <w:ind w:left="4320" w:hanging="360"/>
      </w:pPr>
      <w:rPr>
        <w:rFonts w:ascii="Wingdings" w:hAnsi="Wingdings" w:hint="default"/>
      </w:rPr>
    </w:lvl>
    <w:lvl w:ilvl="6" w:tplc="C36EE16E" w:tentative="1">
      <w:start w:val="1"/>
      <w:numFmt w:val="bullet"/>
      <w:lvlText w:val=""/>
      <w:lvlJc w:val="left"/>
      <w:pPr>
        <w:ind w:left="5040" w:hanging="360"/>
      </w:pPr>
      <w:rPr>
        <w:rFonts w:ascii="Symbol" w:hAnsi="Symbol" w:hint="default"/>
      </w:rPr>
    </w:lvl>
    <w:lvl w:ilvl="7" w:tplc="E794D878" w:tentative="1">
      <w:start w:val="1"/>
      <w:numFmt w:val="bullet"/>
      <w:lvlText w:val="o"/>
      <w:lvlJc w:val="left"/>
      <w:pPr>
        <w:ind w:left="5760" w:hanging="360"/>
      </w:pPr>
      <w:rPr>
        <w:rFonts w:ascii="Courier New" w:hAnsi="Courier New" w:cs="Courier New" w:hint="default"/>
      </w:rPr>
    </w:lvl>
    <w:lvl w:ilvl="8" w:tplc="FB50B45E" w:tentative="1">
      <w:start w:val="1"/>
      <w:numFmt w:val="bullet"/>
      <w:lvlText w:val=""/>
      <w:lvlJc w:val="left"/>
      <w:pPr>
        <w:ind w:left="6480" w:hanging="360"/>
      </w:pPr>
      <w:rPr>
        <w:rFonts w:ascii="Wingdings" w:hAnsi="Wingdings" w:hint="default"/>
      </w:rPr>
    </w:lvl>
  </w:abstractNum>
  <w:abstractNum w:abstractNumId="7" w15:restartNumberingAfterBreak="0">
    <w:nsid w:val="4257472A"/>
    <w:multiLevelType w:val="hybridMultilevel"/>
    <w:tmpl w:val="8FEE186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443D0904"/>
    <w:multiLevelType w:val="hybridMultilevel"/>
    <w:tmpl w:val="07186F4E"/>
    <w:lvl w:ilvl="0" w:tplc="4EFA26E2">
      <w:start w:val="1"/>
      <w:numFmt w:val="bullet"/>
      <w:lvlText w:val=""/>
      <w:lvlJc w:val="left"/>
      <w:pPr>
        <w:tabs>
          <w:tab w:val="num" w:pos="720"/>
        </w:tabs>
        <w:ind w:left="720" w:hanging="360"/>
      </w:pPr>
      <w:rPr>
        <w:rFonts w:ascii="Symbol" w:hAnsi="Symbol" w:hint="default"/>
        <w:color w:val="auto"/>
        <w:sz w:val="22"/>
      </w:rPr>
    </w:lvl>
    <w:lvl w:ilvl="1" w:tplc="2608578E" w:tentative="1">
      <w:start w:val="1"/>
      <w:numFmt w:val="bullet"/>
      <w:lvlText w:val="o"/>
      <w:lvlJc w:val="left"/>
      <w:pPr>
        <w:tabs>
          <w:tab w:val="num" w:pos="1440"/>
        </w:tabs>
        <w:ind w:left="1440" w:hanging="360"/>
      </w:pPr>
      <w:rPr>
        <w:rFonts w:ascii="Courier New" w:hAnsi="Courier New" w:hint="default"/>
      </w:rPr>
    </w:lvl>
    <w:lvl w:ilvl="2" w:tplc="3878E204" w:tentative="1">
      <w:start w:val="1"/>
      <w:numFmt w:val="bullet"/>
      <w:lvlText w:val=""/>
      <w:lvlJc w:val="left"/>
      <w:pPr>
        <w:tabs>
          <w:tab w:val="num" w:pos="2160"/>
        </w:tabs>
        <w:ind w:left="2160" w:hanging="360"/>
      </w:pPr>
      <w:rPr>
        <w:rFonts w:ascii="Wingdings" w:hAnsi="Wingdings" w:hint="default"/>
      </w:rPr>
    </w:lvl>
    <w:lvl w:ilvl="3" w:tplc="684A58DC" w:tentative="1">
      <w:start w:val="1"/>
      <w:numFmt w:val="bullet"/>
      <w:lvlText w:val=""/>
      <w:lvlJc w:val="left"/>
      <w:pPr>
        <w:tabs>
          <w:tab w:val="num" w:pos="2880"/>
        </w:tabs>
        <w:ind w:left="2880" w:hanging="360"/>
      </w:pPr>
      <w:rPr>
        <w:rFonts w:ascii="Symbol" w:hAnsi="Symbol" w:hint="default"/>
      </w:rPr>
    </w:lvl>
    <w:lvl w:ilvl="4" w:tplc="7B980B7E" w:tentative="1">
      <w:start w:val="1"/>
      <w:numFmt w:val="bullet"/>
      <w:lvlText w:val="o"/>
      <w:lvlJc w:val="left"/>
      <w:pPr>
        <w:tabs>
          <w:tab w:val="num" w:pos="3600"/>
        </w:tabs>
        <w:ind w:left="3600" w:hanging="360"/>
      </w:pPr>
      <w:rPr>
        <w:rFonts w:ascii="Courier New" w:hAnsi="Courier New" w:hint="default"/>
      </w:rPr>
    </w:lvl>
    <w:lvl w:ilvl="5" w:tplc="2B9A2814" w:tentative="1">
      <w:start w:val="1"/>
      <w:numFmt w:val="bullet"/>
      <w:lvlText w:val=""/>
      <w:lvlJc w:val="left"/>
      <w:pPr>
        <w:tabs>
          <w:tab w:val="num" w:pos="4320"/>
        </w:tabs>
        <w:ind w:left="4320" w:hanging="360"/>
      </w:pPr>
      <w:rPr>
        <w:rFonts w:ascii="Wingdings" w:hAnsi="Wingdings" w:hint="default"/>
      </w:rPr>
    </w:lvl>
    <w:lvl w:ilvl="6" w:tplc="E40E692C" w:tentative="1">
      <w:start w:val="1"/>
      <w:numFmt w:val="bullet"/>
      <w:lvlText w:val=""/>
      <w:lvlJc w:val="left"/>
      <w:pPr>
        <w:tabs>
          <w:tab w:val="num" w:pos="5040"/>
        </w:tabs>
        <w:ind w:left="5040" w:hanging="360"/>
      </w:pPr>
      <w:rPr>
        <w:rFonts w:ascii="Symbol" w:hAnsi="Symbol" w:hint="default"/>
      </w:rPr>
    </w:lvl>
    <w:lvl w:ilvl="7" w:tplc="42760DE2" w:tentative="1">
      <w:start w:val="1"/>
      <w:numFmt w:val="bullet"/>
      <w:lvlText w:val="o"/>
      <w:lvlJc w:val="left"/>
      <w:pPr>
        <w:tabs>
          <w:tab w:val="num" w:pos="5760"/>
        </w:tabs>
        <w:ind w:left="5760" w:hanging="360"/>
      </w:pPr>
      <w:rPr>
        <w:rFonts w:ascii="Courier New" w:hAnsi="Courier New" w:hint="default"/>
      </w:rPr>
    </w:lvl>
    <w:lvl w:ilvl="8" w:tplc="DC2ABDD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040D0E"/>
    <w:multiLevelType w:val="hybridMultilevel"/>
    <w:tmpl w:val="8DD23FD4"/>
    <w:lvl w:ilvl="0" w:tplc="65AA96C0">
      <w:start w:val="1"/>
      <w:numFmt w:val="bullet"/>
      <w:lvlText w:val=""/>
      <w:lvlJc w:val="left"/>
      <w:pPr>
        <w:tabs>
          <w:tab w:val="num" w:pos="720"/>
        </w:tabs>
        <w:ind w:left="720" w:hanging="360"/>
      </w:pPr>
      <w:rPr>
        <w:rFonts w:ascii="Symbol" w:hAnsi="Symbol" w:hint="default"/>
      </w:rPr>
    </w:lvl>
    <w:lvl w:ilvl="1" w:tplc="B5BEEADA" w:tentative="1">
      <w:start w:val="1"/>
      <w:numFmt w:val="bullet"/>
      <w:lvlText w:val="o"/>
      <w:lvlJc w:val="left"/>
      <w:pPr>
        <w:tabs>
          <w:tab w:val="num" w:pos="1440"/>
        </w:tabs>
        <w:ind w:left="1440" w:hanging="360"/>
      </w:pPr>
      <w:rPr>
        <w:rFonts w:ascii="Courier New" w:hAnsi="Courier New" w:hint="default"/>
      </w:rPr>
    </w:lvl>
    <w:lvl w:ilvl="2" w:tplc="42F4FE26" w:tentative="1">
      <w:start w:val="1"/>
      <w:numFmt w:val="bullet"/>
      <w:lvlText w:val=""/>
      <w:lvlJc w:val="left"/>
      <w:pPr>
        <w:tabs>
          <w:tab w:val="num" w:pos="2160"/>
        </w:tabs>
        <w:ind w:left="2160" w:hanging="360"/>
      </w:pPr>
      <w:rPr>
        <w:rFonts w:ascii="Wingdings" w:hAnsi="Wingdings" w:hint="default"/>
      </w:rPr>
    </w:lvl>
    <w:lvl w:ilvl="3" w:tplc="B5B8C24A" w:tentative="1">
      <w:start w:val="1"/>
      <w:numFmt w:val="bullet"/>
      <w:lvlText w:val=""/>
      <w:lvlJc w:val="left"/>
      <w:pPr>
        <w:tabs>
          <w:tab w:val="num" w:pos="2880"/>
        </w:tabs>
        <w:ind w:left="2880" w:hanging="360"/>
      </w:pPr>
      <w:rPr>
        <w:rFonts w:ascii="Symbol" w:hAnsi="Symbol" w:hint="default"/>
      </w:rPr>
    </w:lvl>
    <w:lvl w:ilvl="4" w:tplc="01EE5CE8" w:tentative="1">
      <w:start w:val="1"/>
      <w:numFmt w:val="bullet"/>
      <w:lvlText w:val="o"/>
      <w:lvlJc w:val="left"/>
      <w:pPr>
        <w:tabs>
          <w:tab w:val="num" w:pos="3600"/>
        </w:tabs>
        <w:ind w:left="3600" w:hanging="360"/>
      </w:pPr>
      <w:rPr>
        <w:rFonts w:ascii="Courier New" w:hAnsi="Courier New" w:hint="default"/>
      </w:rPr>
    </w:lvl>
    <w:lvl w:ilvl="5" w:tplc="AB462872" w:tentative="1">
      <w:start w:val="1"/>
      <w:numFmt w:val="bullet"/>
      <w:lvlText w:val=""/>
      <w:lvlJc w:val="left"/>
      <w:pPr>
        <w:tabs>
          <w:tab w:val="num" w:pos="4320"/>
        </w:tabs>
        <w:ind w:left="4320" w:hanging="360"/>
      </w:pPr>
      <w:rPr>
        <w:rFonts w:ascii="Wingdings" w:hAnsi="Wingdings" w:hint="default"/>
      </w:rPr>
    </w:lvl>
    <w:lvl w:ilvl="6" w:tplc="E87C6DEC" w:tentative="1">
      <w:start w:val="1"/>
      <w:numFmt w:val="bullet"/>
      <w:lvlText w:val=""/>
      <w:lvlJc w:val="left"/>
      <w:pPr>
        <w:tabs>
          <w:tab w:val="num" w:pos="5040"/>
        </w:tabs>
        <w:ind w:left="5040" w:hanging="360"/>
      </w:pPr>
      <w:rPr>
        <w:rFonts w:ascii="Symbol" w:hAnsi="Symbol" w:hint="default"/>
      </w:rPr>
    </w:lvl>
    <w:lvl w:ilvl="7" w:tplc="5CBC16FA" w:tentative="1">
      <w:start w:val="1"/>
      <w:numFmt w:val="bullet"/>
      <w:lvlText w:val="o"/>
      <w:lvlJc w:val="left"/>
      <w:pPr>
        <w:tabs>
          <w:tab w:val="num" w:pos="5760"/>
        </w:tabs>
        <w:ind w:left="5760" w:hanging="360"/>
      </w:pPr>
      <w:rPr>
        <w:rFonts w:ascii="Courier New" w:hAnsi="Courier New" w:hint="default"/>
      </w:rPr>
    </w:lvl>
    <w:lvl w:ilvl="8" w:tplc="B6A66C3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8709A2"/>
    <w:multiLevelType w:val="hybridMultilevel"/>
    <w:tmpl w:val="4C7EDD9E"/>
    <w:lvl w:ilvl="0" w:tplc="B326509E">
      <w:start w:val="1"/>
      <w:numFmt w:val="bullet"/>
      <w:lvlText w:val=""/>
      <w:lvlJc w:val="left"/>
      <w:pPr>
        <w:ind w:left="720" w:hanging="360"/>
      </w:pPr>
      <w:rPr>
        <w:rFonts w:ascii="Symbol" w:hAnsi="Symbol" w:hint="default"/>
      </w:rPr>
    </w:lvl>
    <w:lvl w:ilvl="1" w:tplc="36D87B68" w:tentative="1">
      <w:start w:val="1"/>
      <w:numFmt w:val="bullet"/>
      <w:lvlText w:val="o"/>
      <w:lvlJc w:val="left"/>
      <w:pPr>
        <w:ind w:left="1440" w:hanging="360"/>
      </w:pPr>
      <w:rPr>
        <w:rFonts w:ascii="Courier New" w:hAnsi="Courier New" w:cs="Courier New" w:hint="default"/>
      </w:rPr>
    </w:lvl>
    <w:lvl w:ilvl="2" w:tplc="BF84C024" w:tentative="1">
      <w:start w:val="1"/>
      <w:numFmt w:val="bullet"/>
      <w:lvlText w:val=""/>
      <w:lvlJc w:val="left"/>
      <w:pPr>
        <w:ind w:left="2160" w:hanging="360"/>
      </w:pPr>
      <w:rPr>
        <w:rFonts w:ascii="Wingdings" w:hAnsi="Wingdings" w:hint="default"/>
      </w:rPr>
    </w:lvl>
    <w:lvl w:ilvl="3" w:tplc="C31E03BA" w:tentative="1">
      <w:start w:val="1"/>
      <w:numFmt w:val="bullet"/>
      <w:lvlText w:val=""/>
      <w:lvlJc w:val="left"/>
      <w:pPr>
        <w:ind w:left="2880" w:hanging="360"/>
      </w:pPr>
      <w:rPr>
        <w:rFonts w:ascii="Symbol" w:hAnsi="Symbol" w:hint="default"/>
      </w:rPr>
    </w:lvl>
    <w:lvl w:ilvl="4" w:tplc="685855C0" w:tentative="1">
      <w:start w:val="1"/>
      <w:numFmt w:val="bullet"/>
      <w:lvlText w:val="o"/>
      <w:lvlJc w:val="left"/>
      <w:pPr>
        <w:ind w:left="3600" w:hanging="360"/>
      </w:pPr>
      <w:rPr>
        <w:rFonts w:ascii="Courier New" w:hAnsi="Courier New" w:cs="Courier New" w:hint="default"/>
      </w:rPr>
    </w:lvl>
    <w:lvl w:ilvl="5" w:tplc="1B9A592C" w:tentative="1">
      <w:start w:val="1"/>
      <w:numFmt w:val="bullet"/>
      <w:lvlText w:val=""/>
      <w:lvlJc w:val="left"/>
      <w:pPr>
        <w:ind w:left="4320" w:hanging="360"/>
      </w:pPr>
      <w:rPr>
        <w:rFonts w:ascii="Wingdings" w:hAnsi="Wingdings" w:hint="default"/>
      </w:rPr>
    </w:lvl>
    <w:lvl w:ilvl="6" w:tplc="5130EFDC" w:tentative="1">
      <w:start w:val="1"/>
      <w:numFmt w:val="bullet"/>
      <w:lvlText w:val=""/>
      <w:lvlJc w:val="left"/>
      <w:pPr>
        <w:ind w:left="5040" w:hanging="360"/>
      </w:pPr>
      <w:rPr>
        <w:rFonts w:ascii="Symbol" w:hAnsi="Symbol" w:hint="default"/>
      </w:rPr>
    </w:lvl>
    <w:lvl w:ilvl="7" w:tplc="62D29D54" w:tentative="1">
      <w:start w:val="1"/>
      <w:numFmt w:val="bullet"/>
      <w:lvlText w:val="o"/>
      <w:lvlJc w:val="left"/>
      <w:pPr>
        <w:ind w:left="5760" w:hanging="360"/>
      </w:pPr>
      <w:rPr>
        <w:rFonts w:ascii="Courier New" w:hAnsi="Courier New" w:cs="Courier New" w:hint="default"/>
      </w:rPr>
    </w:lvl>
    <w:lvl w:ilvl="8" w:tplc="1466D0EC" w:tentative="1">
      <w:start w:val="1"/>
      <w:numFmt w:val="bullet"/>
      <w:lvlText w:val=""/>
      <w:lvlJc w:val="left"/>
      <w:pPr>
        <w:ind w:left="6480" w:hanging="360"/>
      </w:pPr>
      <w:rPr>
        <w:rFonts w:ascii="Wingdings" w:hAnsi="Wingdings" w:hint="default"/>
      </w:rPr>
    </w:lvl>
  </w:abstractNum>
  <w:abstractNum w:abstractNumId="11" w15:restartNumberingAfterBreak="0">
    <w:nsid w:val="55210C46"/>
    <w:multiLevelType w:val="hybridMultilevel"/>
    <w:tmpl w:val="AF04E38E"/>
    <w:lvl w:ilvl="0" w:tplc="64E64876">
      <w:start w:val="1"/>
      <w:numFmt w:val="bullet"/>
      <w:lvlText w:val=""/>
      <w:lvlJc w:val="left"/>
      <w:pPr>
        <w:ind w:left="360" w:hanging="360"/>
      </w:pPr>
      <w:rPr>
        <w:rFonts w:ascii="Symbol" w:hAnsi="Symbol" w:hint="default"/>
        <w:color w:val="auto"/>
        <w:sz w:val="22"/>
      </w:rPr>
    </w:lvl>
    <w:lvl w:ilvl="1" w:tplc="5A12F560" w:tentative="1">
      <w:start w:val="1"/>
      <w:numFmt w:val="bullet"/>
      <w:lvlText w:val="o"/>
      <w:lvlJc w:val="left"/>
      <w:pPr>
        <w:ind w:left="1080" w:hanging="360"/>
      </w:pPr>
      <w:rPr>
        <w:rFonts w:ascii="Courier New" w:hAnsi="Courier New" w:cs="Courier New" w:hint="default"/>
      </w:rPr>
    </w:lvl>
    <w:lvl w:ilvl="2" w:tplc="01765AEC" w:tentative="1">
      <w:start w:val="1"/>
      <w:numFmt w:val="bullet"/>
      <w:lvlText w:val=""/>
      <w:lvlJc w:val="left"/>
      <w:pPr>
        <w:ind w:left="1800" w:hanging="360"/>
      </w:pPr>
      <w:rPr>
        <w:rFonts w:ascii="Wingdings" w:hAnsi="Wingdings" w:hint="default"/>
      </w:rPr>
    </w:lvl>
    <w:lvl w:ilvl="3" w:tplc="8A4E417A" w:tentative="1">
      <w:start w:val="1"/>
      <w:numFmt w:val="bullet"/>
      <w:lvlText w:val=""/>
      <w:lvlJc w:val="left"/>
      <w:pPr>
        <w:ind w:left="2520" w:hanging="360"/>
      </w:pPr>
      <w:rPr>
        <w:rFonts w:ascii="Symbol" w:hAnsi="Symbol" w:hint="default"/>
      </w:rPr>
    </w:lvl>
    <w:lvl w:ilvl="4" w:tplc="5EAC7C68" w:tentative="1">
      <w:start w:val="1"/>
      <w:numFmt w:val="bullet"/>
      <w:lvlText w:val="o"/>
      <w:lvlJc w:val="left"/>
      <w:pPr>
        <w:ind w:left="3240" w:hanging="360"/>
      </w:pPr>
      <w:rPr>
        <w:rFonts w:ascii="Courier New" w:hAnsi="Courier New" w:cs="Courier New" w:hint="default"/>
      </w:rPr>
    </w:lvl>
    <w:lvl w:ilvl="5" w:tplc="05E2FCF8" w:tentative="1">
      <w:start w:val="1"/>
      <w:numFmt w:val="bullet"/>
      <w:lvlText w:val=""/>
      <w:lvlJc w:val="left"/>
      <w:pPr>
        <w:ind w:left="3960" w:hanging="360"/>
      </w:pPr>
      <w:rPr>
        <w:rFonts w:ascii="Wingdings" w:hAnsi="Wingdings" w:hint="default"/>
      </w:rPr>
    </w:lvl>
    <w:lvl w:ilvl="6" w:tplc="628C0268" w:tentative="1">
      <w:start w:val="1"/>
      <w:numFmt w:val="bullet"/>
      <w:lvlText w:val=""/>
      <w:lvlJc w:val="left"/>
      <w:pPr>
        <w:ind w:left="4680" w:hanging="360"/>
      </w:pPr>
      <w:rPr>
        <w:rFonts w:ascii="Symbol" w:hAnsi="Symbol" w:hint="default"/>
      </w:rPr>
    </w:lvl>
    <w:lvl w:ilvl="7" w:tplc="9758A732" w:tentative="1">
      <w:start w:val="1"/>
      <w:numFmt w:val="bullet"/>
      <w:lvlText w:val="o"/>
      <w:lvlJc w:val="left"/>
      <w:pPr>
        <w:ind w:left="5400" w:hanging="360"/>
      </w:pPr>
      <w:rPr>
        <w:rFonts w:ascii="Courier New" w:hAnsi="Courier New" w:cs="Courier New" w:hint="default"/>
      </w:rPr>
    </w:lvl>
    <w:lvl w:ilvl="8" w:tplc="9FC60498" w:tentative="1">
      <w:start w:val="1"/>
      <w:numFmt w:val="bullet"/>
      <w:lvlText w:val=""/>
      <w:lvlJc w:val="left"/>
      <w:pPr>
        <w:ind w:left="6120" w:hanging="360"/>
      </w:pPr>
      <w:rPr>
        <w:rFonts w:ascii="Wingdings" w:hAnsi="Wingdings" w:hint="default"/>
      </w:rPr>
    </w:lvl>
  </w:abstractNum>
  <w:abstractNum w:abstractNumId="12" w15:restartNumberingAfterBreak="0">
    <w:nsid w:val="55735E85"/>
    <w:multiLevelType w:val="hybridMultilevel"/>
    <w:tmpl w:val="DE723520"/>
    <w:lvl w:ilvl="0" w:tplc="C7DA922A">
      <w:start w:val="1"/>
      <w:numFmt w:val="bullet"/>
      <w:lvlText w:val=""/>
      <w:lvlJc w:val="left"/>
      <w:pPr>
        <w:ind w:left="720" w:hanging="360"/>
      </w:pPr>
      <w:rPr>
        <w:rFonts w:ascii="Symbol" w:hAnsi="Symbol" w:hint="default"/>
      </w:rPr>
    </w:lvl>
    <w:lvl w:ilvl="1" w:tplc="B950CDE4" w:tentative="1">
      <w:start w:val="1"/>
      <w:numFmt w:val="bullet"/>
      <w:lvlText w:val="o"/>
      <w:lvlJc w:val="left"/>
      <w:pPr>
        <w:ind w:left="1440" w:hanging="360"/>
      </w:pPr>
      <w:rPr>
        <w:rFonts w:ascii="Courier New" w:hAnsi="Courier New" w:cs="Courier New" w:hint="default"/>
      </w:rPr>
    </w:lvl>
    <w:lvl w:ilvl="2" w:tplc="581E13BC" w:tentative="1">
      <w:start w:val="1"/>
      <w:numFmt w:val="bullet"/>
      <w:lvlText w:val=""/>
      <w:lvlJc w:val="left"/>
      <w:pPr>
        <w:ind w:left="2160" w:hanging="360"/>
      </w:pPr>
      <w:rPr>
        <w:rFonts w:ascii="Wingdings" w:hAnsi="Wingdings" w:hint="default"/>
      </w:rPr>
    </w:lvl>
    <w:lvl w:ilvl="3" w:tplc="681EA9C0" w:tentative="1">
      <w:start w:val="1"/>
      <w:numFmt w:val="bullet"/>
      <w:lvlText w:val=""/>
      <w:lvlJc w:val="left"/>
      <w:pPr>
        <w:ind w:left="2880" w:hanging="360"/>
      </w:pPr>
      <w:rPr>
        <w:rFonts w:ascii="Symbol" w:hAnsi="Symbol" w:hint="default"/>
      </w:rPr>
    </w:lvl>
    <w:lvl w:ilvl="4" w:tplc="B694EFCE" w:tentative="1">
      <w:start w:val="1"/>
      <w:numFmt w:val="bullet"/>
      <w:lvlText w:val="o"/>
      <w:lvlJc w:val="left"/>
      <w:pPr>
        <w:ind w:left="3600" w:hanging="360"/>
      </w:pPr>
      <w:rPr>
        <w:rFonts w:ascii="Courier New" w:hAnsi="Courier New" w:cs="Courier New" w:hint="default"/>
      </w:rPr>
    </w:lvl>
    <w:lvl w:ilvl="5" w:tplc="67E88DE2" w:tentative="1">
      <w:start w:val="1"/>
      <w:numFmt w:val="bullet"/>
      <w:lvlText w:val=""/>
      <w:lvlJc w:val="left"/>
      <w:pPr>
        <w:ind w:left="4320" w:hanging="360"/>
      </w:pPr>
      <w:rPr>
        <w:rFonts w:ascii="Wingdings" w:hAnsi="Wingdings" w:hint="default"/>
      </w:rPr>
    </w:lvl>
    <w:lvl w:ilvl="6" w:tplc="C21E75D0" w:tentative="1">
      <w:start w:val="1"/>
      <w:numFmt w:val="bullet"/>
      <w:lvlText w:val=""/>
      <w:lvlJc w:val="left"/>
      <w:pPr>
        <w:ind w:left="5040" w:hanging="360"/>
      </w:pPr>
      <w:rPr>
        <w:rFonts w:ascii="Symbol" w:hAnsi="Symbol" w:hint="default"/>
      </w:rPr>
    </w:lvl>
    <w:lvl w:ilvl="7" w:tplc="129C3C9A" w:tentative="1">
      <w:start w:val="1"/>
      <w:numFmt w:val="bullet"/>
      <w:lvlText w:val="o"/>
      <w:lvlJc w:val="left"/>
      <w:pPr>
        <w:ind w:left="5760" w:hanging="360"/>
      </w:pPr>
      <w:rPr>
        <w:rFonts w:ascii="Courier New" w:hAnsi="Courier New" w:cs="Courier New" w:hint="default"/>
      </w:rPr>
    </w:lvl>
    <w:lvl w:ilvl="8" w:tplc="36EC7530" w:tentative="1">
      <w:start w:val="1"/>
      <w:numFmt w:val="bullet"/>
      <w:lvlText w:val=""/>
      <w:lvlJc w:val="left"/>
      <w:pPr>
        <w:ind w:left="6480" w:hanging="360"/>
      </w:pPr>
      <w:rPr>
        <w:rFonts w:ascii="Wingdings" w:hAnsi="Wingdings" w:hint="default"/>
      </w:rPr>
    </w:lvl>
  </w:abstractNum>
  <w:abstractNum w:abstractNumId="13" w15:restartNumberingAfterBreak="0">
    <w:nsid w:val="5C4E70BD"/>
    <w:multiLevelType w:val="hybridMultilevel"/>
    <w:tmpl w:val="1B12C7FC"/>
    <w:lvl w:ilvl="0" w:tplc="24A07F4E">
      <w:start w:val="1"/>
      <w:numFmt w:val="bullet"/>
      <w:lvlText w:val=""/>
      <w:lvlJc w:val="left"/>
      <w:pPr>
        <w:ind w:left="720" w:hanging="360"/>
      </w:pPr>
      <w:rPr>
        <w:rFonts w:ascii="Symbol" w:hAnsi="Symbol" w:hint="default"/>
      </w:rPr>
    </w:lvl>
    <w:lvl w:ilvl="1" w:tplc="32483AF0" w:tentative="1">
      <w:start w:val="1"/>
      <w:numFmt w:val="bullet"/>
      <w:lvlText w:val="o"/>
      <w:lvlJc w:val="left"/>
      <w:pPr>
        <w:ind w:left="1440" w:hanging="360"/>
      </w:pPr>
      <w:rPr>
        <w:rFonts w:ascii="Courier New" w:hAnsi="Courier New" w:cs="Courier New" w:hint="default"/>
      </w:rPr>
    </w:lvl>
    <w:lvl w:ilvl="2" w:tplc="8130AE6E" w:tentative="1">
      <w:start w:val="1"/>
      <w:numFmt w:val="bullet"/>
      <w:lvlText w:val=""/>
      <w:lvlJc w:val="left"/>
      <w:pPr>
        <w:ind w:left="2160" w:hanging="360"/>
      </w:pPr>
      <w:rPr>
        <w:rFonts w:ascii="Wingdings" w:hAnsi="Wingdings" w:hint="default"/>
      </w:rPr>
    </w:lvl>
    <w:lvl w:ilvl="3" w:tplc="4E7EC77A" w:tentative="1">
      <w:start w:val="1"/>
      <w:numFmt w:val="bullet"/>
      <w:lvlText w:val=""/>
      <w:lvlJc w:val="left"/>
      <w:pPr>
        <w:ind w:left="2880" w:hanging="360"/>
      </w:pPr>
      <w:rPr>
        <w:rFonts w:ascii="Symbol" w:hAnsi="Symbol" w:hint="default"/>
      </w:rPr>
    </w:lvl>
    <w:lvl w:ilvl="4" w:tplc="4BA6A196" w:tentative="1">
      <w:start w:val="1"/>
      <w:numFmt w:val="bullet"/>
      <w:lvlText w:val="o"/>
      <w:lvlJc w:val="left"/>
      <w:pPr>
        <w:ind w:left="3600" w:hanging="360"/>
      </w:pPr>
      <w:rPr>
        <w:rFonts w:ascii="Courier New" w:hAnsi="Courier New" w:cs="Courier New" w:hint="default"/>
      </w:rPr>
    </w:lvl>
    <w:lvl w:ilvl="5" w:tplc="60169F34" w:tentative="1">
      <w:start w:val="1"/>
      <w:numFmt w:val="bullet"/>
      <w:lvlText w:val=""/>
      <w:lvlJc w:val="left"/>
      <w:pPr>
        <w:ind w:left="4320" w:hanging="360"/>
      </w:pPr>
      <w:rPr>
        <w:rFonts w:ascii="Wingdings" w:hAnsi="Wingdings" w:hint="default"/>
      </w:rPr>
    </w:lvl>
    <w:lvl w:ilvl="6" w:tplc="244CF76E" w:tentative="1">
      <w:start w:val="1"/>
      <w:numFmt w:val="bullet"/>
      <w:lvlText w:val=""/>
      <w:lvlJc w:val="left"/>
      <w:pPr>
        <w:ind w:left="5040" w:hanging="360"/>
      </w:pPr>
      <w:rPr>
        <w:rFonts w:ascii="Symbol" w:hAnsi="Symbol" w:hint="default"/>
      </w:rPr>
    </w:lvl>
    <w:lvl w:ilvl="7" w:tplc="DEFE63E6" w:tentative="1">
      <w:start w:val="1"/>
      <w:numFmt w:val="bullet"/>
      <w:lvlText w:val="o"/>
      <w:lvlJc w:val="left"/>
      <w:pPr>
        <w:ind w:left="5760" w:hanging="360"/>
      </w:pPr>
      <w:rPr>
        <w:rFonts w:ascii="Courier New" w:hAnsi="Courier New" w:cs="Courier New" w:hint="default"/>
      </w:rPr>
    </w:lvl>
    <w:lvl w:ilvl="8" w:tplc="0CFC903E" w:tentative="1">
      <w:start w:val="1"/>
      <w:numFmt w:val="bullet"/>
      <w:lvlText w:val=""/>
      <w:lvlJc w:val="left"/>
      <w:pPr>
        <w:ind w:left="6480" w:hanging="360"/>
      </w:pPr>
      <w:rPr>
        <w:rFonts w:ascii="Wingdings" w:hAnsi="Wingdings" w:hint="default"/>
      </w:rPr>
    </w:lvl>
  </w:abstractNum>
  <w:abstractNum w:abstractNumId="14" w15:restartNumberingAfterBreak="0">
    <w:nsid w:val="5D111F29"/>
    <w:multiLevelType w:val="hybridMultilevel"/>
    <w:tmpl w:val="217A912C"/>
    <w:lvl w:ilvl="0" w:tplc="661A5088">
      <w:start w:val="1"/>
      <w:numFmt w:val="bullet"/>
      <w:lvlText w:val=""/>
      <w:lvlJc w:val="left"/>
      <w:pPr>
        <w:ind w:left="720" w:hanging="360"/>
      </w:pPr>
      <w:rPr>
        <w:rFonts w:ascii="Symbol" w:hAnsi="Symbol" w:hint="default"/>
      </w:rPr>
    </w:lvl>
    <w:lvl w:ilvl="1" w:tplc="DDE2E720" w:tentative="1">
      <w:start w:val="1"/>
      <w:numFmt w:val="bullet"/>
      <w:lvlText w:val="o"/>
      <w:lvlJc w:val="left"/>
      <w:pPr>
        <w:ind w:left="1440" w:hanging="360"/>
      </w:pPr>
      <w:rPr>
        <w:rFonts w:ascii="Courier New" w:hAnsi="Courier New" w:cs="Courier New" w:hint="default"/>
      </w:rPr>
    </w:lvl>
    <w:lvl w:ilvl="2" w:tplc="7954EFEA" w:tentative="1">
      <w:start w:val="1"/>
      <w:numFmt w:val="bullet"/>
      <w:lvlText w:val=""/>
      <w:lvlJc w:val="left"/>
      <w:pPr>
        <w:ind w:left="2160" w:hanging="360"/>
      </w:pPr>
      <w:rPr>
        <w:rFonts w:ascii="Wingdings" w:hAnsi="Wingdings" w:hint="default"/>
      </w:rPr>
    </w:lvl>
    <w:lvl w:ilvl="3" w:tplc="A6CC4BE4" w:tentative="1">
      <w:start w:val="1"/>
      <w:numFmt w:val="bullet"/>
      <w:lvlText w:val=""/>
      <w:lvlJc w:val="left"/>
      <w:pPr>
        <w:ind w:left="2880" w:hanging="360"/>
      </w:pPr>
      <w:rPr>
        <w:rFonts w:ascii="Symbol" w:hAnsi="Symbol" w:hint="default"/>
      </w:rPr>
    </w:lvl>
    <w:lvl w:ilvl="4" w:tplc="DDDA6FCC" w:tentative="1">
      <w:start w:val="1"/>
      <w:numFmt w:val="bullet"/>
      <w:lvlText w:val="o"/>
      <w:lvlJc w:val="left"/>
      <w:pPr>
        <w:ind w:left="3600" w:hanging="360"/>
      </w:pPr>
      <w:rPr>
        <w:rFonts w:ascii="Courier New" w:hAnsi="Courier New" w:cs="Courier New" w:hint="default"/>
      </w:rPr>
    </w:lvl>
    <w:lvl w:ilvl="5" w:tplc="8954FF70" w:tentative="1">
      <w:start w:val="1"/>
      <w:numFmt w:val="bullet"/>
      <w:lvlText w:val=""/>
      <w:lvlJc w:val="left"/>
      <w:pPr>
        <w:ind w:left="4320" w:hanging="360"/>
      </w:pPr>
      <w:rPr>
        <w:rFonts w:ascii="Wingdings" w:hAnsi="Wingdings" w:hint="default"/>
      </w:rPr>
    </w:lvl>
    <w:lvl w:ilvl="6" w:tplc="13F87576" w:tentative="1">
      <w:start w:val="1"/>
      <w:numFmt w:val="bullet"/>
      <w:lvlText w:val=""/>
      <w:lvlJc w:val="left"/>
      <w:pPr>
        <w:ind w:left="5040" w:hanging="360"/>
      </w:pPr>
      <w:rPr>
        <w:rFonts w:ascii="Symbol" w:hAnsi="Symbol" w:hint="default"/>
      </w:rPr>
    </w:lvl>
    <w:lvl w:ilvl="7" w:tplc="BE400F64" w:tentative="1">
      <w:start w:val="1"/>
      <w:numFmt w:val="bullet"/>
      <w:lvlText w:val="o"/>
      <w:lvlJc w:val="left"/>
      <w:pPr>
        <w:ind w:left="5760" w:hanging="360"/>
      </w:pPr>
      <w:rPr>
        <w:rFonts w:ascii="Courier New" w:hAnsi="Courier New" w:cs="Courier New" w:hint="default"/>
      </w:rPr>
    </w:lvl>
    <w:lvl w:ilvl="8" w:tplc="D688C75E" w:tentative="1">
      <w:start w:val="1"/>
      <w:numFmt w:val="bullet"/>
      <w:lvlText w:val=""/>
      <w:lvlJc w:val="left"/>
      <w:pPr>
        <w:ind w:left="6480" w:hanging="360"/>
      </w:pPr>
      <w:rPr>
        <w:rFonts w:ascii="Wingdings" w:hAnsi="Wingdings" w:hint="default"/>
      </w:rPr>
    </w:lvl>
  </w:abstractNum>
  <w:abstractNum w:abstractNumId="15" w15:restartNumberingAfterBreak="0">
    <w:nsid w:val="5E16443F"/>
    <w:multiLevelType w:val="multilevel"/>
    <w:tmpl w:val="E562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944D3C"/>
    <w:multiLevelType w:val="hybridMultilevel"/>
    <w:tmpl w:val="7716F920"/>
    <w:lvl w:ilvl="0" w:tplc="EC120F0E">
      <w:start w:val="1"/>
      <w:numFmt w:val="bullet"/>
      <w:lvlText w:val=""/>
      <w:lvlJc w:val="left"/>
      <w:pPr>
        <w:ind w:left="720" w:hanging="360"/>
      </w:pPr>
      <w:rPr>
        <w:rFonts w:ascii="Symbol" w:hAnsi="Symbol" w:hint="default"/>
      </w:rPr>
    </w:lvl>
    <w:lvl w:ilvl="1" w:tplc="118211DE" w:tentative="1">
      <w:start w:val="1"/>
      <w:numFmt w:val="bullet"/>
      <w:lvlText w:val="o"/>
      <w:lvlJc w:val="left"/>
      <w:pPr>
        <w:ind w:left="1440" w:hanging="360"/>
      </w:pPr>
      <w:rPr>
        <w:rFonts w:ascii="Courier New" w:hAnsi="Courier New" w:cs="Courier New" w:hint="default"/>
      </w:rPr>
    </w:lvl>
    <w:lvl w:ilvl="2" w:tplc="EE8C2D86" w:tentative="1">
      <w:start w:val="1"/>
      <w:numFmt w:val="bullet"/>
      <w:lvlText w:val=""/>
      <w:lvlJc w:val="left"/>
      <w:pPr>
        <w:ind w:left="2160" w:hanging="360"/>
      </w:pPr>
      <w:rPr>
        <w:rFonts w:ascii="Wingdings" w:hAnsi="Wingdings" w:hint="default"/>
      </w:rPr>
    </w:lvl>
    <w:lvl w:ilvl="3" w:tplc="E63AE462" w:tentative="1">
      <w:start w:val="1"/>
      <w:numFmt w:val="bullet"/>
      <w:lvlText w:val=""/>
      <w:lvlJc w:val="left"/>
      <w:pPr>
        <w:ind w:left="2880" w:hanging="360"/>
      </w:pPr>
      <w:rPr>
        <w:rFonts w:ascii="Symbol" w:hAnsi="Symbol" w:hint="default"/>
      </w:rPr>
    </w:lvl>
    <w:lvl w:ilvl="4" w:tplc="2E60A118" w:tentative="1">
      <w:start w:val="1"/>
      <w:numFmt w:val="bullet"/>
      <w:lvlText w:val="o"/>
      <w:lvlJc w:val="left"/>
      <w:pPr>
        <w:ind w:left="3600" w:hanging="360"/>
      </w:pPr>
      <w:rPr>
        <w:rFonts w:ascii="Courier New" w:hAnsi="Courier New" w:cs="Courier New" w:hint="default"/>
      </w:rPr>
    </w:lvl>
    <w:lvl w:ilvl="5" w:tplc="ABD827DE" w:tentative="1">
      <w:start w:val="1"/>
      <w:numFmt w:val="bullet"/>
      <w:lvlText w:val=""/>
      <w:lvlJc w:val="left"/>
      <w:pPr>
        <w:ind w:left="4320" w:hanging="360"/>
      </w:pPr>
      <w:rPr>
        <w:rFonts w:ascii="Wingdings" w:hAnsi="Wingdings" w:hint="default"/>
      </w:rPr>
    </w:lvl>
    <w:lvl w:ilvl="6" w:tplc="C5724E52" w:tentative="1">
      <w:start w:val="1"/>
      <w:numFmt w:val="bullet"/>
      <w:lvlText w:val=""/>
      <w:lvlJc w:val="left"/>
      <w:pPr>
        <w:ind w:left="5040" w:hanging="360"/>
      </w:pPr>
      <w:rPr>
        <w:rFonts w:ascii="Symbol" w:hAnsi="Symbol" w:hint="default"/>
      </w:rPr>
    </w:lvl>
    <w:lvl w:ilvl="7" w:tplc="279277F6" w:tentative="1">
      <w:start w:val="1"/>
      <w:numFmt w:val="bullet"/>
      <w:lvlText w:val="o"/>
      <w:lvlJc w:val="left"/>
      <w:pPr>
        <w:ind w:left="5760" w:hanging="360"/>
      </w:pPr>
      <w:rPr>
        <w:rFonts w:ascii="Courier New" w:hAnsi="Courier New" w:cs="Courier New" w:hint="default"/>
      </w:rPr>
    </w:lvl>
    <w:lvl w:ilvl="8" w:tplc="AE0EEB46" w:tentative="1">
      <w:start w:val="1"/>
      <w:numFmt w:val="bullet"/>
      <w:lvlText w:val=""/>
      <w:lvlJc w:val="left"/>
      <w:pPr>
        <w:ind w:left="6480" w:hanging="360"/>
      </w:pPr>
      <w:rPr>
        <w:rFonts w:ascii="Wingdings" w:hAnsi="Wingdings" w:hint="default"/>
      </w:rPr>
    </w:lvl>
  </w:abstractNum>
  <w:abstractNum w:abstractNumId="17" w15:restartNumberingAfterBreak="0">
    <w:nsid w:val="72C41CDC"/>
    <w:multiLevelType w:val="hybridMultilevel"/>
    <w:tmpl w:val="799A72DE"/>
    <w:lvl w:ilvl="0" w:tplc="A4F6DB12">
      <w:start w:val="1"/>
      <w:numFmt w:val="bullet"/>
      <w:lvlText w:val=""/>
      <w:lvlJc w:val="left"/>
      <w:pPr>
        <w:ind w:left="720" w:hanging="360"/>
      </w:pPr>
      <w:rPr>
        <w:rFonts w:ascii="Symbol" w:hAnsi="Symbol" w:hint="default"/>
      </w:rPr>
    </w:lvl>
    <w:lvl w:ilvl="1" w:tplc="D1C29FF0" w:tentative="1">
      <w:start w:val="1"/>
      <w:numFmt w:val="bullet"/>
      <w:lvlText w:val="o"/>
      <w:lvlJc w:val="left"/>
      <w:pPr>
        <w:ind w:left="1440" w:hanging="360"/>
      </w:pPr>
      <w:rPr>
        <w:rFonts w:ascii="Courier New" w:hAnsi="Courier New" w:cs="Courier New" w:hint="default"/>
      </w:rPr>
    </w:lvl>
    <w:lvl w:ilvl="2" w:tplc="62943E6E" w:tentative="1">
      <w:start w:val="1"/>
      <w:numFmt w:val="bullet"/>
      <w:lvlText w:val=""/>
      <w:lvlJc w:val="left"/>
      <w:pPr>
        <w:ind w:left="2160" w:hanging="360"/>
      </w:pPr>
      <w:rPr>
        <w:rFonts w:ascii="Wingdings" w:hAnsi="Wingdings" w:hint="default"/>
      </w:rPr>
    </w:lvl>
    <w:lvl w:ilvl="3" w:tplc="6DC23090" w:tentative="1">
      <w:start w:val="1"/>
      <w:numFmt w:val="bullet"/>
      <w:lvlText w:val=""/>
      <w:lvlJc w:val="left"/>
      <w:pPr>
        <w:ind w:left="2880" w:hanging="360"/>
      </w:pPr>
      <w:rPr>
        <w:rFonts w:ascii="Symbol" w:hAnsi="Symbol" w:hint="default"/>
      </w:rPr>
    </w:lvl>
    <w:lvl w:ilvl="4" w:tplc="82EC2786" w:tentative="1">
      <w:start w:val="1"/>
      <w:numFmt w:val="bullet"/>
      <w:lvlText w:val="o"/>
      <w:lvlJc w:val="left"/>
      <w:pPr>
        <w:ind w:left="3600" w:hanging="360"/>
      </w:pPr>
      <w:rPr>
        <w:rFonts w:ascii="Courier New" w:hAnsi="Courier New" w:cs="Courier New" w:hint="default"/>
      </w:rPr>
    </w:lvl>
    <w:lvl w:ilvl="5" w:tplc="898C686A" w:tentative="1">
      <w:start w:val="1"/>
      <w:numFmt w:val="bullet"/>
      <w:lvlText w:val=""/>
      <w:lvlJc w:val="left"/>
      <w:pPr>
        <w:ind w:left="4320" w:hanging="360"/>
      </w:pPr>
      <w:rPr>
        <w:rFonts w:ascii="Wingdings" w:hAnsi="Wingdings" w:hint="default"/>
      </w:rPr>
    </w:lvl>
    <w:lvl w:ilvl="6" w:tplc="121865BA" w:tentative="1">
      <w:start w:val="1"/>
      <w:numFmt w:val="bullet"/>
      <w:lvlText w:val=""/>
      <w:lvlJc w:val="left"/>
      <w:pPr>
        <w:ind w:left="5040" w:hanging="360"/>
      </w:pPr>
      <w:rPr>
        <w:rFonts w:ascii="Symbol" w:hAnsi="Symbol" w:hint="default"/>
      </w:rPr>
    </w:lvl>
    <w:lvl w:ilvl="7" w:tplc="12DCF5C0" w:tentative="1">
      <w:start w:val="1"/>
      <w:numFmt w:val="bullet"/>
      <w:lvlText w:val="o"/>
      <w:lvlJc w:val="left"/>
      <w:pPr>
        <w:ind w:left="5760" w:hanging="360"/>
      </w:pPr>
      <w:rPr>
        <w:rFonts w:ascii="Courier New" w:hAnsi="Courier New" w:cs="Courier New" w:hint="default"/>
      </w:rPr>
    </w:lvl>
    <w:lvl w:ilvl="8" w:tplc="585E67EE" w:tentative="1">
      <w:start w:val="1"/>
      <w:numFmt w:val="bullet"/>
      <w:lvlText w:val=""/>
      <w:lvlJc w:val="left"/>
      <w:pPr>
        <w:ind w:left="6480" w:hanging="360"/>
      </w:pPr>
      <w:rPr>
        <w:rFonts w:ascii="Wingdings" w:hAnsi="Wingdings" w:hint="default"/>
      </w:rPr>
    </w:lvl>
  </w:abstractNum>
  <w:abstractNum w:abstractNumId="18" w15:restartNumberingAfterBreak="0">
    <w:nsid w:val="7F972508"/>
    <w:multiLevelType w:val="hybridMultilevel"/>
    <w:tmpl w:val="F3140F84"/>
    <w:lvl w:ilvl="0" w:tplc="F508E15A">
      <w:start w:val="1"/>
      <w:numFmt w:val="bullet"/>
      <w:lvlText w:val=""/>
      <w:lvlJc w:val="left"/>
      <w:pPr>
        <w:ind w:left="720" w:hanging="360"/>
      </w:pPr>
      <w:rPr>
        <w:rFonts w:ascii="Symbol" w:hAnsi="Symbol" w:hint="default"/>
      </w:rPr>
    </w:lvl>
    <w:lvl w:ilvl="1" w:tplc="E09A31EA" w:tentative="1">
      <w:start w:val="1"/>
      <w:numFmt w:val="bullet"/>
      <w:lvlText w:val="o"/>
      <w:lvlJc w:val="left"/>
      <w:pPr>
        <w:ind w:left="1440" w:hanging="360"/>
      </w:pPr>
      <w:rPr>
        <w:rFonts w:ascii="Courier New" w:hAnsi="Courier New" w:cs="Courier New" w:hint="default"/>
      </w:rPr>
    </w:lvl>
    <w:lvl w:ilvl="2" w:tplc="33968D8C" w:tentative="1">
      <w:start w:val="1"/>
      <w:numFmt w:val="bullet"/>
      <w:lvlText w:val=""/>
      <w:lvlJc w:val="left"/>
      <w:pPr>
        <w:ind w:left="2160" w:hanging="360"/>
      </w:pPr>
      <w:rPr>
        <w:rFonts w:ascii="Wingdings" w:hAnsi="Wingdings" w:hint="default"/>
      </w:rPr>
    </w:lvl>
    <w:lvl w:ilvl="3" w:tplc="C1BA9B3C" w:tentative="1">
      <w:start w:val="1"/>
      <w:numFmt w:val="bullet"/>
      <w:lvlText w:val=""/>
      <w:lvlJc w:val="left"/>
      <w:pPr>
        <w:ind w:left="2880" w:hanging="360"/>
      </w:pPr>
      <w:rPr>
        <w:rFonts w:ascii="Symbol" w:hAnsi="Symbol" w:hint="default"/>
      </w:rPr>
    </w:lvl>
    <w:lvl w:ilvl="4" w:tplc="B7002B6C" w:tentative="1">
      <w:start w:val="1"/>
      <w:numFmt w:val="bullet"/>
      <w:lvlText w:val="o"/>
      <w:lvlJc w:val="left"/>
      <w:pPr>
        <w:ind w:left="3600" w:hanging="360"/>
      </w:pPr>
      <w:rPr>
        <w:rFonts w:ascii="Courier New" w:hAnsi="Courier New" w:cs="Courier New" w:hint="default"/>
      </w:rPr>
    </w:lvl>
    <w:lvl w:ilvl="5" w:tplc="138EB062" w:tentative="1">
      <w:start w:val="1"/>
      <w:numFmt w:val="bullet"/>
      <w:lvlText w:val=""/>
      <w:lvlJc w:val="left"/>
      <w:pPr>
        <w:ind w:left="4320" w:hanging="360"/>
      </w:pPr>
      <w:rPr>
        <w:rFonts w:ascii="Wingdings" w:hAnsi="Wingdings" w:hint="default"/>
      </w:rPr>
    </w:lvl>
    <w:lvl w:ilvl="6" w:tplc="42BA2BCE" w:tentative="1">
      <w:start w:val="1"/>
      <w:numFmt w:val="bullet"/>
      <w:lvlText w:val=""/>
      <w:lvlJc w:val="left"/>
      <w:pPr>
        <w:ind w:left="5040" w:hanging="360"/>
      </w:pPr>
      <w:rPr>
        <w:rFonts w:ascii="Symbol" w:hAnsi="Symbol" w:hint="default"/>
      </w:rPr>
    </w:lvl>
    <w:lvl w:ilvl="7" w:tplc="C4741D58" w:tentative="1">
      <w:start w:val="1"/>
      <w:numFmt w:val="bullet"/>
      <w:lvlText w:val="o"/>
      <w:lvlJc w:val="left"/>
      <w:pPr>
        <w:ind w:left="5760" w:hanging="360"/>
      </w:pPr>
      <w:rPr>
        <w:rFonts w:ascii="Courier New" w:hAnsi="Courier New" w:cs="Courier New" w:hint="default"/>
      </w:rPr>
    </w:lvl>
    <w:lvl w:ilvl="8" w:tplc="04E2A9F0"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1"/>
  </w:num>
  <w:num w:numId="4">
    <w:abstractNumId w:val="6"/>
  </w:num>
  <w:num w:numId="5">
    <w:abstractNumId w:val="2"/>
  </w:num>
  <w:num w:numId="6">
    <w:abstractNumId w:val="16"/>
  </w:num>
  <w:num w:numId="7">
    <w:abstractNumId w:val="3"/>
  </w:num>
  <w:num w:numId="8">
    <w:abstractNumId w:val="5"/>
  </w:num>
  <w:num w:numId="9">
    <w:abstractNumId w:val="14"/>
  </w:num>
  <w:num w:numId="10">
    <w:abstractNumId w:val="13"/>
  </w:num>
  <w:num w:numId="11">
    <w:abstractNumId w:val="12"/>
  </w:num>
  <w:num w:numId="12">
    <w:abstractNumId w:val="10"/>
  </w:num>
  <w:num w:numId="13">
    <w:abstractNumId w:val="18"/>
  </w:num>
  <w:num w:numId="14">
    <w:abstractNumId w:val="17"/>
  </w:num>
  <w:num w:numId="15">
    <w:abstractNumId w:val="1"/>
  </w:num>
  <w:num w:numId="16">
    <w:abstractNumId w:val="7"/>
  </w:num>
  <w:num w:numId="17">
    <w:abstractNumId w:val="0"/>
  </w:num>
  <w:num w:numId="18">
    <w:abstractNumId w:val="15"/>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A8"/>
    <w:rsid w:val="000215E5"/>
    <w:rsid w:val="00045D96"/>
    <w:rsid w:val="000577DB"/>
    <w:rsid w:val="00060339"/>
    <w:rsid w:val="00063811"/>
    <w:rsid w:val="00096916"/>
    <w:rsid w:val="000B4338"/>
    <w:rsid w:val="000C3FE9"/>
    <w:rsid w:val="00100BAA"/>
    <w:rsid w:val="00104BF2"/>
    <w:rsid w:val="00172634"/>
    <w:rsid w:val="001908D3"/>
    <w:rsid w:val="001E3130"/>
    <w:rsid w:val="002C1E1A"/>
    <w:rsid w:val="002C39E7"/>
    <w:rsid w:val="00391674"/>
    <w:rsid w:val="003A0582"/>
    <w:rsid w:val="003C33A5"/>
    <w:rsid w:val="003E62B1"/>
    <w:rsid w:val="003F246D"/>
    <w:rsid w:val="004025A8"/>
    <w:rsid w:val="00425C85"/>
    <w:rsid w:val="004625C5"/>
    <w:rsid w:val="004716E9"/>
    <w:rsid w:val="004A466C"/>
    <w:rsid w:val="004B5B8A"/>
    <w:rsid w:val="004C4F67"/>
    <w:rsid w:val="004D0E97"/>
    <w:rsid w:val="005071CC"/>
    <w:rsid w:val="00522C9E"/>
    <w:rsid w:val="00552401"/>
    <w:rsid w:val="00564632"/>
    <w:rsid w:val="005D6D20"/>
    <w:rsid w:val="005E37B8"/>
    <w:rsid w:val="00654ACA"/>
    <w:rsid w:val="00684897"/>
    <w:rsid w:val="007062A9"/>
    <w:rsid w:val="007237ED"/>
    <w:rsid w:val="007761E1"/>
    <w:rsid w:val="0078520F"/>
    <w:rsid w:val="007A41B5"/>
    <w:rsid w:val="007C208C"/>
    <w:rsid w:val="007E2393"/>
    <w:rsid w:val="007E7754"/>
    <w:rsid w:val="00821A5B"/>
    <w:rsid w:val="00877AD7"/>
    <w:rsid w:val="00890065"/>
    <w:rsid w:val="008B50A1"/>
    <w:rsid w:val="00931CE6"/>
    <w:rsid w:val="00944D43"/>
    <w:rsid w:val="00964791"/>
    <w:rsid w:val="00981870"/>
    <w:rsid w:val="009E0CF4"/>
    <w:rsid w:val="009E0E8E"/>
    <w:rsid w:val="00A01FBA"/>
    <w:rsid w:val="00A036E8"/>
    <w:rsid w:val="00A050CF"/>
    <w:rsid w:val="00A1116F"/>
    <w:rsid w:val="00A11C81"/>
    <w:rsid w:val="00A34CAF"/>
    <w:rsid w:val="00A96A75"/>
    <w:rsid w:val="00B544C8"/>
    <w:rsid w:val="00B57F14"/>
    <w:rsid w:val="00B70146"/>
    <w:rsid w:val="00BA62C2"/>
    <w:rsid w:val="00BC160D"/>
    <w:rsid w:val="00BC6AF8"/>
    <w:rsid w:val="00BE1D40"/>
    <w:rsid w:val="00C20FFA"/>
    <w:rsid w:val="00C23315"/>
    <w:rsid w:val="00C526CF"/>
    <w:rsid w:val="00C71C48"/>
    <w:rsid w:val="00C84CE6"/>
    <w:rsid w:val="00C863E5"/>
    <w:rsid w:val="00CA1057"/>
    <w:rsid w:val="00CB0FAE"/>
    <w:rsid w:val="00D61F02"/>
    <w:rsid w:val="00D811A8"/>
    <w:rsid w:val="00D85841"/>
    <w:rsid w:val="00DB6398"/>
    <w:rsid w:val="00DD4108"/>
    <w:rsid w:val="00DF1D18"/>
    <w:rsid w:val="00E073DE"/>
    <w:rsid w:val="00E33F62"/>
    <w:rsid w:val="00E47C0D"/>
    <w:rsid w:val="00EB3274"/>
    <w:rsid w:val="00EC1056"/>
    <w:rsid w:val="00EC25B4"/>
    <w:rsid w:val="00EC3D2F"/>
    <w:rsid w:val="00ED6478"/>
    <w:rsid w:val="00F64C01"/>
    <w:rsid w:val="00F9798A"/>
    <w:rsid w:val="00FA0249"/>
    <w:rsid w:val="00FA2949"/>
    <w:rsid w:val="00FA41DD"/>
    <w:rsid w:val="00FC5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2D72"/>
  <w15:chartTrackingRefBased/>
  <w15:docId w15:val="{069E584D-856F-4E9A-9751-1A3F121B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BC9"/>
    <w:rPr>
      <w:color w:val="0563C1" w:themeColor="hyperlink"/>
      <w:u w:val="single"/>
    </w:rPr>
  </w:style>
  <w:style w:type="paragraph" w:customStyle="1" w:styleId="Default">
    <w:name w:val="Default"/>
    <w:rsid w:val="00813322"/>
    <w:pPr>
      <w:autoSpaceDE w:val="0"/>
      <w:autoSpaceDN w:val="0"/>
      <w:adjustRightInd w:val="0"/>
      <w:spacing w:after="0" w:line="240" w:lineRule="auto"/>
    </w:pPr>
    <w:rPr>
      <w:rFonts w:ascii="Verdana" w:hAnsi="Verdana" w:cs="Verdana"/>
      <w:color w:val="000000"/>
      <w:sz w:val="24"/>
      <w:szCs w:val="24"/>
      <w:lang w:val="en-US"/>
    </w:rPr>
  </w:style>
  <w:style w:type="paragraph" w:styleId="ListParagraph">
    <w:name w:val="List Paragraph"/>
    <w:basedOn w:val="Normal"/>
    <w:uiPriority w:val="34"/>
    <w:qFormat/>
    <w:rsid w:val="007563E7"/>
    <w:pPr>
      <w:ind w:left="720"/>
      <w:contextualSpacing/>
    </w:pPr>
  </w:style>
  <w:style w:type="paragraph" w:styleId="BodyText">
    <w:name w:val="Body Text"/>
    <w:basedOn w:val="Normal"/>
    <w:link w:val="BodyTextChar"/>
    <w:rsid w:val="008B17BF"/>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8B17BF"/>
    <w:rPr>
      <w:rFonts w:ascii="Times New Roman" w:eastAsia="Times New Roman" w:hAnsi="Times New Roman" w:cs="Times New Roman"/>
      <w:sz w:val="24"/>
      <w:szCs w:val="20"/>
      <w:lang w:val="en-US"/>
    </w:rPr>
  </w:style>
  <w:style w:type="paragraph" w:customStyle="1" w:styleId="SectionTitle">
    <w:name w:val="Section Title"/>
    <w:basedOn w:val="Normal"/>
    <w:next w:val="Normal"/>
    <w:rsid w:val="004035E9"/>
    <w:pPr>
      <w:keepNext/>
      <w:widowControl w:val="0"/>
      <w:suppressAutoHyphens/>
      <w:spacing w:before="220" w:after="0" w:line="220" w:lineRule="atLeast"/>
    </w:pPr>
    <w:rPr>
      <w:rFonts w:ascii="Arial Black" w:eastAsia="Times New Roman" w:hAnsi="Arial Black" w:cs="Times New Roman"/>
      <w:spacing w:val="-10"/>
      <w:sz w:val="24"/>
      <w:szCs w:val="20"/>
      <w:lang w:val="en-US"/>
    </w:rPr>
  </w:style>
  <w:style w:type="paragraph" w:customStyle="1" w:styleId="Achievement">
    <w:name w:val="Achievement"/>
    <w:basedOn w:val="BodyText"/>
    <w:rsid w:val="00B34EE2"/>
    <w:pPr>
      <w:widowControl w:val="0"/>
      <w:tabs>
        <w:tab w:val="num" w:pos="240"/>
      </w:tabs>
      <w:suppressAutoHyphens/>
      <w:spacing w:after="60"/>
    </w:pPr>
  </w:style>
  <w:style w:type="character" w:customStyle="1" w:styleId="apple-converted-space">
    <w:name w:val="apple-converted-space"/>
    <w:basedOn w:val="DefaultParagraphFont"/>
    <w:rsid w:val="00864785"/>
  </w:style>
  <w:style w:type="paragraph" w:customStyle="1" w:styleId="NormalWeb1">
    <w:name w:val="Normal Web1"/>
    <w:basedOn w:val="Normal"/>
    <w:link w:val="NormalWeb1Char"/>
    <w:rsid w:val="00667444"/>
    <w:pPr>
      <w:spacing w:after="0" w:line="240" w:lineRule="auto"/>
      <w:jc w:val="both"/>
    </w:pPr>
    <w:rPr>
      <w:rFonts w:ascii="Times New Roman" w:eastAsia="Times New Roman" w:hAnsi="Times New Roman" w:cs="Times New Roman"/>
      <w:sz w:val="24"/>
      <w:szCs w:val="24"/>
    </w:rPr>
  </w:style>
  <w:style w:type="character" w:customStyle="1" w:styleId="NormalWeb1Char">
    <w:name w:val="Normal Web1 Char"/>
    <w:link w:val="NormalWeb1"/>
    <w:rsid w:val="0066744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674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444"/>
  </w:style>
  <w:style w:type="paragraph" w:styleId="Footer">
    <w:name w:val="footer"/>
    <w:basedOn w:val="Normal"/>
    <w:link w:val="FooterChar"/>
    <w:uiPriority w:val="99"/>
    <w:unhideWhenUsed/>
    <w:rsid w:val="006674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444"/>
  </w:style>
  <w:style w:type="paragraph" w:customStyle="1" w:styleId="WW-NormalWeb">
    <w:name w:val="WW-Normal (Web)"/>
    <w:basedOn w:val="Normal"/>
    <w:rsid w:val="00935BAB"/>
    <w:pPr>
      <w:suppressAutoHyphens/>
      <w:spacing w:before="100" w:after="100" w:line="240" w:lineRule="auto"/>
    </w:pPr>
    <w:rPr>
      <w:rFonts w:ascii="TmsRmn" w:eastAsia="Times New Roman" w:hAnsi="TmsRmn" w:cs="TmsRmn"/>
      <w:sz w:val="24"/>
      <w:szCs w:val="24"/>
      <w:lang w:val="en-U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CB0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FA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64C01"/>
    <w:rPr>
      <w:b/>
      <w:bCs/>
    </w:rPr>
  </w:style>
  <w:style w:type="character" w:customStyle="1" w:styleId="CommentSubjectChar">
    <w:name w:val="Comment Subject Char"/>
    <w:basedOn w:val="CommentTextChar"/>
    <w:link w:val="CommentSubject"/>
    <w:uiPriority w:val="99"/>
    <w:semiHidden/>
    <w:rsid w:val="00F64C01"/>
    <w:rPr>
      <w:b/>
      <w:bCs/>
      <w:sz w:val="20"/>
      <w:szCs w:val="20"/>
    </w:rPr>
  </w:style>
  <w:style w:type="paragraph" w:styleId="NormalWeb">
    <w:name w:val="Normal (Web)"/>
    <w:basedOn w:val="Normal"/>
    <w:uiPriority w:val="99"/>
    <w:semiHidden/>
    <w:unhideWhenUsed/>
    <w:rsid w:val="00A11C8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A11C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458930">
      <w:bodyDiv w:val="1"/>
      <w:marLeft w:val="0"/>
      <w:marRight w:val="0"/>
      <w:marTop w:val="0"/>
      <w:marBottom w:val="0"/>
      <w:divBdr>
        <w:top w:val="none" w:sz="0" w:space="0" w:color="auto"/>
        <w:left w:val="none" w:sz="0" w:space="0" w:color="auto"/>
        <w:bottom w:val="none" w:sz="0" w:space="0" w:color="auto"/>
        <w:right w:val="none" w:sz="0" w:space="0" w:color="auto"/>
      </w:divBdr>
    </w:div>
    <w:div w:id="267660352">
      <w:bodyDiv w:val="1"/>
      <w:marLeft w:val="0"/>
      <w:marRight w:val="0"/>
      <w:marTop w:val="0"/>
      <w:marBottom w:val="0"/>
      <w:divBdr>
        <w:top w:val="none" w:sz="0" w:space="0" w:color="auto"/>
        <w:left w:val="none" w:sz="0" w:space="0" w:color="auto"/>
        <w:bottom w:val="none" w:sz="0" w:space="0" w:color="auto"/>
        <w:right w:val="none" w:sz="0" w:space="0" w:color="auto"/>
      </w:divBdr>
    </w:div>
    <w:div w:id="293370183">
      <w:bodyDiv w:val="1"/>
      <w:marLeft w:val="0"/>
      <w:marRight w:val="0"/>
      <w:marTop w:val="0"/>
      <w:marBottom w:val="0"/>
      <w:divBdr>
        <w:top w:val="none" w:sz="0" w:space="0" w:color="auto"/>
        <w:left w:val="none" w:sz="0" w:space="0" w:color="auto"/>
        <w:bottom w:val="none" w:sz="0" w:space="0" w:color="auto"/>
        <w:right w:val="none" w:sz="0" w:space="0" w:color="auto"/>
      </w:divBdr>
    </w:div>
    <w:div w:id="517354651">
      <w:bodyDiv w:val="1"/>
      <w:marLeft w:val="0"/>
      <w:marRight w:val="0"/>
      <w:marTop w:val="0"/>
      <w:marBottom w:val="0"/>
      <w:divBdr>
        <w:top w:val="none" w:sz="0" w:space="0" w:color="auto"/>
        <w:left w:val="none" w:sz="0" w:space="0" w:color="auto"/>
        <w:bottom w:val="none" w:sz="0" w:space="0" w:color="auto"/>
        <w:right w:val="none" w:sz="0" w:space="0" w:color="auto"/>
      </w:divBdr>
    </w:div>
    <w:div w:id="634411420">
      <w:bodyDiv w:val="1"/>
      <w:marLeft w:val="0"/>
      <w:marRight w:val="0"/>
      <w:marTop w:val="0"/>
      <w:marBottom w:val="0"/>
      <w:divBdr>
        <w:top w:val="none" w:sz="0" w:space="0" w:color="auto"/>
        <w:left w:val="none" w:sz="0" w:space="0" w:color="auto"/>
        <w:bottom w:val="none" w:sz="0" w:space="0" w:color="auto"/>
        <w:right w:val="none" w:sz="0" w:space="0" w:color="auto"/>
      </w:divBdr>
    </w:div>
    <w:div w:id="646974482">
      <w:bodyDiv w:val="1"/>
      <w:marLeft w:val="0"/>
      <w:marRight w:val="0"/>
      <w:marTop w:val="0"/>
      <w:marBottom w:val="0"/>
      <w:divBdr>
        <w:top w:val="none" w:sz="0" w:space="0" w:color="auto"/>
        <w:left w:val="none" w:sz="0" w:space="0" w:color="auto"/>
        <w:bottom w:val="none" w:sz="0" w:space="0" w:color="auto"/>
        <w:right w:val="none" w:sz="0" w:space="0" w:color="auto"/>
      </w:divBdr>
    </w:div>
    <w:div w:id="747966572">
      <w:bodyDiv w:val="1"/>
      <w:marLeft w:val="0"/>
      <w:marRight w:val="0"/>
      <w:marTop w:val="0"/>
      <w:marBottom w:val="0"/>
      <w:divBdr>
        <w:top w:val="none" w:sz="0" w:space="0" w:color="auto"/>
        <w:left w:val="none" w:sz="0" w:space="0" w:color="auto"/>
        <w:bottom w:val="none" w:sz="0" w:space="0" w:color="auto"/>
        <w:right w:val="none" w:sz="0" w:space="0" w:color="auto"/>
      </w:divBdr>
    </w:div>
    <w:div w:id="982346804">
      <w:bodyDiv w:val="1"/>
      <w:marLeft w:val="0"/>
      <w:marRight w:val="0"/>
      <w:marTop w:val="0"/>
      <w:marBottom w:val="0"/>
      <w:divBdr>
        <w:top w:val="none" w:sz="0" w:space="0" w:color="auto"/>
        <w:left w:val="none" w:sz="0" w:space="0" w:color="auto"/>
        <w:bottom w:val="none" w:sz="0" w:space="0" w:color="auto"/>
        <w:right w:val="none" w:sz="0" w:space="0" w:color="auto"/>
      </w:divBdr>
    </w:div>
    <w:div w:id="1136068200">
      <w:bodyDiv w:val="1"/>
      <w:marLeft w:val="0"/>
      <w:marRight w:val="0"/>
      <w:marTop w:val="0"/>
      <w:marBottom w:val="0"/>
      <w:divBdr>
        <w:top w:val="none" w:sz="0" w:space="0" w:color="auto"/>
        <w:left w:val="none" w:sz="0" w:space="0" w:color="auto"/>
        <w:bottom w:val="none" w:sz="0" w:space="0" w:color="auto"/>
        <w:right w:val="none" w:sz="0" w:space="0" w:color="auto"/>
      </w:divBdr>
    </w:div>
    <w:div w:id="1151629109">
      <w:bodyDiv w:val="1"/>
      <w:marLeft w:val="0"/>
      <w:marRight w:val="0"/>
      <w:marTop w:val="0"/>
      <w:marBottom w:val="0"/>
      <w:divBdr>
        <w:top w:val="none" w:sz="0" w:space="0" w:color="auto"/>
        <w:left w:val="none" w:sz="0" w:space="0" w:color="auto"/>
        <w:bottom w:val="none" w:sz="0" w:space="0" w:color="auto"/>
        <w:right w:val="none" w:sz="0" w:space="0" w:color="auto"/>
      </w:divBdr>
    </w:div>
    <w:div w:id="1293369992">
      <w:bodyDiv w:val="1"/>
      <w:marLeft w:val="0"/>
      <w:marRight w:val="0"/>
      <w:marTop w:val="0"/>
      <w:marBottom w:val="0"/>
      <w:divBdr>
        <w:top w:val="none" w:sz="0" w:space="0" w:color="auto"/>
        <w:left w:val="none" w:sz="0" w:space="0" w:color="auto"/>
        <w:bottom w:val="none" w:sz="0" w:space="0" w:color="auto"/>
        <w:right w:val="none" w:sz="0" w:space="0" w:color="auto"/>
      </w:divBdr>
    </w:div>
    <w:div w:id="1550993876">
      <w:bodyDiv w:val="1"/>
      <w:marLeft w:val="0"/>
      <w:marRight w:val="0"/>
      <w:marTop w:val="0"/>
      <w:marBottom w:val="0"/>
      <w:divBdr>
        <w:top w:val="none" w:sz="0" w:space="0" w:color="auto"/>
        <w:left w:val="none" w:sz="0" w:space="0" w:color="auto"/>
        <w:bottom w:val="none" w:sz="0" w:space="0" w:color="auto"/>
        <w:right w:val="none" w:sz="0" w:space="0" w:color="auto"/>
      </w:divBdr>
    </w:div>
    <w:div w:id="2032559866">
      <w:bodyDiv w:val="1"/>
      <w:marLeft w:val="0"/>
      <w:marRight w:val="0"/>
      <w:marTop w:val="0"/>
      <w:marBottom w:val="0"/>
      <w:divBdr>
        <w:top w:val="none" w:sz="0" w:space="0" w:color="auto"/>
        <w:left w:val="none" w:sz="0" w:space="0" w:color="auto"/>
        <w:bottom w:val="none" w:sz="0" w:space="0" w:color="auto"/>
        <w:right w:val="none" w:sz="0" w:space="0" w:color="auto"/>
      </w:divBdr>
    </w:div>
    <w:div w:id="20482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image" Target="media/image12.jpe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SUNILK~1/AppData/Local/Temp/notes97E53A/~b471210.TMP"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0.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4483</Words>
  <Characters>25554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dc:creator>
  <cp:keywords/>
  <dc:description/>
  <cp:lastModifiedBy>ANBAN SUNDERSON</cp:lastModifiedBy>
  <cp:revision>4</cp:revision>
  <cp:lastPrinted>2019-03-18T14:34:00Z</cp:lastPrinted>
  <dcterms:created xsi:type="dcterms:W3CDTF">2019-11-12T15:41:00Z</dcterms:created>
  <dcterms:modified xsi:type="dcterms:W3CDTF">2019-11-12T15:45:00Z</dcterms:modified>
</cp:coreProperties>
</file>