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72493" w14:textId="20A908F0" w:rsidR="007D030F" w:rsidRDefault="0024004B" w:rsidP="000C68C3">
      <w:pPr>
        <w:pStyle w:val="NoSpacing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C59FC39" wp14:editId="61C01315">
                <wp:simplePos x="0" y="0"/>
                <wp:positionH relativeFrom="column">
                  <wp:posOffset>-3810</wp:posOffset>
                </wp:positionH>
                <wp:positionV relativeFrom="paragraph">
                  <wp:posOffset>-121920</wp:posOffset>
                </wp:positionV>
                <wp:extent cx="6511925" cy="0"/>
                <wp:effectExtent l="7620" t="12065" r="5080" b="698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60B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3pt;margin-top:-9.6pt;width:512.7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"/>
            </w:pict>
          </mc:Fallback>
        </mc:AlternateContent>
      </w:r>
      <w:r w:rsidR="005A09AD">
        <w:rPr>
          <w:rFonts w:ascii="Helvetica" w:hAnsi="Helvetica" w:cs="Helvetica"/>
          <w:noProof/>
          <w:sz w:val="20"/>
          <w:szCs w:val="20"/>
        </w:rPr>
        <w:t xml:space="preserve">Cloud Solutions Architect </w:t>
      </w:r>
      <w:r w:rsidR="00C7397C" w:rsidRPr="000C68C3">
        <w:rPr>
          <w:rFonts w:ascii="Helvetica" w:hAnsi="Helvetica" w:cs="Helvetica"/>
          <w:sz w:val="20"/>
          <w:szCs w:val="20"/>
        </w:rPr>
        <w:t xml:space="preserve">with </w:t>
      </w:r>
      <w:r w:rsidR="002755F2">
        <w:rPr>
          <w:rFonts w:ascii="Helvetica" w:hAnsi="Helvetica" w:cs="Helvetica"/>
          <w:sz w:val="20"/>
          <w:szCs w:val="20"/>
        </w:rPr>
        <w:t xml:space="preserve">multi-industry, global experience </w:t>
      </w:r>
      <w:r w:rsidR="00AC47BB">
        <w:rPr>
          <w:rFonts w:ascii="Helvetica" w:hAnsi="Helvetica" w:cs="Helvetica"/>
          <w:sz w:val="20"/>
          <w:szCs w:val="20"/>
        </w:rPr>
        <w:t xml:space="preserve">in DC/cloud infrastructure &amp; virtualization, security and network design.  Dedicated to building better IT systems utilizing proven </w:t>
      </w:r>
      <w:r w:rsidR="009567BF">
        <w:rPr>
          <w:rFonts w:ascii="Helvetica" w:hAnsi="Helvetica" w:cs="Helvetica"/>
          <w:sz w:val="20"/>
          <w:szCs w:val="20"/>
        </w:rPr>
        <w:t xml:space="preserve">solutions </w:t>
      </w:r>
      <w:r w:rsidR="00AC47BB">
        <w:rPr>
          <w:rFonts w:ascii="Helvetica" w:hAnsi="Helvetica" w:cs="Helvetica"/>
          <w:sz w:val="20"/>
          <w:szCs w:val="20"/>
        </w:rPr>
        <w:t xml:space="preserve">as well as new technologies, leveraging technical knowledge with </w:t>
      </w:r>
      <w:r w:rsidR="009567BF">
        <w:rPr>
          <w:rFonts w:ascii="Helvetica" w:hAnsi="Helvetica" w:cs="Helvetica"/>
          <w:sz w:val="20"/>
          <w:szCs w:val="20"/>
        </w:rPr>
        <w:t>a customer-centric approach</w:t>
      </w:r>
      <w:r w:rsidR="00AC47BB">
        <w:rPr>
          <w:rFonts w:ascii="Helvetica" w:hAnsi="Helvetica" w:cs="Helvetica"/>
          <w:sz w:val="20"/>
          <w:szCs w:val="20"/>
        </w:rPr>
        <w:t>, to bring tangible value to any organization.</w:t>
      </w:r>
    </w:p>
    <w:p w14:paraId="7F6FFD74" w14:textId="065B4AD3" w:rsidR="000A741A" w:rsidRDefault="000A741A" w:rsidP="000C68C3">
      <w:pPr>
        <w:pStyle w:val="NoSpacing"/>
        <w:rPr>
          <w:rFonts w:ascii="Helvetica" w:hAnsi="Helvetica" w:cs="Helvetica"/>
          <w:sz w:val="20"/>
          <w:szCs w:val="20"/>
        </w:rPr>
      </w:pPr>
    </w:p>
    <w:p w14:paraId="721244BC" w14:textId="77777777" w:rsidR="000A741A" w:rsidRDefault="000A741A" w:rsidP="000C68C3">
      <w:pPr>
        <w:pStyle w:val="NoSpacing"/>
        <w:rPr>
          <w:rFonts w:ascii="Helvetica" w:hAnsi="Helvetica" w:cs="Helvetica"/>
          <w:sz w:val="20"/>
          <w:szCs w:val="20"/>
        </w:rPr>
        <w:sectPr w:rsidR="000A741A" w:rsidSect="000C68C3">
          <w:headerReference w:type="even" r:id="rId7"/>
          <w:headerReference w:type="default" r:id="rId8"/>
          <w:pgSz w:w="12240" w:h="15840"/>
          <w:pgMar w:top="1008" w:right="1008" w:bottom="720" w:left="1008" w:header="432" w:footer="0" w:gutter="0"/>
          <w:cols w:space="720"/>
          <w:docGrid w:linePitch="326"/>
        </w:sectPr>
      </w:pPr>
    </w:p>
    <w:p w14:paraId="7752218B" w14:textId="40AE196D" w:rsidR="000A741A" w:rsidRDefault="000A741A" w:rsidP="000C68C3">
      <w:pPr>
        <w:pStyle w:val="NoSpacing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Cloud Computing</w:t>
      </w:r>
    </w:p>
    <w:p w14:paraId="55DEBBE7" w14:textId="2D47FC31" w:rsidR="000A741A" w:rsidRDefault="000A741A" w:rsidP="000C68C3">
      <w:pPr>
        <w:pStyle w:val="NoSpacing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Solutions Architecture</w:t>
      </w:r>
    </w:p>
    <w:p w14:paraId="23023FEA" w14:textId="1DF5A6AD" w:rsidR="000A741A" w:rsidRDefault="000A741A" w:rsidP="000A741A">
      <w:pPr>
        <w:pStyle w:val="NoSpacing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Disaster Recovery</w:t>
      </w:r>
    </w:p>
    <w:p w14:paraId="7407FB48" w14:textId="3883E58E" w:rsidR="00A8170D" w:rsidRDefault="009D6B65" w:rsidP="000A741A">
      <w:pPr>
        <w:pStyle w:val="NoSpacing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Network Security</w:t>
      </w:r>
    </w:p>
    <w:p w14:paraId="3664DA2A" w14:textId="1408501A" w:rsidR="00F865E3" w:rsidRDefault="00F865E3" w:rsidP="000A741A">
      <w:pPr>
        <w:pStyle w:val="NoSpacing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Cyber</w:t>
      </w:r>
      <w:r w:rsidR="00A8170D">
        <w:rPr>
          <w:rFonts w:ascii="Helvetica" w:hAnsi="Helvetica" w:cs="Helvetica"/>
          <w:sz w:val="20"/>
          <w:szCs w:val="20"/>
        </w:rPr>
        <w:t xml:space="preserve"> Security</w:t>
      </w:r>
    </w:p>
    <w:p w14:paraId="71B19D40" w14:textId="6B3F2D16" w:rsidR="000A741A" w:rsidRDefault="000A741A" w:rsidP="000C68C3">
      <w:pPr>
        <w:pStyle w:val="NoSpacing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Virtualization</w:t>
      </w:r>
    </w:p>
    <w:p w14:paraId="55070EAB" w14:textId="29BEC7E5" w:rsidR="000A741A" w:rsidRDefault="000A741A" w:rsidP="000C68C3">
      <w:pPr>
        <w:pStyle w:val="NoSpacing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Infrastructure </w:t>
      </w:r>
    </w:p>
    <w:p w14:paraId="1707621A" w14:textId="1AF321E6" w:rsidR="000A741A" w:rsidRDefault="008E2680" w:rsidP="000C68C3">
      <w:pPr>
        <w:pStyle w:val="NoSpacing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People Management </w:t>
      </w:r>
    </w:p>
    <w:p w14:paraId="78F1FB29" w14:textId="6EFB6689" w:rsidR="000A741A" w:rsidRDefault="000A741A" w:rsidP="000C68C3">
      <w:pPr>
        <w:pStyle w:val="NoSpacing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Enterprise Architecture</w:t>
      </w:r>
    </w:p>
    <w:p w14:paraId="7CA8B401" w14:textId="00400BEF" w:rsidR="000A741A" w:rsidRDefault="000A741A" w:rsidP="000C68C3">
      <w:pPr>
        <w:pStyle w:val="NoSpacing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Agile Methodologies</w:t>
      </w:r>
    </w:p>
    <w:p w14:paraId="341675F7" w14:textId="1D3EEF34" w:rsidR="000A741A" w:rsidRDefault="000A741A" w:rsidP="000C68C3">
      <w:pPr>
        <w:pStyle w:val="NoSpacing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Service Oriented Architecture</w:t>
      </w:r>
    </w:p>
    <w:p w14:paraId="5B5CA086" w14:textId="77777777" w:rsidR="000A741A" w:rsidRDefault="000A741A" w:rsidP="000C68C3">
      <w:pPr>
        <w:pStyle w:val="NoSpacing"/>
        <w:rPr>
          <w:rFonts w:ascii="Helvetica" w:hAnsi="Helvetica" w:cs="Helvetica"/>
          <w:sz w:val="20"/>
          <w:szCs w:val="20"/>
        </w:rPr>
        <w:sectPr w:rsidR="000A741A" w:rsidSect="000A741A">
          <w:type w:val="continuous"/>
          <w:pgSz w:w="12240" w:h="15840"/>
          <w:pgMar w:top="1008" w:right="1008" w:bottom="720" w:left="1008" w:header="432" w:footer="0" w:gutter="0"/>
          <w:cols w:num="3" w:space="720"/>
          <w:docGrid w:linePitch="326"/>
        </w:sectPr>
      </w:pPr>
    </w:p>
    <w:p w14:paraId="731325CB" w14:textId="77777777" w:rsidR="007D030F" w:rsidRPr="00D15C27" w:rsidRDefault="007D030F">
      <w:pPr>
        <w:pStyle w:val="Heading2AA"/>
        <w:keepNext w:val="0"/>
        <w:tabs>
          <w:tab w:val="clear" w:pos="10224"/>
          <w:tab w:val="left" w:pos="180"/>
          <w:tab w:val="left" w:pos="8115"/>
        </w:tabs>
        <w:jc w:val="both"/>
        <w:rPr>
          <w:rFonts w:ascii="Helvetica" w:hAnsi="Helvetica"/>
          <w:spacing w:val="6"/>
          <w:sz w:val="20"/>
        </w:rPr>
      </w:pPr>
    </w:p>
    <w:p w14:paraId="42A493DF" w14:textId="77777777" w:rsidR="005A09AD" w:rsidRPr="005A09AD" w:rsidRDefault="005A09AD" w:rsidP="00D15C27">
      <w:pPr>
        <w:pStyle w:val="NoSpacing"/>
        <w:numPr>
          <w:ilvl w:val="0"/>
          <w:numId w:val="4"/>
        </w:numPr>
        <w:rPr>
          <w:rFonts w:ascii="Helvetica" w:hAnsi="Helvetica" w:cs="Helvetica"/>
          <w:position w:val="-2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Bilingual native Japanese and fluent English written and spoken</w:t>
      </w:r>
    </w:p>
    <w:p w14:paraId="409DC978" w14:textId="5F57B416" w:rsidR="00D15C27" w:rsidRPr="00D15C27" w:rsidRDefault="00AC47BB" w:rsidP="00D15C27">
      <w:pPr>
        <w:pStyle w:val="NoSpacing"/>
        <w:numPr>
          <w:ilvl w:val="0"/>
          <w:numId w:val="4"/>
        </w:numPr>
        <w:rPr>
          <w:rFonts w:ascii="Helvetica" w:hAnsi="Helvetica" w:cs="Helvetica"/>
          <w:position w:val="-2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Created and brought to market DC/Cloud Architecture package solutions in collaboration with ecosystem partners in Cisco and Microsoft</w:t>
      </w:r>
    </w:p>
    <w:p w14:paraId="02EE5986" w14:textId="2DE62914" w:rsidR="007D2723" w:rsidRDefault="00CA6718" w:rsidP="00D15C27">
      <w:pPr>
        <w:pStyle w:val="NoSpacing"/>
        <w:numPr>
          <w:ilvl w:val="0"/>
          <w:numId w:val="4"/>
        </w:numPr>
        <w:rPr>
          <w:rFonts w:ascii="Helvetica" w:hAnsi="Helvetica" w:cs="Helvetica"/>
          <w:position w:val="-2"/>
          <w:sz w:val="20"/>
          <w:szCs w:val="20"/>
        </w:rPr>
      </w:pPr>
      <w:r>
        <w:rPr>
          <w:rFonts w:ascii="Helvetica" w:hAnsi="Helvetica" w:cs="Helvetica"/>
          <w:position w:val="-2"/>
          <w:sz w:val="20"/>
          <w:szCs w:val="20"/>
        </w:rPr>
        <w:t xml:space="preserve">Recovered trust of one </w:t>
      </w:r>
      <w:r w:rsidR="005A09AD">
        <w:rPr>
          <w:rFonts w:ascii="Helvetica" w:hAnsi="Helvetica" w:cs="Helvetica"/>
          <w:position w:val="-2"/>
          <w:sz w:val="20"/>
          <w:szCs w:val="20"/>
        </w:rPr>
        <w:t>of the</w:t>
      </w:r>
      <w:r>
        <w:rPr>
          <w:rFonts w:ascii="Helvetica" w:hAnsi="Helvetica" w:cs="Helvetica"/>
          <w:position w:val="-2"/>
          <w:sz w:val="20"/>
          <w:szCs w:val="20"/>
        </w:rPr>
        <w:t xml:space="preserve"> top 3</w:t>
      </w:r>
      <w:r w:rsidR="007D2723">
        <w:rPr>
          <w:rFonts w:ascii="Helvetica" w:hAnsi="Helvetica" w:cs="Helvetica"/>
          <w:position w:val="-2"/>
          <w:sz w:val="20"/>
          <w:szCs w:val="20"/>
        </w:rPr>
        <w:t xml:space="preserve"> Azure client</w:t>
      </w:r>
      <w:r>
        <w:rPr>
          <w:rFonts w:ascii="Helvetica" w:hAnsi="Helvetica" w:cs="Helvetica"/>
          <w:position w:val="-2"/>
          <w:sz w:val="20"/>
          <w:szCs w:val="20"/>
        </w:rPr>
        <w:t>s</w:t>
      </w:r>
      <w:r w:rsidR="007D2723">
        <w:rPr>
          <w:rFonts w:ascii="Helvetica" w:hAnsi="Helvetica" w:cs="Helvetica"/>
          <w:position w:val="-2"/>
          <w:sz w:val="20"/>
          <w:szCs w:val="20"/>
        </w:rPr>
        <w:t xml:space="preserve"> in Japan by troubleshooting </w:t>
      </w:r>
      <w:r>
        <w:rPr>
          <w:rFonts w:ascii="Helvetica" w:hAnsi="Helvetica" w:cs="Helvetica"/>
          <w:position w:val="-2"/>
          <w:sz w:val="20"/>
          <w:szCs w:val="20"/>
        </w:rPr>
        <w:t xml:space="preserve">and resolving </w:t>
      </w:r>
      <w:r w:rsidR="007D2723">
        <w:rPr>
          <w:rFonts w:ascii="Helvetica" w:hAnsi="Helvetica" w:cs="Helvetica"/>
          <w:position w:val="-2"/>
          <w:sz w:val="20"/>
          <w:szCs w:val="20"/>
        </w:rPr>
        <w:t>ExpressRoute</w:t>
      </w:r>
      <w:r>
        <w:rPr>
          <w:rFonts w:ascii="Helvetica" w:hAnsi="Helvetica" w:cs="Helvetica"/>
          <w:position w:val="-2"/>
          <w:sz w:val="20"/>
          <w:szCs w:val="20"/>
        </w:rPr>
        <w:t xml:space="preserve"> in </w:t>
      </w:r>
      <w:r w:rsidR="007D2723">
        <w:rPr>
          <w:rFonts w:ascii="Helvetica" w:hAnsi="Helvetica" w:cs="Helvetica"/>
          <w:position w:val="-2"/>
          <w:sz w:val="20"/>
          <w:szCs w:val="20"/>
        </w:rPr>
        <w:t>cooperat</w:t>
      </w:r>
      <w:r>
        <w:rPr>
          <w:rFonts w:ascii="Helvetica" w:hAnsi="Helvetica" w:cs="Helvetica"/>
          <w:position w:val="-2"/>
          <w:sz w:val="20"/>
          <w:szCs w:val="20"/>
        </w:rPr>
        <w:t>ion</w:t>
      </w:r>
      <w:r w:rsidR="007D2723">
        <w:rPr>
          <w:rFonts w:ascii="Helvetica" w:hAnsi="Helvetica" w:cs="Helvetica"/>
          <w:position w:val="-2"/>
          <w:sz w:val="20"/>
          <w:szCs w:val="20"/>
        </w:rPr>
        <w:t xml:space="preserve"> with </w:t>
      </w:r>
      <w:r w:rsidR="005A09AD">
        <w:rPr>
          <w:rFonts w:ascii="Helvetica" w:hAnsi="Helvetica" w:cs="Helvetica"/>
          <w:position w:val="-2"/>
          <w:sz w:val="20"/>
          <w:szCs w:val="20"/>
        </w:rPr>
        <w:t xml:space="preserve">the </w:t>
      </w:r>
      <w:r w:rsidR="007D2723" w:rsidRPr="005A09AD">
        <w:rPr>
          <w:rFonts w:ascii="Helvetica" w:hAnsi="Helvetica" w:cs="Helvetica"/>
          <w:noProof/>
          <w:position w:val="-2"/>
          <w:sz w:val="20"/>
          <w:szCs w:val="20"/>
        </w:rPr>
        <w:t>development</w:t>
      </w:r>
      <w:r w:rsidR="007D2723">
        <w:rPr>
          <w:rFonts w:ascii="Helvetica" w:hAnsi="Helvetica" w:cs="Helvetica"/>
          <w:position w:val="-2"/>
          <w:sz w:val="20"/>
          <w:szCs w:val="20"/>
        </w:rPr>
        <w:t xml:space="preserve"> team </w:t>
      </w:r>
    </w:p>
    <w:p w14:paraId="3F848234" w14:textId="4F8DE5BC" w:rsidR="00A8170D" w:rsidRPr="000C6A00" w:rsidRDefault="00CA6718" w:rsidP="000C6A00">
      <w:pPr>
        <w:pStyle w:val="NoSpacing"/>
        <w:numPr>
          <w:ilvl w:val="0"/>
          <w:numId w:val="4"/>
        </w:numPr>
        <w:rPr>
          <w:rFonts w:ascii="Helvetica" w:hAnsi="Helvetica" w:cs="Helvetica"/>
          <w:position w:val="-2"/>
          <w:sz w:val="20"/>
          <w:szCs w:val="20"/>
        </w:rPr>
      </w:pPr>
      <w:r>
        <w:rPr>
          <w:rFonts w:ascii="Helvetica" w:hAnsi="Helvetica" w:cs="Helvetica"/>
          <w:position w:val="-2"/>
          <w:sz w:val="20"/>
          <w:szCs w:val="20"/>
        </w:rPr>
        <w:t>Implemented Cisco’s first Virtual Conference system in Japan and US while working as System Engineer for Enterprise</w:t>
      </w:r>
    </w:p>
    <w:p w14:paraId="7BF41304" w14:textId="77777777" w:rsidR="00090CE2" w:rsidRDefault="00090CE2" w:rsidP="00090CE2">
      <w:pPr>
        <w:pStyle w:val="NoSpacing"/>
        <w:numPr>
          <w:ilvl w:val="0"/>
          <w:numId w:val="4"/>
        </w:numPr>
        <w:rPr>
          <w:rFonts w:ascii="Helvetica" w:hAnsi="Helvetica" w:cs="Helvetica"/>
          <w:position w:val="-2"/>
          <w:sz w:val="20"/>
          <w:szCs w:val="20"/>
        </w:rPr>
      </w:pPr>
      <w:r>
        <w:rPr>
          <w:rFonts w:ascii="Helvetica" w:hAnsi="Helvetica" w:cs="Helvetica"/>
          <w:position w:val="-2"/>
          <w:sz w:val="20"/>
          <w:szCs w:val="20"/>
        </w:rPr>
        <w:t xml:space="preserve">Visiting researcher at the </w:t>
      </w:r>
      <w:r w:rsidRPr="00710CFD">
        <w:rPr>
          <w:rFonts w:ascii="Helvetica" w:hAnsi="Helvetica" w:cs="Helvetica"/>
          <w:position w:val="-2"/>
          <w:sz w:val="20"/>
          <w:szCs w:val="20"/>
        </w:rPr>
        <w:t>Institute of Information Security</w:t>
      </w:r>
      <w:r>
        <w:rPr>
          <w:rFonts w:ascii="Helvetica" w:hAnsi="Helvetica" w:cs="Helvetica"/>
          <w:position w:val="-2"/>
          <w:sz w:val="20"/>
          <w:szCs w:val="20"/>
        </w:rPr>
        <w:t xml:space="preserve"> from </w:t>
      </w:r>
      <w:r w:rsidRPr="00710CFD">
        <w:rPr>
          <w:rFonts w:ascii="Helvetica" w:hAnsi="Helvetica" w:cs="Helvetica"/>
          <w:position w:val="-2"/>
          <w:sz w:val="20"/>
          <w:szCs w:val="20"/>
        </w:rPr>
        <w:t xml:space="preserve">2012 </w:t>
      </w:r>
      <w:r>
        <w:rPr>
          <w:rFonts w:ascii="Helvetica" w:hAnsi="Helvetica" w:cs="Helvetica"/>
          <w:position w:val="-2"/>
          <w:sz w:val="20"/>
          <w:szCs w:val="20"/>
        </w:rPr>
        <w:t>to</w:t>
      </w:r>
      <w:r w:rsidRPr="00710CFD">
        <w:rPr>
          <w:rFonts w:ascii="Helvetica" w:hAnsi="Helvetica" w:cs="Helvetica"/>
          <w:position w:val="-2"/>
          <w:sz w:val="20"/>
          <w:szCs w:val="20"/>
        </w:rPr>
        <w:t xml:space="preserve"> 2013</w:t>
      </w:r>
    </w:p>
    <w:p w14:paraId="1BADF747" w14:textId="77777777" w:rsidR="00090CE2" w:rsidRDefault="00090CE2" w:rsidP="00090CE2">
      <w:pPr>
        <w:pStyle w:val="NoSpacing"/>
        <w:ind w:left="360"/>
        <w:rPr>
          <w:rFonts w:ascii="Helvetica" w:hAnsi="Helvetica" w:cs="Helvetica"/>
          <w:position w:val="-2"/>
          <w:sz w:val="20"/>
          <w:szCs w:val="20"/>
        </w:rPr>
      </w:pPr>
    </w:p>
    <w:p w14:paraId="6E02F7F0" w14:textId="02EE916D" w:rsidR="005A09AD" w:rsidRDefault="005A09AD" w:rsidP="005A09AD">
      <w:pPr>
        <w:pStyle w:val="NoSpacing"/>
        <w:rPr>
          <w:rFonts w:ascii="Helvetica" w:hAnsi="Helvetica" w:cs="Helvetica"/>
          <w:position w:val="-2"/>
          <w:sz w:val="20"/>
          <w:szCs w:val="20"/>
        </w:rPr>
      </w:pPr>
    </w:p>
    <w:p w14:paraId="5BBD7F3A" w14:textId="2DB0468A" w:rsidR="005A09AD" w:rsidRDefault="0024004B" w:rsidP="005A09AD">
      <w:pPr>
        <w:pStyle w:val="Heading3AA"/>
        <w:keepNext w:val="0"/>
        <w:tabs>
          <w:tab w:val="clear" w:pos="10224"/>
          <w:tab w:val="right" w:pos="10204"/>
        </w:tabs>
        <w:spacing w:after="240"/>
        <w:rPr>
          <w:rFonts w:ascii="Helvetica" w:hAnsi="Helvetica"/>
          <w:b/>
          <w:spacing w:val="6"/>
          <w:sz w:val="28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8B515E" wp14:editId="6C91BA98">
                <wp:simplePos x="0" y="0"/>
                <wp:positionH relativeFrom="column">
                  <wp:posOffset>-3810</wp:posOffset>
                </wp:positionH>
                <wp:positionV relativeFrom="paragraph">
                  <wp:posOffset>233045</wp:posOffset>
                </wp:positionV>
                <wp:extent cx="6511925" cy="0"/>
                <wp:effectExtent l="7620" t="11430" r="5080" b="762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C35DD" id="AutoShape 14" o:spid="_x0000_s1026" type="#_x0000_t32" style="position:absolute;margin-left:-.3pt;margin-top:18.35pt;width:512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"/>
            </w:pict>
          </mc:Fallback>
        </mc:AlternateContent>
      </w:r>
      <w:r w:rsidR="005A09AD" w:rsidRPr="000C68C3">
        <w:rPr>
          <w:rFonts w:ascii="Helvetica" w:hAnsi="Helvetica"/>
          <w:b/>
          <w:spacing w:val="6"/>
          <w:sz w:val="28"/>
          <w:u w:val="none"/>
        </w:rPr>
        <w:t>Pr</w:t>
      </w:r>
      <w:r w:rsidR="005A09AD">
        <w:rPr>
          <w:rFonts w:ascii="Helvetica" w:hAnsi="Helvetica"/>
          <w:b/>
          <w:spacing w:val="6"/>
          <w:sz w:val="28"/>
          <w:u w:val="none"/>
        </w:rPr>
        <w:t>esentations &amp; Publications</w:t>
      </w:r>
    </w:p>
    <w:p w14:paraId="61F8D820" w14:textId="3FC8732C" w:rsidR="0020024A" w:rsidRPr="0020024A" w:rsidRDefault="0020024A" w:rsidP="005A09AD">
      <w:pPr>
        <w:pStyle w:val="NoSpacing"/>
        <w:numPr>
          <w:ilvl w:val="0"/>
          <w:numId w:val="4"/>
        </w:numPr>
        <w:rPr>
          <w:rFonts w:ascii="Helvetica" w:hAnsi="Helvetica" w:cs="Helvetica"/>
          <w:position w:val="-2"/>
          <w:sz w:val="20"/>
          <w:szCs w:val="20"/>
        </w:rPr>
      </w:pPr>
      <w:r>
        <w:rPr>
          <w:rFonts w:ascii="Helvetica" w:hAnsi="Helvetica" w:cs="Helvetica"/>
          <w:position w:val="-2"/>
          <w:sz w:val="20"/>
          <w:szCs w:val="20"/>
        </w:rPr>
        <w:t xml:space="preserve">AI seminar for DJA with Fujitsu, NEC, Mizuho bank in Dallas </w:t>
      </w:r>
    </w:p>
    <w:p w14:paraId="05994A4A" w14:textId="17C7AB07" w:rsidR="005A09AD" w:rsidRDefault="005A09AD" w:rsidP="005A09AD">
      <w:pPr>
        <w:pStyle w:val="NoSpacing"/>
        <w:numPr>
          <w:ilvl w:val="0"/>
          <w:numId w:val="4"/>
        </w:numPr>
        <w:rPr>
          <w:rFonts w:ascii="Helvetica" w:hAnsi="Helvetica" w:cs="Helvetica"/>
          <w:position w:val="-2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Wrote “Microsoft Azure Practice Guide” published </w:t>
      </w:r>
      <w:r>
        <w:rPr>
          <w:rFonts w:ascii="Helvetica" w:hAnsi="Helvetica" w:cs="Helvetica"/>
          <w:noProof/>
          <w:sz w:val="20"/>
          <w:szCs w:val="20"/>
        </w:rPr>
        <w:t>by</w:t>
      </w:r>
      <w:r>
        <w:rPr>
          <w:rFonts w:ascii="Helvetica" w:hAnsi="Helvetica" w:cs="Helvetica"/>
          <w:sz w:val="20"/>
          <w:szCs w:val="20"/>
        </w:rPr>
        <w:t xml:space="preserve"> Impress Books in 2017</w:t>
      </w:r>
    </w:p>
    <w:p w14:paraId="0F7774B3" w14:textId="6DE415D0" w:rsidR="00042130" w:rsidRDefault="005A09AD" w:rsidP="005A09AD">
      <w:pPr>
        <w:pStyle w:val="NoSpacing"/>
        <w:numPr>
          <w:ilvl w:val="0"/>
          <w:numId w:val="4"/>
        </w:numPr>
        <w:rPr>
          <w:rFonts w:ascii="Helvetica" w:hAnsi="Helvetica" w:cs="Helvetica"/>
          <w:position w:val="-2"/>
          <w:sz w:val="20"/>
          <w:szCs w:val="20"/>
        </w:rPr>
      </w:pPr>
      <w:r>
        <w:rPr>
          <w:rFonts w:ascii="Helvetica" w:hAnsi="Helvetica" w:cs="Helvetica"/>
          <w:position w:val="-2"/>
          <w:sz w:val="20"/>
          <w:szCs w:val="20"/>
        </w:rPr>
        <w:t xml:space="preserve">Delivered </w:t>
      </w:r>
      <w:r w:rsidR="00042130">
        <w:rPr>
          <w:rFonts w:ascii="Helvetica" w:hAnsi="Helvetica" w:cs="Helvetica"/>
          <w:position w:val="-2"/>
          <w:sz w:val="20"/>
          <w:szCs w:val="20"/>
        </w:rPr>
        <w:t xml:space="preserve">the </w:t>
      </w:r>
      <w:r>
        <w:rPr>
          <w:rFonts w:ascii="Helvetica" w:hAnsi="Helvetica" w:cs="Helvetica"/>
          <w:position w:val="-2"/>
          <w:sz w:val="20"/>
          <w:szCs w:val="20"/>
        </w:rPr>
        <w:t>presentation at Microsoft’s Tech Summit</w:t>
      </w:r>
      <w:r w:rsidR="00042130">
        <w:rPr>
          <w:rFonts w:ascii="Helvetica" w:hAnsi="Helvetica" w:cs="Helvetica"/>
          <w:position w:val="-2"/>
          <w:sz w:val="20"/>
          <w:szCs w:val="20"/>
        </w:rPr>
        <w:t>.</w:t>
      </w:r>
      <w:r>
        <w:rPr>
          <w:rFonts w:ascii="Helvetica" w:hAnsi="Helvetica" w:cs="Helvetica"/>
          <w:position w:val="-2"/>
          <w:sz w:val="20"/>
          <w:szCs w:val="20"/>
        </w:rPr>
        <w:t xml:space="preserve"> </w:t>
      </w:r>
      <w:r w:rsidR="00042130">
        <w:rPr>
          <w:rFonts w:ascii="Helvetica" w:hAnsi="Helvetica" w:cs="Helvetica"/>
          <w:position w:val="-2"/>
          <w:sz w:val="20"/>
          <w:szCs w:val="20"/>
        </w:rPr>
        <w:t xml:space="preserve">Title </w:t>
      </w:r>
      <w:r>
        <w:rPr>
          <w:rFonts w:ascii="Helvetica" w:hAnsi="Helvetica" w:cs="Helvetica"/>
          <w:position w:val="-2"/>
          <w:sz w:val="20"/>
          <w:szCs w:val="20"/>
        </w:rPr>
        <w:t>Thinking of Security for the Public Cloud</w:t>
      </w:r>
      <w:r>
        <w:rPr>
          <w:rFonts w:ascii="Helvetica" w:hAnsi="Helvetica" w:cs="Helvetica"/>
          <w:noProof/>
          <w:position w:val="-2"/>
          <w:sz w:val="20"/>
          <w:szCs w:val="20"/>
        </w:rPr>
        <w:t>,</w:t>
      </w:r>
      <w:r>
        <w:rPr>
          <w:rFonts w:ascii="Helvetica" w:hAnsi="Helvetica" w:cs="Helvetica"/>
          <w:position w:val="-2"/>
          <w:sz w:val="20"/>
          <w:szCs w:val="20"/>
        </w:rPr>
        <w:t xml:space="preserve"> Azure Best Practices</w:t>
      </w:r>
      <w:r>
        <w:rPr>
          <w:rFonts w:ascii="Helvetica" w:hAnsi="Helvetica" w:cs="Helvetica"/>
          <w:noProof/>
          <w:position w:val="-2"/>
          <w:sz w:val="20"/>
          <w:szCs w:val="20"/>
        </w:rPr>
        <w:t>,</w:t>
      </w:r>
      <w:r>
        <w:rPr>
          <w:rFonts w:ascii="Helvetica" w:hAnsi="Helvetica" w:cs="Helvetica"/>
          <w:position w:val="-2"/>
          <w:sz w:val="20"/>
          <w:szCs w:val="20"/>
        </w:rPr>
        <w:t xml:space="preserve"> </w:t>
      </w:r>
    </w:p>
    <w:p w14:paraId="7B001600" w14:textId="3E57B8C2" w:rsidR="005A09AD" w:rsidRPr="005A09AD" w:rsidRDefault="00042130" w:rsidP="005A09AD">
      <w:pPr>
        <w:pStyle w:val="NoSpacing"/>
        <w:numPr>
          <w:ilvl w:val="0"/>
          <w:numId w:val="4"/>
        </w:numPr>
        <w:rPr>
          <w:rFonts w:ascii="Helvetica" w:hAnsi="Helvetica" w:cs="Helvetica"/>
          <w:position w:val="-2"/>
          <w:sz w:val="20"/>
          <w:szCs w:val="20"/>
        </w:rPr>
      </w:pPr>
      <w:r>
        <w:rPr>
          <w:rFonts w:ascii="Helvetica" w:hAnsi="Helvetica" w:cs="Helvetica"/>
          <w:position w:val="-2"/>
          <w:sz w:val="20"/>
          <w:szCs w:val="20"/>
        </w:rPr>
        <w:t xml:space="preserve">Delivered the presentation at Microsoft de:code Title </w:t>
      </w:r>
      <w:r w:rsidR="005A09AD">
        <w:rPr>
          <w:rFonts w:ascii="Helvetica" w:hAnsi="Helvetica" w:cs="Helvetica"/>
          <w:position w:val="-2"/>
          <w:sz w:val="20"/>
          <w:szCs w:val="20"/>
        </w:rPr>
        <w:t>Network &amp; Security in a Hybrid Cloud Environment</w:t>
      </w:r>
      <w:r>
        <w:rPr>
          <w:rFonts w:ascii="Helvetica" w:hAnsi="Helvetica" w:cs="Helvetica"/>
          <w:position w:val="-2"/>
          <w:sz w:val="20"/>
          <w:szCs w:val="20"/>
        </w:rPr>
        <w:t xml:space="preserve">, </w:t>
      </w:r>
      <w:r w:rsidR="005A09AD">
        <w:rPr>
          <w:rFonts w:ascii="Helvetica" w:hAnsi="Helvetica" w:cs="Helvetica"/>
          <w:position w:val="-2"/>
          <w:sz w:val="20"/>
          <w:szCs w:val="20"/>
        </w:rPr>
        <w:t xml:space="preserve">Private Connections with </w:t>
      </w:r>
      <w:r w:rsidR="005A09AD" w:rsidRPr="005A09AD">
        <w:rPr>
          <w:rFonts w:ascii="Helvetica" w:hAnsi="Helvetica" w:cs="Helvetica"/>
          <w:noProof/>
          <w:position w:val="-2"/>
          <w:sz w:val="20"/>
          <w:szCs w:val="20"/>
        </w:rPr>
        <w:t>Azure</w:t>
      </w:r>
      <w:r w:rsidR="005A09AD" w:rsidRPr="005A09AD">
        <w:rPr>
          <w:rFonts w:ascii="Helvetica" w:hAnsi="Helvetica" w:cs="Helvetica"/>
          <w:position w:val="-2"/>
          <w:sz w:val="20"/>
          <w:szCs w:val="20"/>
        </w:rPr>
        <w:t xml:space="preserve"> </w:t>
      </w:r>
    </w:p>
    <w:p w14:paraId="4D59058B" w14:textId="277E1491" w:rsidR="005A09AD" w:rsidRPr="005A09AD" w:rsidRDefault="005A09AD" w:rsidP="005A09AD">
      <w:pPr>
        <w:pStyle w:val="NoSpacing"/>
        <w:numPr>
          <w:ilvl w:val="0"/>
          <w:numId w:val="4"/>
        </w:numPr>
        <w:rPr>
          <w:rFonts w:ascii="Helvetica" w:hAnsi="Helvetica" w:cs="Helvetica"/>
          <w:position w:val="-2"/>
          <w:sz w:val="20"/>
          <w:szCs w:val="20"/>
        </w:rPr>
      </w:pPr>
      <w:r>
        <w:rPr>
          <w:rFonts w:ascii="Helvetica" w:hAnsi="Helvetica" w:cs="Helvetica"/>
          <w:position w:val="-2"/>
          <w:sz w:val="20"/>
          <w:szCs w:val="20"/>
        </w:rPr>
        <w:t>Presented multiple Cisco DC Solutions and strategy proposals for clients in the Cisco Briefing Center</w:t>
      </w:r>
    </w:p>
    <w:p w14:paraId="2823F0DC" w14:textId="77777777" w:rsidR="005A09AD" w:rsidRPr="005A09AD" w:rsidRDefault="005A09AD" w:rsidP="005A09AD">
      <w:pPr>
        <w:pStyle w:val="NoSpacing"/>
        <w:numPr>
          <w:ilvl w:val="0"/>
          <w:numId w:val="4"/>
        </w:numPr>
        <w:rPr>
          <w:rFonts w:ascii="Helvetica" w:hAnsi="Helvetica" w:cs="Helvetica"/>
          <w:position w:val="-2"/>
          <w:sz w:val="20"/>
          <w:szCs w:val="20"/>
        </w:rPr>
      </w:pPr>
      <w:r w:rsidRPr="005A09AD">
        <w:rPr>
          <w:rFonts w:ascii="Helvetica" w:hAnsi="Helvetica" w:cs="Helvetica"/>
          <w:position w:val="-2"/>
          <w:sz w:val="20"/>
          <w:szCs w:val="20"/>
        </w:rPr>
        <w:t>Cisco PUS week – Security at Virtualized Datacenter</w:t>
      </w:r>
    </w:p>
    <w:p w14:paraId="05DBF062" w14:textId="77777777" w:rsidR="005A09AD" w:rsidRPr="005A09AD" w:rsidRDefault="005A09AD" w:rsidP="005A09AD">
      <w:pPr>
        <w:pStyle w:val="NoSpacing"/>
        <w:numPr>
          <w:ilvl w:val="0"/>
          <w:numId w:val="4"/>
        </w:numPr>
        <w:rPr>
          <w:rFonts w:ascii="Helvetica" w:hAnsi="Helvetica" w:cs="Helvetica"/>
          <w:position w:val="-2"/>
          <w:sz w:val="20"/>
          <w:szCs w:val="20"/>
        </w:rPr>
      </w:pPr>
      <w:r w:rsidRPr="005A09AD">
        <w:rPr>
          <w:rFonts w:ascii="Helvetica" w:hAnsi="Helvetica" w:cs="Helvetica"/>
          <w:position w:val="-2"/>
          <w:sz w:val="20"/>
          <w:szCs w:val="20"/>
        </w:rPr>
        <w:t xml:space="preserve">Citrix iForum – Desktop Virtualization Platform “XenDesktop on </w:t>
      </w:r>
      <w:r w:rsidRPr="005A09AD">
        <w:rPr>
          <w:rFonts w:ascii="Helvetica" w:hAnsi="Helvetica" w:cs="Helvetica"/>
          <w:noProof/>
          <w:position w:val="-2"/>
          <w:sz w:val="20"/>
          <w:szCs w:val="20"/>
        </w:rPr>
        <w:t>FlexPod</w:t>
      </w:r>
      <w:r w:rsidRPr="005A09AD">
        <w:rPr>
          <w:rFonts w:ascii="Helvetica" w:hAnsi="Helvetica" w:cs="Helvetica"/>
          <w:position w:val="-2"/>
          <w:sz w:val="20"/>
          <w:szCs w:val="20"/>
        </w:rPr>
        <w:t>”</w:t>
      </w:r>
    </w:p>
    <w:p w14:paraId="61A18583" w14:textId="77777777" w:rsidR="005A09AD" w:rsidRPr="005A09AD" w:rsidRDefault="005A09AD" w:rsidP="005A09AD">
      <w:pPr>
        <w:pStyle w:val="NoSpacing"/>
        <w:numPr>
          <w:ilvl w:val="0"/>
          <w:numId w:val="4"/>
        </w:numPr>
        <w:rPr>
          <w:rFonts w:ascii="Helvetica" w:hAnsi="Helvetica" w:cs="Helvetica"/>
          <w:position w:val="-2"/>
          <w:sz w:val="20"/>
          <w:szCs w:val="20"/>
        </w:rPr>
      </w:pPr>
      <w:r w:rsidRPr="005A09AD">
        <w:rPr>
          <w:rFonts w:ascii="Helvetica" w:hAnsi="Helvetica" w:cs="Helvetica"/>
          <w:position w:val="-2"/>
          <w:sz w:val="20"/>
          <w:szCs w:val="20"/>
        </w:rPr>
        <w:t>NEC Virtualization Seminar</w:t>
      </w:r>
    </w:p>
    <w:p w14:paraId="0C8BEF59" w14:textId="77777777" w:rsidR="005A09AD" w:rsidRPr="005A09AD" w:rsidRDefault="005A09AD" w:rsidP="005A09AD">
      <w:pPr>
        <w:pStyle w:val="NoSpacing"/>
        <w:numPr>
          <w:ilvl w:val="0"/>
          <w:numId w:val="4"/>
        </w:numPr>
        <w:rPr>
          <w:rFonts w:ascii="Helvetica" w:hAnsi="Helvetica" w:cs="Helvetica"/>
          <w:position w:val="-2"/>
          <w:sz w:val="20"/>
          <w:szCs w:val="20"/>
        </w:rPr>
      </w:pPr>
      <w:r w:rsidRPr="005A09AD">
        <w:rPr>
          <w:rFonts w:ascii="Helvetica" w:hAnsi="Helvetica" w:cs="Helvetica"/>
          <w:position w:val="-2"/>
          <w:sz w:val="20"/>
          <w:szCs w:val="20"/>
        </w:rPr>
        <w:t>NetApp Innovation – FlexPod</w:t>
      </w:r>
    </w:p>
    <w:p w14:paraId="6F69ED5D" w14:textId="77777777" w:rsidR="005A09AD" w:rsidRPr="005A09AD" w:rsidRDefault="005A09AD" w:rsidP="005A09AD">
      <w:pPr>
        <w:pStyle w:val="NoSpacing"/>
        <w:numPr>
          <w:ilvl w:val="0"/>
          <w:numId w:val="4"/>
        </w:numPr>
        <w:rPr>
          <w:rFonts w:ascii="Helvetica" w:hAnsi="Helvetica" w:cs="Helvetica"/>
          <w:position w:val="-2"/>
          <w:sz w:val="20"/>
          <w:szCs w:val="20"/>
        </w:rPr>
      </w:pPr>
      <w:r w:rsidRPr="005A09AD">
        <w:rPr>
          <w:rFonts w:ascii="Helvetica" w:hAnsi="Helvetica" w:cs="Helvetica"/>
          <w:position w:val="-2"/>
          <w:sz w:val="20"/>
          <w:szCs w:val="20"/>
        </w:rPr>
        <w:t>DC Forum 2012 – Mitigation of Operation Management using Cisco Unified Computing System</w:t>
      </w:r>
    </w:p>
    <w:p w14:paraId="4DC4064A" w14:textId="65D34375" w:rsidR="005A09AD" w:rsidRPr="005A09AD" w:rsidRDefault="005A09AD" w:rsidP="005A09AD">
      <w:pPr>
        <w:pStyle w:val="NoSpacing"/>
        <w:numPr>
          <w:ilvl w:val="0"/>
          <w:numId w:val="4"/>
        </w:numPr>
        <w:rPr>
          <w:rFonts w:ascii="Helvetica" w:hAnsi="Helvetica" w:cs="Helvetica"/>
          <w:position w:val="-2"/>
          <w:sz w:val="20"/>
          <w:szCs w:val="20"/>
        </w:rPr>
      </w:pPr>
      <w:r w:rsidRPr="005A09AD">
        <w:rPr>
          <w:rFonts w:ascii="Helvetica" w:hAnsi="Helvetica" w:cs="Helvetica"/>
          <w:position w:val="-2"/>
          <w:sz w:val="20"/>
          <w:szCs w:val="20"/>
        </w:rPr>
        <w:t>KEL Virtualization Seminar – Most Efficient &amp; Secure Virtualization Infrastructure for Cloud Datacenter</w:t>
      </w:r>
    </w:p>
    <w:p w14:paraId="7432284F" w14:textId="6011B61F" w:rsidR="005A09AD" w:rsidRPr="005A09AD" w:rsidRDefault="005A09AD" w:rsidP="005A09AD">
      <w:pPr>
        <w:pStyle w:val="NoSpacing"/>
        <w:numPr>
          <w:ilvl w:val="0"/>
          <w:numId w:val="4"/>
        </w:numPr>
        <w:rPr>
          <w:rFonts w:ascii="Helvetica" w:hAnsi="Helvetica" w:cs="Helvetica"/>
          <w:position w:val="-2"/>
          <w:sz w:val="20"/>
          <w:szCs w:val="20"/>
        </w:rPr>
      </w:pPr>
      <w:r w:rsidRPr="005A09AD">
        <w:rPr>
          <w:rFonts w:ascii="Helvetica" w:hAnsi="Helvetica" w:cs="Helvetica"/>
          <w:position w:val="-2"/>
          <w:sz w:val="20"/>
          <w:szCs w:val="20"/>
        </w:rPr>
        <w:t>Private Cloud Implementation Seminar – Technology in Virtualization &amp; Consolidation of Servers &amp; Networks that support Cloud Datacenter environment</w:t>
      </w:r>
    </w:p>
    <w:p w14:paraId="43416053" w14:textId="77777777" w:rsidR="005A09AD" w:rsidRPr="005A09AD" w:rsidRDefault="005A09AD" w:rsidP="005A09AD">
      <w:pPr>
        <w:pStyle w:val="NoSpacing"/>
        <w:numPr>
          <w:ilvl w:val="0"/>
          <w:numId w:val="4"/>
        </w:numPr>
        <w:rPr>
          <w:rFonts w:ascii="Helvetica" w:hAnsi="Helvetica" w:cs="Helvetica"/>
          <w:position w:val="-2"/>
          <w:sz w:val="20"/>
          <w:szCs w:val="20"/>
        </w:rPr>
      </w:pPr>
      <w:r w:rsidRPr="005A09AD">
        <w:rPr>
          <w:rFonts w:ascii="Helvetica" w:hAnsi="Helvetica" w:cs="Helvetica"/>
          <w:position w:val="-2"/>
          <w:sz w:val="20"/>
          <w:szCs w:val="20"/>
        </w:rPr>
        <w:t>CKP Conference – Cisco Strategy for Cloud</w:t>
      </w:r>
    </w:p>
    <w:p w14:paraId="3E193348" w14:textId="1F8D38CD" w:rsidR="005A09AD" w:rsidRPr="005A09AD" w:rsidRDefault="005A09AD" w:rsidP="005A09AD">
      <w:pPr>
        <w:pStyle w:val="NoSpacing"/>
        <w:numPr>
          <w:ilvl w:val="0"/>
          <w:numId w:val="4"/>
        </w:numPr>
        <w:rPr>
          <w:rFonts w:ascii="Helvetica" w:hAnsi="Helvetica" w:cs="Helvetica"/>
          <w:position w:val="-2"/>
          <w:sz w:val="20"/>
          <w:szCs w:val="20"/>
        </w:rPr>
      </w:pPr>
      <w:r w:rsidRPr="005A09AD">
        <w:rPr>
          <w:rFonts w:ascii="Helvetica" w:hAnsi="Helvetica" w:cs="Helvetica"/>
          <w:position w:val="-2"/>
          <w:sz w:val="20"/>
          <w:szCs w:val="20"/>
        </w:rPr>
        <w:t>JBS VCE Seminar – Cisco Technology in</w:t>
      </w:r>
      <w:r>
        <w:rPr>
          <w:rFonts w:ascii="Helvetica" w:hAnsi="Helvetica" w:cs="Helvetica"/>
          <w:position w:val="-2"/>
          <w:sz w:val="20"/>
          <w:szCs w:val="20"/>
        </w:rPr>
        <w:t xml:space="preserve"> a</w:t>
      </w:r>
      <w:r w:rsidRPr="005A09AD">
        <w:rPr>
          <w:rFonts w:ascii="Helvetica" w:hAnsi="Helvetica" w:cs="Helvetica"/>
          <w:position w:val="-2"/>
          <w:sz w:val="20"/>
          <w:szCs w:val="20"/>
        </w:rPr>
        <w:t xml:space="preserve"> Virtualized Environment</w:t>
      </w:r>
    </w:p>
    <w:p w14:paraId="67D136E8" w14:textId="77777777" w:rsidR="005A09AD" w:rsidRPr="005A09AD" w:rsidRDefault="005A09AD" w:rsidP="005A09AD">
      <w:pPr>
        <w:pStyle w:val="NoSpacing"/>
        <w:numPr>
          <w:ilvl w:val="0"/>
          <w:numId w:val="4"/>
        </w:numPr>
        <w:rPr>
          <w:rFonts w:ascii="Helvetica" w:hAnsi="Helvetica" w:cs="Helvetica"/>
          <w:position w:val="-2"/>
          <w:sz w:val="20"/>
          <w:szCs w:val="20"/>
        </w:rPr>
      </w:pPr>
      <w:r w:rsidRPr="005A09AD">
        <w:rPr>
          <w:rFonts w:ascii="Helvetica" w:hAnsi="Helvetica" w:cs="Helvetica"/>
          <w:position w:val="-2"/>
          <w:sz w:val="20"/>
          <w:szCs w:val="20"/>
        </w:rPr>
        <w:t>DC Forum 2010 - Secured Multi-tenancy Architecture</w:t>
      </w:r>
    </w:p>
    <w:p w14:paraId="603455BE" w14:textId="77777777" w:rsidR="005A09AD" w:rsidRPr="005A09AD" w:rsidRDefault="005A09AD" w:rsidP="005A09AD">
      <w:pPr>
        <w:pStyle w:val="NoSpacing"/>
        <w:numPr>
          <w:ilvl w:val="0"/>
          <w:numId w:val="4"/>
        </w:numPr>
        <w:rPr>
          <w:rFonts w:ascii="Helvetica" w:hAnsi="Helvetica" w:cs="Helvetica"/>
          <w:position w:val="-2"/>
          <w:sz w:val="20"/>
          <w:szCs w:val="20"/>
        </w:rPr>
      </w:pPr>
      <w:r w:rsidRPr="005A09AD">
        <w:rPr>
          <w:rFonts w:ascii="Helvetica" w:hAnsi="Helvetica" w:cs="Helvetica"/>
          <w:position w:val="-2"/>
          <w:sz w:val="20"/>
          <w:szCs w:val="20"/>
        </w:rPr>
        <w:t>Grid Collaboration - DC 3.0 Cloud Security</w:t>
      </w:r>
    </w:p>
    <w:p w14:paraId="52CA56B4" w14:textId="77777777" w:rsidR="005A09AD" w:rsidRPr="005A09AD" w:rsidRDefault="005A09AD" w:rsidP="005A09AD">
      <w:pPr>
        <w:pStyle w:val="NoSpacing"/>
        <w:numPr>
          <w:ilvl w:val="0"/>
          <w:numId w:val="4"/>
        </w:numPr>
        <w:rPr>
          <w:rFonts w:ascii="Helvetica" w:hAnsi="Helvetica" w:cs="Helvetica"/>
          <w:position w:val="-2"/>
          <w:sz w:val="20"/>
          <w:szCs w:val="20"/>
        </w:rPr>
      </w:pPr>
      <w:r w:rsidRPr="005A09AD">
        <w:rPr>
          <w:rFonts w:ascii="Helvetica" w:hAnsi="Helvetica" w:cs="Helvetica"/>
          <w:position w:val="-2"/>
          <w:sz w:val="20"/>
          <w:szCs w:val="20"/>
        </w:rPr>
        <w:t>IPA Cloud Security - Cloud Security Infrastructure</w:t>
      </w:r>
    </w:p>
    <w:p w14:paraId="376D1AD2" w14:textId="77777777" w:rsidR="005A09AD" w:rsidRPr="005A09AD" w:rsidRDefault="005A09AD" w:rsidP="005A09AD">
      <w:pPr>
        <w:pStyle w:val="NoSpacing"/>
        <w:numPr>
          <w:ilvl w:val="0"/>
          <w:numId w:val="4"/>
        </w:numPr>
        <w:rPr>
          <w:rFonts w:ascii="Helvetica" w:hAnsi="Helvetica" w:cs="Helvetica"/>
          <w:position w:val="-2"/>
          <w:sz w:val="20"/>
          <w:szCs w:val="20"/>
        </w:rPr>
      </w:pPr>
      <w:r w:rsidRPr="005A09AD">
        <w:rPr>
          <w:rFonts w:ascii="Helvetica" w:hAnsi="Helvetica" w:cs="Helvetica"/>
          <w:position w:val="-2"/>
          <w:sz w:val="20"/>
          <w:szCs w:val="20"/>
        </w:rPr>
        <w:t>IT Pro Expo 2009 - Cloud Security Infrastructure</w:t>
      </w:r>
    </w:p>
    <w:p w14:paraId="7EDAC0D5" w14:textId="77777777" w:rsidR="007D030F" w:rsidRDefault="007D030F">
      <w:pPr>
        <w:tabs>
          <w:tab w:val="left" w:pos="180"/>
        </w:tabs>
        <w:jc w:val="both"/>
        <w:rPr>
          <w:rFonts w:ascii="Helvetica" w:hAnsi="Helvetica"/>
          <w:spacing w:val="6"/>
          <w:sz w:val="20"/>
        </w:rPr>
      </w:pPr>
    </w:p>
    <w:p w14:paraId="226A029E" w14:textId="004B653A" w:rsidR="005A09AD" w:rsidRDefault="0024004B" w:rsidP="005A09AD">
      <w:pPr>
        <w:pStyle w:val="Heading3AA"/>
        <w:keepNext w:val="0"/>
        <w:tabs>
          <w:tab w:val="clear" w:pos="10224"/>
          <w:tab w:val="right" w:pos="10204"/>
        </w:tabs>
        <w:spacing w:after="240"/>
        <w:rPr>
          <w:rFonts w:ascii="Helvetica" w:hAnsi="Helvetica"/>
          <w:b/>
          <w:spacing w:val="6"/>
          <w:sz w:val="28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3500BD" wp14:editId="793BA58F">
                <wp:simplePos x="0" y="0"/>
                <wp:positionH relativeFrom="column">
                  <wp:posOffset>-3810</wp:posOffset>
                </wp:positionH>
                <wp:positionV relativeFrom="paragraph">
                  <wp:posOffset>233045</wp:posOffset>
                </wp:positionV>
                <wp:extent cx="6511925" cy="0"/>
                <wp:effectExtent l="7620" t="8890" r="5080" b="1016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25889" id="AutoShape 12" o:spid="_x0000_s1026" type="#_x0000_t32" style="position:absolute;margin-left:-.3pt;margin-top:18.35pt;width:512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"/>
            </w:pict>
          </mc:Fallback>
        </mc:AlternateContent>
      </w:r>
      <w:r w:rsidR="005A09AD" w:rsidRPr="000C68C3">
        <w:rPr>
          <w:rFonts w:ascii="Helvetica" w:hAnsi="Helvetica"/>
          <w:b/>
          <w:spacing w:val="6"/>
          <w:sz w:val="28"/>
          <w:u w:val="none"/>
        </w:rPr>
        <w:t>Professional Experience</w:t>
      </w:r>
    </w:p>
    <w:p w14:paraId="05BED0E5" w14:textId="22CB8FE5" w:rsidR="005F3B38" w:rsidRDefault="00AA01B2">
      <w:pPr>
        <w:pStyle w:val="Heading2AA"/>
        <w:keepNext w:val="0"/>
        <w:tabs>
          <w:tab w:val="clear" w:pos="10224"/>
          <w:tab w:val="left" w:pos="8115"/>
        </w:tabs>
        <w:rPr>
          <w:rFonts w:ascii="Helvetica" w:hAnsi="Helvetica"/>
          <w:b/>
          <w:spacing w:val="6"/>
          <w:sz w:val="20"/>
        </w:rPr>
      </w:pPr>
      <w:r>
        <w:rPr>
          <w:rFonts w:ascii="Helvetica" w:hAnsi="Helvetica"/>
          <w:b/>
          <w:spacing w:val="6"/>
          <w:sz w:val="20"/>
        </w:rPr>
        <w:t>Toyota Tsusho Network Integration US, Inc.</w:t>
      </w:r>
      <w:r w:rsidR="0081015A">
        <w:rPr>
          <w:rFonts w:ascii="Helvetica" w:hAnsi="Helvetica"/>
          <w:b/>
          <w:spacing w:val="6"/>
          <w:sz w:val="20"/>
        </w:rPr>
        <w:tab/>
      </w:r>
      <w:r w:rsidR="0026057C">
        <w:rPr>
          <w:rFonts w:ascii="Helvetica" w:hAnsi="Helvetica"/>
          <w:b/>
          <w:spacing w:val="6"/>
          <w:sz w:val="20"/>
        </w:rPr>
        <w:t xml:space="preserve">April </w:t>
      </w:r>
      <w:r w:rsidR="0081015A">
        <w:rPr>
          <w:rFonts w:ascii="Helvetica" w:hAnsi="Helvetica"/>
          <w:b/>
          <w:spacing w:val="6"/>
          <w:sz w:val="20"/>
        </w:rPr>
        <w:t>2019</w:t>
      </w:r>
      <w:r w:rsidR="00292FF7">
        <w:rPr>
          <w:rFonts w:ascii="Helvetica" w:hAnsi="Helvetica"/>
          <w:b/>
          <w:spacing w:val="6"/>
          <w:sz w:val="20"/>
        </w:rPr>
        <w:t xml:space="preserve"> –</w:t>
      </w:r>
      <w:r w:rsidR="00940A28">
        <w:rPr>
          <w:rFonts w:ascii="MS Mincho" w:eastAsia="MS Mincho" w:hAnsi="MS Mincho" w:cs="MS Mincho" w:hint="eastAsia"/>
          <w:b/>
          <w:spacing w:val="6"/>
          <w:sz w:val="20"/>
          <w:lang w:eastAsia="ja-JP"/>
        </w:rPr>
        <w:t xml:space="preserve"> </w:t>
      </w:r>
      <w:r w:rsidR="00940A28">
        <w:rPr>
          <w:rFonts w:ascii="Helvetica" w:hAnsi="Helvetica"/>
          <w:b/>
          <w:spacing w:val="6"/>
          <w:sz w:val="20"/>
        </w:rPr>
        <w:t>Present</w:t>
      </w:r>
    </w:p>
    <w:p w14:paraId="094DE91F" w14:textId="611BB3BA" w:rsidR="005F3B38" w:rsidRPr="00482321" w:rsidRDefault="00482321" w:rsidP="005F3B38">
      <w:pPr>
        <w:rPr>
          <w:rFonts w:ascii="Helvetica" w:hAnsi="Helvetica" w:cs="Helvetica"/>
          <w:i/>
          <w:iCs/>
          <w:sz w:val="20"/>
          <w:szCs w:val="20"/>
        </w:rPr>
      </w:pPr>
      <w:r>
        <w:rPr>
          <w:rFonts w:ascii="Helvetica" w:hAnsi="Helvetica" w:cs="Helvetica"/>
          <w:i/>
          <w:iCs/>
          <w:sz w:val="20"/>
          <w:szCs w:val="20"/>
        </w:rPr>
        <w:t>Director of Engineering</w:t>
      </w:r>
      <w:r w:rsidR="00973665">
        <w:rPr>
          <w:rFonts w:ascii="Helvetica" w:hAnsi="Helvetica" w:cs="Helvetica"/>
          <w:i/>
          <w:iCs/>
          <w:sz w:val="20"/>
          <w:szCs w:val="20"/>
        </w:rPr>
        <w:t>, Systems Engineer</w:t>
      </w:r>
      <w:r w:rsidR="002D45B0">
        <w:rPr>
          <w:rFonts w:ascii="Helvetica" w:hAnsi="Helvetica" w:cs="Helvetica"/>
          <w:i/>
          <w:iCs/>
          <w:sz w:val="20"/>
          <w:szCs w:val="20"/>
        </w:rPr>
        <w:t>ing</w:t>
      </w:r>
      <w:r w:rsidR="00973665">
        <w:rPr>
          <w:rFonts w:ascii="Helvetica" w:hAnsi="Helvetica" w:cs="Helvetica"/>
          <w:i/>
          <w:iCs/>
          <w:sz w:val="20"/>
          <w:szCs w:val="20"/>
        </w:rPr>
        <w:t xml:space="preserve"> Division</w:t>
      </w:r>
    </w:p>
    <w:p w14:paraId="52C6C66F" w14:textId="6B54D5B2" w:rsidR="004074CE" w:rsidRDefault="00D93C67" w:rsidP="008D2B95">
      <w:pPr>
        <w:pStyle w:val="NoSpacing"/>
        <w:numPr>
          <w:ilvl w:val="0"/>
          <w:numId w:val="6"/>
        </w:numPr>
        <w:ind w:left="360"/>
        <w:rPr>
          <w:rFonts w:ascii="Helvetica" w:hAnsi="Helvetica" w:cs="Helvetica"/>
          <w:sz w:val="20"/>
          <w:szCs w:val="20"/>
        </w:rPr>
      </w:pPr>
      <w:r w:rsidRPr="00D93C67">
        <w:rPr>
          <w:rFonts w:ascii="Helvetica" w:hAnsi="Helvetica" w:cs="Helvetica"/>
          <w:sz w:val="20"/>
          <w:szCs w:val="20"/>
        </w:rPr>
        <w:t>Deploying ATGN (All Toyota Global Network)</w:t>
      </w:r>
      <w:r w:rsidR="00F5586C">
        <w:rPr>
          <w:rFonts w:ascii="Helvetica" w:hAnsi="Helvetica" w:cs="Helvetica"/>
          <w:sz w:val="20"/>
          <w:szCs w:val="20"/>
        </w:rPr>
        <w:t xml:space="preserve"> with SD-WAN</w:t>
      </w:r>
      <w:r w:rsidRPr="00D93C67">
        <w:rPr>
          <w:rFonts w:ascii="Helvetica" w:hAnsi="Helvetica" w:cs="Helvetica"/>
          <w:sz w:val="20"/>
          <w:szCs w:val="20"/>
        </w:rPr>
        <w:t xml:space="preserve"> to the US region as overall representative while managing sales, technical and operation team. Also adding value of cyber security solutions and public cloud connection to the customers.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14:paraId="5FFA8B2C" w14:textId="18702F2A" w:rsidR="00852A44" w:rsidRPr="008D2B95" w:rsidRDefault="00721E6A" w:rsidP="008D2B95">
      <w:pPr>
        <w:pStyle w:val="NoSpacing"/>
        <w:numPr>
          <w:ilvl w:val="0"/>
          <w:numId w:val="6"/>
        </w:numPr>
        <w:ind w:left="360"/>
        <w:rPr>
          <w:rFonts w:ascii="Helvetica" w:hAnsi="Helvetica" w:cs="Helvetica"/>
          <w:sz w:val="20"/>
          <w:szCs w:val="20"/>
        </w:rPr>
      </w:pPr>
      <w:r w:rsidRPr="00721E6A">
        <w:rPr>
          <w:rFonts w:ascii="Helvetica" w:hAnsi="Helvetica" w:cs="Helvetica"/>
          <w:sz w:val="20"/>
          <w:szCs w:val="20"/>
        </w:rPr>
        <w:t>Providing the cloud consulting service to the group companied so that they could adapt and migrate to cloud.</w:t>
      </w:r>
    </w:p>
    <w:p w14:paraId="1B10D692" w14:textId="67F1465C" w:rsidR="00633957" w:rsidRDefault="006D5BFC" w:rsidP="00633957">
      <w:pPr>
        <w:pStyle w:val="NoSpacing"/>
        <w:numPr>
          <w:ilvl w:val="0"/>
          <w:numId w:val="6"/>
        </w:numPr>
        <w:ind w:left="360"/>
        <w:rPr>
          <w:rFonts w:ascii="Helvetica" w:hAnsi="Helvetica" w:cs="Helvetica"/>
          <w:sz w:val="20"/>
          <w:szCs w:val="20"/>
        </w:rPr>
      </w:pPr>
      <w:r w:rsidRPr="006D5BFC">
        <w:rPr>
          <w:rFonts w:ascii="Helvetica" w:hAnsi="Helvetica" w:cs="Helvetica"/>
          <w:sz w:val="20"/>
          <w:szCs w:val="20"/>
        </w:rPr>
        <w:t>Providing the security consulting and high-level architecture to Toyota dealers as technical lead</w:t>
      </w:r>
      <w:r w:rsidR="00633957">
        <w:rPr>
          <w:rFonts w:ascii="Helvetica" w:hAnsi="Helvetica" w:cs="Helvetica"/>
          <w:sz w:val="20"/>
          <w:szCs w:val="20"/>
        </w:rPr>
        <w:t>.</w:t>
      </w:r>
    </w:p>
    <w:p w14:paraId="2E25250B" w14:textId="774E9F70" w:rsidR="00633957" w:rsidRPr="00633957" w:rsidRDefault="00633957" w:rsidP="00633957">
      <w:pPr>
        <w:pStyle w:val="NoSpacing"/>
        <w:numPr>
          <w:ilvl w:val="0"/>
          <w:numId w:val="6"/>
        </w:numPr>
        <w:ind w:left="360"/>
        <w:rPr>
          <w:rFonts w:ascii="Helvetica" w:hAnsi="Helvetica" w:cs="Helvetica"/>
          <w:sz w:val="20"/>
          <w:szCs w:val="20"/>
        </w:rPr>
      </w:pPr>
      <w:r w:rsidRPr="00633957">
        <w:rPr>
          <w:rFonts w:ascii="Helvetica" w:hAnsi="Helvetica" w:cs="Helvetica"/>
          <w:sz w:val="20"/>
          <w:szCs w:val="20"/>
        </w:rPr>
        <w:t>Implementing SoC service to the Toyota group companies.</w:t>
      </w:r>
    </w:p>
    <w:p w14:paraId="395DE920" w14:textId="7BC2C6EA" w:rsidR="00E92293" w:rsidRPr="002E65BA" w:rsidRDefault="0052738F" w:rsidP="002E65BA">
      <w:pPr>
        <w:pStyle w:val="NoSpacing"/>
        <w:numPr>
          <w:ilvl w:val="0"/>
          <w:numId w:val="6"/>
        </w:numPr>
        <w:ind w:left="360"/>
        <w:rPr>
          <w:rFonts w:ascii="Helvetica" w:hAnsi="Helvetica" w:cs="Helvetica"/>
          <w:sz w:val="20"/>
          <w:szCs w:val="20"/>
        </w:rPr>
      </w:pPr>
      <w:r w:rsidRPr="0052738F">
        <w:rPr>
          <w:rFonts w:ascii="Helvetica" w:hAnsi="Helvetica" w:cs="Helvetica"/>
          <w:sz w:val="20"/>
          <w:szCs w:val="20"/>
        </w:rPr>
        <w:t xml:space="preserve">Planning and execution of technical vision and strategy of the company. </w:t>
      </w:r>
      <w:r>
        <w:rPr>
          <w:rFonts w:ascii="Helvetica" w:hAnsi="Helvetica" w:cs="Helvetica"/>
          <w:sz w:val="20"/>
          <w:szCs w:val="20"/>
        </w:rPr>
        <w:t>Make use of</w:t>
      </w:r>
      <w:r w:rsidRPr="0052738F">
        <w:rPr>
          <w:rFonts w:ascii="Helvetica" w:hAnsi="Helvetica" w:cs="Helvetica"/>
          <w:sz w:val="20"/>
          <w:szCs w:val="20"/>
        </w:rPr>
        <w:t xml:space="preserve"> the latest technology as </w:t>
      </w:r>
      <w:r w:rsidR="00211551">
        <w:rPr>
          <w:rFonts w:ascii="Helvetica" w:hAnsi="Helvetica" w:cs="Helvetica"/>
          <w:sz w:val="20"/>
          <w:szCs w:val="20"/>
        </w:rPr>
        <w:t>our solutions.</w:t>
      </w:r>
    </w:p>
    <w:p w14:paraId="22A1DFA5" w14:textId="23D81A8B" w:rsidR="00AC6905" w:rsidRDefault="00211551" w:rsidP="00E843EB">
      <w:pPr>
        <w:pStyle w:val="NoSpacing"/>
        <w:numPr>
          <w:ilvl w:val="0"/>
          <w:numId w:val="6"/>
        </w:numPr>
        <w:ind w:left="360"/>
        <w:rPr>
          <w:rFonts w:ascii="Helvetica" w:hAnsi="Helvetica" w:cs="Helvetica"/>
          <w:sz w:val="20"/>
          <w:szCs w:val="20"/>
        </w:rPr>
      </w:pPr>
      <w:r w:rsidRPr="00211551">
        <w:rPr>
          <w:rFonts w:ascii="Helvetica" w:hAnsi="Helvetica" w:cs="Helvetica"/>
          <w:sz w:val="20"/>
          <w:szCs w:val="20"/>
        </w:rPr>
        <w:t>Recruitment, career development, training and management for engineers and architects.</w:t>
      </w:r>
    </w:p>
    <w:p w14:paraId="347F0476" w14:textId="500E15A3" w:rsidR="00427B7C" w:rsidRDefault="00427B7C" w:rsidP="00E843EB">
      <w:pPr>
        <w:pStyle w:val="NoSpacing"/>
        <w:numPr>
          <w:ilvl w:val="0"/>
          <w:numId w:val="6"/>
        </w:numPr>
        <w:ind w:left="36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MBO setting and P/L control </w:t>
      </w:r>
      <w:r w:rsidR="00A166DB">
        <w:rPr>
          <w:rFonts w:ascii="Helvetica" w:hAnsi="Helvetica" w:cs="Helvetica"/>
          <w:sz w:val="20"/>
          <w:szCs w:val="20"/>
        </w:rPr>
        <w:t>of the divisio</w:t>
      </w:r>
      <w:r w:rsidR="00841453">
        <w:rPr>
          <w:rFonts w:ascii="Helvetica" w:hAnsi="Helvetica" w:cs="Helvetica"/>
          <w:sz w:val="20"/>
          <w:szCs w:val="20"/>
        </w:rPr>
        <w:t xml:space="preserve">n and </w:t>
      </w:r>
      <w:r w:rsidR="00CB01E0" w:rsidRPr="00CB01E0">
        <w:rPr>
          <w:rFonts w:ascii="Helvetica" w:hAnsi="Helvetica" w:cs="Helvetica"/>
          <w:sz w:val="20"/>
          <w:szCs w:val="20"/>
        </w:rPr>
        <w:t xml:space="preserve">leading the Internal IT and </w:t>
      </w:r>
      <w:r w:rsidR="00CB01E0">
        <w:rPr>
          <w:rFonts w:ascii="Helvetica" w:hAnsi="Helvetica" w:cs="Helvetica"/>
          <w:sz w:val="20"/>
          <w:szCs w:val="20"/>
        </w:rPr>
        <w:t>s</w:t>
      </w:r>
      <w:r w:rsidR="00CB01E0" w:rsidRPr="00CB01E0">
        <w:rPr>
          <w:rFonts w:ascii="Helvetica" w:hAnsi="Helvetica" w:cs="Helvetica"/>
          <w:sz w:val="20"/>
          <w:szCs w:val="20"/>
        </w:rPr>
        <w:t>ecurity operation of the company</w:t>
      </w:r>
    </w:p>
    <w:p w14:paraId="2262071A" w14:textId="77777777" w:rsidR="00DD4687" w:rsidRPr="00E843EB" w:rsidRDefault="00DD4687" w:rsidP="00434D29">
      <w:pPr>
        <w:pStyle w:val="NoSpacing"/>
        <w:ind w:left="360"/>
        <w:rPr>
          <w:rFonts w:ascii="Helvetica" w:hAnsi="Helvetica" w:cs="Helvetica"/>
          <w:sz w:val="20"/>
          <w:szCs w:val="20"/>
        </w:rPr>
      </w:pPr>
    </w:p>
    <w:p w14:paraId="0652C826" w14:textId="77777777" w:rsidR="005F3B38" w:rsidRPr="005F3B38" w:rsidRDefault="005F3B38" w:rsidP="005F3B38"/>
    <w:p w14:paraId="7E69ADC6" w14:textId="3DBD6158" w:rsidR="007D030F" w:rsidRDefault="00CA6718">
      <w:pPr>
        <w:pStyle w:val="Heading2AA"/>
        <w:keepNext w:val="0"/>
        <w:tabs>
          <w:tab w:val="clear" w:pos="10224"/>
          <w:tab w:val="left" w:pos="8115"/>
        </w:tabs>
        <w:rPr>
          <w:rFonts w:ascii="Helvetica" w:hAnsi="Helvetica"/>
          <w:b/>
          <w:spacing w:val="6"/>
          <w:sz w:val="20"/>
        </w:rPr>
      </w:pPr>
      <w:r>
        <w:rPr>
          <w:rFonts w:ascii="Helvetica" w:hAnsi="Helvetica"/>
          <w:b/>
          <w:spacing w:val="6"/>
          <w:sz w:val="20"/>
        </w:rPr>
        <w:t>MICROSOFT CORPORATION</w:t>
      </w:r>
      <w:r w:rsidR="0026057C">
        <w:rPr>
          <w:rFonts w:ascii="Helvetica" w:hAnsi="Helvetica"/>
          <w:b/>
          <w:spacing w:val="6"/>
          <w:sz w:val="20"/>
        </w:rPr>
        <w:t xml:space="preserve">                                            May </w:t>
      </w:r>
      <w:r w:rsidR="00C7397C">
        <w:rPr>
          <w:rFonts w:ascii="Helvetica" w:hAnsi="Helvetica"/>
          <w:b/>
          <w:spacing w:val="6"/>
          <w:sz w:val="20"/>
        </w:rPr>
        <w:t>201</w:t>
      </w:r>
      <w:r w:rsidR="00864DD5">
        <w:rPr>
          <w:rFonts w:ascii="Helvetica" w:hAnsi="Helvetica"/>
          <w:b/>
          <w:spacing w:val="6"/>
          <w:sz w:val="20"/>
        </w:rPr>
        <w:t>7</w:t>
      </w:r>
      <w:r w:rsidR="00C7397C">
        <w:rPr>
          <w:rFonts w:ascii="Helvetica" w:hAnsi="Helvetica"/>
          <w:b/>
          <w:spacing w:val="6"/>
          <w:sz w:val="20"/>
        </w:rPr>
        <w:t xml:space="preserve"> – </w:t>
      </w:r>
      <w:r w:rsidR="0026057C">
        <w:rPr>
          <w:rFonts w:ascii="Helvetica" w:hAnsi="Helvetica"/>
          <w:b/>
          <w:spacing w:val="6"/>
          <w:sz w:val="20"/>
        </w:rPr>
        <w:t xml:space="preserve">January </w:t>
      </w:r>
      <w:r w:rsidR="00292FF7">
        <w:rPr>
          <w:rFonts w:ascii="Helvetica" w:hAnsi="Helvetica"/>
          <w:b/>
          <w:spacing w:val="6"/>
          <w:sz w:val="20"/>
        </w:rPr>
        <w:t>2019</w:t>
      </w:r>
    </w:p>
    <w:p w14:paraId="373C8CB3" w14:textId="77777777" w:rsidR="007D030F" w:rsidRDefault="00CA6718">
      <w:pPr>
        <w:rPr>
          <w:rFonts w:ascii="Helvetica" w:hAnsi="Helvetica"/>
          <w:i/>
          <w:spacing w:val="6"/>
          <w:sz w:val="20"/>
        </w:rPr>
      </w:pPr>
      <w:r>
        <w:rPr>
          <w:rFonts w:ascii="Helvetica" w:hAnsi="Helvetica"/>
          <w:i/>
          <w:spacing w:val="6"/>
          <w:sz w:val="20"/>
        </w:rPr>
        <w:t>Cloud Solution Architect, Global Cloud Architect Division</w:t>
      </w:r>
    </w:p>
    <w:p w14:paraId="28EE8DF7" w14:textId="060C2C21" w:rsidR="007D030F" w:rsidRDefault="00CA6718" w:rsidP="00521D52">
      <w:pPr>
        <w:pStyle w:val="NoSpacing"/>
        <w:numPr>
          <w:ilvl w:val="0"/>
          <w:numId w:val="6"/>
        </w:numPr>
        <w:ind w:left="36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Develop architecture for integrating customers’ dat</w:t>
      </w:r>
      <w:r w:rsidR="00CB471E">
        <w:rPr>
          <w:rFonts w:ascii="Helvetica" w:hAnsi="Helvetica" w:cs="Helvetica"/>
          <w:sz w:val="20"/>
          <w:szCs w:val="20"/>
        </w:rPr>
        <w:t>a</w:t>
      </w:r>
      <w:r>
        <w:rPr>
          <w:rFonts w:ascii="Helvetica" w:hAnsi="Helvetica" w:cs="Helvetica"/>
          <w:sz w:val="20"/>
          <w:szCs w:val="20"/>
        </w:rPr>
        <w:t xml:space="preserve"> systems with </w:t>
      </w:r>
      <w:r w:rsidR="005A09AD">
        <w:rPr>
          <w:rFonts w:ascii="Helvetica" w:hAnsi="Helvetica" w:cs="Helvetica"/>
          <w:sz w:val="20"/>
          <w:szCs w:val="20"/>
        </w:rPr>
        <w:t xml:space="preserve">a </w:t>
      </w:r>
      <w:r w:rsidRPr="005A09AD">
        <w:rPr>
          <w:rFonts w:ascii="Helvetica" w:hAnsi="Helvetica" w:cs="Helvetica"/>
          <w:noProof/>
          <w:sz w:val="20"/>
          <w:szCs w:val="20"/>
        </w:rPr>
        <w:t>cloud</w:t>
      </w:r>
      <w:r w:rsidR="005A09AD" w:rsidRPr="005A09AD">
        <w:rPr>
          <w:rFonts w:ascii="Helvetica" w:hAnsi="Helvetica" w:cs="Helvetica"/>
          <w:noProof/>
          <w:sz w:val="20"/>
          <w:szCs w:val="20"/>
        </w:rPr>
        <w:t>-</w:t>
      </w:r>
      <w:r w:rsidRPr="005A09AD">
        <w:rPr>
          <w:rFonts w:ascii="Helvetica" w:hAnsi="Helvetica" w:cs="Helvetica"/>
          <w:noProof/>
          <w:sz w:val="20"/>
          <w:szCs w:val="20"/>
        </w:rPr>
        <w:t>based</w:t>
      </w:r>
      <w:r>
        <w:rPr>
          <w:rFonts w:ascii="Helvetica" w:hAnsi="Helvetica" w:cs="Helvetica"/>
          <w:sz w:val="20"/>
          <w:szCs w:val="20"/>
        </w:rPr>
        <w:t xml:space="preserve"> solution, Microsoft Azure, </w:t>
      </w:r>
      <w:r w:rsidR="00ED0735">
        <w:rPr>
          <w:rFonts w:ascii="Helvetica" w:hAnsi="Helvetica" w:cs="Helvetica"/>
          <w:sz w:val="20"/>
          <w:szCs w:val="20"/>
        </w:rPr>
        <w:t>to provide advanced analytics to a</w:t>
      </w:r>
      <w:r>
        <w:rPr>
          <w:rFonts w:ascii="Helvetica" w:hAnsi="Helvetica" w:cs="Helvetica"/>
          <w:sz w:val="20"/>
          <w:szCs w:val="20"/>
        </w:rPr>
        <w:t xml:space="preserve"> U.S. automobile customer in</w:t>
      </w:r>
      <w:r w:rsidR="005A09AD">
        <w:rPr>
          <w:rFonts w:ascii="Helvetica" w:hAnsi="Helvetica" w:cs="Helvetica"/>
          <w:sz w:val="20"/>
          <w:szCs w:val="20"/>
        </w:rPr>
        <w:t xml:space="preserve"> a</w:t>
      </w:r>
      <w:r>
        <w:rPr>
          <w:rFonts w:ascii="Helvetica" w:hAnsi="Helvetica" w:cs="Helvetica"/>
          <w:sz w:val="20"/>
          <w:szCs w:val="20"/>
        </w:rPr>
        <w:t xml:space="preserve"> technical</w:t>
      </w:r>
      <w:r w:rsidR="005A09AD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customer-facing role</w:t>
      </w:r>
    </w:p>
    <w:p w14:paraId="62C8F586" w14:textId="06649EA3" w:rsidR="00CA6718" w:rsidRDefault="00CA6718" w:rsidP="00521D52">
      <w:pPr>
        <w:pStyle w:val="NoSpacing"/>
        <w:numPr>
          <w:ilvl w:val="0"/>
          <w:numId w:val="6"/>
        </w:numPr>
        <w:ind w:left="36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Deploy ExpressRoute </w:t>
      </w:r>
      <w:r w:rsidR="005A68BF">
        <w:rPr>
          <w:rFonts w:ascii="Helvetica" w:hAnsi="Helvetica" w:cs="Helvetica"/>
          <w:sz w:val="20"/>
          <w:szCs w:val="20"/>
        </w:rPr>
        <w:t>within Toyota Motor North American (TMNA), designing transit hub and SD-WAN</w:t>
      </w:r>
    </w:p>
    <w:p w14:paraId="1502A5BA" w14:textId="610DB1E0" w:rsidR="00864DD5" w:rsidRDefault="00864DD5" w:rsidP="00521D52">
      <w:pPr>
        <w:pStyle w:val="NoSpacing"/>
        <w:numPr>
          <w:ilvl w:val="0"/>
          <w:numId w:val="6"/>
        </w:numPr>
        <w:ind w:left="36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Collaborat</w:t>
      </w:r>
      <w:r w:rsidR="005A09AD">
        <w:rPr>
          <w:rFonts w:ascii="Helvetica" w:hAnsi="Helvetica" w:cs="Helvetica"/>
          <w:sz w:val="20"/>
          <w:szCs w:val="20"/>
        </w:rPr>
        <w:t>e</w:t>
      </w:r>
      <w:r>
        <w:rPr>
          <w:rFonts w:ascii="Helvetica" w:hAnsi="Helvetica" w:cs="Helvetica"/>
          <w:sz w:val="20"/>
          <w:szCs w:val="20"/>
        </w:rPr>
        <w:t xml:space="preserve"> with TMNA to build </w:t>
      </w:r>
      <w:r w:rsidR="005A09AD">
        <w:rPr>
          <w:rFonts w:ascii="Helvetica" w:hAnsi="Helvetica" w:cs="Helvetica"/>
          <w:sz w:val="20"/>
          <w:szCs w:val="20"/>
        </w:rPr>
        <w:t xml:space="preserve">a </w:t>
      </w:r>
      <w:r w:rsidRPr="005A09AD">
        <w:rPr>
          <w:rFonts w:ascii="Helvetica" w:hAnsi="Helvetica" w:cs="Helvetica"/>
          <w:noProof/>
          <w:sz w:val="20"/>
          <w:szCs w:val="20"/>
        </w:rPr>
        <w:t>roadmap</w:t>
      </w:r>
      <w:r>
        <w:rPr>
          <w:rFonts w:ascii="Helvetica" w:hAnsi="Helvetica" w:cs="Helvetica"/>
          <w:sz w:val="20"/>
          <w:szCs w:val="20"/>
        </w:rPr>
        <w:t xml:space="preserve"> of their cloud governance and operation</w:t>
      </w:r>
    </w:p>
    <w:p w14:paraId="2CBD706B" w14:textId="77777777" w:rsidR="00CC442B" w:rsidRDefault="005A09AD" w:rsidP="00CC442B">
      <w:pPr>
        <w:pStyle w:val="NoSpacing"/>
        <w:numPr>
          <w:ilvl w:val="0"/>
          <w:numId w:val="6"/>
        </w:numPr>
        <w:ind w:left="36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Migrated procurement system, .com website and </w:t>
      </w:r>
      <w:r w:rsidRPr="005A09AD">
        <w:rPr>
          <w:rFonts w:ascii="Helvetica" w:hAnsi="Helvetica" w:cs="Helvetica"/>
          <w:noProof/>
          <w:sz w:val="20"/>
          <w:szCs w:val="20"/>
        </w:rPr>
        <w:t>on</w:t>
      </w:r>
      <w:r>
        <w:rPr>
          <w:rFonts w:ascii="Helvetica" w:hAnsi="Helvetica" w:cs="Helvetica"/>
          <w:noProof/>
          <w:sz w:val="20"/>
          <w:szCs w:val="20"/>
        </w:rPr>
        <w:t>-</w:t>
      </w:r>
      <w:r w:rsidRPr="005A09AD">
        <w:rPr>
          <w:rFonts w:ascii="Helvetica" w:hAnsi="Helvetica" w:cs="Helvetica"/>
          <w:noProof/>
          <w:sz w:val="20"/>
          <w:szCs w:val="20"/>
        </w:rPr>
        <w:t>premise</w:t>
      </w:r>
      <w:r>
        <w:rPr>
          <w:rFonts w:ascii="Helvetica" w:hAnsi="Helvetica" w:cs="Helvetica"/>
          <w:sz w:val="20"/>
          <w:szCs w:val="20"/>
        </w:rPr>
        <w:t xml:space="preserve"> dealer system utilizing Azure</w:t>
      </w:r>
    </w:p>
    <w:p w14:paraId="52F076E9" w14:textId="070C6933" w:rsidR="00CC442B" w:rsidRDefault="00CB471E" w:rsidP="00CC442B">
      <w:pPr>
        <w:pStyle w:val="NoSpacing"/>
        <w:numPr>
          <w:ilvl w:val="0"/>
          <w:numId w:val="6"/>
        </w:numPr>
        <w:ind w:left="36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Designed and created Security Operation Center on the Cloud to gather</w:t>
      </w:r>
      <w:r w:rsidR="00CC442B" w:rsidRPr="00CB471E">
        <w:rPr>
          <w:rFonts w:ascii="Helvetica" w:hAnsi="Helvetica" w:cs="Helvetica"/>
          <w:sz w:val="20"/>
          <w:szCs w:val="20"/>
        </w:rPr>
        <w:t xml:space="preserve"> the security log from several </w:t>
      </w:r>
      <w:r>
        <w:rPr>
          <w:rFonts w:ascii="Helvetica" w:hAnsi="Helvetica" w:cs="Helvetica"/>
          <w:sz w:val="20"/>
          <w:szCs w:val="20"/>
        </w:rPr>
        <w:t>data centers</w:t>
      </w:r>
    </w:p>
    <w:p w14:paraId="022C8E3E" w14:textId="5365AE86" w:rsidR="008E0ADA" w:rsidRPr="00CC442B" w:rsidRDefault="008E0ADA" w:rsidP="00CC442B">
      <w:pPr>
        <w:pStyle w:val="NoSpacing"/>
        <w:numPr>
          <w:ilvl w:val="0"/>
          <w:numId w:val="6"/>
        </w:numPr>
        <w:ind w:left="360"/>
        <w:rPr>
          <w:rFonts w:ascii="Helvetica" w:hAnsi="Helvetica" w:cs="Helvetica"/>
          <w:sz w:val="20"/>
          <w:szCs w:val="20"/>
        </w:rPr>
      </w:pPr>
      <w:r w:rsidRPr="008E0ADA">
        <w:rPr>
          <w:rFonts w:ascii="Helvetica" w:hAnsi="Helvetica" w:cs="Helvetica"/>
          <w:sz w:val="20"/>
          <w:szCs w:val="20"/>
        </w:rPr>
        <w:t>Pr</w:t>
      </w:r>
      <w:r>
        <w:rPr>
          <w:rFonts w:ascii="Helvetica" w:hAnsi="Helvetica" w:cs="Helvetica"/>
          <w:sz w:val="20"/>
          <w:szCs w:val="20"/>
        </w:rPr>
        <w:t>ovided</w:t>
      </w:r>
      <w:r w:rsidRPr="008E0ADA">
        <w:rPr>
          <w:rFonts w:ascii="Helvetica" w:hAnsi="Helvetica" w:cs="Helvetica"/>
          <w:sz w:val="20"/>
          <w:szCs w:val="20"/>
        </w:rPr>
        <w:t xml:space="preserve"> technical </w:t>
      </w:r>
      <w:r>
        <w:rPr>
          <w:rFonts w:ascii="Helvetica" w:hAnsi="Helvetica" w:cs="Helvetica"/>
          <w:sz w:val="20"/>
          <w:szCs w:val="20"/>
        </w:rPr>
        <w:t xml:space="preserve">design </w:t>
      </w:r>
      <w:r w:rsidRPr="008E0ADA">
        <w:rPr>
          <w:rFonts w:ascii="Helvetica" w:hAnsi="Helvetica" w:cs="Helvetica"/>
          <w:sz w:val="20"/>
          <w:szCs w:val="20"/>
        </w:rPr>
        <w:t xml:space="preserve">sessions </w:t>
      </w:r>
      <w:r>
        <w:rPr>
          <w:rFonts w:ascii="Helvetica" w:hAnsi="Helvetica" w:cs="Helvetica"/>
          <w:sz w:val="20"/>
          <w:szCs w:val="20"/>
        </w:rPr>
        <w:t xml:space="preserve">or seminars </w:t>
      </w:r>
      <w:r w:rsidRPr="008E0ADA">
        <w:rPr>
          <w:rFonts w:ascii="Helvetica" w:hAnsi="Helvetica" w:cs="Helvetica"/>
          <w:sz w:val="20"/>
          <w:szCs w:val="20"/>
        </w:rPr>
        <w:t xml:space="preserve">which are Azure </w:t>
      </w:r>
      <w:r>
        <w:rPr>
          <w:rFonts w:ascii="Helvetica" w:hAnsi="Helvetica" w:cs="Helvetica"/>
          <w:sz w:val="20"/>
          <w:szCs w:val="20"/>
        </w:rPr>
        <w:t>related technologies</w:t>
      </w:r>
      <w:r w:rsidRPr="008E0ADA">
        <w:rPr>
          <w:rFonts w:ascii="Helvetica" w:hAnsi="Helvetica" w:cs="Helvetica"/>
          <w:sz w:val="20"/>
          <w:szCs w:val="20"/>
        </w:rPr>
        <w:t xml:space="preserve"> to customer</w:t>
      </w:r>
      <w:r>
        <w:rPr>
          <w:rFonts w:ascii="Helvetica" w:hAnsi="Helvetica" w:cs="Helvetica"/>
          <w:sz w:val="20"/>
          <w:szCs w:val="20"/>
        </w:rPr>
        <w:t>s</w:t>
      </w:r>
      <w:r w:rsidRPr="008E0ADA">
        <w:rPr>
          <w:rFonts w:ascii="Helvetica" w:hAnsi="Helvetica" w:cs="Helvetica"/>
          <w:sz w:val="20"/>
          <w:szCs w:val="20"/>
        </w:rPr>
        <w:t xml:space="preserve"> and evangelized</w:t>
      </w:r>
    </w:p>
    <w:p w14:paraId="219C9309" w14:textId="77777777" w:rsidR="00864DD5" w:rsidRDefault="00864DD5" w:rsidP="00864DD5">
      <w:pPr>
        <w:pStyle w:val="NoSpacing"/>
        <w:ind w:left="360"/>
        <w:rPr>
          <w:b/>
        </w:rPr>
      </w:pPr>
    </w:p>
    <w:p w14:paraId="0EC1782B" w14:textId="71624E46" w:rsidR="00864DD5" w:rsidRDefault="00864DD5" w:rsidP="00864DD5">
      <w:pPr>
        <w:pStyle w:val="Heading2AA"/>
        <w:keepNext w:val="0"/>
        <w:tabs>
          <w:tab w:val="clear" w:pos="10224"/>
          <w:tab w:val="left" w:pos="8115"/>
        </w:tabs>
        <w:rPr>
          <w:rFonts w:ascii="Helvetica" w:hAnsi="Helvetica"/>
          <w:b/>
          <w:spacing w:val="6"/>
          <w:sz w:val="20"/>
        </w:rPr>
      </w:pPr>
      <w:r>
        <w:rPr>
          <w:rFonts w:ascii="Helvetica" w:hAnsi="Helvetica"/>
          <w:b/>
          <w:spacing w:val="6"/>
          <w:sz w:val="20"/>
        </w:rPr>
        <w:t>MICROSOFT JAPAN CO., LTD</w:t>
      </w:r>
      <w:r w:rsidR="0026057C">
        <w:rPr>
          <w:rFonts w:ascii="Helvetica" w:hAnsi="Helvetica"/>
          <w:b/>
          <w:spacing w:val="6"/>
          <w:sz w:val="20"/>
        </w:rPr>
        <w:t xml:space="preserve">                                           January </w:t>
      </w:r>
      <w:r>
        <w:rPr>
          <w:rFonts w:ascii="Helvetica" w:hAnsi="Helvetica"/>
          <w:b/>
          <w:spacing w:val="6"/>
          <w:sz w:val="20"/>
        </w:rPr>
        <w:t xml:space="preserve">2016 – </w:t>
      </w:r>
      <w:r w:rsidR="0026057C">
        <w:rPr>
          <w:rFonts w:ascii="Helvetica" w:hAnsi="Helvetica"/>
          <w:b/>
          <w:spacing w:val="6"/>
          <w:sz w:val="20"/>
        </w:rPr>
        <w:t xml:space="preserve">May </w:t>
      </w:r>
      <w:r>
        <w:rPr>
          <w:rFonts w:ascii="Helvetica" w:hAnsi="Helvetica"/>
          <w:b/>
          <w:spacing w:val="6"/>
          <w:sz w:val="20"/>
        </w:rPr>
        <w:t>2017</w:t>
      </w:r>
    </w:p>
    <w:p w14:paraId="2F2BD06E" w14:textId="77777777" w:rsidR="00864DD5" w:rsidRDefault="00864DD5" w:rsidP="00864DD5">
      <w:pPr>
        <w:rPr>
          <w:rFonts w:ascii="Helvetica" w:hAnsi="Helvetica"/>
          <w:i/>
          <w:spacing w:val="6"/>
          <w:sz w:val="20"/>
        </w:rPr>
      </w:pPr>
      <w:r>
        <w:rPr>
          <w:rFonts w:ascii="Helvetica" w:hAnsi="Helvetica"/>
          <w:i/>
          <w:spacing w:val="6"/>
          <w:sz w:val="20"/>
        </w:rPr>
        <w:t>Cloud Solution Architect, Azure Technology Department</w:t>
      </w:r>
    </w:p>
    <w:p w14:paraId="3EE7D863" w14:textId="77777777" w:rsidR="00864DD5" w:rsidRDefault="00864DD5" w:rsidP="00864DD5">
      <w:pPr>
        <w:pStyle w:val="NoSpacing"/>
        <w:numPr>
          <w:ilvl w:val="0"/>
          <w:numId w:val="10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Published SNS Azure blog and cloud security articles</w:t>
      </w:r>
    </w:p>
    <w:p w14:paraId="5F65324B" w14:textId="33EC18BB" w:rsidR="00A21906" w:rsidRDefault="00864DD5" w:rsidP="00864DD5">
      <w:pPr>
        <w:pStyle w:val="NoSpacing"/>
        <w:numPr>
          <w:ilvl w:val="0"/>
          <w:numId w:val="10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Delivered hands-on </w:t>
      </w:r>
      <w:r w:rsidR="00A21906">
        <w:rPr>
          <w:rFonts w:ascii="Helvetica" w:hAnsi="Helvetica" w:cs="Helvetica"/>
          <w:sz w:val="20"/>
          <w:szCs w:val="20"/>
        </w:rPr>
        <w:t xml:space="preserve">training to customers and teams regarding Machine Learning, cloud security advisory, </w:t>
      </w:r>
      <w:r>
        <w:rPr>
          <w:rFonts w:ascii="Helvetica" w:hAnsi="Helvetica" w:cs="Helvetica"/>
          <w:sz w:val="20"/>
          <w:szCs w:val="20"/>
        </w:rPr>
        <w:t>security compliance</w:t>
      </w:r>
      <w:r w:rsidR="00A21906">
        <w:rPr>
          <w:rFonts w:ascii="Helvetica" w:hAnsi="Helvetica" w:cs="Helvetica"/>
          <w:sz w:val="20"/>
          <w:szCs w:val="20"/>
        </w:rPr>
        <w:t xml:space="preserve"> and implementation of </w:t>
      </w:r>
      <w:r w:rsidR="00A21906" w:rsidRPr="005A09AD">
        <w:rPr>
          <w:rFonts w:ascii="Helvetica" w:hAnsi="Helvetica" w:cs="Helvetica"/>
          <w:noProof/>
          <w:sz w:val="20"/>
          <w:szCs w:val="20"/>
        </w:rPr>
        <w:t>H</w:t>
      </w:r>
      <w:r w:rsidR="00C4322E" w:rsidRPr="005A09AD">
        <w:rPr>
          <w:rFonts w:ascii="Helvetica" w:hAnsi="Helvetica" w:cs="Helvetica"/>
          <w:noProof/>
          <w:sz w:val="20"/>
          <w:szCs w:val="20"/>
        </w:rPr>
        <w:t>igh</w:t>
      </w:r>
      <w:r w:rsidR="005A09AD">
        <w:rPr>
          <w:rFonts w:ascii="Helvetica" w:hAnsi="Helvetica" w:cs="Helvetica"/>
          <w:noProof/>
          <w:sz w:val="20"/>
          <w:szCs w:val="20"/>
        </w:rPr>
        <w:t>-</w:t>
      </w:r>
      <w:r w:rsidR="00C4322E" w:rsidRPr="005A09AD">
        <w:rPr>
          <w:rFonts w:ascii="Helvetica" w:hAnsi="Helvetica" w:cs="Helvetica"/>
          <w:noProof/>
          <w:sz w:val="20"/>
          <w:szCs w:val="20"/>
        </w:rPr>
        <w:t>Performance</w:t>
      </w:r>
      <w:r w:rsidR="00C4322E">
        <w:rPr>
          <w:rFonts w:ascii="Helvetica" w:hAnsi="Helvetica" w:cs="Helvetica"/>
          <w:sz w:val="20"/>
          <w:szCs w:val="20"/>
        </w:rPr>
        <w:t xml:space="preserve"> Computing (H</w:t>
      </w:r>
      <w:r w:rsidR="00A21906">
        <w:rPr>
          <w:rFonts w:ascii="Helvetica" w:hAnsi="Helvetica" w:cs="Helvetica"/>
          <w:sz w:val="20"/>
          <w:szCs w:val="20"/>
        </w:rPr>
        <w:t>PC</w:t>
      </w:r>
      <w:r w:rsidR="00C4322E">
        <w:rPr>
          <w:rFonts w:ascii="Helvetica" w:hAnsi="Helvetica" w:cs="Helvetica"/>
          <w:sz w:val="20"/>
          <w:szCs w:val="20"/>
        </w:rPr>
        <w:t>)</w:t>
      </w:r>
      <w:r w:rsidR="00A21906">
        <w:rPr>
          <w:rFonts w:ascii="Helvetica" w:hAnsi="Helvetica" w:cs="Helvetica"/>
          <w:sz w:val="20"/>
          <w:szCs w:val="20"/>
        </w:rPr>
        <w:t xml:space="preserve"> on Azure </w:t>
      </w:r>
    </w:p>
    <w:p w14:paraId="48474967" w14:textId="77777777" w:rsidR="00864DD5" w:rsidRDefault="00A21906" w:rsidP="00864DD5">
      <w:pPr>
        <w:pStyle w:val="NoSpacing"/>
        <w:numPr>
          <w:ilvl w:val="0"/>
          <w:numId w:val="10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Provided general support to global accounts Toshiba and Fujitsu; successfully deployed ExpressRoute to Toshiba environment</w:t>
      </w:r>
    </w:p>
    <w:p w14:paraId="71D7CC4E" w14:textId="418FC068" w:rsidR="00A21906" w:rsidRDefault="00A21906" w:rsidP="00864DD5">
      <w:pPr>
        <w:pStyle w:val="NoSpacing"/>
        <w:numPr>
          <w:ilvl w:val="0"/>
          <w:numId w:val="10"/>
        </w:numPr>
        <w:rPr>
          <w:rFonts w:ascii="Helvetica" w:hAnsi="Helvetica" w:cs="Helvetica"/>
          <w:sz w:val="20"/>
          <w:szCs w:val="20"/>
        </w:rPr>
      </w:pPr>
      <w:r w:rsidRPr="005A09AD">
        <w:rPr>
          <w:rFonts w:ascii="Helvetica" w:hAnsi="Helvetica" w:cs="Helvetica"/>
          <w:noProof/>
          <w:sz w:val="20"/>
          <w:szCs w:val="20"/>
        </w:rPr>
        <w:t>Established</w:t>
      </w:r>
      <w:r>
        <w:rPr>
          <w:rFonts w:ascii="Helvetica" w:hAnsi="Helvetica" w:cs="Helvetica"/>
          <w:sz w:val="20"/>
          <w:szCs w:val="20"/>
        </w:rPr>
        <w:t xml:space="preserve"> </w:t>
      </w:r>
      <w:r w:rsidR="005A09AD">
        <w:rPr>
          <w:rFonts w:ascii="Helvetica" w:hAnsi="Helvetica" w:cs="Helvetica"/>
          <w:sz w:val="20"/>
          <w:szCs w:val="20"/>
        </w:rPr>
        <w:t xml:space="preserve">the </w:t>
      </w:r>
      <w:r>
        <w:rPr>
          <w:rFonts w:ascii="Helvetica" w:hAnsi="Helvetica" w:cs="Helvetica"/>
          <w:sz w:val="20"/>
          <w:szCs w:val="20"/>
        </w:rPr>
        <w:t xml:space="preserve">architect for </w:t>
      </w:r>
      <w:r w:rsidRPr="005A09AD">
        <w:rPr>
          <w:rFonts w:ascii="Helvetica" w:hAnsi="Helvetica" w:cs="Helvetica"/>
          <w:noProof/>
          <w:sz w:val="20"/>
          <w:szCs w:val="20"/>
        </w:rPr>
        <w:t>CarShare</w:t>
      </w:r>
      <w:r>
        <w:rPr>
          <w:rFonts w:ascii="Helvetica" w:hAnsi="Helvetica" w:cs="Helvetica"/>
          <w:sz w:val="20"/>
          <w:szCs w:val="20"/>
        </w:rPr>
        <w:t xml:space="preserve"> System migration from </w:t>
      </w:r>
      <w:r w:rsidRPr="005A09AD">
        <w:rPr>
          <w:rFonts w:ascii="Helvetica" w:hAnsi="Helvetica" w:cs="Helvetica"/>
          <w:noProof/>
          <w:sz w:val="20"/>
          <w:szCs w:val="20"/>
        </w:rPr>
        <w:t>on</w:t>
      </w:r>
      <w:r w:rsidR="005A09AD">
        <w:rPr>
          <w:rFonts w:ascii="Helvetica" w:hAnsi="Helvetica" w:cs="Helvetica"/>
          <w:noProof/>
          <w:sz w:val="20"/>
          <w:szCs w:val="20"/>
        </w:rPr>
        <w:t>-</w:t>
      </w:r>
      <w:r w:rsidRPr="005A09AD">
        <w:rPr>
          <w:rFonts w:ascii="Helvetica" w:hAnsi="Helvetica" w:cs="Helvetica"/>
          <w:noProof/>
          <w:sz w:val="20"/>
          <w:szCs w:val="20"/>
        </w:rPr>
        <w:t>premise</w:t>
      </w:r>
      <w:r>
        <w:rPr>
          <w:rFonts w:ascii="Helvetica" w:hAnsi="Helvetica" w:cs="Helvetica"/>
          <w:sz w:val="20"/>
          <w:szCs w:val="20"/>
        </w:rPr>
        <w:t xml:space="preserve"> to cloud within Honda</w:t>
      </w:r>
    </w:p>
    <w:p w14:paraId="7EC5CF02" w14:textId="77777777" w:rsidR="00A21906" w:rsidRDefault="00A21906" w:rsidP="00A21906">
      <w:pPr>
        <w:pStyle w:val="NoSpacing"/>
        <w:rPr>
          <w:rFonts w:ascii="Helvetica" w:hAnsi="Helvetica" w:cs="Helvetica"/>
          <w:sz w:val="20"/>
          <w:szCs w:val="20"/>
        </w:rPr>
      </w:pPr>
    </w:p>
    <w:p w14:paraId="05A3778A" w14:textId="2DFEBCA4" w:rsidR="00A21906" w:rsidRDefault="00A21906" w:rsidP="00A21906">
      <w:pPr>
        <w:pStyle w:val="Heading2AA"/>
        <w:keepNext w:val="0"/>
        <w:tabs>
          <w:tab w:val="clear" w:pos="10224"/>
          <w:tab w:val="left" w:pos="8115"/>
        </w:tabs>
        <w:rPr>
          <w:rFonts w:ascii="Helvetica" w:hAnsi="Helvetica"/>
          <w:b/>
          <w:spacing w:val="6"/>
          <w:sz w:val="20"/>
        </w:rPr>
      </w:pPr>
      <w:r>
        <w:rPr>
          <w:rFonts w:ascii="Helvetica" w:hAnsi="Helvetica"/>
          <w:b/>
          <w:spacing w:val="6"/>
          <w:sz w:val="20"/>
        </w:rPr>
        <w:t>CISCO SYSTEMS G.K.</w:t>
      </w:r>
      <w:r w:rsidR="0026057C">
        <w:rPr>
          <w:rFonts w:ascii="Helvetica" w:hAnsi="Helvetica"/>
          <w:b/>
          <w:spacing w:val="6"/>
          <w:sz w:val="20"/>
        </w:rPr>
        <w:t xml:space="preserve">                                                April </w:t>
      </w:r>
      <w:r>
        <w:rPr>
          <w:rFonts w:ascii="Helvetica" w:hAnsi="Helvetica"/>
          <w:b/>
          <w:spacing w:val="6"/>
          <w:sz w:val="20"/>
        </w:rPr>
        <w:t xml:space="preserve">2001 – </w:t>
      </w:r>
      <w:r w:rsidR="0026057C">
        <w:rPr>
          <w:rFonts w:ascii="Helvetica" w:hAnsi="Helvetica"/>
          <w:b/>
          <w:spacing w:val="6"/>
          <w:sz w:val="20"/>
        </w:rPr>
        <w:t xml:space="preserve">December </w:t>
      </w:r>
      <w:r>
        <w:rPr>
          <w:rFonts w:ascii="Helvetica" w:hAnsi="Helvetica"/>
          <w:b/>
          <w:spacing w:val="6"/>
          <w:sz w:val="20"/>
        </w:rPr>
        <w:t>2015</w:t>
      </w:r>
    </w:p>
    <w:p w14:paraId="6B2DADB1" w14:textId="2B3A98E6" w:rsidR="00A21906" w:rsidRPr="003F6205" w:rsidRDefault="003F6205" w:rsidP="00A21906">
      <w:pPr>
        <w:rPr>
          <w:rFonts w:ascii="Helvetica" w:hAnsi="Helvetica"/>
          <w:i/>
          <w:spacing w:val="6"/>
          <w:sz w:val="20"/>
        </w:rPr>
      </w:pPr>
      <w:r>
        <w:rPr>
          <w:rFonts w:ascii="Helvetica" w:hAnsi="Helvetica"/>
          <w:i/>
          <w:spacing w:val="6"/>
          <w:sz w:val="20"/>
        </w:rPr>
        <w:t>Systems Architect, Datacenter Architecture Group</w:t>
      </w:r>
      <w:r>
        <w:rPr>
          <w:rFonts w:ascii="Helvetica" w:hAnsi="Helvetica"/>
          <w:i/>
          <w:spacing w:val="6"/>
          <w:sz w:val="20"/>
        </w:rPr>
        <w:tab/>
      </w:r>
      <w:r>
        <w:rPr>
          <w:rFonts w:ascii="Helvetica" w:hAnsi="Helvetica"/>
          <w:i/>
          <w:spacing w:val="6"/>
          <w:sz w:val="20"/>
        </w:rPr>
        <w:tab/>
      </w:r>
      <w:r>
        <w:rPr>
          <w:rFonts w:ascii="Helvetica" w:hAnsi="Helvetica"/>
          <w:i/>
          <w:spacing w:val="6"/>
          <w:sz w:val="20"/>
        </w:rPr>
        <w:tab/>
      </w:r>
      <w:r>
        <w:rPr>
          <w:rFonts w:ascii="Helvetica" w:hAnsi="Helvetica"/>
          <w:i/>
          <w:spacing w:val="6"/>
          <w:sz w:val="20"/>
        </w:rPr>
        <w:tab/>
      </w:r>
      <w:r>
        <w:rPr>
          <w:rFonts w:ascii="Helvetica" w:hAnsi="Helvetica"/>
          <w:i/>
          <w:spacing w:val="6"/>
          <w:sz w:val="20"/>
        </w:rPr>
        <w:tab/>
      </w:r>
      <w:r>
        <w:rPr>
          <w:rFonts w:ascii="Helvetica" w:hAnsi="Helvetica"/>
          <w:i/>
          <w:spacing w:val="6"/>
          <w:sz w:val="20"/>
        </w:rPr>
        <w:tab/>
        <w:t xml:space="preserve">   2009 – 2015 </w:t>
      </w:r>
    </w:p>
    <w:p w14:paraId="526D40DB" w14:textId="232D1E68" w:rsidR="003F6205" w:rsidRDefault="004C0C33" w:rsidP="00A21906">
      <w:pPr>
        <w:pStyle w:val="NoSpacing"/>
        <w:numPr>
          <w:ilvl w:val="0"/>
          <w:numId w:val="10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Implemented Cisco’s first SDN to </w:t>
      </w:r>
      <w:r w:rsidR="005A09AD">
        <w:rPr>
          <w:rFonts w:ascii="Helvetica" w:hAnsi="Helvetica" w:cs="Helvetica"/>
          <w:sz w:val="20"/>
          <w:szCs w:val="20"/>
        </w:rPr>
        <w:t xml:space="preserve">the </w:t>
      </w:r>
      <w:r w:rsidRPr="005A09AD">
        <w:rPr>
          <w:rFonts w:ascii="Helvetica" w:hAnsi="Helvetica" w:cs="Helvetica"/>
          <w:noProof/>
          <w:sz w:val="20"/>
          <w:szCs w:val="20"/>
        </w:rPr>
        <w:t>customer</w:t>
      </w:r>
      <w:r>
        <w:rPr>
          <w:rFonts w:ascii="Helvetica" w:hAnsi="Helvetica" w:cs="Helvetica"/>
          <w:sz w:val="20"/>
          <w:szCs w:val="20"/>
        </w:rPr>
        <w:t>, Application Centric Infrastructure (ACI); provided hands-on training to over 200 partners and customers</w:t>
      </w:r>
    </w:p>
    <w:p w14:paraId="445DFE94" w14:textId="0204B1CA" w:rsidR="004C0C33" w:rsidRDefault="004C0C33" w:rsidP="00A21906">
      <w:pPr>
        <w:pStyle w:val="NoSpacing"/>
        <w:numPr>
          <w:ilvl w:val="0"/>
          <w:numId w:val="10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Contributed to $6M+ in sales as </w:t>
      </w:r>
      <w:r w:rsidR="005A09AD">
        <w:rPr>
          <w:rFonts w:ascii="Helvetica" w:hAnsi="Helvetica" w:cs="Helvetica"/>
          <w:sz w:val="20"/>
          <w:szCs w:val="20"/>
        </w:rPr>
        <w:t xml:space="preserve">an </w:t>
      </w:r>
      <w:r w:rsidRPr="005A09AD">
        <w:rPr>
          <w:rFonts w:ascii="Helvetica" w:hAnsi="Helvetica" w:cs="Helvetica"/>
          <w:noProof/>
          <w:sz w:val="20"/>
          <w:szCs w:val="20"/>
        </w:rPr>
        <w:t>architect</w:t>
      </w:r>
      <w:r>
        <w:rPr>
          <w:rFonts w:ascii="Helvetica" w:hAnsi="Helvetica" w:cs="Helvetica"/>
          <w:sz w:val="20"/>
          <w:szCs w:val="20"/>
        </w:rPr>
        <w:t xml:space="preserve"> to data center projects </w:t>
      </w:r>
      <w:r w:rsidR="005A09AD">
        <w:rPr>
          <w:rFonts w:ascii="Helvetica" w:hAnsi="Helvetica" w:cs="Helvetica"/>
          <w:sz w:val="20"/>
          <w:szCs w:val="20"/>
        </w:rPr>
        <w:t>on</w:t>
      </w:r>
      <w:r>
        <w:rPr>
          <w:rFonts w:ascii="Helvetica" w:hAnsi="Helvetica" w:cs="Helvetica"/>
          <w:sz w:val="20"/>
          <w:szCs w:val="20"/>
        </w:rPr>
        <w:t xml:space="preserve"> accounts including Sony, NEC, Toshiba and other major manufactur</w:t>
      </w:r>
      <w:r w:rsidR="005A09AD">
        <w:rPr>
          <w:rFonts w:ascii="Helvetica" w:hAnsi="Helvetica" w:cs="Helvetica"/>
          <w:sz w:val="20"/>
          <w:szCs w:val="20"/>
        </w:rPr>
        <w:t>ers and organizations</w:t>
      </w:r>
    </w:p>
    <w:p w14:paraId="64FC589E" w14:textId="77777777" w:rsidR="003F6205" w:rsidRDefault="004C0C33" w:rsidP="003F6205">
      <w:pPr>
        <w:pStyle w:val="NoSpacing"/>
        <w:numPr>
          <w:ilvl w:val="0"/>
          <w:numId w:val="10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Led first reference implementation of Unified Computing System (UCS) </w:t>
      </w:r>
      <w:r w:rsidR="00FC64D8">
        <w:rPr>
          <w:rFonts w:ascii="Helvetica" w:hAnsi="Helvetica" w:cs="Helvetica"/>
          <w:sz w:val="20"/>
          <w:szCs w:val="20"/>
        </w:rPr>
        <w:t xml:space="preserve">as Project Lead </w:t>
      </w:r>
      <w:r>
        <w:rPr>
          <w:rFonts w:ascii="Helvetica" w:hAnsi="Helvetica" w:cs="Helvetica"/>
          <w:sz w:val="20"/>
          <w:szCs w:val="20"/>
        </w:rPr>
        <w:t xml:space="preserve">in Japan; </w:t>
      </w:r>
      <w:r w:rsidR="00FC64D8">
        <w:rPr>
          <w:rFonts w:ascii="Helvetica" w:hAnsi="Helvetica" w:cs="Helvetica"/>
          <w:sz w:val="20"/>
          <w:szCs w:val="20"/>
        </w:rPr>
        <w:t>received CAP Award from partner department for support and improved satisfaction</w:t>
      </w:r>
    </w:p>
    <w:p w14:paraId="3FE091F8" w14:textId="6B7F7690" w:rsidR="00FC64D8" w:rsidRDefault="00FC64D8" w:rsidP="003F6205">
      <w:pPr>
        <w:pStyle w:val="NoSpacing"/>
        <w:numPr>
          <w:ilvl w:val="0"/>
          <w:numId w:val="10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Secured multi-tenancy DC architecture optimized for virtualization, Flex-Pod; </w:t>
      </w:r>
      <w:r w:rsidR="00887050">
        <w:rPr>
          <w:rFonts w:ascii="Helvetica" w:hAnsi="Helvetica" w:cs="Helvetica"/>
          <w:sz w:val="20"/>
          <w:szCs w:val="20"/>
        </w:rPr>
        <w:t>collaborated with VMware Japan &amp; NetApp Japan</w:t>
      </w:r>
      <w:r w:rsidR="009567BF">
        <w:rPr>
          <w:rFonts w:ascii="Helvetica" w:hAnsi="Helvetica" w:cs="Helvetica"/>
          <w:sz w:val="20"/>
          <w:szCs w:val="20"/>
        </w:rPr>
        <w:t xml:space="preserve"> to build technical environment and </w:t>
      </w:r>
      <w:r w:rsidR="00A8589B">
        <w:rPr>
          <w:rFonts w:ascii="Helvetica" w:hAnsi="Helvetica" w:cs="Helvetica"/>
          <w:sz w:val="20"/>
          <w:szCs w:val="20"/>
        </w:rPr>
        <w:t>Standard Operating Procedures (</w:t>
      </w:r>
      <w:r w:rsidR="009567BF">
        <w:rPr>
          <w:rFonts w:ascii="Helvetica" w:hAnsi="Helvetica" w:cs="Helvetica"/>
          <w:sz w:val="20"/>
          <w:szCs w:val="20"/>
        </w:rPr>
        <w:t>SOP</w:t>
      </w:r>
      <w:r w:rsidR="00710CFD">
        <w:rPr>
          <w:rFonts w:ascii="Helvetica" w:hAnsi="Helvetica" w:cs="Helvetica"/>
          <w:sz w:val="20"/>
          <w:szCs w:val="20"/>
        </w:rPr>
        <w:t>)</w:t>
      </w:r>
      <w:r w:rsidR="009567BF">
        <w:rPr>
          <w:rFonts w:ascii="Helvetica" w:hAnsi="Helvetica" w:cs="Helvetica"/>
          <w:sz w:val="20"/>
          <w:szCs w:val="20"/>
        </w:rPr>
        <w:t>,</w:t>
      </w:r>
      <w:r w:rsidR="007D76A5">
        <w:rPr>
          <w:rFonts w:ascii="Helvetica" w:hAnsi="Helvetica" w:cs="Helvetica"/>
          <w:sz w:val="20"/>
          <w:szCs w:val="20"/>
        </w:rPr>
        <w:t xml:space="preserve"> </w:t>
      </w:r>
      <w:r w:rsidR="00887050">
        <w:rPr>
          <w:rFonts w:ascii="Helvetica" w:hAnsi="Helvetica" w:cs="Helvetica"/>
          <w:sz w:val="20"/>
          <w:szCs w:val="20"/>
        </w:rPr>
        <w:t>drive awareness</w:t>
      </w:r>
      <w:r w:rsidR="00710CFD">
        <w:rPr>
          <w:rFonts w:ascii="Helvetica" w:hAnsi="Helvetica" w:cs="Helvetica"/>
          <w:sz w:val="20"/>
          <w:szCs w:val="20"/>
        </w:rPr>
        <w:t xml:space="preserve">, </w:t>
      </w:r>
      <w:r w:rsidR="00887050">
        <w:rPr>
          <w:rFonts w:ascii="Helvetica" w:hAnsi="Helvetica" w:cs="Helvetica"/>
          <w:sz w:val="20"/>
          <w:szCs w:val="20"/>
        </w:rPr>
        <w:t>and provide training</w:t>
      </w:r>
    </w:p>
    <w:p w14:paraId="0B4EE570" w14:textId="09C11E7A" w:rsidR="00887050" w:rsidRPr="005A09AD" w:rsidRDefault="00090CE2" w:rsidP="005A09AD">
      <w:pPr>
        <w:pStyle w:val="NoSpacing"/>
        <w:numPr>
          <w:ilvl w:val="0"/>
          <w:numId w:val="10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Led and c</w:t>
      </w:r>
      <w:r w:rsidR="00887050">
        <w:rPr>
          <w:rFonts w:ascii="Helvetica" w:hAnsi="Helvetica" w:cs="Helvetica"/>
          <w:sz w:val="20"/>
          <w:szCs w:val="20"/>
        </w:rPr>
        <w:t>oordinated</w:t>
      </w:r>
      <w:r>
        <w:rPr>
          <w:rFonts w:ascii="Helvetica" w:hAnsi="Helvetica" w:cs="Helvetica"/>
          <w:sz w:val="20"/>
          <w:szCs w:val="20"/>
        </w:rPr>
        <w:t xml:space="preserve"> </w:t>
      </w:r>
      <w:r w:rsidR="00887050">
        <w:rPr>
          <w:rFonts w:ascii="Helvetica" w:hAnsi="Helvetica" w:cs="Helvetica"/>
          <w:sz w:val="20"/>
          <w:szCs w:val="20"/>
        </w:rPr>
        <w:t>Systems Engineer Virtual Training (SEVT) conference, promoting products and training; collaborated with SE, PM and Product Sales Specialist to design Cloud Security brochures</w:t>
      </w:r>
    </w:p>
    <w:p w14:paraId="6CC4B27B" w14:textId="77777777" w:rsidR="00FC64D8" w:rsidRPr="00FC64D8" w:rsidRDefault="00FC64D8" w:rsidP="00FC64D8">
      <w:pPr>
        <w:pStyle w:val="NoSpacing"/>
        <w:rPr>
          <w:rFonts w:ascii="Helvetica" w:hAnsi="Helvetica" w:cs="Helvetica"/>
          <w:sz w:val="20"/>
          <w:szCs w:val="20"/>
        </w:rPr>
      </w:pPr>
    </w:p>
    <w:p w14:paraId="09F5E32B" w14:textId="0A5D5DA4" w:rsidR="003F6205" w:rsidRPr="004E6EB7" w:rsidRDefault="003F6205" w:rsidP="00A21906">
      <w:pPr>
        <w:pStyle w:val="NoSpacing"/>
        <w:rPr>
          <w:rFonts w:ascii="Helvetica" w:hAnsi="Helvetica" w:cs="Helvetica"/>
          <w:i/>
          <w:sz w:val="20"/>
          <w:szCs w:val="20"/>
        </w:rPr>
      </w:pPr>
      <w:r>
        <w:rPr>
          <w:rFonts w:ascii="Helvetica" w:hAnsi="Helvetica" w:cs="Helvetica"/>
          <w:i/>
          <w:sz w:val="20"/>
          <w:szCs w:val="20"/>
        </w:rPr>
        <w:t>Enterprise System Engineering Group</w:t>
      </w:r>
      <w:r>
        <w:rPr>
          <w:rFonts w:ascii="Helvetica" w:hAnsi="Helvetica" w:cs="Helvetica"/>
          <w:i/>
          <w:sz w:val="20"/>
          <w:szCs w:val="20"/>
        </w:rPr>
        <w:tab/>
      </w:r>
      <w:r>
        <w:rPr>
          <w:rFonts w:ascii="Helvetica" w:hAnsi="Helvetica" w:cs="Helvetica"/>
          <w:i/>
          <w:sz w:val="20"/>
          <w:szCs w:val="20"/>
        </w:rPr>
        <w:tab/>
      </w:r>
      <w:r>
        <w:rPr>
          <w:rFonts w:ascii="Helvetica" w:hAnsi="Helvetica" w:cs="Helvetica"/>
          <w:i/>
          <w:sz w:val="20"/>
          <w:szCs w:val="20"/>
        </w:rPr>
        <w:tab/>
      </w:r>
      <w:r>
        <w:rPr>
          <w:rFonts w:ascii="Helvetica" w:hAnsi="Helvetica" w:cs="Helvetica"/>
          <w:i/>
          <w:sz w:val="20"/>
          <w:szCs w:val="20"/>
        </w:rPr>
        <w:tab/>
      </w:r>
      <w:r>
        <w:rPr>
          <w:rFonts w:ascii="Helvetica" w:hAnsi="Helvetica" w:cs="Helvetica"/>
          <w:i/>
          <w:sz w:val="20"/>
          <w:szCs w:val="20"/>
        </w:rPr>
        <w:tab/>
      </w:r>
      <w:r>
        <w:rPr>
          <w:rFonts w:ascii="Helvetica" w:hAnsi="Helvetica" w:cs="Helvetica"/>
          <w:i/>
          <w:sz w:val="20"/>
          <w:szCs w:val="20"/>
        </w:rPr>
        <w:tab/>
      </w:r>
      <w:r>
        <w:rPr>
          <w:rFonts w:ascii="Helvetica" w:hAnsi="Helvetica" w:cs="Helvetica"/>
          <w:i/>
          <w:sz w:val="20"/>
          <w:szCs w:val="20"/>
        </w:rPr>
        <w:tab/>
      </w:r>
      <w:r>
        <w:rPr>
          <w:rFonts w:ascii="Helvetica" w:hAnsi="Helvetica" w:cs="Helvetica"/>
          <w:i/>
          <w:sz w:val="20"/>
          <w:szCs w:val="20"/>
        </w:rPr>
        <w:tab/>
        <w:t xml:space="preserve">     2007 – 2009 </w:t>
      </w:r>
    </w:p>
    <w:p w14:paraId="39188BB0" w14:textId="7325CA98" w:rsidR="003F6205" w:rsidRDefault="003F6205" w:rsidP="00E00D5D">
      <w:pPr>
        <w:pStyle w:val="NoSpacing"/>
        <w:rPr>
          <w:rFonts w:ascii="Helvetica" w:hAnsi="Helvetica" w:cs="Helvetica"/>
          <w:i/>
          <w:sz w:val="20"/>
          <w:szCs w:val="20"/>
        </w:rPr>
      </w:pPr>
      <w:r>
        <w:rPr>
          <w:rFonts w:ascii="Helvetica" w:hAnsi="Helvetica" w:cs="Helvetica"/>
          <w:i/>
          <w:sz w:val="20"/>
          <w:szCs w:val="20"/>
        </w:rPr>
        <w:t>Enterprise Technical Consulting Group</w:t>
      </w:r>
      <w:r>
        <w:rPr>
          <w:rFonts w:ascii="Helvetica" w:hAnsi="Helvetica" w:cs="Helvetica"/>
          <w:i/>
          <w:sz w:val="20"/>
          <w:szCs w:val="20"/>
        </w:rPr>
        <w:tab/>
      </w:r>
      <w:r>
        <w:rPr>
          <w:rFonts w:ascii="Helvetica" w:hAnsi="Helvetica" w:cs="Helvetica"/>
          <w:i/>
          <w:sz w:val="20"/>
          <w:szCs w:val="20"/>
        </w:rPr>
        <w:tab/>
      </w:r>
      <w:r>
        <w:rPr>
          <w:rFonts w:ascii="Helvetica" w:hAnsi="Helvetica" w:cs="Helvetica"/>
          <w:i/>
          <w:sz w:val="20"/>
          <w:szCs w:val="20"/>
        </w:rPr>
        <w:tab/>
      </w:r>
      <w:r>
        <w:rPr>
          <w:rFonts w:ascii="Helvetica" w:hAnsi="Helvetica" w:cs="Helvetica"/>
          <w:i/>
          <w:sz w:val="20"/>
          <w:szCs w:val="20"/>
        </w:rPr>
        <w:tab/>
      </w:r>
      <w:r>
        <w:rPr>
          <w:rFonts w:ascii="Helvetica" w:hAnsi="Helvetica" w:cs="Helvetica"/>
          <w:i/>
          <w:sz w:val="20"/>
          <w:szCs w:val="20"/>
        </w:rPr>
        <w:tab/>
      </w:r>
      <w:r>
        <w:rPr>
          <w:rFonts w:ascii="Helvetica" w:hAnsi="Helvetica" w:cs="Helvetica"/>
          <w:i/>
          <w:sz w:val="20"/>
          <w:szCs w:val="20"/>
        </w:rPr>
        <w:tab/>
      </w:r>
      <w:r>
        <w:rPr>
          <w:rFonts w:ascii="Helvetica" w:hAnsi="Helvetica" w:cs="Helvetica"/>
          <w:i/>
          <w:sz w:val="20"/>
          <w:szCs w:val="20"/>
        </w:rPr>
        <w:tab/>
      </w:r>
      <w:r>
        <w:rPr>
          <w:rFonts w:ascii="Helvetica" w:hAnsi="Helvetica" w:cs="Helvetica"/>
          <w:i/>
          <w:sz w:val="20"/>
          <w:szCs w:val="20"/>
        </w:rPr>
        <w:tab/>
        <w:t xml:space="preserve">     2005 – 2007</w:t>
      </w:r>
    </w:p>
    <w:p w14:paraId="7DB3B913" w14:textId="38C722F8" w:rsidR="003F6205" w:rsidRDefault="003F6205" w:rsidP="00E00D5D">
      <w:pPr>
        <w:pStyle w:val="NoSpacing"/>
        <w:rPr>
          <w:rFonts w:ascii="Helvetica" w:hAnsi="Helvetica" w:cs="Helvetica"/>
          <w:i/>
          <w:sz w:val="20"/>
          <w:szCs w:val="20"/>
        </w:rPr>
      </w:pPr>
      <w:r>
        <w:rPr>
          <w:rFonts w:ascii="Helvetica" w:hAnsi="Helvetica" w:cs="Helvetica"/>
          <w:i/>
          <w:sz w:val="20"/>
          <w:szCs w:val="20"/>
        </w:rPr>
        <w:t>Global Advanced Technology Group</w:t>
      </w:r>
      <w:r>
        <w:rPr>
          <w:rFonts w:ascii="Helvetica" w:hAnsi="Helvetica" w:cs="Helvetica"/>
          <w:i/>
          <w:sz w:val="20"/>
          <w:szCs w:val="20"/>
        </w:rPr>
        <w:tab/>
      </w:r>
      <w:r>
        <w:rPr>
          <w:rFonts w:ascii="Helvetica" w:hAnsi="Helvetica" w:cs="Helvetica"/>
          <w:i/>
          <w:sz w:val="20"/>
          <w:szCs w:val="20"/>
        </w:rPr>
        <w:tab/>
      </w:r>
      <w:r>
        <w:rPr>
          <w:rFonts w:ascii="Helvetica" w:hAnsi="Helvetica" w:cs="Helvetica"/>
          <w:i/>
          <w:sz w:val="20"/>
          <w:szCs w:val="20"/>
        </w:rPr>
        <w:tab/>
      </w:r>
      <w:r>
        <w:rPr>
          <w:rFonts w:ascii="Helvetica" w:hAnsi="Helvetica" w:cs="Helvetica"/>
          <w:i/>
          <w:sz w:val="20"/>
          <w:szCs w:val="20"/>
        </w:rPr>
        <w:tab/>
      </w:r>
      <w:r>
        <w:rPr>
          <w:rFonts w:ascii="Helvetica" w:hAnsi="Helvetica" w:cs="Helvetica"/>
          <w:i/>
          <w:sz w:val="20"/>
          <w:szCs w:val="20"/>
        </w:rPr>
        <w:tab/>
      </w:r>
      <w:r>
        <w:rPr>
          <w:rFonts w:ascii="Helvetica" w:hAnsi="Helvetica" w:cs="Helvetica"/>
          <w:i/>
          <w:sz w:val="20"/>
          <w:szCs w:val="20"/>
        </w:rPr>
        <w:tab/>
      </w:r>
      <w:r>
        <w:rPr>
          <w:rFonts w:ascii="Helvetica" w:hAnsi="Helvetica" w:cs="Helvetica"/>
          <w:i/>
          <w:sz w:val="20"/>
          <w:szCs w:val="20"/>
        </w:rPr>
        <w:tab/>
      </w:r>
      <w:r>
        <w:rPr>
          <w:rFonts w:ascii="Helvetica" w:hAnsi="Helvetica" w:cs="Helvetica"/>
          <w:i/>
          <w:sz w:val="20"/>
          <w:szCs w:val="20"/>
        </w:rPr>
        <w:tab/>
        <w:t xml:space="preserve">     2004 – 2005</w:t>
      </w:r>
    </w:p>
    <w:p w14:paraId="72CFFB72" w14:textId="1EEC81B0" w:rsidR="003F6205" w:rsidRDefault="003F6205" w:rsidP="00E00D5D">
      <w:pPr>
        <w:pStyle w:val="NoSpacing"/>
        <w:rPr>
          <w:rFonts w:ascii="Helvetica" w:hAnsi="Helvetica" w:cs="Helvetica"/>
          <w:i/>
          <w:sz w:val="20"/>
          <w:szCs w:val="20"/>
        </w:rPr>
      </w:pPr>
      <w:r>
        <w:rPr>
          <w:rFonts w:ascii="Helvetica" w:hAnsi="Helvetica" w:cs="Helvetica"/>
          <w:i/>
          <w:sz w:val="20"/>
          <w:szCs w:val="20"/>
        </w:rPr>
        <w:t>Financial Systems Engineering Group</w:t>
      </w:r>
      <w:r>
        <w:rPr>
          <w:rFonts w:ascii="Helvetica" w:hAnsi="Helvetica" w:cs="Helvetica"/>
          <w:i/>
          <w:sz w:val="20"/>
          <w:szCs w:val="20"/>
        </w:rPr>
        <w:tab/>
      </w:r>
      <w:r>
        <w:rPr>
          <w:rFonts w:ascii="Helvetica" w:hAnsi="Helvetica" w:cs="Helvetica"/>
          <w:i/>
          <w:sz w:val="20"/>
          <w:szCs w:val="20"/>
        </w:rPr>
        <w:tab/>
      </w:r>
      <w:r>
        <w:rPr>
          <w:rFonts w:ascii="Helvetica" w:hAnsi="Helvetica" w:cs="Helvetica"/>
          <w:i/>
          <w:sz w:val="20"/>
          <w:szCs w:val="20"/>
        </w:rPr>
        <w:tab/>
      </w:r>
      <w:r>
        <w:rPr>
          <w:rFonts w:ascii="Helvetica" w:hAnsi="Helvetica" w:cs="Helvetica"/>
          <w:i/>
          <w:sz w:val="20"/>
          <w:szCs w:val="20"/>
        </w:rPr>
        <w:tab/>
      </w:r>
      <w:r>
        <w:rPr>
          <w:rFonts w:ascii="Helvetica" w:hAnsi="Helvetica" w:cs="Helvetica"/>
          <w:i/>
          <w:sz w:val="20"/>
          <w:szCs w:val="20"/>
        </w:rPr>
        <w:tab/>
      </w:r>
      <w:r>
        <w:rPr>
          <w:rFonts w:ascii="Helvetica" w:hAnsi="Helvetica" w:cs="Helvetica"/>
          <w:i/>
          <w:sz w:val="20"/>
          <w:szCs w:val="20"/>
        </w:rPr>
        <w:tab/>
      </w:r>
      <w:r>
        <w:rPr>
          <w:rFonts w:ascii="Helvetica" w:hAnsi="Helvetica" w:cs="Helvetica"/>
          <w:i/>
          <w:sz w:val="20"/>
          <w:szCs w:val="20"/>
        </w:rPr>
        <w:tab/>
      </w:r>
      <w:r>
        <w:rPr>
          <w:rFonts w:ascii="Helvetica" w:hAnsi="Helvetica" w:cs="Helvetica"/>
          <w:i/>
          <w:sz w:val="20"/>
          <w:szCs w:val="20"/>
        </w:rPr>
        <w:tab/>
        <w:t xml:space="preserve">     2003 – 2004</w:t>
      </w:r>
    </w:p>
    <w:p w14:paraId="2FEE33D5" w14:textId="7C743AE8" w:rsidR="003F6205" w:rsidRDefault="003F6205" w:rsidP="00E00D5D">
      <w:pPr>
        <w:pStyle w:val="NoSpacing"/>
        <w:rPr>
          <w:rFonts w:ascii="Helvetica" w:hAnsi="Helvetica" w:cs="Helvetica"/>
          <w:i/>
          <w:sz w:val="20"/>
          <w:szCs w:val="20"/>
        </w:rPr>
      </w:pPr>
      <w:r>
        <w:rPr>
          <w:rFonts w:ascii="Helvetica" w:hAnsi="Helvetica" w:cs="Helvetica"/>
          <w:i/>
          <w:sz w:val="20"/>
          <w:szCs w:val="20"/>
        </w:rPr>
        <w:t>Service Provider System Engineering Group</w:t>
      </w:r>
      <w:r>
        <w:rPr>
          <w:rFonts w:ascii="Helvetica" w:hAnsi="Helvetica" w:cs="Helvetica"/>
          <w:i/>
          <w:sz w:val="20"/>
          <w:szCs w:val="20"/>
        </w:rPr>
        <w:tab/>
      </w:r>
      <w:r>
        <w:rPr>
          <w:rFonts w:ascii="Helvetica" w:hAnsi="Helvetica" w:cs="Helvetica"/>
          <w:i/>
          <w:sz w:val="20"/>
          <w:szCs w:val="20"/>
        </w:rPr>
        <w:tab/>
      </w:r>
      <w:r>
        <w:rPr>
          <w:rFonts w:ascii="Helvetica" w:hAnsi="Helvetica" w:cs="Helvetica"/>
          <w:i/>
          <w:sz w:val="20"/>
          <w:szCs w:val="20"/>
        </w:rPr>
        <w:tab/>
      </w:r>
      <w:r>
        <w:rPr>
          <w:rFonts w:ascii="Helvetica" w:hAnsi="Helvetica" w:cs="Helvetica"/>
          <w:i/>
          <w:sz w:val="20"/>
          <w:szCs w:val="20"/>
        </w:rPr>
        <w:tab/>
      </w:r>
      <w:r>
        <w:rPr>
          <w:rFonts w:ascii="Helvetica" w:hAnsi="Helvetica" w:cs="Helvetica"/>
          <w:i/>
          <w:sz w:val="20"/>
          <w:szCs w:val="20"/>
        </w:rPr>
        <w:tab/>
      </w:r>
      <w:r>
        <w:rPr>
          <w:rFonts w:ascii="Helvetica" w:hAnsi="Helvetica" w:cs="Helvetica"/>
          <w:i/>
          <w:sz w:val="20"/>
          <w:szCs w:val="20"/>
        </w:rPr>
        <w:tab/>
      </w:r>
      <w:r>
        <w:rPr>
          <w:rFonts w:ascii="Helvetica" w:hAnsi="Helvetica" w:cs="Helvetica"/>
          <w:i/>
          <w:sz w:val="20"/>
          <w:szCs w:val="20"/>
        </w:rPr>
        <w:tab/>
        <w:t xml:space="preserve">     2002 – 2003</w:t>
      </w:r>
    </w:p>
    <w:p w14:paraId="08C5C33E" w14:textId="21B89AF0" w:rsidR="004E6EB7" w:rsidRDefault="003F6205" w:rsidP="00E00D5D">
      <w:pPr>
        <w:pStyle w:val="NoSpacing"/>
        <w:rPr>
          <w:rFonts w:ascii="Helvetica" w:hAnsi="Helvetica" w:cs="Helvetica"/>
          <w:i/>
          <w:sz w:val="20"/>
          <w:szCs w:val="20"/>
        </w:rPr>
      </w:pPr>
      <w:r>
        <w:rPr>
          <w:rFonts w:ascii="Helvetica" w:hAnsi="Helvetica" w:cs="Helvetica"/>
          <w:i/>
          <w:sz w:val="20"/>
          <w:szCs w:val="20"/>
        </w:rPr>
        <w:t>Partner System Engineering Group</w:t>
      </w:r>
      <w:r>
        <w:rPr>
          <w:rFonts w:ascii="Helvetica" w:hAnsi="Helvetica" w:cs="Helvetica"/>
          <w:i/>
          <w:sz w:val="20"/>
          <w:szCs w:val="20"/>
        </w:rPr>
        <w:tab/>
      </w:r>
      <w:r>
        <w:rPr>
          <w:rFonts w:ascii="Helvetica" w:hAnsi="Helvetica" w:cs="Helvetica"/>
          <w:i/>
          <w:sz w:val="20"/>
          <w:szCs w:val="20"/>
        </w:rPr>
        <w:tab/>
      </w:r>
      <w:r>
        <w:rPr>
          <w:rFonts w:ascii="Helvetica" w:hAnsi="Helvetica" w:cs="Helvetica"/>
          <w:i/>
          <w:sz w:val="20"/>
          <w:szCs w:val="20"/>
        </w:rPr>
        <w:tab/>
      </w:r>
      <w:r>
        <w:rPr>
          <w:rFonts w:ascii="Helvetica" w:hAnsi="Helvetica" w:cs="Helvetica"/>
          <w:i/>
          <w:sz w:val="20"/>
          <w:szCs w:val="20"/>
        </w:rPr>
        <w:tab/>
      </w:r>
      <w:r>
        <w:rPr>
          <w:rFonts w:ascii="Helvetica" w:hAnsi="Helvetica" w:cs="Helvetica"/>
          <w:i/>
          <w:sz w:val="20"/>
          <w:szCs w:val="20"/>
        </w:rPr>
        <w:tab/>
      </w:r>
      <w:r>
        <w:rPr>
          <w:rFonts w:ascii="Helvetica" w:hAnsi="Helvetica" w:cs="Helvetica"/>
          <w:i/>
          <w:sz w:val="20"/>
          <w:szCs w:val="20"/>
        </w:rPr>
        <w:tab/>
      </w:r>
      <w:r>
        <w:rPr>
          <w:rFonts w:ascii="Helvetica" w:hAnsi="Helvetica" w:cs="Helvetica"/>
          <w:i/>
          <w:sz w:val="20"/>
          <w:szCs w:val="20"/>
        </w:rPr>
        <w:tab/>
      </w:r>
      <w:r>
        <w:rPr>
          <w:rFonts w:ascii="Helvetica" w:hAnsi="Helvetica" w:cs="Helvetica"/>
          <w:i/>
          <w:sz w:val="20"/>
          <w:szCs w:val="20"/>
        </w:rPr>
        <w:tab/>
        <w:t xml:space="preserve">     2001 – 2002</w:t>
      </w:r>
    </w:p>
    <w:p w14:paraId="543771EC" w14:textId="77777777" w:rsidR="00CC442B" w:rsidRDefault="00CC442B" w:rsidP="00E00D5D">
      <w:pPr>
        <w:pStyle w:val="NoSpacing"/>
        <w:rPr>
          <w:rFonts w:ascii="Helvetica" w:hAnsi="Helvetica" w:cs="Helvetica"/>
          <w:i/>
          <w:sz w:val="20"/>
          <w:szCs w:val="20"/>
        </w:rPr>
      </w:pPr>
    </w:p>
    <w:p w14:paraId="373D54BE" w14:textId="57F32599" w:rsidR="007D76A5" w:rsidRDefault="0024004B" w:rsidP="007D76A5">
      <w:pPr>
        <w:pStyle w:val="Heading3AA"/>
        <w:keepNext w:val="0"/>
        <w:tabs>
          <w:tab w:val="clear" w:pos="10224"/>
          <w:tab w:val="right" w:pos="10204"/>
        </w:tabs>
        <w:spacing w:after="240"/>
        <w:rPr>
          <w:rFonts w:ascii="Helvetica" w:hAnsi="Helvetica"/>
          <w:b/>
          <w:spacing w:val="6"/>
          <w:sz w:val="28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75DF46" wp14:editId="6BE554CD">
                <wp:simplePos x="0" y="0"/>
                <wp:positionH relativeFrom="column">
                  <wp:posOffset>-3810</wp:posOffset>
                </wp:positionH>
                <wp:positionV relativeFrom="paragraph">
                  <wp:posOffset>233045</wp:posOffset>
                </wp:positionV>
                <wp:extent cx="6511925" cy="0"/>
                <wp:effectExtent l="7620" t="13970" r="5080" b="508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521F1" id="AutoShape 11" o:spid="_x0000_s1026" type="#_x0000_t32" style="position:absolute;margin-left:-.3pt;margin-top:18.35pt;width:512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"/>
            </w:pict>
          </mc:Fallback>
        </mc:AlternateContent>
      </w:r>
      <w:r w:rsidR="007D76A5">
        <w:rPr>
          <w:rFonts w:ascii="Helvetica" w:hAnsi="Helvetica"/>
          <w:b/>
          <w:spacing w:val="6"/>
          <w:sz w:val="28"/>
          <w:u w:val="none"/>
        </w:rPr>
        <w:t>Technical expertise</w:t>
      </w:r>
    </w:p>
    <w:p w14:paraId="46E8CA20" w14:textId="05612B1E" w:rsidR="007D76A5" w:rsidRPr="007D76A5" w:rsidRDefault="0088005D" w:rsidP="007D76A5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Scripting</w:t>
      </w:r>
      <w:r w:rsidR="007D76A5" w:rsidRPr="007D76A5">
        <w:rPr>
          <w:rFonts w:ascii="Calibri" w:hAnsi="Calibri"/>
          <w:b/>
          <w:sz w:val="22"/>
          <w:szCs w:val="22"/>
        </w:rPr>
        <w:t xml:space="preserve">: </w:t>
      </w:r>
      <w:r w:rsidR="00CA6E98" w:rsidRPr="007D76A5">
        <w:rPr>
          <w:rFonts w:ascii="Calibri" w:hAnsi="Calibri"/>
          <w:sz w:val="22"/>
          <w:szCs w:val="22"/>
        </w:rPr>
        <w:t>Perl</w:t>
      </w:r>
      <w:r w:rsidR="00CA6E98">
        <w:rPr>
          <w:rFonts w:ascii="Calibri" w:hAnsi="Calibri"/>
          <w:sz w:val="22"/>
          <w:szCs w:val="22"/>
        </w:rPr>
        <w:t xml:space="preserve">, Python, </w:t>
      </w:r>
      <w:r w:rsidR="007D76A5" w:rsidRPr="007D76A5">
        <w:rPr>
          <w:rFonts w:ascii="Calibri" w:hAnsi="Calibri"/>
          <w:sz w:val="22"/>
          <w:szCs w:val="22"/>
        </w:rPr>
        <w:t xml:space="preserve">C#, </w:t>
      </w:r>
      <w:r w:rsidR="00CA6E98">
        <w:rPr>
          <w:rFonts w:ascii="Calibri" w:hAnsi="Calibri"/>
          <w:sz w:val="22"/>
          <w:szCs w:val="22"/>
        </w:rPr>
        <w:t>PowerShell,</w:t>
      </w:r>
      <w:r w:rsidR="00CA6E98" w:rsidRPr="007D76A5">
        <w:rPr>
          <w:rFonts w:ascii="Calibri" w:hAnsi="Calibri"/>
          <w:sz w:val="22"/>
          <w:szCs w:val="22"/>
        </w:rPr>
        <w:t xml:space="preserve"> </w:t>
      </w:r>
      <w:r w:rsidR="007D76A5" w:rsidRPr="007D76A5">
        <w:rPr>
          <w:rFonts w:ascii="Calibri" w:hAnsi="Calibri"/>
          <w:sz w:val="22"/>
          <w:szCs w:val="22"/>
        </w:rPr>
        <w:t xml:space="preserve">XML, </w:t>
      </w:r>
      <w:r w:rsidR="00CA6E98">
        <w:rPr>
          <w:rFonts w:ascii="Calibri" w:hAnsi="Calibri"/>
          <w:sz w:val="22"/>
          <w:szCs w:val="22"/>
        </w:rPr>
        <w:t>HTML</w:t>
      </w:r>
      <w:r w:rsidR="00AA6D04">
        <w:rPr>
          <w:rFonts w:ascii="Calibri" w:hAnsi="Calibri"/>
          <w:sz w:val="22"/>
          <w:szCs w:val="22"/>
        </w:rPr>
        <w:t>, Fortran</w:t>
      </w:r>
    </w:p>
    <w:p w14:paraId="6B9F03F1" w14:textId="11B96CD1" w:rsidR="007D76A5" w:rsidRDefault="007D76A5" w:rsidP="007D76A5">
      <w:pPr>
        <w:jc w:val="center"/>
        <w:rPr>
          <w:rFonts w:ascii="Calibri" w:hAnsi="Calibri"/>
          <w:sz w:val="22"/>
          <w:szCs w:val="22"/>
        </w:rPr>
      </w:pPr>
      <w:r w:rsidRPr="007D76A5">
        <w:rPr>
          <w:rFonts w:ascii="Calibri" w:hAnsi="Calibri"/>
          <w:b/>
          <w:sz w:val="22"/>
          <w:szCs w:val="22"/>
        </w:rPr>
        <w:t xml:space="preserve">Protocols: </w:t>
      </w:r>
      <w:r>
        <w:rPr>
          <w:rFonts w:ascii="Calibri" w:hAnsi="Calibri"/>
          <w:sz w:val="22"/>
          <w:szCs w:val="22"/>
        </w:rPr>
        <w:t xml:space="preserve">Layer 2, Layer 3 networking w/IP, layer </w:t>
      </w:r>
      <w:r w:rsidRPr="00ED0735">
        <w:rPr>
          <w:rFonts w:ascii="Calibri" w:hAnsi="Calibri"/>
          <w:noProof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 over TCP/IP, OSPF/IS-IS, BGP</w:t>
      </w:r>
      <w:r w:rsidR="005A09AD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="00353961">
        <w:rPr>
          <w:rFonts w:ascii="Calibri" w:hAnsi="Calibri"/>
          <w:sz w:val="22"/>
          <w:szCs w:val="22"/>
        </w:rPr>
        <w:t>IP</w:t>
      </w:r>
      <w:r w:rsidR="00AB4ECA">
        <w:rPr>
          <w:rFonts w:ascii="Calibri" w:hAnsi="Calibri"/>
          <w:sz w:val="22"/>
          <w:szCs w:val="22"/>
        </w:rPr>
        <w:t>v</w:t>
      </w:r>
      <w:r w:rsidR="00353961">
        <w:rPr>
          <w:rFonts w:ascii="Calibri" w:hAnsi="Calibri"/>
          <w:sz w:val="22"/>
          <w:szCs w:val="22"/>
        </w:rPr>
        <w:t xml:space="preserve">6, </w:t>
      </w:r>
      <w:r w:rsidR="005A09AD">
        <w:rPr>
          <w:rFonts w:ascii="Calibri" w:hAnsi="Calibri"/>
          <w:noProof/>
          <w:sz w:val="22"/>
          <w:szCs w:val="22"/>
        </w:rPr>
        <w:t>&amp;</w:t>
      </w:r>
      <w:r>
        <w:rPr>
          <w:rFonts w:ascii="Calibri" w:hAnsi="Calibri"/>
          <w:sz w:val="22"/>
          <w:szCs w:val="22"/>
        </w:rPr>
        <w:t xml:space="preserve"> </w:t>
      </w:r>
      <w:r w:rsidR="00F8201D">
        <w:rPr>
          <w:rFonts w:ascii="Calibri" w:hAnsi="Calibri"/>
          <w:sz w:val="22"/>
          <w:szCs w:val="22"/>
        </w:rPr>
        <w:t>EIGRP</w:t>
      </w:r>
    </w:p>
    <w:p w14:paraId="1C04FADB" w14:textId="01E7D2B5" w:rsidR="00353961" w:rsidRDefault="007348E8" w:rsidP="008525F8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Platforms: </w:t>
      </w:r>
      <w:r>
        <w:rPr>
          <w:rFonts w:ascii="Calibri" w:hAnsi="Calibri"/>
          <w:sz w:val="22"/>
          <w:szCs w:val="22"/>
        </w:rPr>
        <w:t>Cisco, Azure</w:t>
      </w:r>
    </w:p>
    <w:p w14:paraId="358B23D3" w14:textId="45A7A4C2" w:rsidR="004C10E4" w:rsidRPr="007B072A" w:rsidRDefault="004C10E4" w:rsidP="008525F8">
      <w:pPr>
        <w:jc w:val="center"/>
        <w:rPr>
          <w:rFonts w:asciiTheme="minorHAnsi" w:hAnsiTheme="minorHAnsi" w:cstheme="minorHAnsi"/>
          <w:sz w:val="22"/>
          <w:szCs w:val="22"/>
          <w:lang w:eastAsia="ja-JP"/>
        </w:rPr>
      </w:pPr>
      <w:r w:rsidRPr="00F62CE4">
        <w:rPr>
          <w:rFonts w:asciiTheme="minorHAnsi" w:hAnsiTheme="minorHAnsi" w:cstheme="minorHAnsi"/>
          <w:b/>
          <w:bCs/>
          <w:sz w:val="22"/>
          <w:szCs w:val="22"/>
        </w:rPr>
        <w:t>Cyber Security</w:t>
      </w:r>
      <w:r w:rsidRPr="00F62CE4">
        <w:rPr>
          <w:rFonts w:asciiTheme="minorHAnsi" w:eastAsia="MS Mincho" w:hAnsiTheme="minorHAnsi" w:cstheme="minorHAnsi"/>
          <w:b/>
          <w:bCs/>
          <w:sz w:val="22"/>
          <w:szCs w:val="22"/>
          <w:lang w:eastAsia="ja-JP"/>
        </w:rPr>
        <w:t>:</w:t>
      </w:r>
      <w:r w:rsidR="00F62CE4">
        <w:rPr>
          <w:rFonts w:asciiTheme="minorHAnsi" w:eastAsia="MS Mincho" w:hAnsiTheme="minorHAnsi" w:cstheme="minorHAnsi" w:hint="eastAsia"/>
          <w:b/>
          <w:bCs/>
          <w:sz w:val="22"/>
          <w:szCs w:val="22"/>
          <w:lang w:eastAsia="ja-JP"/>
        </w:rPr>
        <w:t xml:space="preserve"> </w:t>
      </w:r>
      <w:r w:rsidR="007B072A">
        <w:rPr>
          <w:rFonts w:asciiTheme="minorHAnsi" w:eastAsia="MS Mincho" w:hAnsiTheme="minorHAnsi" w:cstheme="minorHAnsi"/>
          <w:sz w:val="22"/>
          <w:szCs w:val="22"/>
          <w:lang w:eastAsia="ja-JP"/>
        </w:rPr>
        <w:t xml:space="preserve">IPsec VPN, </w:t>
      </w:r>
      <w:r w:rsidR="002C1979">
        <w:rPr>
          <w:rFonts w:asciiTheme="minorHAnsi" w:eastAsia="MS Mincho" w:hAnsiTheme="minorHAnsi" w:cstheme="minorHAnsi"/>
          <w:sz w:val="22"/>
          <w:szCs w:val="22"/>
          <w:lang w:eastAsia="ja-JP"/>
        </w:rPr>
        <w:t>Firewall, IAM, NAC, DDoS mea</w:t>
      </w:r>
      <w:r w:rsidR="00157B0C">
        <w:rPr>
          <w:rFonts w:asciiTheme="minorHAnsi" w:eastAsia="MS Mincho" w:hAnsiTheme="minorHAnsi" w:cstheme="minorHAnsi"/>
          <w:sz w:val="22"/>
          <w:szCs w:val="22"/>
          <w:lang w:eastAsia="ja-JP"/>
        </w:rPr>
        <w:t>sures, IPS, WAF</w:t>
      </w:r>
      <w:r w:rsidR="00402F99">
        <w:rPr>
          <w:rFonts w:asciiTheme="minorHAnsi" w:eastAsia="MS Mincho" w:hAnsiTheme="minorHAnsi" w:cstheme="minorHAnsi"/>
          <w:sz w:val="22"/>
          <w:szCs w:val="22"/>
          <w:lang w:eastAsia="ja-JP"/>
        </w:rPr>
        <w:t>, EPP</w:t>
      </w:r>
    </w:p>
    <w:p w14:paraId="4596455E" w14:textId="269871DE" w:rsidR="004C10E4" w:rsidRDefault="00353961" w:rsidP="004C10E4">
      <w:pPr>
        <w:jc w:val="center"/>
        <w:rPr>
          <w:rFonts w:ascii="Calibri" w:hAnsi="Calibri"/>
          <w:sz w:val="22"/>
          <w:szCs w:val="22"/>
        </w:rPr>
      </w:pPr>
      <w:r w:rsidRPr="00353961">
        <w:rPr>
          <w:rFonts w:ascii="Calibri" w:hAnsi="Calibri"/>
          <w:b/>
          <w:sz w:val="22"/>
          <w:szCs w:val="22"/>
        </w:rPr>
        <w:t>Azure:</w:t>
      </w:r>
      <w:r w:rsidR="00654A28">
        <w:rPr>
          <w:rFonts w:ascii="Calibri" w:hAnsi="Calibri"/>
          <w:sz w:val="22"/>
          <w:szCs w:val="22"/>
        </w:rPr>
        <w:t xml:space="preserve"> </w:t>
      </w:r>
      <w:r w:rsidR="001B1622" w:rsidRPr="00353961">
        <w:rPr>
          <w:rFonts w:ascii="Calibri" w:hAnsi="Calibri"/>
          <w:sz w:val="22"/>
          <w:szCs w:val="22"/>
        </w:rPr>
        <w:t>VNet</w:t>
      </w:r>
      <w:r w:rsidR="001B1622">
        <w:rPr>
          <w:rFonts w:ascii="Calibri" w:hAnsi="Calibri"/>
          <w:sz w:val="22"/>
          <w:szCs w:val="22"/>
        </w:rPr>
        <w:t xml:space="preserve">, </w:t>
      </w:r>
      <w:r w:rsidR="00654A28" w:rsidRPr="00353961">
        <w:rPr>
          <w:rFonts w:ascii="Calibri" w:hAnsi="Calibri"/>
          <w:sz w:val="22"/>
          <w:szCs w:val="22"/>
        </w:rPr>
        <w:t xml:space="preserve">NSG, UDR, </w:t>
      </w:r>
      <w:r w:rsidRPr="00353961">
        <w:rPr>
          <w:rFonts w:ascii="Calibri" w:hAnsi="Calibri"/>
          <w:sz w:val="22"/>
          <w:szCs w:val="22"/>
        </w:rPr>
        <w:t>VPN Gateway</w:t>
      </w:r>
      <w:r>
        <w:rPr>
          <w:rFonts w:ascii="Calibri" w:hAnsi="Calibri"/>
          <w:sz w:val="22"/>
          <w:szCs w:val="22"/>
        </w:rPr>
        <w:t xml:space="preserve">, </w:t>
      </w:r>
      <w:r w:rsidR="003A19F0">
        <w:rPr>
          <w:rFonts w:ascii="Calibri" w:hAnsi="Calibri"/>
          <w:sz w:val="22"/>
          <w:szCs w:val="22"/>
        </w:rPr>
        <w:t>ExpressRoute</w:t>
      </w:r>
      <w:r>
        <w:rPr>
          <w:rFonts w:ascii="Calibri" w:hAnsi="Calibri"/>
          <w:sz w:val="22"/>
          <w:szCs w:val="22"/>
        </w:rPr>
        <w:t>,</w:t>
      </w:r>
      <w:r w:rsidRPr="00353961">
        <w:rPr>
          <w:rFonts w:ascii="Calibri" w:hAnsi="Calibri"/>
          <w:sz w:val="22"/>
          <w:szCs w:val="22"/>
        </w:rPr>
        <w:t xml:space="preserve"> Application Gateway</w:t>
      </w:r>
      <w:r>
        <w:rPr>
          <w:rFonts w:ascii="Calibri" w:hAnsi="Calibri"/>
          <w:sz w:val="22"/>
          <w:szCs w:val="22"/>
        </w:rPr>
        <w:t xml:space="preserve">, </w:t>
      </w:r>
      <w:r w:rsidR="00A81E33">
        <w:rPr>
          <w:rFonts w:ascii="Calibri" w:hAnsi="Calibri"/>
          <w:sz w:val="22"/>
          <w:szCs w:val="22"/>
        </w:rPr>
        <w:t xml:space="preserve">Traffic Manager, </w:t>
      </w:r>
      <w:r w:rsidR="00505D75">
        <w:rPr>
          <w:rFonts w:ascii="Calibri" w:hAnsi="Calibri"/>
          <w:sz w:val="22"/>
          <w:szCs w:val="22"/>
        </w:rPr>
        <w:t xml:space="preserve">Load balancer, </w:t>
      </w:r>
      <w:r w:rsidRPr="00353961">
        <w:rPr>
          <w:rFonts w:ascii="Calibri" w:hAnsi="Calibri"/>
          <w:sz w:val="22"/>
          <w:szCs w:val="22"/>
        </w:rPr>
        <w:t>DNS</w:t>
      </w:r>
      <w:r>
        <w:rPr>
          <w:rFonts w:ascii="Calibri" w:hAnsi="Calibri"/>
          <w:sz w:val="22"/>
          <w:szCs w:val="22"/>
        </w:rPr>
        <w:t xml:space="preserve">, </w:t>
      </w:r>
      <w:r w:rsidRPr="00353961">
        <w:rPr>
          <w:rFonts w:ascii="Calibri" w:hAnsi="Calibri"/>
          <w:sz w:val="22"/>
          <w:szCs w:val="22"/>
        </w:rPr>
        <w:t>DDoS Protection</w:t>
      </w:r>
      <w:r>
        <w:rPr>
          <w:rFonts w:ascii="Calibri" w:hAnsi="Calibri"/>
          <w:sz w:val="22"/>
          <w:szCs w:val="22"/>
        </w:rPr>
        <w:t xml:space="preserve">, </w:t>
      </w:r>
      <w:r w:rsidRPr="00353961">
        <w:rPr>
          <w:rFonts w:ascii="Calibri" w:hAnsi="Calibri"/>
          <w:sz w:val="22"/>
          <w:szCs w:val="22"/>
        </w:rPr>
        <w:t>Network watcher</w:t>
      </w:r>
      <w:r w:rsidR="00A37944">
        <w:rPr>
          <w:rFonts w:ascii="Calibri" w:hAnsi="Calibri"/>
          <w:sz w:val="22"/>
          <w:szCs w:val="22"/>
        </w:rPr>
        <w:t>, Security Center</w:t>
      </w:r>
      <w:r w:rsidR="001B1622">
        <w:rPr>
          <w:rFonts w:ascii="Calibri" w:hAnsi="Calibri"/>
          <w:sz w:val="22"/>
          <w:szCs w:val="22"/>
        </w:rPr>
        <w:t xml:space="preserve">, </w:t>
      </w:r>
      <w:r w:rsidR="008F6A47">
        <w:rPr>
          <w:rFonts w:ascii="Calibri" w:hAnsi="Calibri"/>
          <w:sz w:val="22"/>
          <w:szCs w:val="22"/>
        </w:rPr>
        <w:t>genera IaaS</w:t>
      </w:r>
      <w:r w:rsidR="00421DAB">
        <w:rPr>
          <w:rFonts w:ascii="Calibri" w:hAnsi="Calibri"/>
          <w:sz w:val="22"/>
          <w:szCs w:val="22"/>
        </w:rPr>
        <w:t xml:space="preserve">, </w:t>
      </w:r>
      <w:r w:rsidR="008F6A47">
        <w:rPr>
          <w:rFonts w:ascii="Calibri" w:hAnsi="Calibri"/>
          <w:sz w:val="22"/>
          <w:szCs w:val="22"/>
        </w:rPr>
        <w:t xml:space="preserve">PaaS such as </w:t>
      </w:r>
      <w:r w:rsidR="00EA02A4">
        <w:rPr>
          <w:rFonts w:ascii="Calibri" w:hAnsi="Calibri"/>
          <w:sz w:val="22"/>
          <w:szCs w:val="22"/>
        </w:rPr>
        <w:t>Service Fabric, IoT Hub</w:t>
      </w:r>
      <w:r w:rsidR="00421DAB">
        <w:rPr>
          <w:rFonts w:ascii="Calibri" w:hAnsi="Calibri"/>
          <w:sz w:val="22"/>
          <w:szCs w:val="22"/>
        </w:rPr>
        <w:t xml:space="preserve"> and </w:t>
      </w:r>
      <w:r w:rsidR="00EA02A4">
        <w:rPr>
          <w:rFonts w:ascii="Calibri" w:hAnsi="Calibri"/>
          <w:sz w:val="22"/>
          <w:szCs w:val="22"/>
        </w:rPr>
        <w:t xml:space="preserve">HDInsight, </w:t>
      </w:r>
      <w:r w:rsidR="00EC7234">
        <w:rPr>
          <w:rFonts w:ascii="Calibri" w:hAnsi="Calibri"/>
          <w:sz w:val="22"/>
          <w:szCs w:val="22"/>
        </w:rPr>
        <w:t xml:space="preserve">Machine learning, </w:t>
      </w:r>
      <w:r w:rsidR="001B1622">
        <w:rPr>
          <w:rFonts w:ascii="Calibri" w:hAnsi="Calibri"/>
          <w:sz w:val="22"/>
          <w:szCs w:val="22"/>
        </w:rPr>
        <w:t>etc.</w:t>
      </w:r>
    </w:p>
    <w:p w14:paraId="2B99BA2E" w14:textId="2111C0B3" w:rsidR="00C04ABD" w:rsidRPr="007D76A5" w:rsidRDefault="00C04ABD" w:rsidP="00C04ABD">
      <w:pPr>
        <w:jc w:val="center"/>
        <w:rPr>
          <w:rFonts w:ascii="Calibri" w:hAnsi="Calibri"/>
          <w:sz w:val="22"/>
          <w:szCs w:val="22"/>
        </w:rPr>
      </w:pPr>
      <w:r w:rsidRPr="00353961">
        <w:rPr>
          <w:rFonts w:ascii="Calibri" w:hAnsi="Calibri"/>
          <w:b/>
          <w:sz w:val="22"/>
          <w:szCs w:val="22"/>
        </w:rPr>
        <w:t>Network Appliances</w:t>
      </w:r>
      <w:r>
        <w:rPr>
          <w:rFonts w:ascii="Calibri" w:hAnsi="Calibri"/>
          <w:b/>
          <w:sz w:val="22"/>
          <w:szCs w:val="22"/>
        </w:rPr>
        <w:t xml:space="preserve"> on </w:t>
      </w:r>
      <w:r w:rsidR="00845E6E">
        <w:rPr>
          <w:rFonts w:ascii="Calibri" w:hAnsi="Calibri"/>
          <w:b/>
          <w:sz w:val="22"/>
          <w:szCs w:val="22"/>
        </w:rPr>
        <w:t>Azure:</w:t>
      </w:r>
      <w:r>
        <w:rPr>
          <w:rFonts w:ascii="Calibri" w:hAnsi="Calibri"/>
          <w:sz w:val="22"/>
          <w:szCs w:val="22"/>
        </w:rPr>
        <w:t xml:space="preserve"> Cisco, </w:t>
      </w:r>
      <w:r w:rsidRPr="00353961">
        <w:rPr>
          <w:rFonts w:ascii="Calibri" w:hAnsi="Calibri"/>
          <w:sz w:val="22"/>
          <w:szCs w:val="22"/>
        </w:rPr>
        <w:t>F5, Check Point</w:t>
      </w:r>
      <w:r w:rsidR="00735F4C">
        <w:rPr>
          <w:rFonts w:ascii="Calibri" w:hAnsi="Calibri"/>
          <w:sz w:val="22"/>
          <w:szCs w:val="22"/>
        </w:rPr>
        <w:t xml:space="preserve">, </w:t>
      </w:r>
      <w:r w:rsidR="00735F4C" w:rsidRPr="00735F4C">
        <w:rPr>
          <w:rFonts w:ascii="Calibri" w:hAnsi="Calibri"/>
          <w:sz w:val="22"/>
          <w:szCs w:val="22"/>
        </w:rPr>
        <w:t>Barracuda</w:t>
      </w:r>
    </w:p>
    <w:p w14:paraId="4E327F44" w14:textId="0C0BDEA5" w:rsidR="007D76A5" w:rsidRDefault="007D76A5" w:rsidP="007D76A5">
      <w:pPr>
        <w:pStyle w:val="Heading3AA"/>
        <w:keepNext w:val="0"/>
        <w:tabs>
          <w:tab w:val="clear" w:pos="10224"/>
          <w:tab w:val="right" w:pos="10204"/>
        </w:tabs>
        <w:rPr>
          <w:rFonts w:ascii="Helvetica" w:hAnsi="Helvetica"/>
          <w:b/>
          <w:spacing w:val="6"/>
          <w:sz w:val="22"/>
          <w:szCs w:val="22"/>
          <w:u w:val="none"/>
        </w:rPr>
      </w:pPr>
    </w:p>
    <w:p w14:paraId="3E690A0D" w14:textId="5EB371B5" w:rsidR="001847C1" w:rsidRDefault="001847C1" w:rsidP="001847C1"/>
    <w:p w14:paraId="251E168E" w14:textId="77777777" w:rsidR="001847C1" w:rsidRPr="001847C1" w:rsidRDefault="001847C1" w:rsidP="001847C1"/>
    <w:p w14:paraId="02492767" w14:textId="22C06C06" w:rsidR="00E00D5D" w:rsidRDefault="0024004B" w:rsidP="00E00D5D">
      <w:pPr>
        <w:pStyle w:val="Heading3AA"/>
        <w:keepNext w:val="0"/>
        <w:tabs>
          <w:tab w:val="clear" w:pos="10224"/>
          <w:tab w:val="right" w:pos="10204"/>
        </w:tabs>
        <w:spacing w:after="240"/>
        <w:rPr>
          <w:rFonts w:ascii="Helvetica" w:hAnsi="Helvetica"/>
          <w:b/>
          <w:spacing w:val="6"/>
          <w:sz w:val="28"/>
          <w:u w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035C11" wp14:editId="7C2E996A">
                <wp:simplePos x="0" y="0"/>
                <wp:positionH relativeFrom="column">
                  <wp:posOffset>-3810</wp:posOffset>
                </wp:positionH>
                <wp:positionV relativeFrom="paragraph">
                  <wp:posOffset>233045</wp:posOffset>
                </wp:positionV>
                <wp:extent cx="6511925" cy="0"/>
                <wp:effectExtent l="7620" t="10795" r="5080" b="825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12DB2" id="AutoShape 7" o:spid="_x0000_s1026" type="#_x0000_t32" style="position:absolute;margin-left:-.3pt;margin-top:18.35pt;width:512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"/>
            </w:pict>
          </mc:Fallback>
        </mc:AlternateContent>
      </w:r>
      <w:r w:rsidR="00E00D5D">
        <w:rPr>
          <w:rFonts w:ascii="Helvetica" w:hAnsi="Helvetica"/>
          <w:b/>
          <w:spacing w:val="6"/>
          <w:sz w:val="28"/>
          <w:u w:val="none"/>
        </w:rPr>
        <w:t>Education &amp; Certifications</w:t>
      </w:r>
    </w:p>
    <w:p w14:paraId="4B7949C6" w14:textId="77777777" w:rsidR="00E00D5D" w:rsidRDefault="00E00D5D" w:rsidP="00E00D5D">
      <w:pPr>
        <w:pStyle w:val="NoSpacing"/>
        <w:rPr>
          <w:rFonts w:ascii="Helvetica" w:hAnsi="Helvetica" w:cs="Helvetica"/>
          <w:sz w:val="20"/>
          <w:szCs w:val="20"/>
        </w:rPr>
        <w:sectPr w:rsidR="00E00D5D" w:rsidSect="000A741A">
          <w:type w:val="continuous"/>
          <w:pgSz w:w="12240" w:h="15840"/>
          <w:pgMar w:top="1008" w:right="1008" w:bottom="720" w:left="1008" w:header="432" w:footer="0" w:gutter="0"/>
          <w:cols w:space="720"/>
          <w:docGrid w:linePitch="326"/>
        </w:sectPr>
      </w:pPr>
    </w:p>
    <w:p w14:paraId="071002FB" w14:textId="2B599086" w:rsidR="007D030F" w:rsidRDefault="004E6EB7">
      <w:pPr>
        <w:pStyle w:val="Heading2AA"/>
        <w:keepNext w:val="0"/>
        <w:tabs>
          <w:tab w:val="clear" w:pos="10224"/>
          <w:tab w:val="left" w:pos="8115"/>
        </w:tabs>
        <w:rPr>
          <w:rFonts w:ascii="Helvetica" w:hAnsi="Helvetica"/>
          <w:b/>
          <w:spacing w:val="6"/>
          <w:sz w:val="20"/>
        </w:rPr>
      </w:pPr>
      <w:r>
        <w:rPr>
          <w:rFonts w:ascii="Helvetica" w:hAnsi="Helvetica"/>
          <w:b/>
          <w:spacing w:val="6"/>
          <w:sz w:val="20"/>
        </w:rPr>
        <w:t xml:space="preserve">Kobe University </w:t>
      </w:r>
      <w:r>
        <w:rPr>
          <w:rFonts w:ascii="Helvetica" w:hAnsi="Helvetica"/>
          <w:spacing w:val="6"/>
          <w:sz w:val="20"/>
        </w:rPr>
        <w:t>Kobe, Japan</w:t>
      </w:r>
      <w:r w:rsidR="0026057C">
        <w:rPr>
          <w:rFonts w:ascii="Helvetica" w:hAnsi="Helvetica"/>
          <w:b/>
          <w:spacing w:val="6"/>
          <w:sz w:val="20"/>
        </w:rPr>
        <w:t xml:space="preserve">                                             </w:t>
      </w:r>
      <w:r w:rsidR="0026057C" w:rsidRPr="00870483">
        <w:rPr>
          <w:rFonts w:ascii="Helvetica" w:hAnsi="Helvetica"/>
          <w:b/>
          <w:spacing w:val="6"/>
          <w:sz w:val="20"/>
        </w:rPr>
        <w:t>April 1999 – March 2001</w:t>
      </w:r>
    </w:p>
    <w:p w14:paraId="0C4F1DB2" w14:textId="77777777" w:rsidR="007D030F" w:rsidRDefault="004E6EB7">
      <w:pPr>
        <w:rPr>
          <w:rFonts w:ascii="Helvetica" w:hAnsi="Helvetica"/>
          <w:i/>
          <w:spacing w:val="6"/>
          <w:sz w:val="20"/>
        </w:rPr>
      </w:pPr>
      <w:r>
        <w:rPr>
          <w:rFonts w:ascii="Helvetica" w:hAnsi="Helvetica"/>
          <w:i/>
          <w:spacing w:val="6"/>
          <w:sz w:val="20"/>
        </w:rPr>
        <w:t>Master’s Degree, Astrophysics</w:t>
      </w:r>
    </w:p>
    <w:p w14:paraId="5232E638" w14:textId="77777777" w:rsidR="004E6EB7" w:rsidRDefault="004E6EB7">
      <w:pPr>
        <w:rPr>
          <w:rFonts w:ascii="Helvetica" w:hAnsi="Helvetica"/>
          <w:i/>
          <w:spacing w:val="6"/>
          <w:sz w:val="20"/>
        </w:rPr>
      </w:pPr>
    </w:p>
    <w:p w14:paraId="05B6C0CC" w14:textId="18DF57C3" w:rsidR="004E6EB7" w:rsidRPr="004E6EB7" w:rsidRDefault="004E6EB7" w:rsidP="008B3105">
      <w:pPr>
        <w:pStyle w:val="Heading2AA"/>
        <w:keepNext w:val="0"/>
        <w:tabs>
          <w:tab w:val="clear" w:pos="10224"/>
          <w:tab w:val="left" w:pos="8115"/>
        </w:tabs>
        <w:rPr>
          <w:rFonts w:ascii="Helvetica" w:hAnsi="Helvetica"/>
          <w:b/>
          <w:spacing w:val="6"/>
          <w:sz w:val="20"/>
        </w:rPr>
      </w:pPr>
      <w:r>
        <w:rPr>
          <w:rFonts w:ascii="Helvetica" w:hAnsi="Helvetica"/>
          <w:b/>
          <w:spacing w:val="6"/>
          <w:sz w:val="20"/>
        </w:rPr>
        <w:t xml:space="preserve">Kwansei Gakuin University </w:t>
      </w:r>
      <w:r>
        <w:rPr>
          <w:rFonts w:ascii="Helvetica" w:hAnsi="Helvetica"/>
          <w:spacing w:val="6"/>
          <w:sz w:val="20"/>
        </w:rPr>
        <w:t>Nishinomiya, Japan</w:t>
      </w:r>
      <w:r w:rsidR="0026057C">
        <w:rPr>
          <w:rFonts w:ascii="Helvetica" w:hAnsi="Helvetica"/>
          <w:spacing w:val="6"/>
          <w:sz w:val="20"/>
        </w:rPr>
        <w:t xml:space="preserve">                               </w:t>
      </w:r>
      <w:r w:rsidR="0026057C">
        <w:rPr>
          <w:rFonts w:ascii="Helvetica" w:hAnsi="Helvetica"/>
          <w:b/>
          <w:spacing w:val="6"/>
          <w:sz w:val="20"/>
        </w:rPr>
        <w:t>April 1995 – March 1999</w:t>
      </w:r>
    </w:p>
    <w:p w14:paraId="4F0F0C67" w14:textId="77777777" w:rsidR="005C2A45" w:rsidRDefault="004E6EB7" w:rsidP="005C2A45">
      <w:pPr>
        <w:jc w:val="both"/>
        <w:rPr>
          <w:rFonts w:ascii="Helvetica" w:hAnsi="Helvetica"/>
          <w:spacing w:val="6"/>
          <w:sz w:val="20"/>
        </w:rPr>
      </w:pPr>
      <w:r>
        <w:rPr>
          <w:rFonts w:ascii="Helvetica" w:hAnsi="Helvetica"/>
          <w:i/>
          <w:spacing w:val="6"/>
          <w:sz w:val="20"/>
        </w:rPr>
        <w:t>Bachelor’s Degree, Physics</w:t>
      </w:r>
    </w:p>
    <w:p w14:paraId="0F5BB166" w14:textId="77777777" w:rsidR="007D030F" w:rsidRDefault="007D030F">
      <w:pPr>
        <w:rPr>
          <w:rFonts w:ascii="Helvetica" w:hAnsi="Helvetica"/>
          <w:i/>
          <w:spacing w:val="6"/>
          <w:sz w:val="20"/>
        </w:rPr>
      </w:pPr>
    </w:p>
    <w:p w14:paraId="4BB151B2" w14:textId="77777777" w:rsidR="00253C46" w:rsidRDefault="00253C46">
      <w:pPr>
        <w:rPr>
          <w:rFonts w:ascii="Helvetica" w:hAnsi="Helvetica"/>
          <w:b/>
          <w:spacing w:val="6"/>
          <w:sz w:val="20"/>
        </w:rPr>
      </w:pPr>
      <w:r>
        <w:rPr>
          <w:rFonts w:ascii="Helvetica" w:hAnsi="Helvetica"/>
          <w:b/>
          <w:spacing w:val="6"/>
          <w:sz w:val="20"/>
        </w:rPr>
        <w:t>Certifications:</w:t>
      </w:r>
    </w:p>
    <w:p w14:paraId="6C9809FB" w14:textId="77777777" w:rsidR="00253C46" w:rsidRPr="00253C46" w:rsidRDefault="00253C46" w:rsidP="00253C46">
      <w:pPr>
        <w:numPr>
          <w:ilvl w:val="0"/>
          <w:numId w:val="12"/>
        </w:numPr>
        <w:rPr>
          <w:rFonts w:ascii="Helvetica" w:hAnsi="Helvetica"/>
          <w:b/>
          <w:spacing w:val="6"/>
          <w:sz w:val="20"/>
        </w:rPr>
      </w:pPr>
      <w:r>
        <w:rPr>
          <w:rFonts w:ascii="Helvetica" w:hAnsi="Helvetica"/>
          <w:spacing w:val="6"/>
          <w:sz w:val="20"/>
        </w:rPr>
        <w:t>Microsoft Certified Solutions Developer (MCSD): Azure Solutions Architect (2016)</w:t>
      </w:r>
    </w:p>
    <w:p w14:paraId="1FC3C6BD" w14:textId="77777777" w:rsidR="00253C46" w:rsidRPr="00253C46" w:rsidRDefault="00253C46" w:rsidP="00253C46">
      <w:pPr>
        <w:numPr>
          <w:ilvl w:val="1"/>
          <w:numId w:val="12"/>
        </w:numPr>
        <w:rPr>
          <w:rFonts w:ascii="Helvetica" w:hAnsi="Helvetica"/>
          <w:b/>
          <w:spacing w:val="6"/>
          <w:sz w:val="20"/>
        </w:rPr>
      </w:pPr>
      <w:r>
        <w:rPr>
          <w:rFonts w:ascii="Helvetica" w:hAnsi="Helvetica"/>
          <w:spacing w:val="6"/>
          <w:sz w:val="20"/>
        </w:rPr>
        <w:t xml:space="preserve">70-532 Developing Microsoft Solutions </w:t>
      </w:r>
    </w:p>
    <w:p w14:paraId="34AC1182" w14:textId="77777777" w:rsidR="00253C46" w:rsidRPr="00253C46" w:rsidRDefault="00253C46" w:rsidP="00253C46">
      <w:pPr>
        <w:numPr>
          <w:ilvl w:val="1"/>
          <w:numId w:val="12"/>
        </w:numPr>
        <w:rPr>
          <w:rFonts w:ascii="Helvetica" w:hAnsi="Helvetica"/>
          <w:b/>
          <w:spacing w:val="6"/>
          <w:sz w:val="20"/>
        </w:rPr>
      </w:pPr>
      <w:r>
        <w:rPr>
          <w:rFonts w:ascii="Helvetica" w:hAnsi="Helvetica"/>
          <w:spacing w:val="6"/>
          <w:sz w:val="20"/>
        </w:rPr>
        <w:t xml:space="preserve">70-533 Implementing Microsoft Azure Infrastructure Solutions </w:t>
      </w:r>
    </w:p>
    <w:p w14:paraId="1440B963" w14:textId="769C3EF5" w:rsidR="00091514" w:rsidRPr="00091514" w:rsidRDefault="00253C46" w:rsidP="00253C46">
      <w:pPr>
        <w:numPr>
          <w:ilvl w:val="1"/>
          <w:numId w:val="12"/>
        </w:numPr>
        <w:rPr>
          <w:rFonts w:ascii="Helvetica" w:hAnsi="Helvetica"/>
          <w:b/>
          <w:spacing w:val="6"/>
          <w:sz w:val="20"/>
        </w:rPr>
      </w:pPr>
      <w:r>
        <w:rPr>
          <w:rFonts w:ascii="Helvetica" w:hAnsi="Helvetica"/>
          <w:spacing w:val="6"/>
          <w:sz w:val="20"/>
        </w:rPr>
        <w:t>70-534 Architecting Microsoft Azure Solutions</w:t>
      </w:r>
    </w:p>
    <w:p w14:paraId="63284359" w14:textId="31B9B454" w:rsidR="00091514" w:rsidRPr="00091514" w:rsidRDefault="00091514" w:rsidP="00253C46">
      <w:pPr>
        <w:numPr>
          <w:ilvl w:val="1"/>
          <w:numId w:val="12"/>
        </w:numPr>
        <w:rPr>
          <w:rFonts w:ascii="Helvetica" w:hAnsi="Helvetica"/>
          <w:b/>
          <w:spacing w:val="6"/>
          <w:sz w:val="20"/>
        </w:rPr>
      </w:pPr>
      <w:r w:rsidRPr="00091514">
        <w:rPr>
          <w:rFonts w:ascii="Helvetica" w:hAnsi="Helvetica"/>
          <w:spacing w:val="6"/>
          <w:sz w:val="20"/>
        </w:rPr>
        <w:t>70-774 Perform Cloud Data Science with Azure Machine Learning</w:t>
      </w:r>
    </w:p>
    <w:p w14:paraId="482881B1" w14:textId="262F8C55" w:rsidR="00253C46" w:rsidRPr="00091514" w:rsidRDefault="00091514" w:rsidP="00091514">
      <w:pPr>
        <w:numPr>
          <w:ilvl w:val="1"/>
          <w:numId w:val="12"/>
        </w:numPr>
        <w:rPr>
          <w:rFonts w:ascii="Helvetica" w:hAnsi="Helvetica"/>
          <w:spacing w:val="6"/>
          <w:sz w:val="20"/>
        </w:rPr>
      </w:pPr>
      <w:r w:rsidRPr="00091514">
        <w:rPr>
          <w:rFonts w:ascii="Helvetica" w:hAnsi="Helvetica"/>
          <w:spacing w:val="6"/>
          <w:sz w:val="20"/>
        </w:rPr>
        <w:t>70-775 Perform Data Engineering on Microsoft Azure HDInsight</w:t>
      </w:r>
    </w:p>
    <w:p w14:paraId="5504387E" w14:textId="77777777" w:rsidR="00253C46" w:rsidRPr="00253C46" w:rsidRDefault="00253C46" w:rsidP="00253C46">
      <w:pPr>
        <w:numPr>
          <w:ilvl w:val="0"/>
          <w:numId w:val="12"/>
        </w:numPr>
        <w:rPr>
          <w:rFonts w:ascii="Helvetica" w:hAnsi="Helvetica"/>
          <w:b/>
          <w:spacing w:val="6"/>
          <w:sz w:val="20"/>
        </w:rPr>
      </w:pPr>
      <w:r>
        <w:rPr>
          <w:rFonts w:ascii="Helvetica" w:hAnsi="Helvetica"/>
          <w:spacing w:val="6"/>
          <w:sz w:val="20"/>
        </w:rPr>
        <w:t>Cisco Certified Internetwork Expert (CCIE) Routing &amp; Switching #14478</w:t>
      </w:r>
    </w:p>
    <w:p w14:paraId="1DF827C5" w14:textId="4EE21C5B" w:rsidR="00253C46" w:rsidRPr="00253C46" w:rsidRDefault="00253C46" w:rsidP="00253C46">
      <w:pPr>
        <w:numPr>
          <w:ilvl w:val="0"/>
          <w:numId w:val="12"/>
        </w:numPr>
        <w:rPr>
          <w:rFonts w:ascii="Helvetica" w:hAnsi="Helvetica"/>
          <w:b/>
          <w:spacing w:val="6"/>
          <w:sz w:val="20"/>
        </w:rPr>
      </w:pPr>
      <w:r>
        <w:rPr>
          <w:rFonts w:ascii="Helvetica" w:hAnsi="Helvetica"/>
          <w:spacing w:val="6"/>
          <w:sz w:val="20"/>
        </w:rPr>
        <w:t>Certified Information Systems Security Professional (C</w:t>
      </w:r>
      <w:r w:rsidR="00CC442B">
        <w:rPr>
          <w:rFonts w:ascii="Helvetica" w:hAnsi="Helvetica"/>
          <w:spacing w:val="6"/>
          <w:sz w:val="20"/>
        </w:rPr>
        <w:t>I</w:t>
      </w:r>
      <w:r>
        <w:rPr>
          <w:rFonts w:ascii="Helvetica" w:hAnsi="Helvetica"/>
          <w:spacing w:val="6"/>
          <w:sz w:val="20"/>
        </w:rPr>
        <w:t>SSP) #78920</w:t>
      </w:r>
    </w:p>
    <w:p w14:paraId="541A7CEB" w14:textId="77777777" w:rsidR="00253C46" w:rsidRPr="00253C46" w:rsidRDefault="00253C46" w:rsidP="00253C46">
      <w:pPr>
        <w:numPr>
          <w:ilvl w:val="0"/>
          <w:numId w:val="12"/>
        </w:numPr>
        <w:rPr>
          <w:rFonts w:ascii="Helvetica" w:hAnsi="Helvetica"/>
          <w:b/>
          <w:spacing w:val="6"/>
          <w:sz w:val="20"/>
        </w:rPr>
      </w:pPr>
      <w:r>
        <w:rPr>
          <w:rFonts w:ascii="Helvetica" w:hAnsi="Helvetica"/>
          <w:spacing w:val="6"/>
          <w:sz w:val="20"/>
        </w:rPr>
        <w:t>Red Hat Certified Engineer (RHCE)</w:t>
      </w:r>
    </w:p>
    <w:p w14:paraId="173720BC" w14:textId="77777777" w:rsidR="00253C46" w:rsidRPr="00253C46" w:rsidRDefault="00253C46" w:rsidP="00253C46">
      <w:pPr>
        <w:numPr>
          <w:ilvl w:val="0"/>
          <w:numId w:val="12"/>
        </w:numPr>
        <w:rPr>
          <w:rFonts w:ascii="Helvetica" w:hAnsi="Helvetica"/>
          <w:b/>
          <w:spacing w:val="6"/>
          <w:sz w:val="20"/>
        </w:rPr>
      </w:pPr>
      <w:r>
        <w:rPr>
          <w:rFonts w:ascii="Helvetica" w:hAnsi="Helvetica"/>
          <w:spacing w:val="6"/>
          <w:sz w:val="20"/>
        </w:rPr>
        <w:t>Red Hat Certified Virtualization Administrator (RHCVA)</w:t>
      </w:r>
    </w:p>
    <w:p w14:paraId="58E2CB22" w14:textId="4DCCBA52" w:rsidR="00253C46" w:rsidRPr="00D61B23" w:rsidRDefault="00253C46" w:rsidP="00D61B23">
      <w:pPr>
        <w:numPr>
          <w:ilvl w:val="0"/>
          <w:numId w:val="12"/>
        </w:numPr>
        <w:rPr>
          <w:rFonts w:ascii="Helvetica" w:hAnsi="Helvetica"/>
          <w:b/>
          <w:spacing w:val="6"/>
          <w:sz w:val="20"/>
        </w:rPr>
      </w:pPr>
      <w:r>
        <w:rPr>
          <w:rFonts w:ascii="Helvetica" w:hAnsi="Helvetica"/>
          <w:spacing w:val="6"/>
          <w:sz w:val="20"/>
        </w:rPr>
        <w:t>VMware Certified Professional 5 (VCP5)</w:t>
      </w:r>
    </w:p>
    <w:p w14:paraId="0F97B730" w14:textId="77777777" w:rsidR="00253C46" w:rsidRPr="00253C46" w:rsidRDefault="00253C46" w:rsidP="00253C46">
      <w:pPr>
        <w:numPr>
          <w:ilvl w:val="0"/>
          <w:numId w:val="12"/>
        </w:numPr>
        <w:rPr>
          <w:rFonts w:ascii="Helvetica" w:hAnsi="Helvetica"/>
          <w:b/>
          <w:spacing w:val="6"/>
          <w:sz w:val="20"/>
        </w:rPr>
      </w:pPr>
      <w:r>
        <w:rPr>
          <w:rFonts w:ascii="Helvetica" w:hAnsi="Helvetica"/>
          <w:spacing w:val="6"/>
          <w:sz w:val="20"/>
        </w:rPr>
        <w:t>Information Systems Security Administrator</w:t>
      </w:r>
    </w:p>
    <w:p w14:paraId="4A5B6C20" w14:textId="60DDBD45" w:rsidR="00253C46" w:rsidRPr="00253C46" w:rsidRDefault="00253C46" w:rsidP="00253C46">
      <w:pPr>
        <w:numPr>
          <w:ilvl w:val="0"/>
          <w:numId w:val="12"/>
        </w:numPr>
        <w:rPr>
          <w:rFonts w:ascii="Helvetica" w:hAnsi="Helvetica"/>
          <w:b/>
          <w:spacing w:val="6"/>
          <w:sz w:val="20"/>
        </w:rPr>
      </w:pPr>
      <w:r>
        <w:rPr>
          <w:rFonts w:ascii="Helvetica" w:hAnsi="Helvetica"/>
          <w:spacing w:val="6"/>
          <w:sz w:val="20"/>
        </w:rPr>
        <w:t>ITILv3 Foundation</w:t>
      </w:r>
    </w:p>
    <w:p w14:paraId="05CE09C8" w14:textId="4D9D9049" w:rsidR="00C7397C" w:rsidRPr="005A09AD" w:rsidRDefault="00253C46" w:rsidP="005A09AD">
      <w:pPr>
        <w:numPr>
          <w:ilvl w:val="0"/>
          <w:numId w:val="12"/>
        </w:numPr>
        <w:rPr>
          <w:rFonts w:ascii="Helvetica" w:hAnsi="Helvetica"/>
          <w:b/>
          <w:spacing w:val="6"/>
          <w:sz w:val="20"/>
        </w:rPr>
      </w:pPr>
      <w:r>
        <w:rPr>
          <w:rFonts w:ascii="Helvetica" w:hAnsi="Helvetica"/>
          <w:spacing w:val="6"/>
          <w:sz w:val="20"/>
        </w:rPr>
        <w:t>The Open Group Architecture Framework (TOGAF) 9 Certified</w:t>
      </w:r>
    </w:p>
    <w:sectPr w:rsidR="00C7397C" w:rsidRPr="005A09AD" w:rsidSect="005C2A45">
      <w:type w:val="continuous"/>
      <w:pgSz w:w="12240" w:h="15840"/>
      <w:pgMar w:top="1008" w:right="1008" w:bottom="720" w:left="1008" w:header="432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F2561" w14:textId="77777777" w:rsidR="00757C27" w:rsidRDefault="00757C27">
      <w:r>
        <w:separator/>
      </w:r>
    </w:p>
  </w:endnote>
  <w:endnote w:type="continuationSeparator" w:id="0">
    <w:p w14:paraId="603C93B3" w14:textId="77777777" w:rsidR="00757C27" w:rsidRDefault="0075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角ゴ Pro W3">
    <w:altName w:val="Cambria"/>
    <w:charset w:val="00"/>
    <w:family w:val="roman"/>
    <w:pitch w:val="default"/>
  </w:font>
  <w:font w:name="Times New Roman Bold Italic">
    <w:altName w:val="Times New Roman"/>
    <w:panose1 w:val="020207030605050903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BE183" w14:textId="77777777" w:rsidR="00757C27" w:rsidRDefault="00757C27">
      <w:r>
        <w:separator/>
      </w:r>
    </w:p>
  </w:footnote>
  <w:footnote w:type="continuationSeparator" w:id="0">
    <w:p w14:paraId="73E0BA52" w14:textId="77777777" w:rsidR="00757C27" w:rsidRDefault="00757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C4018" w14:textId="77777777" w:rsidR="00F72396" w:rsidRDefault="00F72396" w:rsidP="00F72396">
    <w:pPr>
      <w:pStyle w:val="TitleA"/>
      <w:tabs>
        <w:tab w:val="left" w:pos="2520"/>
        <w:tab w:val="right" w:pos="10204"/>
      </w:tabs>
      <w:jc w:val="left"/>
      <w:rPr>
        <w:rFonts w:ascii="Helvetica" w:hAnsi="Helvetica"/>
        <w:b/>
        <w:spacing w:val="8"/>
      </w:rPr>
    </w:pPr>
    <w:r>
      <w:rPr>
        <w:rFonts w:ascii="Helvetica" w:hAnsi="Helvetica"/>
        <w:b/>
        <w:spacing w:val="8"/>
      </w:rPr>
      <w:t>Hiromi Mizutani</w:t>
    </w:r>
  </w:p>
  <w:p w14:paraId="3B3ECE31" w14:textId="052D2F72" w:rsidR="006B180C" w:rsidRPr="00F72396" w:rsidRDefault="00F72396" w:rsidP="00903B28">
    <w:pPr>
      <w:pStyle w:val="Subtitle1"/>
      <w:tabs>
        <w:tab w:val="left" w:pos="2520"/>
        <w:tab w:val="right" w:pos="10204"/>
      </w:tabs>
      <w:jc w:val="left"/>
      <w:rPr>
        <w:rFonts w:eastAsia="Times New Roman"/>
        <w:color w:val="auto"/>
        <w:lang w:bidi="x-none"/>
      </w:rPr>
    </w:pPr>
    <w:r w:rsidRPr="00903B28">
      <w:rPr>
        <w:rFonts w:ascii="Helvetica" w:hAnsi="Helvetica"/>
        <w:color w:val="000099"/>
        <w:u w:val="single"/>
        <w:bdr w:val="single" w:sz="4" w:space="0" w:color="auto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11120" w14:textId="77777777" w:rsidR="000C68C3" w:rsidRDefault="00E00D5D" w:rsidP="00E00D5D">
    <w:pPr>
      <w:pStyle w:val="TitleA"/>
      <w:tabs>
        <w:tab w:val="left" w:pos="2520"/>
        <w:tab w:val="right" w:pos="10204"/>
      </w:tabs>
      <w:jc w:val="left"/>
      <w:rPr>
        <w:rFonts w:ascii="Helvetica" w:hAnsi="Helvetica"/>
        <w:b/>
        <w:spacing w:val="8"/>
      </w:rPr>
    </w:pPr>
    <w:r>
      <w:rPr>
        <w:rFonts w:ascii="Helvetica" w:hAnsi="Helvetica"/>
        <w:b/>
        <w:spacing w:val="8"/>
      </w:rPr>
      <w:t>Hiromi Mizutani</w:t>
    </w:r>
  </w:p>
  <w:p w14:paraId="45FAD59C" w14:textId="7813C32A" w:rsidR="007D030F" w:rsidRDefault="000C68C3" w:rsidP="00E00D5D">
    <w:pPr>
      <w:pStyle w:val="Subtitle1"/>
      <w:tabs>
        <w:tab w:val="left" w:pos="2520"/>
        <w:tab w:val="right" w:pos="10204"/>
      </w:tabs>
      <w:jc w:val="left"/>
      <w:rPr>
        <w:rFonts w:eastAsia="Times New Roman"/>
        <w:color w:val="auto"/>
        <w:lang w:bidi="x-none"/>
      </w:rPr>
    </w:pPr>
    <w:r>
      <w:rPr>
        <w:rFonts w:ascii="Helvetica" w:hAnsi="Helvetica"/>
        <w:spacing w:val="7"/>
      </w:rPr>
      <w:t>Plano, TX 75024</w:t>
    </w:r>
    <w:r w:rsidR="00E00D5D">
      <w:rPr>
        <w:rFonts w:ascii="Helvetica" w:hAnsi="Helvetica"/>
        <w:spacing w:val="7"/>
      </w:rPr>
      <w:tab/>
      <w:t xml:space="preserve">  </w:t>
    </w:r>
    <w:r>
      <w:rPr>
        <w:rFonts w:ascii="Helvetica" w:hAnsi="Helvetica"/>
      </w:rPr>
      <w:t xml:space="preserve"> </w:t>
    </w:r>
    <w:r w:rsidR="00E00D5D">
      <w:rPr>
        <w:rFonts w:ascii="Helvetica" w:hAnsi="Helvetica"/>
      </w:rPr>
      <w:t xml:space="preserve">        </w:t>
    </w:r>
    <w:r w:rsidR="00A8589B">
      <w:rPr>
        <w:rFonts w:ascii="Helvetica" w:hAnsi="Helvetica"/>
      </w:rPr>
      <w:tab/>
    </w:r>
    <w:r>
      <w:rPr>
        <w:rFonts w:ascii="Helvetica" w:hAnsi="Helvetica"/>
      </w:rPr>
      <w:t>(</w:t>
    </w:r>
    <w:r w:rsidR="00E00D5D">
      <w:rPr>
        <w:rFonts w:ascii="Helvetica" w:hAnsi="Helvetica"/>
      </w:rPr>
      <w:t>214</w:t>
    </w:r>
    <w:r>
      <w:rPr>
        <w:rFonts w:ascii="Helvetica" w:hAnsi="Helvetica"/>
      </w:rPr>
      <w:t xml:space="preserve">) </w:t>
    </w:r>
    <w:r w:rsidR="00E00D5D">
      <w:rPr>
        <w:rFonts w:ascii="Helvetica" w:hAnsi="Helvetica"/>
      </w:rPr>
      <w:t>436</w:t>
    </w:r>
    <w:r>
      <w:rPr>
        <w:rFonts w:ascii="Helvetica" w:hAnsi="Helvetica"/>
      </w:rPr>
      <w:t>-</w:t>
    </w:r>
    <w:r w:rsidR="00E00D5D">
      <w:rPr>
        <w:rFonts w:ascii="Helvetica" w:hAnsi="Helvetica"/>
      </w:rPr>
      <w:t>0455</w:t>
    </w:r>
    <w:r>
      <w:rPr>
        <w:rFonts w:ascii="Helvetica" w:hAnsi="Helvetica"/>
      </w:rPr>
      <w:t xml:space="preserve"> | </w:t>
    </w:r>
    <w:r w:rsidR="00E00D5D" w:rsidRPr="00E00D5D">
      <w:rPr>
        <w:rFonts w:ascii="Helvetica" w:hAnsi="Helvetica"/>
        <w:color w:val="auto"/>
      </w:rPr>
      <w:t>watervalley@live.com</w:t>
    </w:r>
    <w:r w:rsidR="00E00D5D">
      <w:rPr>
        <w:rFonts w:ascii="Helvetica" w:hAnsi="Helvetica"/>
        <w:color w:val="000099"/>
        <w:u w:val="single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0"/>
        <w:sz w:val="24"/>
      </w:rPr>
    </w:lvl>
    <w:lvl w:ilvl="1">
      <w:start w:val="1"/>
      <w:numFmt w:val="bullet"/>
      <w:suff w:val="nothing"/>
      <w:lvlText w:val="•"/>
      <w:lvlJc w:val="left"/>
      <w:pPr>
        <w:ind w:left="0" w:firstLine="540"/>
      </w:pPr>
      <w:rPr>
        <w:rFonts w:hint="default"/>
        <w:position w:val="0"/>
        <w:sz w:val="24"/>
      </w:rPr>
    </w:lvl>
    <w:lvl w:ilvl="2">
      <w:start w:val="1"/>
      <w:numFmt w:val="bullet"/>
      <w:suff w:val="nothing"/>
      <w:lvlText w:val="•"/>
      <w:lvlJc w:val="left"/>
      <w:pPr>
        <w:ind w:left="0" w:firstLine="900"/>
      </w:pPr>
      <w:rPr>
        <w:rFonts w:hint="default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1260"/>
      </w:pPr>
      <w:rPr>
        <w:rFonts w:hint="default"/>
        <w:position w:val="0"/>
        <w:sz w:val="24"/>
      </w:rPr>
    </w:lvl>
    <w:lvl w:ilvl="4">
      <w:start w:val="1"/>
      <w:numFmt w:val="bullet"/>
      <w:suff w:val="nothing"/>
      <w:lvlText w:val="•"/>
      <w:lvlJc w:val="left"/>
      <w:pPr>
        <w:ind w:left="0" w:firstLine="1620"/>
      </w:pPr>
      <w:rPr>
        <w:rFonts w:hint="default"/>
        <w:position w:val="0"/>
        <w:sz w:val="24"/>
      </w:rPr>
    </w:lvl>
    <w:lvl w:ilvl="5">
      <w:start w:val="1"/>
      <w:numFmt w:val="bullet"/>
      <w:suff w:val="nothing"/>
      <w:lvlText w:val="•"/>
      <w:lvlJc w:val="left"/>
      <w:pPr>
        <w:ind w:left="0" w:firstLine="1980"/>
      </w:pPr>
      <w:rPr>
        <w:rFonts w:hint="default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2340"/>
      </w:pPr>
      <w:rPr>
        <w:rFonts w:hint="default"/>
        <w:position w:val="0"/>
        <w:sz w:val="24"/>
      </w:rPr>
    </w:lvl>
    <w:lvl w:ilvl="7">
      <w:start w:val="1"/>
      <w:numFmt w:val="bullet"/>
      <w:suff w:val="nothing"/>
      <w:lvlText w:val="•"/>
      <w:lvlJc w:val="left"/>
      <w:pPr>
        <w:ind w:left="0" w:firstLine="2700"/>
      </w:pPr>
      <w:rPr>
        <w:rFonts w:hint="default"/>
        <w:position w:val="0"/>
        <w:sz w:val="24"/>
      </w:rPr>
    </w:lvl>
    <w:lvl w:ilvl="8">
      <w:start w:val="1"/>
      <w:numFmt w:val="bullet"/>
      <w:suff w:val="nothing"/>
      <w:lvlText w:val="•"/>
      <w:lvlJc w:val="left"/>
      <w:pPr>
        <w:ind w:left="0" w:firstLine="3060"/>
      </w:pPr>
      <w:rPr>
        <w:rFonts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0"/>
        <w:sz w:val="24"/>
      </w:rPr>
    </w:lvl>
    <w:lvl w:ilvl="1">
      <w:start w:val="1"/>
      <w:numFmt w:val="bullet"/>
      <w:suff w:val="nothing"/>
      <w:lvlText w:val="•"/>
      <w:lvlJc w:val="left"/>
      <w:pPr>
        <w:ind w:left="0" w:firstLine="540"/>
      </w:pPr>
      <w:rPr>
        <w:rFonts w:hint="default"/>
        <w:position w:val="0"/>
        <w:sz w:val="24"/>
      </w:rPr>
    </w:lvl>
    <w:lvl w:ilvl="2">
      <w:start w:val="1"/>
      <w:numFmt w:val="bullet"/>
      <w:suff w:val="nothing"/>
      <w:lvlText w:val="•"/>
      <w:lvlJc w:val="left"/>
      <w:pPr>
        <w:ind w:left="0" w:firstLine="900"/>
      </w:pPr>
      <w:rPr>
        <w:rFonts w:hint="default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1260"/>
      </w:pPr>
      <w:rPr>
        <w:rFonts w:hint="default"/>
        <w:position w:val="0"/>
        <w:sz w:val="24"/>
      </w:rPr>
    </w:lvl>
    <w:lvl w:ilvl="4">
      <w:start w:val="1"/>
      <w:numFmt w:val="bullet"/>
      <w:suff w:val="nothing"/>
      <w:lvlText w:val="•"/>
      <w:lvlJc w:val="left"/>
      <w:pPr>
        <w:ind w:left="0" w:firstLine="1620"/>
      </w:pPr>
      <w:rPr>
        <w:rFonts w:hint="default"/>
        <w:position w:val="0"/>
        <w:sz w:val="24"/>
      </w:rPr>
    </w:lvl>
    <w:lvl w:ilvl="5">
      <w:start w:val="1"/>
      <w:numFmt w:val="bullet"/>
      <w:suff w:val="nothing"/>
      <w:lvlText w:val="•"/>
      <w:lvlJc w:val="left"/>
      <w:pPr>
        <w:ind w:left="0" w:firstLine="1980"/>
      </w:pPr>
      <w:rPr>
        <w:rFonts w:hint="default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2340"/>
      </w:pPr>
      <w:rPr>
        <w:rFonts w:hint="default"/>
        <w:position w:val="0"/>
        <w:sz w:val="24"/>
      </w:rPr>
    </w:lvl>
    <w:lvl w:ilvl="7">
      <w:start w:val="1"/>
      <w:numFmt w:val="bullet"/>
      <w:suff w:val="nothing"/>
      <w:lvlText w:val="•"/>
      <w:lvlJc w:val="left"/>
      <w:pPr>
        <w:ind w:left="0" w:firstLine="2700"/>
      </w:pPr>
      <w:rPr>
        <w:rFonts w:hint="default"/>
        <w:position w:val="0"/>
        <w:sz w:val="24"/>
      </w:rPr>
    </w:lvl>
    <w:lvl w:ilvl="8">
      <w:start w:val="1"/>
      <w:numFmt w:val="bullet"/>
      <w:suff w:val="nothing"/>
      <w:lvlText w:val="•"/>
      <w:lvlJc w:val="left"/>
      <w:pPr>
        <w:ind w:left="0" w:firstLine="3060"/>
      </w:pPr>
      <w:rPr>
        <w:rFonts w:hint="default"/>
        <w:position w:val="0"/>
        <w:sz w:val="24"/>
      </w:rPr>
    </w:lvl>
  </w:abstractNum>
  <w:abstractNum w:abstractNumId="2" w15:restartNumberingAfterBreak="0">
    <w:nsid w:val="00000003"/>
    <w:multiLevelType w:val="multilevel"/>
    <w:tmpl w:val="894EE875"/>
    <w:lvl w:ilvl="0"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0"/>
        <w:sz w:val="24"/>
      </w:rPr>
    </w:lvl>
    <w:lvl w:ilvl="1">
      <w:start w:val="1"/>
      <w:numFmt w:val="bullet"/>
      <w:suff w:val="nothing"/>
      <w:lvlText w:val="•"/>
      <w:lvlJc w:val="left"/>
      <w:pPr>
        <w:ind w:left="0" w:firstLine="540"/>
      </w:pPr>
      <w:rPr>
        <w:rFonts w:hint="default"/>
        <w:position w:val="0"/>
        <w:sz w:val="24"/>
      </w:rPr>
    </w:lvl>
    <w:lvl w:ilvl="2">
      <w:start w:val="1"/>
      <w:numFmt w:val="bullet"/>
      <w:suff w:val="nothing"/>
      <w:lvlText w:val="•"/>
      <w:lvlJc w:val="left"/>
      <w:pPr>
        <w:ind w:left="0" w:firstLine="900"/>
      </w:pPr>
      <w:rPr>
        <w:rFonts w:hint="default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1260"/>
      </w:pPr>
      <w:rPr>
        <w:rFonts w:hint="default"/>
        <w:position w:val="0"/>
        <w:sz w:val="24"/>
      </w:rPr>
    </w:lvl>
    <w:lvl w:ilvl="4">
      <w:start w:val="1"/>
      <w:numFmt w:val="bullet"/>
      <w:suff w:val="nothing"/>
      <w:lvlText w:val="•"/>
      <w:lvlJc w:val="left"/>
      <w:pPr>
        <w:ind w:left="0" w:firstLine="1620"/>
      </w:pPr>
      <w:rPr>
        <w:rFonts w:hint="default"/>
        <w:position w:val="0"/>
        <w:sz w:val="24"/>
      </w:rPr>
    </w:lvl>
    <w:lvl w:ilvl="5">
      <w:start w:val="1"/>
      <w:numFmt w:val="bullet"/>
      <w:suff w:val="nothing"/>
      <w:lvlText w:val="•"/>
      <w:lvlJc w:val="left"/>
      <w:pPr>
        <w:ind w:left="0" w:firstLine="1980"/>
      </w:pPr>
      <w:rPr>
        <w:rFonts w:hint="default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2340"/>
      </w:pPr>
      <w:rPr>
        <w:rFonts w:hint="default"/>
        <w:position w:val="0"/>
        <w:sz w:val="24"/>
      </w:rPr>
    </w:lvl>
    <w:lvl w:ilvl="7">
      <w:start w:val="1"/>
      <w:numFmt w:val="bullet"/>
      <w:suff w:val="nothing"/>
      <w:lvlText w:val="•"/>
      <w:lvlJc w:val="left"/>
      <w:pPr>
        <w:ind w:left="0" w:firstLine="2700"/>
      </w:pPr>
      <w:rPr>
        <w:rFonts w:hint="default"/>
        <w:position w:val="0"/>
        <w:sz w:val="24"/>
      </w:rPr>
    </w:lvl>
    <w:lvl w:ilvl="8">
      <w:start w:val="1"/>
      <w:numFmt w:val="bullet"/>
      <w:suff w:val="nothing"/>
      <w:lvlText w:val="•"/>
      <w:lvlJc w:val="left"/>
      <w:pPr>
        <w:ind w:left="0" w:firstLine="3060"/>
      </w:pPr>
      <w:rPr>
        <w:rFonts w:hint="default"/>
        <w:position w:val="0"/>
        <w:sz w:val="24"/>
      </w:rPr>
    </w:lvl>
  </w:abstractNum>
  <w:abstractNum w:abstractNumId="3" w15:restartNumberingAfterBreak="0">
    <w:nsid w:val="07491CC2"/>
    <w:multiLevelType w:val="hybridMultilevel"/>
    <w:tmpl w:val="FB5452B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817FD4"/>
    <w:multiLevelType w:val="hybridMultilevel"/>
    <w:tmpl w:val="8D96196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0E2FBD"/>
    <w:multiLevelType w:val="hybridMultilevel"/>
    <w:tmpl w:val="30C09F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D04C7"/>
    <w:multiLevelType w:val="hybridMultilevel"/>
    <w:tmpl w:val="CC685E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F137A7"/>
    <w:multiLevelType w:val="hybridMultilevel"/>
    <w:tmpl w:val="A1F2391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896470"/>
    <w:multiLevelType w:val="hybridMultilevel"/>
    <w:tmpl w:val="C52A653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710DA1"/>
    <w:multiLevelType w:val="hybridMultilevel"/>
    <w:tmpl w:val="2AFEAF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F69C6"/>
    <w:multiLevelType w:val="hybridMultilevel"/>
    <w:tmpl w:val="4D089034"/>
    <w:lvl w:ilvl="0" w:tplc="098A5596">
      <w:start w:val="1"/>
      <w:numFmt w:val="bullet"/>
      <w:lvlText w:val=""/>
      <w:lvlJc w:val="left"/>
      <w:pPr>
        <w:ind w:left="144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" w15:restartNumberingAfterBreak="0">
    <w:nsid w:val="674C23F4"/>
    <w:multiLevelType w:val="hybridMultilevel"/>
    <w:tmpl w:val="1F4ABB1C"/>
    <w:lvl w:ilvl="0" w:tplc="098A5596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11"/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bIwNjK2NDE0NjC2MDNX0lEKTi0uzszPAymwrAUAQGUaziwAAAA="/>
  </w:docVars>
  <w:rsids>
    <w:rsidRoot w:val="000C68C3"/>
    <w:rsid w:val="00014D5B"/>
    <w:rsid w:val="0004118C"/>
    <w:rsid w:val="00042130"/>
    <w:rsid w:val="000766D2"/>
    <w:rsid w:val="00081161"/>
    <w:rsid w:val="00087F97"/>
    <w:rsid w:val="00090CE2"/>
    <w:rsid w:val="00091514"/>
    <w:rsid w:val="0009702B"/>
    <w:rsid w:val="000A4F3E"/>
    <w:rsid w:val="000A741A"/>
    <w:rsid w:val="000B20DC"/>
    <w:rsid w:val="000C68C3"/>
    <w:rsid w:val="000C6A00"/>
    <w:rsid w:val="000F1855"/>
    <w:rsid w:val="00117ACB"/>
    <w:rsid w:val="00137979"/>
    <w:rsid w:val="00157B0C"/>
    <w:rsid w:val="00160F48"/>
    <w:rsid w:val="0016788D"/>
    <w:rsid w:val="001847C1"/>
    <w:rsid w:val="00185B03"/>
    <w:rsid w:val="001973FF"/>
    <w:rsid w:val="001A0E15"/>
    <w:rsid w:val="001B1622"/>
    <w:rsid w:val="001B4B34"/>
    <w:rsid w:val="001B6AE0"/>
    <w:rsid w:val="001D2695"/>
    <w:rsid w:val="001D62EA"/>
    <w:rsid w:val="001E7C6D"/>
    <w:rsid w:val="0020024A"/>
    <w:rsid w:val="00211551"/>
    <w:rsid w:val="00230ADE"/>
    <w:rsid w:val="0024004B"/>
    <w:rsid w:val="00253C46"/>
    <w:rsid w:val="00253CEA"/>
    <w:rsid w:val="0026057C"/>
    <w:rsid w:val="00266F40"/>
    <w:rsid w:val="002755F2"/>
    <w:rsid w:val="00292FF7"/>
    <w:rsid w:val="002C1979"/>
    <w:rsid w:val="002D2755"/>
    <w:rsid w:val="002D45B0"/>
    <w:rsid w:val="002E65BA"/>
    <w:rsid w:val="00317177"/>
    <w:rsid w:val="00331CCE"/>
    <w:rsid w:val="00345F32"/>
    <w:rsid w:val="00346744"/>
    <w:rsid w:val="00353961"/>
    <w:rsid w:val="003608F1"/>
    <w:rsid w:val="00364A4E"/>
    <w:rsid w:val="00384B4F"/>
    <w:rsid w:val="003952CF"/>
    <w:rsid w:val="0039549B"/>
    <w:rsid w:val="003A19F0"/>
    <w:rsid w:val="003A56D6"/>
    <w:rsid w:val="003B7755"/>
    <w:rsid w:val="003C67F3"/>
    <w:rsid w:val="003D5B33"/>
    <w:rsid w:val="003F6205"/>
    <w:rsid w:val="00402F99"/>
    <w:rsid w:val="004030BF"/>
    <w:rsid w:val="004074CE"/>
    <w:rsid w:val="00410F34"/>
    <w:rsid w:val="0041122A"/>
    <w:rsid w:val="00413E44"/>
    <w:rsid w:val="00421DAB"/>
    <w:rsid w:val="00427B7C"/>
    <w:rsid w:val="00434D29"/>
    <w:rsid w:val="00482321"/>
    <w:rsid w:val="00495067"/>
    <w:rsid w:val="004B1E95"/>
    <w:rsid w:val="004C0C33"/>
    <w:rsid w:val="004C10E4"/>
    <w:rsid w:val="004D03C1"/>
    <w:rsid w:val="004E6EB7"/>
    <w:rsid w:val="00505D75"/>
    <w:rsid w:val="00521A14"/>
    <w:rsid w:val="00521D52"/>
    <w:rsid w:val="0052738F"/>
    <w:rsid w:val="00532BA7"/>
    <w:rsid w:val="00557CA4"/>
    <w:rsid w:val="00572561"/>
    <w:rsid w:val="00593584"/>
    <w:rsid w:val="005A09AD"/>
    <w:rsid w:val="005A1834"/>
    <w:rsid w:val="005A68BF"/>
    <w:rsid w:val="005B6DB2"/>
    <w:rsid w:val="005C2A45"/>
    <w:rsid w:val="005D29FD"/>
    <w:rsid w:val="005E0B38"/>
    <w:rsid w:val="005F339F"/>
    <w:rsid w:val="005F3B38"/>
    <w:rsid w:val="005F458E"/>
    <w:rsid w:val="0061388D"/>
    <w:rsid w:val="00627DFF"/>
    <w:rsid w:val="00633957"/>
    <w:rsid w:val="0064200A"/>
    <w:rsid w:val="00642301"/>
    <w:rsid w:val="00650D17"/>
    <w:rsid w:val="00651B74"/>
    <w:rsid w:val="00654A28"/>
    <w:rsid w:val="006A6C8C"/>
    <w:rsid w:val="006B180C"/>
    <w:rsid w:val="006D5BFC"/>
    <w:rsid w:val="006F5464"/>
    <w:rsid w:val="0070733A"/>
    <w:rsid w:val="00710CFD"/>
    <w:rsid w:val="00721E6A"/>
    <w:rsid w:val="00730CBF"/>
    <w:rsid w:val="007348E8"/>
    <w:rsid w:val="00735F4C"/>
    <w:rsid w:val="007415F5"/>
    <w:rsid w:val="00757C27"/>
    <w:rsid w:val="00762251"/>
    <w:rsid w:val="00780176"/>
    <w:rsid w:val="0078461A"/>
    <w:rsid w:val="007B072A"/>
    <w:rsid w:val="007C65F8"/>
    <w:rsid w:val="007D030F"/>
    <w:rsid w:val="007D2723"/>
    <w:rsid w:val="007D510B"/>
    <w:rsid w:val="007D76A5"/>
    <w:rsid w:val="007E373D"/>
    <w:rsid w:val="007E3AFB"/>
    <w:rsid w:val="008011E3"/>
    <w:rsid w:val="008023E4"/>
    <w:rsid w:val="0081015A"/>
    <w:rsid w:val="00817910"/>
    <w:rsid w:val="00841453"/>
    <w:rsid w:val="0084248A"/>
    <w:rsid w:val="00845E6E"/>
    <w:rsid w:val="008525F8"/>
    <w:rsid w:val="00852A44"/>
    <w:rsid w:val="00864DD5"/>
    <w:rsid w:val="0088005D"/>
    <w:rsid w:val="00884F2E"/>
    <w:rsid w:val="00887050"/>
    <w:rsid w:val="008912FB"/>
    <w:rsid w:val="008B3105"/>
    <w:rsid w:val="008D2B95"/>
    <w:rsid w:val="008E0ADA"/>
    <w:rsid w:val="008E2680"/>
    <w:rsid w:val="008F6A47"/>
    <w:rsid w:val="00903B28"/>
    <w:rsid w:val="00913A92"/>
    <w:rsid w:val="00932BB3"/>
    <w:rsid w:val="00940A28"/>
    <w:rsid w:val="009567BF"/>
    <w:rsid w:val="00963179"/>
    <w:rsid w:val="00970AF3"/>
    <w:rsid w:val="009711C5"/>
    <w:rsid w:val="00973665"/>
    <w:rsid w:val="009C48A8"/>
    <w:rsid w:val="009D1B24"/>
    <w:rsid w:val="009D6B65"/>
    <w:rsid w:val="00A00CD9"/>
    <w:rsid w:val="00A10F97"/>
    <w:rsid w:val="00A166DB"/>
    <w:rsid w:val="00A21906"/>
    <w:rsid w:val="00A264F8"/>
    <w:rsid w:val="00A34484"/>
    <w:rsid w:val="00A37944"/>
    <w:rsid w:val="00A52771"/>
    <w:rsid w:val="00A555D3"/>
    <w:rsid w:val="00A72E53"/>
    <w:rsid w:val="00A741B5"/>
    <w:rsid w:val="00A8170D"/>
    <w:rsid w:val="00A81E33"/>
    <w:rsid w:val="00A8589B"/>
    <w:rsid w:val="00AA01B2"/>
    <w:rsid w:val="00AA6D04"/>
    <w:rsid w:val="00AB4ECA"/>
    <w:rsid w:val="00AC47BB"/>
    <w:rsid w:val="00AC6905"/>
    <w:rsid w:val="00AC7BAF"/>
    <w:rsid w:val="00AD0836"/>
    <w:rsid w:val="00AD19E2"/>
    <w:rsid w:val="00B03C7A"/>
    <w:rsid w:val="00B07091"/>
    <w:rsid w:val="00B351EC"/>
    <w:rsid w:val="00BE068E"/>
    <w:rsid w:val="00C002F6"/>
    <w:rsid w:val="00C04ABD"/>
    <w:rsid w:val="00C4322E"/>
    <w:rsid w:val="00C45198"/>
    <w:rsid w:val="00C552FA"/>
    <w:rsid w:val="00C7397C"/>
    <w:rsid w:val="00C75927"/>
    <w:rsid w:val="00CA6718"/>
    <w:rsid w:val="00CA6A3F"/>
    <w:rsid w:val="00CA6E98"/>
    <w:rsid w:val="00CB01E0"/>
    <w:rsid w:val="00CB471E"/>
    <w:rsid w:val="00CC442B"/>
    <w:rsid w:val="00CC483B"/>
    <w:rsid w:val="00CD4C4A"/>
    <w:rsid w:val="00CE2C14"/>
    <w:rsid w:val="00D15C27"/>
    <w:rsid w:val="00D33E48"/>
    <w:rsid w:val="00D3539B"/>
    <w:rsid w:val="00D54F84"/>
    <w:rsid w:val="00D56784"/>
    <w:rsid w:val="00D61B23"/>
    <w:rsid w:val="00D732AE"/>
    <w:rsid w:val="00D93C67"/>
    <w:rsid w:val="00D961C4"/>
    <w:rsid w:val="00DD4687"/>
    <w:rsid w:val="00DF1EEA"/>
    <w:rsid w:val="00DF3196"/>
    <w:rsid w:val="00E00D5D"/>
    <w:rsid w:val="00E01F4B"/>
    <w:rsid w:val="00E1494B"/>
    <w:rsid w:val="00E44336"/>
    <w:rsid w:val="00E81790"/>
    <w:rsid w:val="00E843EB"/>
    <w:rsid w:val="00E85336"/>
    <w:rsid w:val="00E92293"/>
    <w:rsid w:val="00EA02A4"/>
    <w:rsid w:val="00EC7234"/>
    <w:rsid w:val="00ED0735"/>
    <w:rsid w:val="00EE268E"/>
    <w:rsid w:val="00EF355C"/>
    <w:rsid w:val="00F02654"/>
    <w:rsid w:val="00F231CD"/>
    <w:rsid w:val="00F32D19"/>
    <w:rsid w:val="00F554D0"/>
    <w:rsid w:val="00F5586C"/>
    <w:rsid w:val="00F62CE4"/>
    <w:rsid w:val="00F63DD5"/>
    <w:rsid w:val="00F646D7"/>
    <w:rsid w:val="00F72396"/>
    <w:rsid w:val="00F8201D"/>
    <w:rsid w:val="00F865E3"/>
    <w:rsid w:val="00FC64D8"/>
    <w:rsid w:val="00FF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58B5858"/>
  <w15:docId w15:val="{4A14BF2E-9274-4E27-9032-05E162C9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Yu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A">
    <w:name w:val="Free Form A"/>
    <w:rPr>
      <w:rFonts w:eastAsia="ヒラギノ角ゴ Pro W3"/>
      <w:color w:val="000000"/>
      <w:lang w:eastAsia="en-US"/>
    </w:rPr>
  </w:style>
  <w:style w:type="paragraph" w:customStyle="1" w:styleId="TitleA">
    <w:name w:val="Title A"/>
    <w:pPr>
      <w:jc w:val="center"/>
    </w:pPr>
    <w:rPr>
      <w:rFonts w:eastAsia="ヒラギノ角ゴ Pro W3"/>
      <w:smallCaps/>
      <w:color w:val="000000"/>
      <w:sz w:val="36"/>
      <w:lang w:eastAsia="en-US"/>
    </w:rPr>
  </w:style>
  <w:style w:type="paragraph" w:customStyle="1" w:styleId="Subtitle1">
    <w:name w:val="Subtitle1"/>
    <w:pPr>
      <w:jc w:val="center"/>
    </w:pPr>
    <w:rPr>
      <w:rFonts w:eastAsia="ヒラギノ角ゴ Pro W3"/>
      <w:color w:val="000000"/>
      <w:lang w:eastAsia="en-US"/>
    </w:rPr>
  </w:style>
  <w:style w:type="paragraph" w:customStyle="1" w:styleId="Heading5A">
    <w:name w:val="Heading 5 A"/>
    <w:next w:val="Normal"/>
    <w:pPr>
      <w:keepNext/>
      <w:tabs>
        <w:tab w:val="right" w:pos="10224"/>
      </w:tabs>
      <w:jc w:val="center"/>
      <w:outlineLvl w:val="4"/>
    </w:pPr>
    <w:rPr>
      <w:rFonts w:eastAsia="ヒラギノ角ゴ Pro W3"/>
      <w:color w:val="000000"/>
      <w:spacing w:val="6"/>
      <w:lang w:eastAsia="en-US"/>
    </w:rPr>
  </w:style>
  <w:style w:type="paragraph" w:customStyle="1" w:styleId="Heading2AA">
    <w:name w:val="Heading 2 A A"/>
    <w:next w:val="Normal"/>
    <w:pPr>
      <w:keepNext/>
      <w:tabs>
        <w:tab w:val="right" w:pos="10224"/>
      </w:tabs>
      <w:outlineLvl w:val="1"/>
    </w:pPr>
    <w:rPr>
      <w:rFonts w:ascii="Times New Roman Bold Italic" w:eastAsia="ヒラギノ角ゴ Pro W3" w:hAnsi="Times New Roman Bold Italic"/>
      <w:color w:val="000000"/>
      <w:sz w:val="24"/>
      <w:lang w:eastAsia="en-US"/>
    </w:rPr>
  </w:style>
  <w:style w:type="paragraph" w:customStyle="1" w:styleId="Heading3AA">
    <w:name w:val="Heading 3 A A"/>
    <w:next w:val="Normal"/>
    <w:pPr>
      <w:keepNext/>
      <w:tabs>
        <w:tab w:val="right" w:pos="10224"/>
      </w:tabs>
      <w:jc w:val="center"/>
      <w:outlineLvl w:val="2"/>
    </w:pPr>
    <w:rPr>
      <w:rFonts w:ascii="Arial" w:eastAsia="ヒラギノ角ゴ Pro W3" w:hAnsi="Arial"/>
      <w:smallCaps/>
      <w:color w:val="000000"/>
      <w:sz w:val="24"/>
      <w:u w:val="single"/>
      <w:lang w:eastAsia="en-US"/>
    </w:rPr>
  </w:style>
  <w:style w:type="paragraph" w:customStyle="1" w:styleId="Heading4A">
    <w:name w:val="Heading 4 A"/>
    <w:next w:val="Normal"/>
    <w:pPr>
      <w:keepNext/>
      <w:tabs>
        <w:tab w:val="right" w:pos="9360"/>
      </w:tabs>
      <w:outlineLvl w:val="3"/>
    </w:pPr>
    <w:rPr>
      <w:rFonts w:eastAsia="ヒラギノ角ゴ Pro W3"/>
      <w:smallCaps/>
      <w:color w:val="000000"/>
      <w:spacing w:val="6"/>
      <w:sz w:val="22"/>
      <w:lang w:eastAsia="en-US"/>
    </w:rPr>
  </w:style>
  <w:style w:type="paragraph" w:styleId="Header">
    <w:name w:val="header"/>
    <w:basedOn w:val="Normal"/>
    <w:link w:val="HeaderChar"/>
    <w:locked/>
    <w:rsid w:val="000C68C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C68C3"/>
    <w:rPr>
      <w:rFonts w:eastAsia="ヒラギノ角ゴ Pro W3"/>
      <w:color w:val="000000"/>
      <w:sz w:val="24"/>
      <w:szCs w:val="24"/>
    </w:rPr>
  </w:style>
  <w:style w:type="paragraph" w:styleId="Footer">
    <w:name w:val="footer"/>
    <w:basedOn w:val="Normal"/>
    <w:link w:val="FooterChar"/>
    <w:locked/>
    <w:rsid w:val="000C68C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C68C3"/>
    <w:rPr>
      <w:rFonts w:eastAsia="ヒラギノ角ゴ Pro W3"/>
      <w:color w:val="000000"/>
      <w:sz w:val="24"/>
      <w:szCs w:val="24"/>
    </w:rPr>
  </w:style>
  <w:style w:type="paragraph" w:styleId="NoSpacing">
    <w:name w:val="No Spacing"/>
    <w:uiPriority w:val="1"/>
    <w:qFormat/>
    <w:rsid w:val="000C68C3"/>
    <w:rPr>
      <w:rFonts w:eastAsia="ヒラギノ角ゴ Pro W3"/>
      <w:color w:val="000000"/>
      <w:sz w:val="24"/>
      <w:szCs w:val="24"/>
      <w:lang w:eastAsia="en-US"/>
    </w:rPr>
  </w:style>
  <w:style w:type="character" w:styleId="Hyperlink">
    <w:name w:val="Hyperlink"/>
    <w:unhideWhenUsed/>
    <w:locked/>
    <w:rsid w:val="006B180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B1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7926</CharactersWithSpaces>
  <SharedDoc>false</SharedDoc>
  <HLinks>
    <vt:vector size="6" baseType="variant">
      <vt:variant>
        <vt:i4>5832764</vt:i4>
      </vt:variant>
      <vt:variant>
        <vt:i4>0</vt:i4>
      </vt:variant>
      <vt:variant>
        <vt:i4>0</vt:i4>
      </vt:variant>
      <vt:variant>
        <vt:i4>5</vt:i4>
      </vt:variant>
      <vt:variant>
        <vt:lpwstr>mailto:tinker.michaelj@gmail.com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KMY</dc:creator>
  <cp:lastModifiedBy>Mizutani Hiromi</cp:lastModifiedBy>
  <cp:revision>2</cp:revision>
  <dcterms:created xsi:type="dcterms:W3CDTF">2020-07-30T16:57:00Z</dcterms:created>
  <dcterms:modified xsi:type="dcterms:W3CDTF">2020-07-30T16:57:00Z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himizuta@microsoft.com</vt:lpwstr>
  </property>
  <property fmtid="{D5CDD505-2E9C-101B-9397-08002B2CF9AE}" pid="5" name="MSIP_Label_f42aa342-8706-4288-bd11-ebb85995028c_SetDate">
    <vt:lpwstr>2018-05-23T16:07:19.1673321Z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