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9AF3D" w14:textId="11C57CEC" w:rsidR="00D30EAA" w:rsidRDefault="00000000">
      <w:pPr>
        <w:pStyle w:val="Heading9"/>
        <w:keepNext w:val="0"/>
        <w:keepLines w:val="0"/>
        <w:spacing w:before="0" w:line="240" w:lineRule="auto"/>
        <w:jc w:val="center"/>
        <w:rPr>
          <w:rFonts w:eastAsia="Times New Roman" w:cs="Calibri"/>
          <w:b/>
          <w:i w:val="0"/>
          <w:color w:val="000080"/>
          <w:sz w:val="28"/>
        </w:rPr>
      </w:pPr>
      <w:r>
        <w:rPr>
          <w:rFonts w:eastAsia="Times New Roman" w:cs="Calibri"/>
          <w:b/>
          <w:i w:val="0"/>
          <w:color w:val="000080"/>
          <w:sz w:val="28"/>
        </w:rPr>
        <w:t>Aditya Bansal</w:t>
      </w:r>
    </w:p>
    <w:p w14:paraId="5B04A8D3" w14:textId="77777777" w:rsidR="00D30EAA" w:rsidRDefault="00000000">
      <w:pPr>
        <w:spacing w:after="0" w:line="240" w:lineRule="auto"/>
        <w:jc w:val="right"/>
        <w:rPr>
          <w:rFonts w:ascii="Cambria" w:eastAsia="Times New Roman" w:hAnsi="Cambria" w:cs="Calibri"/>
          <w:color w:val="000000"/>
          <w:sz w:val="20"/>
        </w:rPr>
      </w:pPr>
      <w:r>
        <w:rPr>
          <w:rFonts w:ascii="Cambria" w:eastAsia="Times New Roman" w:hAnsi="Cambria" w:cs="Calibri"/>
          <w:color w:val="000000"/>
          <w:sz w:val="20"/>
        </w:rPr>
        <w:tab/>
      </w:r>
      <w:r>
        <w:rPr>
          <w:rFonts w:ascii="Cambria" w:eastAsia="Times New Roman" w:hAnsi="Cambria" w:cs="Calibri"/>
          <w:color w:val="000000"/>
          <w:sz w:val="24"/>
        </w:rPr>
        <w:tab/>
      </w:r>
    </w:p>
    <w:p w14:paraId="00BBF60D" w14:textId="77777777" w:rsidR="006264B5" w:rsidRPr="006264B5" w:rsidRDefault="00000000" w:rsidP="006264B5">
      <w:pPr>
        <w:spacing w:after="0" w:line="240" w:lineRule="auto"/>
        <w:jc w:val="center"/>
        <w:rPr>
          <w:rFonts w:eastAsia="Times New Roman" w:cs="Calibri"/>
          <w:color w:val="0000FF"/>
          <w:szCs w:val="22"/>
          <w:u w:val="single"/>
          <w:lang w:val="en-IN" w:eastAsia="en-IN"/>
        </w:rPr>
      </w:pPr>
      <w:hyperlink r:id="rId6" w:history="1">
        <w:r w:rsidRPr="006264B5">
          <w:rPr>
            <w:rFonts w:eastAsia="Times New Roman" w:cs="Calibri"/>
            <w:color w:val="0000FF"/>
            <w:szCs w:val="22"/>
            <w:u w:val="single"/>
            <w:lang w:val="en-IN" w:eastAsia="en-IN"/>
          </w:rPr>
          <w:t>aditya.bansal0912@gmail.com</w:t>
        </w:r>
      </w:hyperlink>
    </w:p>
    <w:p w14:paraId="5CCD958B" w14:textId="77777777" w:rsidR="00D30EAA" w:rsidRDefault="00000000">
      <w:pPr>
        <w:pStyle w:val="Heading9"/>
        <w:jc w:val="center"/>
        <w:rPr>
          <w:rFonts w:cs="Calibri"/>
          <w:sz w:val="24"/>
        </w:rPr>
      </w:pPr>
      <w:r>
        <w:rPr>
          <w:rFonts w:cs="Calibri"/>
          <w:sz w:val="24"/>
        </w:rPr>
        <w:tab/>
      </w:r>
      <w:r>
        <w:rPr>
          <w:rFonts w:cs="Calibri"/>
          <w:sz w:val="24"/>
        </w:rPr>
        <w:tab/>
      </w:r>
      <w:r>
        <w:rPr>
          <w:rFonts w:cs="Calibri"/>
          <w:sz w:val="24"/>
        </w:rPr>
        <w:tab/>
        <w:t xml:space="preserve">     </w:t>
      </w:r>
    </w:p>
    <w:p w14:paraId="55EEEF1B" w14:textId="77777777" w:rsidR="00D30EAA" w:rsidRDefault="00D30EAA">
      <w:pPr>
        <w:spacing w:after="0" w:line="240" w:lineRule="auto"/>
        <w:rPr>
          <w:rFonts w:ascii="Cambria" w:eastAsia="Times New Roman" w:hAnsi="Cambria" w:cs="Calibri"/>
          <w:color w:val="000000"/>
          <w:sz w:val="20"/>
        </w:rPr>
      </w:pPr>
    </w:p>
    <w:p w14:paraId="4A57B114" w14:textId="77777777" w:rsidR="00D30EAA" w:rsidRDefault="00000000">
      <w:pPr>
        <w:shd w:val="clear" w:color="auto" w:fill="C6D9F1"/>
        <w:spacing w:before="100" w:after="100"/>
        <w:jc w:val="center"/>
        <w:rPr>
          <w:rFonts w:ascii="Cambria" w:hAnsi="Cambria" w:cs="Calibri"/>
          <w:b/>
          <w:color w:val="000080"/>
          <w:sz w:val="24"/>
        </w:rPr>
      </w:pPr>
      <w:r>
        <w:rPr>
          <w:rFonts w:ascii="Cambria" w:hAnsi="Cambria" w:cs="Calibri"/>
          <w:b/>
          <w:color w:val="000080"/>
          <w:sz w:val="24"/>
        </w:rPr>
        <w:t>Synopsis</w:t>
      </w:r>
    </w:p>
    <w:p w14:paraId="2131370A" w14:textId="77777777" w:rsidR="00D30EAA" w:rsidRDefault="00000000">
      <w:pPr>
        <w:spacing w:after="0" w:line="240" w:lineRule="auto"/>
        <w:jc w:val="right"/>
        <w:rPr>
          <w:rFonts w:ascii="Cambria" w:eastAsia="Times New Roman" w:hAnsi="Cambria" w:cs="Calibri"/>
          <w:color w:val="000000"/>
          <w:sz w:val="20"/>
        </w:rPr>
      </w:pPr>
      <w:r>
        <w:rPr>
          <w:rFonts w:ascii="Cambria" w:eastAsia="Times New Roman" w:hAnsi="Cambria" w:cs="Calibri"/>
          <w:color w:val="000000"/>
          <w:sz w:val="24"/>
        </w:rPr>
        <w:tab/>
      </w:r>
      <w:r>
        <w:rPr>
          <w:rFonts w:ascii="Cambria" w:eastAsia="Times New Roman" w:hAnsi="Cambria" w:cs="Calibri"/>
          <w:color w:val="000000"/>
          <w:sz w:val="24"/>
        </w:rPr>
        <w:tab/>
      </w:r>
      <w:r>
        <w:rPr>
          <w:rFonts w:ascii="Cambria" w:eastAsia="Times New Roman" w:hAnsi="Cambria" w:cs="Calibri"/>
          <w:color w:val="000000"/>
          <w:sz w:val="24"/>
        </w:rPr>
        <w:tab/>
      </w:r>
      <w:r>
        <w:rPr>
          <w:rFonts w:ascii="Cambria" w:eastAsia="Times New Roman" w:hAnsi="Cambria" w:cs="Calibri"/>
          <w:color w:val="000000"/>
          <w:sz w:val="24"/>
        </w:rPr>
        <w:tab/>
      </w:r>
      <w:r>
        <w:rPr>
          <w:rFonts w:ascii="Cambria" w:eastAsia="Times New Roman" w:hAnsi="Cambria" w:cs="Calibri"/>
          <w:color w:val="000000"/>
          <w:sz w:val="24"/>
        </w:rPr>
        <w:tab/>
      </w:r>
      <w:r>
        <w:rPr>
          <w:rFonts w:ascii="Cambria" w:eastAsia="Times New Roman" w:hAnsi="Cambria" w:cs="Calibri"/>
          <w:color w:val="000000"/>
          <w:sz w:val="24"/>
        </w:rPr>
        <w:tab/>
      </w:r>
      <w:r>
        <w:rPr>
          <w:rFonts w:ascii="Cambria" w:eastAsia="Times New Roman" w:hAnsi="Cambria" w:cs="Calibri"/>
          <w:color w:val="000000"/>
          <w:sz w:val="24"/>
        </w:rPr>
        <w:tab/>
      </w:r>
      <w:r>
        <w:rPr>
          <w:rFonts w:ascii="Cambria" w:eastAsia="Times New Roman" w:hAnsi="Cambria" w:cs="Calibri"/>
          <w:color w:val="000000"/>
          <w:sz w:val="24"/>
        </w:rPr>
        <w:tab/>
      </w:r>
      <w:r>
        <w:rPr>
          <w:rFonts w:ascii="Cambria" w:eastAsia="Times New Roman" w:hAnsi="Cambria" w:cs="Calibri"/>
          <w:color w:val="000000"/>
          <w:sz w:val="24"/>
        </w:rPr>
        <w:tab/>
      </w:r>
      <w:r>
        <w:rPr>
          <w:rFonts w:ascii="Cambria" w:eastAsia="Times New Roman" w:hAnsi="Cambria" w:cs="Calibri"/>
          <w:color w:val="000000"/>
          <w:sz w:val="24"/>
        </w:rPr>
        <w:tab/>
      </w:r>
    </w:p>
    <w:p w14:paraId="78194E40" w14:textId="77777777" w:rsidR="00D30EAA" w:rsidRDefault="00000000">
      <w:pPr>
        <w:spacing w:line="240" w:lineRule="auto"/>
        <w:jc w:val="center"/>
        <w:rPr>
          <w:rFonts w:ascii="Cambria" w:hAnsi="Cambria" w:cs="Calibri"/>
        </w:rPr>
      </w:pPr>
      <w:r>
        <w:rPr>
          <w:rFonts w:ascii="Cambria" w:hAnsi="Cambria" w:cs="Calibri"/>
        </w:rPr>
        <w:t xml:space="preserve">A highly motivated individual with </w:t>
      </w:r>
      <w:r w:rsidR="00392E7A">
        <w:rPr>
          <w:rFonts w:ascii="Cambria" w:hAnsi="Cambria" w:cs="Calibri"/>
        </w:rPr>
        <w:t>6.5</w:t>
      </w:r>
      <w:r w:rsidR="009872F4">
        <w:rPr>
          <w:rFonts w:ascii="Cambria" w:hAnsi="Cambria" w:cs="Calibri"/>
        </w:rPr>
        <w:t xml:space="preserve">years of </w:t>
      </w:r>
      <w:r>
        <w:rPr>
          <w:rFonts w:ascii="Cambria" w:hAnsi="Cambria" w:cs="Calibri"/>
        </w:rPr>
        <w:t xml:space="preserve">experience in software Industry performing the role of a front  and back end developer possessing understanding of Object Oriented Concepts, </w:t>
      </w:r>
      <w:r>
        <w:rPr>
          <w:rFonts w:ascii="Cambria" w:hAnsi="Cambria" w:cs="Calibri"/>
          <w:lang w:val="en-GB"/>
        </w:rPr>
        <w:t xml:space="preserve"> java technology.</w:t>
      </w:r>
    </w:p>
    <w:p w14:paraId="7DDBE25C" w14:textId="77777777" w:rsidR="00D30EAA" w:rsidRDefault="00D30EAA">
      <w:pPr>
        <w:spacing w:line="240" w:lineRule="auto"/>
        <w:jc w:val="center"/>
        <w:rPr>
          <w:rFonts w:ascii="Cambria" w:hAnsi="Cambria" w:cs="Calibri"/>
          <w:i/>
          <w:sz w:val="8"/>
        </w:rPr>
      </w:pPr>
    </w:p>
    <w:p w14:paraId="7787E006" w14:textId="77777777" w:rsidR="00D30EAA" w:rsidRDefault="00000000">
      <w:pPr>
        <w:shd w:val="clear" w:color="auto" w:fill="C6D9F1"/>
        <w:spacing w:before="100" w:after="100"/>
        <w:jc w:val="center"/>
        <w:rPr>
          <w:rFonts w:ascii="Cambria" w:hAnsi="Cambria" w:cs="Calibri"/>
          <w:b/>
          <w:color w:val="000080"/>
          <w:sz w:val="24"/>
        </w:rPr>
      </w:pPr>
      <w:r>
        <w:rPr>
          <w:rFonts w:ascii="Cambria" w:hAnsi="Cambria" w:cs="Calibri"/>
          <w:b/>
          <w:color w:val="000080"/>
          <w:sz w:val="24"/>
        </w:rPr>
        <w:t>Professional Summary</w:t>
      </w:r>
    </w:p>
    <w:p w14:paraId="32AA4915" w14:textId="77777777" w:rsidR="00D30EAA" w:rsidRDefault="00D30EAA">
      <w:pPr>
        <w:pStyle w:val="ListParagraph"/>
        <w:spacing w:after="0" w:line="240" w:lineRule="auto"/>
        <w:jc w:val="both"/>
        <w:rPr>
          <w:rFonts w:ascii="Cambria" w:hAnsi="Cambria" w:cs="Calibri"/>
        </w:rPr>
      </w:pPr>
    </w:p>
    <w:p w14:paraId="49C26AB1" w14:textId="77777777" w:rsidR="00D30EAA" w:rsidRDefault="00000000">
      <w:pPr>
        <w:numPr>
          <w:ilvl w:val="0"/>
          <w:numId w:val="7"/>
        </w:numPr>
        <w:tabs>
          <w:tab w:val="left" w:pos="720"/>
        </w:tabs>
        <w:spacing w:after="0"/>
        <w:jc w:val="both"/>
        <w:rPr>
          <w:rFonts w:ascii="Cambria" w:eastAsia="Times New Roman" w:hAnsi="Cambria"/>
        </w:rPr>
      </w:pPr>
      <w:r>
        <w:rPr>
          <w:rFonts w:ascii="Cambria" w:eastAsia="Times New Roman" w:hAnsi="Cambria"/>
        </w:rPr>
        <w:t xml:space="preserve">Having around </w:t>
      </w:r>
      <w:r w:rsidR="009C3973">
        <w:rPr>
          <w:rFonts w:ascii="Cambria" w:eastAsia="Times New Roman" w:hAnsi="Cambria"/>
        </w:rPr>
        <w:t>5</w:t>
      </w:r>
      <w:r>
        <w:rPr>
          <w:rFonts w:ascii="Cambria" w:eastAsia="Times New Roman" w:hAnsi="Cambria"/>
        </w:rPr>
        <w:t xml:space="preserve">years of experience in developing web, client/server applications using </w:t>
      </w:r>
      <w:r>
        <w:rPr>
          <w:rFonts w:ascii="Cambria" w:eastAsia="Times New Roman" w:hAnsi="Cambria"/>
          <w:b/>
        </w:rPr>
        <w:t>Java/J2EE</w:t>
      </w:r>
      <w:r>
        <w:rPr>
          <w:rFonts w:ascii="Cambria" w:eastAsia="Times New Roman" w:hAnsi="Cambria"/>
        </w:rPr>
        <w:t xml:space="preserve"> technologies</w:t>
      </w:r>
    </w:p>
    <w:p w14:paraId="4283EDC1" w14:textId="77777777" w:rsidR="00D30EAA" w:rsidRDefault="00000000">
      <w:pPr>
        <w:numPr>
          <w:ilvl w:val="0"/>
          <w:numId w:val="7"/>
        </w:numPr>
        <w:tabs>
          <w:tab w:val="left" w:pos="720"/>
        </w:tabs>
        <w:spacing w:after="0"/>
        <w:jc w:val="both"/>
        <w:rPr>
          <w:rFonts w:ascii="Cambria" w:hAnsi="Cambria"/>
          <w:bCs/>
        </w:rPr>
      </w:pPr>
      <w:r>
        <w:rPr>
          <w:rFonts w:ascii="Cambria" w:hAnsi="Cambria"/>
          <w:bCs/>
        </w:rPr>
        <w:t xml:space="preserve">Good experience in implementing  </w:t>
      </w:r>
      <w:r>
        <w:rPr>
          <w:rFonts w:ascii="Cambria" w:hAnsi="Cambria"/>
          <w:b/>
          <w:bCs/>
        </w:rPr>
        <w:t>Spring, Hibernate</w:t>
      </w:r>
    </w:p>
    <w:p w14:paraId="5A44DCB4" w14:textId="77777777" w:rsidR="00D30EAA" w:rsidRPr="00735E77" w:rsidRDefault="00000000">
      <w:pPr>
        <w:numPr>
          <w:ilvl w:val="0"/>
          <w:numId w:val="7"/>
        </w:numPr>
        <w:tabs>
          <w:tab w:val="left" w:pos="720"/>
        </w:tabs>
        <w:spacing w:after="0"/>
        <w:jc w:val="both"/>
        <w:rPr>
          <w:rFonts w:ascii="Cambria" w:hAnsi="Cambria"/>
          <w:bCs/>
        </w:rPr>
      </w:pPr>
      <w:r>
        <w:rPr>
          <w:rFonts w:ascii="Cambria" w:hAnsi="Cambria"/>
          <w:bCs/>
        </w:rPr>
        <w:t xml:space="preserve">Good  experience in J2EE technologies </w:t>
      </w:r>
      <w:r>
        <w:rPr>
          <w:rFonts w:ascii="Cambria" w:hAnsi="Cambria"/>
          <w:b/>
          <w:bCs/>
        </w:rPr>
        <w:t>Servlets, JSP and JDBC</w:t>
      </w:r>
    </w:p>
    <w:p w14:paraId="1ED3CC32" w14:textId="77777777" w:rsidR="00735E77" w:rsidRDefault="00000000">
      <w:pPr>
        <w:numPr>
          <w:ilvl w:val="0"/>
          <w:numId w:val="7"/>
        </w:numPr>
        <w:tabs>
          <w:tab w:val="left" w:pos="720"/>
        </w:tabs>
        <w:spacing w:after="0"/>
        <w:jc w:val="both"/>
        <w:rPr>
          <w:rFonts w:ascii="Cambria" w:hAnsi="Cambria"/>
          <w:b/>
          <w:bCs/>
        </w:rPr>
      </w:pPr>
      <w:r>
        <w:rPr>
          <w:rFonts w:ascii="Cambria" w:hAnsi="Cambria"/>
          <w:bCs/>
        </w:rPr>
        <w:t xml:space="preserve">Good experience in developing </w:t>
      </w:r>
      <w:r w:rsidR="003C79E9" w:rsidRPr="00EA72A8">
        <w:rPr>
          <w:rFonts w:ascii="Cambria" w:hAnsi="Cambria"/>
          <w:b/>
          <w:bCs/>
        </w:rPr>
        <w:t xml:space="preserve">microservices using Spring Boot </w:t>
      </w:r>
    </w:p>
    <w:p w14:paraId="3E4D55BC" w14:textId="77777777" w:rsidR="00EA72A8" w:rsidRPr="00250CA5" w:rsidRDefault="00000000">
      <w:pPr>
        <w:numPr>
          <w:ilvl w:val="0"/>
          <w:numId w:val="7"/>
        </w:numPr>
        <w:tabs>
          <w:tab w:val="left" w:pos="720"/>
        </w:tabs>
        <w:spacing w:after="0"/>
        <w:jc w:val="both"/>
        <w:rPr>
          <w:rFonts w:ascii="Cambria" w:hAnsi="Cambria"/>
          <w:b/>
          <w:bCs/>
        </w:rPr>
      </w:pPr>
      <w:r>
        <w:rPr>
          <w:rFonts w:ascii="Cambria" w:hAnsi="Cambria"/>
          <w:b/>
          <w:bCs/>
        </w:rPr>
        <w:t>Hystrix, Deep health check</w:t>
      </w:r>
      <w:r w:rsidR="00250CA5">
        <w:rPr>
          <w:rFonts w:ascii="Cambria" w:hAnsi="Cambria"/>
          <w:b/>
          <w:bCs/>
        </w:rPr>
        <w:t xml:space="preserve"> implementation </w:t>
      </w:r>
      <w:r w:rsidR="00250CA5">
        <w:rPr>
          <w:rFonts w:ascii="Cambria" w:hAnsi="Cambria"/>
          <w:bCs/>
        </w:rPr>
        <w:t xml:space="preserve">for the services </w:t>
      </w:r>
    </w:p>
    <w:p w14:paraId="37DED049" w14:textId="77777777" w:rsidR="00D30EAA" w:rsidRPr="00F87D12" w:rsidRDefault="00000000" w:rsidP="00F87D12">
      <w:pPr>
        <w:numPr>
          <w:ilvl w:val="0"/>
          <w:numId w:val="7"/>
        </w:numPr>
        <w:tabs>
          <w:tab w:val="left" w:pos="720"/>
        </w:tabs>
        <w:spacing w:after="0"/>
        <w:jc w:val="both"/>
        <w:rPr>
          <w:rFonts w:ascii="Cambria" w:hAnsi="Cambria"/>
          <w:b/>
          <w:bCs/>
        </w:rPr>
      </w:pPr>
      <w:r>
        <w:rPr>
          <w:rFonts w:ascii="Cambria" w:hAnsi="Cambria"/>
          <w:b/>
          <w:bCs/>
        </w:rPr>
        <w:t xml:space="preserve">Component Testing using rest assured </w:t>
      </w:r>
      <w:r>
        <w:rPr>
          <w:rFonts w:ascii="Cambria" w:hAnsi="Cambria"/>
          <w:bCs/>
        </w:rPr>
        <w:t xml:space="preserve">for end to end testing. </w:t>
      </w:r>
    </w:p>
    <w:p w14:paraId="79E942D4" w14:textId="77777777" w:rsidR="00D30EAA" w:rsidRDefault="00000000">
      <w:pPr>
        <w:numPr>
          <w:ilvl w:val="0"/>
          <w:numId w:val="7"/>
        </w:numPr>
        <w:tabs>
          <w:tab w:val="left" w:pos="720"/>
        </w:tabs>
        <w:spacing w:after="0"/>
        <w:jc w:val="both"/>
        <w:rPr>
          <w:rStyle w:val="norChar"/>
          <w:rFonts w:ascii="Cambria" w:hAnsi="Cambria" w:cs="Times New Roman"/>
          <w:b w:val="0"/>
          <w:szCs w:val="22"/>
        </w:rPr>
      </w:pPr>
      <w:r>
        <w:rPr>
          <w:rFonts w:ascii="Cambria" w:hAnsi="Cambria"/>
        </w:rPr>
        <w:t xml:space="preserve">Developing </w:t>
      </w:r>
      <w:r>
        <w:rPr>
          <w:rFonts w:ascii="Cambria" w:hAnsi="Cambria"/>
          <w:bCs/>
        </w:rPr>
        <w:t>web-based</w:t>
      </w:r>
      <w:r>
        <w:rPr>
          <w:rFonts w:ascii="Cambria" w:hAnsi="Cambria"/>
        </w:rPr>
        <w:t xml:space="preserve"> applications in MVC architecture using  Spring Framework</w:t>
      </w:r>
    </w:p>
    <w:p w14:paraId="04B5B5B5" w14:textId="77777777" w:rsidR="00D30EAA" w:rsidRDefault="00000000">
      <w:pPr>
        <w:numPr>
          <w:ilvl w:val="0"/>
          <w:numId w:val="7"/>
        </w:numPr>
        <w:tabs>
          <w:tab w:val="left" w:pos="720"/>
        </w:tabs>
        <w:spacing w:after="0"/>
        <w:jc w:val="both"/>
        <w:rPr>
          <w:rStyle w:val="norChar"/>
          <w:rFonts w:ascii="Cambria" w:hAnsi="Cambria" w:cs="Times New Roman"/>
          <w:b w:val="0"/>
          <w:szCs w:val="22"/>
        </w:rPr>
      </w:pPr>
      <w:r>
        <w:rPr>
          <w:rStyle w:val="norChar"/>
          <w:rFonts w:ascii="Cambria" w:hAnsi="Cambria" w:cs="Times New Roman"/>
          <w:b w:val="0"/>
          <w:szCs w:val="22"/>
        </w:rPr>
        <w:t>Experience in</w:t>
      </w:r>
      <w:r>
        <w:rPr>
          <w:rStyle w:val="norChar"/>
          <w:rFonts w:ascii="Cambria" w:hAnsi="Cambria" w:cs="Times New Roman"/>
          <w:szCs w:val="22"/>
        </w:rPr>
        <w:t>Object Oriented ProgrammingConcepts</w:t>
      </w:r>
    </w:p>
    <w:p w14:paraId="4A088971" w14:textId="77777777" w:rsidR="00D30EAA" w:rsidRDefault="00000000">
      <w:pPr>
        <w:numPr>
          <w:ilvl w:val="0"/>
          <w:numId w:val="7"/>
        </w:numPr>
        <w:tabs>
          <w:tab w:val="left" w:pos="720"/>
        </w:tabs>
        <w:spacing w:after="0"/>
        <w:jc w:val="both"/>
        <w:rPr>
          <w:rFonts w:ascii="Cambria" w:hAnsi="Cambria"/>
        </w:rPr>
      </w:pPr>
      <w:r>
        <w:rPr>
          <w:rStyle w:val="norChar"/>
          <w:rFonts w:ascii="Cambria" w:hAnsi="Cambria" w:cs="Times New Roman"/>
          <w:b w:val="0"/>
          <w:szCs w:val="22"/>
        </w:rPr>
        <w:t>Experience in web application development using IDE like</w:t>
      </w:r>
      <w:r>
        <w:rPr>
          <w:rStyle w:val="norChar"/>
          <w:rFonts w:ascii="Cambria" w:hAnsi="Cambria" w:cs="Times New Roman"/>
          <w:bCs/>
          <w:szCs w:val="22"/>
        </w:rPr>
        <w:t>Eclipse</w:t>
      </w:r>
    </w:p>
    <w:p w14:paraId="448D7FBA" w14:textId="77777777" w:rsidR="00D30EAA" w:rsidRDefault="00000000">
      <w:pPr>
        <w:numPr>
          <w:ilvl w:val="0"/>
          <w:numId w:val="7"/>
        </w:numPr>
        <w:tabs>
          <w:tab w:val="left" w:pos="720"/>
        </w:tabs>
        <w:spacing w:after="0"/>
        <w:jc w:val="both"/>
        <w:rPr>
          <w:rStyle w:val="norChar"/>
          <w:rFonts w:ascii="Cambria" w:hAnsi="Cambria" w:cs="Times New Roman"/>
          <w:b w:val="0"/>
          <w:szCs w:val="22"/>
        </w:rPr>
      </w:pPr>
      <w:r>
        <w:rPr>
          <w:rStyle w:val="norChar"/>
          <w:rFonts w:ascii="Cambria" w:hAnsi="Cambria" w:cs="Times New Roman"/>
          <w:b w:val="0"/>
          <w:szCs w:val="22"/>
        </w:rPr>
        <w:t>Good Knowledge in writing SQL queries</w:t>
      </w:r>
    </w:p>
    <w:p w14:paraId="0369EDF2" w14:textId="77777777" w:rsidR="00D30EAA" w:rsidRDefault="00000000">
      <w:pPr>
        <w:numPr>
          <w:ilvl w:val="0"/>
          <w:numId w:val="7"/>
        </w:numPr>
        <w:tabs>
          <w:tab w:val="left" w:pos="720"/>
        </w:tabs>
        <w:spacing w:after="0"/>
        <w:jc w:val="both"/>
        <w:rPr>
          <w:rFonts w:ascii="Cambria" w:hAnsi="Cambria"/>
        </w:rPr>
      </w:pPr>
      <w:r>
        <w:rPr>
          <w:rStyle w:val="norChar"/>
          <w:rFonts w:ascii="Cambria" w:hAnsi="Cambria" w:cs="Times New Roman"/>
          <w:b w:val="0"/>
          <w:szCs w:val="22"/>
        </w:rPr>
        <w:t>Good knowledge in all phases of Software Development Life Cycle (SDLC) of Agile Model</w:t>
      </w:r>
    </w:p>
    <w:p w14:paraId="11DA1B8F" w14:textId="77777777" w:rsidR="00D30EAA" w:rsidRPr="00EA323B" w:rsidRDefault="00000000">
      <w:pPr>
        <w:numPr>
          <w:ilvl w:val="0"/>
          <w:numId w:val="7"/>
        </w:numPr>
        <w:tabs>
          <w:tab w:val="left" w:pos="720"/>
        </w:tabs>
        <w:spacing w:after="0"/>
        <w:jc w:val="both"/>
        <w:rPr>
          <w:rStyle w:val="norChar"/>
          <w:rFonts w:ascii="Cambria" w:hAnsi="Cambria" w:cs="Times New Roman"/>
          <w:b w:val="0"/>
          <w:bCs/>
          <w:szCs w:val="22"/>
        </w:rPr>
      </w:pPr>
      <w:r w:rsidRPr="00EA323B">
        <w:rPr>
          <w:rStyle w:val="norChar"/>
          <w:rFonts w:ascii="Cambria" w:hAnsi="Cambria" w:cs="Times New Roman"/>
          <w:b w:val="0"/>
          <w:bCs/>
          <w:szCs w:val="22"/>
        </w:rPr>
        <w:t>Committed team player with strong analytical and problem solving skills, and ability to quickly adapt to new environments and technologies</w:t>
      </w:r>
    </w:p>
    <w:p w14:paraId="775FEABA" w14:textId="77777777" w:rsidR="00D30EAA" w:rsidRPr="00EA323B" w:rsidRDefault="00000000">
      <w:pPr>
        <w:numPr>
          <w:ilvl w:val="0"/>
          <w:numId w:val="7"/>
        </w:numPr>
        <w:tabs>
          <w:tab w:val="left" w:pos="720"/>
        </w:tabs>
        <w:spacing w:after="0"/>
        <w:jc w:val="both"/>
        <w:rPr>
          <w:rStyle w:val="norChar"/>
          <w:rFonts w:ascii="Cambria" w:hAnsi="Cambria" w:cs="Times New Roman"/>
          <w:b w:val="0"/>
          <w:bCs/>
          <w:szCs w:val="22"/>
        </w:rPr>
      </w:pPr>
      <w:r w:rsidRPr="00EA323B">
        <w:rPr>
          <w:rStyle w:val="norChar"/>
          <w:rFonts w:ascii="Cambria" w:hAnsi="Cambria" w:cs="Times New Roman"/>
          <w:b w:val="0"/>
          <w:bCs/>
          <w:szCs w:val="22"/>
        </w:rPr>
        <w:t>Good understanding the business process and quick learner and Involved in an end-to-end developing and Implementation.</w:t>
      </w:r>
    </w:p>
    <w:p w14:paraId="35BCE119" w14:textId="77777777" w:rsidR="00D30EAA" w:rsidRDefault="00D30EAA">
      <w:pPr>
        <w:spacing w:after="0" w:line="240" w:lineRule="auto"/>
        <w:jc w:val="both"/>
        <w:rPr>
          <w:rFonts w:ascii="Cambria" w:eastAsia="Times New Roman" w:hAnsi="Cambria" w:cs="Calibri"/>
          <w:color w:val="000000"/>
          <w:sz w:val="24"/>
        </w:rPr>
      </w:pPr>
    </w:p>
    <w:p w14:paraId="2A145BEB" w14:textId="77777777" w:rsidR="00D30EAA" w:rsidRDefault="00000000">
      <w:pPr>
        <w:shd w:val="clear" w:color="auto" w:fill="C6D9F1"/>
        <w:spacing w:before="100" w:after="100"/>
        <w:jc w:val="center"/>
        <w:rPr>
          <w:rFonts w:ascii="Cambria" w:hAnsi="Cambria" w:cs="Calibri"/>
          <w:b/>
          <w:color w:val="000080"/>
          <w:sz w:val="24"/>
        </w:rPr>
      </w:pPr>
      <w:r>
        <w:rPr>
          <w:rFonts w:ascii="Cambria" w:hAnsi="Cambria" w:cs="Calibri"/>
          <w:b/>
          <w:color w:val="000080"/>
          <w:sz w:val="24"/>
        </w:rPr>
        <w:t>Technical Skills</w:t>
      </w:r>
    </w:p>
    <w:p w14:paraId="6A17060F" w14:textId="77777777" w:rsidR="00D30EAA" w:rsidRDefault="00D30EAA">
      <w:pPr>
        <w:spacing w:after="0" w:line="240" w:lineRule="auto"/>
        <w:jc w:val="center"/>
        <w:rPr>
          <w:rFonts w:ascii="Cambria" w:eastAsia="Times New Roman" w:hAnsi="Cambria" w:cs="Calibri"/>
          <w:b/>
          <w:color w:val="000000"/>
          <w:sz w:val="16"/>
        </w:rPr>
      </w:pPr>
    </w:p>
    <w:tbl>
      <w:tblPr>
        <w:tblW w:w="0" w:type="auto"/>
        <w:tblInd w:w="376" w:type="dxa"/>
        <w:tblLook w:val="0000" w:firstRow="0" w:lastRow="0" w:firstColumn="0" w:lastColumn="0" w:noHBand="0" w:noVBand="0"/>
      </w:tblPr>
      <w:tblGrid>
        <w:gridCol w:w="2524"/>
        <w:gridCol w:w="628"/>
        <w:gridCol w:w="5715"/>
      </w:tblGrid>
      <w:tr w:rsidR="00CA59E7" w14:paraId="33A5B915" w14:textId="77777777">
        <w:trPr>
          <w:trHeight w:val="396"/>
        </w:trPr>
        <w:tc>
          <w:tcPr>
            <w:tcW w:w="2524" w:type="dxa"/>
            <w:tcBorders>
              <w:top w:val="single" w:sz="4" w:space="0" w:color="000000"/>
              <w:left w:val="single" w:sz="4" w:space="0" w:color="000000"/>
              <w:bottom w:val="single" w:sz="4" w:space="0" w:color="000000"/>
            </w:tcBorders>
            <w:shd w:val="clear" w:color="000000" w:fill="FFFFFF"/>
          </w:tcPr>
          <w:p w14:paraId="1050566D" w14:textId="77777777" w:rsidR="00D30EAA" w:rsidRDefault="00000000">
            <w:pPr>
              <w:spacing w:after="0" w:line="360" w:lineRule="auto"/>
              <w:jc w:val="both"/>
              <w:rPr>
                <w:rFonts w:ascii="Cambria" w:hAnsi="Cambria"/>
              </w:rPr>
            </w:pPr>
            <w:r>
              <w:rPr>
                <w:rFonts w:ascii="Cambria" w:hAnsi="Cambria"/>
                <w:b/>
                <w:bCs/>
              </w:rPr>
              <w:t xml:space="preserve">Languages   </w:t>
            </w:r>
          </w:p>
        </w:tc>
        <w:tc>
          <w:tcPr>
            <w:tcW w:w="628" w:type="dxa"/>
            <w:tcBorders>
              <w:top w:val="single" w:sz="4" w:space="0" w:color="000000"/>
              <w:left w:val="single" w:sz="4" w:space="0" w:color="000000"/>
              <w:bottom w:val="single" w:sz="4" w:space="0" w:color="000000"/>
            </w:tcBorders>
            <w:shd w:val="clear" w:color="000000" w:fill="FFFFFF"/>
          </w:tcPr>
          <w:p w14:paraId="7510596E" w14:textId="77777777" w:rsidR="00D30EAA" w:rsidRDefault="00000000">
            <w:pPr>
              <w:spacing w:after="0" w:line="360" w:lineRule="auto"/>
              <w:jc w:val="center"/>
              <w:rPr>
                <w:rFonts w:ascii="Cambria" w:hAnsi="Cambria"/>
              </w:rPr>
            </w:pPr>
            <w:r>
              <w:rPr>
                <w:rFonts w:ascii="Cambria" w:hAnsi="Cambria"/>
                <w:b/>
                <w:bCs/>
              </w:rPr>
              <w:t>:</w:t>
            </w:r>
          </w:p>
        </w:tc>
        <w:tc>
          <w:tcPr>
            <w:tcW w:w="5715" w:type="dxa"/>
            <w:tcBorders>
              <w:top w:val="single" w:sz="4" w:space="0" w:color="000000"/>
              <w:left w:val="single" w:sz="4" w:space="0" w:color="000000"/>
              <w:bottom w:val="single" w:sz="4" w:space="0" w:color="000000"/>
              <w:right w:val="single" w:sz="4" w:space="0" w:color="000000"/>
            </w:tcBorders>
            <w:shd w:val="clear" w:color="000000" w:fill="FFFFFF"/>
          </w:tcPr>
          <w:p w14:paraId="0F43B5E5" w14:textId="77777777" w:rsidR="00D30EAA" w:rsidRDefault="00000000">
            <w:pPr>
              <w:spacing w:after="0" w:line="360" w:lineRule="auto"/>
              <w:jc w:val="both"/>
              <w:rPr>
                <w:rFonts w:ascii="Cambria" w:hAnsi="Cambria"/>
              </w:rPr>
            </w:pPr>
            <w:r>
              <w:rPr>
                <w:rFonts w:ascii="Cambria" w:hAnsi="Cambria"/>
                <w:bCs/>
              </w:rPr>
              <w:t>JAVA, J2EE (</w:t>
            </w:r>
            <w:r>
              <w:rPr>
                <w:rStyle w:val="norChar"/>
                <w:rFonts w:ascii="Cambria" w:hAnsi="Cambria" w:cs="Times New Roman"/>
                <w:szCs w:val="22"/>
              </w:rPr>
              <w:t>JDBC</w:t>
            </w:r>
            <w:r>
              <w:rPr>
                <w:rFonts w:ascii="Cambria" w:hAnsi="Cambria"/>
                <w:bCs/>
              </w:rPr>
              <w:t>, Jsp and Servlets)</w:t>
            </w:r>
          </w:p>
        </w:tc>
      </w:tr>
      <w:tr w:rsidR="00CA59E7" w14:paraId="3688062F" w14:textId="77777777">
        <w:trPr>
          <w:trHeight w:val="391"/>
        </w:trPr>
        <w:tc>
          <w:tcPr>
            <w:tcW w:w="2524" w:type="dxa"/>
            <w:tcBorders>
              <w:top w:val="single" w:sz="4" w:space="0" w:color="000000"/>
              <w:left w:val="single" w:sz="4" w:space="0" w:color="000000"/>
              <w:bottom w:val="single" w:sz="4" w:space="0" w:color="000000"/>
            </w:tcBorders>
            <w:shd w:val="clear" w:color="000000" w:fill="FFFFFF"/>
          </w:tcPr>
          <w:p w14:paraId="77BA1884" w14:textId="77777777" w:rsidR="00D30EAA" w:rsidRDefault="00000000">
            <w:pPr>
              <w:spacing w:after="0" w:line="360" w:lineRule="auto"/>
              <w:jc w:val="both"/>
              <w:rPr>
                <w:rFonts w:ascii="Cambria" w:hAnsi="Cambria"/>
              </w:rPr>
            </w:pPr>
            <w:r>
              <w:rPr>
                <w:rStyle w:val="norChar"/>
                <w:rFonts w:ascii="Cambria" w:hAnsi="Cambria" w:cs="Times New Roman"/>
                <w:szCs w:val="22"/>
              </w:rPr>
              <w:t>Frameworks</w:t>
            </w:r>
          </w:p>
        </w:tc>
        <w:tc>
          <w:tcPr>
            <w:tcW w:w="628" w:type="dxa"/>
            <w:tcBorders>
              <w:top w:val="single" w:sz="4" w:space="0" w:color="000000"/>
              <w:left w:val="single" w:sz="4" w:space="0" w:color="000000"/>
              <w:bottom w:val="single" w:sz="4" w:space="0" w:color="000000"/>
            </w:tcBorders>
            <w:shd w:val="clear" w:color="000000" w:fill="FFFFFF"/>
          </w:tcPr>
          <w:p w14:paraId="394B8181" w14:textId="77777777" w:rsidR="00D30EAA" w:rsidRDefault="00000000">
            <w:pPr>
              <w:spacing w:after="0" w:line="360" w:lineRule="auto"/>
              <w:rPr>
                <w:rFonts w:ascii="Cambria" w:hAnsi="Cambria"/>
              </w:rPr>
            </w:pPr>
            <w:r>
              <w:rPr>
                <w:rFonts w:ascii="Cambria" w:hAnsi="Cambria"/>
                <w:b/>
                <w:bCs/>
              </w:rPr>
              <w:t xml:space="preserve">   :</w:t>
            </w:r>
          </w:p>
        </w:tc>
        <w:tc>
          <w:tcPr>
            <w:tcW w:w="5715" w:type="dxa"/>
            <w:tcBorders>
              <w:top w:val="single" w:sz="4" w:space="0" w:color="000000"/>
              <w:left w:val="single" w:sz="4" w:space="0" w:color="000000"/>
              <w:bottom w:val="single" w:sz="4" w:space="0" w:color="000000"/>
              <w:right w:val="single" w:sz="4" w:space="0" w:color="000000"/>
            </w:tcBorders>
            <w:shd w:val="clear" w:color="000000" w:fill="FFFFFF"/>
          </w:tcPr>
          <w:p w14:paraId="20B40DF4" w14:textId="77777777" w:rsidR="00D30EAA" w:rsidRDefault="00000000">
            <w:pPr>
              <w:spacing w:after="0" w:line="360" w:lineRule="auto"/>
              <w:jc w:val="both"/>
              <w:rPr>
                <w:rFonts w:ascii="Cambria" w:hAnsi="Cambria"/>
              </w:rPr>
            </w:pPr>
            <w:r>
              <w:rPr>
                <w:rStyle w:val="norChar"/>
                <w:rFonts w:ascii="Cambria" w:hAnsi="Cambria" w:cs="Times New Roman"/>
                <w:szCs w:val="22"/>
              </w:rPr>
              <w:t>Spring(MVC),Hibernate</w:t>
            </w:r>
            <w:r w:rsidR="009F0FE4">
              <w:rPr>
                <w:rStyle w:val="norChar"/>
                <w:rFonts w:ascii="Cambria" w:hAnsi="Cambria" w:cs="Times New Roman"/>
                <w:szCs w:val="22"/>
              </w:rPr>
              <w:t>, Angular 2</w:t>
            </w:r>
            <w:r w:rsidR="009112B5">
              <w:rPr>
                <w:rStyle w:val="norChar"/>
                <w:rFonts w:ascii="Cambria" w:hAnsi="Cambria" w:cs="Times New Roman"/>
                <w:szCs w:val="22"/>
              </w:rPr>
              <w:t xml:space="preserve">, </w:t>
            </w:r>
            <w:r w:rsidR="00E601DB">
              <w:rPr>
                <w:rStyle w:val="norChar"/>
                <w:rFonts w:ascii="Cambria" w:hAnsi="Cambria" w:cs="Times New Roman"/>
                <w:szCs w:val="22"/>
              </w:rPr>
              <w:t>Spring Boot, Microservices</w:t>
            </w:r>
          </w:p>
        </w:tc>
      </w:tr>
      <w:tr w:rsidR="00CA59E7" w14:paraId="00F6D1D8" w14:textId="77777777">
        <w:trPr>
          <w:trHeight w:val="391"/>
        </w:trPr>
        <w:tc>
          <w:tcPr>
            <w:tcW w:w="2524" w:type="dxa"/>
            <w:tcBorders>
              <w:top w:val="single" w:sz="4" w:space="0" w:color="000000"/>
              <w:left w:val="single" w:sz="4" w:space="0" w:color="000000"/>
              <w:bottom w:val="single" w:sz="4" w:space="0" w:color="000000"/>
            </w:tcBorders>
            <w:shd w:val="clear" w:color="000000" w:fill="FFFFFF"/>
          </w:tcPr>
          <w:p w14:paraId="1B6209ED" w14:textId="77777777" w:rsidR="00D30EAA" w:rsidRDefault="00000000">
            <w:pPr>
              <w:spacing w:after="0" w:line="360" w:lineRule="auto"/>
              <w:jc w:val="both"/>
              <w:rPr>
                <w:rFonts w:ascii="Cambria" w:hAnsi="Cambria"/>
              </w:rPr>
            </w:pPr>
            <w:r>
              <w:rPr>
                <w:rFonts w:ascii="Cambria" w:hAnsi="Cambria"/>
                <w:b/>
                <w:bCs/>
              </w:rPr>
              <w:t>Servers</w:t>
            </w:r>
          </w:p>
        </w:tc>
        <w:tc>
          <w:tcPr>
            <w:tcW w:w="628" w:type="dxa"/>
            <w:tcBorders>
              <w:top w:val="single" w:sz="4" w:space="0" w:color="000000"/>
              <w:left w:val="single" w:sz="4" w:space="0" w:color="000000"/>
              <w:bottom w:val="single" w:sz="4" w:space="0" w:color="000000"/>
            </w:tcBorders>
            <w:shd w:val="clear" w:color="000000" w:fill="FFFFFF"/>
          </w:tcPr>
          <w:p w14:paraId="1B237C34" w14:textId="77777777" w:rsidR="00D30EAA" w:rsidRDefault="00000000">
            <w:pPr>
              <w:spacing w:after="0" w:line="360" w:lineRule="auto"/>
              <w:rPr>
                <w:rFonts w:ascii="Cambria" w:hAnsi="Cambria"/>
              </w:rPr>
            </w:pPr>
            <w:r>
              <w:rPr>
                <w:rFonts w:ascii="Cambria" w:hAnsi="Cambria"/>
                <w:b/>
                <w:bCs/>
              </w:rPr>
              <w:t xml:space="preserve">   :</w:t>
            </w:r>
          </w:p>
        </w:tc>
        <w:tc>
          <w:tcPr>
            <w:tcW w:w="5715" w:type="dxa"/>
            <w:tcBorders>
              <w:top w:val="single" w:sz="4" w:space="0" w:color="000000"/>
              <w:left w:val="single" w:sz="4" w:space="0" w:color="000000"/>
              <w:bottom w:val="single" w:sz="4" w:space="0" w:color="000000"/>
              <w:right w:val="single" w:sz="4" w:space="0" w:color="000000"/>
            </w:tcBorders>
            <w:shd w:val="clear" w:color="000000" w:fill="FFFFFF"/>
          </w:tcPr>
          <w:p w14:paraId="3B6085B9" w14:textId="77777777" w:rsidR="00D30EAA" w:rsidRDefault="00000000">
            <w:pPr>
              <w:spacing w:after="0" w:line="360" w:lineRule="auto"/>
              <w:jc w:val="both"/>
              <w:rPr>
                <w:rFonts w:ascii="Cambria" w:hAnsi="Cambria"/>
              </w:rPr>
            </w:pPr>
            <w:r>
              <w:rPr>
                <w:rFonts w:ascii="Cambria" w:hAnsi="Cambria"/>
                <w:bCs/>
              </w:rPr>
              <w:t xml:space="preserve">Apache Tomcat </w:t>
            </w:r>
          </w:p>
        </w:tc>
      </w:tr>
      <w:tr w:rsidR="00CA59E7" w14:paraId="1E321DFB" w14:textId="77777777">
        <w:trPr>
          <w:trHeight w:val="406"/>
        </w:trPr>
        <w:tc>
          <w:tcPr>
            <w:tcW w:w="2524" w:type="dxa"/>
            <w:tcBorders>
              <w:top w:val="single" w:sz="4" w:space="0" w:color="000000"/>
              <w:left w:val="single" w:sz="4" w:space="0" w:color="000000"/>
              <w:bottom w:val="single" w:sz="4" w:space="0" w:color="000000"/>
            </w:tcBorders>
            <w:shd w:val="clear" w:color="000000" w:fill="FFFFFF"/>
          </w:tcPr>
          <w:p w14:paraId="17DCF176" w14:textId="77777777" w:rsidR="00D30EAA" w:rsidRDefault="00000000">
            <w:pPr>
              <w:spacing w:after="0" w:line="360" w:lineRule="auto"/>
              <w:jc w:val="both"/>
              <w:rPr>
                <w:rFonts w:ascii="Cambria" w:hAnsi="Cambria"/>
              </w:rPr>
            </w:pPr>
            <w:r>
              <w:rPr>
                <w:rFonts w:ascii="Cambria" w:hAnsi="Cambria"/>
                <w:b/>
                <w:bCs/>
              </w:rPr>
              <w:t>Web Technologies</w:t>
            </w:r>
          </w:p>
        </w:tc>
        <w:tc>
          <w:tcPr>
            <w:tcW w:w="628" w:type="dxa"/>
            <w:tcBorders>
              <w:top w:val="single" w:sz="4" w:space="0" w:color="000000"/>
              <w:left w:val="single" w:sz="4" w:space="0" w:color="000000"/>
              <w:bottom w:val="single" w:sz="4" w:space="0" w:color="000000"/>
            </w:tcBorders>
            <w:shd w:val="clear" w:color="000000" w:fill="FFFFFF"/>
          </w:tcPr>
          <w:p w14:paraId="1227F2DE" w14:textId="77777777" w:rsidR="00D30EAA" w:rsidRDefault="00000000">
            <w:pPr>
              <w:spacing w:after="0" w:line="360" w:lineRule="auto"/>
              <w:rPr>
                <w:rFonts w:ascii="Cambria" w:hAnsi="Cambria"/>
              </w:rPr>
            </w:pPr>
            <w:r>
              <w:rPr>
                <w:rFonts w:ascii="Cambria" w:hAnsi="Cambria"/>
                <w:b/>
                <w:bCs/>
              </w:rPr>
              <w:t xml:space="preserve">   :</w:t>
            </w:r>
          </w:p>
        </w:tc>
        <w:tc>
          <w:tcPr>
            <w:tcW w:w="5715" w:type="dxa"/>
            <w:tcBorders>
              <w:top w:val="single" w:sz="4" w:space="0" w:color="000000"/>
              <w:left w:val="single" w:sz="4" w:space="0" w:color="000000"/>
              <w:bottom w:val="single" w:sz="4" w:space="0" w:color="000000"/>
              <w:right w:val="single" w:sz="4" w:space="0" w:color="000000"/>
            </w:tcBorders>
            <w:shd w:val="clear" w:color="000000" w:fill="FFFFFF"/>
          </w:tcPr>
          <w:p w14:paraId="219CFA11" w14:textId="77777777" w:rsidR="00D30EAA" w:rsidRDefault="00000000">
            <w:pPr>
              <w:spacing w:after="0" w:line="360" w:lineRule="auto"/>
              <w:jc w:val="both"/>
              <w:rPr>
                <w:rFonts w:ascii="Cambria" w:hAnsi="Cambria"/>
              </w:rPr>
            </w:pPr>
            <w:r>
              <w:rPr>
                <w:rFonts w:ascii="Cambria" w:hAnsi="Cambria"/>
                <w:bCs/>
              </w:rPr>
              <w:t xml:space="preserve">Html, CSS </w:t>
            </w:r>
          </w:p>
        </w:tc>
      </w:tr>
      <w:tr w:rsidR="00CA59E7" w14:paraId="5F094D46" w14:textId="77777777">
        <w:trPr>
          <w:trHeight w:val="413"/>
        </w:trPr>
        <w:tc>
          <w:tcPr>
            <w:tcW w:w="2524" w:type="dxa"/>
            <w:tcBorders>
              <w:top w:val="single" w:sz="4" w:space="0" w:color="000000"/>
              <w:left w:val="single" w:sz="4" w:space="0" w:color="000000"/>
              <w:bottom w:val="single" w:sz="4" w:space="0" w:color="000000"/>
            </w:tcBorders>
            <w:shd w:val="clear" w:color="000000" w:fill="FFFFFF"/>
          </w:tcPr>
          <w:p w14:paraId="03B4E012" w14:textId="77777777" w:rsidR="00D30EAA" w:rsidRDefault="00000000">
            <w:pPr>
              <w:spacing w:after="0" w:line="360" w:lineRule="auto"/>
              <w:jc w:val="both"/>
              <w:rPr>
                <w:rFonts w:ascii="Cambria" w:hAnsi="Cambria"/>
              </w:rPr>
            </w:pPr>
            <w:r>
              <w:rPr>
                <w:rFonts w:ascii="Cambria" w:hAnsi="Cambria"/>
                <w:b/>
                <w:bCs/>
              </w:rPr>
              <w:t xml:space="preserve">IDE&amp; Tools                       </w:t>
            </w:r>
          </w:p>
        </w:tc>
        <w:tc>
          <w:tcPr>
            <w:tcW w:w="628" w:type="dxa"/>
            <w:tcBorders>
              <w:top w:val="single" w:sz="4" w:space="0" w:color="000000"/>
              <w:left w:val="single" w:sz="4" w:space="0" w:color="000000"/>
              <w:bottom w:val="single" w:sz="4" w:space="0" w:color="000000"/>
            </w:tcBorders>
            <w:shd w:val="clear" w:color="000000" w:fill="FFFFFF"/>
          </w:tcPr>
          <w:p w14:paraId="4D04BF02" w14:textId="77777777" w:rsidR="00D30EAA" w:rsidRDefault="00000000">
            <w:pPr>
              <w:spacing w:after="0" w:line="360" w:lineRule="auto"/>
              <w:rPr>
                <w:rFonts w:ascii="Cambria" w:hAnsi="Cambria"/>
              </w:rPr>
            </w:pPr>
            <w:r>
              <w:rPr>
                <w:rFonts w:ascii="Cambria" w:hAnsi="Cambria"/>
                <w:b/>
                <w:bCs/>
              </w:rPr>
              <w:t xml:space="preserve">   :</w:t>
            </w:r>
          </w:p>
        </w:tc>
        <w:tc>
          <w:tcPr>
            <w:tcW w:w="5715" w:type="dxa"/>
            <w:tcBorders>
              <w:top w:val="single" w:sz="4" w:space="0" w:color="000000"/>
              <w:left w:val="single" w:sz="4" w:space="0" w:color="000000"/>
              <w:bottom w:val="single" w:sz="4" w:space="0" w:color="000000"/>
              <w:right w:val="single" w:sz="4" w:space="0" w:color="000000"/>
            </w:tcBorders>
            <w:shd w:val="clear" w:color="000000" w:fill="FFFFFF"/>
          </w:tcPr>
          <w:p w14:paraId="4A209537" w14:textId="77777777" w:rsidR="00D30EAA" w:rsidRDefault="00000000">
            <w:pPr>
              <w:spacing w:after="0" w:line="360" w:lineRule="auto"/>
              <w:jc w:val="both"/>
              <w:rPr>
                <w:rFonts w:ascii="Cambria" w:hAnsi="Cambria"/>
              </w:rPr>
            </w:pPr>
            <w:r>
              <w:rPr>
                <w:rFonts w:ascii="Cambria" w:hAnsi="Cambria"/>
                <w:bCs/>
              </w:rPr>
              <w:t>Eclipse</w:t>
            </w:r>
          </w:p>
        </w:tc>
      </w:tr>
      <w:tr w:rsidR="00CA59E7" w14:paraId="317DF2E2" w14:textId="77777777">
        <w:trPr>
          <w:trHeight w:val="406"/>
        </w:trPr>
        <w:tc>
          <w:tcPr>
            <w:tcW w:w="2524" w:type="dxa"/>
            <w:tcBorders>
              <w:top w:val="single" w:sz="4" w:space="0" w:color="000000"/>
              <w:left w:val="single" w:sz="4" w:space="0" w:color="000000"/>
              <w:bottom w:val="single" w:sz="4" w:space="0" w:color="000000"/>
            </w:tcBorders>
            <w:shd w:val="clear" w:color="000000" w:fill="FFFFFF"/>
          </w:tcPr>
          <w:p w14:paraId="02E65EA9" w14:textId="77777777" w:rsidR="00D30EAA" w:rsidRDefault="00000000">
            <w:pPr>
              <w:spacing w:after="0" w:line="360" w:lineRule="auto"/>
              <w:jc w:val="both"/>
              <w:rPr>
                <w:rFonts w:ascii="Cambria" w:hAnsi="Cambria"/>
              </w:rPr>
            </w:pPr>
            <w:r>
              <w:rPr>
                <w:rFonts w:ascii="Cambria" w:hAnsi="Cambria"/>
                <w:b/>
                <w:bCs/>
              </w:rPr>
              <w:t>Operating Systems</w:t>
            </w:r>
          </w:p>
        </w:tc>
        <w:tc>
          <w:tcPr>
            <w:tcW w:w="628" w:type="dxa"/>
            <w:tcBorders>
              <w:top w:val="single" w:sz="4" w:space="0" w:color="000000"/>
              <w:left w:val="single" w:sz="4" w:space="0" w:color="000000"/>
              <w:bottom w:val="single" w:sz="4" w:space="0" w:color="000000"/>
            </w:tcBorders>
            <w:shd w:val="clear" w:color="000000" w:fill="FFFFFF"/>
          </w:tcPr>
          <w:p w14:paraId="5ACA1FE8" w14:textId="77777777" w:rsidR="00D30EAA" w:rsidRDefault="00000000">
            <w:pPr>
              <w:spacing w:after="0" w:line="360" w:lineRule="auto"/>
              <w:rPr>
                <w:rFonts w:ascii="Cambria" w:hAnsi="Cambria"/>
              </w:rPr>
            </w:pPr>
            <w:r>
              <w:rPr>
                <w:rFonts w:ascii="Cambria" w:hAnsi="Cambria"/>
                <w:b/>
                <w:bCs/>
              </w:rPr>
              <w:t xml:space="preserve">   :</w:t>
            </w:r>
          </w:p>
        </w:tc>
        <w:tc>
          <w:tcPr>
            <w:tcW w:w="5715" w:type="dxa"/>
            <w:tcBorders>
              <w:top w:val="single" w:sz="4" w:space="0" w:color="000000"/>
              <w:left w:val="single" w:sz="4" w:space="0" w:color="000000"/>
              <w:bottom w:val="single" w:sz="4" w:space="0" w:color="000000"/>
              <w:right w:val="single" w:sz="4" w:space="0" w:color="000000"/>
            </w:tcBorders>
            <w:shd w:val="clear" w:color="000000" w:fill="FFFFFF"/>
          </w:tcPr>
          <w:p w14:paraId="1736EF10" w14:textId="77777777" w:rsidR="00D30EAA" w:rsidRDefault="00000000">
            <w:pPr>
              <w:spacing w:after="0" w:line="360" w:lineRule="auto"/>
              <w:jc w:val="both"/>
              <w:rPr>
                <w:rFonts w:ascii="Cambria" w:hAnsi="Cambria"/>
              </w:rPr>
            </w:pPr>
            <w:r>
              <w:rPr>
                <w:rStyle w:val="norChar"/>
                <w:rFonts w:ascii="Cambria" w:hAnsi="Cambria" w:cs="Times New Roman"/>
                <w:szCs w:val="22"/>
              </w:rPr>
              <w:t>Windows XP/2007/8/8.1</w:t>
            </w:r>
          </w:p>
        </w:tc>
      </w:tr>
    </w:tbl>
    <w:p w14:paraId="47DB992C" w14:textId="77777777" w:rsidR="00EA323B" w:rsidRDefault="00EA323B" w:rsidP="00EA323B">
      <w:pPr>
        <w:spacing w:after="2"/>
        <w:rPr>
          <w:rFonts w:ascii="Cambria" w:eastAsia="Times New Roman" w:hAnsi="Cambria" w:cs="Calibri"/>
          <w:b/>
          <w:sz w:val="26"/>
          <w:u w:val="single"/>
        </w:rPr>
      </w:pPr>
    </w:p>
    <w:p w14:paraId="4E901B5A" w14:textId="77777777" w:rsidR="00EA323B" w:rsidRDefault="00000000" w:rsidP="00EA323B">
      <w:pPr>
        <w:spacing w:after="2"/>
        <w:jc w:val="center"/>
        <w:rPr>
          <w:rFonts w:ascii="Cambria" w:eastAsia="Times New Roman" w:hAnsi="Cambria" w:cs="Calibri"/>
          <w:b/>
          <w:sz w:val="26"/>
          <w:u w:val="single"/>
        </w:rPr>
      </w:pPr>
      <w:r>
        <w:rPr>
          <w:rFonts w:ascii="Cambria" w:eastAsia="Times New Roman" w:hAnsi="Cambria" w:cs="Calibri"/>
          <w:b/>
          <w:sz w:val="26"/>
          <w:u w:val="single"/>
        </w:rPr>
        <w:t>L&amp;T InfoTech</w:t>
      </w:r>
    </w:p>
    <w:p w14:paraId="09763AE4" w14:textId="77777777" w:rsidR="00CD57D3" w:rsidRDefault="00000000" w:rsidP="00EA323B">
      <w:pPr>
        <w:spacing w:after="2"/>
        <w:jc w:val="center"/>
        <w:rPr>
          <w:b/>
          <w:bCs/>
          <w:sz w:val="24"/>
          <w:lang w:bidi="en-US"/>
        </w:rPr>
      </w:pPr>
      <w:r w:rsidRPr="00EA323B">
        <w:rPr>
          <w:b/>
          <w:bCs/>
          <w:sz w:val="24"/>
          <w:lang w:bidi="en-US"/>
        </w:rPr>
        <w:t>Software Engineer (March 2016 -May 2017)</w:t>
      </w:r>
    </w:p>
    <w:p w14:paraId="17BE0596" w14:textId="77777777" w:rsidR="005744D7" w:rsidRPr="00EA323B" w:rsidRDefault="005744D7" w:rsidP="00EA323B">
      <w:pPr>
        <w:spacing w:after="2"/>
        <w:jc w:val="center"/>
        <w:rPr>
          <w:b/>
          <w:bCs/>
          <w:lang w:bidi="en-US"/>
        </w:rPr>
      </w:pPr>
    </w:p>
    <w:p w14:paraId="6FE90D47" w14:textId="77777777" w:rsidR="00CD57D3" w:rsidRDefault="00000000" w:rsidP="00FD2EB4">
      <w:pPr>
        <w:spacing w:after="121"/>
        <w:ind w:left="-5" w:hanging="10"/>
        <w:rPr>
          <w:lang w:bidi="en-US"/>
        </w:rPr>
      </w:pPr>
      <w:r>
        <w:rPr>
          <w:b/>
          <w:sz w:val="24"/>
          <w:lang w:bidi="en-US"/>
        </w:rPr>
        <w:t xml:space="preserve">Project 1 : Government Educational Services  </w:t>
      </w:r>
    </w:p>
    <w:p w14:paraId="5AAF4910" w14:textId="77777777" w:rsidR="00EA323B" w:rsidRPr="00EA323B" w:rsidRDefault="00000000" w:rsidP="00EA323B">
      <w:pPr>
        <w:spacing w:line="282" w:lineRule="auto"/>
        <w:ind w:left="-5" w:right="29" w:hanging="10"/>
        <w:jc w:val="both"/>
        <w:rPr>
          <w:b/>
          <w:iCs/>
          <w:lang w:bidi="en-US"/>
        </w:rPr>
      </w:pPr>
      <w:r w:rsidRPr="00EA323B">
        <w:rPr>
          <w:b/>
          <w:iCs/>
          <w:lang w:bidi="en-US"/>
        </w:rPr>
        <w:t>Project Description</w:t>
      </w:r>
      <w:r>
        <w:rPr>
          <w:b/>
          <w:iCs/>
          <w:lang w:bidi="en-US"/>
        </w:rPr>
        <w:t>:</w:t>
      </w:r>
    </w:p>
    <w:p w14:paraId="1192D6CA" w14:textId="77777777" w:rsidR="00CD57D3" w:rsidRPr="00EA323B" w:rsidRDefault="00000000" w:rsidP="00EA323B">
      <w:pPr>
        <w:spacing w:line="282" w:lineRule="auto"/>
        <w:ind w:left="-5" w:right="29" w:hanging="10"/>
        <w:jc w:val="both"/>
        <w:rPr>
          <w:bCs/>
          <w:iCs/>
          <w:lang w:bidi="en-US"/>
        </w:rPr>
      </w:pPr>
      <w:r w:rsidRPr="00EA323B">
        <w:rPr>
          <w:rStyle w:val="norChar"/>
          <w:rFonts w:ascii="Cambria" w:hAnsi="Cambria" w:cs="Times New Roman"/>
          <w:b w:val="0"/>
          <w:szCs w:val="22"/>
        </w:rPr>
        <w:t>This is an application for the Denmark municipality. Local Government Performance System (Kommunernes Ydelsessystem) will support local processing from application to payment of maintenance services and individual services to employment and treatment of administrative matters. The system will also support local payment of personal allowance, health allowance and supplementary health allowance to pensioners and payment of other services, inter alia children and youth area.Finally, the system will include a self- and co-service solution that entities citizens access to applications and their cases on a variety of services.</w:t>
      </w:r>
    </w:p>
    <w:p w14:paraId="4946AD0B" w14:textId="77777777" w:rsidR="00EA323B" w:rsidRPr="00EA323B" w:rsidRDefault="00000000" w:rsidP="00EA323B">
      <w:pPr>
        <w:spacing w:after="365"/>
        <w:rPr>
          <w:b/>
          <w:bCs/>
          <w:iCs/>
          <w:lang w:bidi="en-US"/>
        </w:rPr>
      </w:pPr>
      <w:r w:rsidRPr="00086ACD">
        <w:rPr>
          <w:b/>
          <w:iCs/>
          <w:lang w:bidi="en-US"/>
        </w:rPr>
        <w:t>The primary objectives of the project are to:</w:t>
      </w:r>
    </w:p>
    <w:p w14:paraId="37695889" w14:textId="77777777" w:rsidR="00CD57D3" w:rsidRPr="00EA323B" w:rsidRDefault="00000000" w:rsidP="00CD57D3">
      <w:pPr>
        <w:numPr>
          <w:ilvl w:val="0"/>
          <w:numId w:val="15"/>
        </w:numPr>
        <w:spacing w:after="3" w:line="265" w:lineRule="auto"/>
        <w:ind w:hanging="280"/>
        <w:rPr>
          <w:iCs/>
          <w:lang w:bidi="en-US"/>
        </w:rPr>
      </w:pPr>
      <w:r w:rsidRPr="00EA323B">
        <w:rPr>
          <w:iCs/>
          <w:sz w:val="24"/>
          <w:lang w:bidi="en-US"/>
        </w:rPr>
        <w:t xml:space="preserve">Support accurate and timely payments of benefits under social assistance area  </w:t>
      </w:r>
    </w:p>
    <w:p w14:paraId="5F765BEE" w14:textId="77777777" w:rsidR="00CD57D3" w:rsidRPr="00EA323B" w:rsidRDefault="00000000" w:rsidP="00CD57D3">
      <w:pPr>
        <w:numPr>
          <w:ilvl w:val="0"/>
          <w:numId w:val="15"/>
        </w:numPr>
        <w:spacing w:after="0" w:line="259" w:lineRule="auto"/>
        <w:ind w:hanging="280"/>
        <w:rPr>
          <w:iCs/>
          <w:lang w:bidi="en-US"/>
        </w:rPr>
      </w:pPr>
      <w:r w:rsidRPr="00EA323B">
        <w:rPr>
          <w:iCs/>
          <w:sz w:val="24"/>
          <w:lang w:bidi="en-US"/>
        </w:rPr>
        <w:t xml:space="preserve">Ensure municipalities min. 25% lower average expenditures on social assistance area, as                       </w:t>
      </w:r>
    </w:p>
    <w:p w14:paraId="5AB1A355" w14:textId="77777777" w:rsidR="00CD57D3" w:rsidRPr="00EA323B" w:rsidRDefault="00000000" w:rsidP="00FD2EB4">
      <w:pPr>
        <w:tabs>
          <w:tab w:val="center" w:pos="949"/>
          <w:tab w:val="center" w:pos="1786"/>
          <w:tab w:val="center" w:pos="2673"/>
          <w:tab w:val="center" w:pos="3750"/>
          <w:tab w:val="center" w:pos="4978"/>
          <w:tab w:val="center" w:pos="6225"/>
          <w:tab w:val="center" w:pos="7254"/>
          <w:tab w:val="center" w:pos="7944"/>
          <w:tab w:val="right" w:pos="9074"/>
        </w:tabs>
        <w:spacing w:after="0"/>
        <w:ind w:left="-15"/>
        <w:rPr>
          <w:iCs/>
          <w:lang w:bidi="en-US"/>
        </w:rPr>
      </w:pPr>
      <w:r w:rsidRPr="00EA323B">
        <w:rPr>
          <w:iCs/>
          <w:sz w:val="24"/>
          <w:lang w:bidi="en-US"/>
        </w:rPr>
        <w:t xml:space="preserve">well </w:t>
      </w:r>
      <w:r w:rsidRPr="00EA323B">
        <w:rPr>
          <w:iCs/>
          <w:sz w:val="24"/>
          <w:lang w:bidi="en-US"/>
        </w:rPr>
        <w:tab/>
        <w:t xml:space="preserve">as lifting the </w:t>
      </w:r>
      <w:r w:rsidRPr="00EA323B">
        <w:rPr>
          <w:iCs/>
          <w:sz w:val="24"/>
          <w:lang w:bidi="en-US"/>
        </w:rPr>
        <w:tab/>
        <w:t xml:space="preserve">municipal supply </w:t>
      </w:r>
      <w:r w:rsidRPr="00EA323B">
        <w:rPr>
          <w:iCs/>
          <w:sz w:val="24"/>
          <w:lang w:bidi="en-US"/>
        </w:rPr>
        <w:tab/>
        <w:t xml:space="preserve">obligation in the field  </w:t>
      </w:r>
    </w:p>
    <w:p w14:paraId="6BD3E6F7" w14:textId="77777777" w:rsidR="00CD57D3" w:rsidRPr="00EA323B" w:rsidRDefault="00000000" w:rsidP="00CD57D3">
      <w:pPr>
        <w:numPr>
          <w:ilvl w:val="0"/>
          <w:numId w:val="15"/>
        </w:numPr>
        <w:spacing w:after="3" w:line="265" w:lineRule="auto"/>
        <w:ind w:hanging="280"/>
        <w:rPr>
          <w:iCs/>
          <w:lang w:bidi="en-US"/>
        </w:rPr>
      </w:pPr>
      <w:r w:rsidRPr="00EA323B">
        <w:rPr>
          <w:iCs/>
          <w:sz w:val="24"/>
          <w:lang w:bidi="en-US"/>
        </w:rPr>
        <w:t xml:space="preserve">Ensure a user friendly and efficient IT support of the municipal workflows on cash benefits through automation and decision support  </w:t>
      </w:r>
    </w:p>
    <w:p w14:paraId="3B5091EF" w14:textId="77777777" w:rsidR="00CD57D3" w:rsidRPr="00EA323B" w:rsidRDefault="00000000" w:rsidP="00CD57D3">
      <w:pPr>
        <w:numPr>
          <w:ilvl w:val="0"/>
          <w:numId w:val="15"/>
        </w:numPr>
        <w:spacing w:after="295" w:line="259" w:lineRule="auto"/>
        <w:ind w:hanging="280"/>
        <w:rPr>
          <w:iCs/>
          <w:lang w:bidi="en-US"/>
        </w:rPr>
      </w:pPr>
      <w:r w:rsidRPr="00EA323B">
        <w:rPr>
          <w:iCs/>
          <w:sz w:val="24"/>
          <w:lang w:bidi="en-US"/>
        </w:rPr>
        <w:t>Enable better IT correlation with adjacent municipal tasks through open interfaces, data standardization, etc.</w:t>
      </w:r>
    </w:p>
    <w:p w14:paraId="1CFB4F93" w14:textId="77777777" w:rsidR="00CD57D3" w:rsidRDefault="00CD57D3" w:rsidP="00FD2EB4">
      <w:pPr>
        <w:jc w:val="center"/>
        <w:rPr>
          <w:lang w:bidi="en-US"/>
        </w:rPr>
      </w:pPr>
    </w:p>
    <w:p w14:paraId="70287465" w14:textId="77777777" w:rsidR="00CD57D3" w:rsidRDefault="00000000" w:rsidP="00FD2EB4">
      <w:pPr>
        <w:spacing w:after="180"/>
        <w:ind w:left="-5" w:hanging="10"/>
        <w:rPr>
          <w:lang w:bidi="en-US"/>
        </w:rPr>
      </w:pPr>
      <w:r>
        <w:rPr>
          <w:b/>
          <w:sz w:val="24"/>
          <w:lang w:bidi="en-US"/>
        </w:rPr>
        <w:t xml:space="preserve">Role &amp; Contribution: </w:t>
      </w:r>
    </w:p>
    <w:p w14:paraId="5B063728" w14:textId="77777777" w:rsidR="00CD57D3" w:rsidRDefault="00000000" w:rsidP="00EA323B">
      <w:pPr>
        <w:pStyle w:val="ListParagraph"/>
        <w:numPr>
          <w:ilvl w:val="0"/>
          <w:numId w:val="17"/>
        </w:numPr>
        <w:spacing w:after="261" w:line="251" w:lineRule="auto"/>
        <w:ind w:left="360"/>
        <w:rPr>
          <w:lang w:bidi="en-US"/>
        </w:rPr>
      </w:pPr>
      <w:r w:rsidRPr="00EA323B">
        <w:rPr>
          <w:sz w:val="24"/>
          <w:lang w:bidi="en-US"/>
        </w:rPr>
        <w:t>Developed the Server Side code according to the Use Case given by the client using Spring, hibernate and maven technologies.</w:t>
      </w:r>
    </w:p>
    <w:p w14:paraId="187EEC19" w14:textId="77777777" w:rsidR="00CD57D3" w:rsidRDefault="00000000" w:rsidP="00EA323B">
      <w:pPr>
        <w:pStyle w:val="ListParagraph"/>
        <w:numPr>
          <w:ilvl w:val="0"/>
          <w:numId w:val="17"/>
        </w:numPr>
        <w:spacing w:after="145" w:line="251" w:lineRule="auto"/>
        <w:ind w:left="360"/>
        <w:rPr>
          <w:lang w:bidi="en-US"/>
        </w:rPr>
      </w:pPr>
      <w:r w:rsidRPr="00EA323B">
        <w:rPr>
          <w:sz w:val="24"/>
          <w:lang w:bidi="en-US"/>
        </w:rPr>
        <w:t>Extensively analyzed requirement and specifications</w:t>
      </w:r>
    </w:p>
    <w:p w14:paraId="58344A81" w14:textId="77777777" w:rsidR="00CD57D3" w:rsidRDefault="00000000" w:rsidP="00EA323B">
      <w:pPr>
        <w:pStyle w:val="ListParagraph"/>
        <w:numPr>
          <w:ilvl w:val="0"/>
          <w:numId w:val="17"/>
        </w:numPr>
        <w:spacing w:after="64" w:line="251" w:lineRule="auto"/>
        <w:ind w:left="360"/>
        <w:rPr>
          <w:lang w:bidi="en-US"/>
        </w:rPr>
      </w:pPr>
      <w:r w:rsidRPr="00EA323B">
        <w:rPr>
          <w:sz w:val="24"/>
          <w:lang w:bidi="en-US"/>
        </w:rPr>
        <w:t>Present the design layouts to the management for their consensus</w:t>
      </w:r>
    </w:p>
    <w:p w14:paraId="691B2561" w14:textId="77777777" w:rsidR="00CD57D3" w:rsidRDefault="00000000" w:rsidP="00EA323B">
      <w:pPr>
        <w:pStyle w:val="ListParagraph"/>
        <w:numPr>
          <w:ilvl w:val="0"/>
          <w:numId w:val="17"/>
        </w:numPr>
        <w:spacing w:after="52" w:line="251" w:lineRule="auto"/>
        <w:ind w:left="360"/>
        <w:rPr>
          <w:lang w:bidi="en-US"/>
        </w:rPr>
      </w:pPr>
      <w:r w:rsidRPr="00EA323B">
        <w:rPr>
          <w:sz w:val="24"/>
          <w:lang w:bidi="en-US"/>
        </w:rPr>
        <w:t>Designed the layouts or concepts for the sub modules of web application</w:t>
      </w:r>
    </w:p>
    <w:p w14:paraId="5175F75E" w14:textId="77777777" w:rsidR="00CD57D3" w:rsidRDefault="00000000" w:rsidP="00EA323B">
      <w:pPr>
        <w:pStyle w:val="ListParagraph"/>
        <w:numPr>
          <w:ilvl w:val="0"/>
          <w:numId w:val="17"/>
        </w:numPr>
        <w:spacing w:after="25" w:line="251" w:lineRule="auto"/>
        <w:ind w:left="360"/>
        <w:rPr>
          <w:lang w:bidi="en-US"/>
        </w:rPr>
      </w:pPr>
      <w:r w:rsidRPr="00EA323B">
        <w:rPr>
          <w:sz w:val="24"/>
          <w:lang w:bidi="en-US"/>
        </w:rPr>
        <w:t>Follow coding best practices, develop and deploy new features and tools as necessary</w:t>
      </w:r>
    </w:p>
    <w:p w14:paraId="359FB807" w14:textId="77777777" w:rsidR="00CD57D3" w:rsidRPr="00A30568" w:rsidRDefault="00000000" w:rsidP="00EA323B">
      <w:pPr>
        <w:rPr>
          <w:sz w:val="24"/>
          <w:lang w:bidi="en-US"/>
        </w:rPr>
      </w:pPr>
      <w:r w:rsidRPr="00A30568">
        <w:rPr>
          <w:sz w:val="24"/>
          <w:lang w:bidi="en-US"/>
        </w:rPr>
        <w:t xml:space="preserve">Technologies used : Spring MVC, </w:t>
      </w:r>
      <w:r w:rsidR="00AA679C">
        <w:rPr>
          <w:sz w:val="24"/>
          <w:lang w:bidi="en-US"/>
        </w:rPr>
        <w:t>Junit</w:t>
      </w:r>
      <w:r w:rsidR="00EA323B" w:rsidRPr="00A30568">
        <w:rPr>
          <w:sz w:val="24"/>
          <w:lang w:bidi="en-US"/>
        </w:rPr>
        <w:t>,M</w:t>
      </w:r>
      <w:r w:rsidRPr="00A30568">
        <w:rPr>
          <w:sz w:val="24"/>
          <w:lang w:bidi="en-US"/>
        </w:rPr>
        <w:t>aven</w:t>
      </w:r>
    </w:p>
    <w:p w14:paraId="4B63A714" w14:textId="77777777" w:rsidR="00CD57D3" w:rsidRDefault="00000000" w:rsidP="00FD2EB4">
      <w:pPr>
        <w:spacing w:after="121"/>
        <w:ind w:left="-5" w:hanging="10"/>
        <w:rPr>
          <w:lang w:bidi="en-US"/>
        </w:rPr>
      </w:pPr>
      <w:r>
        <w:rPr>
          <w:b/>
          <w:sz w:val="24"/>
          <w:lang w:bidi="en-US"/>
        </w:rPr>
        <w:t xml:space="preserve">Project 2: Intel UTP Maintenance (May 2017 – </w:t>
      </w:r>
      <w:r w:rsidR="00250DF1">
        <w:rPr>
          <w:b/>
          <w:sz w:val="24"/>
          <w:lang w:bidi="en-US"/>
        </w:rPr>
        <w:t>October2018)</w:t>
      </w:r>
    </w:p>
    <w:p w14:paraId="490D8F7E" w14:textId="77777777" w:rsidR="00EA323B" w:rsidRDefault="00000000" w:rsidP="00EA323B">
      <w:pPr>
        <w:spacing w:after="1" w:line="277" w:lineRule="auto"/>
        <w:rPr>
          <w:iCs/>
          <w:lang w:bidi="en-US"/>
        </w:rPr>
      </w:pPr>
      <w:r w:rsidRPr="00EA323B">
        <w:rPr>
          <w:b/>
          <w:iCs/>
          <w:lang w:bidi="en-US"/>
        </w:rPr>
        <w:t>Project Description:</w:t>
      </w:r>
    </w:p>
    <w:p w14:paraId="2846BDD3" w14:textId="77777777" w:rsidR="005744D7" w:rsidRDefault="005744D7" w:rsidP="00EA323B">
      <w:pPr>
        <w:spacing w:after="1" w:line="277" w:lineRule="auto"/>
        <w:rPr>
          <w:iCs/>
          <w:lang w:bidi="en-US"/>
        </w:rPr>
      </w:pPr>
    </w:p>
    <w:p w14:paraId="3CED1474" w14:textId="77777777" w:rsidR="00CD57D3" w:rsidRPr="005744D7" w:rsidRDefault="00000000" w:rsidP="00EA323B">
      <w:pPr>
        <w:spacing w:after="1" w:line="277" w:lineRule="auto"/>
        <w:rPr>
          <w:sz w:val="24"/>
          <w:lang w:bidi="en-US"/>
        </w:rPr>
      </w:pPr>
      <w:r w:rsidRPr="005744D7">
        <w:rPr>
          <w:sz w:val="24"/>
          <w:lang w:bidi="en-US"/>
        </w:rPr>
        <w:t xml:space="preserve">The project is about maintaining the Bug tracking system of Intel which is developed as wrapper on Clear Quest named UTP. The UTP system is synchronized with external partner system of Intel like Apple, GHT etc. Apple being the critical customer. The sync between the </w:t>
      </w:r>
      <w:r w:rsidRPr="005744D7">
        <w:rPr>
          <w:sz w:val="24"/>
          <w:lang w:bidi="en-US"/>
        </w:rPr>
        <w:lastRenderedPageBreak/>
        <w:t xml:space="preserve">UTP and the external system has to be maintained. Using the web services of the Apple system the sync was maintained. </w:t>
      </w:r>
    </w:p>
    <w:p w14:paraId="6E3686F2" w14:textId="77777777" w:rsidR="005744D7" w:rsidRDefault="005744D7" w:rsidP="005744D7">
      <w:pPr>
        <w:spacing w:after="298"/>
        <w:rPr>
          <w:lang w:bidi="en-US"/>
        </w:rPr>
      </w:pPr>
    </w:p>
    <w:p w14:paraId="3CE3E5D4" w14:textId="77777777" w:rsidR="005744D7" w:rsidRDefault="00000000" w:rsidP="005744D7">
      <w:pPr>
        <w:spacing w:after="298"/>
        <w:rPr>
          <w:lang w:bidi="en-US"/>
        </w:rPr>
      </w:pPr>
      <w:r>
        <w:rPr>
          <w:b/>
          <w:sz w:val="24"/>
          <w:lang w:bidi="en-US"/>
        </w:rPr>
        <w:t xml:space="preserve">Role &amp; Contribution: </w:t>
      </w:r>
    </w:p>
    <w:p w14:paraId="0DF4CFDC" w14:textId="77777777" w:rsidR="00CD57D3" w:rsidRPr="00AA679C" w:rsidRDefault="00000000" w:rsidP="005744D7">
      <w:pPr>
        <w:spacing w:after="298"/>
        <w:rPr>
          <w:sz w:val="24"/>
          <w:lang w:bidi="en-US"/>
        </w:rPr>
      </w:pPr>
      <w:r w:rsidRPr="00EA323B">
        <w:rPr>
          <w:sz w:val="24"/>
          <w:lang w:bidi="en-US"/>
        </w:rPr>
        <w:t xml:space="preserve">Automated the Daily Test which was performed to check the functionality of UTP (using Selenium)  </w:t>
      </w:r>
    </w:p>
    <w:p w14:paraId="03D6D63C" w14:textId="77777777" w:rsidR="00CD57D3" w:rsidRPr="00AA679C" w:rsidRDefault="00000000" w:rsidP="00AA679C">
      <w:pPr>
        <w:widowControl w:val="0"/>
        <w:numPr>
          <w:ilvl w:val="0"/>
          <w:numId w:val="16"/>
        </w:numPr>
        <w:spacing w:after="0" w:line="240" w:lineRule="auto"/>
        <w:ind w:right="-5"/>
        <w:jc w:val="both"/>
        <w:rPr>
          <w:sz w:val="24"/>
          <w:lang w:bidi="en-US"/>
        </w:rPr>
      </w:pPr>
      <w:r w:rsidRPr="00EA323B">
        <w:rPr>
          <w:sz w:val="24"/>
          <w:lang w:bidi="en-US"/>
        </w:rPr>
        <w:t xml:space="preserve">When the sync had broken analyzed the conditions to fix the problem and maintaining the sync between system  </w:t>
      </w:r>
    </w:p>
    <w:p w14:paraId="63E56ED2" w14:textId="77777777" w:rsidR="00CD57D3" w:rsidRPr="00086ACD" w:rsidRDefault="00000000" w:rsidP="00AA679C">
      <w:pPr>
        <w:widowControl w:val="0"/>
        <w:numPr>
          <w:ilvl w:val="0"/>
          <w:numId w:val="16"/>
        </w:numPr>
        <w:spacing w:after="0" w:line="240" w:lineRule="auto"/>
        <w:ind w:right="-5"/>
        <w:jc w:val="both"/>
        <w:rPr>
          <w:sz w:val="24"/>
          <w:lang w:bidi="en-US"/>
        </w:rPr>
      </w:pPr>
      <w:r w:rsidRPr="00086ACD">
        <w:rPr>
          <w:sz w:val="24"/>
          <w:lang w:bidi="en-US"/>
        </w:rPr>
        <w:t xml:space="preserve">Used Rest API, Selenium etc. </w:t>
      </w:r>
    </w:p>
    <w:p w14:paraId="73D962E0" w14:textId="77777777" w:rsidR="00CD57D3" w:rsidRDefault="00CD57D3" w:rsidP="00FD2EB4">
      <w:pPr>
        <w:spacing w:after="0"/>
        <w:rPr>
          <w:sz w:val="24"/>
          <w:lang w:bidi="en-US"/>
        </w:rPr>
      </w:pPr>
    </w:p>
    <w:p w14:paraId="75B31D7D" w14:textId="77777777" w:rsidR="007A4E3A" w:rsidRPr="00086ACD" w:rsidRDefault="00000000" w:rsidP="00086ACD">
      <w:pPr>
        <w:spacing w:after="0"/>
        <w:jc w:val="center"/>
        <w:rPr>
          <w:rFonts w:ascii="Cambria" w:eastAsia="Times New Roman" w:hAnsi="Cambria" w:cs="Calibri"/>
          <w:b/>
          <w:sz w:val="26"/>
          <w:u w:val="single"/>
        </w:rPr>
      </w:pPr>
      <w:r w:rsidRPr="00086ACD">
        <w:rPr>
          <w:rFonts w:ascii="Cambria" w:eastAsia="Times New Roman" w:hAnsi="Cambria" w:cs="Calibri"/>
          <w:b/>
          <w:sz w:val="26"/>
          <w:u w:val="single"/>
        </w:rPr>
        <w:t>Capgemini</w:t>
      </w:r>
    </w:p>
    <w:p w14:paraId="737F36D3" w14:textId="77777777" w:rsidR="00086ACD" w:rsidRPr="00086ACD" w:rsidRDefault="00000000" w:rsidP="00086ACD">
      <w:pPr>
        <w:spacing w:after="0"/>
        <w:jc w:val="center"/>
        <w:rPr>
          <w:b/>
          <w:bCs/>
          <w:sz w:val="24"/>
          <w:lang w:bidi="en-US"/>
        </w:rPr>
      </w:pPr>
      <w:r w:rsidRPr="00086ACD">
        <w:rPr>
          <w:b/>
          <w:bCs/>
          <w:sz w:val="24"/>
          <w:lang w:bidi="en-US"/>
        </w:rPr>
        <w:t>Associate Consultant(Oct 2018 -Aug2019)</w:t>
      </w:r>
    </w:p>
    <w:p w14:paraId="72672493" w14:textId="77777777" w:rsidR="00CD57D3" w:rsidRPr="00086ACD" w:rsidRDefault="00CD57D3" w:rsidP="00FD2EB4">
      <w:pPr>
        <w:spacing w:after="0"/>
        <w:rPr>
          <w:b/>
          <w:sz w:val="24"/>
          <w:lang w:bidi="en-US"/>
        </w:rPr>
      </w:pPr>
    </w:p>
    <w:p w14:paraId="79F31934" w14:textId="77777777" w:rsidR="00E41D3D" w:rsidRPr="00086ACD" w:rsidRDefault="00000000" w:rsidP="00086ACD">
      <w:pPr>
        <w:pStyle w:val="ListParagraph"/>
        <w:ind w:left="0"/>
        <w:rPr>
          <w:b/>
          <w:sz w:val="24"/>
          <w:lang w:bidi="en-US"/>
        </w:rPr>
      </w:pPr>
      <w:r w:rsidRPr="00086ACD">
        <w:rPr>
          <w:b/>
          <w:sz w:val="24"/>
          <w:lang w:bidi="en-US"/>
        </w:rPr>
        <w:t xml:space="preserve">Project 3 : </w:t>
      </w:r>
      <w:r w:rsidR="00ED6626" w:rsidRPr="00086ACD">
        <w:rPr>
          <w:b/>
          <w:sz w:val="24"/>
          <w:lang w:bidi="en-US"/>
        </w:rPr>
        <w:t>Core Api Disney</w:t>
      </w:r>
    </w:p>
    <w:p w14:paraId="7E1ADF31" w14:textId="77777777" w:rsidR="00086ACD" w:rsidRPr="00EA323B" w:rsidRDefault="00000000" w:rsidP="00086ACD">
      <w:pPr>
        <w:spacing w:line="282" w:lineRule="auto"/>
        <w:ind w:right="29" w:hanging="10"/>
        <w:jc w:val="both"/>
        <w:rPr>
          <w:b/>
          <w:iCs/>
          <w:lang w:bidi="en-US"/>
        </w:rPr>
      </w:pPr>
      <w:r w:rsidRPr="00EA323B">
        <w:rPr>
          <w:b/>
          <w:iCs/>
          <w:lang w:bidi="en-US"/>
        </w:rPr>
        <w:t>Project Description</w:t>
      </w:r>
      <w:r>
        <w:rPr>
          <w:b/>
          <w:iCs/>
          <w:lang w:bidi="en-US"/>
        </w:rPr>
        <w:t>:</w:t>
      </w:r>
    </w:p>
    <w:p w14:paraId="67F14C04" w14:textId="77777777" w:rsidR="00ED6626" w:rsidRPr="00086ACD" w:rsidRDefault="00000000" w:rsidP="00086ACD">
      <w:pPr>
        <w:pStyle w:val="ListParagraph"/>
        <w:ind w:left="0"/>
        <w:jc w:val="both"/>
        <w:rPr>
          <w:sz w:val="24"/>
          <w:lang w:bidi="en-US"/>
        </w:rPr>
      </w:pPr>
      <w:r w:rsidRPr="00086ACD">
        <w:rPr>
          <w:sz w:val="24"/>
          <w:lang w:bidi="en-US"/>
        </w:rPr>
        <w:t>The project is related to developing microservices for the Disney</w:t>
      </w:r>
      <w:r w:rsidR="00AD4410" w:rsidRPr="00086ACD">
        <w:rPr>
          <w:sz w:val="24"/>
          <w:lang w:bidi="en-US"/>
        </w:rPr>
        <w:t xml:space="preserve">. The microservices </w:t>
      </w:r>
      <w:r w:rsidR="0056616A" w:rsidRPr="00086ACD">
        <w:rPr>
          <w:sz w:val="24"/>
          <w:lang w:bidi="en-US"/>
        </w:rPr>
        <w:t xml:space="preserve">developed by us are consumed by other microservices. Mainly the </w:t>
      </w:r>
      <w:r w:rsidR="0065438A" w:rsidRPr="00086ACD">
        <w:rPr>
          <w:sz w:val="24"/>
          <w:lang w:bidi="en-US"/>
        </w:rPr>
        <w:t xml:space="preserve">services are the backend for the </w:t>
      </w:r>
      <w:r w:rsidR="00B27C9E" w:rsidRPr="00086ACD">
        <w:rPr>
          <w:sz w:val="24"/>
          <w:lang w:bidi="en-US"/>
        </w:rPr>
        <w:t xml:space="preserve">Disney package booking UI. The booking might be either from the UI or the </w:t>
      </w:r>
      <w:r w:rsidR="00F47F94" w:rsidRPr="00086ACD">
        <w:rPr>
          <w:sz w:val="24"/>
          <w:lang w:bidi="en-US"/>
        </w:rPr>
        <w:t xml:space="preserve">Call centre. </w:t>
      </w:r>
      <w:r w:rsidR="00853E70" w:rsidRPr="00086ACD">
        <w:rPr>
          <w:sz w:val="24"/>
          <w:lang w:bidi="en-US"/>
        </w:rPr>
        <w:t xml:space="preserve">We have used </w:t>
      </w:r>
      <w:r w:rsidR="00512B8F" w:rsidRPr="00086ACD">
        <w:rPr>
          <w:sz w:val="24"/>
          <w:lang w:bidi="en-US"/>
        </w:rPr>
        <w:t>java</w:t>
      </w:r>
      <w:r w:rsidR="00853E70" w:rsidRPr="00086ACD">
        <w:rPr>
          <w:sz w:val="24"/>
          <w:lang w:bidi="en-US"/>
        </w:rPr>
        <w:t xml:space="preserve">x for validation of the request and response. </w:t>
      </w:r>
      <w:r w:rsidR="00130799" w:rsidRPr="00086ACD">
        <w:rPr>
          <w:sz w:val="24"/>
          <w:lang w:bidi="en-US"/>
        </w:rPr>
        <w:t xml:space="preserve">We have implemented Deep Health check </w:t>
      </w:r>
      <w:r w:rsidR="00186C4E" w:rsidRPr="00086ACD">
        <w:rPr>
          <w:sz w:val="24"/>
          <w:lang w:bidi="en-US"/>
        </w:rPr>
        <w:t xml:space="preserve">to get the health of the services which we are consuming in our microservices. </w:t>
      </w:r>
      <w:r w:rsidR="004B096D" w:rsidRPr="00086ACD">
        <w:rPr>
          <w:sz w:val="24"/>
          <w:lang w:bidi="en-US"/>
        </w:rPr>
        <w:t xml:space="preserve">We have Hystrix implementation as well which let’s the user know about the circuit status. </w:t>
      </w:r>
      <w:r w:rsidR="00634F8A" w:rsidRPr="00086ACD">
        <w:rPr>
          <w:sz w:val="24"/>
          <w:lang w:bidi="en-US"/>
        </w:rPr>
        <w:t xml:space="preserve">We have used component testing using rest assured for the end to end testing of our microservices. </w:t>
      </w:r>
      <w:r w:rsidR="00F04734" w:rsidRPr="00086ACD">
        <w:rPr>
          <w:sz w:val="24"/>
          <w:lang w:bidi="en-US"/>
        </w:rPr>
        <w:t xml:space="preserve">Oauth has been imemented for authorization. </w:t>
      </w:r>
    </w:p>
    <w:p w14:paraId="2EFE20FA" w14:textId="77777777" w:rsidR="00A3134E" w:rsidRDefault="00A3134E" w:rsidP="00CF7310">
      <w:pPr>
        <w:pStyle w:val="ListParagraph"/>
        <w:jc w:val="both"/>
        <w:rPr>
          <w:rFonts w:ascii="Cambria" w:hAnsi="Cambria" w:cs="Calibri"/>
          <w:b/>
          <w:sz w:val="24"/>
        </w:rPr>
      </w:pPr>
    </w:p>
    <w:p w14:paraId="6643E365" w14:textId="77777777" w:rsidR="00A3134E" w:rsidRPr="00086ACD" w:rsidRDefault="00000000" w:rsidP="00086ACD">
      <w:pPr>
        <w:pStyle w:val="ListParagraph"/>
        <w:ind w:left="0"/>
        <w:jc w:val="both"/>
        <w:rPr>
          <w:rFonts w:ascii="Cambria" w:hAnsi="Cambria" w:cs="Calibri"/>
          <w:bCs/>
          <w:sz w:val="24"/>
        </w:rPr>
      </w:pPr>
      <w:r w:rsidRPr="00086ACD">
        <w:rPr>
          <w:rFonts w:ascii="Cambria" w:hAnsi="Cambria" w:cs="Calibri"/>
          <w:bCs/>
          <w:sz w:val="24"/>
        </w:rPr>
        <w:t>Technologies used :</w:t>
      </w:r>
      <w:r w:rsidR="00051DF4" w:rsidRPr="00086ACD">
        <w:rPr>
          <w:rFonts w:ascii="Cambria" w:hAnsi="Cambria" w:cs="Calibri"/>
          <w:bCs/>
          <w:sz w:val="24"/>
        </w:rPr>
        <w:t xml:space="preserve"> Java Microservices, Spring Boot, Feign </w:t>
      </w:r>
      <w:r w:rsidR="00C72174" w:rsidRPr="00086ACD">
        <w:rPr>
          <w:rFonts w:ascii="Cambria" w:hAnsi="Cambria" w:cs="Calibri"/>
          <w:bCs/>
          <w:sz w:val="24"/>
        </w:rPr>
        <w:t xml:space="preserve">client </w:t>
      </w:r>
    </w:p>
    <w:p w14:paraId="55778BF5" w14:textId="77777777" w:rsidR="00FC4557" w:rsidRDefault="00FC4557" w:rsidP="00CF7310">
      <w:pPr>
        <w:pStyle w:val="ListParagraph"/>
        <w:jc w:val="both"/>
        <w:rPr>
          <w:rFonts w:ascii="Cambria" w:hAnsi="Cambria" w:cs="Calibri"/>
          <w:b/>
          <w:sz w:val="24"/>
        </w:rPr>
      </w:pPr>
    </w:p>
    <w:p w14:paraId="66410FEA" w14:textId="77777777" w:rsidR="00FC4557" w:rsidRDefault="00000000" w:rsidP="00D26675">
      <w:pPr>
        <w:spacing w:after="0"/>
        <w:jc w:val="center"/>
        <w:rPr>
          <w:rFonts w:ascii="Cambria" w:eastAsia="Times New Roman" w:hAnsi="Cambria" w:cs="Calibri"/>
          <w:b/>
          <w:sz w:val="26"/>
          <w:u w:val="single"/>
        </w:rPr>
      </w:pPr>
      <w:r w:rsidRPr="00D26675">
        <w:rPr>
          <w:rFonts w:ascii="Cambria" w:eastAsia="Times New Roman" w:hAnsi="Cambria" w:cs="Calibri"/>
          <w:b/>
          <w:sz w:val="26"/>
          <w:u w:val="single"/>
        </w:rPr>
        <w:t xml:space="preserve">Accenture </w:t>
      </w:r>
    </w:p>
    <w:p w14:paraId="690C8302" w14:textId="77777777" w:rsidR="00D26675" w:rsidRDefault="00000000" w:rsidP="00D26675">
      <w:pPr>
        <w:spacing w:after="0"/>
        <w:jc w:val="center"/>
        <w:rPr>
          <w:b/>
          <w:bCs/>
          <w:sz w:val="24"/>
          <w:lang w:bidi="en-US"/>
        </w:rPr>
      </w:pPr>
      <w:r w:rsidRPr="00D26675">
        <w:rPr>
          <w:b/>
          <w:bCs/>
          <w:sz w:val="24"/>
          <w:lang w:bidi="en-US"/>
        </w:rPr>
        <w:t>Application Development Senior Analyst(Oct 2019 – May 2020)</w:t>
      </w:r>
    </w:p>
    <w:p w14:paraId="200ADF5C" w14:textId="77777777" w:rsidR="006549D7" w:rsidRPr="00D26675" w:rsidRDefault="006549D7" w:rsidP="00D26675">
      <w:pPr>
        <w:spacing w:after="0"/>
        <w:jc w:val="center"/>
        <w:rPr>
          <w:b/>
          <w:bCs/>
          <w:sz w:val="24"/>
          <w:lang w:bidi="en-US"/>
        </w:rPr>
      </w:pPr>
    </w:p>
    <w:p w14:paraId="5C279B05" w14:textId="77777777" w:rsidR="00A4738B" w:rsidRPr="008F6303" w:rsidRDefault="00000000" w:rsidP="006549D7">
      <w:pPr>
        <w:pStyle w:val="ListParagraph"/>
        <w:ind w:left="0"/>
        <w:rPr>
          <w:szCs w:val="24"/>
        </w:rPr>
      </w:pPr>
      <w:r w:rsidRPr="00D26675">
        <w:rPr>
          <w:b/>
          <w:sz w:val="24"/>
          <w:lang w:bidi="en-US"/>
        </w:rPr>
        <w:t xml:space="preserve">Project </w:t>
      </w:r>
      <w:r w:rsidR="006549D7">
        <w:rPr>
          <w:b/>
          <w:sz w:val="24"/>
          <w:lang w:bidi="en-US"/>
        </w:rPr>
        <w:t>4</w:t>
      </w:r>
      <w:r w:rsidRPr="00D26675">
        <w:rPr>
          <w:b/>
          <w:sz w:val="24"/>
          <w:lang w:bidi="en-US"/>
        </w:rPr>
        <w:t>: Phoebe / PPT Dashboard</w:t>
      </w:r>
    </w:p>
    <w:p w14:paraId="7672FD68" w14:textId="77777777" w:rsidR="00A4738B" w:rsidRDefault="00000000" w:rsidP="00B84F7B">
      <w:pPr>
        <w:rPr>
          <w:b/>
          <w:sz w:val="24"/>
          <w:lang w:bidi="en-US"/>
        </w:rPr>
      </w:pPr>
      <w:r w:rsidRPr="006549D7">
        <w:rPr>
          <w:b/>
          <w:sz w:val="24"/>
          <w:lang w:bidi="en-US"/>
        </w:rPr>
        <w:t>Client: Amadeus</w:t>
      </w:r>
    </w:p>
    <w:p w14:paraId="347082E2" w14:textId="77777777" w:rsidR="006549D7" w:rsidRPr="006549D7" w:rsidRDefault="00000000" w:rsidP="00B84F7B">
      <w:pPr>
        <w:rPr>
          <w:b/>
          <w:sz w:val="24"/>
          <w:lang w:bidi="en-US"/>
        </w:rPr>
      </w:pPr>
      <w:r w:rsidRPr="00EA323B">
        <w:rPr>
          <w:b/>
          <w:iCs/>
          <w:lang w:bidi="en-US"/>
        </w:rPr>
        <w:t>Project Description</w:t>
      </w:r>
      <w:r>
        <w:rPr>
          <w:b/>
          <w:iCs/>
          <w:lang w:bidi="en-US"/>
        </w:rPr>
        <w:t>:</w:t>
      </w:r>
    </w:p>
    <w:p w14:paraId="5B59D491" w14:textId="77777777" w:rsidR="006549D7" w:rsidRDefault="00000000" w:rsidP="00B84F7B">
      <w:pPr>
        <w:rPr>
          <w:sz w:val="24"/>
          <w:lang w:bidi="en-US"/>
        </w:rPr>
      </w:pPr>
      <w:r w:rsidRPr="006549D7">
        <w:rPr>
          <w:sz w:val="24"/>
          <w:lang w:bidi="en-US"/>
        </w:rPr>
        <w:t>Phoebe is a application designed with Microservice architecture</w:t>
      </w:r>
      <w:r w:rsidR="00441653" w:rsidRPr="006549D7">
        <w:rPr>
          <w:sz w:val="24"/>
          <w:lang w:bidi="en-US"/>
        </w:rPr>
        <w:t xml:space="preserve">. It is a </w:t>
      </w:r>
      <w:r w:rsidR="002142B2" w:rsidRPr="006549D7">
        <w:rPr>
          <w:sz w:val="24"/>
          <w:lang w:bidi="en-US"/>
        </w:rPr>
        <w:t xml:space="preserve">platform to give sign off to any application before it goes to production based on various </w:t>
      </w:r>
      <w:r w:rsidR="003D49A4" w:rsidRPr="006549D7">
        <w:rPr>
          <w:sz w:val="24"/>
          <w:lang w:bidi="en-US"/>
        </w:rPr>
        <w:t xml:space="preserve">elements like CPU usage, memory usage </w:t>
      </w:r>
      <w:r w:rsidR="00BB68E5" w:rsidRPr="006549D7">
        <w:rPr>
          <w:sz w:val="24"/>
          <w:lang w:bidi="en-US"/>
        </w:rPr>
        <w:t xml:space="preserve">etc. </w:t>
      </w:r>
    </w:p>
    <w:p w14:paraId="203CAEEC" w14:textId="77777777" w:rsidR="0037180F" w:rsidRPr="006549D7" w:rsidRDefault="00000000" w:rsidP="00B84F7B">
      <w:pPr>
        <w:rPr>
          <w:sz w:val="24"/>
          <w:lang w:bidi="en-US"/>
        </w:rPr>
      </w:pPr>
      <w:r w:rsidRPr="006549D7">
        <w:rPr>
          <w:sz w:val="24"/>
          <w:lang w:bidi="en-US"/>
        </w:rPr>
        <w:lastRenderedPageBreak/>
        <w:t xml:space="preserve">The application has to pass all the criteria under phoebe before it goes to production. </w:t>
      </w:r>
      <w:r w:rsidR="001B430C" w:rsidRPr="006549D7">
        <w:rPr>
          <w:sz w:val="24"/>
          <w:lang w:bidi="en-US"/>
        </w:rPr>
        <w:t xml:space="preserve">The front end </w:t>
      </w:r>
      <w:r w:rsidR="00EA58B4" w:rsidRPr="006549D7">
        <w:rPr>
          <w:sz w:val="24"/>
          <w:lang w:bidi="en-US"/>
        </w:rPr>
        <w:t xml:space="preserve">UI </w:t>
      </w:r>
      <w:r w:rsidR="001B430C" w:rsidRPr="006549D7">
        <w:rPr>
          <w:sz w:val="24"/>
          <w:lang w:bidi="en-US"/>
        </w:rPr>
        <w:t xml:space="preserve">of phoebe is designed using Angular 9. </w:t>
      </w:r>
      <w:r w:rsidR="00EA58B4" w:rsidRPr="006549D7">
        <w:rPr>
          <w:sz w:val="24"/>
          <w:lang w:bidi="en-US"/>
        </w:rPr>
        <w:t>CI is implemented</w:t>
      </w:r>
      <w:r w:rsidR="007A514E" w:rsidRPr="006549D7">
        <w:rPr>
          <w:sz w:val="24"/>
          <w:lang w:bidi="en-US"/>
        </w:rPr>
        <w:t xml:space="preserve">. CI is done using Shell script where the war file is copied to artifactory </w:t>
      </w:r>
      <w:r w:rsidR="00AB52DC" w:rsidRPr="006549D7">
        <w:rPr>
          <w:sz w:val="24"/>
          <w:lang w:bidi="en-US"/>
        </w:rPr>
        <w:t xml:space="preserve">and then it is downloaded on the target machine. </w:t>
      </w:r>
      <w:r w:rsidR="007576ED" w:rsidRPr="006549D7">
        <w:rPr>
          <w:sz w:val="24"/>
          <w:lang w:bidi="en-US"/>
        </w:rPr>
        <w:t xml:space="preserve">Juint test cases are written for every Microservices. </w:t>
      </w:r>
    </w:p>
    <w:p w14:paraId="530F4AF5" w14:textId="77777777" w:rsidR="00A4738B" w:rsidRPr="006549D7" w:rsidRDefault="00000000" w:rsidP="00B84F7B">
      <w:pPr>
        <w:rPr>
          <w:sz w:val="24"/>
          <w:lang w:bidi="en-US"/>
        </w:rPr>
      </w:pPr>
      <w:r w:rsidRPr="006549D7">
        <w:rPr>
          <w:sz w:val="24"/>
          <w:lang w:bidi="en-US"/>
        </w:rPr>
        <w:t>Technologies &amp; Tools: Spring Microservices, Jenkins, SONAR, Postman, Putty, WinSCP, Grafana, PromQL, Angular 9</w:t>
      </w:r>
    </w:p>
    <w:p w14:paraId="0CBB6DD4" w14:textId="77777777" w:rsidR="006549D7" w:rsidRDefault="00000000" w:rsidP="006549D7">
      <w:pPr>
        <w:spacing w:after="298"/>
        <w:rPr>
          <w:lang w:bidi="en-US"/>
        </w:rPr>
      </w:pPr>
      <w:r w:rsidRPr="006549D7">
        <w:rPr>
          <w:b/>
          <w:sz w:val="24"/>
          <w:lang w:bidi="en-US"/>
        </w:rPr>
        <w:t xml:space="preserve">Role &amp; Contribution: </w:t>
      </w:r>
    </w:p>
    <w:p w14:paraId="0D7102CF" w14:textId="77777777" w:rsidR="00A4738B" w:rsidRPr="006549D7" w:rsidRDefault="00000000" w:rsidP="008F54DE">
      <w:pPr>
        <w:widowControl w:val="0"/>
        <w:numPr>
          <w:ilvl w:val="0"/>
          <w:numId w:val="16"/>
        </w:numPr>
        <w:spacing w:after="0" w:line="240" w:lineRule="auto"/>
        <w:ind w:right="-5"/>
        <w:jc w:val="both"/>
        <w:rPr>
          <w:sz w:val="24"/>
          <w:lang w:bidi="en-US"/>
        </w:rPr>
      </w:pPr>
      <w:r w:rsidRPr="006549D7">
        <w:rPr>
          <w:sz w:val="24"/>
          <w:lang w:bidi="en-US"/>
        </w:rPr>
        <w:t>Develop functionalities assigned in every Sprint and demonstrate it to the client.</w:t>
      </w:r>
    </w:p>
    <w:p w14:paraId="438579CB" w14:textId="77777777" w:rsidR="006B1427" w:rsidRPr="006549D7" w:rsidRDefault="00000000" w:rsidP="008F54DE">
      <w:pPr>
        <w:widowControl w:val="0"/>
        <w:numPr>
          <w:ilvl w:val="0"/>
          <w:numId w:val="16"/>
        </w:numPr>
        <w:spacing w:after="0" w:line="240" w:lineRule="auto"/>
        <w:ind w:right="-5"/>
        <w:jc w:val="both"/>
        <w:rPr>
          <w:sz w:val="24"/>
          <w:lang w:bidi="en-US"/>
        </w:rPr>
      </w:pPr>
      <w:r w:rsidRPr="006549D7">
        <w:rPr>
          <w:sz w:val="24"/>
          <w:lang w:bidi="en-US"/>
        </w:rPr>
        <w:t xml:space="preserve">Automated the process of Continuous Integration using Shell Script. </w:t>
      </w:r>
    </w:p>
    <w:p w14:paraId="729E3C3B" w14:textId="77777777" w:rsidR="00A4738B" w:rsidRPr="006549D7" w:rsidRDefault="00000000" w:rsidP="00A4738B">
      <w:pPr>
        <w:widowControl w:val="0"/>
        <w:numPr>
          <w:ilvl w:val="0"/>
          <w:numId w:val="16"/>
        </w:numPr>
        <w:spacing w:after="0" w:line="240" w:lineRule="auto"/>
        <w:ind w:right="-5"/>
        <w:jc w:val="both"/>
        <w:rPr>
          <w:sz w:val="24"/>
          <w:lang w:bidi="en-US"/>
        </w:rPr>
      </w:pPr>
      <w:r w:rsidRPr="006549D7">
        <w:rPr>
          <w:sz w:val="24"/>
          <w:lang w:bidi="en-US"/>
        </w:rPr>
        <w:t>Fetch information With PromQL from Grafana and utilize it in each service.</w:t>
      </w:r>
    </w:p>
    <w:p w14:paraId="3B799B52" w14:textId="77777777" w:rsidR="00A4738B" w:rsidRPr="006549D7" w:rsidRDefault="00000000" w:rsidP="00A4738B">
      <w:pPr>
        <w:widowControl w:val="0"/>
        <w:numPr>
          <w:ilvl w:val="0"/>
          <w:numId w:val="16"/>
        </w:numPr>
        <w:spacing w:after="0" w:line="240" w:lineRule="auto"/>
        <w:ind w:right="-5"/>
        <w:jc w:val="both"/>
        <w:rPr>
          <w:sz w:val="24"/>
          <w:lang w:bidi="en-US"/>
        </w:rPr>
      </w:pPr>
      <w:r w:rsidRPr="006549D7">
        <w:rPr>
          <w:sz w:val="24"/>
          <w:lang w:bidi="en-US"/>
        </w:rPr>
        <w:t>Small front-end enhancements with Angular 9. Code optimization with SONAR.</w:t>
      </w:r>
    </w:p>
    <w:p w14:paraId="4348643E" w14:textId="77777777" w:rsidR="00A4738B" w:rsidRPr="006549D7" w:rsidRDefault="00000000" w:rsidP="00A4738B">
      <w:pPr>
        <w:widowControl w:val="0"/>
        <w:numPr>
          <w:ilvl w:val="0"/>
          <w:numId w:val="16"/>
        </w:numPr>
        <w:spacing w:after="0" w:line="240" w:lineRule="auto"/>
        <w:ind w:right="-5"/>
        <w:jc w:val="both"/>
        <w:rPr>
          <w:sz w:val="24"/>
          <w:lang w:bidi="en-US"/>
        </w:rPr>
      </w:pPr>
      <w:r w:rsidRPr="006549D7">
        <w:rPr>
          <w:sz w:val="24"/>
          <w:lang w:bidi="en-US"/>
        </w:rPr>
        <w:t>Writing Junit test cases, also do a functional and integration testing.</w:t>
      </w:r>
    </w:p>
    <w:p w14:paraId="4B3A74FE" w14:textId="77777777" w:rsidR="00A4738B" w:rsidRDefault="00A4738B" w:rsidP="00A4738B">
      <w:pPr>
        <w:widowControl w:val="0"/>
        <w:spacing w:after="0" w:line="240" w:lineRule="auto"/>
        <w:ind w:right="-5"/>
        <w:jc w:val="both"/>
        <w:rPr>
          <w:rFonts w:eastAsia="Verdana"/>
          <w:szCs w:val="24"/>
        </w:rPr>
      </w:pPr>
    </w:p>
    <w:p w14:paraId="1CA6FF47" w14:textId="77777777" w:rsidR="00EE5863" w:rsidRDefault="00000000" w:rsidP="00EE5863">
      <w:pPr>
        <w:pStyle w:val="ListParagraph"/>
        <w:ind w:left="0"/>
        <w:rPr>
          <w:b/>
          <w:sz w:val="24"/>
          <w:lang w:bidi="en-US"/>
        </w:rPr>
      </w:pPr>
      <w:r w:rsidRPr="00D26675">
        <w:rPr>
          <w:b/>
          <w:sz w:val="24"/>
          <w:lang w:bidi="en-US"/>
        </w:rPr>
        <w:t xml:space="preserve">Project </w:t>
      </w:r>
      <w:r>
        <w:rPr>
          <w:b/>
          <w:sz w:val="24"/>
          <w:lang w:bidi="en-US"/>
        </w:rPr>
        <w:t>5</w:t>
      </w:r>
      <w:r w:rsidRPr="00D26675">
        <w:rPr>
          <w:b/>
          <w:sz w:val="24"/>
          <w:lang w:bidi="en-US"/>
        </w:rPr>
        <w:t xml:space="preserve">: </w:t>
      </w:r>
      <w:r>
        <w:rPr>
          <w:b/>
          <w:sz w:val="24"/>
          <w:lang w:bidi="en-US"/>
        </w:rPr>
        <w:t>Dell SRS(Dell Secured Remote Services)(May 2020 – TillDate)</w:t>
      </w:r>
    </w:p>
    <w:p w14:paraId="4D9C19D0" w14:textId="77777777" w:rsidR="00EE5863" w:rsidRDefault="00000000" w:rsidP="00EE5863">
      <w:pPr>
        <w:rPr>
          <w:b/>
          <w:sz w:val="24"/>
          <w:lang w:bidi="en-US"/>
        </w:rPr>
      </w:pPr>
      <w:r w:rsidRPr="006549D7">
        <w:rPr>
          <w:b/>
          <w:sz w:val="24"/>
          <w:lang w:bidi="en-US"/>
        </w:rPr>
        <w:t xml:space="preserve">Client: </w:t>
      </w:r>
      <w:r>
        <w:rPr>
          <w:b/>
          <w:sz w:val="24"/>
          <w:lang w:bidi="en-US"/>
        </w:rPr>
        <w:t>Dell</w:t>
      </w:r>
    </w:p>
    <w:p w14:paraId="7897244A" w14:textId="77777777" w:rsidR="00EE5863" w:rsidRPr="006549D7" w:rsidRDefault="00000000" w:rsidP="00EE5863">
      <w:pPr>
        <w:rPr>
          <w:b/>
          <w:sz w:val="24"/>
          <w:lang w:bidi="en-US"/>
        </w:rPr>
      </w:pPr>
      <w:r w:rsidRPr="00EA323B">
        <w:rPr>
          <w:b/>
          <w:iCs/>
          <w:lang w:bidi="en-US"/>
        </w:rPr>
        <w:t>Project Description</w:t>
      </w:r>
      <w:r>
        <w:rPr>
          <w:b/>
          <w:iCs/>
          <w:lang w:bidi="en-US"/>
        </w:rPr>
        <w:t>:</w:t>
      </w:r>
    </w:p>
    <w:p w14:paraId="59582205" w14:textId="77777777" w:rsidR="005C4911" w:rsidRPr="005C4911" w:rsidRDefault="00000000" w:rsidP="005C4911">
      <w:pPr>
        <w:spacing w:after="298"/>
        <w:rPr>
          <w:sz w:val="24"/>
          <w:lang w:bidi="en-US"/>
        </w:rPr>
      </w:pPr>
      <w:r w:rsidRPr="005C4911">
        <w:rPr>
          <w:sz w:val="24"/>
          <w:lang w:bidi="en-US"/>
        </w:rPr>
        <w:t xml:space="preserve">Several devices or Dell Products require remote connection to troubleshoot the issues when they occur.This project </w:t>
      </w:r>
      <w:r w:rsidR="00AA679C">
        <w:rPr>
          <w:sz w:val="24"/>
          <w:lang w:bidi="en-US"/>
        </w:rPr>
        <w:t>is</w:t>
      </w:r>
      <w:r w:rsidRPr="005C4911">
        <w:rPr>
          <w:sz w:val="24"/>
          <w:lang w:bidi="en-US"/>
        </w:rPr>
        <w:t xml:space="preserve"> related to establishing and maintaining the Secured remote connections .The applications were already on one data centre .We were moving all the applications to new data centre.</w:t>
      </w:r>
    </w:p>
    <w:p w14:paraId="251DEC77" w14:textId="77777777" w:rsidR="005C4911" w:rsidRDefault="00000000" w:rsidP="005C4911">
      <w:pPr>
        <w:spacing w:after="298"/>
        <w:rPr>
          <w:lang w:bidi="en-US"/>
        </w:rPr>
      </w:pPr>
      <w:r w:rsidRPr="006549D7">
        <w:rPr>
          <w:b/>
          <w:sz w:val="24"/>
          <w:lang w:bidi="en-US"/>
        </w:rPr>
        <w:t xml:space="preserve">Role &amp; Contribution: </w:t>
      </w:r>
    </w:p>
    <w:p w14:paraId="0805521F" w14:textId="77777777" w:rsidR="005C4911" w:rsidRPr="006549D7" w:rsidRDefault="00000000" w:rsidP="005C4911">
      <w:pPr>
        <w:widowControl w:val="0"/>
        <w:numPr>
          <w:ilvl w:val="0"/>
          <w:numId w:val="16"/>
        </w:numPr>
        <w:spacing w:after="0" w:line="240" w:lineRule="auto"/>
        <w:ind w:right="-5"/>
        <w:jc w:val="both"/>
        <w:rPr>
          <w:sz w:val="24"/>
          <w:lang w:bidi="en-US"/>
        </w:rPr>
      </w:pPr>
      <w:r>
        <w:rPr>
          <w:sz w:val="24"/>
          <w:lang w:bidi="en-US"/>
        </w:rPr>
        <w:t>Understand the infrastructure of all the applications</w:t>
      </w:r>
    </w:p>
    <w:p w14:paraId="4F2C2E47" w14:textId="77777777" w:rsidR="005C4911" w:rsidRPr="006549D7" w:rsidRDefault="00000000" w:rsidP="005C4911">
      <w:pPr>
        <w:widowControl w:val="0"/>
        <w:numPr>
          <w:ilvl w:val="0"/>
          <w:numId w:val="16"/>
        </w:numPr>
        <w:spacing w:after="0" w:line="240" w:lineRule="auto"/>
        <w:ind w:right="-5"/>
        <w:jc w:val="both"/>
        <w:rPr>
          <w:sz w:val="24"/>
          <w:lang w:bidi="en-US"/>
        </w:rPr>
      </w:pPr>
      <w:r>
        <w:rPr>
          <w:sz w:val="24"/>
          <w:lang w:bidi="en-US"/>
        </w:rPr>
        <w:t>Understand the CI/CD process of the applications and git.yml file</w:t>
      </w:r>
      <w:r w:rsidRPr="006549D7">
        <w:rPr>
          <w:sz w:val="24"/>
          <w:lang w:bidi="en-US"/>
        </w:rPr>
        <w:t xml:space="preserve">. </w:t>
      </w:r>
    </w:p>
    <w:p w14:paraId="6CF82A6A" w14:textId="77777777" w:rsidR="005C4911" w:rsidRPr="006549D7" w:rsidRDefault="00000000" w:rsidP="005C4911">
      <w:pPr>
        <w:widowControl w:val="0"/>
        <w:numPr>
          <w:ilvl w:val="0"/>
          <w:numId w:val="16"/>
        </w:numPr>
        <w:spacing w:after="0" w:line="240" w:lineRule="auto"/>
        <w:ind w:right="-5"/>
        <w:jc w:val="both"/>
        <w:rPr>
          <w:sz w:val="24"/>
          <w:lang w:bidi="en-US"/>
        </w:rPr>
      </w:pPr>
      <w:r>
        <w:rPr>
          <w:sz w:val="24"/>
          <w:lang w:bidi="en-US"/>
        </w:rPr>
        <w:t>Deploy the applications on the new data centre once the infrastructure is ready</w:t>
      </w:r>
      <w:r w:rsidRPr="006549D7">
        <w:rPr>
          <w:sz w:val="24"/>
          <w:lang w:bidi="en-US"/>
        </w:rPr>
        <w:t>.</w:t>
      </w:r>
    </w:p>
    <w:p w14:paraId="07800F6F" w14:textId="77777777" w:rsidR="00A4738B" w:rsidRDefault="00000000" w:rsidP="00A4738B">
      <w:pPr>
        <w:widowControl w:val="0"/>
        <w:numPr>
          <w:ilvl w:val="0"/>
          <w:numId w:val="16"/>
        </w:numPr>
        <w:spacing w:after="0" w:line="240" w:lineRule="auto"/>
        <w:ind w:right="-5"/>
        <w:jc w:val="both"/>
        <w:rPr>
          <w:sz w:val="24"/>
          <w:lang w:bidi="en-US"/>
        </w:rPr>
      </w:pPr>
      <w:r>
        <w:rPr>
          <w:sz w:val="24"/>
          <w:lang w:bidi="en-US"/>
        </w:rPr>
        <w:t>Once the deployment is done on new infratructure,do a dry run of the application and handover to the QA team.</w:t>
      </w:r>
    </w:p>
    <w:p w14:paraId="56DCD097" w14:textId="77777777" w:rsidR="00AA679C" w:rsidRPr="00AA679C" w:rsidRDefault="00AA679C" w:rsidP="00AA679C">
      <w:pPr>
        <w:widowControl w:val="0"/>
        <w:spacing w:after="0" w:line="240" w:lineRule="auto"/>
        <w:ind w:left="360" w:right="-5"/>
        <w:jc w:val="both"/>
        <w:rPr>
          <w:sz w:val="24"/>
          <w:lang w:bidi="en-US"/>
        </w:rPr>
      </w:pPr>
    </w:p>
    <w:p w14:paraId="703B24B1" w14:textId="77777777" w:rsidR="00D30EAA" w:rsidRDefault="00000000" w:rsidP="00AA679C">
      <w:pPr>
        <w:jc w:val="both"/>
        <w:rPr>
          <w:rFonts w:ascii="Cambria" w:hAnsi="Cambria" w:cs="Calibri"/>
          <w:b/>
          <w:color w:val="000080"/>
          <w:sz w:val="24"/>
        </w:rPr>
      </w:pPr>
      <w:r>
        <w:rPr>
          <w:rFonts w:ascii="Cambria" w:hAnsi="Cambria" w:cs="Calibri"/>
          <w:b/>
          <w:color w:val="000080"/>
          <w:sz w:val="24"/>
        </w:rPr>
        <w:t>Academic Qualification</w:t>
      </w:r>
    </w:p>
    <w:p w14:paraId="27FB9376" w14:textId="77777777" w:rsidR="00D30EAA" w:rsidRDefault="00D30EAA">
      <w:pPr>
        <w:tabs>
          <w:tab w:val="left" w:pos="144"/>
        </w:tabs>
        <w:spacing w:after="0" w:line="240" w:lineRule="auto"/>
        <w:rPr>
          <w:rFonts w:ascii="Cambria" w:eastAsia="Times New Roman" w:hAnsi="Cambria" w:cs="Calibri"/>
          <w:color w:val="000000"/>
          <w:sz w:val="20"/>
        </w:rPr>
      </w:pPr>
    </w:p>
    <w:p w14:paraId="7954E4C3" w14:textId="77777777" w:rsidR="00D30EAA" w:rsidRDefault="00D30EAA">
      <w:pPr>
        <w:tabs>
          <w:tab w:val="left" w:pos="144"/>
        </w:tabs>
        <w:spacing w:after="0" w:line="240" w:lineRule="auto"/>
        <w:rPr>
          <w:rFonts w:ascii="Cambria" w:eastAsia="Times New Roman" w:hAnsi="Cambria" w:cs="Calibri"/>
          <w:color w:val="000000"/>
          <w:sz w:val="20"/>
        </w:rPr>
      </w:pPr>
    </w:p>
    <w:tbl>
      <w:tblPr>
        <w:tblW w:w="9270" w:type="dxa"/>
        <w:tblInd w:w="-108" w:type="dxa"/>
        <w:tblBorders>
          <w:top w:val="single" w:sz="18" w:space="0" w:color="auto"/>
          <w:bottom w:val="single" w:sz="18" w:space="0" w:color="auto"/>
        </w:tblBorders>
        <w:tblLayout w:type="fixed"/>
        <w:tblLook w:val="0620" w:firstRow="1" w:lastRow="0" w:firstColumn="0" w:lastColumn="0" w:noHBand="1" w:noVBand="1"/>
      </w:tblPr>
      <w:tblGrid>
        <w:gridCol w:w="2370"/>
        <w:gridCol w:w="4470"/>
        <w:gridCol w:w="1170"/>
        <w:gridCol w:w="1260"/>
      </w:tblGrid>
      <w:tr w:rsidR="00CA59E7" w14:paraId="28BAA33C" w14:textId="77777777" w:rsidTr="00AA679C">
        <w:trPr>
          <w:trHeight w:val="119"/>
        </w:trPr>
        <w:tc>
          <w:tcPr>
            <w:tcW w:w="2370" w:type="dxa"/>
            <w:tcBorders>
              <w:top w:val="single" w:sz="18" w:space="0" w:color="auto"/>
              <w:left w:val="nil"/>
              <w:bottom w:val="single" w:sz="18" w:space="0" w:color="auto"/>
              <w:right w:val="nil"/>
            </w:tcBorders>
            <w:shd w:val="clear" w:color="auto" w:fill="C6D9F1"/>
          </w:tcPr>
          <w:p w14:paraId="48D9174F" w14:textId="77777777" w:rsidR="00D30EAA" w:rsidRDefault="00000000">
            <w:pPr>
              <w:pStyle w:val="Default"/>
              <w:jc w:val="both"/>
              <w:rPr>
                <w:rFonts w:ascii="Cambria" w:eastAsia="Times New Roman" w:hAnsi="Cambria" w:cs="Calibri"/>
                <w:b/>
                <w:color w:val="1F497D"/>
                <w:sz w:val="22"/>
                <w:lang w:val="en-US" w:eastAsia="en-US"/>
              </w:rPr>
            </w:pPr>
            <w:r>
              <w:rPr>
                <w:rFonts w:ascii="Cambria" w:eastAsia="Times New Roman" w:hAnsi="Cambria" w:cs="Calibri"/>
                <w:b/>
                <w:color w:val="1F497D"/>
                <w:sz w:val="22"/>
                <w:lang w:val="en-US" w:eastAsia="en-US"/>
              </w:rPr>
              <w:t xml:space="preserve">Qualification </w:t>
            </w:r>
          </w:p>
        </w:tc>
        <w:tc>
          <w:tcPr>
            <w:tcW w:w="4470" w:type="dxa"/>
            <w:tcBorders>
              <w:top w:val="single" w:sz="18" w:space="0" w:color="auto"/>
              <w:left w:val="nil"/>
              <w:bottom w:val="single" w:sz="18" w:space="0" w:color="auto"/>
              <w:right w:val="nil"/>
            </w:tcBorders>
            <w:shd w:val="clear" w:color="auto" w:fill="C6D9F1"/>
          </w:tcPr>
          <w:p w14:paraId="4B5FFEF3" w14:textId="77777777" w:rsidR="00D30EAA" w:rsidRDefault="00000000">
            <w:pPr>
              <w:pStyle w:val="Default"/>
              <w:jc w:val="both"/>
              <w:rPr>
                <w:rFonts w:ascii="Cambria" w:eastAsia="Times New Roman" w:hAnsi="Cambria" w:cs="Calibri"/>
                <w:b/>
                <w:color w:val="1F497D"/>
                <w:sz w:val="22"/>
                <w:lang w:val="en-US" w:eastAsia="en-US"/>
              </w:rPr>
            </w:pPr>
            <w:r>
              <w:rPr>
                <w:rFonts w:ascii="Cambria" w:eastAsia="Times New Roman" w:hAnsi="Cambria" w:cs="Calibri"/>
                <w:b/>
                <w:color w:val="1F497D"/>
                <w:sz w:val="22"/>
                <w:lang w:val="en-US" w:eastAsia="en-US"/>
              </w:rPr>
              <w:t xml:space="preserve">University </w:t>
            </w:r>
          </w:p>
        </w:tc>
        <w:tc>
          <w:tcPr>
            <w:tcW w:w="1170" w:type="dxa"/>
            <w:tcBorders>
              <w:top w:val="single" w:sz="18" w:space="0" w:color="auto"/>
              <w:left w:val="nil"/>
              <w:bottom w:val="single" w:sz="18" w:space="0" w:color="auto"/>
              <w:right w:val="nil"/>
            </w:tcBorders>
            <w:shd w:val="clear" w:color="auto" w:fill="C6D9F1"/>
          </w:tcPr>
          <w:p w14:paraId="3CC49488" w14:textId="77777777" w:rsidR="00D30EAA" w:rsidRDefault="00000000">
            <w:pPr>
              <w:pStyle w:val="Default"/>
              <w:rPr>
                <w:rFonts w:ascii="Cambria" w:eastAsia="Times New Roman" w:hAnsi="Cambria" w:cs="Calibri"/>
                <w:b/>
                <w:color w:val="1F497D"/>
                <w:sz w:val="22"/>
                <w:lang w:val="en-US" w:eastAsia="en-US"/>
              </w:rPr>
            </w:pPr>
            <w:r>
              <w:rPr>
                <w:rFonts w:ascii="Cambria" w:eastAsia="Times New Roman" w:hAnsi="Cambria" w:cs="Calibri"/>
                <w:b/>
                <w:color w:val="1F497D"/>
                <w:sz w:val="22"/>
                <w:lang w:val="en-US" w:eastAsia="en-US"/>
              </w:rPr>
              <w:t>Year</w:t>
            </w:r>
          </w:p>
        </w:tc>
        <w:tc>
          <w:tcPr>
            <w:tcW w:w="1260" w:type="dxa"/>
            <w:tcBorders>
              <w:top w:val="single" w:sz="18" w:space="0" w:color="auto"/>
              <w:left w:val="nil"/>
              <w:bottom w:val="single" w:sz="18" w:space="0" w:color="auto"/>
              <w:right w:val="nil"/>
            </w:tcBorders>
            <w:shd w:val="clear" w:color="auto" w:fill="C6D9F1"/>
          </w:tcPr>
          <w:p w14:paraId="5C830098" w14:textId="77777777" w:rsidR="00D30EAA" w:rsidRDefault="00000000">
            <w:pPr>
              <w:pStyle w:val="Default"/>
              <w:ind w:left="-108"/>
              <w:rPr>
                <w:rFonts w:ascii="Cambria" w:eastAsia="Times New Roman" w:hAnsi="Cambria" w:cs="Calibri"/>
                <w:b/>
                <w:color w:val="1F497D"/>
                <w:sz w:val="22"/>
                <w:lang w:val="en-US" w:eastAsia="en-US"/>
              </w:rPr>
            </w:pPr>
            <w:r>
              <w:rPr>
                <w:rFonts w:ascii="Cambria" w:eastAsia="Times New Roman" w:hAnsi="Cambria" w:cs="Calibri"/>
                <w:b/>
                <w:color w:val="1F497D"/>
                <w:sz w:val="22"/>
                <w:lang w:val="en-US" w:eastAsia="en-US"/>
              </w:rPr>
              <w:t>Percentage</w:t>
            </w:r>
          </w:p>
        </w:tc>
      </w:tr>
      <w:tr w:rsidR="00CA59E7" w14:paraId="1B31A82E" w14:textId="77777777" w:rsidTr="00AA679C">
        <w:trPr>
          <w:trHeight w:val="119"/>
        </w:trPr>
        <w:tc>
          <w:tcPr>
            <w:tcW w:w="2370" w:type="dxa"/>
          </w:tcPr>
          <w:p w14:paraId="1B14EA60" w14:textId="77777777" w:rsidR="00D30EAA" w:rsidRDefault="00000000">
            <w:pPr>
              <w:pStyle w:val="Default"/>
              <w:rPr>
                <w:rFonts w:ascii="Cambria" w:eastAsia="Times New Roman" w:hAnsi="Cambria" w:cs="Calibri"/>
                <w:color w:val="auto"/>
                <w:sz w:val="22"/>
                <w:lang w:val="en-US" w:eastAsia="en-US"/>
              </w:rPr>
            </w:pPr>
            <w:r>
              <w:rPr>
                <w:rFonts w:ascii="Cambria" w:eastAsia="Times New Roman" w:hAnsi="Cambria" w:cs="Calibri"/>
                <w:color w:val="auto"/>
                <w:sz w:val="22"/>
                <w:lang w:val="en-US" w:eastAsia="en-US"/>
              </w:rPr>
              <w:t xml:space="preserve">BE – </w:t>
            </w:r>
            <w:r w:rsidR="0015194A">
              <w:rPr>
                <w:rFonts w:ascii="Cambria" w:eastAsia="Times New Roman" w:hAnsi="Cambria" w:cs="Calibri"/>
                <w:color w:val="auto"/>
                <w:sz w:val="22"/>
                <w:lang w:val="en-US" w:eastAsia="en-US"/>
              </w:rPr>
              <w:t xml:space="preserve">Electronics and Communication </w:t>
            </w:r>
          </w:p>
        </w:tc>
        <w:tc>
          <w:tcPr>
            <w:tcW w:w="4470" w:type="dxa"/>
          </w:tcPr>
          <w:p w14:paraId="0C70137C" w14:textId="77777777" w:rsidR="00D30EAA" w:rsidRDefault="00000000">
            <w:pPr>
              <w:pStyle w:val="Default"/>
              <w:rPr>
                <w:rFonts w:ascii="Cambria" w:eastAsia="Times New Roman" w:hAnsi="Cambria" w:cs="Calibri"/>
                <w:color w:val="auto"/>
                <w:sz w:val="22"/>
                <w:lang w:val="en-US" w:eastAsia="en-US"/>
              </w:rPr>
            </w:pPr>
            <w:r>
              <w:rPr>
                <w:rFonts w:ascii="Cambria" w:hAnsi="Cambria" w:cs="Calibri"/>
                <w:sz w:val="22"/>
              </w:rPr>
              <w:t>Vishweshwaraiah Technology of University</w:t>
            </w:r>
          </w:p>
        </w:tc>
        <w:tc>
          <w:tcPr>
            <w:tcW w:w="1170" w:type="dxa"/>
          </w:tcPr>
          <w:p w14:paraId="42A82EC6" w14:textId="77777777" w:rsidR="00D30EAA" w:rsidRDefault="00000000">
            <w:pPr>
              <w:pStyle w:val="Default"/>
              <w:rPr>
                <w:rFonts w:ascii="Cambria" w:eastAsia="Times New Roman" w:hAnsi="Cambria" w:cs="Calibri"/>
                <w:color w:val="auto"/>
                <w:sz w:val="22"/>
                <w:lang w:val="en-US" w:eastAsia="en-US"/>
              </w:rPr>
            </w:pPr>
            <w:r>
              <w:rPr>
                <w:rFonts w:ascii="Cambria" w:eastAsia="Times New Roman" w:hAnsi="Cambria" w:cs="Calibri"/>
                <w:color w:val="auto"/>
                <w:sz w:val="22"/>
                <w:lang w:val="en-US" w:eastAsia="en-US"/>
              </w:rPr>
              <w:t>2015</w:t>
            </w:r>
          </w:p>
        </w:tc>
        <w:tc>
          <w:tcPr>
            <w:tcW w:w="1260" w:type="dxa"/>
          </w:tcPr>
          <w:p w14:paraId="49173AA5" w14:textId="77777777" w:rsidR="00D30EAA" w:rsidRDefault="00000000">
            <w:pPr>
              <w:pStyle w:val="Default"/>
              <w:jc w:val="center"/>
              <w:rPr>
                <w:rFonts w:ascii="Cambria" w:eastAsia="Times New Roman" w:hAnsi="Cambria" w:cs="Calibri"/>
                <w:color w:val="auto"/>
                <w:sz w:val="22"/>
                <w:lang w:val="en-US" w:eastAsia="en-US"/>
              </w:rPr>
            </w:pPr>
            <w:r>
              <w:rPr>
                <w:rFonts w:ascii="Cambria" w:eastAsia="Times New Roman" w:hAnsi="Cambria" w:cs="Calibri"/>
                <w:color w:val="auto"/>
                <w:sz w:val="22"/>
                <w:lang w:val="en-US" w:eastAsia="en-US"/>
              </w:rPr>
              <w:t>70</w:t>
            </w:r>
            <w:r w:rsidR="002B7036">
              <w:rPr>
                <w:rFonts w:ascii="Cambria" w:eastAsia="Times New Roman" w:hAnsi="Cambria" w:cs="Calibri"/>
                <w:color w:val="auto"/>
                <w:sz w:val="22"/>
                <w:lang w:val="en-US" w:eastAsia="en-US"/>
              </w:rPr>
              <w:t>%</w:t>
            </w:r>
          </w:p>
        </w:tc>
      </w:tr>
      <w:tr w:rsidR="00CA59E7" w14:paraId="02C9AC2C" w14:textId="77777777" w:rsidTr="00AA679C">
        <w:trPr>
          <w:trHeight w:val="119"/>
        </w:trPr>
        <w:tc>
          <w:tcPr>
            <w:tcW w:w="2370" w:type="dxa"/>
          </w:tcPr>
          <w:p w14:paraId="5B0DB730" w14:textId="77777777" w:rsidR="00D30EAA" w:rsidRDefault="00000000">
            <w:pPr>
              <w:pStyle w:val="Default"/>
              <w:rPr>
                <w:rFonts w:ascii="Cambria" w:eastAsia="Times New Roman" w:hAnsi="Cambria" w:cs="Calibri"/>
                <w:color w:val="auto"/>
                <w:sz w:val="22"/>
                <w:lang w:val="en-US" w:eastAsia="en-US"/>
              </w:rPr>
            </w:pPr>
            <w:r>
              <w:rPr>
                <w:rFonts w:ascii="Cambria" w:eastAsia="Times New Roman" w:hAnsi="Cambria" w:cs="Calibri"/>
                <w:color w:val="auto"/>
                <w:sz w:val="22"/>
                <w:lang w:val="en-US" w:eastAsia="en-US"/>
              </w:rPr>
              <w:t>PUC – PCMB</w:t>
            </w:r>
          </w:p>
        </w:tc>
        <w:tc>
          <w:tcPr>
            <w:tcW w:w="4470" w:type="dxa"/>
          </w:tcPr>
          <w:p w14:paraId="38399B68" w14:textId="77777777" w:rsidR="00D30EAA" w:rsidRDefault="00000000">
            <w:pPr>
              <w:pStyle w:val="Default"/>
              <w:rPr>
                <w:rFonts w:ascii="Cambria" w:eastAsia="Times New Roman" w:hAnsi="Cambria" w:cs="Calibri"/>
                <w:color w:val="auto"/>
                <w:sz w:val="22"/>
                <w:lang w:val="en-US" w:eastAsia="en-US"/>
              </w:rPr>
            </w:pPr>
            <w:r>
              <w:rPr>
                <w:rFonts w:ascii="Cambria" w:hAnsi="Cambria" w:cs="Calibri"/>
                <w:sz w:val="22"/>
              </w:rPr>
              <w:t>Department of Pre-University Education</w:t>
            </w:r>
          </w:p>
        </w:tc>
        <w:tc>
          <w:tcPr>
            <w:tcW w:w="1170" w:type="dxa"/>
          </w:tcPr>
          <w:p w14:paraId="150BBEFF" w14:textId="77777777" w:rsidR="00D30EAA" w:rsidRDefault="00000000">
            <w:pPr>
              <w:pStyle w:val="Default"/>
              <w:rPr>
                <w:rFonts w:ascii="Cambria" w:eastAsia="Times New Roman" w:hAnsi="Cambria" w:cs="Calibri"/>
                <w:color w:val="auto"/>
                <w:sz w:val="22"/>
                <w:lang w:val="en-US" w:eastAsia="en-US"/>
              </w:rPr>
            </w:pPr>
            <w:r>
              <w:rPr>
                <w:rFonts w:ascii="Cambria" w:eastAsia="Times New Roman" w:hAnsi="Cambria" w:cs="Calibri"/>
                <w:color w:val="auto"/>
                <w:sz w:val="22"/>
                <w:lang w:val="en-US" w:eastAsia="en-US"/>
              </w:rPr>
              <w:t>2011</w:t>
            </w:r>
          </w:p>
        </w:tc>
        <w:tc>
          <w:tcPr>
            <w:tcW w:w="1260" w:type="dxa"/>
          </w:tcPr>
          <w:p w14:paraId="7EAB0AC9" w14:textId="77777777" w:rsidR="00D30EAA" w:rsidRDefault="00000000">
            <w:pPr>
              <w:pStyle w:val="Default"/>
              <w:jc w:val="center"/>
              <w:rPr>
                <w:rFonts w:ascii="Cambria" w:eastAsia="Times New Roman" w:hAnsi="Cambria" w:cs="Calibri"/>
                <w:color w:val="auto"/>
                <w:sz w:val="22"/>
                <w:lang w:val="en-US" w:eastAsia="en-US"/>
              </w:rPr>
            </w:pPr>
            <w:r>
              <w:rPr>
                <w:rFonts w:ascii="Cambria" w:eastAsia="Times New Roman" w:hAnsi="Cambria" w:cs="Calibri"/>
                <w:color w:val="auto"/>
                <w:sz w:val="22"/>
                <w:lang w:val="en-US" w:eastAsia="en-US"/>
              </w:rPr>
              <w:t>78</w:t>
            </w:r>
            <w:r w:rsidR="002B7036">
              <w:rPr>
                <w:rFonts w:ascii="Cambria" w:eastAsia="Times New Roman" w:hAnsi="Cambria" w:cs="Calibri"/>
                <w:color w:val="auto"/>
                <w:sz w:val="22"/>
                <w:lang w:val="en-US" w:eastAsia="en-US"/>
              </w:rPr>
              <w:t>%</w:t>
            </w:r>
          </w:p>
        </w:tc>
      </w:tr>
      <w:tr w:rsidR="00CA59E7" w14:paraId="3D3AED3D" w14:textId="77777777" w:rsidTr="00AA679C">
        <w:trPr>
          <w:trHeight w:val="119"/>
        </w:trPr>
        <w:tc>
          <w:tcPr>
            <w:tcW w:w="2370" w:type="dxa"/>
          </w:tcPr>
          <w:p w14:paraId="0DDEBDDF" w14:textId="77777777" w:rsidR="00D30EAA" w:rsidRDefault="00000000">
            <w:pPr>
              <w:pStyle w:val="Default"/>
              <w:rPr>
                <w:rFonts w:ascii="Cambria" w:eastAsia="Times New Roman" w:hAnsi="Cambria" w:cs="Calibri"/>
                <w:color w:val="auto"/>
                <w:sz w:val="22"/>
                <w:lang w:val="en-US" w:eastAsia="en-US"/>
              </w:rPr>
            </w:pPr>
            <w:r>
              <w:rPr>
                <w:rFonts w:ascii="Cambria" w:eastAsia="Times New Roman" w:hAnsi="Cambria" w:cs="Calibri"/>
                <w:color w:val="auto"/>
                <w:sz w:val="22"/>
                <w:lang w:val="en-US" w:eastAsia="en-US"/>
              </w:rPr>
              <w:t xml:space="preserve">10th </w:t>
            </w:r>
          </w:p>
        </w:tc>
        <w:tc>
          <w:tcPr>
            <w:tcW w:w="4470" w:type="dxa"/>
          </w:tcPr>
          <w:p w14:paraId="3526DC19" w14:textId="77777777" w:rsidR="00D30EAA" w:rsidRDefault="00000000">
            <w:pPr>
              <w:pStyle w:val="Default"/>
              <w:rPr>
                <w:rFonts w:ascii="Cambria" w:hAnsi="Cambria" w:cs="Calibri"/>
                <w:sz w:val="22"/>
              </w:rPr>
            </w:pPr>
            <w:r>
              <w:rPr>
                <w:rFonts w:ascii="Cambria" w:hAnsi="Cambria" w:cs="Calibri"/>
                <w:sz w:val="22"/>
              </w:rPr>
              <w:t xml:space="preserve">CBSE </w:t>
            </w:r>
          </w:p>
        </w:tc>
        <w:tc>
          <w:tcPr>
            <w:tcW w:w="1170" w:type="dxa"/>
          </w:tcPr>
          <w:p w14:paraId="2ED66B86" w14:textId="77777777" w:rsidR="00D30EAA" w:rsidRDefault="00000000">
            <w:pPr>
              <w:pStyle w:val="Default"/>
              <w:rPr>
                <w:rFonts w:ascii="Cambria" w:eastAsia="Times New Roman" w:hAnsi="Cambria" w:cs="Calibri"/>
                <w:color w:val="auto"/>
                <w:sz w:val="22"/>
                <w:lang w:eastAsia="en-US"/>
              </w:rPr>
            </w:pPr>
            <w:r>
              <w:rPr>
                <w:rFonts w:ascii="Cambria" w:eastAsia="Times New Roman" w:hAnsi="Cambria" w:cs="Calibri"/>
                <w:color w:val="auto"/>
                <w:sz w:val="22"/>
                <w:lang w:eastAsia="en-US"/>
              </w:rPr>
              <w:t>2009</w:t>
            </w:r>
          </w:p>
        </w:tc>
        <w:tc>
          <w:tcPr>
            <w:tcW w:w="1260" w:type="dxa"/>
          </w:tcPr>
          <w:p w14:paraId="72E7AF3F" w14:textId="77777777" w:rsidR="00D30EAA" w:rsidRDefault="00000000">
            <w:pPr>
              <w:pStyle w:val="Default"/>
              <w:jc w:val="center"/>
              <w:rPr>
                <w:rFonts w:ascii="Cambria" w:eastAsia="Times New Roman" w:hAnsi="Cambria" w:cs="Calibri"/>
                <w:color w:val="auto"/>
                <w:sz w:val="22"/>
                <w:lang w:val="en-US" w:eastAsia="en-US"/>
              </w:rPr>
            </w:pPr>
            <w:r>
              <w:rPr>
                <w:rFonts w:ascii="Cambria" w:eastAsia="Times New Roman" w:hAnsi="Cambria" w:cs="Calibri"/>
                <w:color w:val="auto"/>
                <w:sz w:val="22"/>
                <w:lang w:val="en-US" w:eastAsia="en-US"/>
              </w:rPr>
              <w:t>80</w:t>
            </w:r>
            <w:r w:rsidR="002B7036">
              <w:rPr>
                <w:rFonts w:ascii="Cambria" w:eastAsia="Times New Roman" w:hAnsi="Cambria" w:cs="Calibri"/>
                <w:color w:val="auto"/>
                <w:sz w:val="22"/>
                <w:lang w:val="en-US" w:eastAsia="en-US"/>
              </w:rPr>
              <w:t>%</w:t>
            </w:r>
          </w:p>
        </w:tc>
      </w:tr>
    </w:tbl>
    <w:p w14:paraId="18ABFFA0" w14:textId="77777777" w:rsidR="00D30EAA" w:rsidRDefault="00D30EAA">
      <w:pPr>
        <w:rPr>
          <w:rFonts w:ascii="Cambria" w:eastAsia="Times New Roman" w:hAnsi="Cambria" w:cs="Calibri"/>
          <w:b/>
          <w:sz w:val="28"/>
          <w:shd w:val="clear" w:color="auto" w:fill="FFFFFF"/>
        </w:rPr>
      </w:pPr>
    </w:p>
    <w:p w14:paraId="197A5506" w14:textId="77777777" w:rsidR="00AA679C" w:rsidRDefault="00000000" w:rsidP="00AA679C">
      <w:pPr>
        <w:shd w:val="clear" w:color="auto" w:fill="C6D9F1"/>
        <w:spacing w:before="100" w:after="100"/>
        <w:jc w:val="center"/>
        <w:rPr>
          <w:rFonts w:ascii="Cambria" w:hAnsi="Cambria" w:cs="Calibri"/>
          <w:b/>
          <w:color w:val="000080"/>
          <w:sz w:val="24"/>
        </w:rPr>
      </w:pPr>
      <w:r>
        <w:rPr>
          <w:rFonts w:ascii="Cambria" w:hAnsi="Cambria" w:cs="Calibri"/>
          <w:b/>
          <w:color w:val="000080"/>
          <w:sz w:val="24"/>
        </w:rPr>
        <w:t xml:space="preserve">Personal Details                                                                                     </w:t>
      </w:r>
    </w:p>
    <w:p w14:paraId="051C8DFE" w14:textId="77777777" w:rsidR="00D30EAA" w:rsidRDefault="00D30EAA">
      <w:pPr>
        <w:tabs>
          <w:tab w:val="center" w:pos="4320"/>
          <w:tab w:val="right" w:pos="8640"/>
        </w:tabs>
        <w:spacing w:after="0" w:line="240" w:lineRule="auto"/>
        <w:rPr>
          <w:rFonts w:ascii="Cambria" w:eastAsia="Times New Roman" w:hAnsi="Cambria" w:cs="Calibri"/>
          <w:color w:val="000000"/>
          <w:sz w:val="20"/>
        </w:rPr>
      </w:pPr>
    </w:p>
    <w:p w14:paraId="337FEF57" w14:textId="77777777" w:rsidR="00D30EAA" w:rsidRDefault="00000000">
      <w:pPr>
        <w:spacing w:line="240" w:lineRule="auto"/>
        <w:rPr>
          <w:rFonts w:ascii="Cambria" w:eastAsia="Times New Roman" w:hAnsi="Cambria" w:cs="Calibri"/>
          <w:sz w:val="24"/>
        </w:rPr>
      </w:pPr>
      <w:r>
        <w:rPr>
          <w:rFonts w:ascii="Cambria" w:hAnsi="Cambria" w:cs="Calibri"/>
          <w:b/>
          <w:sz w:val="24"/>
        </w:rPr>
        <w:t>Date of Birth</w:t>
      </w:r>
      <w:r>
        <w:rPr>
          <w:rFonts w:ascii="Cambria" w:hAnsi="Cambria" w:cs="Calibri"/>
          <w:b/>
          <w:sz w:val="24"/>
        </w:rPr>
        <w:tab/>
      </w:r>
      <w:r>
        <w:rPr>
          <w:rFonts w:ascii="Cambria" w:hAnsi="Cambria" w:cs="Calibri"/>
          <w:b/>
          <w:sz w:val="24"/>
        </w:rPr>
        <w:tab/>
      </w:r>
      <w:r>
        <w:rPr>
          <w:rFonts w:ascii="Cambria" w:eastAsia="Times New Roman" w:hAnsi="Cambria" w:cs="Calibri"/>
          <w:b/>
          <w:sz w:val="24"/>
        </w:rPr>
        <w:t>:</w:t>
      </w:r>
      <w:r>
        <w:rPr>
          <w:rFonts w:ascii="Cambria" w:eastAsia="Times New Roman" w:hAnsi="Cambria" w:cs="Calibri"/>
          <w:b/>
          <w:sz w:val="24"/>
        </w:rPr>
        <w:tab/>
      </w:r>
      <w:r w:rsidR="00BE3644">
        <w:rPr>
          <w:rFonts w:ascii="Cambria" w:eastAsia="Times New Roman" w:hAnsi="Cambria" w:cs="Calibri"/>
          <w:sz w:val="24"/>
        </w:rPr>
        <w:t>23</w:t>
      </w:r>
      <w:r w:rsidR="00BE3644" w:rsidRPr="00BE3644">
        <w:rPr>
          <w:rFonts w:ascii="Cambria" w:eastAsia="Times New Roman" w:hAnsi="Cambria" w:cs="Calibri"/>
          <w:sz w:val="24"/>
          <w:vertAlign w:val="superscript"/>
        </w:rPr>
        <w:t>rd</w:t>
      </w:r>
      <w:r w:rsidR="00BE3644">
        <w:rPr>
          <w:rFonts w:ascii="Cambria" w:eastAsia="Times New Roman" w:hAnsi="Cambria" w:cs="Calibri"/>
          <w:sz w:val="24"/>
        </w:rPr>
        <w:t xml:space="preserve"> June 1994</w:t>
      </w:r>
    </w:p>
    <w:p w14:paraId="4E0D9A92" w14:textId="77777777" w:rsidR="00D30EAA" w:rsidRDefault="00000000">
      <w:pPr>
        <w:spacing w:line="240" w:lineRule="auto"/>
        <w:rPr>
          <w:rFonts w:ascii="Cambria" w:eastAsia="Times New Roman" w:hAnsi="Cambria" w:cs="Calibri"/>
          <w:sz w:val="24"/>
        </w:rPr>
      </w:pPr>
      <w:r>
        <w:rPr>
          <w:rFonts w:ascii="Cambria" w:eastAsia="Times New Roman" w:hAnsi="Cambria" w:cs="Calibri"/>
          <w:b/>
          <w:sz w:val="24"/>
        </w:rPr>
        <w:t>Sex</w:t>
      </w:r>
      <w:r>
        <w:rPr>
          <w:rFonts w:ascii="Cambria" w:eastAsia="Times New Roman" w:hAnsi="Cambria" w:cs="Calibri"/>
          <w:b/>
          <w:sz w:val="24"/>
        </w:rPr>
        <w:tab/>
      </w:r>
      <w:r>
        <w:rPr>
          <w:rFonts w:ascii="Cambria" w:eastAsia="Times New Roman" w:hAnsi="Cambria" w:cs="Calibri"/>
          <w:b/>
          <w:sz w:val="24"/>
        </w:rPr>
        <w:tab/>
      </w:r>
      <w:r>
        <w:rPr>
          <w:rFonts w:ascii="Cambria" w:eastAsia="Times New Roman" w:hAnsi="Cambria" w:cs="Calibri"/>
          <w:b/>
          <w:sz w:val="24"/>
        </w:rPr>
        <w:tab/>
        <w:t>:</w:t>
      </w:r>
      <w:r>
        <w:rPr>
          <w:rFonts w:ascii="Cambria" w:eastAsia="Times New Roman" w:hAnsi="Cambria" w:cs="Calibri"/>
          <w:b/>
          <w:sz w:val="24"/>
        </w:rPr>
        <w:tab/>
      </w:r>
      <w:r w:rsidR="00BE3644">
        <w:rPr>
          <w:rFonts w:ascii="Cambria" w:eastAsia="Times New Roman" w:hAnsi="Cambria" w:cs="Calibri"/>
          <w:sz w:val="24"/>
        </w:rPr>
        <w:t>Male</w:t>
      </w:r>
    </w:p>
    <w:p w14:paraId="7AEFB531" w14:textId="77777777" w:rsidR="00D30EAA" w:rsidRDefault="00000000">
      <w:pPr>
        <w:spacing w:line="240" w:lineRule="auto"/>
        <w:rPr>
          <w:rFonts w:ascii="Cambria" w:eastAsia="Times New Roman" w:hAnsi="Cambria" w:cs="Calibri"/>
          <w:sz w:val="24"/>
        </w:rPr>
      </w:pPr>
      <w:r>
        <w:rPr>
          <w:rFonts w:ascii="Cambria" w:eastAsia="Times New Roman" w:hAnsi="Cambria" w:cs="Calibri"/>
          <w:b/>
          <w:sz w:val="24"/>
        </w:rPr>
        <w:t>Nationality</w:t>
      </w:r>
      <w:r>
        <w:rPr>
          <w:rFonts w:ascii="Cambria" w:eastAsia="Times New Roman" w:hAnsi="Cambria" w:cs="Calibri"/>
          <w:b/>
          <w:sz w:val="24"/>
        </w:rPr>
        <w:tab/>
      </w:r>
      <w:r>
        <w:rPr>
          <w:rFonts w:ascii="Cambria" w:eastAsia="Times New Roman" w:hAnsi="Cambria" w:cs="Calibri"/>
          <w:b/>
          <w:sz w:val="24"/>
        </w:rPr>
        <w:tab/>
        <w:t>:</w:t>
      </w:r>
      <w:r>
        <w:rPr>
          <w:rFonts w:ascii="Cambria" w:eastAsia="Times New Roman" w:hAnsi="Cambria" w:cs="Calibri"/>
          <w:b/>
          <w:sz w:val="24"/>
        </w:rPr>
        <w:tab/>
      </w:r>
      <w:r>
        <w:rPr>
          <w:rFonts w:ascii="Cambria" w:eastAsia="Times New Roman" w:hAnsi="Cambria" w:cs="Calibri"/>
          <w:sz w:val="24"/>
        </w:rPr>
        <w:t>Indian</w:t>
      </w:r>
    </w:p>
    <w:p w14:paraId="5907170E" w14:textId="25BF81B8" w:rsidR="00D30EAA" w:rsidRDefault="00000000">
      <w:pPr>
        <w:spacing w:line="240" w:lineRule="auto"/>
        <w:rPr>
          <w:rFonts w:ascii="Cambria" w:eastAsia="Times New Roman" w:hAnsi="Cambria" w:cs="Calibri"/>
          <w:sz w:val="24"/>
        </w:rPr>
      </w:pPr>
      <w:r>
        <w:rPr>
          <w:rFonts w:ascii="Cambria" w:eastAsia="Times New Roman" w:hAnsi="Cambria" w:cs="Calibri"/>
          <w:b/>
          <w:sz w:val="24"/>
        </w:rPr>
        <w:t>Father's Name</w:t>
      </w:r>
      <w:r>
        <w:rPr>
          <w:rFonts w:ascii="Cambria" w:eastAsia="Times New Roman" w:hAnsi="Cambria" w:cs="Calibri"/>
          <w:b/>
          <w:sz w:val="24"/>
        </w:rPr>
        <w:tab/>
        <w:t>:</w:t>
      </w:r>
      <w:r>
        <w:rPr>
          <w:rFonts w:ascii="Cambria" w:eastAsia="Times New Roman" w:hAnsi="Cambria" w:cs="Calibri"/>
          <w:b/>
          <w:sz w:val="24"/>
        </w:rPr>
        <w:tab/>
      </w:r>
      <w:r w:rsidR="006264B5">
        <w:rPr>
          <w:rFonts w:ascii="Cambria" w:eastAsia="Times New Roman" w:hAnsi="Cambria" w:cs="Calibri"/>
          <w:sz w:val="24"/>
        </w:rPr>
        <w:t>Subhash Bansal</w:t>
      </w:r>
    </w:p>
    <w:p w14:paraId="000C507A" w14:textId="77777777" w:rsidR="00FF0AB4" w:rsidRDefault="00FF0AB4">
      <w:pPr>
        <w:spacing w:line="240" w:lineRule="auto"/>
        <w:rPr>
          <w:rFonts w:ascii="Cambria" w:eastAsia="Times New Roman" w:hAnsi="Cambria" w:cs="Calibri"/>
          <w:color w:val="000000"/>
          <w:sz w:val="24"/>
        </w:rPr>
      </w:pPr>
    </w:p>
    <w:p w14:paraId="73780A5F" w14:textId="77777777" w:rsidR="00FF0AB4" w:rsidRDefault="00FF0AB4">
      <w:pPr>
        <w:spacing w:line="240" w:lineRule="auto"/>
        <w:rPr>
          <w:rFonts w:ascii="Cambria" w:eastAsia="Times New Roman" w:hAnsi="Cambria" w:cs="Calibri"/>
          <w:color w:val="000000"/>
          <w:sz w:val="24"/>
        </w:rPr>
      </w:pPr>
    </w:p>
    <w:p w14:paraId="5F32C53D" w14:textId="77777777" w:rsidR="00FF0AB4" w:rsidRDefault="00000000" w:rsidP="00FF0AB4">
      <w:pPr>
        <w:pStyle w:val="BodyText"/>
        <w:spacing w:before="106" w:line="276" w:lineRule="auto"/>
        <w:ind w:right="961"/>
        <w:rPr>
          <w:rFonts w:ascii="Cambria" w:hAnsi="Cambria"/>
          <w:w w:val="95"/>
          <w:sz w:val="24"/>
          <w:szCs w:val="24"/>
        </w:rPr>
      </w:pPr>
      <w:r w:rsidRPr="00E10087">
        <w:rPr>
          <w:rFonts w:ascii="Cambria" w:hAnsi="Cambria"/>
          <w:w w:val="95"/>
          <w:sz w:val="24"/>
          <w:szCs w:val="24"/>
        </w:rPr>
        <w:t xml:space="preserve">Total Experience: </w:t>
      </w:r>
      <w:r>
        <w:rPr>
          <w:rFonts w:ascii="Cambria" w:hAnsi="Cambria"/>
          <w:w w:val="95"/>
          <w:sz w:val="24"/>
          <w:szCs w:val="24"/>
        </w:rPr>
        <w:t xml:space="preserve"> 7 years</w:t>
      </w:r>
    </w:p>
    <w:p w14:paraId="39C59DD6" w14:textId="77777777" w:rsidR="00FF0AB4" w:rsidRDefault="00000000" w:rsidP="00FF0AB4">
      <w:pPr>
        <w:pStyle w:val="BodyText"/>
        <w:spacing w:before="106" w:line="276" w:lineRule="auto"/>
        <w:ind w:right="961"/>
        <w:rPr>
          <w:rFonts w:ascii="Cambria" w:hAnsi="Cambria"/>
          <w:w w:val="95"/>
          <w:sz w:val="24"/>
          <w:szCs w:val="24"/>
        </w:rPr>
      </w:pPr>
      <w:r w:rsidRPr="00E10087">
        <w:rPr>
          <w:rFonts w:ascii="Cambria" w:hAnsi="Cambria"/>
          <w:w w:val="95"/>
          <w:sz w:val="24"/>
          <w:szCs w:val="24"/>
        </w:rPr>
        <w:t>Experience in</w:t>
      </w:r>
      <w:r>
        <w:rPr>
          <w:rFonts w:ascii="Cambria" w:hAnsi="Cambria"/>
          <w:w w:val="95"/>
          <w:sz w:val="24"/>
          <w:szCs w:val="24"/>
        </w:rPr>
        <w:t xml:space="preserve"> Java: 7 years</w:t>
      </w:r>
    </w:p>
    <w:p w14:paraId="6D44EB10" w14:textId="77777777" w:rsidR="00FF0AB4" w:rsidRDefault="00000000" w:rsidP="00FF0AB4">
      <w:pPr>
        <w:pStyle w:val="BodyText"/>
        <w:spacing w:before="106" w:line="276" w:lineRule="auto"/>
        <w:ind w:right="961"/>
        <w:rPr>
          <w:rFonts w:ascii="Cambria" w:hAnsi="Cambria"/>
          <w:w w:val="95"/>
          <w:sz w:val="24"/>
          <w:szCs w:val="24"/>
        </w:rPr>
      </w:pPr>
      <w:r w:rsidRPr="00E10087">
        <w:rPr>
          <w:rFonts w:ascii="Cambria" w:hAnsi="Cambria"/>
          <w:w w:val="95"/>
          <w:sz w:val="24"/>
          <w:szCs w:val="24"/>
        </w:rPr>
        <w:t>Experience inCore Java:</w:t>
      </w:r>
      <w:r>
        <w:rPr>
          <w:rFonts w:ascii="Cambria" w:hAnsi="Cambria"/>
          <w:w w:val="95"/>
          <w:sz w:val="24"/>
          <w:szCs w:val="24"/>
        </w:rPr>
        <w:t xml:space="preserve"> 6.5 years</w:t>
      </w:r>
    </w:p>
    <w:p w14:paraId="07FABA3B" w14:textId="77777777" w:rsidR="00FF0AB4" w:rsidRDefault="00000000" w:rsidP="00FF0AB4">
      <w:pPr>
        <w:pStyle w:val="BodyText"/>
        <w:spacing w:before="106" w:line="276" w:lineRule="auto"/>
        <w:ind w:right="961"/>
        <w:rPr>
          <w:rFonts w:ascii="Cambria" w:hAnsi="Cambria"/>
          <w:w w:val="95"/>
          <w:sz w:val="24"/>
          <w:szCs w:val="24"/>
        </w:rPr>
      </w:pPr>
      <w:r w:rsidRPr="00E10087">
        <w:rPr>
          <w:rFonts w:ascii="Cambria" w:hAnsi="Cambria"/>
          <w:w w:val="95"/>
          <w:sz w:val="24"/>
          <w:szCs w:val="24"/>
        </w:rPr>
        <w:t>Experience in Algorithms</w:t>
      </w:r>
      <w:r>
        <w:rPr>
          <w:rFonts w:ascii="Cambria" w:hAnsi="Cambria"/>
          <w:w w:val="95"/>
          <w:sz w:val="24"/>
          <w:szCs w:val="24"/>
        </w:rPr>
        <w:t>, Data structure, Multithreading:  3 years</w:t>
      </w:r>
    </w:p>
    <w:p w14:paraId="38C70ED3" w14:textId="77777777" w:rsidR="00FF0AB4" w:rsidRDefault="00000000" w:rsidP="00FF0AB4">
      <w:pPr>
        <w:pStyle w:val="BodyText"/>
        <w:spacing w:before="106" w:line="276" w:lineRule="auto"/>
        <w:ind w:right="961"/>
        <w:rPr>
          <w:rFonts w:ascii="Cambria" w:hAnsi="Cambria"/>
          <w:w w:val="95"/>
          <w:sz w:val="24"/>
          <w:szCs w:val="24"/>
        </w:rPr>
      </w:pPr>
      <w:r>
        <w:rPr>
          <w:rFonts w:ascii="Cambria" w:hAnsi="Cambria"/>
          <w:w w:val="95"/>
          <w:sz w:val="24"/>
          <w:szCs w:val="24"/>
        </w:rPr>
        <w:t>Experience in oops: 6.5 years</w:t>
      </w:r>
    </w:p>
    <w:p w14:paraId="479080A1" w14:textId="77777777" w:rsidR="00FF0AB4" w:rsidRPr="00E10087" w:rsidRDefault="00000000" w:rsidP="00FF0AB4">
      <w:pPr>
        <w:pStyle w:val="BodyText"/>
        <w:spacing w:before="106" w:line="276" w:lineRule="auto"/>
        <w:ind w:right="961"/>
        <w:rPr>
          <w:rFonts w:ascii="Cambria" w:hAnsi="Cambria"/>
          <w:w w:val="95"/>
          <w:sz w:val="24"/>
          <w:szCs w:val="24"/>
        </w:rPr>
      </w:pPr>
      <w:r w:rsidRPr="00E10087">
        <w:rPr>
          <w:rFonts w:ascii="Cambria" w:hAnsi="Cambria"/>
          <w:w w:val="95"/>
          <w:sz w:val="24"/>
          <w:szCs w:val="24"/>
        </w:rPr>
        <w:t>Experience in SQL database:</w:t>
      </w:r>
      <w:r>
        <w:rPr>
          <w:rFonts w:ascii="Cambria" w:hAnsi="Cambria"/>
          <w:w w:val="95"/>
          <w:sz w:val="24"/>
          <w:szCs w:val="24"/>
        </w:rPr>
        <w:t xml:space="preserve"> 4 years</w:t>
      </w:r>
    </w:p>
    <w:p w14:paraId="0DA38160" w14:textId="77777777" w:rsidR="00FF0AB4" w:rsidRDefault="00000000" w:rsidP="00FF0AB4">
      <w:pPr>
        <w:pStyle w:val="BodyText"/>
        <w:spacing w:before="106" w:line="276" w:lineRule="auto"/>
        <w:ind w:right="961"/>
        <w:rPr>
          <w:rFonts w:ascii="Cambria" w:hAnsi="Cambria"/>
          <w:w w:val="95"/>
          <w:sz w:val="24"/>
          <w:szCs w:val="24"/>
        </w:rPr>
      </w:pPr>
      <w:r>
        <w:rPr>
          <w:rFonts w:ascii="Cambria" w:hAnsi="Cambria"/>
          <w:w w:val="95"/>
          <w:sz w:val="24"/>
          <w:szCs w:val="24"/>
        </w:rPr>
        <w:t>Have you worked for Banking and finance domain?  :  6 months (1 project)</w:t>
      </w:r>
    </w:p>
    <w:p w14:paraId="3816AE32" w14:textId="77777777" w:rsidR="006264B5" w:rsidRDefault="006264B5" w:rsidP="00FF0AB4">
      <w:pPr>
        <w:pStyle w:val="BodyText"/>
        <w:spacing w:before="106" w:line="244" w:lineRule="auto"/>
        <w:ind w:right="961"/>
        <w:rPr>
          <w:rFonts w:ascii="Cambria" w:hAnsi="Cambria"/>
          <w:w w:val="95"/>
          <w:sz w:val="24"/>
          <w:szCs w:val="24"/>
        </w:rPr>
      </w:pPr>
    </w:p>
    <w:p w14:paraId="4C920DF6" w14:textId="3EE025CB" w:rsidR="00FF0AB4" w:rsidRPr="00E10087" w:rsidRDefault="00000000" w:rsidP="00FF0AB4">
      <w:pPr>
        <w:pStyle w:val="BodyText"/>
        <w:spacing w:before="106" w:line="244" w:lineRule="auto"/>
        <w:ind w:right="961"/>
        <w:rPr>
          <w:rFonts w:ascii="Cambria" w:hAnsi="Cambria"/>
          <w:w w:val="95"/>
          <w:sz w:val="24"/>
          <w:szCs w:val="24"/>
          <w:lang w:val="en-IN"/>
        </w:rPr>
      </w:pPr>
      <w:r w:rsidRPr="00E10087">
        <w:rPr>
          <w:rFonts w:ascii="Cambria" w:hAnsi="Cambria"/>
          <w:w w:val="95"/>
          <w:sz w:val="24"/>
          <w:szCs w:val="24"/>
        </w:rPr>
        <w:t>Current location:</w:t>
      </w:r>
      <w:r>
        <w:rPr>
          <w:rFonts w:ascii="Cambria" w:hAnsi="Cambria"/>
          <w:w w:val="95"/>
          <w:sz w:val="24"/>
          <w:szCs w:val="24"/>
        </w:rPr>
        <w:t xml:space="preserve">Bangalore </w:t>
      </w:r>
    </w:p>
    <w:p w14:paraId="1A2E75FA" w14:textId="77777777" w:rsidR="00FF0AB4" w:rsidRPr="00BE3644" w:rsidRDefault="0065713E">
      <w:pPr>
        <w:spacing w:line="240" w:lineRule="auto"/>
        <w:rPr>
          <w:rFonts w:ascii="Cambria" w:eastAsia="Times New Roman" w:hAnsi="Cambria" w:cs="Calibri"/>
          <w:color w:val="000000"/>
          <w:sz w:val="24"/>
        </w:rPr>
      </w:pPr>
      <w:r>
        <w:pict w14:anchorId="38662F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8240;mso-wrap-edited:f;mso-width-percent:0;mso-height-percent:0;mso-width-percent:0;mso-height-percent:0">
            <v:imagedata r:id="rId7"/>
          </v:shape>
        </w:pict>
      </w:r>
    </w:p>
    <w:sectPr w:rsidR="00FF0AB4" w:rsidRPr="00BE3644" w:rsidSect="008D10CE">
      <w:pgSz w:w="11907" w:h="16839"/>
      <w:pgMar w:top="1440" w:right="1197"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Quattrocento">
    <w:panose1 w:val="020B0604020202020204"/>
    <w:charset w:val="00"/>
    <w:family w:val="roman"/>
    <w:notTrueType/>
    <w:pitch w:val="variable"/>
    <w:sig w:usb0="800000BF" w:usb1="4000004B"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5342766"/>
    <w:lvl w:ilvl="0" w:tplc="63123F94">
      <w:start w:val="1"/>
      <w:numFmt w:val="bullet"/>
      <w:lvlText w:val=""/>
      <w:lvlJc w:val="left"/>
      <w:pPr>
        <w:ind w:left="720" w:hanging="360"/>
      </w:pPr>
      <w:rPr>
        <w:rFonts w:ascii="Symbol" w:hAnsi="Symbol" w:hint="default"/>
      </w:rPr>
    </w:lvl>
    <w:lvl w:ilvl="1" w:tplc="6444FC50" w:tentative="1">
      <w:start w:val="1"/>
      <w:numFmt w:val="bullet"/>
      <w:lvlText w:val="o"/>
      <w:lvlJc w:val="left"/>
      <w:pPr>
        <w:ind w:left="1440" w:hanging="360"/>
      </w:pPr>
      <w:rPr>
        <w:rFonts w:ascii="Courier New" w:hAnsi="Courier New" w:cs="Courier New" w:hint="default"/>
      </w:rPr>
    </w:lvl>
    <w:lvl w:ilvl="2" w:tplc="2FD8CC90" w:tentative="1">
      <w:start w:val="1"/>
      <w:numFmt w:val="bullet"/>
      <w:lvlText w:val=""/>
      <w:lvlJc w:val="left"/>
      <w:pPr>
        <w:ind w:left="2160" w:hanging="360"/>
      </w:pPr>
      <w:rPr>
        <w:rFonts w:ascii="Wingdings" w:hAnsi="Wingdings" w:hint="default"/>
      </w:rPr>
    </w:lvl>
    <w:lvl w:ilvl="3" w:tplc="6CB4922A" w:tentative="1">
      <w:start w:val="1"/>
      <w:numFmt w:val="bullet"/>
      <w:lvlText w:val=""/>
      <w:lvlJc w:val="left"/>
      <w:pPr>
        <w:ind w:left="2880" w:hanging="360"/>
      </w:pPr>
      <w:rPr>
        <w:rFonts w:ascii="Symbol" w:hAnsi="Symbol" w:hint="default"/>
      </w:rPr>
    </w:lvl>
    <w:lvl w:ilvl="4" w:tplc="C3B2003E" w:tentative="1">
      <w:start w:val="1"/>
      <w:numFmt w:val="bullet"/>
      <w:lvlText w:val="o"/>
      <w:lvlJc w:val="left"/>
      <w:pPr>
        <w:ind w:left="3600" w:hanging="360"/>
      </w:pPr>
      <w:rPr>
        <w:rFonts w:ascii="Courier New" w:hAnsi="Courier New" w:cs="Courier New" w:hint="default"/>
      </w:rPr>
    </w:lvl>
    <w:lvl w:ilvl="5" w:tplc="BA2CB594" w:tentative="1">
      <w:start w:val="1"/>
      <w:numFmt w:val="bullet"/>
      <w:lvlText w:val=""/>
      <w:lvlJc w:val="left"/>
      <w:pPr>
        <w:ind w:left="4320" w:hanging="360"/>
      </w:pPr>
      <w:rPr>
        <w:rFonts w:ascii="Wingdings" w:hAnsi="Wingdings" w:hint="default"/>
      </w:rPr>
    </w:lvl>
    <w:lvl w:ilvl="6" w:tplc="A226113C" w:tentative="1">
      <w:start w:val="1"/>
      <w:numFmt w:val="bullet"/>
      <w:lvlText w:val=""/>
      <w:lvlJc w:val="left"/>
      <w:pPr>
        <w:ind w:left="5040" w:hanging="360"/>
      </w:pPr>
      <w:rPr>
        <w:rFonts w:ascii="Symbol" w:hAnsi="Symbol" w:hint="default"/>
      </w:rPr>
    </w:lvl>
    <w:lvl w:ilvl="7" w:tplc="6BD2E296" w:tentative="1">
      <w:start w:val="1"/>
      <w:numFmt w:val="bullet"/>
      <w:lvlText w:val="o"/>
      <w:lvlJc w:val="left"/>
      <w:pPr>
        <w:ind w:left="5760" w:hanging="360"/>
      </w:pPr>
      <w:rPr>
        <w:rFonts w:ascii="Courier New" w:hAnsi="Courier New" w:cs="Courier New" w:hint="default"/>
      </w:rPr>
    </w:lvl>
    <w:lvl w:ilvl="8" w:tplc="5ACEF804"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6C06A3B6"/>
    <w:lvl w:ilvl="0" w:tplc="E16C777A">
      <w:start w:val="1"/>
      <w:numFmt w:val="bullet"/>
      <w:lvlText w:val=""/>
      <w:lvlJc w:val="left"/>
      <w:pPr>
        <w:ind w:left="720" w:hanging="360"/>
      </w:pPr>
      <w:rPr>
        <w:rFonts w:ascii="Wingdings" w:hAnsi="Wingdings"/>
      </w:rPr>
    </w:lvl>
    <w:lvl w:ilvl="1" w:tplc="0B4CC89A">
      <w:start w:val="1"/>
      <w:numFmt w:val="bullet"/>
      <w:lvlText w:val="o"/>
      <w:lvlJc w:val="left"/>
      <w:pPr>
        <w:ind w:left="1440" w:hanging="360"/>
      </w:pPr>
      <w:rPr>
        <w:rFonts w:ascii="Courier New" w:hAnsi="Courier New" w:cs="Courier New"/>
      </w:rPr>
    </w:lvl>
    <w:lvl w:ilvl="2" w:tplc="59F6A5C2">
      <w:start w:val="1"/>
      <w:numFmt w:val="bullet"/>
      <w:lvlText w:val=""/>
      <w:lvlJc w:val="left"/>
      <w:pPr>
        <w:ind w:left="2160" w:hanging="360"/>
      </w:pPr>
      <w:rPr>
        <w:rFonts w:ascii="Wingdings" w:hAnsi="Wingdings"/>
      </w:rPr>
    </w:lvl>
    <w:lvl w:ilvl="3" w:tplc="74AE91C0">
      <w:start w:val="1"/>
      <w:numFmt w:val="bullet"/>
      <w:lvlText w:val=""/>
      <w:lvlJc w:val="left"/>
      <w:pPr>
        <w:ind w:left="2880" w:hanging="360"/>
      </w:pPr>
      <w:rPr>
        <w:rFonts w:ascii="Symbol" w:hAnsi="Symbol"/>
      </w:rPr>
    </w:lvl>
    <w:lvl w:ilvl="4" w:tplc="1360AA1E">
      <w:start w:val="1"/>
      <w:numFmt w:val="bullet"/>
      <w:lvlText w:val="o"/>
      <w:lvlJc w:val="left"/>
      <w:pPr>
        <w:ind w:left="3600" w:hanging="360"/>
      </w:pPr>
      <w:rPr>
        <w:rFonts w:ascii="Courier New" w:hAnsi="Courier New" w:cs="Courier New"/>
      </w:rPr>
    </w:lvl>
    <w:lvl w:ilvl="5" w:tplc="D47C4B20">
      <w:start w:val="1"/>
      <w:numFmt w:val="bullet"/>
      <w:lvlText w:val=""/>
      <w:lvlJc w:val="left"/>
      <w:pPr>
        <w:ind w:left="4320" w:hanging="360"/>
      </w:pPr>
      <w:rPr>
        <w:rFonts w:ascii="Wingdings" w:hAnsi="Wingdings"/>
      </w:rPr>
    </w:lvl>
    <w:lvl w:ilvl="6" w:tplc="7F2A054C">
      <w:start w:val="1"/>
      <w:numFmt w:val="bullet"/>
      <w:lvlText w:val=""/>
      <w:lvlJc w:val="left"/>
      <w:pPr>
        <w:ind w:left="5040" w:hanging="360"/>
      </w:pPr>
      <w:rPr>
        <w:rFonts w:ascii="Symbol" w:hAnsi="Symbol"/>
      </w:rPr>
    </w:lvl>
    <w:lvl w:ilvl="7" w:tplc="8002318A">
      <w:start w:val="1"/>
      <w:numFmt w:val="bullet"/>
      <w:lvlText w:val="o"/>
      <w:lvlJc w:val="left"/>
      <w:pPr>
        <w:ind w:left="5760" w:hanging="360"/>
      </w:pPr>
      <w:rPr>
        <w:rFonts w:ascii="Courier New" w:hAnsi="Courier New" w:cs="Courier New"/>
      </w:rPr>
    </w:lvl>
    <w:lvl w:ilvl="8" w:tplc="C452FAA4">
      <w:start w:val="1"/>
      <w:numFmt w:val="bullet"/>
      <w:lvlText w:val=""/>
      <w:lvlJc w:val="left"/>
      <w:pPr>
        <w:ind w:left="6480" w:hanging="360"/>
      </w:pPr>
      <w:rPr>
        <w:rFonts w:ascii="Wingdings" w:hAnsi="Wingdings"/>
      </w:rPr>
    </w:lvl>
  </w:abstractNum>
  <w:abstractNum w:abstractNumId="2" w15:restartNumberingAfterBreak="0">
    <w:nsid w:val="00000003"/>
    <w:multiLevelType w:val="hybridMultilevel"/>
    <w:tmpl w:val="A1F6090A"/>
    <w:lvl w:ilvl="0" w:tplc="0BC8503C">
      <w:start w:val="1"/>
      <w:numFmt w:val="bullet"/>
      <w:lvlText w:val=""/>
      <w:lvlJc w:val="left"/>
      <w:pPr>
        <w:ind w:left="720" w:hanging="360"/>
      </w:pPr>
      <w:rPr>
        <w:rFonts w:ascii="Symbol" w:hAnsi="Symbol"/>
      </w:rPr>
    </w:lvl>
    <w:lvl w:ilvl="1" w:tplc="90E67596">
      <w:start w:val="1"/>
      <w:numFmt w:val="bullet"/>
      <w:lvlText w:val="o"/>
      <w:lvlJc w:val="left"/>
      <w:pPr>
        <w:ind w:left="1440" w:hanging="360"/>
      </w:pPr>
      <w:rPr>
        <w:rFonts w:ascii="Courier New" w:hAnsi="Courier New" w:cs="Courier New"/>
      </w:rPr>
    </w:lvl>
    <w:lvl w:ilvl="2" w:tplc="61EE6BEA">
      <w:start w:val="1"/>
      <w:numFmt w:val="bullet"/>
      <w:lvlText w:val=""/>
      <w:lvlJc w:val="left"/>
      <w:pPr>
        <w:ind w:left="2160" w:hanging="360"/>
      </w:pPr>
      <w:rPr>
        <w:rFonts w:ascii="Wingdings" w:hAnsi="Wingdings"/>
      </w:rPr>
    </w:lvl>
    <w:lvl w:ilvl="3" w:tplc="723A95B6">
      <w:start w:val="1"/>
      <w:numFmt w:val="bullet"/>
      <w:lvlText w:val=""/>
      <w:lvlJc w:val="left"/>
      <w:pPr>
        <w:ind w:left="2880" w:hanging="360"/>
      </w:pPr>
      <w:rPr>
        <w:rFonts w:ascii="Symbol" w:hAnsi="Symbol"/>
      </w:rPr>
    </w:lvl>
    <w:lvl w:ilvl="4" w:tplc="02C2494A">
      <w:start w:val="1"/>
      <w:numFmt w:val="bullet"/>
      <w:lvlText w:val="o"/>
      <w:lvlJc w:val="left"/>
      <w:pPr>
        <w:ind w:left="3600" w:hanging="360"/>
      </w:pPr>
      <w:rPr>
        <w:rFonts w:ascii="Courier New" w:hAnsi="Courier New" w:cs="Courier New"/>
      </w:rPr>
    </w:lvl>
    <w:lvl w:ilvl="5" w:tplc="02C8EB2C">
      <w:start w:val="1"/>
      <w:numFmt w:val="bullet"/>
      <w:lvlText w:val=""/>
      <w:lvlJc w:val="left"/>
      <w:pPr>
        <w:ind w:left="4320" w:hanging="360"/>
      </w:pPr>
      <w:rPr>
        <w:rFonts w:ascii="Wingdings" w:hAnsi="Wingdings"/>
      </w:rPr>
    </w:lvl>
    <w:lvl w:ilvl="6" w:tplc="8634EF46">
      <w:start w:val="1"/>
      <w:numFmt w:val="bullet"/>
      <w:lvlText w:val=""/>
      <w:lvlJc w:val="left"/>
      <w:pPr>
        <w:ind w:left="5040" w:hanging="360"/>
      </w:pPr>
      <w:rPr>
        <w:rFonts w:ascii="Symbol" w:hAnsi="Symbol"/>
      </w:rPr>
    </w:lvl>
    <w:lvl w:ilvl="7" w:tplc="0A8E2B76">
      <w:start w:val="1"/>
      <w:numFmt w:val="bullet"/>
      <w:lvlText w:val="o"/>
      <w:lvlJc w:val="left"/>
      <w:pPr>
        <w:ind w:left="5760" w:hanging="360"/>
      </w:pPr>
      <w:rPr>
        <w:rFonts w:ascii="Courier New" w:hAnsi="Courier New" w:cs="Courier New"/>
      </w:rPr>
    </w:lvl>
    <w:lvl w:ilvl="8" w:tplc="A104B6C2">
      <w:start w:val="1"/>
      <w:numFmt w:val="bullet"/>
      <w:lvlText w:val=""/>
      <w:lvlJc w:val="left"/>
      <w:pPr>
        <w:ind w:left="6480" w:hanging="360"/>
      </w:pPr>
      <w:rPr>
        <w:rFonts w:ascii="Wingdings" w:hAnsi="Wingdings"/>
      </w:rPr>
    </w:lvl>
  </w:abstractNum>
  <w:abstractNum w:abstractNumId="3" w15:restartNumberingAfterBreak="0">
    <w:nsid w:val="00000004"/>
    <w:multiLevelType w:val="hybridMultilevel"/>
    <w:tmpl w:val="E4DC55A4"/>
    <w:lvl w:ilvl="0" w:tplc="93D6E370">
      <w:start w:val="1"/>
      <w:numFmt w:val="bullet"/>
      <w:lvlText w:val=""/>
      <w:lvlJc w:val="left"/>
      <w:pPr>
        <w:ind w:left="360" w:hanging="360"/>
      </w:pPr>
      <w:rPr>
        <w:rFonts w:ascii="Symbol" w:hAnsi="Symbol" w:hint="default"/>
      </w:rPr>
    </w:lvl>
    <w:lvl w:ilvl="1" w:tplc="F9F027BE">
      <w:start w:val="1"/>
      <w:numFmt w:val="decimal"/>
      <w:lvlText w:val="%2."/>
      <w:lvlJc w:val="left"/>
      <w:pPr>
        <w:tabs>
          <w:tab w:val="left" w:pos="-1080"/>
        </w:tabs>
        <w:ind w:left="-1080" w:hanging="360"/>
      </w:pPr>
    </w:lvl>
    <w:lvl w:ilvl="2" w:tplc="02721902">
      <w:start w:val="1"/>
      <w:numFmt w:val="decimal"/>
      <w:lvlText w:val="%3."/>
      <w:lvlJc w:val="left"/>
      <w:pPr>
        <w:tabs>
          <w:tab w:val="left" w:pos="-360"/>
        </w:tabs>
        <w:ind w:left="-360" w:hanging="360"/>
      </w:pPr>
    </w:lvl>
    <w:lvl w:ilvl="3" w:tplc="D6283D9C">
      <w:start w:val="1"/>
      <w:numFmt w:val="decimal"/>
      <w:lvlText w:val="%4."/>
      <w:lvlJc w:val="left"/>
      <w:pPr>
        <w:tabs>
          <w:tab w:val="left" w:pos="360"/>
        </w:tabs>
        <w:ind w:left="360" w:hanging="360"/>
      </w:pPr>
    </w:lvl>
    <w:lvl w:ilvl="4" w:tplc="1E2CCB16">
      <w:start w:val="1"/>
      <w:numFmt w:val="decimal"/>
      <w:lvlText w:val="%5."/>
      <w:lvlJc w:val="left"/>
      <w:pPr>
        <w:tabs>
          <w:tab w:val="left" w:pos="1080"/>
        </w:tabs>
        <w:ind w:left="1080" w:hanging="360"/>
      </w:pPr>
    </w:lvl>
    <w:lvl w:ilvl="5" w:tplc="AC0831E0">
      <w:start w:val="1"/>
      <w:numFmt w:val="decimal"/>
      <w:lvlText w:val="%6."/>
      <w:lvlJc w:val="left"/>
      <w:pPr>
        <w:tabs>
          <w:tab w:val="left" w:pos="1800"/>
        </w:tabs>
        <w:ind w:left="1800" w:hanging="360"/>
      </w:pPr>
    </w:lvl>
    <w:lvl w:ilvl="6" w:tplc="CAEC5184">
      <w:start w:val="1"/>
      <w:numFmt w:val="decimal"/>
      <w:lvlText w:val="%7."/>
      <w:lvlJc w:val="left"/>
      <w:pPr>
        <w:tabs>
          <w:tab w:val="left" w:pos="2520"/>
        </w:tabs>
        <w:ind w:left="2520" w:hanging="360"/>
      </w:pPr>
    </w:lvl>
    <w:lvl w:ilvl="7" w:tplc="BE9A8DAC">
      <w:start w:val="1"/>
      <w:numFmt w:val="decimal"/>
      <w:lvlText w:val="%8."/>
      <w:lvlJc w:val="left"/>
      <w:pPr>
        <w:tabs>
          <w:tab w:val="left" w:pos="3240"/>
        </w:tabs>
        <w:ind w:left="3240" w:hanging="360"/>
      </w:pPr>
    </w:lvl>
    <w:lvl w:ilvl="8" w:tplc="904E99DC">
      <w:start w:val="1"/>
      <w:numFmt w:val="decimal"/>
      <w:lvlText w:val="%9."/>
      <w:lvlJc w:val="left"/>
      <w:pPr>
        <w:tabs>
          <w:tab w:val="left" w:pos="3960"/>
        </w:tabs>
        <w:ind w:left="3960" w:hanging="360"/>
      </w:pPr>
    </w:lvl>
  </w:abstractNum>
  <w:abstractNum w:abstractNumId="4" w15:restartNumberingAfterBreak="0">
    <w:nsid w:val="00000005"/>
    <w:multiLevelType w:val="hybridMultilevel"/>
    <w:tmpl w:val="A624587E"/>
    <w:lvl w:ilvl="0" w:tplc="8A8A448C">
      <w:start w:val="1"/>
      <w:numFmt w:val="bullet"/>
      <w:lvlText w:val=""/>
      <w:lvlJc w:val="left"/>
      <w:pPr>
        <w:ind w:left="720" w:hanging="360"/>
      </w:pPr>
      <w:rPr>
        <w:rFonts w:ascii="Wingdings" w:hAnsi="Wingdings"/>
      </w:rPr>
    </w:lvl>
    <w:lvl w:ilvl="1" w:tplc="09A20506">
      <w:start w:val="1"/>
      <w:numFmt w:val="bullet"/>
      <w:lvlText w:val="o"/>
      <w:lvlJc w:val="left"/>
      <w:pPr>
        <w:ind w:left="1440" w:hanging="360"/>
      </w:pPr>
      <w:rPr>
        <w:rFonts w:ascii="Courier New" w:hAnsi="Courier New" w:cs="Courier New"/>
      </w:rPr>
    </w:lvl>
    <w:lvl w:ilvl="2" w:tplc="EFBC9646">
      <w:start w:val="1"/>
      <w:numFmt w:val="bullet"/>
      <w:lvlText w:val=""/>
      <w:lvlJc w:val="left"/>
      <w:pPr>
        <w:ind w:left="2160" w:hanging="360"/>
      </w:pPr>
      <w:rPr>
        <w:rFonts w:ascii="Wingdings" w:hAnsi="Wingdings"/>
      </w:rPr>
    </w:lvl>
    <w:lvl w:ilvl="3" w:tplc="7C066672">
      <w:start w:val="1"/>
      <w:numFmt w:val="bullet"/>
      <w:lvlText w:val=""/>
      <w:lvlJc w:val="left"/>
      <w:pPr>
        <w:ind w:left="2880" w:hanging="360"/>
      </w:pPr>
      <w:rPr>
        <w:rFonts w:ascii="Symbol" w:hAnsi="Symbol"/>
      </w:rPr>
    </w:lvl>
    <w:lvl w:ilvl="4" w:tplc="87789978">
      <w:start w:val="1"/>
      <w:numFmt w:val="bullet"/>
      <w:lvlText w:val="o"/>
      <w:lvlJc w:val="left"/>
      <w:pPr>
        <w:ind w:left="3600" w:hanging="360"/>
      </w:pPr>
      <w:rPr>
        <w:rFonts w:ascii="Courier New" w:hAnsi="Courier New" w:cs="Courier New"/>
      </w:rPr>
    </w:lvl>
    <w:lvl w:ilvl="5" w:tplc="FE0812A2">
      <w:start w:val="1"/>
      <w:numFmt w:val="bullet"/>
      <w:lvlText w:val=""/>
      <w:lvlJc w:val="left"/>
      <w:pPr>
        <w:ind w:left="4320" w:hanging="360"/>
      </w:pPr>
      <w:rPr>
        <w:rFonts w:ascii="Wingdings" w:hAnsi="Wingdings"/>
      </w:rPr>
    </w:lvl>
    <w:lvl w:ilvl="6" w:tplc="25663604">
      <w:start w:val="1"/>
      <w:numFmt w:val="bullet"/>
      <w:lvlText w:val=""/>
      <w:lvlJc w:val="left"/>
      <w:pPr>
        <w:ind w:left="5040" w:hanging="360"/>
      </w:pPr>
      <w:rPr>
        <w:rFonts w:ascii="Symbol" w:hAnsi="Symbol"/>
      </w:rPr>
    </w:lvl>
    <w:lvl w:ilvl="7" w:tplc="ADCE363A">
      <w:start w:val="1"/>
      <w:numFmt w:val="bullet"/>
      <w:lvlText w:val="o"/>
      <w:lvlJc w:val="left"/>
      <w:pPr>
        <w:ind w:left="5760" w:hanging="360"/>
      </w:pPr>
      <w:rPr>
        <w:rFonts w:ascii="Courier New" w:hAnsi="Courier New" w:cs="Courier New"/>
      </w:rPr>
    </w:lvl>
    <w:lvl w:ilvl="8" w:tplc="DD7A3044">
      <w:start w:val="1"/>
      <w:numFmt w:val="bullet"/>
      <w:lvlText w:val=""/>
      <w:lvlJc w:val="left"/>
      <w:pPr>
        <w:ind w:left="6480" w:hanging="360"/>
      </w:pPr>
      <w:rPr>
        <w:rFonts w:ascii="Wingdings" w:hAnsi="Wingdings"/>
      </w:rPr>
    </w:lvl>
  </w:abstractNum>
  <w:abstractNum w:abstractNumId="5" w15:restartNumberingAfterBreak="0">
    <w:nsid w:val="00000006"/>
    <w:multiLevelType w:val="multilevel"/>
    <w:tmpl w:val="F668BE42"/>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00000007"/>
    <w:multiLevelType w:val="multilevel"/>
    <w:tmpl w:val="751C12A6"/>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00000008"/>
    <w:multiLevelType w:val="multilevel"/>
    <w:tmpl w:val="5DD64CBE"/>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15:restartNumberingAfterBreak="0">
    <w:nsid w:val="00000009"/>
    <w:multiLevelType w:val="hybridMultilevel"/>
    <w:tmpl w:val="E2CC702C"/>
    <w:lvl w:ilvl="0" w:tplc="2544E824">
      <w:start w:val="1"/>
      <w:numFmt w:val="bullet"/>
      <w:lvlText w:val=""/>
      <w:lvlJc w:val="left"/>
      <w:pPr>
        <w:ind w:left="720" w:hanging="360"/>
      </w:pPr>
      <w:rPr>
        <w:rFonts w:ascii="Symbol" w:hAnsi="Symbol"/>
      </w:rPr>
    </w:lvl>
    <w:lvl w:ilvl="1" w:tplc="6FE62840">
      <w:start w:val="1"/>
      <w:numFmt w:val="bullet"/>
      <w:lvlText w:val="o"/>
      <w:lvlJc w:val="left"/>
      <w:pPr>
        <w:ind w:left="1440" w:hanging="360"/>
      </w:pPr>
      <w:rPr>
        <w:rFonts w:ascii="Courier New" w:hAnsi="Courier New" w:cs="Courier New"/>
      </w:rPr>
    </w:lvl>
    <w:lvl w:ilvl="2" w:tplc="6FCC886C">
      <w:start w:val="1"/>
      <w:numFmt w:val="bullet"/>
      <w:lvlText w:val=""/>
      <w:lvlJc w:val="left"/>
      <w:pPr>
        <w:ind w:left="2160" w:hanging="360"/>
      </w:pPr>
      <w:rPr>
        <w:rFonts w:ascii="Wingdings" w:hAnsi="Wingdings"/>
      </w:rPr>
    </w:lvl>
    <w:lvl w:ilvl="3" w:tplc="1CE270E8">
      <w:start w:val="1"/>
      <w:numFmt w:val="bullet"/>
      <w:lvlText w:val=""/>
      <w:lvlJc w:val="left"/>
      <w:pPr>
        <w:ind w:left="2880" w:hanging="360"/>
      </w:pPr>
      <w:rPr>
        <w:rFonts w:ascii="Symbol" w:hAnsi="Symbol"/>
      </w:rPr>
    </w:lvl>
    <w:lvl w:ilvl="4" w:tplc="D52ECBFE">
      <w:start w:val="1"/>
      <w:numFmt w:val="bullet"/>
      <w:lvlText w:val="o"/>
      <w:lvlJc w:val="left"/>
      <w:pPr>
        <w:ind w:left="3600" w:hanging="360"/>
      </w:pPr>
      <w:rPr>
        <w:rFonts w:ascii="Courier New" w:hAnsi="Courier New" w:cs="Courier New"/>
      </w:rPr>
    </w:lvl>
    <w:lvl w:ilvl="5" w:tplc="86641F62">
      <w:start w:val="1"/>
      <w:numFmt w:val="bullet"/>
      <w:lvlText w:val=""/>
      <w:lvlJc w:val="left"/>
      <w:pPr>
        <w:ind w:left="4320" w:hanging="360"/>
      </w:pPr>
      <w:rPr>
        <w:rFonts w:ascii="Wingdings" w:hAnsi="Wingdings"/>
      </w:rPr>
    </w:lvl>
    <w:lvl w:ilvl="6" w:tplc="61160DAA">
      <w:start w:val="1"/>
      <w:numFmt w:val="bullet"/>
      <w:lvlText w:val=""/>
      <w:lvlJc w:val="left"/>
      <w:pPr>
        <w:ind w:left="5040" w:hanging="360"/>
      </w:pPr>
      <w:rPr>
        <w:rFonts w:ascii="Symbol" w:hAnsi="Symbol"/>
      </w:rPr>
    </w:lvl>
    <w:lvl w:ilvl="7" w:tplc="9F7C04FC">
      <w:start w:val="1"/>
      <w:numFmt w:val="bullet"/>
      <w:lvlText w:val="o"/>
      <w:lvlJc w:val="left"/>
      <w:pPr>
        <w:ind w:left="5760" w:hanging="360"/>
      </w:pPr>
      <w:rPr>
        <w:rFonts w:ascii="Courier New" w:hAnsi="Courier New" w:cs="Courier New"/>
      </w:rPr>
    </w:lvl>
    <w:lvl w:ilvl="8" w:tplc="B31830CA">
      <w:start w:val="1"/>
      <w:numFmt w:val="bullet"/>
      <w:lvlText w:val=""/>
      <w:lvlJc w:val="left"/>
      <w:pPr>
        <w:ind w:left="6480" w:hanging="360"/>
      </w:pPr>
      <w:rPr>
        <w:rFonts w:ascii="Wingdings" w:hAnsi="Wingdings"/>
      </w:rPr>
    </w:lvl>
  </w:abstractNum>
  <w:abstractNum w:abstractNumId="9" w15:restartNumberingAfterBreak="0">
    <w:nsid w:val="0000000A"/>
    <w:multiLevelType w:val="hybridMultilevel"/>
    <w:tmpl w:val="046E2E5C"/>
    <w:lvl w:ilvl="0" w:tplc="1632DC18">
      <w:start w:val="1"/>
      <w:numFmt w:val="bullet"/>
      <w:lvlText w:val=""/>
      <w:lvlJc w:val="left"/>
      <w:pPr>
        <w:ind w:left="720" w:hanging="360"/>
      </w:pPr>
      <w:rPr>
        <w:rFonts w:ascii="Symbol" w:hAnsi="Symbol"/>
      </w:rPr>
    </w:lvl>
    <w:lvl w:ilvl="1" w:tplc="3AF095BA">
      <w:start w:val="1"/>
      <w:numFmt w:val="bullet"/>
      <w:lvlText w:val="o"/>
      <w:lvlJc w:val="left"/>
      <w:pPr>
        <w:ind w:left="1440" w:hanging="360"/>
      </w:pPr>
      <w:rPr>
        <w:rFonts w:ascii="Courier New" w:hAnsi="Courier New" w:cs="Courier New"/>
      </w:rPr>
    </w:lvl>
    <w:lvl w:ilvl="2" w:tplc="AF389FA8">
      <w:start w:val="1"/>
      <w:numFmt w:val="bullet"/>
      <w:lvlText w:val=""/>
      <w:lvlJc w:val="left"/>
      <w:pPr>
        <w:ind w:left="2160" w:hanging="360"/>
      </w:pPr>
      <w:rPr>
        <w:rFonts w:ascii="Wingdings" w:hAnsi="Wingdings"/>
      </w:rPr>
    </w:lvl>
    <w:lvl w:ilvl="3" w:tplc="9DDEEAD6">
      <w:start w:val="1"/>
      <w:numFmt w:val="bullet"/>
      <w:lvlText w:val=""/>
      <w:lvlJc w:val="left"/>
      <w:pPr>
        <w:ind w:left="2880" w:hanging="360"/>
      </w:pPr>
      <w:rPr>
        <w:rFonts w:ascii="Symbol" w:hAnsi="Symbol"/>
      </w:rPr>
    </w:lvl>
    <w:lvl w:ilvl="4" w:tplc="9B8487EC">
      <w:start w:val="1"/>
      <w:numFmt w:val="bullet"/>
      <w:lvlText w:val="o"/>
      <w:lvlJc w:val="left"/>
      <w:pPr>
        <w:ind w:left="3600" w:hanging="360"/>
      </w:pPr>
      <w:rPr>
        <w:rFonts w:ascii="Courier New" w:hAnsi="Courier New" w:cs="Courier New"/>
      </w:rPr>
    </w:lvl>
    <w:lvl w:ilvl="5" w:tplc="E0BC4916">
      <w:start w:val="1"/>
      <w:numFmt w:val="bullet"/>
      <w:lvlText w:val=""/>
      <w:lvlJc w:val="left"/>
      <w:pPr>
        <w:ind w:left="4320" w:hanging="360"/>
      </w:pPr>
      <w:rPr>
        <w:rFonts w:ascii="Wingdings" w:hAnsi="Wingdings"/>
      </w:rPr>
    </w:lvl>
    <w:lvl w:ilvl="6" w:tplc="28A80D92">
      <w:start w:val="1"/>
      <w:numFmt w:val="bullet"/>
      <w:lvlText w:val=""/>
      <w:lvlJc w:val="left"/>
      <w:pPr>
        <w:ind w:left="5040" w:hanging="360"/>
      </w:pPr>
      <w:rPr>
        <w:rFonts w:ascii="Symbol" w:hAnsi="Symbol"/>
      </w:rPr>
    </w:lvl>
    <w:lvl w:ilvl="7" w:tplc="E06C0D00">
      <w:start w:val="1"/>
      <w:numFmt w:val="bullet"/>
      <w:lvlText w:val="o"/>
      <w:lvlJc w:val="left"/>
      <w:pPr>
        <w:ind w:left="5760" w:hanging="360"/>
      </w:pPr>
      <w:rPr>
        <w:rFonts w:ascii="Courier New" w:hAnsi="Courier New" w:cs="Courier New"/>
      </w:rPr>
    </w:lvl>
    <w:lvl w:ilvl="8" w:tplc="3DD8038A">
      <w:start w:val="1"/>
      <w:numFmt w:val="bullet"/>
      <w:lvlText w:val=""/>
      <w:lvlJc w:val="left"/>
      <w:pPr>
        <w:ind w:left="6480" w:hanging="360"/>
      </w:pPr>
      <w:rPr>
        <w:rFonts w:ascii="Wingdings" w:hAnsi="Wingdings"/>
      </w:rPr>
    </w:lvl>
  </w:abstractNum>
  <w:abstractNum w:abstractNumId="10" w15:restartNumberingAfterBreak="0">
    <w:nsid w:val="0000000B"/>
    <w:multiLevelType w:val="hybridMultilevel"/>
    <w:tmpl w:val="F5B49AE2"/>
    <w:lvl w:ilvl="0" w:tplc="8C7CFDB0">
      <w:start w:val="1"/>
      <w:numFmt w:val="bullet"/>
      <w:lvlText w:val=""/>
      <w:lvlJc w:val="left"/>
      <w:pPr>
        <w:ind w:left="720" w:hanging="360"/>
      </w:pPr>
      <w:rPr>
        <w:rFonts w:ascii="Wingdings" w:hAnsi="Wingdings"/>
      </w:rPr>
    </w:lvl>
    <w:lvl w:ilvl="1" w:tplc="CE065AAE">
      <w:start w:val="1"/>
      <w:numFmt w:val="bullet"/>
      <w:lvlText w:val="o"/>
      <w:lvlJc w:val="left"/>
      <w:pPr>
        <w:ind w:left="1440" w:hanging="360"/>
      </w:pPr>
      <w:rPr>
        <w:rFonts w:ascii="Courier New" w:hAnsi="Courier New" w:cs="Courier New"/>
      </w:rPr>
    </w:lvl>
    <w:lvl w:ilvl="2" w:tplc="44584002">
      <w:start w:val="1"/>
      <w:numFmt w:val="bullet"/>
      <w:lvlText w:val=""/>
      <w:lvlJc w:val="left"/>
      <w:pPr>
        <w:ind w:left="2160" w:hanging="360"/>
      </w:pPr>
      <w:rPr>
        <w:rFonts w:ascii="Wingdings" w:hAnsi="Wingdings"/>
      </w:rPr>
    </w:lvl>
    <w:lvl w:ilvl="3" w:tplc="FEACBC0C">
      <w:start w:val="1"/>
      <w:numFmt w:val="bullet"/>
      <w:lvlText w:val=""/>
      <w:lvlJc w:val="left"/>
      <w:pPr>
        <w:ind w:left="2880" w:hanging="360"/>
      </w:pPr>
      <w:rPr>
        <w:rFonts w:ascii="Symbol" w:hAnsi="Symbol"/>
      </w:rPr>
    </w:lvl>
    <w:lvl w:ilvl="4" w:tplc="A54013A0">
      <w:start w:val="1"/>
      <w:numFmt w:val="bullet"/>
      <w:lvlText w:val="o"/>
      <w:lvlJc w:val="left"/>
      <w:pPr>
        <w:ind w:left="3600" w:hanging="360"/>
      </w:pPr>
      <w:rPr>
        <w:rFonts w:ascii="Courier New" w:hAnsi="Courier New" w:cs="Courier New"/>
      </w:rPr>
    </w:lvl>
    <w:lvl w:ilvl="5" w:tplc="463850B2">
      <w:start w:val="1"/>
      <w:numFmt w:val="bullet"/>
      <w:lvlText w:val=""/>
      <w:lvlJc w:val="left"/>
      <w:pPr>
        <w:ind w:left="4320" w:hanging="360"/>
      </w:pPr>
      <w:rPr>
        <w:rFonts w:ascii="Wingdings" w:hAnsi="Wingdings"/>
      </w:rPr>
    </w:lvl>
    <w:lvl w:ilvl="6" w:tplc="35F2DF36">
      <w:start w:val="1"/>
      <w:numFmt w:val="bullet"/>
      <w:lvlText w:val=""/>
      <w:lvlJc w:val="left"/>
      <w:pPr>
        <w:ind w:left="5040" w:hanging="360"/>
      </w:pPr>
      <w:rPr>
        <w:rFonts w:ascii="Symbol" w:hAnsi="Symbol"/>
      </w:rPr>
    </w:lvl>
    <w:lvl w:ilvl="7" w:tplc="C1161F7E">
      <w:start w:val="1"/>
      <w:numFmt w:val="bullet"/>
      <w:lvlText w:val="o"/>
      <w:lvlJc w:val="left"/>
      <w:pPr>
        <w:ind w:left="5760" w:hanging="360"/>
      </w:pPr>
      <w:rPr>
        <w:rFonts w:ascii="Courier New" w:hAnsi="Courier New" w:cs="Courier New"/>
      </w:rPr>
    </w:lvl>
    <w:lvl w:ilvl="8" w:tplc="A65EE1B6">
      <w:start w:val="1"/>
      <w:numFmt w:val="bullet"/>
      <w:lvlText w:val=""/>
      <w:lvlJc w:val="left"/>
      <w:pPr>
        <w:ind w:left="6480" w:hanging="360"/>
      </w:pPr>
      <w:rPr>
        <w:rFonts w:ascii="Wingdings" w:hAnsi="Wingdings"/>
      </w:rPr>
    </w:lvl>
  </w:abstractNum>
  <w:abstractNum w:abstractNumId="11" w15:restartNumberingAfterBreak="0">
    <w:nsid w:val="0000000C"/>
    <w:multiLevelType w:val="hybridMultilevel"/>
    <w:tmpl w:val="B66C0276"/>
    <w:lvl w:ilvl="0" w:tplc="C1D8F650">
      <w:start w:val="1"/>
      <w:numFmt w:val="bullet"/>
      <w:lvlText w:val=""/>
      <w:lvlJc w:val="left"/>
      <w:pPr>
        <w:ind w:left="720" w:hanging="360"/>
      </w:pPr>
      <w:rPr>
        <w:rFonts w:ascii="Symbol" w:hAnsi="Symbol"/>
      </w:rPr>
    </w:lvl>
    <w:lvl w:ilvl="1" w:tplc="1E761020">
      <w:start w:val="1"/>
      <w:numFmt w:val="bullet"/>
      <w:lvlText w:val="o"/>
      <w:lvlJc w:val="left"/>
      <w:pPr>
        <w:ind w:left="1440" w:hanging="360"/>
      </w:pPr>
      <w:rPr>
        <w:rFonts w:ascii="Courier New" w:hAnsi="Courier New" w:cs="Courier New"/>
      </w:rPr>
    </w:lvl>
    <w:lvl w:ilvl="2" w:tplc="11821188">
      <w:start w:val="1"/>
      <w:numFmt w:val="bullet"/>
      <w:lvlText w:val=""/>
      <w:lvlJc w:val="left"/>
      <w:pPr>
        <w:ind w:left="2160" w:hanging="360"/>
      </w:pPr>
      <w:rPr>
        <w:rFonts w:ascii="Wingdings" w:hAnsi="Wingdings"/>
      </w:rPr>
    </w:lvl>
    <w:lvl w:ilvl="3" w:tplc="15D8512C">
      <w:start w:val="1"/>
      <w:numFmt w:val="bullet"/>
      <w:lvlText w:val=""/>
      <w:lvlJc w:val="left"/>
      <w:pPr>
        <w:ind w:left="2880" w:hanging="360"/>
      </w:pPr>
      <w:rPr>
        <w:rFonts w:ascii="Symbol" w:hAnsi="Symbol"/>
      </w:rPr>
    </w:lvl>
    <w:lvl w:ilvl="4" w:tplc="8A1275A0">
      <w:start w:val="1"/>
      <w:numFmt w:val="bullet"/>
      <w:lvlText w:val="o"/>
      <w:lvlJc w:val="left"/>
      <w:pPr>
        <w:ind w:left="3600" w:hanging="360"/>
      </w:pPr>
      <w:rPr>
        <w:rFonts w:ascii="Courier New" w:hAnsi="Courier New" w:cs="Courier New"/>
      </w:rPr>
    </w:lvl>
    <w:lvl w:ilvl="5" w:tplc="D9006640">
      <w:start w:val="1"/>
      <w:numFmt w:val="bullet"/>
      <w:lvlText w:val=""/>
      <w:lvlJc w:val="left"/>
      <w:pPr>
        <w:ind w:left="4320" w:hanging="360"/>
      </w:pPr>
      <w:rPr>
        <w:rFonts w:ascii="Wingdings" w:hAnsi="Wingdings"/>
      </w:rPr>
    </w:lvl>
    <w:lvl w:ilvl="6" w:tplc="4662A1CC">
      <w:start w:val="1"/>
      <w:numFmt w:val="bullet"/>
      <w:lvlText w:val=""/>
      <w:lvlJc w:val="left"/>
      <w:pPr>
        <w:ind w:left="5040" w:hanging="360"/>
      </w:pPr>
      <w:rPr>
        <w:rFonts w:ascii="Symbol" w:hAnsi="Symbol"/>
      </w:rPr>
    </w:lvl>
    <w:lvl w:ilvl="7" w:tplc="A2D0B51A">
      <w:start w:val="1"/>
      <w:numFmt w:val="bullet"/>
      <w:lvlText w:val="o"/>
      <w:lvlJc w:val="left"/>
      <w:pPr>
        <w:ind w:left="5760" w:hanging="360"/>
      </w:pPr>
      <w:rPr>
        <w:rFonts w:ascii="Courier New" w:hAnsi="Courier New" w:cs="Courier New"/>
      </w:rPr>
    </w:lvl>
    <w:lvl w:ilvl="8" w:tplc="27D0D380">
      <w:start w:val="1"/>
      <w:numFmt w:val="bullet"/>
      <w:lvlText w:val=""/>
      <w:lvlJc w:val="left"/>
      <w:pPr>
        <w:ind w:left="6480" w:hanging="360"/>
      </w:pPr>
      <w:rPr>
        <w:rFonts w:ascii="Wingdings" w:hAnsi="Wingdings"/>
      </w:rPr>
    </w:lvl>
  </w:abstractNum>
  <w:abstractNum w:abstractNumId="12" w15:restartNumberingAfterBreak="0">
    <w:nsid w:val="0000000D"/>
    <w:multiLevelType w:val="hybridMultilevel"/>
    <w:tmpl w:val="5C72E96E"/>
    <w:lvl w:ilvl="0" w:tplc="CD7A7B90">
      <w:start w:val="1"/>
      <w:numFmt w:val="bullet"/>
      <w:lvlText w:val=""/>
      <w:lvlJc w:val="left"/>
      <w:pPr>
        <w:ind w:left="720" w:hanging="360"/>
      </w:pPr>
      <w:rPr>
        <w:rFonts w:ascii="Symbol" w:hAnsi="Symbol"/>
      </w:rPr>
    </w:lvl>
    <w:lvl w:ilvl="1" w:tplc="C066AB08">
      <w:start w:val="1"/>
      <w:numFmt w:val="bullet"/>
      <w:lvlText w:val="o"/>
      <w:lvlJc w:val="left"/>
      <w:pPr>
        <w:ind w:left="1440" w:hanging="360"/>
      </w:pPr>
      <w:rPr>
        <w:rFonts w:ascii="Courier New" w:hAnsi="Courier New" w:cs="Courier New"/>
      </w:rPr>
    </w:lvl>
    <w:lvl w:ilvl="2" w:tplc="C4D0FB6E">
      <w:start w:val="1"/>
      <w:numFmt w:val="bullet"/>
      <w:lvlText w:val=""/>
      <w:lvlJc w:val="left"/>
      <w:pPr>
        <w:ind w:left="2160" w:hanging="360"/>
      </w:pPr>
      <w:rPr>
        <w:rFonts w:ascii="Wingdings" w:hAnsi="Wingdings"/>
      </w:rPr>
    </w:lvl>
    <w:lvl w:ilvl="3" w:tplc="5FCA63E8">
      <w:start w:val="1"/>
      <w:numFmt w:val="bullet"/>
      <w:lvlText w:val=""/>
      <w:lvlJc w:val="left"/>
      <w:pPr>
        <w:ind w:left="2880" w:hanging="360"/>
      </w:pPr>
      <w:rPr>
        <w:rFonts w:ascii="Symbol" w:hAnsi="Symbol"/>
      </w:rPr>
    </w:lvl>
    <w:lvl w:ilvl="4" w:tplc="14CA07FE">
      <w:start w:val="1"/>
      <w:numFmt w:val="bullet"/>
      <w:lvlText w:val="o"/>
      <w:lvlJc w:val="left"/>
      <w:pPr>
        <w:ind w:left="3600" w:hanging="360"/>
      </w:pPr>
      <w:rPr>
        <w:rFonts w:ascii="Courier New" w:hAnsi="Courier New" w:cs="Courier New"/>
      </w:rPr>
    </w:lvl>
    <w:lvl w:ilvl="5" w:tplc="EFBE05DC">
      <w:start w:val="1"/>
      <w:numFmt w:val="bullet"/>
      <w:lvlText w:val=""/>
      <w:lvlJc w:val="left"/>
      <w:pPr>
        <w:ind w:left="4320" w:hanging="360"/>
      </w:pPr>
      <w:rPr>
        <w:rFonts w:ascii="Wingdings" w:hAnsi="Wingdings"/>
      </w:rPr>
    </w:lvl>
    <w:lvl w:ilvl="6" w:tplc="05363134">
      <w:start w:val="1"/>
      <w:numFmt w:val="bullet"/>
      <w:lvlText w:val=""/>
      <w:lvlJc w:val="left"/>
      <w:pPr>
        <w:ind w:left="5040" w:hanging="360"/>
      </w:pPr>
      <w:rPr>
        <w:rFonts w:ascii="Symbol" w:hAnsi="Symbol"/>
      </w:rPr>
    </w:lvl>
    <w:lvl w:ilvl="7" w:tplc="DE003CF6">
      <w:start w:val="1"/>
      <w:numFmt w:val="bullet"/>
      <w:lvlText w:val="o"/>
      <w:lvlJc w:val="left"/>
      <w:pPr>
        <w:ind w:left="5760" w:hanging="360"/>
      </w:pPr>
      <w:rPr>
        <w:rFonts w:ascii="Courier New" w:hAnsi="Courier New" w:cs="Courier New"/>
      </w:rPr>
    </w:lvl>
    <w:lvl w:ilvl="8" w:tplc="31284330">
      <w:start w:val="1"/>
      <w:numFmt w:val="bullet"/>
      <w:lvlText w:val=""/>
      <w:lvlJc w:val="left"/>
      <w:pPr>
        <w:ind w:left="6480" w:hanging="360"/>
      </w:pPr>
      <w:rPr>
        <w:rFonts w:ascii="Wingdings" w:hAnsi="Wingdings"/>
      </w:rPr>
    </w:lvl>
  </w:abstractNum>
  <w:abstractNum w:abstractNumId="13" w15:restartNumberingAfterBreak="0">
    <w:nsid w:val="01E73799"/>
    <w:multiLevelType w:val="hybridMultilevel"/>
    <w:tmpl w:val="5A2EEBCC"/>
    <w:lvl w:ilvl="0" w:tplc="7862B9F4">
      <w:start w:val="1"/>
      <w:numFmt w:val="bullet"/>
      <w:lvlText w:val="•"/>
      <w:lvlJc w:val="left"/>
      <w:pPr>
        <w:tabs>
          <w:tab w:val="num" w:pos="360"/>
        </w:tabs>
        <w:ind w:left="360" w:hanging="360"/>
      </w:pPr>
      <w:rPr>
        <w:rFonts w:ascii="Arial" w:hAnsi="Arial" w:hint="default"/>
      </w:rPr>
    </w:lvl>
    <w:lvl w:ilvl="1" w:tplc="482C4DBE" w:tentative="1">
      <w:start w:val="1"/>
      <w:numFmt w:val="bullet"/>
      <w:lvlText w:val="•"/>
      <w:lvlJc w:val="left"/>
      <w:pPr>
        <w:tabs>
          <w:tab w:val="num" w:pos="1080"/>
        </w:tabs>
        <w:ind w:left="1080" w:hanging="360"/>
      </w:pPr>
      <w:rPr>
        <w:rFonts w:ascii="Arial" w:hAnsi="Arial" w:hint="default"/>
      </w:rPr>
    </w:lvl>
    <w:lvl w:ilvl="2" w:tplc="CCDA4990" w:tentative="1">
      <w:start w:val="1"/>
      <w:numFmt w:val="bullet"/>
      <w:lvlText w:val="•"/>
      <w:lvlJc w:val="left"/>
      <w:pPr>
        <w:tabs>
          <w:tab w:val="num" w:pos="1800"/>
        </w:tabs>
        <w:ind w:left="1800" w:hanging="360"/>
      </w:pPr>
      <w:rPr>
        <w:rFonts w:ascii="Arial" w:hAnsi="Arial" w:hint="default"/>
      </w:rPr>
    </w:lvl>
    <w:lvl w:ilvl="3" w:tplc="9B9A0134" w:tentative="1">
      <w:start w:val="1"/>
      <w:numFmt w:val="bullet"/>
      <w:lvlText w:val="•"/>
      <w:lvlJc w:val="left"/>
      <w:pPr>
        <w:tabs>
          <w:tab w:val="num" w:pos="2520"/>
        </w:tabs>
        <w:ind w:left="2520" w:hanging="360"/>
      </w:pPr>
      <w:rPr>
        <w:rFonts w:ascii="Arial" w:hAnsi="Arial" w:hint="default"/>
      </w:rPr>
    </w:lvl>
    <w:lvl w:ilvl="4" w:tplc="66B22FDC" w:tentative="1">
      <w:start w:val="1"/>
      <w:numFmt w:val="bullet"/>
      <w:lvlText w:val="•"/>
      <w:lvlJc w:val="left"/>
      <w:pPr>
        <w:tabs>
          <w:tab w:val="num" w:pos="3240"/>
        </w:tabs>
        <w:ind w:left="3240" w:hanging="360"/>
      </w:pPr>
      <w:rPr>
        <w:rFonts w:ascii="Arial" w:hAnsi="Arial" w:hint="default"/>
      </w:rPr>
    </w:lvl>
    <w:lvl w:ilvl="5" w:tplc="88BACCCE" w:tentative="1">
      <w:start w:val="1"/>
      <w:numFmt w:val="bullet"/>
      <w:lvlText w:val="•"/>
      <w:lvlJc w:val="left"/>
      <w:pPr>
        <w:tabs>
          <w:tab w:val="num" w:pos="3960"/>
        </w:tabs>
        <w:ind w:left="3960" w:hanging="360"/>
      </w:pPr>
      <w:rPr>
        <w:rFonts w:ascii="Arial" w:hAnsi="Arial" w:hint="default"/>
      </w:rPr>
    </w:lvl>
    <w:lvl w:ilvl="6" w:tplc="8DC65CA4" w:tentative="1">
      <w:start w:val="1"/>
      <w:numFmt w:val="bullet"/>
      <w:lvlText w:val="•"/>
      <w:lvlJc w:val="left"/>
      <w:pPr>
        <w:tabs>
          <w:tab w:val="num" w:pos="4680"/>
        </w:tabs>
        <w:ind w:left="4680" w:hanging="360"/>
      </w:pPr>
      <w:rPr>
        <w:rFonts w:ascii="Arial" w:hAnsi="Arial" w:hint="default"/>
      </w:rPr>
    </w:lvl>
    <w:lvl w:ilvl="7" w:tplc="5CC466F0" w:tentative="1">
      <w:start w:val="1"/>
      <w:numFmt w:val="bullet"/>
      <w:lvlText w:val="•"/>
      <w:lvlJc w:val="left"/>
      <w:pPr>
        <w:tabs>
          <w:tab w:val="num" w:pos="5400"/>
        </w:tabs>
        <w:ind w:left="5400" w:hanging="360"/>
      </w:pPr>
      <w:rPr>
        <w:rFonts w:ascii="Arial" w:hAnsi="Arial" w:hint="default"/>
      </w:rPr>
    </w:lvl>
    <w:lvl w:ilvl="8" w:tplc="9EC8ED1A"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086C533C"/>
    <w:multiLevelType w:val="hybridMultilevel"/>
    <w:tmpl w:val="6EEE277E"/>
    <w:lvl w:ilvl="0" w:tplc="6A827D8E">
      <w:start w:val="1"/>
      <w:numFmt w:val="bullet"/>
      <w:lvlText w:val="•"/>
      <w:lvlJc w:val="left"/>
      <w:pPr>
        <w:ind w:left="720" w:hanging="360"/>
      </w:pPr>
      <w:rPr>
        <w:rFonts w:ascii="Calibri" w:eastAsia="Times New Roman" w:hAnsi="Calibri" w:cs="Calibri" w:hint="default"/>
        <w:color w:val="auto"/>
      </w:rPr>
    </w:lvl>
    <w:lvl w:ilvl="1" w:tplc="45F660EC" w:tentative="1">
      <w:start w:val="1"/>
      <w:numFmt w:val="bullet"/>
      <w:lvlText w:val="o"/>
      <w:lvlJc w:val="left"/>
      <w:pPr>
        <w:ind w:left="1440" w:hanging="360"/>
      </w:pPr>
      <w:rPr>
        <w:rFonts w:ascii="Courier New" w:hAnsi="Courier New" w:cs="Courier New" w:hint="default"/>
      </w:rPr>
    </w:lvl>
    <w:lvl w:ilvl="2" w:tplc="DC8C7D46" w:tentative="1">
      <w:start w:val="1"/>
      <w:numFmt w:val="bullet"/>
      <w:lvlText w:val=""/>
      <w:lvlJc w:val="left"/>
      <w:pPr>
        <w:ind w:left="2160" w:hanging="360"/>
      </w:pPr>
      <w:rPr>
        <w:rFonts w:ascii="Wingdings" w:hAnsi="Wingdings" w:hint="default"/>
      </w:rPr>
    </w:lvl>
    <w:lvl w:ilvl="3" w:tplc="80B8857A" w:tentative="1">
      <w:start w:val="1"/>
      <w:numFmt w:val="bullet"/>
      <w:lvlText w:val=""/>
      <w:lvlJc w:val="left"/>
      <w:pPr>
        <w:ind w:left="2880" w:hanging="360"/>
      </w:pPr>
      <w:rPr>
        <w:rFonts w:ascii="Symbol" w:hAnsi="Symbol" w:hint="default"/>
      </w:rPr>
    </w:lvl>
    <w:lvl w:ilvl="4" w:tplc="22D46FF4" w:tentative="1">
      <w:start w:val="1"/>
      <w:numFmt w:val="bullet"/>
      <w:lvlText w:val="o"/>
      <w:lvlJc w:val="left"/>
      <w:pPr>
        <w:ind w:left="3600" w:hanging="360"/>
      </w:pPr>
      <w:rPr>
        <w:rFonts w:ascii="Courier New" w:hAnsi="Courier New" w:cs="Courier New" w:hint="default"/>
      </w:rPr>
    </w:lvl>
    <w:lvl w:ilvl="5" w:tplc="69007AA0" w:tentative="1">
      <w:start w:val="1"/>
      <w:numFmt w:val="bullet"/>
      <w:lvlText w:val=""/>
      <w:lvlJc w:val="left"/>
      <w:pPr>
        <w:ind w:left="4320" w:hanging="360"/>
      </w:pPr>
      <w:rPr>
        <w:rFonts w:ascii="Wingdings" w:hAnsi="Wingdings" w:hint="default"/>
      </w:rPr>
    </w:lvl>
    <w:lvl w:ilvl="6" w:tplc="DCD69836" w:tentative="1">
      <w:start w:val="1"/>
      <w:numFmt w:val="bullet"/>
      <w:lvlText w:val=""/>
      <w:lvlJc w:val="left"/>
      <w:pPr>
        <w:ind w:left="5040" w:hanging="360"/>
      </w:pPr>
      <w:rPr>
        <w:rFonts w:ascii="Symbol" w:hAnsi="Symbol" w:hint="default"/>
      </w:rPr>
    </w:lvl>
    <w:lvl w:ilvl="7" w:tplc="F9A82638" w:tentative="1">
      <w:start w:val="1"/>
      <w:numFmt w:val="bullet"/>
      <w:lvlText w:val="o"/>
      <w:lvlJc w:val="left"/>
      <w:pPr>
        <w:ind w:left="5760" w:hanging="360"/>
      </w:pPr>
      <w:rPr>
        <w:rFonts w:ascii="Courier New" w:hAnsi="Courier New" w:cs="Courier New" w:hint="default"/>
      </w:rPr>
    </w:lvl>
    <w:lvl w:ilvl="8" w:tplc="BBBCA14C" w:tentative="1">
      <w:start w:val="1"/>
      <w:numFmt w:val="bullet"/>
      <w:lvlText w:val=""/>
      <w:lvlJc w:val="left"/>
      <w:pPr>
        <w:ind w:left="6480" w:hanging="360"/>
      </w:pPr>
      <w:rPr>
        <w:rFonts w:ascii="Wingdings" w:hAnsi="Wingdings" w:hint="default"/>
      </w:rPr>
    </w:lvl>
  </w:abstractNum>
  <w:abstractNum w:abstractNumId="15" w15:restartNumberingAfterBreak="0">
    <w:nsid w:val="29E26F19"/>
    <w:multiLevelType w:val="hybridMultilevel"/>
    <w:tmpl w:val="FFFFFFFF"/>
    <w:lvl w:ilvl="0" w:tplc="722206E8">
      <w:start w:val="1"/>
      <w:numFmt w:val="bullet"/>
      <w:lvlText w:val="•"/>
      <w:lvlJc w:val="left"/>
      <w:pPr>
        <w:ind w:left="2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50DEBB3E">
      <w:start w:val="1"/>
      <w:numFmt w:val="bullet"/>
      <w:lvlText w:val="✓"/>
      <w:lvlJc w:val="left"/>
      <w:pPr>
        <w:ind w:left="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5C24F2C">
      <w:start w:val="1"/>
      <w:numFmt w:val="bullet"/>
      <w:lvlText w:val="▪"/>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0A868A0">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E8055EE">
      <w:start w:val="1"/>
      <w:numFmt w:val="bullet"/>
      <w:lvlText w:val="o"/>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AE2A41C">
      <w:start w:val="1"/>
      <w:numFmt w:val="bullet"/>
      <w:lvlText w:val="▪"/>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31000D6">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26C69B6">
      <w:start w:val="1"/>
      <w:numFmt w:val="bullet"/>
      <w:lvlText w:val="o"/>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1EA4D5A">
      <w:start w:val="1"/>
      <w:numFmt w:val="bullet"/>
      <w:lvlText w:val="▪"/>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1190467"/>
    <w:multiLevelType w:val="hybridMultilevel"/>
    <w:tmpl w:val="F56837D0"/>
    <w:lvl w:ilvl="0" w:tplc="18C8F020">
      <w:start w:val="1"/>
      <w:numFmt w:val="bullet"/>
      <w:lvlText w:val=""/>
      <w:lvlJc w:val="left"/>
      <w:pPr>
        <w:ind w:left="355" w:hanging="360"/>
      </w:pPr>
      <w:rPr>
        <w:rFonts w:ascii="Symbol" w:hAnsi="Symbol" w:hint="default"/>
      </w:rPr>
    </w:lvl>
    <w:lvl w:ilvl="1" w:tplc="9B0A49CE" w:tentative="1">
      <w:start w:val="1"/>
      <w:numFmt w:val="bullet"/>
      <w:lvlText w:val="o"/>
      <w:lvlJc w:val="left"/>
      <w:pPr>
        <w:ind w:left="1075" w:hanging="360"/>
      </w:pPr>
      <w:rPr>
        <w:rFonts w:ascii="Courier New" w:hAnsi="Courier New" w:cs="Courier New" w:hint="default"/>
      </w:rPr>
    </w:lvl>
    <w:lvl w:ilvl="2" w:tplc="DE6688BE" w:tentative="1">
      <w:start w:val="1"/>
      <w:numFmt w:val="bullet"/>
      <w:lvlText w:val=""/>
      <w:lvlJc w:val="left"/>
      <w:pPr>
        <w:ind w:left="1795" w:hanging="360"/>
      </w:pPr>
      <w:rPr>
        <w:rFonts w:ascii="Wingdings" w:hAnsi="Wingdings" w:hint="default"/>
      </w:rPr>
    </w:lvl>
    <w:lvl w:ilvl="3" w:tplc="5862FB10" w:tentative="1">
      <w:start w:val="1"/>
      <w:numFmt w:val="bullet"/>
      <w:lvlText w:val=""/>
      <w:lvlJc w:val="left"/>
      <w:pPr>
        <w:ind w:left="2515" w:hanging="360"/>
      </w:pPr>
      <w:rPr>
        <w:rFonts w:ascii="Symbol" w:hAnsi="Symbol" w:hint="default"/>
      </w:rPr>
    </w:lvl>
    <w:lvl w:ilvl="4" w:tplc="4E5CA182" w:tentative="1">
      <w:start w:val="1"/>
      <w:numFmt w:val="bullet"/>
      <w:lvlText w:val="o"/>
      <w:lvlJc w:val="left"/>
      <w:pPr>
        <w:ind w:left="3235" w:hanging="360"/>
      </w:pPr>
      <w:rPr>
        <w:rFonts w:ascii="Courier New" w:hAnsi="Courier New" w:cs="Courier New" w:hint="default"/>
      </w:rPr>
    </w:lvl>
    <w:lvl w:ilvl="5" w:tplc="6A5EF334" w:tentative="1">
      <w:start w:val="1"/>
      <w:numFmt w:val="bullet"/>
      <w:lvlText w:val=""/>
      <w:lvlJc w:val="left"/>
      <w:pPr>
        <w:ind w:left="3955" w:hanging="360"/>
      </w:pPr>
      <w:rPr>
        <w:rFonts w:ascii="Wingdings" w:hAnsi="Wingdings" w:hint="default"/>
      </w:rPr>
    </w:lvl>
    <w:lvl w:ilvl="6" w:tplc="B20C0DD4" w:tentative="1">
      <w:start w:val="1"/>
      <w:numFmt w:val="bullet"/>
      <w:lvlText w:val=""/>
      <w:lvlJc w:val="left"/>
      <w:pPr>
        <w:ind w:left="4675" w:hanging="360"/>
      </w:pPr>
      <w:rPr>
        <w:rFonts w:ascii="Symbol" w:hAnsi="Symbol" w:hint="default"/>
      </w:rPr>
    </w:lvl>
    <w:lvl w:ilvl="7" w:tplc="E6DE99DA" w:tentative="1">
      <w:start w:val="1"/>
      <w:numFmt w:val="bullet"/>
      <w:lvlText w:val="o"/>
      <w:lvlJc w:val="left"/>
      <w:pPr>
        <w:ind w:left="5395" w:hanging="360"/>
      </w:pPr>
      <w:rPr>
        <w:rFonts w:ascii="Courier New" w:hAnsi="Courier New" w:cs="Courier New" w:hint="default"/>
      </w:rPr>
    </w:lvl>
    <w:lvl w:ilvl="8" w:tplc="E250C1F0" w:tentative="1">
      <w:start w:val="1"/>
      <w:numFmt w:val="bullet"/>
      <w:lvlText w:val=""/>
      <w:lvlJc w:val="left"/>
      <w:pPr>
        <w:ind w:left="6115" w:hanging="360"/>
      </w:pPr>
      <w:rPr>
        <w:rFonts w:ascii="Wingdings" w:hAnsi="Wingdings" w:hint="default"/>
      </w:rPr>
    </w:lvl>
  </w:abstractNum>
  <w:abstractNum w:abstractNumId="17" w15:restartNumberingAfterBreak="0">
    <w:nsid w:val="589048C9"/>
    <w:multiLevelType w:val="hybridMultilevel"/>
    <w:tmpl w:val="9118D604"/>
    <w:lvl w:ilvl="0" w:tplc="ADCCE1BE">
      <w:start w:val="1"/>
      <w:numFmt w:val="bullet"/>
      <w:lvlText w:val=""/>
      <w:lvlJc w:val="left"/>
      <w:pPr>
        <w:ind w:left="1066" w:hanging="360"/>
      </w:pPr>
      <w:rPr>
        <w:rFonts w:ascii="Symbol" w:hAnsi="Symbol" w:hint="default"/>
      </w:rPr>
    </w:lvl>
    <w:lvl w:ilvl="1" w:tplc="C08686E6" w:tentative="1">
      <w:start w:val="1"/>
      <w:numFmt w:val="bullet"/>
      <w:lvlText w:val="o"/>
      <w:lvlJc w:val="left"/>
      <w:pPr>
        <w:ind w:left="1786" w:hanging="360"/>
      </w:pPr>
      <w:rPr>
        <w:rFonts w:ascii="Courier New" w:hAnsi="Courier New" w:cs="Courier New" w:hint="default"/>
      </w:rPr>
    </w:lvl>
    <w:lvl w:ilvl="2" w:tplc="8D08E452" w:tentative="1">
      <w:start w:val="1"/>
      <w:numFmt w:val="bullet"/>
      <w:lvlText w:val=""/>
      <w:lvlJc w:val="left"/>
      <w:pPr>
        <w:ind w:left="2506" w:hanging="360"/>
      </w:pPr>
      <w:rPr>
        <w:rFonts w:ascii="Wingdings" w:hAnsi="Wingdings" w:hint="default"/>
      </w:rPr>
    </w:lvl>
    <w:lvl w:ilvl="3" w:tplc="D6BC8D6C" w:tentative="1">
      <w:start w:val="1"/>
      <w:numFmt w:val="bullet"/>
      <w:lvlText w:val=""/>
      <w:lvlJc w:val="left"/>
      <w:pPr>
        <w:ind w:left="3226" w:hanging="360"/>
      </w:pPr>
      <w:rPr>
        <w:rFonts w:ascii="Symbol" w:hAnsi="Symbol" w:hint="default"/>
      </w:rPr>
    </w:lvl>
    <w:lvl w:ilvl="4" w:tplc="DCF42134" w:tentative="1">
      <w:start w:val="1"/>
      <w:numFmt w:val="bullet"/>
      <w:lvlText w:val="o"/>
      <w:lvlJc w:val="left"/>
      <w:pPr>
        <w:ind w:left="3946" w:hanging="360"/>
      </w:pPr>
      <w:rPr>
        <w:rFonts w:ascii="Courier New" w:hAnsi="Courier New" w:cs="Courier New" w:hint="default"/>
      </w:rPr>
    </w:lvl>
    <w:lvl w:ilvl="5" w:tplc="13202EF0" w:tentative="1">
      <w:start w:val="1"/>
      <w:numFmt w:val="bullet"/>
      <w:lvlText w:val=""/>
      <w:lvlJc w:val="left"/>
      <w:pPr>
        <w:ind w:left="4666" w:hanging="360"/>
      </w:pPr>
      <w:rPr>
        <w:rFonts w:ascii="Wingdings" w:hAnsi="Wingdings" w:hint="default"/>
      </w:rPr>
    </w:lvl>
    <w:lvl w:ilvl="6" w:tplc="1A3857CC" w:tentative="1">
      <w:start w:val="1"/>
      <w:numFmt w:val="bullet"/>
      <w:lvlText w:val=""/>
      <w:lvlJc w:val="left"/>
      <w:pPr>
        <w:ind w:left="5386" w:hanging="360"/>
      </w:pPr>
      <w:rPr>
        <w:rFonts w:ascii="Symbol" w:hAnsi="Symbol" w:hint="default"/>
      </w:rPr>
    </w:lvl>
    <w:lvl w:ilvl="7" w:tplc="9880EE3C" w:tentative="1">
      <w:start w:val="1"/>
      <w:numFmt w:val="bullet"/>
      <w:lvlText w:val="o"/>
      <w:lvlJc w:val="left"/>
      <w:pPr>
        <w:ind w:left="6106" w:hanging="360"/>
      </w:pPr>
      <w:rPr>
        <w:rFonts w:ascii="Courier New" w:hAnsi="Courier New" w:cs="Courier New" w:hint="default"/>
      </w:rPr>
    </w:lvl>
    <w:lvl w:ilvl="8" w:tplc="311AFD5A" w:tentative="1">
      <w:start w:val="1"/>
      <w:numFmt w:val="bullet"/>
      <w:lvlText w:val=""/>
      <w:lvlJc w:val="left"/>
      <w:pPr>
        <w:ind w:left="6826" w:hanging="360"/>
      </w:pPr>
      <w:rPr>
        <w:rFonts w:ascii="Wingdings" w:hAnsi="Wingdings" w:hint="default"/>
      </w:rPr>
    </w:lvl>
  </w:abstractNum>
  <w:abstractNum w:abstractNumId="18" w15:restartNumberingAfterBreak="0">
    <w:nsid w:val="70C5118C"/>
    <w:multiLevelType w:val="hybridMultilevel"/>
    <w:tmpl w:val="B0F2B888"/>
    <w:lvl w:ilvl="0" w:tplc="CF08E444">
      <w:start w:val="1"/>
      <w:numFmt w:val="bullet"/>
      <w:lvlText w:val=""/>
      <w:lvlJc w:val="left"/>
      <w:pPr>
        <w:ind w:left="1066" w:hanging="360"/>
      </w:pPr>
      <w:rPr>
        <w:rFonts w:ascii="Symbol" w:hAnsi="Symbol" w:hint="default"/>
      </w:rPr>
    </w:lvl>
    <w:lvl w:ilvl="1" w:tplc="CB6C67C2" w:tentative="1">
      <w:start w:val="1"/>
      <w:numFmt w:val="bullet"/>
      <w:lvlText w:val="o"/>
      <w:lvlJc w:val="left"/>
      <w:pPr>
        <w:ind w:left="1786" w:hanging="360"/>
      </w:pPr>
      <w:rPr>
        <w:rFonts w:ascii="Courier New" w:hAnsi="Courier New" w:cs="Courier New" w:hint="default"/>
      </w:rPr>
    </w:lvl>
    <w:lvl w:ilvl="2" w:tplc="05CE066E" w:tentative="1">
      <w:start w:val="1"/>
      <w:numFmt w:val="bullet"/>
      <w:lvlText w:val=""/>
      <w:lvlJc w:val="left"/>
      <w:pPr>
        <w:ind w:left="2506" w:hanging="360"/>
      </w:pPr>
      <w:rPr>
        <w:rFonts w:ascii="Wingdings" w:hAnsi="Wingdings" w:hint="default"/>
      </w:rPr>
    </w:lvl>
    <w:lvl w:ilvl="3" w:tplc="FF389D24" w:tentative="1">
      <w:start w:val="1"/>
      <w:numFmt w:val="bullet"/>
      <w:lvlText w:val=""/>
      <w:lvlJc w:val="left"/>
      <w:pPr>
        <w:ind w:left="3226" w:hanging="360"/>
      </w:pPr>
      <w:rPr>
        <w:rFonts w:ascii="Symbol" w:hAnsi="Symbol" w:hint="default"/>
      </w:rPr>
    </w:lvl>
    <w:lvl w:ilvl="4" w:tplc="D67872EE" w:tentative="1">
      <w:start w:val="1"/>
      <w:numFmt w:val="bullet"/>
      <w:lvlText w:val="o"/>
      <w:lvlJc w:val="left"/>
      <w:pPr>
        <w:ind w:left="3946" w:hanging="360"/>
      </w:pPr>
      <w:rPr>
        <w:rFonts w:ascii="Courier New" w:hAnsi="Courier New" w:cs="Courier New" w:hint="default"/>
      </w:rPr>
    </w:lvl>
    <w:lvl w:ilvl="5" w:tplc="A4FE0EDE" w:tentative="1">
      <w:start w:val="1"/>
      <w:numFmt w:val="bullet"/>
      <w:lvlText w:val=""/>
      <w:lvlJc w:val="left"/>
      <w:pPr>
        <w:ind w:left="4666" w:hanging="360"/>
      </w:pPr>
      <w:rPr>
        <w:rFonts w:ascii="Wingdings" w:hAnsi="Wingdings" w:hint="default"/>
      </w:rPr>
    </w:lvl>
    <w:lvl w:ilvl="6" w:tplc="B9E28A68" w:tentative="1">
      <w:start w:val="1"/>
      <w:numFmt w:val="bullet"/>
      <w:lvlText w:val=""/>
      <w:lvlJc w:val="left"/>
      <w:pPr>
        <w:ind w:left="5386" w:hanging="360"/>
      </w:pPr>
      <w:rPr>
        <w:rFonts w:ascii="Symbol" w:hAnsi="Symbol" w:hint="default"/>
      </w:rPr>
    </w:lvl>
    <w:lvl w:ilvl="7" w:tplc="3CF4BD1A" w:tentative="1">
      <w:start w:val="1"/>
      <w:numFmt w:val="bullet"/>
      <w:lvlText w:val="o"/>
      <w:lvlJc w:val="left"/>
      <w:pPr>
        <w:ind w:left="6106" w:hanging="360"/>
      </w:pPr>
      <w:rPr>
        <w:rFonts w:ascii="Courier New" w:hAnsi="Courier New" w:cs="Courier New" w:hint="default"/>
      </w:rPr>
    </w:lvl>
    <w:lvl w:ilvl="8" w:tplc="06A07D46" w:tentative="1">
      <w:start w:val="1"/>
      <w:numFmt w:val="bullet"/>
      <w:lvlText w:val=""/>
      <w:lvlJc w:val="left"/>
      <w:pPr>
        <w:ind w:left="6826" w:hanging="360"/>
      </w:pPr>
      <w:rPr>
        <w:rFonts w:ascii="Wingdings" w:hAnsi="Wingdings" w:hint="default"/>
      </w:rPr>
    </w:lvl>
  </w:abstractNum>
  <w:num w:numId="1" w16cid:durableId="698428705">
    <w:abstractNumId w:val="11"/>
  </w:num>
  <w:num w:numId="2" w16cid:durableId="1719666986">
    <w:abstractNumId w:val="3"/>
  </w:num>
  <w:num w:numId="3" w16cid:durableId="608706094">
    <w:abstractNumId w:val="7"/>
  </w:num>
  <w:num w:numId="4" w16cid:durableId="1630017470">
    <w:abstractNumId w:val="1"/>
  </w:num>
  <w:num w:numId="5" w16cid:durableId="312492983">
    <w:abstractNumId w:val="8"/>
  </w:num>
  <w:num w:numId="6" w16cid:durableId="466970781">
    <w:abstractNumId w:val="5"/>
  </w:num>
  <w:num w:numId="7" w16cid:durableId="151676141">
    <w:abstractNumId w:val="9"/>
  </w:num>
  <w:num w:numId="8" w16cid:durableId="1112436437">
    <w:abstractNumId w:val="10"/>
  </w:num>
  <w:num w:numId="9" w16cid:durableId="463275217">
    <w:abstractNumId w:val="6"/>
  </w:num>
  <w:num w:numId="10" w16cid:durableId="1332681749">
    <w:abstractNumId w:val="4"/>
  </w:num>
  <w:num w:numId="11" w16cid:durableId="177014321">
    <w:abstractNumId w:val="12"/>
  </w:num>
  <w:num w:numId="12" w16cid:durableId="1206406210">
    <w:abstractNumId w:val="2"/>
  </w:num>
  <w:num w:numId="13" w16cid:durableId="303314191">
    <w:abstractNumId w:val="14"/>
  </w:num>
  <w:num w:numId="14" w16cid:durableId="1640374862">
    <w:abstractNumId w:val="0"/>
  </w:num>
  <w:num w:numId="15" w16cid:durableId="2106879750">
    <w:abstractNumId w:val="15"/>
  </w:num>
  <w:num w:numId="16" w16cid:durableId="1649895733">
    <w:abstractNumId w:val="13"/>
  </w:num>
  <w:num w:numId="17" w16cid:durableId="1004089983">
    <w:abstractNumId w:val="17"/>
  </w:num>
  <w:num w:numId="18" w16cid:durableId="2064790505">
    <w:abstractNumId w:val="18"/>
  </w:num>
  <w:num w:numId="19" w16cid:durableId="6893305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EAA"/>
    <w:rsid w:val="00051DF4"/>
    <w:rsid w:val="00086ACD"/>
    <w:rsid w:val="000C5EF9"/>
    <w:rsid w:val="00130799"/>
    <w:rsid w:val="0015194A"/>
    <w:rsid w:val="00186C4E"/>
    <w:rsid w:val="001B430C"/>
    <w:rsid w:val="002142B2"/>
    <w:rsid w:val="00250CA5"/>
    <w:rsid w:val="00250DF1"/>
    <w:rsid w:val="002B7036"/>
    <w:rsid w:val="00301AAF"/>
    <w:rsid w:val="0037180F"/>
    <w:rsid w:val="00392E7A"/>
    <w:rsid w:val="003A0251"/>
    <w:rsid w:val="003C79E9"/>
    <w:rsid w:val="003D49A4"/>
    <w:rsid w:val="00441653"/>
    <w:rsid w:val="004B096D"/>
    <w:rsid w:val="004C784D"/>
    <w:rsid w:val="004F0E70"/>
    <w:rsid w:val="00512B8F"/>
    <w:rsid w:val="005130F5"/>
    <w:rsid w:val="00555D25"/>
    <w:rsid w:val="0056616A"/>
    <w:rsid w:val="00572836"/>
    <w:rsid w:val="005744D7"/>
    <w:rsid w:val="005A2E6D"/>
    <w:rsid w:val="005C4911"/>
    <w:rsid w:val="005E4E54"/>
    <w:rsid w:val="006264B5"/>
    <w:rsid w:val="00634F8A"/>
    <w:rsid w:val="00644C4C"/>
    <w:rsid w:val="0065438A"/>
    <w:rsid w:val="006549D7"/>
    <w:rsid w:val="0065713E"/>
    <w:rsid w:val="006A0ED7"/>
    <w:rsid w:val="006B1427"/>
    <w:rsid w:val="006E2FA1"/>
    <w:rsid w:val="00722429"/>
    <w:rsid w:val="00735E77"/>
    <w:rsid w:val="007576ED"/>
    <w:rsid w:val="00761404"/>
    <w:rsid w:val="007A4E3A"/>
    <w:rsid w:val="007A514E"/>
    <w:rsid w:val="007B5A84"/>
    <w:rsid w:val="007C67B8"/>
    <w:rsid w:val="00824CB5"/>
    <w:rsid w:val="00853E70"/>
    <w:rsid w:val="008A7444"/>
    <w:rsid w:val="008D10CE"/>
    <w:rsid w:val="008F54DE"/>
    <w:rsid w:val="008F6303"/>
    <w:rsid w:val="009112B5"/>
    <w:rsid w:val="009872F4"/>
    <w:rsid w:val="009C3973"/>
    <w:rsid w:val="009F0FE4"/>
    <w:rsid w:val="00A16CC1"/>
    <w:rsid w:val="00A30568"/>
    <w:rsid w:val="00A3134E"/>
    <w:rsid w:val="00A4738B"/>
    <w:rsid w:val="00AA679C"/>
    <w:rsid w:val="00AB52DC"/>
    <w:rsid w:val="00AB7D7B"/>
    <w:rsid w:val="00AD4410"/>
    <w:rsid w:val="00B27C9E"/>
    <w:rsid w:val="00B53C26"/>
    <w:rsid w:val="00B84F7B"/>
    <w:rsid w:val="00B931F0"/>
    <w:rsid w:val="00BB68E5"/>
    <w:rsid w:val="00BC5489"/>
    <w:rsid w:val="00BE3644"/>
    <w:rsid w:val="00C27D73"/>
    <w:rsid w:val="00C42BE3"/>
    <w:rsid w:val="00C72174"/>
    <w:rsid w:val="00CA59E7"/>
    <w:rsid w:val="00CB6D00"/>
    <w:rsid w:val="00CC07E9"/>
    <w:rsid w:val="00CD57D3"/>
    <w:rsid w:val="00CF7310"/>
    <w:rsid w:val="00D26675"/>
    <w:rsid w:val="00D30E9C"/>
    <w:rsid w:val="00D30EAA"/>
    <w:rsid w:val="00D85188"/>
    <w:rsid w:val="00E10087"/>
    <w:rsid w:val="00E3716D"/>
    <w:rsid w:val="00E41D3D"/>
    <w:rsid w:val="00E601DB"/>
    <w:rsid w:val="00EA323B"/>
    <w:rsid w:val="00EA58B4"/>
    <w:rsid w:val="00EA72A8"/>
    <w:rsid w:val="00EC14BF"/>
    <w:rsid w:val="00ED1592"/>
    <w:rsid w:val="00ED65D2"/>
    <w:rsid w:val="00ED6626"/>
    <w:rsid w:val="00EE5863"/>
    <w:rsid w:val="00F04734"/>
    <w:rsid w:val="00F47F94"/>
    <w:rsid w:val="00F87D12"/>
    <w:rsid w:val="00FC4557"/>
    <w:rsid w:val="00FD2EB4"/>
    <w:rsid w:val="00FE731F"/>
    <w:rsid w:val="00FF0A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6AF0896-19CA-4B5B-9408-5E559607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SimSun"/>
        <w:sz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8D10CE"/>
  </w:style>
  <w:style w:type="paragraph" w:styleId="Heading1">
    <w:name w:val="heading 1"/>
    <w:basedOn w:val="Normal"/>
    <w:next w:val="Normal"/>
    <w:link w:val="Heading1Char"/>
    <w:uiPriority w:val="99"/>
    <w:qFormat/>
    <w:rsid w:val="008D10CE"/>
    <w:pPr>
      <w:keepNext/>
      <w:spacing w:after="0" w:line="240" w:lineRule="auto"/>
      <w:jc w:val="both"/>
      <w:outlineLvl w:val="0"/>
    </w:pPr>
    <w:rPr>
      <w:rFonts w:ascii="Arial" w:eastAsia="Times New Roman" w:hAnsi="Arial" w:cs="Arial"/>
      <w:b/>
      <w:sz w:val="24"/>
    </w:rPr>
  </w:style>
  <w:style w:type="paragraph" w:styleId="Heading2">
    <w:name w:val="heading 2"/>
    <w:basedOn w:val="Normal"/>
    <w:next w:val="Normal"/>
    <w:link w:val="Heading2Char"/>
    <w:uiPriority w:val="9"/>
    <w:qFormat/>
    <w:rsid w:val="008D10CE"/>
    <w:pPr>
      <w:keepNext/>
      <w:keepLines/>
      <w:spacing w:before="200" w:after="0"/>
      <w:outlineLvl w:val="1"/>
    </w:pPr>
    <w:rPr>
      <w:rFonts w:ascii="Cambria" w:hAnsi="Cambria"/>
      <w:b/>
      <w:color w:val="4F81BD"/>
      <w:sz w:val="26"/>
    </w:rPr>
  </w:style>
  <w:style w:type="paragraph" w:styleId="Heading3">
    <w:name w:val="heading 3"/>
    <w:basedOn w:val="Normal"/>
    <w:next w:val="Normal"/>
    <w:link w:val="Heading3Char"/>
    <w:uiPriority w:val="9"/>
    <w:qFormat/>
    <w:rsid w:val="008D10CE"/>
    <w:pPr>
      <w:keepNext/>
      <w:keepLines/>
      <w:spacing w:before="200" w:after="0"/>
      <w:outlineLvl w:val="2"/>
    </w:pPr>
    <w:rPr>
      <w:rFonts w:ascii="Cambria" w:hAnsi="Cambria"/>
      <w:b/>
      <w:color w:val="4F81BD"/>
    </w:rPr>
  </w:style>
  <w:style w:type="paragraph" w:styleId="Heading4">
    <w:name w:val="heading 4"/>
    <w:basedOn w:val="Normal"/>
    <w:next w:val="Normal"/>
    <w:link w:val="Heading4Char"/>
    <w:uiPriority w:val="99"/>
    <w:qFormat/>
    <w:rsid w:val="008D10CE"/>
    <w:pPr>
      <w:keepNext/>
      <w:spacing w:after="0" w:line="240" w:lineRule="auto"/>
      <w:outlineLvl w:val="3"/>
    </w:pPr>
    <w:rPr>
      <w:rFonts w:ascii="Arial" w:eastAsia="Times New Roman" w:hAnsi="Arial" w:cs="Arial"/>
      <w:b/>
      <w:sz w:val="20"/>
    </w:rPr>
  </w:style>
  <w:style w:type="paragraph" w:styleId="Heading5">
    <w:name w:val="heading 5"/>
    <w:basedOn w:val="Normal"/>
    <w:next w:val="Normal"/>
    <w:link w:val="Heading5Char"/>
    <w:uiPriority w:val="9"/>
    <w:qFormat/>
    <w:rsid w:val="008D10CE"/>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qFormat/>
    <w:rsid w:val="008D10CE"/>
    <w:pPr>
      <w:keepNext/>
      <w:keepLines/>
      <w:spacing w:before="200" w:after="0"/>
      <w:outlineLvl w:val="5"/>
    </w:pPr>
    <w:rPr>
      <w:rFonts w:ascii="Cambria" w:hAnsi="Cambria"/>
      <w:i/>
      <w:color w:val="243F60"/>
    </w:rPr>
  </w:style>
  <w:style w:type="paragraph" w:styleId="Heading7">
    <w:name w:val="heading 7"/>
    <w:basedOn w:val="Normal"/>
    <w:next w:val="Normal"/>
    <w:link w:val="Heading7Char"/>
    <w:uiPriority w:val="9"/>
    <w:qFormat/>
    <w:rsid w:val="008D10CE"/>
    <w:pPr>
      <w:keepNext/>
      <w:keepLines/>
      <w:spacing w:before="200" w:after="0"/>
      <w:outlineLvl w:val="6"/>
    </w:pPr>
    <w:rPr>
      <w:rFonts w:ascii="Cambria" w:hAnsi="Cambria"/>
      <w:i/>
      <w:color w:val="404040"/>
    </w:rPr>
  </w:style>
  <w:style w:type="paragraph" w:styleId="Heading8">
    <w:name w:val="heading 8"/>
    <w:basedOn w:val="Normal"/>
    <w:next w:val="Normal"/>
    <w:link w:val="Heading8Char"/>
    <w:uiPriority w:val="9"/>
    <w:qFormat/>
    <w:rsid w:val="008D10CE"/>
    <w:pPr>
      <w:keepNext/>
      <w:keepLines/>
      <w:spacing w:before="200" w:after="0"/>
      <w:outlineLvl w:val="7"/>
    </w:pPr>
    <w:rPr>
      <w:rFonts w:ascii="Cambria" w:hAnsi="Cambria"/>
      <w:color w:val="404040"/>
      <w:sz w:val="20"/>
    </w:rPr>
  </w:style>
  <w:style w:type="paragraph" w:styleId="Heading9">
    <w:name w:val="heading 9"/>
    <w:basedOn w:val="Normal"/>
    <w:next w:val="Normal"/>
    <w:link w:val="Heading9Char"/>
    <w:uiPriority w:val="99"/>
    <w:qFormat/>
    <w:rsid w:val="008D10CE"/>
    <w:pPr>
      <w:keepNext/>
      <w:keepLines/>
      <w:spacing w:before="200" w:after="0"/>
      <w:outlineLvl w:val="8"/>
    </w:pPr>
    <w:rPr>
      <w:rFonts w:ascii="Cambria" w:hAnsi="Cambria"/>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8D10CE"/>
    <w:rPr>
      <w:rFonts w:ascii="Cambria" w:eastAsia="SimSun" w:hAnsi="Cambria" w:cs="SimSun"/>
      <w:i/>
      <w:color w:val="404040"/>
    </w:rPr>
  </w:style>
  <w:style w:type="paragraph" w:styleId="NormalWeb">
    <w:name w:val="Normal (Web)"/>
    <w:basedOn w:val="Normal"/>
    <w:uiPriority w:val="99"/>
    <w:rsid w:val="008D10CE"/>
    <w:pPr>
      <w:spacing w:before="100" w:after="100" w:line="240" w:lineRule="auto"/>
    </w:pPr>
    <w:rPr>
      <w:rFonts w:ascii="Times New Roman" w:eastAsia="Times New Roman" w:hAnsi="Times New Roman" w:cs="Times New Roman"/>
      <w:sz w:val="24"/>
    </w:rPr>
  </w:style>
  <w:style w:type="character" w:customStyle="1" w:styleId="Heading4Char">
    <w:name w:val="Heading 4 Char"/>
    <w:basedOn w:val="DefaultParagraphFont"/>
    <w:link w:val="Heading4"/>
    <w:uiPriority w:val="99"/>
    <w:rsid w:val="008D10CE"/>
    <w:rPr>
      <w:rFonts w:ascii="Arial" w:eastAsia="Times New Roman" w:hAnsi="Arial" w:cs="Arial"/>
      <w:b/>
      <w:sz w:val="20"/>
    </w:rPr>
  </w:style>
  <w:style w:type="character" w:customStyle="1" w:styleId="BodyTextChar">
    <w:name w:val="Body Text Char"/>
    <w:basedOn w:val="DefaultParagraphFont"/>
    <w:link w:val="BodyText"/>
    <w:uiPriority w:val="99"/>
    <w:rsid w:val="008D10CE"/>
    <w:rPr>
      <w:rFonts w:ascii="Times New Roman" w:eastAsia="Times New Roman" w:hAnsi="Times New Roman" w:cs="Times New Roman"/>
    </w:rPr>
  </w:style>
  <w:style w:type="paragraph" w:styleId="Quote">
    <w:name w:val="Quote"/>
    <w:basedOn w:val="Normal"/>
    <w:next w:val="Normal"/>
    <w:link w:val="QuoteChar"/>
    <w:uiPriority w:val="29"/>
    <w:qFormat/>
    <w:rsid w:val="008D10CE"/>
    <w:rPr>
      <w:i/>
      <w:color w:val="000000"/>
    </w:rPr>
  </w:style>
  <w:style w:type="character" w:styleId="FootnoteReference">
    <w:name w:val="footnote reference"/>
    <w:basedOn w:val="DefaultParagraphFont"/>
    <w:uiPriority w:val="99"/>
    <w:rsid w:val="008D10CE"/>
    <w:rPr>
      <w:vertAlign w:val="superscript"/>
    </w:rPr>
  </w:style>
  <w:style w:type="paragraph" w:styleId="Subtitle">
    <w:name w:val="Subtitle"/>
    <w:basedOn w:val="Normal"/>
    <w:next w:val="Normal"/>
    <w:link w:val="SubtitleChar"/>
    <w:uiPriority w:val="11"/>
    <w:qFormat/>
    <w:rsid w:val="008D10CE"/>
    <w:pPr>
      <w:numPr>
        <w:ilvl w:val="1"/>
      </w:numPr>
    </w:pPr>
    <w:rPr>
      <w:rFonts w:ascii="Cambria" w:hAnsi="Cambria"/>
      <w:i/>
      <w:color w:val="4F81BD"/>
      <w:spacing w:val="15"/>
      <w:sz w:val="24"/>
    </w:rPr>
  </w:style>
  <w:style w:type="paragraph" w:customStyle="1" w:styleId="Default">
    <w:name w:val="Default"/>
    <w:uiPriority w:val="99"/>
    <w:rsid w:val="008D10CE"/>
    <w:pPr>
      <w:spacing w:after="0" w:line="240" w:lineRule="auto"/>
    </w:pPr>
    <w:rPr>
      <w:rFonts w:ascii="Palatino Linotype" w:eastAsia="MS Mincho" w:hAnsi="Palatino Linotype" w:cs="Palatino Linotype"/>
      <w:color w:val="000000"/>
      <w:sz w:val="24"/>
      <w:lang w:val="en-GB" w:eastAsia="ja-JP"/>
    </w:rPr>
  </w:style>
  <w:style w:type="character" w:customStyle="1" w:styleId="EndnoteTextChar">
    <w:name w:val="Endnote Text Char"/>
    <w:basedOn w:val="DefaultParagraphFont"/>
    <w:link w:val="EndnoteText"/>
    <w:uiPriority w:val="99"/>
    <w:rsid w:val="008D10CE"/>
    <w:rPr>
      <w:sz w:val="20"/>
    </w:rPr>
  </w:style>
  <w:style w:type="character" w:customStyle="1" w:styleId="WW8Num3z2">
    <w:name w:val="WW8Num3z2"/>
    <w:uiPriority w:val="99"/>
    <w:qFormat/>
    <w:rsid w:val="008D10CE"/>
    <w:rPr>
      <w:rFonts w:ascii="Wingdings" w:hAnsi="Wingdings" w:cs="Wingdings"/>
    </w:rPr>
  </w:style>
  <w:style w:type="character" w:customStyle="1" w:styleId="SubtitleChar">
    <w:name w:val="Subtitle Char"/>
    <w:basedOn w:val="DefaultParagraphFont"/>
    <w:link w:val="Subtitle"/>
    <w:uiPriority w:val="11"/>
    <w:rsid w:val="008D10CE"/>
    <w:rPr>
      <w:rFonts w:ascii="Cambria" w:eastAsia="SimSun" w:hAnsi="Cambria" w:cs="SimSun"/>
      <w:i/>
      <w:color w:val="4F81BD"/>
      <w:spacing w:val="15"/>
      <w:sz w:val="24"/>
    </w:rPr>
  </w:style>
  <w:style w:type="paragraph" w:styleId="EndnoteText">
    <w:name w:val="endnote text"/>
    <w:basedOn w:val="Normal"/>
    <w:link w:val="EndnoteTextChar"/>
    <w:uiPriority w:val="99"/>
    <w:rsid w:val="008D10CE"/>
    <w:pPr>
      <w:spacing w:after="0" w:line="240" w:lineRule="auto"/>
    </w:pPr>
    <w:rPr>
      <w:sz w:val="20"/>
    </w:rPr>
  </w:style>
  <w:style w:type="character" w:styleId="SubtleReference">
    <w:name w:val="Subtle Reference"/>
    <w:basedOn w:val="DefaultParagraphFont"/>
    <w:uiPriority w:val="31"/>
    <w:qFormat/>
    <w:rsid w:val="008D10CE"/>
    <w:rPr>
      <w:smallCaps/>
      <w:color w:val="C0504D"/>
      <w:u w:val="single"/>
    </w:rPr>
  </w:style>
  <w:style w:type="character" w:customStyle="1" w:styleId="Heading2Char">
    <w:name w:val="Heading 2 Char"/>
    <w:basedOn w:val="DefaultParagraphFont"/>
    <w:link w:val="Heading2"/>
    <w:uiPriority w:val="9"/>
    <w:rsid w:val="008D10CE"/>
    <w:rPr>
      <w:rFonts w:ascii="Cambria" w:eastAsia="SimSun" w:hAnsi="Cambria" w:cs="SimSun"/>
      <w:b/>
      <w:color w:val="4F81BD"/>
      <w:sz w:val="26"/>
    </w:rPr>
  </w:style>
  <w:style w:type="character" w:customStyle="1" w:styleId="FootnoteTextChar">
    <w:name w:val="Footnote Text Char"/>
    <w:basedOn w:val="DefaultParagraphFont"/>
    <w:link w:val="FootnoteText"/>
    <w:uiPriority w:val="99"/>
    <w:rsid w:val="008D10CE"/>
    <w:rPr>
      <w:sz w:val="20"/>
    </w:rPr>
  </w:style>
  <w:style w:type="character" w:customStyle="1" w:styleId="IntenseQuoteChar">
    <w:name w:val="Intense Quote Char"/>
    <w:basedOn w:val="DefaultParagraphFont"/>
    <w:link w:val="IntenseQuote"/>
    <w:uiPriority w:val="30"/>
    <w:rsid w:val="008D10CE"/>
    <w:rPr>
      <w:b/>
      <w:i/>
      <w:color w:val="4F81BD"/>
    </w:rPr>
  </w:style>
  <w:style w:type="character" w:styleId="Hyperlink">
    <w:name w:val="Hyperlink"/>
    <w:basedOn w:val="DefaultParagraphFont"/>
    <w:uiPriority w:val="99"/>
    <w:rsid w:val="008D10CE"/>
    <w:rPr>
      <w:color w:val="0000FF"/>
      <w:u w:val="single"/>
    </w:rPr>
  </w:style>
  <w:style w:type="character" w:customStyle="1" w:styleId="Apple-converted-space">
    <w:name w:val="Apple-converted-space"/>
    <w:basedOn w:val="DefaultParagraphFont"/>
    <w:uiPriority w:val="99"/>
    <w:rsid w:val="008D10CE"/>
  </w:style>
  <w:style w:type="character" w:styleId="IntenseReference">
    <w:name w:val="Intense Reference"/>
    <w:basedOn w:val="DefaultParagraphFont"/>
    <w:uiPriority w:val="32"/>
    <w:qFormat/>
    <w:rsid w:val="008D10CE"/>
    <w:rPr>
      <w:b/>
      <w:smallCaps/>
      <w:color w:val="C0504D"/>
      <w:spacing w:val="5"/>
      <w:u w:val="single"/>
    </w:rPr>
  </w:style>
  <w:style w:type="paragraph" w:styleId="NoSpacing">
    <w:name w:val="No Spacing"/>
    <w:uiPriority w:val="1"/>
    <w:qFormat/>
    <w:rsid w:val="008D10CE"/>
    <w:pPr>
      <w:spacing w:after="0" w:line="240" w:lineRule="auto"/>
    </w:pPr>
    <w:rPr>
      <w:rFonts w:ascii="Times New Roman" w:eastAsia="Lucida Sans Unicode" w:hAnsi="Times New Roman" w:cs="Times New Roman"/>
      <w:sz w:val="24"/>
      <w:lang w:eastAsia="en-IN"/>
    </w:rPr>
  </w:style>
  <w:style w:type="character" w:styleId="Emphasis">
    <w:name w:val="Emphasis"/>
    <w:basedOn w:val="DefaultParagraphFont"/>
    <w:uiPriority w:val="20"/>
    <w:qFormat/>
    <w:rsid w:val="008D10CE"/>
    <w:rPr>
      <w:i/>
    </w:rPr>
  </w:style>
  <w:style w:type="character" w:customStyle="1" w:styleId="Heading5Char">
    <w:name w:val="Heading 5 Char"/>
    <w:basedOn w:val="DefaultParagraphFont"/>
    <w:link w:val="Heading5"/>
    <w:uiPriority w:val="9"/>
    <w:rsid w:val="008D10CE"/>
    <w:rPr>
      <w:rFonts w:ascii="Cambria" w:eastAsia="SimSun" w:hAnsi="Cambria" w:cs="SimSun"/>
      <w:color w:val="243F60"/>
    </w:rPr>
  </w:style>
  <w:style w:type="character" w:customStyle="1" w:styleId="PlainTextChar">
    <w:name w:val="Plain Text Char"/>
    <w:basedOn w:val="DefaultParagraphFont"/>
    <w:link w:val="PlainText"/>
    <w:uiPriority w:val="99"/>
    <w:rsid w:val="008D10CE"/>
    <w:rPr>
      <w:rFonts w:ascii="Courier New" w:hAnsi="Courier New" w:cs="Courier New"/>
      <w:sz w:val="21"/>
    </w:rPr>
  </w:style>
  <w:style w:type="character" w:styleId="SubtleEmphasis">
    <w:name w:val="Subtle Emphasis"/>
    <w:basedOn w:val="DefaultParagraphFont"/>
    <w:uiPriority w:val="19"/>
    <w:qFormat/>
    <w:rsid w:val="008D10CE"/>
    <w:rPr>
      <w:i/>
      <w:color w:val="808080"/>
    </w:rPr>
  </w:style>
  <w:style w:type="paragraph" w:styleId="BodyText">
    <w:name w:val="Body Text"/>
    <w:basedOn w:val="Normal"/>
    <w:link w:val="BodyTextChar"/>
    <w:uiPriority w:val="99"/>
    <w:rsid w:val="008D10CE"/>
    <w:pPr>
      <w:spacing w:after="0" w:line="360" w:lineRule="auto"/>
      <w:jc w:val="both"/>
    </w:pPr>
    <w:rPr>
      <w:rFonts w:ascii="Times New Roman" w:eastAsia="Times New Roman" w:hAnsi="Times New Roman" w:cs="Times New Roman"/>
    </w:rPr>
  </w:style>
  <w:style w:type="character" w:customStyle="1" w:styleId="QuoteChar">
    <w:name w:val="Quote Char"/>
    <w:basedOn w:val="DefaultParagraphFont"/>
    <w:link w:val="Quote"/>
    <w:uiPriority w:val="29"/>
    <w:rsid w:val="008D10CE"/>
    <w:rPr>
      <w:i/>
      <w:color w:val="000000"/>
    </w:rPr>
  </w:style>
  <w:style w:type="paragraph" w:styleId="PlainText">
    <w:name w:val="Plain Text"/>
    <w:basedOn w:val="Normal"/>
    <w:link w:val="PlainTextChar"/>
    <w:uiPriority w:val="99"/>
    <w:rsid w:val="008D10CE"/>
    <w:pPr>
      <w:spacing w:after="0" w:line="240" w:lineRule="auto"/>
    </w:pPr>
    <w:rPr>
      <w:rFonts w:ascii="Courier New" w:hAnsi="Courier New" w:cs="Courier New"/>
      <w:sz w:val="21"/>
    </w:rPr>
  </w:style>
  <w:style w:type="paragraph" w:styleId="FootnoteText">
    <w:name w:val="footnote text"/>
    <w:basedOn w:val="Normal"/>
    <w:link w:val="FootnoteTextChar"/>
    <w:uiPriority w:val="99"/>
    <w:rsid w:val="008D10CE"/>
    <w:pPr>
      <w:spacing w:after="0" w:line="240" w:lineRule="auto"/>
    </w:pPr>
    <w:rPr>
      <w:sz w:val="20"/>
    </w:rPr>
  </w:style>
  <w:style w:type="character" w:customStyle="1" w:styleId="Heading1Char">
    <w:name w:val="Heading 1 Char"/>
    <w:basedOn w:val="DefaultParagraphFont"/>
    <w:link w:val="Heading1"/>
    <w:uiPriority w:val="99"/>
    <w:rsid w:val="008D10CE"/>
    <w:rPr>
      <w:rFonts w:ascii="Arial" w:eastAsia="Times New Roman" w:hAnsi="Arial" w:cs="Arial"/>
      <w:b/>
      <w:sz w:val="24"/>
    </w:rPr>
  </w:style>
  <w:style w:type="character" w:customStyle="1" w:styleId="Heading3Char">
    <w:name w:val="Heading 3 Char"/>
    <w:basedOn w:val="DefaultParagraphFont"/>
    <w:link w:val="Heading3"/>
    <w:uiPriority w:val="9"/>
    <w:rsid w:val="008D10CE"/>
    <w:rPr>
      <w:rFonts w:ascii="Cambria" w:eastAsia="SimSun" w:hAnsi="Cambria" w:cs="SimSun"/>
      <w:b/>
      <w:color w:val="4F81BD"/>
    </w:rPr>
  </w:style>
  <w:style w:type="character" w:customStyle="1" w:styleId="TitleChar">
    <w:name w:val="Title Char"/>
    <w:basedOn w:val="DefaultParagraphFont"/>
    <w:link w:val="Title"/>
    <w:uiPriority w:val="10"/>
    <w:rsid w:val="008D10CE"/>
    <w:rPr>
      <w:rFonts w:ascii="Cambria" w:eastAsia="SimSun" w:hAnsi="Cambria" w:cs="SimSun"/>
      <w:color w:val="17365D"/>
      <w:spacing w:val="5"/>
      <w:sz w:val="52"/>
    </w:rPr>
  </w:style>
  <w:style w:type="paragraph" w:styleId="EnvelopeAddress">
    <w:name w:val="envelope address"/>
    <w:basedOn w:val="Normal"/>
    <w:uiPriority w:val="99"/>
    <w:rsid w:val="008D10CE"/>
    <w:pPr>
      <w:spacing w:after="0" w:line="240" w:lineRule="auto"/>
      <w:ind w:left="2880"/>
    </w:pPr>
    <w:rPr>
      <w:rFonts w:ascii="Cambria" w:hAnsi="Cambria"/>
      <w:sz w:val="24"/>
    </w:rPr>
  </w:style>
  <w:style w:type="character" w:styleId="Strong">
    <w:name w:val="Strong"/>
    <w:basedOn w:val="DefaultParagraphFont"/>
    <w:uiPriority w:val="22"/>
    <w:qFormat/>
    <w:rsid w:val="008D10CE"/>
    <w:rPr>
      <w:b/>
    </w:rPr>
  </w:style>
  <w:style w:type="character" w:styleId="EndnoteReference">
    <w:name w:val="endnote reference"/>
    <w:basedOn w:val="DefaultParagraphFont"/>
    <w:uiPriority w:val="99"/>
    <w:rsid w:val="008D10CE"/>
    <w:rPr>
      <w:vertAlign w:val="superscript"/>
    </w:rPr>
  </w:style>
  <w:style w:type="paragraph" w:styleId="EnvelopeReturn">
    <w:name w:val="envelope return"/>
    <w:basedOn w:val="Normal"/>
    <w:uiPriority w:val="99"/>
    <w:rsid w:val="008D10CE"/>
    <w:pPr>
      <w:spacing w:after="0" w:line="240" w:lineRule="auto"/>
    </w:pPr>
    <w:rPr>
      <w:rFonts w:ascii="Cambria" w:hAnsi="Cambria"/>
      <w:sz w:val="20"/>
    </w:rPr>
  </w:style>
  <w:style w:type="character" w:customStyle="1" w:styleId="Heading8Char">
    <w:name w:val="Heading 8 Char"/>
    <w:basedOn w:val="DefaultParagraphFont"/>
    <w:link w:val="Heading8"/>
    <w:uiPriority w:val="9"/>
    <w:rsid w:val="008D10CE"/>
    <w:rPr>
      <w:rFonts w:ascii="Cambria" w:eastAsia="SimSun" w:hAnsi="Cambria" w:cs="SimSun"/>
      <w:color w:val="404040"/>
      <w:sz w:val="20"/>
    </w:rPr>
  </w:style>
  <w:style w:type="character" w:customStyle="1" w:styleId="Heading9Char">
    <w:name w:val="Heading 9 Char"/>
    <w:basedOn w:val="DefaultParagraphFont"/>
    <w:link w:val="Heading9"/>
    <w:uiPriority w:val="9"/>
    <w:rsid w:val="008D10CE"/>
    <w:rPr>
      <w:rFonts w:ascii="Cambria" w:eastAsia="SimSun" w:hAnsi="Cambria" w:cs="SimSun"/>
      <w:i/>
      <w:color w:val="404040"/>
      <w:sz w:val="20"/>
    </w:rPr>
  </w:style>
  <w:style w:type="paragraph" w:styleId="ListParagraph">
    <w:name w:val="List Paragraph"/>
    <w:basedOn w:val="Normal"/>
    <w:uiPriority w:val="34"/>
    <w:qFormat/>
    <w:rsid w:val="008D10CE"/>
    <w:pPr>
      <w:ind w:left="720"/>
      <w:contextualSpacing/>
    </w:pPr>
  </w:style>
  <w:style w:type="character" w:styleId="IntenseEmphasis">
    <w:name w:val="Intense Emphasis"/>
    <w:basedOn w:val="DefaultParagraphFont"/>
    <w:uiPriority w:val="21"/>
    <w:qFormat/>
    <w:rsid w:val="008D10CE"/>
    <w:rPr>
      <w:b/>
      <w:i/>
      <w:color w:val="4F81BD"/>
    </w:rPr>
  </w:style>
  <w:style w:type="character" w:customStyle="1" w:styleId="Heading6Char">
    <w:name w:val="Heading 6 Char"/>
    <w:basedOn w:val="DefaultParagraphFont"/>
    <w:link w:val="Heading6"/>
    <w:uiPriority w:val="9"/>
    <w:rsid w:val="008D10CE"/>
    <w:rPr>
      <w:rFonts w:ascii="Cambria" w:eastAsia="SimSun" w:hAnsi="Cambria" w:cs="SimSun"/>
      <w:i/>
      <w:color w:val="243F60"/>
    </w:rPr>
  </w:style>
  <w:style w:type="character" w:styleId="BookTitle">
    <w:name w:val="Book Title"/>
    <w:basedOn w:val="DefaultParagraphFont"/>
    <w:uiPriority w:val="33"/>
    <w:qFormat/>
    <w:rsid w:val="008D10CE"/>
    <w:rPr>
      <w:b/>
      <w:smallCaps/>
      <w:spacing w:val="5"/>
    </w:rPr>
  </w:style>
  <w:style w:type="paragraph" w:styleId="Title">
    <w:name w:val="Title"/>
    <w:basedOn w:val="Normal"/>
    <w:next w:val="Normal"/>
    <w:link w:val="TitleChar"/>
    <w:uiPriority w:val="10"/>
    <w:qFormat/>
    <w:rsid w:val="008D10CE"/>
    <w:pPr>
      <w:pBdr>
        <w:bottom w:val="single" w:sz="8" w:space="0" w:color="4F81BD"/>
      </w:pBdr>
      <w:spacing w:after="300" w:line="240" w:lineRule="auto"/>
      <w:contextualSpacing/>
    </w:pPr>
    <w:rPr>
      <w:rFonts w:ascii="Cambria" w:hAnsi="Cambria"/>
      <w:color w:val="17365D"/>
      <w:spacing w:val="5"/>
      <w:sz w:val="52"/>
    </w:rPr>
  </w:style>
  <w:style w:type="paragraph" w:styleId="IntenseQuote">
    <w:name w:val="Intense Quote"/>
    <w:basedOn w:val="Normal"/>
    <w:next w:val="Normal"/>
    <w:link w:val="IntenseQuoteChar"/>
    <w:uiPriority w:val="30"/>
    <w:qFormat/>
    <w:rsid w:val="008D10CE"/>
    <w:pPr>
      <w:pBdr>
        <w:bottom w:val="single" w:sz="4" w:space="0" w:color="4F81BD"/>
      </w:pBdr>
      <w:spacing w:before="200" w:after="280"/>
      <w:ind w:left="936" w:right="936"/>
    </w:pPr>
    <w:rPr>
      <w:b/>
      <w:i/>
      <w:color w:val="4F81BD"/>
    </w:rPr>
  </w:style>
  <w:style w:type="character" w:customStyle="1" w:styleId="norChar">
    <w:name w:val="nor Char"/>
    <w:rsid w:val="008D10CE"/>
    <w:rPr>
      <w:rFonts w:ascii="Arial" w:hAnsi="Arial" w:cs="Arial"/>
      <w:b/>
      <w:sz w:val="24"/>
      <w:szCs w:val="24"/>
      <w:lang w:val="en-US" w:bidi="ar-SA"/>
    </w:rPr>
  </w:style>
  <w:style w:type="paragraph" w:customStyle="1" w:styleId="Normal1">
    <w:name w:val="Normal1"/>
    <w:rsid w:val="008D10CE"/>
    <w:pPr>
      <w:widowControl w:val="0"/>
      <w:spacing w:after="0" w:line="240" w:lineRule="auto"/>
    </w:pPr>
    <w:rPr>
      <w:rFonts w:ascii="Quattrocento" w:eastAsia="Quattrocento" w:hAnsi="Quattrocento" w:cs="Quattrocento"/>
      <w:color w:val="000000"/>
      <w:sz w:val="24"/>
      <w:szCs w:val="24"/>
      <w:lang w:val="en-IN" w:eastAsia="en-IN"/>
    </w:rPr>
  </w:style>
  <w:style w:type="paragraph" w:styleId="Header">
    <w:name w:val="header"/>
    <w:basedOn w:val="Normal"/>
    <w:link w:val="HeaderChar"/>
    <w:uiPriority w:val="99"/>
    <w:unhideWhenUsed/>
    <w:rsid w:val="00392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E7A"/>
  </w:style>
  <w:style w:type="paragraph" w:styleId="Footer">
    <w:name w:val="footer"/>
    <w:basedOn w:val="Normal"/>
    <w:link w:val="FooterChar"/>
    <w:uiPriority w:val="99"/>
    <w:unhideWhenUsed/>
    <w:rsid w:val="00392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s://rdxfootmark.naukri.com/v2/track/openCv?trackingInfo=916e785e3d0da9938d91e71145c958db134f530e18705c4458440321091b5b58110d120516415a5f084356014b4450530401195c1333471b1b11154958540a5742011503504e1c180c571833471b1b06184459580a595601514841481f0f2b561358191b195115495d0c00584e4209430247460c590858184508105042445b0c0f054e4108120211474a411b1213471b1b1114465a5b0c51481a0910115c6&amp;docType=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itya.bansal0912@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69889-A439-4909-A101-D7910228D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Sudheendra CP</dc:creator>
  <cp:lastModifiedBy>Microsoft Office User</cp:lastModifiedBy>
  <cp:revision>2</cp:revision>
  <dcterms:created xsi:type="dcterms:W3CDTF">2023-01-13T10:31:00Z</dcterms:created>
  <dcterms:modified xsi:type="dcterms:W3CDTF">2023-01-13T10:31:00Z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plabel">
    <vt:lpwstr>External Public</vt:lpwstr>
  </property>
  <property fmtid="{D5CDD505-2E9C-101B-9397-08002B2CF9AE}" pid="3" name="MSIP_Label_17cb76b2-10b8-4fe1-93d4-2202842406cd_ActionId">
    <vt:lpwstr>d8b53153-7ef3-4de5-8bc0-f010cedc6f03</vt:lpwstr>
  </property>
  <property fmtid="{D5CDD505-2E9C-101B-9397-08002B2CF9AE}" pid="4" name="MSIP_Label_17cb76b2-10b8-4fe1-93d4-2202842406cd_Application">
    <vt:lpwstr>Microsoft Azure Information Protection</vt:lpwstr>
  </property>
  <property fmtid="{D5CDD505-2E9C-101B-9397-08002B2CF9AE}" pid="5" name="MSIP_Label_17cb76b2-10b8-4fe1-93d4-2202842406cd_Enabled">
    <vt:lpwstr>True</vt:lpwstr>
  </property>
  <property fmtid="{D5CDD505-2E9C-101B-9397-08002B2CF9AE}" pid="6" name="MSIP_Label_17cb76b2-10b8-4fe1-93d4-2202842406cd_Extended_MSFT_Method">
    <vt:lpwstr>Manual</vt:lpwstr>
  </property>
  <property fmtid="{D5CDD505-2E9C-101B-9397-08002B2CF9AE}" pid="7" name="MSIP_Label_17cb76b2-10b8-4fe1-93d4-2202842406cd_Name">
    <vt:lpwstr>External Public</vt:lpwstr>
  </property>
  <property fmtid="{D5CDD505-2E9C-101B-9397-08002B2CF9AE}" pid="8" name="MSIP_Label_17cb76b2-10b8-4fe1-93d4-2202842406cd_Owner">
    <vt:lpwstr>Sharan_Reddy@Dellteam.com</vt:lpwstr>
  </property>
  <property fmtid="{D5CDD505-2E9C-101B-9397-08002B2CF9AE}" pid="9" name="MSIP_Label_17cb76b2-10b8-4fe1-93d4-2202842406cd_SetDate">
    <vt:lpwstr>2021-01-12T09:14:38.8394218Z</vt:lpwstr>
  </property>
  <property fmtid="{D5CDD505-2E9C-101B-9397-08002B2CF9AE}" pid="10" name="MSIP_Label_17cb76b2-10b8-4fe1-93d4-2202842406cd_SiteId">
    <vt:lpwstr>945c199a-83a2-4e80-9f8c-5a91be5752dd</vt:lpwstr>
  </property>
</Properties>
</file>