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1322" w14:textId="77777777" w:rsidR="00D1321E" w:rsidRPr="00CC03BE" w:rsidRDefault="00D1321E" w:rsidP="0045726A">
      <w:pPr>
        <w:jc w:val="center"/>
        <w:rPr>
          <w:b/>
          <w:sz w:val="20"/>
          <w:szCs w:val="20"/>
        </w:rPr>
      </w:pPr>
    </w:p>
    <w:p w14:paraId="19824FF5" w14:textId="45AA675C" w:rsidR="0045726A" w:rsidRPr="00AA410B" w:rsidRDefault="0045726A" w:rsidP="0045726A">
      <w:pPr>
        <w:jc w:val="center"/>
        <w:rPr>
          <w:b/>
          <w:sz w:val="20"/>
          <w:szCs w:val="20"/>
        </w:rPr>
      </w:pPr>
      <w:r w:rsidRPr="00AA410B">
        <w:rPr>
          <w:b/>
          <w:sz w:val="20"/>
          <w:szCs w:val="20"/>
        </w:rPr>
        <w:t>QUALIFICATIONS SUMMARY</w:t>
      </w:r>
    </w:p>
    <w:p w14:paraId="46F66202" w14:textId="4FE5BE97" w:rsidR="00A452E3" w:rsidRDefault="00D82D6A" w:rsidP="00A452E3">
      <w:pPr>
        <w:rPr>
          <w:sz w:val="20"/>
          <w:szCs w:val="20"/>
        </w:rPr>
      </w:pPr>
      <w:r w:rsidRPr="00D82D6A">
        <w:rPr>
          <w:sz w:val="20"/>
          <w:szCs w:val="20"/>
        </w:rPr>
        <w:t>Experienced communications writer and editor with a robust background in crafting engaging and educational communications content. My expertise i</w:t>
      </w:r>
      <w:r>
        <w:rPr>
          <w:sz w:val="20"/>
          <w:szCs w:val="20"/>
        </w:rPr>
        <w:t>s</w:t>
      </w:r>
      <w:r w:rsidRPr="00D82D6A">
        <w:rPr>
          <w:sz w:val="20"/>
          <w:szCs w:val="20"/>
        </w:rPr>
        <w:t xml:space="preserve"> in creating and updating a variety of marketing and communications material for </w:t>
      </w:r>
      <w:r>
        <w:rPr>
          <w:sz w:val="20"/>
          <w:szCs w:val="20"/>
        </w:rPr>
        <w:t xml:space="preserve">target </w:t>
      </w:r>
      <w:r w:rsidRPr="00D82D6A">
        <w:rPr>
          <w:sz w:val="20"/>
          <w:szCs w:val="20"/>
        </w:rPr>
        <w:t xml:space="preserve">audiences </w:t>
      </w:r>
      <w:r>
        <w:rPr>
          <w:sz w:val="20"/>
          <w:szCs w:val="20"/>
        </w:rPr>
        <w:t>and stakeholders</w:t>
      </w:r>
      <w:r w:rsidRPr="00D82D6A">
        <w:rPr>
          <w:sz w:val="20"/>
          <w:szCs w:val="20"/>
        </w:rPr>
        <w:t>:</w:t>
      </w:r>
    </w:p>
    <w:p w14:paraId="0E3121FA" w14:textId="77777777" w:rsidR="00D82D6A" w:rsidRDefault="00D82D6A" w:rsidP="00D82D6A">
      <w:pPr>
        <w:pStyle w:val="ListParagraph"/>
        <w:numPr>
          <w:ilvl w:val="0"/>
          <w:numId w:val="17"/>
        </w:numPr>
        <w:jc w:val="center"/>
        <w:rPr>
          <w:sz w:val="20"/>
          <w:szCs w:val="20"/>
        </w:rPr>
        <w:sectPr w:rsidR="00D82D6A" w:rsidSect="00DF01F4">
          <w:headerReference w:type="default" r:id="rId7"/>
          <w:pgSz w:w="12240" w:h="15840"/>
          <w:pgMar w:top="1080" w:right="1008" w:bottom="1080" w:left="1008" w:header="720" w:footer="720" w:gutter="0"/>
          <w:cols w:space="720"/>
          <w:docGrid w:linePitch="360"/>
        </w:sectPr>
      </w:pPr>
    </w:p>
    <w:p w14:paraId="529238A7" w14:textId="595E3557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D82D6A">
        <w:rPr>
          <w:sz w:val="20"/>
          <w:szCs w:val="20"/>
        </w:rPr>
        <w:t>Blogs</w:t>
      </w:r>
    </w:p>
    <w:p w14:paraId="6507AD4D" w14:textId="1369EE73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Fact Sheets</w:t>
      </w:r>
    </w:p>
    <w:p w14:paraId="61ED6DF1" w14:textId="33A5AEF4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Flyers</w:t>
      </w:r>
    </w:p>
    <w:p w14:paraId="76359889" w14:textId="4A289B02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Brochures</w:t>
      </w:r>
    </w:p>
    <w:p w14:paraId="12CF7784" w14:textId="05E1A336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Newsletters</w:t>
      </w:r>
    </w:p>
    <w:p w14:paraId="3C3EF821" w14:textId="6BB2AD24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Feature articles</w:t>
      </w:r>
    </w:p>
    <w:p w14:paraId="40A93A62" w14:textId="18250EE8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Press releases</w:t>
      </w:r>
    </w:p>
    <w:p w14:paraId="60B98E0E" w14:textId="6730B2ED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Media toolkits (press kits)</w:t>
      </w:r>
    </w:p>
    <w:p w14:paraId="524D1652" w14:textId="4208A220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External and internal websites/landing pages</w:t>
      </w:r>
    </w:p>
    <w:p w14:paraId="60406B3B" w14:textId="2F116D8F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Communications plans</w:t>
      </w:r>
    </w:p>
    <w:p w14:paraId="2A1BF7FC" w14:textId="68C25359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Editorial calendars</w:t>
      </w:r>
    </w:p>
    <w:p w14:paraId="02046D34" w14:textId="77E59556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Social media campaigns</w:t>
      </w:r>
    </w:p>
    <w:p w14:paraId="3D9F0DD0" w14:textId="37C5B309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Video Scripts and storyboards</w:t>
      </w:r>
    </w:p>
    <w:p w14:paraId="367242F3" w14:textId="282A73D4" w:rsidR="00D82D6A" w:rsidRDefault="00D82D6A" w:rsidP="009F10C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Print and digital media outreach (story pitches)</w:t>
      </w:r>
    </w:p>
    <w:p w14:paraId="764CADFD" w14:textId="77777777" w:rsidR="00D82D6A" w:rsidRDefault="00D82D6A" w:rsidP="00D82D6A">
      <w:pPr>
        <w:pStyle w:val="ListParagraph"/>
        <w:rPr>
          <w:sz w:val="20"/>
          <w:szCs w:val="20"/>
        </w:rPr>
        <w:sectPr w:rsidR="00D82D6A" w:rsidSect="00D82D6A">
          <w:type w:val="continuous"/>
          <w:pgSz w:w="12240" w:h="15840"/>
          <w:pgMar w:top="1080" w:right="1008" w:bottom="1080" w:left="1008" w:header="720" w:footer="720" w:gutter="0"/>
          <w:cols w:num="3" w:space="720"/>
          <w:docGrid w:linePitch="360"/>
        </w:sectPr>
      </w:pPr>
    </w:p>
    <w:p w14:paraId="672D9329" w14:textId="0DF11F5B" w:rsidR="00D82D6A" w:rsidRPr="00D82D6A" w:rsidRDefault="00D82D6A" w:rsidP="00D82D6A">
      <w:pPr>
        <w:pStyle w:val="ListParagraph"/>
        <w:rPr>
          <w:sz w:val="20"/>
          <w:szCs w:val="20"/>
        </w:rPr>
      </w:pPr>
    </w:p>
    <w:p w14:paraId="34FBA06D" w14:textId="18A12AAB" w:rsidR="000F05AE" w:rsidRDefault="000F05AE" w:rsidP="00072126">
      <w:pPr>
        <w:jc w:val="center"/>
        <w:rPr>
          <w:sz w:val="20"/>
          <w:szCs w:val="20"/>
        </w:rPr>
      </w:pPr>
      <w:r w:rsidRPr="000F05AE">
        <w:rPr>
          <w:sz w:val="20"/>
          <w:szCs w:val="20"/>
        </w:rPr>
        <w:t xml:space="preserve">Proficient in </w:t>
      </w:r>
      <w:r w:rsidR="00072126">
        <w:rPr>
          <w:sz w:val="20"/>
          <w:szCs w:val="20"/>
        </w:rPr>
        <w:t xml:space="preserve">Google </w:t>
      </w:r>
      <w:r w:rsidR="00D60D96">
        <w:rPr>
          <w:sz w:val="20"/>
          <w:szCs w:val="20"/>
        </w:rPr>
        <w:t>Suite</w:t>
      </w:r>
      <w:r w:rsidR="00072126">
        <w:rPr>
          <w:sz w:val="20"/>
          <w:szCs w:val="20"/>
        </w:rPr>
        <w:t xml:space="preserve">, </w:t>
      </w:r>
      <w:r w:rsidRPr="000F05AE">
        <w:rPr>
          <w:sz w:val="20"/>
          <w:szCs w:val="20"/>
        </w:rPr>
        <w:t>Drupal, WordPress, MailChimp, SharePoint, Salesforce, Slack, Adobe, and M</w:t>
      </w:r>
      <w:r w:rsidR="00D60D96">
        <w:rPr>
          <w:sz w:val="20"/>
          <w:szCs w:val="20"/>
        </w:rPr>
        <w:t>icrosoft</w:t>
      </w:r>
      <w:r w:rsidRPr="000F05AE">
        <w:rPr>
          <w:sz w:val="20"/>
          <w:szCs w:val="20"/>
        </w:rPr>
        <w:t xml:space="preserve"> Office</w:t>
      </w:r>
      <w:r w:rsidR="00D60D96">
        <w:rPr>
          <w:sz w:val="20"/>
          <w:szCs w:val="20"/>
        </w:rPr>
        <w:t xml:space="preserve"> Suite, JIRA, Confluence</w:t>
      </w:r>
    </w:p>
    <w:p w14:paraId="074D6114" w14:textId="77777777" w:rsidR="00821D64" w:rsidRDefault="00821D64" w:rsidP="00821D64">
      <w:pPr>
        <w:jc w:val="center"/>
        <w:rPr>
          <w:b/>
          <w:sz w:val="20"/>
          <w:szCs w:val="20"/>
        </w:rPr>
      </w:pPr>
    </w:p>
    <w:p w14:paraId="0612BCFB" w14:textId="66A83554" w:rsidR="0045726A" w:rsidRPr="00AA410B" w:rsidRDefault="0045726A" w:rsidP="00813C31">
      <w:pPr>
        <w:spacing w:before="200"/>
        <w:jc w:val="center"/>
        <w:rPr>
          <w:b/>
          <w:sz w:val="20"/>
          <w:szCs w:val="20"/>
        </w:rPr>
      </w:pPr>
      <w:r w:rsidRPr="00AA410B">
        <w:rPr>
          <w:b/>
          <w:sz w:val="20"/>
          <w:szCs w:val="20"/>
        </w:rPr>
        <w:t>PROFESSIONAL EXPERIENCE</w:t>
      </w:r>
    </w:p>
    <w:p w14:paraId="7A0A557D" w14:textId="2AEC5D85" w:rsidR="00F90B5E" w:rsidRPr="00CD30C3" w:rsidRDefault="00F90B5E" w:rsidP="00F90B5E">
      <w:pPr>
        <w:spacing w:before="200"/>
        <w:rPr>
          <w:sz w:val="20"/>
          <w:szCs w:val="20"/>
        </w:rPr>
      </w:pPr>
      <w:r>
        <w:rPr>
          <w:b/>
          <w:sz w:val="20"/>
          <w:szCs w:val="20"/>
        </w:rPr>
        <w:t xml:space="preserve">Marketing Strategy &amp; </w:t>
      </w:r>
      <w:r w:rsidRPr="00CD30C3">
        <w:rPr>
          <w:b/>
          <w:sz w:val="20"/>
          <w:szCs w:val="20"/>
        </w:rPr>
        <w:t xml:space="preserve">Communications </w:t>
      </w:r>
      <w:r w:rsidR="00431F41">
        <w:rPr>
          <w:b/>
          <w:sz w:val="20"/>
          <w:szCs w:val="20"/>
        </w:rPr>
        <w:t>Consultant</w:t>
      </w:r>
      <w:r w:rsidR="00005D41">
        <w:rPr>
          <w:b/>
          <w:sz w:val="20"/>
          <w:szCs w:val="20"/>
        </w:rPr>
        <w:t xml:space="preserve"> (Remote)</w:t>
      </w:r>
      <w:r>
        <w:rPr>
          <w:sz w:val="20"/>
          <w:szCs w:val="20"/>
        </w:rPr>
        <w:t xml:space="preserve">, </w:t>
      </w:r>
      <w:proofErr w:type="spellStart"/>
      <w:r w:rsidR="006E629F">
        <w:rPr>
          <w:sz w:val="20"/>
          <w:szCs w:val="20"/>
        </w:rPr>
        <w:t>Knowesis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Fairfax</w:t>
      </w:r>
      <w:r w:rsidRPr="007302E5">
        <w:rPr>
          <w:sz w:val="20"/>
          <w:szCs w:val="20"/>
        </w:rPr>
        <w:t xml:space="preserve">, </w:t>
      </w:r>
      <w:r>
        <w:rPr>
          <w:sz w:val="20"/>
          <w:szCs w:val="20"/>
        </w:rPr>
        <w:t>VA</w:t>
      </w:r>
      <w:r>
        <w:rPr>
          <w:sz w:val="20"/>
          <w:szCs w:val="20"/>
        </w:rPr>
        <w:tab/>
      </w:r>
      <w:r w:rsidRPr="007302E5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7302E5">
        <w:rPr>
          <w:sz w:val="20"/>
          <w:szCs w:val="20"/>
        </w:rPr>
        <w:t>/201</w:t>
      </w:r>
      <w:r>
        <w:rPr>
          <w:sz w:val="20"/>
          <w:szCs w:val="20"/>
        </w:rPr>
        <w:t>9</w:t>
      </w:r>
      <w:r w:rsidRPr="007302E5">
        <w:rPr>
          <w:sz w:val="20"/>
          <w:szCs w:val="20"/>
        </w:rPr>
        <w:t xml:space="preserve"> – Present</w:t>
      </w:r>
    </w:p>
    <w:p w14:paraId="7C3983AA" w14:textId="676520FC" w:rsidR="00B20FE6" w:rsidRDefault="0048248D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432AC6">
        <w:rPr>
          <w:sz w:val="20"/>
          <w:szCs w:val="20"/>
        </w:rPr>
        <w:t>ork</w:t>
      </w:r>
      <w:r>
        <w:rPr>
          <w:sz w:val="20"/>
          <w:szCs w:val="20"/>
        </w:rPr>
        <w:t>ing on a contract</w:t>
      </w:r>
      <w:r w:rsidR="00432AC6">
        <w:rPr>
          <w:sz w:val="20"/>
          <w:szCs w:val="20"/>
        </w:rPr>
        <w:t xml:space="preserve"> for </w:t>
      </w:r>
      <w:r w:rsidR="00B20FE6">
        <w:rPr>
          <w:sz w:val="20"/>
          <w:szCs w:val="20"/>
        </w:rPr>
        <w:t>Veterans Affairs</w:t>
      </w:r>
      <w:r w:rsidR="00432AC6">
        <w:rPr>
          <w:sz w:val="20"/>
          <w:szCs w:val="20"/>
        </w:rPr>
        <w:t xml:space="preserve"> based in Washington, D.C.</w:t>
      </w:r>
    </w:p>
    <w:p w14:paraId="7128667F" w14:textId="7B066259" w:rsidR="006E629F" w:rsidRPr="006E629F" w:rsidRDefault="006E629F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Develop and implement a </w:t>
      </w:r>
      <w:r w:rsidRPr="006E629F">
        <w:rPr>
          <w:sz w:val="20"/>
          <w:szCs w:val="20"/>
        </w:rPr>
        <w:t xml:space="preserve">marketing &amp; communications </w:t>
      </w:r>
      <w:r>
        <w:rPr>
          <w:sz w:val="20"/>
          <w:szCs w:val="20"/>
        </w:rPr>
        <w:t xml:space="preserve">campaign </w:t>
      </w:r>
      <w:r w:rsidR="00E63F62">
        <w:rPr>
          <w:sz w:val="20"/>
          <w:szCs w:val="20"/>
        </w:rPr>
        <w:t>to</w:t>
      </w:r>
      <w:r>
        <w:rPr>
          <w:sz w:val="20"/>
          <w:szCs w:val="20"/>
        </w:rPr>
        <w:t xml:space="preserve"> transitioning Servicewomen</w:t>
      </w:r>
    </w:p>
    <w:p w14:paraId="35F0F838" w14:textId="722853EA" w:rsidR="006E629F" w:rsidRPr="006E629F" w:rsidRDefault="006E629F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629F">
        <w:rPr>
          <w:sz w:val="20"/>
          <w:szCs w:val="20"/>
        </w:rPr>
        <w:t xml:space="preserve">Develop </w:t>
      </w:r>
      <w:r>
        <w:rPr>
          <w:sz w:val="20"/>
          <w:szCs w:val="20"/>
        </w:rPr>
        <w:t>a media</w:t>
      </w:r>
      <w:r w:rsidRPr="006E629F">
        <w:rPr>
          <w:sz w:val="20"/>
          <w:szCs w:val="20"/>
        </w:rPr>
        <w:t xml:space="preserve"> toolkit and</w:t>
      </w:r>
      <w:r>
        <w:rPr>
          <w:sz w:val="20"/>
          <w:szCs w:val="20"/>
        </w:rPr>
        <w:t xml:space="preserve"> marketing</w:t>
      </w:r>
      <w:r w:rsidRPr="006E629F">
        <w:rPr>
          <w:sz w:val="20"/>
          <w:szCs w:val="20"/>
        </w:rPr>
        <w:t xml:space="preserve"> materials </w:t>
      </w:r>
      <w:r>
        <w:rPr>
          <w:sz w:val="20"/>
          <w:szCs w:val="20"/>
        </w:rPr>
        <w:t xml:space="preserve">including </w:t>
      </w:r>
      <w:r w:rsidRPr="006E629F">
        <w:rPr>
          <w:sz w:val="20"/>
          <w:szCs w:val="20"/>
        </w:rPr>
        <w:t>flyers, brochures, digital banners,</w:t>
      </w:r>
      <w:r>
        <w:rPr>
          <w:sz w:val="20"/>
          <w:szCs w:val="20"/>
        </w:rPr>
        <w:t xml:space="preserve"> posters, feature articles, testimonials, and newsletters</w:t>
      </w:r>
      <w:r w:rsidRPr="006E629F">
        <w:rPr>
          <w:sz w:val="20"/>
          <w:szCs w:val="20"/>
        </w:rPr>
        <w:t>    </w:t>
      </w:r>
    </w:p>
    <w:p w14:paraId="786F4D57" w14:textId="47CDF536" w:rsidR="006E629F" w:rsidRPr="006E629F" w:rsidRDefault="006E629F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629F">
        <w:rPr>
          <w:sz w:val="20"/>
          <w:szCs w:val="20"/>
        </w:rPr>
        <w:t xml:space="preserve">Research, write, edit, and QC a variety of </w:t>
      </w:r>
      <w:r>
        <w:rPr>
          <w:sz w:val="20"/>
          <w:szCs w:val="20"/>
        </w:rPr>
        <w:t xml:space="preserve">communications collateral </w:t>
      </w:r>
      <w:r w:rsidRPr="006E629F">
        <w:rPr>
          <w:sz w:val="20"/>
          <w:szCs w:val="20"/>
        </w:rPr>
        <w:t>  </w:t>
      </w:r>
    </w:p>
    <w:p w14:paraId="7B7C1BAD" w14:textId="0E5B1F6A" w:rsidR="006E629F" w:rsidRPr="006E629F" w:rsidRDefault="006E629F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629F">
        <w:rPr>
          <w:sz w:val="20"/>
          <w:szCs w:val="20"/>
        </w:rPr>
        <w:t>Create social media content for Twitter</w:t>
      </w:r>
      <w:r w:rsidR="00D60D96">
        <w:rPr>
          <w:sz w:val="20"/>
          <w:szCs w:val="20"/>
        </w:rPr>
        <w:t>,</w:t>
      </w:r>
      <w:r w:rsidRPr="006E629F">
        <w:rPr>
          <w:sz w:val="20"/>
          <w:szCs w:val="20"/>
        </w:rPr>
        <w:t xml:space="preserve"> Facebook</w:t>
      </w:r>
      <w:r w:rsidR="00D60D96">
        <w:rPr>
          <w:sz w:val="20"/>
          <w:szCs w:val="20"/>
        </w:rPr>
        <w:t xml:space="preserve">, LinkedIn, </w:t>
      </w:r>
      <w:proofErr w:type="spellStart"/>
      <w:r w:rsidR="00D60D96">
        <w:rPr>
          <w:sz w:val="20"/>
          <w:szCs w:val="20"/>
        </w:rPr>
        <w:t>RallyPoint</w:t>
      </w:r>
      <w:proofErr w:type="spellEnd"/>
      <w:r w:rsidRPr="006E629F">
        <w:rPr>
          <w:sz w:val="20"/>
          <w:szCs w:val="20"/>
        </w:rPr>
        <w:t> </w:t>
      </w:r>
    </w:p>
    <w:p w14:paraId="633EAA97" w14:textId="4D73B3DE" w:rsidR="006E629F" w:rsidRPr="006E629F" w:rsidRDefault="006E629F" w:rsidP="006E6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629F">
        <w:rPr>
          <w:sz w:val="20"/>
          <w:szCs w:val="20"/>
        </w:rPr>
        <w:t xml:space="preserve">Coordinate outreach and editorial schedules for all publications </w:t>
      </w:r>
    </w:p>
    <w:p w14:paraId="38DCFB72" w14:textId="71CE03A5" w:rsidR="007302E5" w:rsidRPr="00CD30C3" w:rsidRDefault="00CD30C3" w:rsidP="00CD30C3">
      <w:pPr>
        <w:spacing w:before="200"/>
        <w:rPr>
          <w:sz w:val="20"/>
          <w:szCs w:val="20"/>
        </w:rPr>
      </w:pPr>
      <w:r w:rsidRPr="00CD30C3">
        <w:rPr>
          <w:b/>
          <w:sz w:val="20"/>
          <w:szCs w:val="20"/>
        </w:rPr>
        <w:t>Communications Manager</w:t>
      </w:r>
      <w:r>
        <w:rPr>
          <w:sz w:val="20"/>
          <w:szCs w:val="20"/>
        </w:rPr>
        <w:t>, Copper River IT</w:t>
      </w:r>
      <w:r w:rsidR="00B20FE6">
        <w:rPr>
          <w:sz w:val="20"/>
          <w:szCs w:val="20"/>
        </w:rPr>
        <w:tab/>
      </w:r>
      <w:r w:rsidR="009558C6">
        <w:rPr>
          <w:sz w:val="20"/>
          <w:szCs w:val="20"/>
        </w:rPr>
        <w:t>Chantilly</w:t>
      </w:r>
      <w:r w:rsidR="007302E5" w:rsidRPr="007302E5">
        <w:rPr>
          <w:sz w:val="20"/>
          <w:szCs w:val="20"/>
        </w:rPr>
        <w:t xml:space="preserve">, </w:t>
      </w:r>
      <w:r w:rsidR="009558C6">
        <w:rPr>
          <w:sz w:val="20"/>
          <w:szCs w:val="20"/>
        </w:rPr>
        <w:t>VA</w:t>
      </w:r>
      <w:r w:rsidR="007302E5" w:rsidRPr="007302E5">
        <w:rPr>
          <w:sz w:val="20"/>
          <w:szCs w:val="20"/>
        </w:rPr>
        <w:t xml:space="preserve"> </w:t>
      </w:r>
      <w:r w:rsidR="007302E5" w:rsidRPr="007302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02E5" w:rsidRPr="007302E5">
        <w:rPr>
          <w:sz w:val="20"/>
          <w:szCs w:val="20"/>
        </w:rPr>
        <w:t xml:space="preserve">10/2018 – </w:t>
      </w:r>
      <w:r w:rsidR="00F90B5E">
        <w:rPr>
          <w:sz w:val="20"/>
          <w:szCs w:val="20"/>
        </w:rPr>
        <w:t>11/2019</w:t>
      </w:r>
    </w:p>
    <w:p w14:paraId="2C8E063A" w14:textId="14593EB4" w:rsidR="00432AC6" w:rsidRDefault="00432AC6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Performed work for </w:t>
      </w:r>
      <w:r w:rsidR="00D60D96">
        <w:rPr>
          <w:sz w:val="20"/>
          <w:szCs w:val="20"/>
        </w:rPr>
        <w:t>a</w:t>
      </w:r>
      <w:r>
        <w:rPr>
          <w:sz w:val="20"/>
          <w:szCs w:val="20"/>
        </w:rPr>
        <w:t xml:space="preserve"> Transportation Security Administration (TSA)</w:t>
      </w:r>
      <w:r w:rsidR="00D60D96">
        <w:rPr>
          <w:sz w:val="20"/>
          <w:szCs w:val="20"/>
        </w:rPr>
        <w:t xml:space="preserve"> contract</w:t>
      </w:r>
      <w:r>
        <w:rPr>
          <w:sz w:val="20"/>
          <w:szCs w:val="20"/>
        </w:rPr>
        <w:t xml:space="preserve"> in Annapolis Junction, MD </w:t>
      </w:r>
    </w:p>
    <w:p w14:paraId="4998E924" w14:textId="6FC3CA1D" w:rsidR="001569FF" w:rsidRPr="001569FF" w:rsidRDefault="001569FF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569FF">
        <w:rPr>
          <w:sz w:val="20"/>
          <w:szCs w:val="20"/>
        </w:rPr>
        <w:t>Serve</w:t>
      </w:r>
      <w:r w:rsidR="00432AC6">
        <w:rPr>
          <w:sz w:val="20"/>
          <w:szCs w:val="20"/>
        </w:rPr>
        <w:t>d</w:t>
      </w:r>
      <w:r w:rsidRPr="001569FF">
        <w:rPr>
          <w:sz w:val="20"/>
          <w:szCs w:val="20"/>
        </w:rPr>
        <w:t xml:space="preserve"> as the communications lead on the TSA technology infrastructure modernization program (TIM)</w:t>
      </w:r>
    </w:p>
    <w:p w14:paraId="0A34EA4A" w14:textId="4134EBF2" w:rsidR="001569FF" w:rsidRPr="001569FF" w:rsidRDefault="001569FF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1569FF">
        <w:rPr>
          <w:sz w:val="20"/>
          <w:szCs w:val="20"/>
        </w:rPr>
        <w:t>dit</w:t>
      </w:r>
      <w:r w:rsidR="00432AC6">
        <w:rPr>
          <w:sz w:val="20"/>
          <w:szCs w:val="20"/>
        </w:rPr>
        <w:t>ed</w:t>
      </w:r>
      <w:r>
        <w:rPr>
          <w:sz w:val="20"/>
          <w:szCs w:val="20"/>
        </w:rPr>
        <w:t xml:space="preserve"> and </w:t>
      </w:r>
      <w:r w:rsidRPr="001569FF">
        <w:rPr>
          <w:sz w:val="20"/>
          <w:szCs w:val="20"/>
        </w:rPr>
        <w:t>proofread</w:t>
      </w:r>
      <w:r>
        <w:rPr>
          <w:sz w:val="20"/>
          <w:szCs w:val="20"/>
        </w:rPr>
        <w:t xml:space="preserve"> content in</w:t>
      </w:r>
      <w:r w:rsidRPr="001569FF">
        <w:rPr>
          <w:sz w:val="20"/>
          <w:szCs w:val="20"/>
        </w:rPr>
        <w:t xml:space="preserve"> TIM Program </w:t>
      </w:r>
      <w:r>
        <w:rPr>
          <w:sz w:val="20"/>
          <w:szCs w:val="20"/>
        </w:rPr>
        <w:t>presentations, documents, a</w:t>
      </w:r>
      <w:r w:rsidRPr="001569FF">
        <w:rPr>
          <w:sz w:val="20"/>
          <w:szCs w:val="20"/>
        </w:rPr>
        <w:t>nd files</w:t>
      </w:r>
    </w:p>
    <w:p w14:paraId="2B0CD50D" w14:textId="10364447" w:rsidR="001569FF" w:rsidRPr="001569FF" w:rsidRDefault="00432AC6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1569FF" w:rsidRPr="001569FF">
        <w:rPr>
          <w:sz w:val="20"/>
          <w:szCs w:val="20"/>
        </w:rPr>
        <w:t>il</w:t>
      </w:r>
      <w:r>
        <w:rPr>
          <w:sz w:val="20"/>
          <w:szCs w:val="20"/>
        </w:rPr>
        <w:t>ed</w:t>
      </w:r>
      <w:r w:rsidR="001569FF" w:rsidRPr="001569FF">
        <w:rPr>
          <w:sz w:val="20"/>
          <w:szCs w:val="20"/>
        </w:rPr>
        <w:t xml:space="preserve"> and archiv</w:t>
      </w:r>
      <w:r>
        <w:rPr>
          <w:sz w:val="20"/>
          <w:szCs w:val="20"/>
        </w:rPr>
        <w:t>ed</w:t>
      </w:r>
      <w:r w:rsidR="001569FF" w:rsidRPr="001569FF">
        <w:rPr>
          <w:sz w:val="20"/>
          <w:szCs w:val="20"/>
        </w:rPr>
        <w:t xml:space="preserve"> TIM Program documents on the TIM SharePoint (</w:t>
      </w:r>
      <w:proofErr w:type="spellStart"/>
      <w:r w:rsidR="001569FF" w:rsidRPr="001569FF">
        <w:rPr>
          <w:sz w:val="20"/>
          <w:szCs w:val="20"/>
        </w:rPr>
        <w:t>iShare</w:t>
      </w:r>
      <w:proofErr w:type="spellEnd"/>
      <w:r w:rsidR="001569FF" w:rsidRPr="001569FF">
        <w:rPr>
          <w:sz w:val="20"/>
          <w:szCs w:val="20"/>
        </w:rPr>
        <w:t>) website</w:t>
      </w:r>
    </w:p>
    <w:p w14:paraId="10A41FE4" w14:textId="0A3C544E" w:rsidR="00693F44" w:rsidRDefault="001569FF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1569FF">
        <w:rPr>
          <w:sz w:val="20"/>
          <w:szCs w:val="20"/>
        </w:rPr>
        <w:t>chedule</w:t>
      </w:r>
      <w:r w:rsidR="00432AC6">
        <w:rPr>
          <w:sz w:val="20"/>
          <w:szCs w:val="20"/>
        </w:rPr>
        <w:t>d</w:t>
      </w:r>
      <w:r w:rsidRPr="001569FF">
        <w:rPr>
          <w:sz w:val="20"/>
          <w:szCs w:val="20"/>
        </w:rPr>
        <w:t xml:space="preserve"> and coordinate</w:t>
      </w:r>
      <w:r w:rsidR="00432AC6">
        <w:rPr>
          <w:sz w:val="20"/>
          <w:szCs w:val="20"/>
        </w:rPr>
        <w:t>d</w:t>
      </w:r>
      <w:r w:rsidRPr="001569FF">
        <w:rPr>
          <w:sz w:val="20"/>
          <w:szCs w:val="20"/>
        </w:rPr>
        <w:t xml:space="preserve"> </w:t>
      </w:r>
      <w:r w:rsidR="00693F44">
        <w:rPr>
          <w:sz w:val="20"/>
          <w:szCs w:val="20"/>
        </w:rPr>
        <w:t xml:space="preserve">Agile Sprint Planning and stakeholder </w:t>
      </w:r>
      <w:r w:rsidRPr="001569FF">
        <w:rPr>
          <w:sz w:val="20"/>
          <w:szCs w:val="20"/>
        </w:rPr>
        <w:t xml:space="preserve">meetings </w:t>
      </w:r>
    </w:p>
    <w:p w14:paraId="26562818" w14:textId="477AE005" w:rsidR="001569FF" w:rsidRPr="001569FF" w:rsidRDefault="00693F44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1569FF" w:rsidRPr="001569FF">
        <w:rPr>
          <w:sz w:val="20"/>
          <w:szCs w:val="20"/>
        </w:rPr>
        <w:t>anage</w:t>
      </w:r>
      <w:r w:rsidR="00432AC6">
        <w:rPr>
          <w:sz w:val="20"/>
          <w:szCs w:val="20"/>
        </w:rPr>
        <w:t>d</w:t>
      </w:r>
      <w:r w:rsidR="001569FF" w:rsidRPr="001569FF">
        <w:rPr>
          <w:sz w:val="20"/>
          <w:szCs w:val="20"/>
        </w:rPr>
        <w:t xml:space="preserve"> the TIM Communications Outlook mailbox</w:t>
      </w:r>
      <w:r>
        <w:rPr>
          <w:sz w:val="20"/>
          <w:szCs w:val="20"/>
        </w:rPr>
        <w:t xml:space="preserve"> </w:t>
      </w:r>
    </w:p>
    <w:p w14:paraId="524CE86D" w14:textId="7E45374F" w:rsidR="001569FF" w:rsidRPr="001569FF" w:rsidRDefault="001569FF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569FF">
        <w:rPr>
          <w:sz w:val="20"/>
          <w:szCs w:val="20"/>
        </w:rPr>
        <w:t>Develop</w:t>
      </w:r>
      <w:r w:rsidR="00432AC6">
        <w:rPr>
          <w:sz w:val="20"/>
          <w:szCs w:val="20"/>
        </w:rPr>
        <w:t>ed</w:t>
      </w:r>
      <w:r w:rsidRPr="001569FF">
        <w:rPr>
          <w:sz w:val="20"/>
          <w:szCs w:val="20"/>
        </w:rPr>
        <w:t xml:space="preserve"> quality, professional communications artifacts</w:t>
      </w:r>
      <w:r w:rsidR="00432AC6">
        <w:rPr>
          <w:sz w:val="20"/>
          <w:szCs w:val="20"/>
        </w:rPr>
        <w:t>, which</w:t>
      </w:r>
      <w:r w:rsidRPr="001569FF">
        <w:rPr>
          <w:sz w:val="20"/>
          <w:szCs w:val="20"/>
        </w:rPr>
        <w:t xml:space="preserve"> includ</w:t>
      </w:r>
      <w:r w:rsidR="00432AC6">
        <w:rPr>
          <w:sz w:val="20"/>
          <w:szCs w:val="20"/>
        </w:rPr>
        <w:t>ed</w:t>
      </w:r>
      <w:r w:rsidRPr="001569FF">
        <w:rPr>
          <w:sz w:val="20"/>
          <w:szCs w:val="20"/>
        </w:rPr>
        <w:t xml:space="preserve"> program briefing decks, training materials, business memoranda, email</w:t>
      </w:r>
      <w:r>
        <w:rPr>
          <w:sz w:val="20"/>
          <w:szCs w:val="20"/>
        </w:rPr>
        <w:t xml:space="preserve"> communication</w:t>
      </w:r>
      <w:r w:rsidRPr="001569FF">
        <w:rPr>
          <w:sz w:val="20"/>
          <w:szCs w:val="20"/>
        </w:rPr>
        <w:t>s, and program standard operating procedures</w:t>
      </w:r>
    </w:p>
    <w:p w14:paraId="3B9E99BA" w14:textId="4A5E89C3" w:rsidR="00A2067B" w:rsidRPr="007302E5" w:rsidRDefault="00CF1991" w:rsidP="001569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Held</w:t>
      </w:r>
      <w:r w:rsidR="001569FF" w:rsidRPr="001569FF">
        <w:rPr>
          <w:sz w:val="20"/>
          <w:szCs w:val="20"/>
        </w:rPr>
        <w:t xml:space="preserve"> an active Public Trust Security Clearance</w:t>
      </w:r>
      <w:r w:rsidR="00913A3E">
        <w:rPr>
          <w:sz w:val="20"/>
          <w:szCs w:val="20"/>
        </w:rPr>
        <w:t xml:space="preserve"> </w:t>
      </w:r>
    </w:p>
    <w:p w14:paraId="2C9E913B" w14:textId="77777777" w:rsidR="004B6B18" w:rsidRDefault="004B6B18" w:rsidP="004B6B18">
      <w:pPr>
        <w:rPr>
          <w:b/>
          <w:sz w:val="20"/>
          <w:szCs w:val="20"/>
        </w:rPr>
      </w:pPr>
    </w:p>
    <w:p w14:paraId="1145EBF9" w14:textId="21EBA345" w:rsidR="00FC1871" w:rsidRPr="00AA410B" w:rsidRDefault="00CD30C3" w:rsidP="004B6B18">
      <w:pPr>
        <w:rPr>
          <w:b/>
          <w:sz w:val="20"/>
          <w:szCs w:val="20"/>
        </w:rPr>
      </w:pPr>
      <w:r w:rsidRPr="00CD30C3">
        <w:rPr>
          <w:b/>
          <w:sz w:val="20"/>
          <w:szCs w:val="20"/>
        </w:rPr>
        <w:t>Communications Analyst</w:t>
      </w:r>
      <w:r w:rsidR="00B20FE6">
        <w:rPr>
          <w:b/>
          <w:sz w:val="20"/>
          <w:szCs w:val="20"/>
        </w:rPr>
        <w:t xml:space="preserve"> (Partially Remote)</w:t>
      </w:r>
      <w:r w:rsidRPr="00CD30C3">
        <w:rPr>
          <w:sz w:val="20"/>
          <w:szCs w:val="20"/>
        </w:rPr>
        <w:t>,</w:t>
      </w:r>
      <w:r w:rsidRPr="00AA410B">
        <w:rPr>
          <w:b/>
          <w:sz w:val="20"/>
          <w:szCs w:val="20"/>
        </w:rPr>
        <w:t xml:space="preserve"> </w:t>
      </w:r>
      <w:r w:rsidR="00FC1871" w:rsidRPr="00CD30C3">
        <w:rPr>
          <w:sz w:val="20"/>
          <w:szCs w:val="20"/>
        </w:rPr>
        <w:t>Highlight Technologies</w:t>
      </w:r>
      <w:r w:rsidR="000F05AE" w:rsidRPr="00CD30C3">
        <w:rPr>
          <w:sz w:val="20"/>
          <w:szCs w:val="20"/>
        </w:rPr>
        <w:tab/>
      </w:r>
      <w:r w:rsidR="009E5744" w:rsidRPr="00CD30C3">
        <w:rPr>
          <w:sz w:val="20"/>
          <w:szCs w:val="20"/>
        </w:rPr>
        <w:t>F</w:t>
      </w:r>
      <w:r w:rsidR="009E5744" w:rsidRPr="00AA410B">
        <w:rPr>
          <w:sz w:val="20"/>
          <w:szCs w:val="20"/>
        </w:rPr>
        <w:t>airfax</w:t>
      </w:r>
      <w:r w:rsidR="00FC1871" w:rsidRPr="00AA410B">
        <w:rPr>
          <w:sz w:val="20"/>
          <w:szCs w:val="20"/>
        </w:rPr>
        <w:t>, VA</w:t>
      </w:r>
      <w:r w:rsidR="00FC1871" w:rsidRPr="00AA410B">
        <w:rPr>
          <w:sz w:val="20"/>
          <w:szCs w:val="20"/>
        </w:rPr>
        <w:tab/>
      </w:r>
      <w:r w:rsidR="009E5744" w:rsidRPr="00AA410B">
        <w:rPr>
          <w:sz w:val="20"/>
          <w:szCs w:val="20"/>
        </w:rPr>
        <w:t>10</w:t>
      </w:r>
      <w:r w:rsidR="00FC1871" w:rsidRPr="00AA410B">
        <w:rPr>
          <w:sz w:val="20"/>
          <w:szCs w:val="20"/>
        </w:rPr>
        <w:t>/201</w:t>
      </w:r>
      <w:r w:rsidR="009E5744" w:rsidRPr="00AA410B">
        <w:rPr>
          <w:sz w:val="20"/>
          <w:szCs w:val="20"/>
        </w:rPr>
        <w:t>6</w:t>
      </w:r>
      <w:r w:rsidR="00FC1871" w:rsidRPr="00AA410B">
        <w:rPr>
          <w:sz w:val="20"/>
          <w:szCs w:val="20"/>
        </w:rPr>
        <w:t xml:space="preserve"> – </w:t>
      </w:r>
      <w:r w:rsidR="004A00C7">
        <w:rPr>
          <w:sz w:val="20"/>
          <w:szCs w:val="20"/>
        </w:rPr>
        <w:t>10/2018</w:t>
      </w:r>
    </w:p>
    <w:p w14:paraId="3060B86F" w14:textId="54D7268D" w:rsidR="001569FF" w:rsidRDefault="008A0F27" w:rsidP="008A0F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E5B7F">
        <w:rPr>
          <w:sz w:val="20"/>
          <w:szCs w:val="20"/>
        </w:rPr>
        <w:t xml:space="preserve">Served as lead writer </w:t>
      </w:r>
      <w:r w:rsidR="00714CFC">
        <w:rPr>
          <w:sz w:val="20"/>
          <w:szCs w:val="20"/>
        </w:rPr>
        <w:t xml:space="preserve">on a communications contract with the </w:t>
      </w:r>
      <w:r w:rsidR="001569FF">
        <w:rPr>
          <w:sz w:val="20"/>
          <w:szCs w:val="20"/>
        </w:rPr>
        <w:t>G</w:t>
      </w:r>
      <w:r w:rsidR="00CA3C3A">
        <w:rPr>
          <w:sz w:val="20"/>
          <w:szCs w:val="20"/>
        </w:rPr>
        <w:t xml:space="preserve">eneral </w:t>
      </w:r>
      <w:r w:rsidR="001569FF">
        <w:rPr>
          <w:sz w:val="20"/>
          <w:szCs w:val="20"/>
        </w:rPr>
        <w:t>S</w:t>
      </w:r>
      <w:r w:rsidR="00CA3C3A">
        <w:rPr>
          <w:sz w:val="20"/>
          <w:szCs w:val="20"/>
        </w:rPr>
        <w:t xml:space="preserve">ervices </w:t>
      </w:r>
      <w:r w:rsidR="001569FF">
        <w:rPr>
          <w:sz w:val="20"/>
          <w:szCs w:val="20"/>
        </w:rPr>
        <w:t>A</w:t>
      </w:r>
      <w:r w:rsidR="00CA3C3A">
        <w:rPr>
          <w:sz w:val="20"/>
          <w:szCs w:val="20"/>
        </w:rPr>
        <w:t>dministration (GSA)</w:t>
      </w:r>
      <w:r w:rsidR="001569FF">
        <w:rPr>
          <w:sz w:val="20"/>
          <w:szCs w:val="20"/>
        </w:rPr>
        <w:t xml:space="preserve"> Integrated Award Environment (IAE)</w:t>
      </w:r>
      <w:r w:rsidR="000C21BF">
        <w:rPr>
          <w:sz w:val="20"/>
          <w:szCs w:val="20"/>
        </w:rPr>
        <w:t xml:space="preserve"> </w:t>
      </w:r>
      <w:r w:rsidR="00CA3C3A">
        <w:rPr>
          <w:sz w:val="20"/>
          <w:szCs w:val="20"/>
        </w:rPr>
        <w:t>division in Washington, D.C.</w:t>
      </w:r>
      <w:r w:rsidR="001569FF">
        <w:rPr>
          <w:sz w:val="20"/>
          <w:szCs w:val="20"/>
        </w:rPr>
        <w:t xml:space="preserve"> </w:t>
      </w:r>
    </w:p>
    <w:p w14:paraId="0C5F5FCD" w14:textId="0A4A1486" w:rsidR="008A0F27" w:rsidRDefault="00CF1991" w:rsidP="008A0F2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Held</w:t>
      </w:r>
      <w:r w:rsidR="008A0F27">
        <w:rPr>
          <w:sz w:val="20"/>
          <w:szCs w:val="20"/>
        </w:rPr>
        <w:t xml:space="preserve"> a</w:t>
      </w:r>
      <w:r>
        <w:rPr>
          <w:sz w:val="20"/>
          <w:szCs w:val="20"/>
        </w:rPr>
        <w:t>n active</w:t>
      </w:r>
      <w:r w:rsidR="008A0F27">
        <w:rPr>
          <w:sz w:val="20"/>
          <w:szCs w:val="20"/>
        </w:rPr>
        <w:t xml:space="preserve"> Public Trust Security Clearance </w:t>
      </w:r>
    </w:p>
    <w:p w14:paraId="4362A18A" w14:textId="77777777" w:rsidR="001146F6" w:rsidRPr="00FA0954" w:rsidRDefault="001146F6" w:rsidP="001146F6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FA0954">
        <w:rPr>
          <w:sz w:val="20"/>
          <w:szCs w:val="20"/>
        </w:rPr>
        <w:t xml:space="preserve">Drafted and implemented various internal and external communications plans for the </w:t>
      </w:r>
      <w:r>
        <w:rPr>
          <w:sz w:val="20"/>
          <w:szCs w:val="20"/>
        </w:rPr>
        <w:t>IAE</w:t>
      </w:r>
      <w:r w:rsidRPr="00FA0954">
        <w:rPr>
          <w:sz w:val="20"/>
          <w:szCs w:val="20"/>
        </w:rPr>
        <w:t xml:space="preserve"> Division at GSA  </w:t>
      </w:r>
    </w:p>
    <w:p w14:paraId="6A8DB0B8" w14:textId="22E66F88" w:rsidR="00F90B5E" w:rsidRDefault="00F90B5E" w:rsidP="000C21BF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Collaborated with communications team on the development of a social media campaign—analyzed trends on Twitter and LinkedIn; created messages and strategy for Twitter and LinkedIn posts  </w:t>
      </w:r>
    </w:p>
    <w:p w14:paraId="4A486A91" w14:textId="5ADC505C" w:rsidR="000C21BF" w:rsidRPr="00EE32A1" w:rsidRDefault="000C21BF" w:rsidP="000C21BF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Produce</w:t>
      </w:r>
      <w:r>
        <w:rPr>
          <w:sz w:val="20"/>
          <w:szCs w:val="20"/>
        </w:rPr>
        <w:t>d</w:t>
      </w:r>
      <w:r w:rsidRPr="00AA410B">
        <w:rPr>
          <w:sz w:val="20"/>
          <w:szCs w:val="20"/>
        </w:rPr>
        <w:t xml:space="preserve"> regular occurring articles for each edition of the quarterly </w:t>
      </w:r>
      <w:hyperlink r:id="rId8" w:history="1">
        <w:r w:rsidRPr="00E0039A">
          <w:rPr>
            <w:rStyle w:val="Hyperlink"/>
            <w:sz w:val="20"/>
            <w:szCs w:val="20"/>
          </w:rPr>
          <w:t>IAE Digest e-Newsletters</w:t>
        </w:r>
      </w:hyperlink>
      <w:r w:rsidRPr="00EE32A1">
        <w:rPr>
          <w:sz w:val="20"/>
          <w:szCs w:val="20"/>
        </w:rPr>
        <w:t xml:space="preserve">; created and published blogs in GovDelivery to </w:t>
      </w:r>
      <w:r w:rsidR="00F90B5E">
        <w:rPr>
          <w:sz w:val="20"/>
          <w:szCs w:val="20"/>
        </w:rPr>
        <w:t xml:space="preserve">reach </w:t>
      </w:r>
      <w:r w:rsidRPr="00EE32A1">
        <w:rPr>
          <w:sz w:val="20"/>
          <w:szCs w:val="20"/>
        </w:rPr>
        <w:t xml:space="preserve">more than 23,000 </w:t>
      </w:r>
      <w:hyperlink r:id="rId9" w:history="1">
        <w:r w:rsidRPr="00EE32A1">
          <w:rPr>
            <w:rStyle w:val="Hyperlink"/>
            <w:sz w:val="20"/>
            <w:szCs w:val="20"/>
          </w:rPr>
          <w:t>IAE Interact Community</w:t>
        </w:r>
      </w:hyperlink>
      <w:r w:rsidRPr="00EE32A1">
        <w:rPr>
          <w:sz w:val="20"/>
          <w:szCs w:val="20"/>
        </w:rPr>
        <w:t xml:space="preserve"> subscribers </w:t>
      </w:r>
    </w:p>
    <w:p w14:paraId="7949A62A" w14:textId="57153352" w:rsidR="000C21BF" w:rsidRPr="00BF63C3" w:rsidRDefault="000C21BF" w:rsidP="000C21BF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BF63C3">
        <w:rPr>
          <w:sz w:val="20"/>
          <w:szCs w:val="20"/>
        </w:rPr>
        <w:t xml:space="preserve">Worked with </w:t>
      </w:r>
      <w:r>
        <w:rPr>
          <w:sz w:val="20"/>
          <w:szCs w:val="20"/>
        </w:rPr>
        <w:t xml:space="preserve">the </w:t>
      </w:r>
      <w:r w:rsidRPr="00BF63C3">
        <w:rPr>
          <w:sz w:val="20"/>
          <w:szCs w:val="20"/>
        </w:rPr>
        <w:t xml:space="preserve">change management </w:t>
      </w:r>
      <w:r>
        <w:rPr>
          <w:sz w:val="20"/>
          <w:szCs w:val="20"/>
        </w:rPr>
        <w:t xml:space="preserve">team </w:t>
      </w:r>
      <w:r w:rsidRPr="00BF63C3">
        <w:rPr>
          <w:sz w:val="20"/>
          <w:szCs w:val="20"/>
        </w:rPr>
        <w:t xml:space="preserve">and subject matter experts to develop </w:t>
      </w:r>
      <w:r w:rsidR="001146F6">
        <w:rPr>
          <w:sz w:val="20"/>
          <w:szCs w:val="20"/>
        </w:rPr>
        <w:t xml:space="preserve">internal communications </w:t>
      </w:r>
      <w:r w:rsidRPr="00BF63C3">
        <w:rPr>
          <w:sz w:val="20"/>
          <w:szCs w:val="20"/>
        </w:rPr>
        <w:t>content for the GSA InSite</w:t>
      </w:r>
      <w:r w:rsidR="001146F6">
        <w:rPr>
          <w:sz w:val="20"/>
          <w:szCs w:val="20"/>
        </w:rPr>
        <w:t xml:space="preserve"> (GSA InSite)</w:t>
      </w:r>
      <w:r w:rsidRPr="00BF63C3">
        <w:rPr>
          <w:sz w:val="20"/>
          <w:szCs w:val="20"/>
        </w:rPr>
        <w:t>, fact sheets, press kits, and GSA.gov</w:t>
      </w:r>
      <w:r>
        <w:rPr>
          <w:sz w:val="20"/>
          <w:szCs w:val="20"/>
        </w:rPr>
        <w:t xml:space="preserve"> website</w:t>
      </w:r>
      <w:r w:rsidRPr="00BF63C3">
        <w:rPr>
          <w:sz w:val="20"/>
          <w:szCs w:val="20"/>
        </w:rPr>
        <w:t xml:space="preserve">    </w:t>
      </w:r>
    </w:p>
    <w:p w14:paraId="6E1423FB" w14:textId="77777777" w:rsidR="008A0F27" w:rsidRPr="00FA0954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FA0954">
        <w:rPr>
          <w:sz w:val="20"/>
          <w:szCs w:val="20"/>
        </w:rPr>
        <w:t>Proofread and edited all public-facing messaging for accuracy, clarity, and brand consistency</w:t>
      </w:r>
    </w:p>
    <w:p w14:paraId="15B53CDD" w14:textId="77777777" w:rsidR="008A0F27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>
        <w:rPr>
          <w:sz w:val="20"/>
          <w:szCs w:val="20"/>
        </w:rPr>
        <w:t>Wrote scripts for GSA YouTube videos about beta.SAM.gov</w:t>
      </w:r>
    </w:p>
    <w:p w14:paraId="6302E3CE" w14:textId="7BE0426F" w:rsidR="008A0F27" w:rsidRDefault="000C21BF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Completed two training courses for </w:t>
      </w:r>
      <w:r w:rsidR="008A0F27" w:rsidRPr="00FA0954">
        <w:rPr>
          <w:sz w:val="20"/>
          <w:szCs w:val="20"/>
        </w:rPr>
        <w:t>Drupal and Sitecore content management systems</w:t>
      </w:r>
      <w:r>
        <w:rPr>
          <w:sz w:val="20"/>
          <w:szCs w:val="20"/>
        </w:rPr>
        <w:t xml:space="preserve">; </w:t>
      </w:r>
      <w:r w:rsidR="008A0F27" w:rsidRPr="00FA0954">
        <w:rPr>
          <w:sz w:val="20"/>
          <w:szCs w:val="20"/>
        </w:rPr>
        <w:t xml:space="preserve">provided web content management support to IAE Division page owners </w:t>
      </w:r>
    </w:p>
    <w:p w14:paraId="00EA43C3" w14:textId="16E3349A" w:rsidR="008A0F27" w:rsidRPr="00FA0954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</w:t>
      </w:r>
      <w:r w:rsidRPr="00FA0954">
        <w:rPr>
          <w:sz w:val="20"/>
          <w:szCs w:val="20"/>
        </w:rPr>
        <w:t xml:space="preserve">pdated and organized content on </w:t>
      </w:r>
      <w:r w:rsidR="000C21BF">
        <w:rPr>
          <w:sz w:val="20"/>
          <w:szCs w:val="20"/>
        </w:rPr>
        <w:t>www.gsa</w:t>
      </w:r>
      <w:r w:rsidRPr="00FA0954">
        <w:rPr>
          <w:sz w:val="20"/>
          <w:szCs w:val="20"/>
        </w:rPr>
        <w:t>.gov</w:t>
      </w:r>
      <w:r w:rsidR="000C21BF">
        <w:rPr>
          <w:sz w:val="20"/>
          <w:szCs w:val="20"/>
        </w:rPr>
        <w:t>/iae</w:t>
      </w:r>
      <w:r w:rsidRPr="00FA0954">
        <w:rPr>
          <w:sz w:val="20"/>
          <w:szCs w:val="20"/>
        </w:rPr>
        <w:t xml:space="preserve"> parent and child pages, added and deleted files, updated expiring pages, and analyzed web analytics data </w:t>
      </w:r>
    </w:p>
    <w:p w14:paraId="57B08F67" w14:textId="77777777" w:rsidR="008A0F27" w:rsidRPr="00AA410B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Assist</w:t>
      </w:r>
      <w:r>
        <w:rPr>
          <w:sz w:val="20"/>
          <w:szCs w:val="20"/>
        </w:rPr>
        <w:t>ed</w:t>
      </w:r>
      <w:r w:rsidRPr="00AA410B">
        <w:rPr>
          <w:sz w:val="20"/>
          <w:szCs w:val="20"/>
        </w:rPr>
        <w:t xml:space="preserve"> with the design, coordination</w:t>
      </w:r>
      <w:r w:rsidRPr="00E0039A">
        <w:rPr>
          <w:sz w:val="20"/>
          <w:szCs w:val="20"/>
        </w:rPr>
        <w:t>, and</w:t>
      </w:r>
      <w:r w:rsidRPr="00AA410B">
        <w:rPr>
          <w:sz w:val="20"/>
          <w:szCs w:val="20"/>
        </w:rPr>
        <w:t xml:space="preserve"> management of the</w:t>
      </w:r>
      <w:r>
        <w:rPr>
          <w:sz w:val="20"/>
          <w:szCs w:val="20"/>
        </w:rPr>
        <w:t xml:space="preserve"> IAE Industry Day</w:t>
      </w:r>
      <w:r w:rsidRPr="00AA410B">
        <w:rPr>
          <w:sz w:val="20"/>
          <w:szCs w:val="20"/>
        </w:rPr>
        <w:t xml:space="preserve"> events to include notifications, registration</w:t>
      </w:r>
      <w:r w:rsidRPr="00491A89">
        <w:rPr>
          <w:sz w:val="20"/>
          <w:szCs w:val="20"/>
        </w:rPr>
        <w:t>, and</w:t>
      </w:r>
      <w:r w:rsidRPr="00AA410B">
        <w:rPr>
          <w:sz w:val="20"/>
          <w:szCs w:val="20"/>
        </w:rPr>
        <w:t xml:space="preserve"> logistics</w:t>
      </w:r>
    </w:p>
    <w:p w14:paraId="2B7A53C9" w14:textId="77777777" w:rsidR="008A0F27" w:rsidRPr="00AA410B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Manage</w:t>
      </w:r>
      <w:r>
        <w:rPr>
          <w:sz w:val="20"/>
          <w:szCs w:val="20"/>
        </w:rPr>
        <w:t>d</w:t>
      </w:r>
      <w:r w:rsidRPr="00AA4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updated </w:t>
      </w:r>
      <w:r w:rsidRPr="00AA410B">
        <w:rPr>
          <w:sz w:val="20"/>
          <w:szCs w:val="20"/>
        </w:rPr>
        <w:t>the IAE Editorial Style Guide by ensuring standardization through the program</w:t>
      </w:r>
    </w:p>
    <w:p w14:paraId="0EED190B" w14:textId="77777777" w:rsidR="008A0F27" w:rsidRPr="00AA410B" w:rsidRDefault="008A0F27" w:rsidP="008A0F27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Develop</w:t>
      </w:r>
      <w:r>
        <w:rPr>
          <w:sz w:val="20"/>
          <w:szCs w:val="20"/>
        </w:rPr>
        <w:t>ed</w:t>
      </w:r>
      <w:r w:rsidRPr="00AA410B">
        <w:rPr>
          <w:sz w:val="20"/>
          <w:szCs w:val="20"/>
        </w:rPr>
        <w:t xml:space="preserve"> and edit</w:t>
      </w:r>
      <w:r>
        <w:rPr>
          <w:sz w:val="20"/>
          <w:szCs w:val="20"/>
        </w:rPr>
        <w:t>ed</w:t>
      </w:r>
      <w:r w:rsidRPr="00AA410B">
        <w:rPr>
          <w:sz w:val="20"/>
          <w:szCs w:val="20"/>
        </w:rPr>
        <w:t xml:space="preserve"> a wide variety of presentations, speeches, briefing materials, </w:t>
      </w:r>
      <w:r>
        <w:rPr>
          <w:sz w:val="20"/>
          <w:szCs w:val="20"/>
        </w:rPr>
        <w:t xml:space="preserve">infographics, </w:t>
      </w:r>
      <w:r w:rsidRPr="00AA410B">
        <w:rPr>
          <w:sz w:val="20"/>
          <w:szCs w:val="20"/>
        </w:rPr>
        <w:t>and external correspondence for official use</w:t>
      </w:r>
    </w:p>
    <w:p w14:paraId="38E6785D" w14:textId="77777777" w:rsidR="008A0F27" w:rsidRDefault="008A0F27" w:rsidP="008A0F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A410B">
        <w:rPr>
          <w:sz w:val="20"/>
          <w:szCs w:val="20"/>
        </w:rPr>
        <w:t>Monitor</w:t>
      </w:r>
      <w:r>
        <w:rPr>
          <w:sz w:val="20"/>
          <w:szCs w:val="20"/>
        </w:rPr>
        <w:t>ed</w:t>
      </w:r>
      <w:r w:rsidRPr="00AA410B">
        <w:rPr>
          <w:sz w:val="20"/>
          <w:szCs w:val="20"/>
        </w:rPr>
        <w:t xml:space="preserve"> the program's email correspondence mailbox and respond</w:t>
      </w:r>
      <w:r>
        <w:rPr>
          <w:sz w:val="20"/>
          <w:szCs w:val="20"/>
        </w:rPr>
        <w:t>ed</w:t>
      </w:r>
      <w:r w:rsidRPr="00AA410B">
        <w:rPr>
          <w:sz w:val="20"/>
          <w:szCs w:val="20"/>
        </w:rPr>
        <w:t xml:space="preserve"> to inquiries from various users</w:t>
      </w:r>
    </w:p>
    <w:p w14:paraId="09836C0E" w14:textId="77777777" w:rsidR="004B6B18" w:rsidRDefault="004B6B18" w:rsidP="004B6B18">
      <w:pPr>
        <w:rPr>
          <w:b/>
          <w:sz w:val="20"/>
          <w:szCs w:val="20"/>
        </w:rPr>
      </w:pPr>
    </w:p>
    <w:p w14:paraId="51AB9669" w14:textId="714D5CCB" w:rsidR="0092188B" w:rsidRPr="00AA410B" w:rsidRDefault="0092188B" w:rsidP="004B6B18">
      <w:pPr>
        <w:rPr>
          <w:b/>
          <w:sz w:val="20"/>
          <w:szCs w:val="20"/>
        </w:rPr>
      </w:pPr>
      <w:r w:rsidRPr="00AA410B">
        <w:rPr>
          <w:b/>
          <w:sz w:val="20"/>
          <w:szCs w:val="20"/>
        </w:rPr>
        <w:t>Freelance Writer/Consultant (</w:t>
      </w:r>
      <w:r w:rsidR="00B20FE6">
        <w:rPr>
          <w:b/>
          <w:sz w:val="20"/>
          <w:szCs w:val="20"/>
        </w:rPr>
        <w:t>Remote</w:t>
      </w:r>
      <w:r w:rsidRPr="00AA410B">
        <w:rPr>
          <w:b/>
          <w:sz w:val="20"/>
          <w:szCs w:val="20"/>
        </w:rPr>
        <w:t>)</w:t>
      </w:r>
      <w:r w:rsidRPr="00AA410B">
        <w:rPr>
          <w:b/>
          <w:sz w:val="20"/>
          <w:szCs w:val="20"/>
        </w:rPr>
        <w:tab/>
      </w:r>
      <w:r w:rsidRPr="00AA410B">
        <w:rPr>
          <w:b/>
          <w:sz w:val="20"/>
          <w:szCs w:val="20"/>
        </w:rPr>
        <w:tab/>
      </w:r>
      <w:r w:rsidR="007302E5">
        <w:rPr>
          <w:b/>
          <w:sz w:val="20"/>
          <w:szCs w:val="20"/>
        </w:rPr>
        <w:t xml:space="preserve">               </w:t>
      </w:r>
      <w:r w:rsidRPr="00AA410B">
        <w:rPr>
          <w:sz w:val="20"/>
          <w:szCs w:val="20"/>
        </w:rPr>
        <w:t>5/201</w:t>
      </w:r>
      <w:r w:rsidR="00644B6D" w:rsidRPr="00AA410B">
        <w:rPr>
          <w:sz w:val="20"/>
          <w:szCs w:val="20"/>
        </w:rPr>
        <w:t>6</w:t>
      </w:r>
      <w:r w:rsidRPr="00AA410B">
        <w:rPr>
          <w:sz w:val="20"/>
          <w:szCs w:val="20"/>
        </w:rPr>
        <w:t xml:space="preserve"> – </w:t>
      </w:r>
      <w:r w:rsidR="00644B6D" w:rsidRPr="00AA410B">
        <w:rPr>
          <w:sz w:val="20"/>
          <w:szCs w:val="20"/>
        </w:rPr>
        <w:t>12/2016</w:t>
      </w:r>
    </w:p>
    <w:p w14:paraId="281CF077" w14:textId="130B3889" w:rsidR="00E32893" w:rsidRPr="00E32893" w:rsidRDefault="00E32893" w:rsidP="00E328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32893">
        <w:rPr>
          <w:sz w:val="20"/>
          <w:szCs w:val="20"/>
        </w:rPr>
        <w:t xml:space="preserve">Wrote fresh new copy and engaging articles for </w:t>
      </w:r>
      <w:r>
        <w:rPr>
          <w:sz w:val="20"/>
          <w:szCs w:val="20"/>
        </w:rPr>
        <w:t>a</w:t>
      </w:r>
      <w:r w:rsidRPr="00E32893">
        <w:rPr>
          <w:sz w:val="20"/>
          <w:szCs w:val="20"/>
        </w:rPr>
        <w:t xml:space="preserve"> website to build brand awareness</w:t>
      </w:r>
    </w:p>
    <w:p w14:paraId="7941C3CB" w14:textId="32DC9906" w:rsidR="00E32893" w:rsidRPr="00E32893" w:rsidRDefault="00E32893" w:rsidP="00E328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32893">
        <w:rPr>
          <w:sz w:val="20"/>
          <w:szCs w:val="20"/>
        </w:rPr>
        <w:t>Proofread and edited business plans for a new online company</w:t>
      </w:r>
    </w:p>
    <w:p w14:paraId="65F2459C" w14:textId="2E165CF6" w:rsidR="0092188B" w:rsidRDefault="00E32893" w:rsidP="00E328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32893">
        <w:rPr>
          <w:sz w:val="20"/>
          <w:szCs w:val="20"/>
        </w:rPr>
        <w:t>Developed content and layout for monthly electronic newsletters</w:t>
      </w:r>
    </w:p>
    <w:p w14:paraId="7F775870" w14:textId="77777777" w:rsidR="004B6B18" w:rsidRDefault="004B6B18" w:rsidP="004B6B18">
      <w:pPr>
        <w:rPr>
          <w:b/>
          <w:sz w:val="20"/>
          <w:szCs w:val="20"/>
        </w:rPr>
      </w:pPr>
    </w:p>
    <w:p w14:paraId="1363FA6C" w14:textId="01E885EB" w:rsidR="00BE309D" w:rsidRPr="000F05AE" w:rsidRDefault="00D544E2" w:rsidP="004B6B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Global </w:t>
      </w:r>
      <w:r w:rsidR="00CD30C3">
        <w:rPr>
          <w:b/>
          <w:sz w:val="20"/>
          <w:szCs w:val="20"/>
        </w:rPr>
        <w:t>Proposal Writer</w:t>
      </w:r>
      <w:r w:rsidR="00023D95">
        <w:rPr>
          <w:b/>
          <w:sz w:val="20"/>
          <w:szCs w:val="20"/>
        </w:rPr>
        <w:t xml:space="preserve"> (Remote)</w:t>
      </w:r>
      <w:r w:rsidR="00CD30C3" w:rsidRPr="00CD30C3">
        <w:rPr>
          <w:sz w:val="20"/>
          <w:szCs w:val="20"/>
        </w:rPr>
        <w:t xml:space="preserve">, </w:t>
      </w:r>
      <w:r w:rsidR="00DF01F4" w:rsidRPr="00CD30C3">
        <w:rPr>
          <w:sz w:val="20"/>
          <w:szCs w:val="20"/>
        </w:rPr>
        <w:t>Black</w:t>
      </w:r>
      <w:r w:rsidR="008058D1" w:rsidRPr="00CD30C3">
        <w:rPr>
          <w:sz w:val="20"/>
          <w:szCs w:val="20"/>
        </w:rPr>
        <w:t>board Inc.</w:t>
      </w:r>
      <w:r w:rsidR="008058D1" w:rsidRPr="00AA410B">
        <w:rPr>
          <w:sz w:val="20"/>
          <w:szCs w:val="20"/>
        </w:rPr>
        <w:t xml:space="preserve"> </w:t>
      </w:r>
      <w:r w:rsidR="000F05AE">
        <w:rPr>
          <w:sz w:val="20"/>
          <w:szCs w:val="20"/>
        </w:rPr>
        <w:tab/>
      </w:r>
      <w:r w:rsidR="008058D1" w:rsidRPr="00AA410B">
        <w:rPr>
          <w:sz w:val="20"/>
          <w:szCs w:val="20"/>
        </w:rPr>
        <w:t xml:space="preserve">Washington, DC </w:t>
      </w:r>
      <w:r w:rsidR="00CD30C3">
        <w:rPr>
          <w:sz w:val="20"/>
          <w:szCs w:val="20"/>
        </w:rPr>
        <w:tab/>
      </w:r>
      <w:r w:rsidR="00E75EA7" w:rsidRPr="00AA410B">
        <w:rPr>
          <w:sz w:val="20"/>
          <w:szCs w:val="20"/>
        </w:rPr>
        <w:tab/>
      </w:r>
      <w:r w:rsidR="00CB56C7" w:rsidRPr="00AA410B">
        <w:rPr>
          <w:sz w:val="20"/>
          <w:szCs w:val="20"/>
        </w:rPr>
        <w:t>5/</w:t>
      </w:r>
      <w:r w:rsidR="008058D1" w:rsidRPr="00AA410B">
        <w:rPr>
          <w:sz w:val="20"/>
          <w:szCs w:val="20"/>
        </w:rPr>
        <w:t xml:space="preserve">2011 </w:t>
      </w:r>
      <w:r w:rsidR="00CB56C7" w:rsidRPr="00AA410B">
        <w:rPr>
          <w:sz w:val="20"/>
          <w:szCs w:val="20"/>
        </w:rPr>
        <w:t>–</w:t>
      </w:r>
      <w:r w:rsidR="008058D1" w:rsidRPr="00AA410B">
        <w:rPr>
          <w:sz w:val="20"/>
          <w:szCs w:val="20"/>
        </w:rPr>
        <w:t xml:space="preserve"> </w:t>
      </w:r>
      <w:r w:rsidR="00CB56C7" w:rsidRPr="00AA410B">
        <w:rPr>
          <w:sz w:val="20"/>
          <w:szCs w:val="20"/>
        </w:rPr>
        <w:t>5/</w:t>
      </w:r>
      <w:r w:rsidR="008058D1" w:rsidRPr="00AA410B">
        <w:rPr>
          <w:sz w:val="20"/>
          <w:szCs w:val="20"/>
        </w:rPr>
        <w:t>2016</w:t>
      </w:r>
    </w:p>
    <w:p w14:paraId="4FC8B6C1" w14:textId="0B91B9B9" w:rsidR="00244EB7" w:rsidRPr="00AA410B" w:rsidRDefault="00244EB7" w:rsidP="000F05AE">
      <w:pPr>
        <w:pStyle w:val="ListParagraph"/>
        <w:numPr>
          <w:ilvl w:val="0"/>
          <w:numId w:val="2"/>
        </w:numPr>
        <w:spacing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Managed the RFP process for multiple products</w:t>
      </w:r>
      <w:r w:rsidR="00B577CB" w:rsidRPr="00AA410B">
        <w:rPr>
          <w:sz w:val="20"/>
          <w:szCs w:val="20"/>
        </w:rPr>
        <w:t xml:space="preserve"> and markets</w:t>
      </w:r>
      <w:r w:rsidRPr="00AA410B">
        <w:rPr>
          <w:sz w:val="20"/>
          <w:szCs w:val="20"/>
        </w:rPr>
        <w:t xml:space="preserve">, acting as the single point-of-contact and project lead for all assigned proposals </w:t>
      </w:r>
    </w:p>
    <w:p w14:paraId="6217F688" w14:textId="12E7336D" w:rsidR="00244EB7" w:rsidRPr="00AA410B" w:rsidRDefault="006457D2" w:rsidP="00813C31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Created</w:t>
      </w:r>
      <w:r w:rsidR="00244EB7" w:rsidRPr="00AA410B">
        <w:rPr>
          <w:sz w:val="20"/>
          <w:szCs w:val="20"/>
        </w:rPr>
        <w:t xml:space="preserve"> comprehensive </w:t>
      </w:r>
      <w:r w:rsidRPr="00AA410B">
        <w:rPr>
          <w:sz w:val="20"/>
          <w:szCs w:val="20"/>
        </w:rPr>
        <w:t>project</w:t>
      </w:r>
      <w:r w:rsidR="00251287" w:rsidRPr="00AA410B">
        <w:rPr>
          <w:sz w:val="20"/>
          <w:szCs w:val="20"/>
        </w:rPr>
        <w:t xml:space="preserve"> actions a</w:t>
      </w:r>
      <w:r w:rsidR="00244EB7" w:rsidRPr="00AA410B">
        <w:rPr>
          <w:sz w:val="20"/>
          <w:szCs w:val="20"/>
        </w:rPr>
        <w:t>nd led project teams to ensure timely</w:t>
      </w:r>
      <w:r w:rsidRPr="00AA410B">
        <w:rPr>
          <w:sz w:val="20"/>
          <w:szCs w:val="20"/>
        </w:rPr>
        <w:t>/</w:t>
      </w:r>
      <w:r w:rsidR="00244EB7" w:rsidRPr="00AA410B">
        <w:rPr>
          <w:sz w:val="20"/>
          <w:szCs w:val="20"/>
        </w:rPr>
        <w:t xml:space="preserve">persuasive bid responses  </w:t>
      </w:r>
    </w:p>
    <w:p w14:paraId="0E757710" w14:textId="10D5D22F" w:rsidR="000450DB" w:rsidRPr="00AA410B" w:rsidRDefault="000450DB" w:rsidP="00813C31">
      <w:pPr>
        <w:pStyle w:val="ListParagraph"/>
        <w:numPr>
          <w:ilvl w:val="0"/>
          <w:numId w:val="2"/>
        </w:numPr>
        <w:spacing w:before="60" w:after="60"/>
        <w:rPr>
          <w:sz w:val="20"/>
          <w:szCs w:val="20"/>
        </w:rPr>
      </w:pPr>
      <w:r w:rsidRPr="00AA410B">
        <w:rPr>
          <w:sz w:val="20"/>
          <w:szCs w:val="20"/>
        </w:rPr>
        <w:t>Completed 70 RFPs in 2015</w:t>
      </w:r>
      <w:r w:rsidR="00FF2191" w:rsidRPr="00AA410B">
        <w:rPr>
          <w:sz w:val="20"/>
          <w:szCs w:val="20"/>
        </w:rPr>
        <w:t xml:space="preserve"> </w:t>
      </w:r>
      <w:r w:rsidR="00244EB7" w:rsidRPr="00AA410B">
        <w:rPr>
          <w:sz w:val="20"/>
          <w:szCs w:val="20"/>
        </w:rPr>
        <w:t>and a</w:t>
      </w:r>
      <w:r w:rsidR="00FF2191" w:rsidRPr="00AA410B">
        <w:rPr>
          <w:sz w:val="20"/>
          <w:szCs w:val="20"/>
        </w:rPr>
        <w:t xml:space="preserve">chieved a </w:t>
      </w:r>
      <w:r w:rsidRPr="00AA410B">
        <w:rPr>
          <w:sz w:val="20"/>
          <w:szCs w:val="20"/>
        </w:rPr>
        <w:t xml:space="preserve">win ratio </w:t>
      </w:r>
      <w:r w:rsidR="00FF2191" w:rsidRPr="00AA410B">
        <w:rPr>
          <w:sz w:val="20"/>
          <w:szCs w:val="20"/>
        </w:rPr>
        <w:t>i</w:t>
      </w:r>
      <w:r w:rsidRPr="00AA410B">
        <w:rPr>
          <w:sz w:val="20"/>
          <w:szCs w:val="20"/>
        </w:rPr>
        <w:t xml:space="preserve">n </w:t>
      </w:r>
      <w:r w:rsidR="00FF2191" w:rsidRPr="00AA410B">
        <w:rPr>
          <w:sz w:val="20"/>
          <w:szCs w:val="20"/>
        </w:rPr>
        <w:t xml:space="preserve">the top 50% of my team </w:t>
      </w:r>
      <w:r w:rsidR="00244EB7" w:rsidRPr="00AA410B">
        <w:rPr>
          <w:sz w:val="20"/>
          <w:szCs w:val="20"/>
        </w:rPr>
        <w:t>in 2014</w:t>
      </w:r>
    </w:p>
    <w:p w14:paraId="5BB2067E" w14:textId="7D0209C6" w:rsidR="0050596A" w:rsidRPr="00AA410B" w:rsidRDefault="0050596A" w:rsidP="00813C31">
      <w:pPr>
        <w:pStyle w:val="ListParagraph"/>
        <w:numPr>
          <w:ilvl w:val="0"/>
          <w:numId w:val="2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Developed and implemented a new workflow process for the global RFP Team</w:t>
      </w:r>
    </w:p>
    <w:p w14:paraId="5B787246" w14:textId="53203E67" w:rsidR="001B61C2" w:rsidRPr="00AA410B" w:rsidRDefault="00251287" w:rsidP="00251287">
      <w:pPr>
        <w:pStyle w:val="ListParagraph"/>
        <w:numPr>
          <w:ilvl w:val="0"/>
          <w:numId w:val="11"/>
        </w:numPr>
        <w:spacing w:before="60" w:after="60"/>
        <w:jc w:val="both"/>
        <w:rPr>
          <w:sz w:val="20"/>
          <w:szCs w:val="20"/>
        </w:rPr>
      </w:pPr>
      <w:r w:rsidRPr="00AA410B">
        <w:rPr>
          <w:sz w:val="20"/>
          <w:szCs w:val="20"/>
        </w:rPr>
        <w:t>Built</w:t>
      </w:r>
      <w:r w:rsidR="001B61C2" w:rsidRPr="00AA410B">
        <w:rPr>
          <w:sz w:val="20"/>
          <w:szCs w:val="20"/>
        </w:rPr>
        <w:t xml:space="preserve"> a</w:t>
      </w:r>
      <w:r w:rsidR="001D0024" w:rsidRPr="00AA410B">
        <w:rPr>
          <w:sz w:val="20"/>
          <w:szCs w:val="20"/>
        </w:rPr>
        <w:t xml:space="preserve"> </w:t>
      </w:r>
      <w:r w:rsidR="001B61C2" w:rsidRPr="00AA410B">
        <w:rPr>
          <w:sz w:val="20"/>
          <w:szCs w:val="20"/>
        </w:rPr>
        <w:t>content database with 300+ Q&amp;A pairs for the web conferencing tool (Blackboard Collaborate)</w:t>
      </w:r>
    </w:p>
    <w:p w14:paraId="5088F8C4" w14:textId="0947A23A" w:rsidR="001B61C2" w:rsidRPr="00AA410B" w:rsidRDefault="001B61C2" w:rsidP="00813C31">
      <w:pPr>
        <w:pStyle w:val="ListParagraph"/>
        <w:numPr>
          <w:ilvl w:val="0"/>
          <w:numId w:val="11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 xml:space="preserve">Responsible for the life cycle of creating and updating standard content quarterly and </w:t>
      </w:r>
      <w:r w:rsidR="00251287" w:rsidRPr="00AA410B">
        <w:rPr>
          <w:sz w:val="20"/>
          <w:szCs w:val="20"/>
        </w:rPr>
        <w:t>upon request</w:t>
      </w:r>
    </w:p>
    <w:p w14:paraId="381D822E" w14:textId="2E6E30F1" w:rsidR="000358DE" w:rsidRPr="00AA410B" w:rsidRDefault="000358DE" w:rsidP="00813C31">
      <w:pPr>
        <w:pStyle w:val="ListParagraph"/>
        <w:numPr>
          <w:ilvl w:val="0"/>
          <w:numId w:val="11"/>
        </w:numPr>
        <w:spacing w:before="60" w:after="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 xml:space="preserve">Maintained and updated Cover Letters, Executive Summaries, and a Specifications Document to support new product releases and corporate positioning  </w:t>
      </w:r>
    </w:p>
    <w:p w14:paraId="5458690A" w14:textId="444E0DC2" w:rsidR="000358DE" w:rsidRPr="00AA410B" w:rsidRDefault="000358DE" w:rsidP="00813C31">
      <w:pPr>
        <w:pStyle w:val="ListParagraph"/>
        <w:numPr>
          <w:ilvl w:val="0"/>
          <w:numId w:val="11"/>
        </w:numPr>
        <w:spacing w:before="60" w:after="60"/>
        <w:rPr>
          <w:sz w:val="20"/>
          <w:szCs w:val="20"/>
        </w:rPr>
      </w:pPr>
      <w:r w:rsidRPr="00AA410B">
        <w:rPr>
          <w:sz w:val="20"/>
          <w:szCs w:val="20"/>
        </w:rPr>
        <w:t xml:space="preserve">Collaborated with the </w:t>
      </w:r>
      <w:r w:rsidR="00893A36" w:rsidRPr="00AA410B">
        <w:rPr>
          <w:sz w:val="20"/>
          <w:szCs w:val="20"/>
        </w:rPr>
        <w:t>global s</w:t>
      </w:r>
      <w:r w:rsidRPr="00AA410B">
        <w:rPr>
          <w:sz w:val="20"/>
          <w:szCs w:val="20"/>
        </w:rPr>
        <w:t xml:space="preserve">ales </w:t>
      </w:r>
      <w:r w:rsidR="00893A36" w:rsidRPr="00AA410B">
        <w:rPr>
          <w:sz w:val="20"/>
          <w:szCs w:val="20"/>
        </w:rPr>
        <w:t>t</w:t>
      </w:r>
      <w:r w:rsidRPr="00AA410B">
        <w:rPr>
          <w:sz w:val="20"/>
          <w:szCs w:val="20"/>
        </w:rPr>
        <w:t xml:space="preserve">eam and </w:t>
      </w:r>
      <w:r w:rsidR="00893A36" w:rsidRPr="00AA410B">
        <w:rPr>
          <w:sz w:val="20"/>
          <w:szCs w:val="20"/>
        </w:rPr>
        <w:t>s</w:t>
      </w:r>
      <w:r w:rsidRPr="00AA410B">
        <w:rPr>
          <w:sz w:val="20"/>
          <w:szCs w:val="20"/>
        </w:rPr>
        <w:t xml:space="preserve">ubject </w:t>
      </w:r>
      <w:r w:rsidR="00893A36" w:rsidRPr="00AA410B">
        <w:rPr>
          <w:sz w:val="20"/>
          <w:szCs w:val="20"/>
        </w:rPr>
        <w:t>m</w:t>
      </w:r>
      <w:r w:rsidRPr="00AA410B">
        <w:rPr>
          <w:sz w:val="20"/>
          <w:szCs w:val="20"/>
        </w:rPr>
        <w:t xml:space="preserve">atter </w:t>
      </w:r>
      <w:r w:rsidR="00893A36" w:rsidRPr="00AA410B">
        <w:rPr>
          <w:sz w:val="20"/>
          <w:szCs w:val="20"/>
        </w:rPr>
        <w:t>e</w:t>
      </w:r>
      <w:r w:rsidRPr="00AA410B">
        <w:rPr>
          <w:sz w:val="20"/>
          <w:szCs w:val="20"/>
        </w:rPr>
        <w:t xml:space="preserve">xperts </w:t>
      </w:r>
      <w:r w:rsidR="00AD5952" w:rsidRPr="00AA410B">
        <w:rPr>
          <w:sz w:val="20"/>
          <w:szCs w:val="20"/>
        </w:rPr>
        <w:t>on each RFP</w:t>
      </w:r>
    </w:p>
    <w:p w14:paraId="77E99F6B" w14:textId="04178F2C" w:rsidR="00AD5952" w:rsidRPr="00AA410B" w:rsidRDefault="00AD5952" w:rsidP="00251287">
      <w:pPr>
        <w:pStyle w:val="ListParagraph"/>
        <w:numPr>
          <w:ilvl w:val="0"/>
          <w:numId w:val="11"/>
        </w:numPr>
        <w:spacing w:before="60" w:after="60"/>
        <w:rPr>
          <w:sz w:val="20"/>
          <w:szCs w:val="20"/>
        </w:rPr>
      </w:pPr>
      <w:r w:rsidRPr="00AA410B">
        <w:rPr>
          <w:sz w:val="20"/>
          <w:szCs w:val="20"/>
        </w:rPr>
        <w:t>Contribute</w:t>
      </w:r>
      <w:r w:rsidR="00655E7F" w:rsidRPr="00AA410B">
        <w:rPr>
          <w:sz w:val="20"/>
          <w:szCs w:val="20"/>
        </w:rPr>
        <w:t>d</w:t>
      </w:r>
      <w:r w:rsidRPr="00AA410B">
        <w:rPr>
          <w:sz w:val="20"/>
          <w:szCs w:val="20"/>
        </w:rPr>
        <w:t xml:space="preserve"> to internal communications by drafting </w:t>
      </w:r>
      <w:r w:rsidR="00D82D6A">
        <w:rPr>
          <w:sz w:val="20"/>
          <w:szCs w:val="20"/>
        </w:rPr>
        <w:t xml:space="preserve">weekly team </w:t>
      </w:r>
      <w:r w:rsidRPr="00AA410B">
        <w:rPr>
          <w:sz w:val="20"/>
          <w:szCs w:val="20"/>
        </w:rPr>
        <w:t xml:space="preserve">updates for the Sales </w:t>
      </w:r>
      <w:proofErr w:type="spellStart"/>
      <w:r w:rsidRPr="00AA410B">
        <w:rPr>
          <w:sz w:val="20"/>
          <w:szCs w:val="20"/>
        </w:rPr>
        <w:t>eNewsletter</w:t>
      </w:r>
      <w:proofErr w:type="spellEnd"/>
    </w:p>
    <w:p w14:paraId="5A92F04F" w14:textId="77777777" w:rsidR="001D0024" w:rsidRPr="00AA410B" w:rsidRDefault="001D0024" w:rsidP="001D0024">
      <w:pPr>
        <w:pStyle w:val="ListParagraph"/>
        <w:numPr>
          <w:ilvl w:val="0"/>
          <w:numId w:val="12"/>
        </w:numPr>
        <w:spacing w:before="60" w:afterLines="60" w:after="144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>Coordinated Compliance review and approval of RFP content</w:t>
      </w:r>
    </w:p>
    <w:p w14:paraId="65760EC4" w14:textId="629D39CB" w:rsidR="001D0024" w:rsidRPr="00AA410B" w:rsidRDefault="001D0024" w:rsidP="001D0024">
      <w:pPr>
        <w:pStyle w:val="ListParagraph"/>
        <w:numPr>
          <w:ilvl w:val="0"/>
          <w:numId w:val="12"/>
        </w:numPr>
        <w:spacing w:before="60" w:afterLines="60" w:after="144"/>
        <w:jc w:val="both"/>
        <w:rPr>
          <w:rFonts w:ascii="Garamond" w:hAnsi="Garamond"/>
          <w:sz w:val="20"/>
          <w:szCs w:val="20"/>
        </w:rPr>
      </w:pPr>
      <w:r w:rsidRPr="00AA410B">
        <w:rPr>
          <w:sz w:val="20"/>
          <w:szCs w:val="20"/>
        </w:rPr>
        <w:t>Developed content for a Sample RFP Template for the web conferencing tool (Blackboard Collaborate)</w:t>
      </w:r>
    </w:p>
    <w:p w14:paraId="44BF0AC5" w14:textId="50A62A45" w:rsidR="001D0024" w:rsidRPr="00AA410B" w:rsidRDefault="001D0024" w:rsidP="001D0024">
      <w:pPr>
        <w:pStyle w:val="ListParagraph"/>
        <w:numPr>
          <w:ilvl w:val="0"/>
          <w:numId w:val="12"/>
        </w:numPr>
        <w:spacing w:before="60" w:afterLines="60" w:after="144"/>
        <w:jc w:val="both"/>
        <w:rPr>
          <w:sz w:val="20"/>
          <w:szCs w:val="20"/>
        </w:rPr>
      </w:pPr>
      <w:r w:rsidRPr="00AA410B">
        <w:rPr>
          <w:sz w:val="20"/>
          <w:szCs w:val="20"/>
        </w:rPr>
        <w:t xml:space="preserve">Assisted with the production of a </w:t>
      </w:r>
      <w:r w:rsidR="000358DE" w:rsidRPr="00AA410B">
        <w:rPr>
          <w:sz w:val="20"/>
          <w:szCs w:val="20"/>
        </w:rPr>
        <w:t xml:space="preserve">new Global RFP </w:t>
      </w:r>
      <w:r w:rsidRPr="00AA410B">
        <w:rPr>
          <w:sz w:val="20"/>
          <w:szCs w:val="20"/>
        </w:rPr>
        <w:t>Style Guide</w:t>
      </w:r>
    </w:p>
    <w:p w14:paraId="352E1F34" w14:textId="347A7D9A" w:rsidR="00BB7C30" w:rsidRPr="00AA410B" w:rsidRDefault="00AD5952" w:rsidP="00942A35">
      <w:pPr>
        <w:pStyle w:val="ListParagraph"/>
        <w:numPr>
          <w:ilvl w:val="0"/>
          <w:numId w:val="12"/>
        </w:numPr>
        <w:spacing w:before="60" w:afterLines="60" w:after="144" w:line="259" w:lineRule="auto"/>
        <w:jc w:val="both"/>
        <w:rPr>
          <w:i/>
          <w:sz w:val="20"/>
          <w:szCs w:val="20"/>
        </w:rPr>
      </w:pPr>
      <w:r w:rsidRPr="00AA410B">
        <w:rPr>
          <w:sz w:val="20"/>
          <w:szCs w:val="20"/>
        </w:rPr>
        <w:t>Provided o</w:t>
      </w:r>
      <w:r w:rsidR="001D0024" w:rsidRPr="00AA410B">
        <w:rPr>
          <w:sz w:val="20"/>
          <w:szCs w:val="20"/>
        </w:rPr>
        <w:t xml:space="preserve">ngoing training of new </w:t>
      </w:r>
      <w:r w:rsidR="00251287" w:rsidRPr="00AA410B">
        <w:rPr>
          <w:sz w:val="20"/>
          <w:szCs w:val="20"/>
        </w:rPr>
        <w:t>w</w:t>
      </w:r>
      <w:r w:rsidR="001D0024" w:rsidRPr="00AA410B">
        <w:rPr>
          <w:sz w:val="20"/>
          <w:szCs w:val="20"/>
        </w:rPr>
        <w:t xml:space="preserve">riters on existing and new processes </w:t>
      </w:r>
    </w:p>
    <w:p w14:paraId="2D0C6B9C" w14:textId="6348C95C" w:rsidR="001B61C2" w:rsidRPr="00AA410B" w:rsidRDefault="00AD5952" w:rsidP="004B6B18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AA410B">
        <w:rPr>
          <w:sz w:val="20"/>
          <w:szCs w:val="20"/>
        </w:rPr>
        <w:t xml:space="preserve">Received </w:t>
      </w:r>
      <w:r w:rsidR="003216DE" w:rsidRPr="00AA410B">
        <w:rPr>
          <w:sz w:val="20"/>
          <w:szCs w:val="20"/>
        </w:rPr>
        <w:t>a</w:t>
      </w:r>
      <w:r w:rsidR="00D82D6A">
        <w:rPr>
          <w:sz w:val="20"/>
          <w:szCs w:val="20"/>
        </w:rPr>
        <w:t>n Outstanding Achievement</w:t>
      </w:r>
      <w:r w:rsidR="003216DE" w:rsidRPr="00AA410B">
        <w:rPr>
          <w:sz w:val="20"/>
          <w:szCs w:val="20"/>
        </w:rPr>
        <w:t xml:space="preserve"> </w:t>
      </w:r>
      <w:r w:rsidR="00D82D6A">
        <w:rPr>
          <w:sz w:val="20"/>
          <w:szCs w:val="20"/>
        </w:rPr>
        <w:t>b</w:t>
      </w:r>
      <w:r w:rsidRPr="00AA410B">
        <w:rPr>
          <w:sz w:val="20"/>
          <w:szCs w:val="20"/>
        </w:rPr>
        <w:t xml:space="preserve">onus </w:t>
      </w:r>
      <w:r w:rsidR="00D82D6A">
        <w:rPr>
          <w:sz w:val="20"/>
          <w:szCs w:val="20"/>
        </w:rPr>
        <w:t xml:space="preserve">in </w:t>
      </w:r>
      <w:r w:rsidR="003216DE" w:rsidRPr="00AA410B">
        <w:rPr>
          <w:sz w:val="20"/>
          <w:szCs w:val="20"/>
        </w:rPr>
        <w:t xml:space="preserve">April 2016 </w:t>
      </w:r>
    </w:p>
    <w:p w14:paraId="2456285D" w14:textId="77777777" w:rsidR="004B6B18" w:rsidRDefault="004B6B18" w:rsidP="004B6B18">
      <w:pPr>
        <w:rPr>
          <w:b/>
          <w:sz w:val="20"/>
          <w:szCs w:val="20"/>
        </w:rPr>
      </w:pPr>
    </w:p>
    <w:p w14:paraId="0692E438" w14:textId="61A47596" w:rsidR="00DF01F4" w:rsidRPr="00AA410B" w:rsidRDefault="00D544E2" w:rsidP="004B6B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 Accounts </w:t>
      </w:r>
      <w:r w:rsidR="00CD30C3">
        <w:rPr>
          <w:b/>
          <w:sz w:val="20"/>
          <w:szCs w:val="20"/>
        </w:rPr>
        <w:t>Proposal Writer</w:t>
      </w:r>
      <w:r w:rsidR="00CD30C3" w:rsidRPr="004B6B18">
        <w:rPr>
          <w:sz w:val="20"/>
          <w:szCs w:val="20"/>
        </w:rPr>
        <w:t xml:space="preserve">, </w:t>
      </w:r>
      <w:r w:rsidR="00DF01F4" w:rsidRPr="004B6B18">
        <w:rPr>
          <w:sz w:val="20"/>
          <w:szCs w:val="20"/>
        </w:rPr>
        <w:t>UnitedHealth Group</w:t>
      </w:r>
      <w:r w:rsidR="000F05AE">
        <w:rPr>
          <w:sz w:val="20"/>
          <w:szCs w:val="20"/>
        </w:rPr>
        <w:tab/>
      </w:r>
      <w:r w:rsidR="000F05AE">
        <w:rPr>
          <w:sz w:val="20"/>
          <w:szCs w:val="20"/>
        </w:rPr>
        <w:tab/>
      </w:r>
      <w:r w:rsidR="00DF01F4" w:rsidRPr="00AA410B">
        <w:rPr>
          <w:sz w:val="20"/>
          <w:szCs w:val="20"/>
        </w:rPr>
        <w:t>Columb</w:t>
      </w:r>
      <w:r w:rsidR="008058D1" w:rsidRPr="00AA410B">
        <w:rPr>
          <w:sz w:val="20"/>
          <w:szCs w:val="20"/>
        </w:rPr>
        <w:t>ia, MD</w:t>
      </w:r>
      <w:r w:rsidR="008058D1" w:rsidRPr="00AA410B">
        <w:rPr>
          <w:sz w:val="20"/>
          <w:szCs w:val="20"/>
        </w:rPr>
        <w:tab/>
      </w:r>
      <w:r w:rsidR="008058D1" w:rsidRPr="00AA410B">
        <w:rPr>
          <w:sz w:val="20"/>
          <w:szCs w:val="20"/>
        </w:rPr>
        <w:tab/>
      </w:r>
      <w:r w:rsidR="00CB56C7" w:rsidRPr="00AA410B">
        <w:rPr>
          <w:sz w:val="20"/>
          <w:szCs w:val="20"/>
        </w:rPr>
        <w:t>8/</w:t>
      </w:r>
      <w:r w:rsidR="008058D1" w:rsidRPr="00AA410B">
        <w:rPr>
          <w:sz w:val="20"/>
          <w:szCs w:val="20"/>
        </w:rPr>
        <w:t xml:space="preserve">2008 </w:t>
      </w:r>
      <w:r w:rsidR="00CB56C7" w:rsidRPr="00AA410B">
        <w:rPr>
          <w:sz w:val="20"/>
          <w:szCs w:val="20"/>
        </w:rPr>
        <w:t>–</w:t>
      </w:r>
      <w:r w:rsidR="008058D1" w:rsidRPr="00AA410B">
        <w:rPr>
          <w:sz w:val="20"/>
          <w:szCs w:val="20"/>
        </w:rPr>
        <w:t xml:space="preserve"> </w:t>
      </w:r>
      <w:r w:rsidR="00CB56C7" w:rsidRPr="00AA410B">
        <w:rPr>
          <w:sz w:val="20"/>
          <w:szCs w:val="20"/>
        </w:rPr>
        <w:t>5/</w:t>
      </w:r>
      <w:r w:rsidR="008058D1" w:rsidRPr="00AA410B">
        <w:rPr>
          <w:sz w:val="20"/>
          <w:szCs w:val="20"/>
        </w:rPr>
        <w:t>2011</w:t>
      </w:r>
    </w:p>
    <w:p w14:paraId="2520629C" w14:textId="25BF6822" w:rsidR="00E75993" w:rsidRPr="00AA410B" w:rsidRDefault="00B577CB" w:rsidP="000F05AE">
      <w:pPr>
        <w:pStyle w:val="ListParagraph"/>
        <w:numPr>
          <w:ilvl w:val="0"/>
          <w:numId w:val="3"/>
        </w:numPr>
        <w:spacing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 xml:space="preserve">Lead </w:t>
      </w:r>
      <w:r w:rsidR="00B257B4" w:rsidRPr="00AA410B">
        <w:rPr>
          <w:sz w:val="20"/>
          <w:szCs w:val="20"/>
        </w:rPr>
        <w:t>p</w:t>
      </w:r>
      <w:r w:rsidRPr="00AA410B">
        <w:rPr>
          <w:sz w:val="20"/>
          <w:szCs w:val="20"/>
        </w:rPr>
        <w:t>roposal efforts for the Ancillary Business Unit</w:t>
      </w:r>
      <w:r w:rsidR="002C7B85" w:rsidRPr="00AA410B">
        <w:rPr>
          <w:sz w:val="20"/>
          <w:szCs w:val="20"/>
        </w:rPr>
        <w:t xml:space="preserve"> (</w:t>
      </w:r>
      <w:proofErr w:type="spellStart"/>
      <w:r w:rsidR="002C7B85" w:rsidRPr="00AA410B">
        <w:rPr>
          <w:sz w:val="20"/>
          <w:szCs w:val="20"/>
        </w:rPr>
        <w:t>OptumHealth</w:t>
      </w:r>
      <w:proofErr w:type="spellEnd"/>
      <w:r w:rsidR="000F05AE">
        <w:rPr>
          <w:sz w:val="20"/>
          <w:szCs w:val="20"/>
        </w:rPr>
        <w:t xml:space="preserve"> Specialty Benefits</w:t>
      </w:r>
      <w:r w:rsidR="002C7B85" w:rsidRPr="00AA410B">
        <w:rPr>
          <w:sz w:val="20"/>
          <w:szCs w:val="20"/>
        </w:rPr>
        <w:t>)</w:t>
      </w:r>
      <w:r w:rsidRPr="00AA410B">
        <w:rPr>
          <w:sz w:val="20"/>
          <w:szCs w:val="20"/>
        </w:rPr>
        <w:t xml:space="preserve">, including dental, vision, and stop loss health insurance </w:t>
      </w:r>
    </w:p>
    <w:p w14:paraId="642C796D" w14:textId="6234F824" w:rsidR="00585F6F" w:rsidRPr="00AA410B" w:rsidRDefault="00AC6BA7" w:rsidP="00E75993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AA410B">
        <w:rPr>
          <w:sz w:val="20"/>
          <w:szCs w:val="20"/>
        </w:rPr>
        <w:t xml:space="preserve">Collaborated with numerous </w:t>
      </w:r>
      <w:r w:rsidR="00E75993" w:rsidRPr="00AA410B">
        <w:rPr>
          <w:sz w:val="20"/>
          <w:szCs w:val="20"/>
        </w:rPr>
        <w:t xml:space="preserve">departments and </w:t>
      </w:r>
      <w:r w:rsidRPr="00AA410B">
        <w:rPr>
          <w:sz w:val="20"/>
          <w:szCs w:val="20"/>
        </w:rPr>
        <w:t>subject matter experts (SME) to r</w:t>
      </w:r>
      <w:r w:rsidR="00DF01F4" w:rsidRPr="00AA410B">
        <w:rPr>
          <w:sz w:val="20"/>
          <w:szCs w:val="20"/>
        </w:rPr>
        <w:t xml:space="preserve">esearch difficult </w:t>
      </w:r>
      <w:r w:rsidRPr="00AA410B">
        <w:rPr>
          <w:sz w:val="20"/>
          <w:szCs w:val="20"/>
        </w:rPr>
        <w:t xml:space="preserve">questions </w:t>
      </w:r>
      <w:r w:rsidR="00DF01F4" w:rsidRPr="00AA410B">
        <w:rPr>
          <w:sz w:val="20"/>
          <w:szCs w:val="20"/>
        </w:rPr>
        <w:t xml:space="preserve">and develop clear, concise, and accurate responses </w:t>
      </w:r>
    </w:p>
    <w:p w14:paraId="3AE84723" w14:textId="271F08A9" w:rsidR="00DF01F4" w:rsidRDefault="00033806" w:rsidP="004B6B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410B">
        <w:rPr>
          <w:sz w:val="20"/>
          <w:szCs w:val="20"/>
        </w:rPr>
        <w:t xml:space="preserve">Served as the company’s liaison at annual benefits fairs </w:t>
      </w:r>
      <w:r w:rsidR="00DF01F4" w:rsidRPr="00AA410B">
        <w:rPr>
          <w:sz w:val="20"/>
          <w:szCs w:val="20"/>
        </w:rPr>
        <w:t xml:space="preserve">for major </w:t>
      </w:r>
      <w:r w:rsidRPr="00AA410B">
        <w:rPr>
          <w:sz w:val="20"/>
          <w:szCs w:val="20"/>
        </w:rPr>
        <w:t xml:space="preserve">government </w:t>
      </w:r>
      <w:r w:rsidR="00DF01F4" w:rsidRPr="00AA410B">
        <w:rPr>
          <w:sz w:val="20"/>
          <w:szCs w:val="20"/>
        </w:rPr>
        <w:t>clients</w:t>
      </w:r>
    </w:p>
    <w:p w14:paraId="6C9C1109" w14:textId="77777777" w:rsidR="004B6B18" w:rsidRPr="004B6B18" w:rsidRDefault="004B6B18" w:rsidP="004B6B18">
      <w:pPr>
        <w:ind w:left="360"/>
        <w:rPr>
          <w:sz w:val="20"/>
          <w:szCs w:val="20"/>
        </w:rPr>
      </w:pPr>
    </w:p>
    <w:p w14:paraId="1BDBACB3" w14:textId="3596ABC9" w:rsidR="00EB6FD1" w:rsidRPr="000F05AE" w:rsidRDefault="00D544E2" w:rsidP="004B6B18">
      <w:pPr>
        <w:rPr>
          <w:b/>
          <w:sz w:val="20"/>
          <w:szCs w:val="20"/>
        </w:rPr>
      </w:pPr>
      <w:r>
        <w:rPr>
          <w:b/>
          <w:sz w:val="20"/>
          <w:szCs w:val="20"/>
        </w:rPr>
        <w:t>RFP/Special Correspondence</w:t>
      </w:r>
      <w:r w:rsidR="004B6B18">
        <w:rPr>
          <w:b/>
          <w:sz w:val="20"/>
          <w:szCs w:val="20"/>
        </w:rPr>
        <w:t xml:space="preserve"> Writer</w:t>
      </w:r>
      <w:r w:rsidR="004B6B18" w:rsidRPr="004B6B18">
        <w:rPr>
          <w:sz w:val="20"/>
          <w:szCs w:val="20"/>
        </w:rPr>
        <w:t xml:space="preserve">, </w:t>
      </w:r>
      <w:r w:rsidR="00DF01F4" w:rsidRPr="004B6B18">
        <w:rPr>
          <w:sz w:val="20"/>
          <w:szCs w:val="20"/>
        </w:rPr>
        <w:t>T. Rowe Price</w:t>
      </w:r>
      <w:r w:rsidR="000F05AE">
        <w:rPr>
          <w:sz w:val="20"/>
          <w:szCs w:val="20"/>
        </w:rPr>
        <w:tab/>
      </w:r>
      <w:r w:rsidR="000F05AE">
        <w:rPr>
          <w:sz w:val="20"/>
          <w:szCs w:val="20"/>
        </w:rPr>
        <w:tab/>
      </w:r>
      <w:r w:rsidR="00DF01F4" w:rsidRPr="00AA410B">
        <w:rPr>
          <w:sz w:val="20"/>
          <w:szCs w:val="20"/>
        </w:rPr>
        <w:t>Owings Mills, M</w:t>
      </w:r>
      <w:r w:rsidR="00585F6F" w:rsidRPr="00AA410B">
        <w:rPr>
          <w:sz w:val="20"/>
          <w:szCs w:val="20"/>
        </w:rPr>
        <w:t>D</w:t>
      </w:r>
      <w:r w:rsidR="007302E5">
        <w:rPr>
          <w:sz w:val="20"/>
          <w:szCs w:val="20"/>
        </w:rPr>
        <w:t xml:space="preserve">               </w:t>
      </w:r>
      <w:r w:rsidR="00BB7C30" w:rsidRPr="00AA410B">
        <w:rPr>
          <w:sz w:val="20"/>
          <w:szCs w:val="20"/>
        </w:rPr>
        <w:t>8</w:t>
      </w:r>
      <w:r w:rsidR="00CB56C7" w:rsidRPr="00AA410B">
        <w:rPr>
          <w:sz w:val="20"/>
          <w:szCs w:val="20"/>
        </w:rPr>
        <w:t>/</w:t>
      </w:r>
      <w:r w:rsidR="00CD5B9F" w:rsidRPr="00AA410B">
        <w:rPr>
          <w:sz w:val="20"/>
          <w:szCs w:val="20"/>
        </w:rPr>
        <w:t>200</w:t>
      </w:r>
      <w:r w:rsidR="00BB7C30" w:rsidRPr="00AA410B">
        <w:rPr>
          <w:sz w:val="20"/>
          <w:szCs w:val="20"/>
        </w:rPr>
        <w:t>2</w:t>
      </w:r>
      <w:r w:rsidR="00585F6F" w:rsidRPr="00AA410B">
        <w:rPr>
          <w:sz w:val="20"/>
          <w:szCs w:val="20"/>
        </w:rPr>
        <w:t xml:space="preserve"> </w:t>
      </w:r>
      <w:r w:rsidR="00CB56C7" w:rsidRPr="00AA410B">
        <w:rPr>
          <w:sz w:val="20"/>
          <w:szCs w:val="20"/>
        </w:rPr>
        <w:t>–</w:t>
      </w:r>
      <w:r w:rsidR="00585F6F" w:rsidRPr="00AA410B">
        <w:rPr>
          <w:sz w:val="20"/>
          <w:szCs w:val="20"/>
        </w:rPr>
        <w:t xml:space="preserve"> </w:t>
      </w:r>
      <w:r w:rsidR="00CB56C7" w:rsidRPr="00AA410B">
        <w:rPr>
          <w:sz w:val="20"/>
          <w:szCs w:val="20"/>
        </w:rPr>
        <w:t>8/</w:t>
      </w:r>
      <w:r w:rsidR="00585F6F" w:rsidRPr="00AA410B">
        <w:rPr>
          <w:sz w:val="20"/>
          <w:szCs w:val="20"/>
        </w:rPr>
        <w:t>2008</w:t>
      </w:r>
    </w:p>
    <w:p w14:paraId="0C019B3C" w14:textId="77777777" w:rsidR="00693F44" w:rsidRPr="00693F44" w:rsidRDefault="00693F44" w:rsidP="00693F44">
      <w:pPr>
        <w:pStyle w:val="ListParagraph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693F44">
        <w:rPr>
          <w:sz w:val="20"/>
          <w:szCs w:val="20"/>
        </w:rPr>
        <w:t xml:space="preserve">Managed the RFP process for retirement plans, acting as the single point-of-contact and project lead for all assigned proposals </w:t>
      </w:r>
    </w:p>
    <w:p w14:paraId="34ACFCFA" w14:textId="77777777" w:rsidR="00693F44" w:rsidRPr="00693F44" w:rsidRDefault="00693F44" w:rsidP="00693F44">
      <w:pPr>
        <w:pStyle w:val="ListParagraph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693F44">
        <w:rPr>
          <w:sz w:val="20"/>
          <w:szCs w:val="20"/>
        </w:rPr>
        <w:t>Shadowed and assisted the senior copywriter on writing projects</w:t>
      </w:r>
    </w:p>
    <w:p w14:paraId="6B71D4CA" w14:textId="77777777" w:rsidR="00693F44" w:rsidRPr="00693F44" w:rsidRDefault="00693F44" w:rsidP="00693F44">
      <w:pPr>
        <w:pStyle w:val="ListParagraph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693F44">
        <w:rPr>
          <w:sz w:val="20"/>
          <w:szCs w:val="20"/>
        </w:rPr>
        <w:t>Participated in brainstorming sessions for marketing collateral with the communications consultants, copywriters, and other stakeholders</w:t>
      </w:r>
    </w:p>
    <w:p w14:paraId="08FD3EA6" w14:textId="77777777" w:rsidR="00693F44" w:rsidRPr="00693F44" w:rsidRDefault="00693F44" w:rsidP="00693F44">
      <w:pPr>
        <w:pStyle w:val="ListParagraph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693F44">
        <w:rPr>
          <w:sz w:val="20"/>
          <w:szCs w:val="20"/>
        </w:rPr>
        <w:t>Created quarterly newsletters, brochures, and participant retirement statement inserts</w:t>
      </w:r>
    </w:p>
    <w:p w14:paraId="7659241E" w14:textId="77777777" w:rsidR="00693F44" w:rsidRPr="00693F44" w:rsidRDefault="00693F44" w:rsidP="00693F44">
      <w:pPr>
        <w:pStyle w:val="ListParagraph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693F44">
        <w:rPr>
          <w:sz w:val="20"/>
          <w:szCs w:val="20"/>
        </w:rPr>
        <w:t xml:space="preserve">Developed online articles for the T. Rowe Price website </w:t>
      </w:r>
    </w:p>
    <w:p w14:paraId="3DBA4F63" w14:textId="0FA4C8A5" w:rsidR="006457D2" w:rsidRPr="00AA410B" w:rsidRDefault="006457D2">
      <w:pPr>
        <w:rPr>
          <w:b/>
          <w:sz w:val="20"/>
          <w:szCs w:val="20"/>
        </w:rPr>
      </w:pPr>
    </w:p>
    <w:p w14:paraId="3AE7C4EE" w14:textId="33401D8C" w:rsidR="002249AB" w:rsidRPr="00AA410B" w:rsidRDefault="002249AB" w:rsidP="00813C31">
      <w:pPr>
        <w:spacing w:before="200"/>
        <w:jc w:val="center"/>
        <w:rPr>
          <w:b/>
          <w:sz w:val="20"/>
          <w:szCs w:val="20"/>
        </w:rPr>
      </w:pPr>
      <w:r w:rsidRPr="00AA410B">
        <w:rPr>
          <w:b/>
          <w:sz w:val="20"/>
          <w:szCs w:val="20"/>
        </w:rPr>
        <w:t>EDUCATION</w:t>
      </w:r>
    </w:p>
    <w:p w14:paraId="01D2F4E9" w14:textId="10AD5F5F" w:rsidR="00813C31" w:rsidRPr="00AA410B" w:rsidRDefault="00813C31" w:rsidP="00813C31">
      <w:pPr>
        <w:spacing w:before="60" w:after="60"/>
        <w:jc w:val="center"/>
        <w:rPr>
          <w:sz w:val="20"/>
          <w:szCs w:val="20"/>
        </w:rPr>
      </w:pPr>
      <w:r w:rsidRPr="00B20FE6">
        <w:rPr>
          <w:b/>
          <w:bCs/>
          <w:sz w:val="20"/>
          <w:szCs w:val="20"/>
        </w:rPr>
        <w:t>B</w:t>
      </w:r>
      <w:r w:rsidR="001049D5" w:rsidRPr="00B20FE6">
        <w:rPr>
          <w:b/>
          <w:bCs/>
          <w:sz w:val="20"/>
          <w:szCs w:val="20"/>
        </w:rPr>
        <w:t>achelor of Science</w:t>
      </w:r>
      <w:r w:rsidRPr="00B20FE6">
        <w:rPr>
          <w:b/>
          <w:bCs/>
          <w:sz w:val="20"/>
          <w:szCs w:val="20"/>
        </w:rPr>
        <w:t xml:space="preserve"> in Business Administration</w:t>
      </w:r>
      <w:r w:rsidR="00251287" w:rsidRPr="00B20FE6">
        <w:rPr>
          <w:b/>
          <w:bCs/>
          <w:sz w:val="20"/>
          <w:szCs w:val="20"/>
        </w:rPr>
        <w:t>/Marketing</w:t>
      </w:r>
      <w:r w:rsidR="00B20FE6">
        <w:rPr>
          <w:sz w:val="20"/>
          <w:szCs w:val="20"/>
        </w:rPr>
        <w:t>, Towson University, May 2002</w:t>
      </w:r>
    </w:p>
    <w:sectPr w:rsidR="00813C31" w:rsidRPr="00AA410B" w:rsidSect="00D82D6A">
      <w:type w:val="continuous"/>
      <w:pgSz w:w="12240" w:h="15840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FE8B" w14:textId="77777777" w:rsidR="00171FBC" w:rsidRDefault="00171FBC" w:rsidP="004A63B2">
      <w:r>
        <w:separator/>
      </w:r>
    </w:p>
  </w:endnote>
  <w:endnote w:type="continuationSeparator" w:id="0">
    <w:p w14:paraId="115E5F20" w14:textId="77777777" w:rsidR="00171FBC" w:rsidRDefault="00171FBC" w:rsidP="004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6392" w14:textId="77777777" w:rsidR="00171FBC" w:rsidRDefault="00171FBC" w:rsidP="004A63B2">
      <w:r>
        <w:separator/>
      </w:r>
    </w:p>
  </w:footnote>
  <w:footnote w:type="continuationSeparator" w:id="0">
    <w:p w14:paraId="35667E3E" w14:textId="77777777" w:rsidR="00171FBC" w:rsidRDefault="00171FBC" w:rsidP="004A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EC2A" w14:textId="77777777" w:rsidR="00703998" w:rsidRPr="00D5239A" w:rsidRDefault="00703998" w:rsidP="00424FAC">
    <w:pPr>
      <w:jc w:val="center"/>
      <w:rPr>
        <w:b/>
        <w:sz w:val="22"/>
        <w:szCs w:val="22"/>
      </w:rPr>
    </w:pPr>
    <w:r w:rsidRPr="00D5239A">
      <w:rPr>
        <w:b/>
        <w:sz w:val="22"/>
        <w:szCs w:val="22"/>
      </w:rPr>
      <w:t>SHERRI CURTIS</w:t>
    </w:r>
  </w:p>
  <w:p w14:paraId="2E19DE17" w14:textId="4E1CB515" w:rsidR="00703998" w:rsidRDefault="00703998" w:rsidP="00424FAC">
    <w:pPr>
      <w:jc w:val="center"/>
      <w:rPr>
        <w:color w:val="FF0000"/>
        <w:sz w:val="22"/>
        <w:szCs w:val="22"/>
      </w:rPr>
    </w:pPr>
    <w:r w:rsidRPr="007B4613">
      <w:rPr>
        <w:sz w:val="22"/>
        <w:szCs w:val="22"/>
      </w:rPr>
      <w:t xml:space="preserve">410.971.7534 </w:t>
    </w:r>
    <w:r w:rsidRPr="007B4613">
      <w:rPr>
        <w:sz w:val="22"/>
        <w:szCs w:val="22"/>
      </w:rPr>
      <w:sym w:font="Symbol" w:char="F0B7"/>
    </w:r>
    <w:r w:rsidRPr="007B4613">
      <w:rPr>
        <w:sz w:val="22"/>
        <w:szCs w:val="22"/>
      </w:rPr>
      <w:t xml:space="preserve"> </w:t>
    </w:r>
    <w:hyperlink r:id="rId1" w:history="1">
      <w:r w:rsidRPr="00631626">
        <w:rPr>
          <w:rStyle w:val="Hyperlink"/>
          <w:sz w:val="22"/>
          <w:szCs w:val="22"/>
        </w:rPr>
        <w:t>summerjoy247@gmail.com</w:t>
      </w:r>
    </w:hyperlink>
    <w:r>
      <w:rPr>
        <w:sz w:val="22"/>
        <w:szCs w:val="22"/>
      </w:rPr>
      <w:t xml:space="preserve"> </w:t>
    </w:r>
    <w:r w:rsidRPr="007B4613">
      <w:rPr>
        <w:sz w:val="22"/>
        <w:szCs w:val="22"/>
      </w:rPr>
      <w:sym w:font="Symbol" w:char="F0B7"/>
    </w:r>
    <w:r w:rsidRPr="007B4613">
      <w:rPr>
        <w:sz w:val="22"/>
        <w:szCs w:val="22"/>
      </w:rPr>
      <w:t xml:space="preserve"> </w:t>
    </w:r>
    <w:hyperlink r:id="rId2" w:history="1">
      <w:r w:rsidR="000727D8" w:rsidRPr="00436F51">
        <w:rPr>
          <w:rStyle w:val="Hyperlink"/>
          <w:sz w:val="22"/>
          <w:szCs w:val="22"/>
        </w:rPr>
        <w:t>https://www.linkedin.com/in/sherricurtis/</w:t>
      </w:r>
    </w:hyperlink>
    <w:r w:rsidR="000727D8">
      <w:rPr>
        <w:sz w:val="22"/>
        <w:szCs w:val="22"/>
      </w:rPr>
      <w:t xml:space="preserve"> </w:t>
    </w:r>
  </w:p>
  <w:p w14:paraId="01AEB2EF" w14:textId="77777777" w:rsidR="00703998" w:rsidRPr="007B4613" w:rsidRDefault="00703998" w:rsidP="00424FAC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72D5"/>
    <w:multiLevelType w:val="hybridMultilevel"/>
    <w:tmpl w:val="3CFC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7DB"/>
    <w:multiLevelType w:val="hybridMultilevel"/>
    <w:tmpl w:val="72C6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C8E"/>
    <w:multiLevelType w:val="hybridMultilevel"/>
    <w:tmpl w:val="CC8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E4E"/>
    <w:multiLevelType w:val="hybridMultilevel"/>
    <w:tmpl w:val="FAE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7EC0"/>
    <w:multiLevelType w:val="hybridMultilevel"/>
    <w:tmpl w:val="9D96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509A"/>
    <w:multiLevelType w:val="hybridMultilevel"/>
    <w:tmpl w:val="E572D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07F6"/>
    <w:multiLevelType w:val="hybridMultilevel"/>
    <w:tmpl w:val="40E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728B"/>
    <w:multiLevelType w:val="multilevel"/>
    <w:tmpl w:val="359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C4E4A"/>
    <w:multiLevelType w:val="hybridMultilevel"/>
    <w:tmpl w:val="6B0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02A"/>
    <w:multiLevelType w:val="hybridMultilevel"/>
    <w:tmpl w:val="9EE0A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548A2"/>
    <w:multiLevelType w:val="hybridMultilevel"/>
    <w:tmpl w:val="641A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786A"/>
    <w:multiLevelType w:val="hybridMultilevel"/>
    <w:tmpl w:val="BCF8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0A48"/>
    <w:multiLevelType w:val="hybridMultilevel"/>
    <w:tmpl w:val="1552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925836"/>
    <w:multiLevelType w:val="hybridMultilevel"/>
    <w:tmpl w:val="CF7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616F1"/>
    <w:multiLevelType w:val="hybridMultilevel"/>
    <w:tmpl w:val="A964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0A34"/>
    <w:multiLevelType w:val="multilevel"/>
    <w:tmpl w:val="3F1A1C0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144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16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288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360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432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04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576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F4"/>
    <w:rsid w:val="00000F5F"/>
    <w:rsid w:val="00005D41"/>
    <w:rsid w:val="00023D95"/>
    <w:rsid w:val="00033806"/>
    <w:rsid w:val="000358DE"/>
    <w:rsid w:val="0004072F"/>
    <w:rsid w:val="000409AD"/>
    <w:rsid w:val="000450DB"/>
    <w:rsid w:val="0005265B"/>
    <w:rsid w:val="00053D91"/>
    <w:rsid w:val="00060C5D"/>
    <w:rsid w:val="000614A4"/>
    <w:rsid w:val="00072126"/>
    <w:rsid w:val="000727D8"/>
    <w:rsid w:val="00073C2E"/>
    <w:rsid w:val="00093268"/>
    <w:rsid w:val="000960B7"/>
    <w:rsid w:val="00097CFF"/>
    <w:rsid w:val="000A2D62"/>
    <w:rsid w:val="000A3F4A"/>
    <w:rsid w:val="000B2391"/>
    <w:rsid w:val="000B510A"/>
    <w:rsid w:val="000C21BF"/>
    <w:rsid w:val="000C4B06"/>
    <w:rsid w:val="000D4F7B"/>
    <w:rsid w:val="000F05AE"/>
    <w:rsid w:val="001049D5"/>
    <w:rsid w:val="001146F6"/>
    <w:rsid w:val="001150AB"/>
    <w:rsid w:val="001176BE"/>
    <w:rsid w:val="00123555"/>
    <w:rsid w:val="00130A16"/>
    <w:rsid w:val="00141980"/>
    <w:rsid w:val="001569FF"/>
    <w:rsid w:val="00171FBC"/>
    <w:rsid w:val="00182BB9"/>
    <w:rsid w:val="001A40B2"/>
    <w:rsid w:val="001B1B5D"/>
    <w:rsid w:val="001B61C2"/>
    <w:rsid w:val="001C2E23"/>
    <w:rsid w:val="001C6CF2"/>
    <w:rsid w:val="001D0024"/>
    <w:rsid w:val="001E2526"/>
    <w:rsid w:val="001E6702"/>
    <w:rsid w:val="001F7ED7"/>
    <w:rsid w:val="00202BFC"/>
    <w:rsid w:val="0021226D"/>
    <w:rsid w:val="00213AED"/>
    <w:rsid w:val="002249AB"/>
    <w:rsid w:val="00244EB7"/>
    <w:rsid w:val="00251287"/>
    <w:rsid w:val="00254723"/>
    <w:rsid w:val="00261F23"/>
    <w:rsid w:val="00266F0B"/>
    <w:rsid w:val="00291940"/>
    <w:rsid w:val="002A3A65"/>
    <w:rsid w:val="002B5D95"/>
    <w:rsid w:val="002C11A1"/>
    <w:rsid w:val="002C13C9"/>
    <w:rsid w:val="002C518E"/>
    <w:rsid w:val="002C7B85"/>
    <w:rsid w:val="002D234F"/>
    <w:rsid w:val="002E220C"/>
    <w:rsid w:val="002F3325"/>
    <w:rsid w:val="00301C62"/>
    <w:rsid w:val="00315B01"/>
    <w:rsid w:val="003216DE"/>
    <w:rsid w:val="003630FE"/>
    <w:rsid w:val="00397905"/>
    <w:rsid w:val="003C2A48"/>
    <w:rsid w:val="003C4153"/>
    <w:rsid w:val="003D1849"/>
    <w:rsid w:val="003F5CCB"/>
    <w:rsid w:val="003F7AF9"/>
    <w:rsid w:val="00400682"/>
    <w:rsid w:val="00407345"/>
    <w:rsid w:val="00416F5A"/>
    <w:rsid w:val="00424FAC"/>
    <w:rsid w:val="004305F1"/>
    <w:rsid w:val="00431F41"/>
    <w:rsid w:val="00432AC6"/>
    <w:rsid w:val="004363C3"/>
    <w:rsid w:val="00442D4F"/>
    <w:rsid w:val="0045726A"/>
    <w:rsid w:val="0046197E"/>
    <w:rsid w:val="0046679B"/>
    <w:rsid w:val="00476ABA"/>
    <w:rsid w:val="0047735A"/>
    <w:rsid w:val="00481404"/>
    <w:rsid w:val="0048248D"/>
    <w:rsid w:val="00482553"/>
    <w:rsid w:val="004877A7"/>
    <w:rsid w:val="00491A89"/>
    <w:rsid w:val="004A00C7"/>
    <w:rsid w:val="004A1499"/>
    <w:rsid w:val="004A63B2"/>
    <w:rsid w:val="004B6B18"/>
    <w:rsid w:val="004C3379"/>
    <w:rsid w:val="004C46AA"/>
    <w:rsid w:val="004D0FFC"/>
    <w:rsid w:val="004D12C7"/>
    <w:rsid w:val="004D3162"/>
    <w:rsid w:val="004E6B7A"/>
    <w:rsid w:val="004F0C81"/>
    <w:rsid w:val="005019D8"/>
    <w:rsid w:val="0050596A"/>
    <w:rsid w:val="005124EE"/>
    <w:rsid w:val="0051591D"/>
    <w:rsid w:val="005160F4"/>
    <w:rsid w:val="0052350C"/>
    <w:rsid w:val="00525866"/>
    <w:rsid w:val="00535417"/>
    <w:rsid w:val="00561811"/>
    <w:rsid w:val="00570493"/>
    <w:rsid w:val="00584780"/>
    <w:rsid w:val="00585F6F"/>
    <w:rsid w:val="005904E2"/>
    <w:rsid w:val="00594B6D"/>
    <w:rsid w:val="005C0D91"/>
    <w:rsid w:val="005D0894"/>
    <w:rsid w:val="005D1CC5"/>
    <w:rsid w:val="005F05C4"/>
    <w:rsid w:val="005F7042"/>
    <w:rsid w:val="00607C7E"/>
    <w:rsid w:val="00612E05"/>
    <w:rsid w:val="0061509A"/>
    <w:rsid w:val="00615A70"/>
    <w:rsid w:val="006211F3"/>
    <w:rsid w:val="006217E0"/>
    <w:rsid w:val="00625408"/>
    <w:rsid w:val="006333E0"/>
    <w:rsid w:val="006344F4"/>
    <w:rsid w:val="00636187"/>
    <w:rsid w:val="006372D4"/>
    <w:rsid w:val="00641335"/>
    <w:rsid w:val="00642482"/>
    <w:rsid w:val="00644B6D"/>
    <w:rsid w:val="006457D2"/>
    <w:rsid w:val="006464B7"/>
    <w:rsid w:val="00655E7F"/>
    <w:rsid w:val="00662195"/>
    <w:rsid w:val="00665CA9"/>
    <w:rsid w:val="006668BC"/>
    <w:rsid w:val="00693F44"/>
    <w:rsid w:val="00695988"/>
    <w:rsid w:val="00696E32"/>
    <w:rsid w:val="006B1B3D"/>
    <w:rsid w:val="006B5CA4"/>
    <w:rsid w:val="006C23D3"/>
    <w:rsid w:val="006C4FAC"/>
    <w:rsid w:val="006E629F"/>
    <w:rsid w:val="00703998"/>
    <w:rsid w:val="00714CFC"/>
    <w:rsid w:val="0071706B"/>
    <w:rsid w:val="00717BE5"/>
    <w:rsid w:val="00726444"/>
    <w:rsid w:val="007302E5"/>
    <w:rsid w:val="007319B3"/>
    <w:rsid w:val="007456B4"/>
    <w:rsid w:val="0075184D"/>
    <w:rsid w:val="0076136B"/>
    <w:rsid w:val="00762BF2"/>
    <w:rsid w:val="00772B73"/>
    <w:rsid w:val="0077674F"/>
    <w:rsid w:val="007832CB"/>
    <w:rsid w:val="00790BDE"/>
    <w:rsid w:val="007A638A"/>
    <w:rsid w:val="007B4613"/>
    <w:rsid w:val="007C1731"/>
    <w:rsid w:val="007C2690"/>
    <w:rsid w:val="007C4118"/>
    <w:rsid w:val="007C7590"/>
    <w:rsid w:val="007C772A"/>
    <w:rsid w:val="007D1491"/>
    <w:rsid w:val="007F3BFB"/>
    <w:rsid w:val="007F4EA3"/>
    <w:rsid w:val="007F55AA"/>
    <w:rsid w:val="008058D1"/>
    <w:rsid w:val="00811006"/>
    <w:rsid w:val="0081293A"/>
    <w:rsid w:val="008130FE"/>
    <w:rsid w:val="00813C31"/>
    <w:rsid w:val="008211C3"/>
    <w:rsid w:val="00821D64"/>
    <w:rsid w:val="00825CA3"/>
    <w:rsid w:val="00833A26"/>
    <w:rsid w:val="008423A7"/>
    <w:rsid w:val="0084514D"/>
    <w:rsid w:val="008573B9"/>
    <w:rsid w:val="00864B26"/>
    <w:rsid w:val="00870811"/>
    <w:rsid w:val="00876049"/>
    <w:rsid w:val="008768CF"/>
    <w:rsid w:val="00877271"/>
    <w:rsid w:val="0087755F"/>
    <w:rsid w:val="00893A36"/>
    <w:rsid w:val="008959B5"/>
    <w:rsid w:val="008A0F27"/>
    <w:rsid w:val="008B22BC"/>
    <w:rsid w:val="008C66AE"/>
    <w:rsid w:val="008D0146"/>
    <w:rsid w:val="008D3948"/>
    <w:rsid w:val="008E6A5A"/>
    <w:rsid w:val="008F57E0"/>
    <w:rsid w:val="008F7002"/>
    <w:rsid w:val="0090326F"/>
    <w:rsid w:val="009053A2"/>
    <w:rsid w:val="00913A3E"/>
    <w:rsid w:val="0092188B"/>
    <w:rsid w:val="009310F5"/>
    <w:rsid w:val="009347DC"/>
    <w:rsid w:val="00941C83"/>
    <w:rsid w:val="00942473"/>
    <w:rsid w:val="00942A35"/>
    <w:rsid w:val="00945FE9"/>
    <w:rsid w:val="00952B64"/>
    <w:rsid w:val="009558C6"/>
    <w:rsid w:val="00956460"/>
    <w:rsid w:val="00962D84"/>
    <w:rsid w:val="0096599A"/>
    <w:rsid w:val="0097009A"/>
    <w:rsid w:val="00980710"/>
    <w:rsid w:val="00992E22"/>
    <w:rsid w:val="009A3A22"/>
    <w:rsid w:val="009B2FFF"/>
    <w:rsid w:val="009C69E4"/>
    <w:rsid w:val="009D66E3"/>
    <w:rsid w:val="009E5744"/>
    <w:rsid w:val="009F0D02"/>
    <w:rsid w:val="009F10C7"/>
    <w:rsid w:val="009F145C"/>
    <w:rsid w:val="00A009D2"/>
    <w:rsid w:val="00A02711"/>
    <w:rsid w:val="00A13217"/>
    <w:rsid w:val="00A164FD"/>
    <w:rsid w:val="00A2067B"/>
    <w:rsid w:val="00A21792"/>
    <w:rsid w:val="00A22F5A"/>
    <w:rsid w:val="00A2676B"/>
    <w:rsid w:val="00A26A4E"/>
    <w:rsid w:val="00A41141"/>
    <w:rsid w:val="00A452E3"/>
    <w:rsid w:val="00A53814"/>
    <w:rsid w:val="00A72666"/>
    <w:rsid w:val="00A93E1B"/>
    <w:rsid w:val="00A96D16"/>
    <w:rsid w:val="00A972BC"/>
    <w:rsid w:val="00AA10DD"/>
    <w:rsid w:val="00AA410B"/>
    <w:rsid w:val="00AB11BD"/>
    <w:rsid w:val="00AB372D"/>
    <w:rsid w:val="00AB3F54"/>
    <w:rsid w:val="00AC674F"/>
    <w:rsid w:val="00AC6BA7"/>
    <w:rsid w:val="00AC6FE4"/>
    <w:rsid w:val="00AD2F13"/>
    <w:rsid w:val="00AD5952"/>
    <w:rsid w:val="00AD6566"/>
    <w:rsid w:val="00AD775F"/>
    <w:rsid w:val="00AF4254"/>
    <w:rsid w:val="00AF4822"/>
    <w:rsid w:val="00B0303B"/>
    <w:rsid w:val="00B10E95"/>
    <w:rsid w:val="00B20FE6"/>
    <w:rsid w:val="00B257B4"/>
    <w:rsid w:val="00B53D37"/>
    <w:rsid w:val="00B556F0"/>
    <w:rsid w:val="00B577CB"/>
    <w:rsid w:val="00B75C96"/>
    <w:rsid w:val="00B804A7"/>
    <w:rsid w:val="00B91F10"/>
    <w:rsid w:val="00BA4AB3"/>
    <w:rsid w:val="00BA5EAD"/>
    <w:rsid w:val="00BA7B00"/>
    <w:rsid w:val="00BB3EF5"/>
    <w:rsid w:val="00BB7C30"/>
    <w:rsid w:val="00BC66EB"/>
    <w:rsid w:val="00BD32AA"/>
    <w:rsid w:val="00BD4FFB"/>
    <w:rsid w:val="00BE0229"/>
    <w:rsid w:val="00BE309D"/>
    <w:rsid w:val="00BF38EA"/>
    <w:rsid w:val="00C10114"/>
    <w:rsid w:val="00C13DC3"/>
    <w:rsid w:val="00C15B86"/>
    <w:rsid w:val="00C23347"/>
    <w:rsid w:val="00C50C84"/>
    <w:rsid w:val="00C54D7D"/>
    <w:rsid w:val="00C65510"/>
    <w:rsid w:val="00C70A06"/>
    <w:rsid w:val="00C86224"/>
    <w:rsid w:val="00CA3C3A"/>
    <w:rsid w:val="00CA4E8A"/>
    <w:rsid w:val="00CB56C7"/>
    <w:rsid w:val="00CC03BE"/>
    <w:rsid w:val="00CC4B29"/>
    <w:rsid w:val="00CD30C3"/>
    <w:rsid w:val="00CD5B9F"/>
    <w:rsid w:val="00CD5BA4"/>
    <w:rsid w:val="00CE185C"/>
    <w:rsid w:val="00CE48F9"/>
    <w:rsid w:val="00CE4FE9"/>
    <w:rsid w:val="00CE6DBD"/>
    <w:rsid w:val="00CF1991"/>
    <w:rsid w:val="00CF1E50"/>
    <w:rsid w:val="00CF781F"/>
    <w:rsid w:val="00CF7D37"/>
    <w:rsid w:val="00D1321E"/>
    <w:rsid w:val="00D22077"/>
    <w:rsid w:val="00D3002A"/>
    <w:rsid w:val="00D32FEB"/>
    <w:rsid w:val="00D35824"/>
    <w:rsid w:val="00D47F70"/>
    <w:rsid w:val="00D5239A"/>
    <w:rsid w:val="00D53A6B"/>
    <w:rsid w:val="00D544E2"/>
    <w:rsid w:val="00D60D96"/>
    <w:rsid w:val="00D6222C"/>
    <w:rsid w:val="00D708BC"/>
    <w:rsid w:val="00D760EE"/>
    <w:rsid w:val="00D82D6A"/>
    <w:rsid w:val="00D83410"/>
    <w:rsid w:val="00D9300E"/>
    <w:rsid w:val="00DA058D"/>
    <w:rsid w:val="00DA4E09"/>
    <w:rsid w:val="00DA560A"/>
    <w:rsid w:val="00DA57A3"/>
    <w:rsid w:val="00DA5D87"/>
    <w:rsid w:val="00DB7AB4"/>
    <w:rsid w:val="00DC074A"/>
    <w:rsid w:val="00DC35E1"/>
    <w:rsid w:val="00DC5A88"/>
    <w:rsid w:val="00DC7021"/>
    <w:rsid w:val="00DD07A5"/>
    <w:rsid w:val="00DD2420"/>
    <w:rsid w:val="00DE5EFF"/>
    <w:rsid w:val="00DF01F4"/>
    <w:rsid w:val="00DF048A"/>
    <w:rsid w:val="00DF35AF"/>
    <w:rsid w:val="00DF3A02"/>
    <w:rsid w:val="00DF6C76"/>
    <w:rsid w:val="00E0039A"/>
    <w:rsid w:val="00E015B6"/>
    <w:rsid w:val="00E0246D"/>
    <w:rsid w:val="00E06C18"/>
    <w:rsid w:val="00E06E32"/>
    <w:rsid w:val="00E15AC4"/>
    <w:rsid w:val="00E26680"/>
    <w:rsid w:val="00E26970"/>
    <w:rsid w:val="00E2749F"/>
    <w:rsid w:val="00E32893"/>
    <w:rsid w:val="00E35FE8"/>
    <w:rsid w:val="00E45FD4"/>
    <w:rsid w:val="00E52E9A"/>
    <w:rsid w:val="00E546B5"/>
    <w:rsid w:val="00E63F62"/>
    <w:rsid w:val="00E75993"/>
    <w:rsid w:val="00E75EA7"/>
    <w:rsid w:val="00E84B8D"/>
    <w:rsid w:val="00E90C3C"/>
    <w:rsid w:val="00EB2FFF"/>
    <w:rsid w:val="00EB6FD1"/>
    <w:rsid w:val="00EB7BAC"/>
    <w:rsid w:val="00EC2550"/>
    <w:rsid w:val="00EC2BD7"/>
    <w:rsid w:val="00EC646D"/>
    <w:rsid w:val="00EC699E"/>
    <w:rsid w:val="00EF2A0A"/>
    <w:rsid w:val="00F01F73"/>
    <w:rsid w:val="00F06D97"/>
    <w:rsid w:val="00F10559"/>
    <w:rsid w:val="00F263A2"/>
    <w:rsid w:val="00F33508"/>
    <w:rsid w:val="00F34220"/>
    <w:rsid w:val="00F71977"/>
    <w:rsid w:val="00F74392"/>
    <w:rsid w:val="00F90B5E"/>
    <w:rsid w:val="00F922A2"/>
    <w:rsid w:val="00F94CD3"/>
    <w:rsid w:val="00F96E5D"/>
    <w:rsid w:val="00FC1871"/>
    <w:rsid w:val="00FD153B"/>
    <w:rsid w:val="00FD37B4"/>
    <w:rsid w:val="00FD465D"/>
    <w:rsid w:val="00FD4D39"/>
    <w:rsid w:val="00FE1572"/>
    <w:rsid w:val="00FE229E"/>
    <w:rsid w:val="00FE45B9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71805"/>
  <w14:defaultImageDpi w14:val="330"/>
  <w15:docId w15:val="{CF06B930-C10A-49CD-BB0D-0599E32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E4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B2"/>
  </w:style>
  <w:style w:type="paragraph" w:styleId="Footer">
    <w:name w:val="footer"/>
    <w:basedOn w:val="Normal"/>
    <w:link w:val="FooterChar"/>
    <w:uiPriority w:val="99"/>
    <w:unhideWhenUsed/>
    <w:rsid w:val="004A6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B2"/>
  </w:style>
  <w:style w:type="character" w:styleId="CommentReference">
    <w:name w:val="annotation reference"/>
    <w:basedOn w:val="DefaultParagraphFont"/>
    <w:uiPriority w:val="99"/>
    <w:semiHidden/>
    <w:unhideWhenUsed/>
    <w:rsid w:val="0097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9A"/>
    <w:rPr>
      <w:rFonts w:ascii="Segoe UI" w:hAnsi="Segoe UI" w:cs="Segoe UI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AC6BA7"/>
    <w:pPr>
      <w:spacing w:after="200" w:line="276" w:lineRule="auto"/>
      <w:ind w:left="720"/>
      <w:contextualSpacing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41335"/>
  </w:style>
  <w:style w:type="character" w:customStyle="1" w:styleId="Heading2Char">
    <w:name w:val="Heading 2 Char"/>
    <w:basedOn w:val="DefaultParagraphFont"/>
    <w:link w:val="Heading2"/>
    <w:uiPriority w:val="9"/>
    <w:rsid w:val="002C7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E22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EB7B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03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v-top-card-sectionsummary-text">
    <w:name w:val="pv-top-card-section__summary-text"/>
    <w:basedOn w:val="Normal"/>
    <w:rsid w:val="000F05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t-line-clampraw-line">
    <w:name w:val="lt-line-clamp__raw-line"/>
    <w:basedOn w:val="DefaultParagraphFont"/>
    <w:rsid w:val="000F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erri\Documents\gsa.gov\iaenewslette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act.gsa.gov/group/integrated-award-environment-iae-industry-commun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herricurtis/" TargetMode="External"/><Relationship Id="rId1" Type="http://schemas.openxmlformats.org/officeDocument/2006/relationships/hyperlink" Target="mailto:summerjoy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Level Zin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Miles</dc:creator>
  <cp:keywords/>
  <dc:description/>
  <cp:lastModifiedBy>Sherri Curtis</cp:lastModifiedBy>
  <cp:revision>16</cp:revision>
  <dcterms:created xsi:type="dcterms:W3CDTF">2019-12-16T19:43:00Z</dcterms:created>
  <dcterms:modified xsi:type="dcterms:W3CDTF">2020-11-30T20:52:00Z</dcterms:modified>
</cp:coreProperties>
</file>