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C07AD" w14:textId="03EC4ADB" w:rsidR="00B3525B" w:rsidRDefault="00B3525B" w:rsidP="00981E33">
      <w:pPr>
        <w:spacing w:after="0"/>
        <w:rPr>
          <w:rFonts w:cs="Arial"/>
        </w:rPr>
      </w:pPr>
      <w:bookmarkStart w:id="0" w:name="_Hlk535935011"/>
      <w:r>
        <w:rPr>
          <w:rFonts w:cs="Arial"/>
          <w:lang w:val="en-IN"/>
        </w:rPr>
        <w:t xml:space="preserve">Quality - </w:t>
      </w:r>
      <w:r w:rsidRPr="001E2618">
        <w:rPr>
          <w:rFonts w:cs="Arial"/>
          <w:lang w:val="en-IN"/>
        </w:rPr>
        <w:t xml:space="preserve">focused professional </w:t>
      </w:r>
      <w:r w:rsidR="00A204E7">
        <w:rPr>
          <w:rFonts w:cs="Arial"/>
          <w:lang w:val="en-IN"/>
        </w:rPr>
        <w:t xml:space="preserve">with 6 years of </w:t>
      </w:r>
      <w:r w:rsidRPr="001E2618">
        <w:rPr>
          <w:rFonts w:cs="Arial"/>
          <w:lang w:val="en-IN"/>
        </w:rPr>
        <w:t>experience</w:t>
      </w:r>
      <w:r w:rsidR="00F81602">
        <w:rPr>
          <w:rFonts w:cs="Arial"/>
          <w:lang w:val="en-IN"/>
        </w:rPr>
        <w:t xml:space="preserve"> </w:t>
      </w:r>
      <w:r w:rsidRPr="001E2618">
        <w:rPr>
          <w:rFonts w:cs="Arial"/>
          <w:lang w:val="en-IN"/>
        </w:rPr>
        <w:t xml:space="preserve">in </w:t>
      </w:r>
      <w:r w:rsidR="005C785C" w:rsidRPr="005C785C">
        <w:rPr>
          <w:rFonts w:cs="Arial"/>
          <w:lang w:val="en-IN"/>
        </w:rPr>
        <w:t>the</w:t>
      </w:r>
      <w:r w:rsidRPr="001E2618">
        <w:rPr>
          <w:rFonts w:cs="Arial"/>
          <w:lang w:val="en-IN"/>
        </w:rPr>
        <w:t xml:space="preserve"> IT industry with a proven ability to work with self-organizing, cross functional and distributed teams. Influential, resourceful and an innovative </w:t>
      </w:r>
      <w:r w:rsidRPr="00A426EE">
        <w:rPr>
          <w:rFonts w:cs="Arial"/>
          <w:b/>
          <w:bCs/>
          <w:lang w:val="en-IN"/>
        </w:rPr>
        <w:t>Scrum Master</w:t>
      </w:r>
      <w:r w:rsidR="003A5559">
        <w:rPr>
          <w:rFonts w:cs="Arial"/>
          <w:lang w:val="en-IN"/>
        </w:rPr>
        <w:t xml:space="preserve"> that leveraged prior </w:t>
      </w:r>
      <w:r w:rsidR="003A5559" w:rsidRPr="00A426EE">
        <w:rPr>
          <w:rFonts w:cs="Arial"/>
          <w:b/>
          <w:bCs/>
          <w:lang w:val="en-IN"/>
        </w:rPr>
        <w:t>Business Analyst</w:t>
      </w:r>
      <w:r w:rsidR="001333BF" w:rsidRPr="00A426EE">
        <w:rPr>
          <w:rFonts w:cs="Arial"/>
          <w:b/>
          <w:bCs/>
          <w:lang w:val="en-IN"/>
        </w:rPr>
        <w:t>/ Associate</w:t>
      </w:r>
      <w:r w:rsidR="00D24BF3">
        <w:rPr>
          <w:rFonts w:cs="Arial"/>
          <w:b/>
          <w:bCs/>
          <w:lang w:val="en-IN"/>
        </w:rPr>
        <w:t xml:space="preserve"> Project</w:t>
      </w:r>
      <w:r w:rsidR="001333BF" w:rsidRPr="00A426EE">
        <w:rPr>
          <w:rFonts w:cs="Arial"/>
          <w:b/>
          <w:bCs/>
          <w:lang w:val="en-IN"/>
        </w:rPr>
        <w:t xml:space="preserve"> Manager</w:t>
      </w:r>
      <w:r w:rsidR="001333BF">
        <w:rPr>
          <w:rFonts w:cs="Arial"/>
          <w:lang w:val="en-IN"/>
        </w:rPr>
        <w:t xml:space="preserve"> experience and </w:t>
      </w:r>
      <w:r>
        <w:rPr>
          <w:rFonts w:cs="Arial"/>
        </w:rPr>
        <w:t>is r</w:t>
      </w:r>
      <w:r w:rsidRPr="001E2618">
        <w:rPr>
          <w:rFonts w:cs="Arial"/>
        </w:rPr>
        <w:t>ecognized for collaboration, responsiveness, flexibility, proactive problem-solving</w:t>
      </w:r>
      <w:r>
        <w:rPr>
          <w:rFonts w:cs="Arial"/>
        </w:rPr>
        <w:t xml:space="preserve"> </w:t>
      </w:r>
      <w:r w:rsidR="00584878" w:rsidRPr="001E2618">
        <w:rPr>
          <w:rFonts w:cs="Arial"/>
        </w:rPr>
        <w:t>skills,</w:t>
      </w:r>
      <w:r w:rsidRPr="001E2618">
        <w:rPr>
          <w:rFonts w:cs="Arial"/>
        </w:rPr>
        <w:t xml:space="preserve"> and the ability to multi-</w:t>
      </w:r>
      <w:r w:rsidR="00394865">
        <w:rPr>
          <w:rFonts w:cs="Arial"/>
        </w:rPr>
        <w:t>task</w:t>
      </w:r>
      <w:r w:rsidRPr="001E2618">
        <w:rPr>
          <w:rFonts w:cs="Arial"/>
        </w:rPr>
        <w:t xml:space="preserve"> in demanding and dynamic business environment</w:t>
      </w:r>
      <w:r>
        <w:rPr>
          <w:rFonts w:cs="Arial"/>
        </w:rPr>
        <w:t>s</w:t>
      </w:r>
      <w:r w:rsidRPr="001E2618">
        <w:rPr>
          <w:rFonts w:cs="Arial"/>
        </w:rPr>
        <w:t>.</w:t>
      </w:r>
    </w:p>
    <w:p w14:paraId="2984CB2B" w14:textId="77777777" w:rsidR="00AC7344" w:rsidRDefault="00AC7344" w:rsidP="00981E33">
      <w:pPr>
        <w:spacing w:after="0"/>
        <w:rPr>
          <w:rFonts w:cs="Arial"/>
        </w:rPr>
      </w:pPr>
    </w:p>
    <w:p w14:paraId="591A5281" w14:textId="3032D792" w:rsidR="00AC7344" w:rsidRPr="001E2618" w:rsidRDefault="00AC7344" w:rsidP="00981E33">
      <w:pPr>
        <w:spacing w:after="0"/>
        <w:sectPr w:rsidR="00AC7344" w:rsidRPr="001E2618" w:rsidSect="00630871">
          <w:headerReference w:type="first" r:id="rId7"/>
          <w:pgSz w:w="12240" w:h="15840" w:code="1"/>
          <w:pgMar w:top="566" w:right="1080" w:bottom="720" w:left="1080" w:header="144" w:footer="0" w:gutter="0"/>
          <w:cols w:space="720"/>
          <w:titlePg/>
          <w:docGrid w:linePitch="360"/>
        </w:sectPr>
      </w:pPr>
    </w:p>
    <w:p w14:paraId="61DC13F9" w14:textId="77777777" w:rsidR="00630871" w:rsidRPr="001E2618" w:rsidRDefault="00630871" w:rsidP="00630871">
      <w:pPr>
        <w:spacing w:after="0" w:line="240" w:lineRule="auto"/>
        <w:jc w:val="left"/>
        <w:rPr>
          <w:color w:val="005493"/>
          <w:lang w:val="en-HK"/>
        </w:rPr>
      </w:pPr>
    </w:p>
    <w:p w14:paraId="52F733FD" w14:textId="77777777" w:rsidR="00630871" w:rsidRPr="001E2618" w:rsidRDefault="00630871" w:rsidP="00630871">
      <w:pPr>
        <w:spacing w:after="0" w:line="240" w:lineRule="auto"/>
        <w:jc w:val="left"/>
        <w:rPr>
          <w:strike/>
          <w:color w:val="005493"/>
          <w:lang w:val="en-HK"/>
        </w:rPr>
      </w:pPr>
      <w:r w:rsidRPr="001E2618">
        <w:rPr>
          <w:color w:val="005493"/>
          <w:lang w:val="en-HK"/>
        </w:rPr>
        <w:t xml:space="preserve">PROFILE SUMMARY </w:t>
      </w:r>
      <w:r w:rsidRPr="001E2618">
        <w:rPr>
          <w:strike/>
          <w:color w:val="005493"/>
          <w:lang w:val="en-HK"/>
        </w:rPr>
        <w:tab/>
      </w:r>
      <w:r w:rsidRPr="001E2618">
        <w:rPr>
          <w:strike/>
          <w:color w:val="005493"/>
          <w:lang w:val="en-HK"/>
        </w:rPr>
        <w:softHyphen/>
      </w:r>
      <w:r w:rsidRPr="001E2618">
        <w:rPr>
          <w:strike/>
          <w:color w:val="005493"/>
          <w:lang w:val="en-HK"/>
        </w:rPr>
        <w:softHyphen/>
      </w:r>
      <w:r w:rsidRPr="001E2618">
        <w:rPr>
          <w:strike/>
          <w:color w:val="005493"/>
          <w:lang w:val="en-HK"/>
        </w:rPr>
        <w:softHyphen/>
      </w:r>
      <w:r w:rsidRPr="001E2618">
        <w:rPr>
          <w:strike/>
          <w:color w:val="005493"/>
          <w:lang w:val="en-HK"/>
        </w:rPr>
        <w:softHyphen/>
      </w:r>
      <w:r w:rsidRPr="001E2618">
        <w:rPr>
          <w:strike/>
          <w:color w:val="005493"/>
          <w:lang w:val="en-HK"/>
        </w:rPr>
        <w:softHyphen/>
      </w:r>
      <w:r w:rsidRPr="001E2618">
        <w:rPr>
          <w:strike/>
          <w:color w:val="005493"/>
          <w:lang w:val="en-HK"/>
        </w:rPr>
        <w:softHyphen/>
      </w:r>
      <w:r w:rsidRPr="001E2618">
        <w:rPr>
          <w:strike/>
          <w:color w:val="005493"/>
          <w:lang w:val="en-HK"/>
        </w:rPr>
        <w:softHyphen/>
      </w:r>
      <w:r w:rsidRPr="001E2618">
        <w:rPr>
          <w:strike/>
          <w:color w:val="005493"/>
          <w:lang w:val="en-HK"/>
        </w:rPr>
        <w:softHyphen/>
      </w:r>
      <w:r w:rsidRPr="001E2618">
        <w:rPr>
          <w:strike/>
          <w:color w:val="005493"/>
          <w:lang w:val="en-HK"/>
        </w:rPr>
        <w:softHyphen/>
      </w:r>
      <w:r w:rsidRPr="001E2618">
        <w:rPr>
          <w:strike/>
          <w:color w:val="005493"/>
          <w:lang w:val="en-HK"/>
        </w:rPr>
        <w:softHyphen/>
      </w:r>
      <w:r w:rsidRPr="001E2618">
        <w:rPr>
          <w:strike/>
          <w:color w:val="005493"/>
          <w:lang w:val="en-HK"/>
        </w:rPr>
        <w:softHyphen/>
      </w:r>
      <w:r w:rsidRPr="001E2618">
        <w:rPr>
          <w:strike/>
          <w:color w:val="005493"/>
          <w:lang w:val="en-HK"/>
        </w:rPr>
        <w:softHyphen/>
      </w:r>
      <w:r w:rsidRPr="001E2618">
        <w:rPr>
          <w:strike/>
          <w:color w:val="005493"/>
          <w:lang w:val="en-HK"/>
        </w:rPr>
        <w:softHyphen/>
      </w:r>
      <w:r w:rsidRPr="001E2618">
        <w:rPr>
          <w:strike/>
          <w:color w:val="005493"/>
          <w:lang w:val="en-HK"/>
        </w:rPr>
        <w:softHyphen/>
      </w:r>
      <w:r w:rsidRPr="001E2618">
        <w:rPr>
          <w:strike/>
          <w:color w:val="005493"/>
          <w:lang w:val="en-HK"/>
        </w:rPr>
        <w:softHyphen/>
      </w:r>
      <w:r w:rsidRPr="001E2618">
        <w:rPr>
          <w:strike/>
          <w:color w:val="005493"/>
          <w:lang w:val="en-HK"/>
        </w:rPr>
        <w:softHyphen/>
      </w:r>
      <w:r w:rsidRPr="001E2618">
        <w:rPr>
          <w:strike/>
          <w:color w:val="005493"/>
          <w:lang w:val="en-HK"/>
        </w:rPr>
        <w:softHyphen/>
      </w:r>
      <w:r w:rsidRPr="001E2618">
        <w:rPr>
          <w:strike/>
          <w:color w:val="005493"/>
          <w:lang w:val="en-HK"/>
        </w:rPr>
        <w:softHyphen/>
      </w:r>
      <w:r w:rsidRPr="001E2618">
        <w:rPr>
          <w:strike/>
          <w:color w:val="005493"/>
          <w:lang w:val="en-HK"/>
        </w:rPr>
        <w:softHyphen/>
      </w:r>
      <w:r w:rsidRPr="001E2618">
        <w:rPr>
          <w:strike/>
          <w:color w:val="005493"/>
          <w:lang w:val="en-HK"/>
        </w:rPr>
        <w:softHyphen/>
      </w:r>
      <w:r w:rsidRPr="001E2618">
        <w:rPr>
          <w:strike/>
          <w:color w:val="005493"/>
          <w:lang w:val="en-HK"/>
        </w:rPr>
        <w:softHyphen/>
      </w:r>
      <w:r w:rsidRPr="001E2618">
        <w:rPr>
          <w:strike/>
          <w:color w:val="005493"/>
          <w:lang w:val="en-HK"/>
        </w:rPr>
        <w:softHyphen/>
      </w:r>
      <w:r w:rsidRPr="001E2618">
        <w:rPr>
          <w:strike/>
          <w:color w:val="005493"/>
          <w:lang w:val="en-HK"/>
        </w:rPr>
        <w:tab/>
      </w:r>
      <w:r w:rsidRPr="001E2618">
        <w:rPr>
          <w:strike/>
          <w:color w:val="005493"/>
          <w:lang w:val="en-HK"/>
        </w:rPr>
        <w:tab/>
      </w:r>
      <w:r w:rsidRPr="001E2618">
        <w:rPr>
          <w:strike/>
          <w:color w:val="005493"/>
          <w:lang w:val="en-HK"/>
        </w:rPr>
        <w:tab/>
      </w:r>
      <w:r w:rsidRPr="001E2618">
        <w:rPr>
          <w:strike/>
          <w:color w:val="005493"/>
          <w:lang w:val="en-HK"/>
        </w:rPr>
        <w:tab/>
      </w:r>
      <w:r w:rsidRPr="001E2618">
        <w:rPr>
          <w:strike/>
          <w:color w:val="005493"/>
          <w:lang w:val="en-HK"/>
        </w:rPr>
        <w:tab/>
      </w:r>
      <w:r w:rsidRPr="001E2618">
        <w:rPr>
          <w:strike/>
          <w:color w:val="005493"/>
          <w:lang w:val="en-HK"/>
        </w:rPr>
        <w:tab/>
      </w:r>
      <w:r w:rsidRPr="001E2618">
        <w:rPr>
          <w:strike/>
          <w:color w:val="005493"/>
          <w:lang w:val="en-HK"/>
        </w:rPr>
        <w:tab/>
      </w:r>
      <w:r w:rsidRPr="001E2618">
        <w:rPr>
          <w:strike/>
          <w:color w:val="005493"/>
          <w:lang w:val="en-HK"/>
        </w:rPr>
        <w:tab/>
      </w:r>
      <w:r w:rsidRPr="001E2618">
        <w:rPr>
          <w:strike/>
          <w:color w:val="005493"/>
          <w:lang w:val="en-HK"/>
        </w:rPr>
        <w:tab/>
      </w:r>
      <w:r w:rsidRPr="001E2618">
        <w:rPr>
          <w:strike/>
          <w:color w:val="005493"/>
          <w:lang w:val="en-HK"/>
        </w:rPr>
        <w:tab/>
      </w:r>
      <w:r w:rsidRPr="001E2618">
        <w:rPr>
          <w:strike/>
          <w:color w:val="005493"/>
          <w:lang w:val="en-HK"/>
        </w:rPr>
        <w:tab/>
      </w:r>
      <w:r w:rsidRPr="001E2618">
        <w:rPr>
          <w:strike/>
          <w:color w:val="005493"/>
          <w:lang w:val="en-HK"/>
        </w:rPr>
        <w:softHyphen/>
      </w:r>
    </w:p>
    <w:p w14:paraId="70924667" w14:textId="4193E888" w:rsidR="00630871" w:rsidRPr="001E2618" w:rsidRDefault="009868EA" w:rsidP="00D24BF3">
      <w:pPr>
        <w:numPr>
          <w:ilvl w:val="0"/>
          <w:numId w:val="1"/>
        </w:numPr>
        <w:spacing w:after="0"/>
        <w:ind w:left="357" w:hanging="357"/>
      </w:pPr>
      <w:r>
        <w:t xml:space="preserve">Led </w:t>
      </w:r>
      <w:r w:rsidR="00630871" w:rsidRPr="001E2618">
        <w:rPr>
          <w:i/>
        </w:rPr>
        <w:t>SAFe Agile</w:t>
      </w:r>
      <w:r w:rsidR="00630871" w:rsidRPr="001E2618">
        <w:t xml:space="preserve"> transformation at team level for successful execution to support the delivery of products. </w:t>
      </w:r>
    </w:p>
    <w:p w14:paraId="36A3C0EC" w14:textId="0DE4249E" w:rsidR="00630871" w:rsidRPr="001E2618" w:rsidRDefault="00630871" w:rsidP="00D24BF3">
      <w:pPr>
        <w:numPr>
          <w:ilvl w:val="0"/>
          <w:numId w:val="1"/>
        </w:numPr>
        <w:spacing w:after="0"/>
        <w:ind w:left="357" w:hanging="357"/>
      </w:pPr>
      <w:r w:rsidRPr="001E2618">
        <w:t>Aided RTE in conducting PI Planning events and setting up program level cadence (SAFe).</w:t>
      </w:r>
    </w:p>
    <w:p w14:paraId="432CFFF7" w14:textId="16222861" w:rsidR="00630871" w:rsidRPr="001E2618" w:rsidRDefault="00630871" w:rsidP="00D24BF3">
      <w:pPr>
        <w:numPr>
          <w:ilvl w:val="0"/>
          <w:numId w:val="1"/>
        </w:numPr>
        <w:spacing w:after="0"/>
        <w:ind w:left="357" w:hanging="357"/>
      </w:pPr>
      <w:r w:rsidRPr="001E2618">
        <w:t>Participated in Scrum of Scrum events to identify dependencies across team</w:t>
      </w:r>
      <w:r w:rsidR="005C785C">
        <w:t>s</w:t>
      </w:r>
      <w:r w:rsidRPr="001E2618">
        <w:t>, removing impediments, collaborating with scrum masters, providing status update</w:t>
      </w:r>
      <w:r w:rsidR="005C785C">
        <w:t>s</w:t>
      </w:r>
      <w:r w:rsidRPr="001E2618">
        <w:t xml:space="preserve"> to program stakeholders and business owners </w:t>
      </w:r>
      <w:r w:rsidR="005C785C">
        <w:t>on a</w:t>
      </w:r>
      <w:r w:rsidRPr="001E2618">
        <w:t xml:space="preserve"> weekly basis.</w:t>
      </w:r>
    </w:p>
    <w:p w14:paraId="30648597" w14:textId="34FB127B" w:rsidR="00630871" w:rsidRPr="001E2618" w:rsidRDefault="00630871" w:rsidP="00D24BF3">
      <w:pPr>
        <w:numPr>
          <w:ilvl w:val="0"/>
          <w:numId w:val="1"/>
        </w:numPr>
        <w:spacing w:after="0"/>
        <w:ind w:left="357" w:hanging="357"/>
      </w:pPr>
      <w:r w:rsidRPr="001E2618">
        <w:t xml:space="preserve">Helped teams embrace AGILE/SAFe Core Values, </w:t>
      </w:r>
      <w:r w:rsidR="00AB6873" w:rsidRPr="001E2618">
        <w:t>adopt,</w:t>
      </w:r>
      <w:r w:rsidRPr="001E2618">
        <w:t xml:space="preserve"> and apply AGILE /SAFe Principles, implement AGILE /SAFe practices.</w:t>
      </w:r>
    </w:p>
    <w:p w14:paraId="1B65CA0C" w14:textId="1FC38347" w:rsidR="00630871" w:rsidRPr="001E2618" w:rsidRDefault="00630871" w:rsidP="00D24BF3">
      <w:pPr>
        <w:numPr>
          <w:ilvl w:val="0"/>
          <w:numId w:val="1"/>
        </w:numPr>
        <w:spacing w:after="0"/>
        <w:ind w:left="357" w:hanging="357"/>
      </w:pPr>
      <w:r w:rsidRPr="001E2618">
        <w:t xml:space="preserve">Established team-level cadence and drove ceremonies (Sprint Planning, </w:t>
      </w:r>
      <w:r w:rsidR="0062741D" w:rsidRPr="001E2618">
        <w:t>Stand Ups</w:t>
      </w:r>
      <w:r w:rsidRPr="001E2618">
        <w:t>,</w:t>
      </w:r>
      <w:r w:rsidR="00D16DDC" w:rsidRPr="001E2618">
        <w:t xml:space="preserve"> </w:t>
      </w:r>
      <w:r w:rsidRPr="001E2618">
        <w:t>Sprint Retrospective, Sprint Review and Backlog Refinement).</w:t>
      </w:r>
    </w:p>
    <w:p w14:paraId="2B05002F" w14:textId="184E6083" w:rsidR="00630871" w:rsidRPr="001E2618" w:rsidRDefault="00630871" w:rsidP="00D24BF3">
      <w:pPr>
        <w:numPr>
          <w:ilvl w:val="0"/>
          <w:numId w:val="1"/>
        </w:numPr>
        <w:spacing w:after="0"/>
        <w:ind w:left="357" w:hanging="357"/>
      </w:pPr>
      <w:r w:rsidRPr="001E2618">
        <w:t>Facilitated Agile Adoption Retrospective for the organization with leadership and teams with outcome resulting in enhanced performance.</w:t>
      </w:r>
    </w:p>
    <w:p w14:paraId="79E4CC09" w14:textId="5F8ACFAA" w:rsidR="00630871" w:rsidRPr="001E2618" w:rsidRDefault="005C785C" w:rsidP="00D24BF3">
      <w:pPr>
        <w:numPr>
          <w:ilvl w:val="0"/>
          <w:numId w:val="1"/>
        </w:numPr>
        <w:spacing w:after="0"/>
        <w:ind w:left="357" w:hanging="357"/>
      </w:pPr>
      <w:r w:rsidRPr="005C785C">
        <w:t>Enabled improvement in team delivery commitments and capacity planning for sprints by identifying /tracking</w:t>
      </w:r>
      <w:r w:rsidRPr="005C785C">
        <w:br/>
        <w:t>hidden tasks that increased customer satisfaction.</w:t>
      </w:r>
    </w:p>
    <w:p w14:paraId="68684097" w14:textId="6095D688" w:rsidR="00630871" w:rsidRPr="001E2618" w:rsidRDefault="0062741D" w:rsidP="00D24BF3">
      <w:pPr>
        <w:numPr>
          <w:ilvl w:val="0"/>
          <w:numId w:val="1"/>
        </w:numPr>
        <w:spacing w:after="0"/>
        <w:ind w:left="357" w:hanging="357"/>
      </w:pPr>
      <w:r w:rsidRPr="001E2618">
        <w:t xml:space="preserve">Expert at </w:t>
      </w:r>
      <w:r w:rsidR="00630871" w:rsidRPr="001E2618">
        <w:t xml:space="preserve">resolving various impediments affecting the progress of the project with the help of product owner for improving the velocity and help team members work </w:t>
      </w:r>
      <w:r w:rsidR="00EE297C">
        <w:t>efficiently.</w:t>
      </w:r>
      <w:r w:rsidR="00630871" w:rsidRPr="001E2618">
        <w:t xml:space="preserve"> </w:t>
      </w:r>
    </w:p>
    <w:p w14:paraId="200CF67F" w14:textId="0E1F496D" w:rsidR="00836048" w:rsidRDefault="00836048" w:rsidP="00D24BF3">
      <w:pPr>
        <w:numPr>
          <w:ilvl w:val="0"/>
          <w:numId w:val="1"/>
        </w:numPr>
        <w:spacing w:after="0"/>
        <w:ind w:left="357" w:hanging="357"/>
      </w:pPr>
      <w:r w:rsidRPr="00836048">
        <w:t xml:space="preserve">Established transparent and safe environment; </w:t>
      </w:r>
      <w:r>
        <w:t>s</w:t>
      </w:r>
      <w:r w:rsidRPr="00836048">
        <w:t>cheduled calls/meetings between IT and Business to bring disclosur</w:t>
      </w:r>
      <w:r>
        <w:t xml:space="preserve">e </w:t>
      </w:r>
      <w:r w:rsidRPr="00836048">
        <w:t>ownership;</w:t>
      </w:r>
      <w:r>
        <w:t xml:space="preserve"> p</w:t>
      </w:r>
      <w:r w:rsidRPr="00836048">
        <w:t>roblems were discussed to understand individual's/</w:t>
      </w:r>
      <w:r w:rsidR="000D78F6" w:rsidRPr="00836048">
        <w:t>team’s</w:t>
      </w:r>
      <w:r w:rsidRPr="00836048">
        <w:t xml:space="preserve"> standpoint &amp; brought in solutions to focus on project tasks/</w:t>
      </w:r>
      <w:r w:rsidR="00D04DE8" w:rsidRPr="00836048">
        <w:t>timelines</w:t>
      </w:r>
      <w:r w:rsidRPr="00836048">
        <w:t xml:space="preserve"> rather than each team/person</w:t>
      </w:r>
      <w:r>
        <w:t>.</w:t>
      </w:r>
    </w:p>
    <w:p w14:paraId="7E341111" w14:textId="58B76A26" w:rsidR="00630871" w:rsidRDefault="00630871" w:rsidP="00D24BF3">
      <w:pPr>
        <w:numPr>
          <w:ilvl w:val="0"/>
          <w:numId w:val="1"/>
        </w:numPr>
        <w:spacing w:after="0"/>
        <w:ind w:left="357" w:hanging="357"/>
      </w:pPr>
      <w:r w:rsidRPr="001E2618">
        <w:t xml:space="preserve">Facilitated management of the scrum teams’ dependencies between the program team and third parties, release managers and other scrum teams.  </w:t>
      </w:r>
    </w:p>
    <w:p w14:paraId="4EB2303C" w14:textId="5C121436" w:rsidR="00D24BF3" w:rsidRPr="00D24BF3" w:rsidRDefault="00D24BF3" w:rsidP="00D24BF3">
      <w:pPr>
        <w:numPr>
          <w:ilvl w:val="0"/>
          <w:numId w:val="1"/>
        </w:numPr>
        <w:spacing w:after="0"/>
        <w:ind w:left="357" w:hanging="357"/>
      </w:pPr>
      <w:r w:rsidRPr="00D24BF3">
        <w:t>Knowledge of 3-tier, n-tier architecture and Service Oriented Architecture (SOA) systems and Web APIs like SOAP and REST</w:t>
      </w:r>
      <w:r>
        <w:t xml:space="preserve">, </w:t>
      </w:r>
      <w:r w:rsidRPr="00D24BF3">
        <w:t xml:space="preserve">Extensible Markup Language (XML), and JavaScript Object Notation (JSON). </w:t>
      </w:r>
    </w:p>
    <w:p w14:paraId="573F0AEC" w14:textId="29C89449" w:rsidR="00D24BF3" w:rsidRPr="00D24BF3" w:rsidRDefault="00D24BF3" w:rsidP="00D24BF3">
      <w:pPr>
        <w:numPr>
          <w:ilvl w:val="0"/>
          <w:numId w:val="1"/>
        </w:numPr>
        <w:spacing w:after="0"/>
        <w:ind w:left="357" w:hanging="357"/>
      </w:pPr>
      <w:r w:rsidRPr="00D24BF3">
        <w:t>Knowledge of Test-Driven Development (TDD), Behavior Driven Development (BDD) and Acceptance Test Driven Development (ATDD)</w:t>
      </w:r>
      <w:r w:rsidR="006B2C42">
        <w:t>.</w:t>
      </w:r>
    </w:p>
    <w:p w14:paraId="23D1782A" w14:textId="23227444" w:rsidR="00D24BF3" w:rsidRPr="00D24BF3" w:rsidRDefault="00D24BF3" w:rsidP="00D24BF3">
      <w:pPr>
        <w:numPr>
          <w:ilvl w:val="0"/>
          <w:numId w:val="1"/>
        </w:numPr>
        <w:spacing w:after="0"/>
        <w:ind w:left="357" w:hanging="357"/>
      </w:pPr>
      <w:r w:rsidRPr="00D24BF3">
        <w:t>Experience in creating</w:t>
      </w:r>
      <w:r w:rsidR="00836048">
        <w:t xml:space="preserve"> </w:t>
      </w:r>
      <w:r w:rsidRPr="00D24BF3">
        <w:t>dashboards using Tableau and Excel for data reporting and creating dashboards for visualizing the data patterns and trends.</w:t>
      </w:r>
    </w:p>
    <w:p w14:paraId="35FBA4D2" w14:textId="363BE51C" w:rsidR="00D24BF3" w:rsidRPr="00D24BF3" w:rsidRDefault="00D24BF3" w:rsidP="00D24BF3">
      <w:pPr>
        <w:numPr>
          <w:ilvl w:val="0"/>
          <w:numId w:val="1"/>
        </w:numPr>
        <w:spacing w:after="0"/>
        <w:ind w:left="357" w:hanging="357"/>
      </w:pPr>
      <w:r w:rsidRPr="00D24BF3">
        <w:t xml:space="preserve">A well-versed Business Analyst with keen ability to define/analyze business processes for improvements. Define, design, develop and implement highly successful automated solutions, as well as find solutions where others have failed. </w:t>
      </w:r>
    </w:p>
    <w:p w14:paraId="6AD8F364" w14:textId="699F049B" w:rsidR="00D24BF3" w:rsidRDefault="00D24BF3" w:rsidP="00D24BF3">
      <w:pPr>
        <w:numPr>
          <w:ilvl w:val="0"/>
          <w:numId w:val="1"/>
        </w:numPr>
        <w:spacing w:after="0"/>
        <w:ind w:left="357" w:hanging="357"/>
      </w:pPr>
      <w:r w:rsidRPr="00D24BF3">
        <w:t xml:space="preserve">Collaborated in the implementation of a Help Desk Tracking System to help manage incoming help- desk volume and eliminate issues in a timely and accurate </w:t>
      </w:r>
      <w:r w:rsidR="00836048">
        <w:t>manner</w:t>
      </w:r>
      <w:r w:rsidRPr="00D24BF3">
        <w:t>.</w:t>
      </w:r>
    </w:p>
    <w:p w14:paraId="715F7FDC" w14:textId="77777777" w:rsidR="00D24BF3" w:rsidRPr="00D24BF3" w:rsidRDefault="00D24BF3" w:rsidP="00D24BF3">
      <w:pPr>
        <w:numPr>
          <w:ilvl w:val="0"/>
          <w:numId w:val="1"/>
        </w:numPr>
        <w:spacing w:after="0"/>
        <w:ind w:left="357" w:hanging="357"/>
      </w:pPr>
      <w:r w:rsidRPr="00D24BF3">
        <w:t>Experience in Document Analysis, Risk Analysis, Root Cause Analysis and GAP Analysis.</w:t>
      </w:r>
    </w:p>
    <w:p w14:paraId="77B90D42" w14:textId="77777777" w:rsidR="00D24BF3" w:rsidRPr="00D24BF3" w:rsidRDefault="00D24BF3" w:rsidP="00D24BF3">
      <w:pPr>
        <w:numPr>
          <w:ilvl w:val="0"/>
          <w:numId w:val="1"/>
        </w:numPr>
        <w:spacing w:after="0"/>
        <w:ind w:left="357" w:hanging="357"/>
      </w:pPr>
      <w:r w:rsidRPr="00D24BF3">
        <w:t>Experience in writing Business Requirement Document (BRD), Functional Requirement Document (FRD), System Requirement Specification (SRS), Requirement Traceability Matrix (RTM).</w:t>
      </w:r>
    </w:p>
    <w:p w14:paraId="2740AE70" w14:textId="41335916" w:rsidR="00836048" w:rsidRDefault="00D24BF3" w:rsidP="00297EA3">
      <w:pPr>
        <w:numPr>
          <w:ilvl w:val="0"/>
          <w:numId w:val="1"/>
        </w:numPr>
        <w:spacing w:after="0"/>
        <w:ind w:left="357" w:hanging="357"/>
      </w:pPr>
      <w:r w:rsidRPr="00D24BF3">
        <w:t>Assisted Project Manager in developing Project Management Plan, Project Charter and WBS.</w:t>
      </w:r>
    </w:p>
    <w:p w14:paraId="69ED6B78" w14:textId="5440C990" w:rsidR="00297EA3" w:rsidRDefault="00297EA3" w:rsidP="00297EA3">
      <w:pPr>
        <w:spacing w:after="0"/>
      </w:pPr>
    </w:p>
    <w:p w14:paraId="54817386" w14:textId="12BA131E" w:rsidR="00297EA3" w:rsidRDefault="00297EA3" w:rsidP="00297EA3">
      <w:pPr>
        <w:spacing w:after="0"/>
      </w:pPr>
    </w:p>
    <w:p w14:paraId="077C1448" w14:textId="3E22D257" w:rsidR="0078650D" w:rsidRDefault="0078650D" w:rsidP="00297EA3">
      <w:pPr>
        <w:spacing w:after="0"/>
      </w:pPr>
    </w:p>
    <w:p w14:paraId="58EC38AF" w14:textId="79476CAF" w:rsidR="0078650D" w:rsidRDefault="0078650D" w:rsidP="00297EA3">
      <w:pPr>
        <w:spacing w:after="0"/>
      </w:pPr>
    </w:p>
    <w:p w14:paraId="442170FB" w14:textId="51F82D51" w:rsidR="0078650D" w:rsidRDefault="0078650D" w:rsidP="00297EA3">
      <w:pPr>
        <w:spacing w:after="0"/>
      </w:pPr>
    </w:p>
    <w:p w14:paraId="38EF57FD" w14:textId="510F5D66" w:rsidR="0078650D" w:rsidRDefault="0078650D" w:rsidP="00297EA3">
      <w:pPr>
        <w:spacing w:after="0"/>
      </w:pPr>
    </w:p>
    <w:p w14:paraId="557EFFC0" w14:textId="77777777" w:rsidR="0078650D" w:rsidRDefault="0078650D" w:rsidP="00297EA3">
      <w:pPr>
        <w:spacing w:after="0"/>
      </w:pPr>
    </w:p>
    <w:p w14:paraId="68B1B7E6" w14:textId="77777777" w:rsidR="00297EA3" w:rsidRDefault="00297EA3" w:rsidP="00D24BF3">
      <w:pPr>
        <w:spacing w:after="0" w:line="230" w:lineRule="exact"/>
      </w:pPr>
    </w:p>
    <w:p w14:paraId="5B7AE830" w14:textId="77777777" w:rsidR="00630871" w:rsidRPr="001E2618" w:rsidRDefault="00630871" w:rsidP="00630871">
      <w:pPr>
        <w:tabs>
          <w:tab w:val="left" w:pos="10065"/>
        </w:tabs>
        <w:spacing w:before="120" w:after="60" w:line="240" w:lineRule="auto"/>
      </w:pPr>
      <w:r w:rsidRPr="001E2618">
        <w:rPr>
          <w:color w:val="005493"/>
          <w:lang w:val="en-HK"/>
        </w:rPr>
        <w:t xml:space="preserve">TECHNICAL SKILLS </w:t>
      </w:r>
      <w:r w:rsidRPr="001E2618">
        <w:rPr>
          <w:strike/>
          <w:color w:val="005493"/>
          <w:lang w:val="en-HK"/>
        </w:rPr>
        <w:tab/>
      </w:r>
    </w:p>
    <w:p w14:paraId="152A6CE8" w14:textId="77777777" w:rsidR="00630871" w:rsidRPr="001E2618" w:rsidRDefault="00630871" w:rsidP="00630871">
      <w:pPr>
        <w:pStyle w:val="ListParagraph"/>
        <w:numPr>
          <w:ilvl w:val="0"/>
          <w:numId w:val="1"/>
        </w:numPr>
        <w:spacing w:after="0" w:line="240" w:lineRule="auto"/>
        <w:sectPr w:rsidR="00630871" w:rsidRPr="001E2618" w:rsidSect="000D1A34">
          <w:headerReference w:type="default" r:id="rId8"/>
          <w:type w:val="continuous"/>
          <w:pgSz w:w="12240" w:h="15840" w:code="1"/>
          <w:pgMar w:top="720" w:right="1080" w:bottom="720" w:left="1080" w:header="288" w:footer="720" w:gutter="0"/>
          <w:cols w:space="720"/>
          <w:titlePg/>
          <w:docGrid w:linePitch="360"/>
        </w:sectPr>
      </w:pPr>
    </w:p>
    <w:p w14:paraId="7FF9E3ED" w14:textId="50339402" w:rsidR="00E1213E" w:rsidRDefault="00E1213E" w:rsidP="00E1213E">
      <w:pPr>
        <w:spacing w:after="0" w:line="240" w:lineRule="auto"/>
        <w:jc w:val="left"/>
      </w:pPr>
      <w:r w:rsidRPr="001E2618">
        <w:rPr>
          <w:i/>
          <w:color w:val="005393"/>
        </w:rPr>
        <w:t>Requirement &amp; Defect Management:</w:t>
      </w:r>
      <w:r w:rsidRPr="001E2618">
        <w:rPr>
          <w:i/>
          <w:color w:val="005393"/>
        </w:rPr>
        <w:tab/>
      </w:r>
      <w:r w:rsidRPr="001E2618">
        <w:rPr>
          <w:i/>
          <w:color w:val="005393"/>
        </w:rPr>
        <w:tab/>
      </w:r>
      <w:r w:rsidRPr="001E2618">
        <w:rPr>
          <w:i/>
          <w:color w:val="005393"/>
        </w:rPr>
        <w:tab/>
      </w:r>
      <w:r w:rsidRPr="001E2618">
        <w:t>Jira</w:t>
      </w:r>
    </w:p>
    <w:p w14:paraId="638352AF" w14:textId="77777777" w:rsidR="00617B8E" w:rsidRPr="00834C1A" w:rsidRDefault="00617B8E" w:rsidP="00617B8E">
      <w:pPr>
        <w:spacing w:after="0" w:line="240" w:lineRule="auto"/>
        <w:jc w:val="left"/>
        <w:rPr>
          <w:i/>
          <w:color w:val="005393"/>
        </w:rPr>
      </w:pPr>
      <w:r w:rsidRPr="00834C1A">
        <w:rPr>
          <w:i/>
          <w:color w:val="005393"/>
        </w:rPr>
        <w:t>Reporting Tools:</w:t>
      </w:r>
      <w:r w:rsidRPr="006050A2">
        <w:t xml:space="preserve"> </w:t>
      </w:r>
      <w:r w:rsidRPr="006050A2">
        <w:tab/>
      </w:r>
      <w:r w:rsidRPr="006050A2">
        <w:tab/>
      </w:r>
      <w:r w:rsidRPr="006050A2">
        <w:tab/>
      </w:r>
      <w:r w:rsidRPr="006050A2">
        <w:tab/>
      </w:r>
      <w:r w:rsidRPr="006050A2">
        <w:tab/>
      </w:r>
      <w:r>
        <w:tab/>
      </w:r>
      <w:r w:rsidRPr="006050A2">
        <w:t>Tableau</w:t>
      </w:r>
      <w:r w:rsidRPr="00834C1A">
        <w:rPr>
          <w:i/>
          <w:color w:val="005393"/>
        </w:rPr>
        <w:t xml:space="preserve"> </w:t>
      </w:r>
    </w:p>
    <w:p w14:paraId="6533F8AA" w14:textId="1D99555C" w:rsidR="0028382C" w:rsidRDefault="0028382C" w:rsidP="00E1213E">
      <w:pPr>
        <w:spacing w:after="0" w:line="240" w:lineRule="auto"/>
        <w:jc w:val="left"/>
      </w:pPr>
      <w:r w:rsidRPr="001E2618">
        <w:rPr>
          <w:i/>
          <w:color w:val="005393"/>
        </w:rPr>
        <w:t>Incident Management:</w:t>
      </w:r>
      <w:r w:rsidRPr="001E2618">
        <w:t xml:space="preserve"> </w:t>
      </w:r>
      <w:r w:rsidRPr="001E2618">
        <w:tab/>
      </w:r>
      <w:r w:rsidRPr="001E2618">
        <w:tab/>
      </w:r>
      <w:r w:rsidRPr="001E2618">
        <w:tab/>
      </w:r>
      <w:r w:rsidRPr="001E2618">
        <w:tab/>
      </w:r>
      <w:r w:rsidRPr="001E2618">
        <w:tab/>
        <w:t xml:space="preserve">ServiceNow </w:t>
      </w:r>
    </w:p>
    <w:p w14:paraId="3EBCCDD4" w14:textId="27A71AF8" w:rsidR="00617B8E" w:rsidRDefault="00617B8E" w:rsidP="00617B8E">
      <w:pPr>
        <w:spacing w:after="0" w:line="240" w:lineRule="auto"/>
        <w:jc w:val="left"/>
      </w:pPr>
      <w:r w:rsidRPr="00834C1A">
        <w:rPr>
          <w:i/>
          <w:color w:val="005393"/>
        </w:rPr>
        <w:t>Testing Tools:</w:t>
      </w:r>
      <w:r w:rsidRPr="006050A2">
        <w:t xml:space="preserve"> </w:t>
      </w:r>
      <w:r w:rsidRPr="006050A2">
        <w:tab/>
      </w:r>
      <w:r w:rsidRPr="006050A2">
        <w:tab/>
      </w:r>
      <w:r w:rsidRPr="006050A2">
        <w:tab/>
      </w:r>
      <w:r w:rsidRPr="006050A2">
        <w:tab/>
      </w:r>
      <w:r w:rsidRPr="006050A2">
        <w:tab/>
      </w:r>
      <w:r w:rsidRPr="006050A2">
        <w:tab/>
        <w:t>Postman, HP ALM</w:t>
      </w:r>
    </w:p>
    <w:p w14:paraId="4B30F1AA" w14:textId="77777777" w:rsidR="00D25CF2" w:rsidRPr="00617B8E" w:rsidRDefault="00D25CF2" w:rsidP="00D25CF2">
      <w:pPr>
        <w:spacing w:after="0" w:line="240" w:lineRule="auto"/>
        <w:jc w:val="left"/>
        <w:rPr>
          <w:iCs/>
          <w:color w:val="005393"/>
        </w:rPr>
      </w:pPr>
      <w:r>
        <w:rPr>
          <w:i/>
          <w:color w:val="005393"/>
        </w:rPr>
        <w:t>Design Tools</w:t>
      </w:r>
      <w:r>
        <w:rPr>
          <w:i/>
          <w:color w:val="005393"/>
        </w:rPr>
        <w:tab/>
      </w:r>
      <w:r>
        <w:rPr>
          <w:i/>
          <w:color w:val="005393"/>
        </w:rPr>
        <w:tab/>
      </w:r>
      <w:r>
        <w:rPr>
          <w:i/>
          <w:color w:val="005393"/>
        </w:rPr>
        <w:tab/>
      </w:r>
      <w:r>
        <w:rPr>
          <w:i/>
          <w:color w:val="005393"/>
        </w:rPr>
        <w:tab/>
      </w:r>
      <w:r>
        <w:rPr>
          <w:i/>
          <w:color w:val="005393"/>
        </w:rPr>
        <w:tab/>
      </w:r>
      <w:r>
        <w:rPr>
          <w:i/>
          <w:color w:val="005393"/>
        </w:rPr>
        <w:tab/>
      </w:r>
      <w:r w:rsidRPr="00617B8E">
        <w:t>Lucid</w:t>
      </w:r>
      <w:r>
        <w:t xml:space="preserve"> </w:t>
      </w:r>
      <w:r w:rsidRPr="00617B8E">
        <w:t>Chart, MS Visio</w:t>
      </w:r>
    </w:p>
    <w:p w14:paraId="0775D8FD" w14:textId="4D1BFDF6" w:rsidR="00E1213E" w:rsidRPr="001E2618" w:rsidRDefault="00E1213E" w:rsidP="00E1213E">
      <w:pPr>
        <w:spacing w:after="0" w:line="240" w:lineRule="auto"/>
        <w:jc w:val="left"/>
        <w:rPr>
          <w:i/>
          <w:color w:val="005393"/>
        </w:rPr>
      </w:pPr>
      <w:r w:rsidRPr="001E2618">
        <w:rPr>
          <w:i/>
          <w:color w:val="005393"/>
        </w:rPr>
        <w:t xml:space="preserve">Project Management Tools:     </w:t>
      </w:r>
      <w:r w:rsidRPr="001E2618">
        <w:rPr>
          <w:i/>
          <w:color w:val="005393"/>
        </w:rPr>
        <w:tab/>
      </w:r>
      <w:r w:rsidRPr="001E2618">
        <w:rPr>
          <w:i/>
          <w:color w:val="005393"/>
        </w:rPr>
        <w:tab/>
      </w:r>
      <w:r w:rsidRPr="001E2618">
        <w:rPr>
          <w:i/>
          <w:color w:val="005393"/>
        </w:rPr>
        <w:tab/>
      </w:r>
      <w:r w:rsidRPr="001E2618">
        <w:rPr>
          <w:i/>
          <w:color w:val="005393"/>
        </w:rPr>
        <w:tab/>
      </w:r>
      <w:r w:rsidRPr="001E2618">
        <w:t>Confluence, MS Project</w:t>
      </w:r>
    </w:p>
    <w:p w14:paraId="22D80199" w14:textId="4BDD86C5" w:rsidR="00E1213E" w:rsidRDefault="00E1213E" w:rsidP="00E1213E">
      <w:pPr>
        <w:spacing w:after="0" w:line="240" w:lineRule="auto"/>
        <w:jc w:val="left"/>
      </w:pPr>
      <w:r w:rsidRPr="001E2618">
        <w:rPr>
          <w:i/>
          <w:color w:val="005393"/>
        </w:rPr>
        <w:t>Communication Tools:</w:t>
      </w:r>
      <w:r w:rsidRPr="001E2618">
        <w:t xml:space="preserve"> </w:t>
      </w:r>
      <w:r w:rsidRPr="001E2618">
        <w:tab/>
      </w:r>
      <w:r w:rsidRPr="001E2618">
        <w:tab/>
      </w:r>
      <w:r w:rsidRPr="001E2618">
        <w:tab/>
      </w:r>
      <w:r w:rsidRPr="001E2618">
        <w:tab/>
      </w:r>
      <w:r w:rsidRPr="001E2618">
        <w:tab/>
        <w:t>MS Teams, Jabber, Slack</w:t>
      </w:r>
    </w:p>
    <w:p w14:paraId="6B9205B8" w14:textId="7EB94CA8" w:rsidR="004A00A1" w:rsidRPr="00E604B3" w:rsidRDefault="00630871" w:rsidP="004A00A1">
      <w:pPr>
        <w:spacing w:after="0" w:line="240" w:lineRule="auto"/>
        <w:jc w:val="left"/>
        <w:rPr>
          <w:lang w:val="en-IN"/>
        </w:rPr>
      </w:pPr>
      <w:r w:rsidRPr="001E2618">
        <w:rPr>
          <w:i/>
          <w:color w:val="005393"/>
        </w:rPr>
        <w:t xml:space="preserve">SDLC Methodologies: </w:t>
      </w:r>
      <w:r w:rsidRPr="001E2618">
        <w:rPr>
          <w:i/>
          <w:color w:val="005393"/>
        </w:rPr>
        <w:tab/>
      </w:r>
      <w:r w:rsidRPr="001E2618">
        <w:rPr>
          <w:i/>
          <w:color w:val="005393"/>
        </w:rPr>
        <w:tab/>
      </w:r>
      <w:r w:rsidRPr="001E2618">
        <w:rPr>
          <w:i/>
          <w:color w:val="005393"/>
        </w:rPr>
        <w:tab/>
      </w:r>
      <w:r w:rsidRPr="001E2618">
        <w:rPr>
          <w:i/>
          <w:color w:val="005393"/>
        </w:rPr>
        <w:tab/>
      </w:r>
      <w:r w:rsidRPr="001E2618">
        <w:rPr>
          <w:i/>
          <w:color w:val="005393"/>
        </w:rPr>
        <w:tab/>
      </w:r>
      <w:r w:rsidRPr="001E2618">
        <w:rPr>
          <w:lang w:val="en-IN"/>
        </w:rPr>
        <w:t xml:space="preserve">Waterfall, Agile, </w:t>
      </w:r>
      <w:r w:rsidR="00BE013A">
        <w:rPr>
          <w:lang w:val="en-IN"/>
        </w:rPr>
        <w:t xml:space="preserve">Scrum, </w:t>
      </w:r>
      <w:r w:rsidRPr="001E2618">
        <w:rPr>
          <w:lang w:val="en-IN"/>
        </w:rPr>
        <w:t>Hybrid, Kanban, SAF</w:t>
      </w:r>
      <w:r w:rsidR="00A97234">
        <w:rPr>
          <w:lang w:val="en-IN"/>
        </w:rPr>
        <w:t>e</w:t>
      </w:r>
    </w:p>
    <w:p w14:paraId="0BC6D684" w14:textId="2D43EE19" w:rsidR="00617B8E" w:rsidRPr="001E2618" w:rsidRDefault="00617B8E" w:rsidP="00630871">
      <w:pPr>
        <w:spacing w:after="0" w:line="240" w:lineRule="auto"/>
        <w:jc w:val="left"/>
      </w:pPr>
      <w:r w:rsidRPr="001E2618">
        <w:rPr>
          <w:i/>
          <w:color w:val="005393"/>
        </w:rPr>
        <w:t>MS Office suite:</w:t>
      </w:r>
      <w:r w:rsidRPr="001E2618">
        <w:t xml:space="preserve"> </w:t>
      </w:r>
      <w:r w:rsidRPr="001E2618">
        <w:tab/>
      </w:r>
      <w:r w:rsidRPr="001E2618">
        <w:tab/>
      </w:r>
      <w:r w:rsidRPr="001E2618">
        <w:tab/>
      </w:r>
      <w:r w:rsidRPr="001E2618">
        <w:tab/>
      </w:r>
      <w:r w:rsidRPr="001E2618">
        <w:tab/>
      </w:r>
      <w:r w:rsidRPr="001E2618">
        <w:tab/>
        <w:t>Word, Outlook, Excel, PowerPoint and SharePoint</w:t>
      </w:r>
      <w:r>
        <w:t>, Project</w:t>
      </w:r>
    </w:p>
    <w:p w14:paraId="0B52B6AF" w14:textId="43AA954D" w:rsidR="00630871" w:rsidRPr="001E2618" w:rsidRDefault="00630871" w:rsidP="00630871">
      <w:pPr>
        <w:tabs>
          <w:tab w:val="left" w:pos="10065"/>
        </w:tabs>
        <w:spacing w:before="120" w:after="60" w:line="240" w:lineRule="auto"/>
        <w:rPr>
          <w:rStyle w:val="IntenseReference1"/>
          <w:b w:val="0"/>
          <w:bCs w:val="0"/>
          <w:smallCaps w:val="0"/>
          <w:color w:val="005493"/>
          <w:lang w:val="en-HK"/>
        </w:rPr>
      </w:pPr>
      <w:r w:rsidRPr="001E2618">
        <w:rPr>
          <w:color w:val="005493"/>
          <w:lang w:val="en-HK"/>
        </w:rPr>
        <w:t xml:space="preserve">PROFESSIONAL BACKGROUND </w:t>
      </w:r>
      <w:r w:rsidRPr="001E2618">
        <w:rPr>
          <w:strike/>
          <w:color w:val="005493"/>
          <w:lang w:val="en-HK"/>
        </w:rPr>
        <w:tab/>
      </w:r>
    </w:p>
    <w:p w14:paraId="444F1524" w14:textId="0051B146" w:rsidR="00D500CF" w:rsidRPr="001E2618" w:rsidRDefault="00D500CF" w:rsidP="00D500CF">
      <w:pPr>
        <w:tabs>
          <w:tab w:val="right" w:pos="10080"/>
        </w:tabs>
        <w:spacing w:after="0" w:line="240" w:lineRule="auto"/>
        <w:jc w:val="left"/>
        <w:rPr>
          <w:rStyle w:val="IntenseReference1"/>
          <w:b w:val="0"/>
          <w:bCs w:val="0"/>
          <w:color w:val="005393"/>
          <w:u w:val="none"/>
        </w:rPr>
      </w:pPr>
      <w:r w:rsidRPr="001E2618">
        <w:rPr>
          <w:rStyle w:val="IntenseReference1"/>
          <w:b w:val="0"/>
          <w:bCs w:val="0"/>
          <w:color w:val="005393"/>
          <w:u w:val="none"/>
        </w:rPr>
        <w:t>Lincoln Financial Group, NH</w:t>
      </w:r>
      <w:r w:rsidRPr="001E2618">
        <w:rPr>
          <w:rStyle w:val="IntenseReference1"/>
          <w:b w:val="0"/>
          <w:bCs w:val="0"/>
          <w:color w:val="005393"/>
          <w:u w:val="none"/>
        </w:rPr>
        <w:tab/>
        <w:t xml:space="preserve">Mar 2019 – </w:t>
      </w:r>
      <w:r w:rsidR="001779BE">
        <w:rPr>
          <w:rStyle w:val="IntenseReference1"/>
          <w:b w:val="0"/>
          <w:bCs w:val="0"/>
          <w:color w:val="005393"/>
          <w:u w:val="none"/>
        </w:rPr>
        <w:t xml:space="preserve">Feb </w:t>
      </w:r>
      <w:r w:rsidRPr="001E2618">
        <w:rPr>
          <w:rStyle w:val="IntenseReference1"/>
          <w:b w:val="0"/>
          <w:bCs w:val="0"/>
          <w:color w:val="005393"/>
          <w:u w:val="none"/>
        </w:rPr>
        <w:t>20</w:t>
      </w:r>
      <w:r w:rsidR="001779BE">
        <w:rPr>
          <w:rStyle w:val="IntenseReference1"/>
          <w:b w:val="0"/>
          <w:bCs w:val="0"/>
          <w:color w:val="005393"/>
          <w:u w:val="none"/>
        </w:rPr>
        <w:t>20</w:t>
      </w:r>
    </w:p>
    <w:p w14:paraId="28EAF161" w14:textId="77777777" w:rsidR="00D500CF" w:rsidRPr="001E2618" w:rsidRDefault="00D500CF" w:rsidP="00D500CF">
      <w:pPr>
        <w:tabs>
          <w:tab w:val="right" w:pos="10080"/>
        </w:tabs>
        <w:spacing w:after="0" w:line="240" w:lineRule="auto"/>
        <w:jc w:val="left"/>
        <w:rPr>
          <w:rStyle w:val="IntenseReference1"/>
          <w:b w:val="0"/>
          <w:bCs w:val="0"/>
          <w:color w:val="005393"/>
          <w:u w:val="none"/>
        </w:rPr>
      </w:pPr>
      <w:r w:rsidRPr="001E2618">
        <w:rPr>
          <w:rStyle w:val="IntenseReference1"/>
          <w:b w:val="0"/>
          <w:bCs w:val="0"/>
          <w:color w:val="005393"/>
          <w:u w:val="none"/>
        </w:rPr>
        <w:t>Scrum Master</w:t>
      </w:r>
    </w:p>
    <w:p w14:paraId="3F4315A1" w14:textId="7CCAF8AD" w:rsidR="00B942FD" w:rsidRDefault="00D500CF" w:rsidP="00981E33">
      <w:pPr>
        <w:tabs>
          <w:tab w:val="right" w:pos="10080"/>
        </w:tabs>
        <w:spacing w:after="0"/>
      </w:pPr>
      <w:r w:rsidRPr="001E2618">
        <w:rPr>
          <w:u w:val="single"/>
        </w:rPr>
        <w:t>Project Description</w:t>
      </w:r>
      <w:r w:rsidRPr="001E2618">
        <w:t xml:space="preserve"> </w:t>
      </w:r>
      <w:r w:rsidR="00B942FD" w:rsidRPr="001E2618">
        <w:t xml:space="preserve">The project scope was to upgrade, migrate </w:t>
      </w:r>
      <w:r w:rsidR="001F3392" w:rsidRPr="001E2618">
        <w:t>Liberty Mutual’</w:t>
      </w:r>
      <w:r w:rsidR="00836048">
        <w:t xml:space="preserve">s </w:t>
      </w:r>
      <w:r w:rsidR="00B942FD" w:rsidRPr="001E2618">
        <w:t>business applications, environments and tools to Lincoln</w:t>
      </w:r>
      <w:r w:rsidR="001F3392" w:rsidRPr="001E2618">
        <w:t xml:space="preserve"> F</w:t>
      </w:r>
      <w:r w:rsidR="00B942FD" w:rsidRPr="001E2618">
        <w:t xml:space="preserve">inancial </w:t>
      </w:r>
      <w:r w:rsidR="001F3392" w:rsidRPr="001E2618">
        <w:t>G</w:t>
      </w:r>
      <w:r w:rsidR="00B942FD" w:rsidRPr="001E2618">
        <w:t>roup</w:t>
      </w:r>
      <w:r w:rsidR="001F3392" w:rsidRPr="001E2618">
        <w:t xml:space="preserve"> and sunset the old applications</w:t>
      </w:r>
      <w:r w:rsidR="00B942FD" w:rsidRPr="001E2618">
        <w:t xml:space="preserve">. </w:t>
      </w:r>
      <w:r w:rsidR="00E1213E" w:rsidRPr="001E2618">
        <w:t>Set up in the SAFe environment, the objective of this LM</w:t>
      </w:r>
      <w:r w:rsidR="00D7442A" w:rsidRPr="001E2618">
        <w:t xml:space="preserve"> </w:t>
      </w:r>
      <w:r w:rsidR="00E1213E" w:rsidRPr="001E2618">
        <w:t>&amp; L</w:t>
      </w:r>
      <w:r w:rsidR="00D7442A" w:rsidRPr="001E2618">
        <w:t xml:space="preserve">FG integration </w:t>
      </w:r>
      <w:r w:rsidR="00E1213E" w:rsidRPr="001E2618">
        <w:t xml:space="preserve">project was to </w:t>
      </w:r>
      <w:r w:rsidR="00B942FD" w:rsidRPr="001E2618">
        <w:t>move applications, data and business functions to LFG infrastructure with no loss of data, capability, performance or availability.</w:t>
      </w:r>
    </w:p>
    <w:p w14:paraId="3FBFC5F3" w14:textId="77777777" w:rsidR="004F77B0" w:rsidRDefault="004F77B0" w:rsidP="00D500CF">
      <w:pPr>
        <w:tabs>
          <w:tab w:val="right" w:pos="10080"/>
        </w:tabs>
        <w:spacing w:after="0" w:line="240" w:lineRule="auto"/>
        <w:rPr>
          <w:u w:val="single"/>
        </w:rPr>
      </w:pPr>
    </w:p>
    <w:p w14:paraId="02EF29E7" w14:textId="59C16519" w:rsidR="001F3392" w:rsidRPr="001E2618" w:rsidRDefault="001F3392" w:rsidP="001F3392">
      <w:pPr>
        <w:spacing w:after="0" w:line="230" w:lineRule="exact"/>
        <w:rPr>
          <w:u w:val="single"/>
        </w:rPr>
      </w:pPr>
      <w:r w:rsidRPr="001E2618">
        <w:rPr>
          <w:u w:val="single"/>
        </w:rPr>
        <w:t>Roles and Responsibilities</w:t>
      </w:r>
    </w:p>
    <w:p w14:paraId="2C272B88" w14:textId="2BCF8EA7" w:rsidR="001F3392" w:rsidRPr="001E2618" w:rsidRDefault="00B12B96" w:rsidP="00981E33">
      <w:pPr>
        <w:numPr>
          <w:ilvl w:val="0"/>
          <w:numId w:val="1"/>
        </w:numPr>
        <w:spacing w:after="0"/>
        <w:ind w:left="357" w:hanging="357"/>
      </w:pPr>
      <w:r w:rsidRPr="001E2618">
        <w:t xml:space="preserve">Managed </w:t>
      </w:r>
      <w:r w:rsidR="00EA1D3E" w:rsidRPr="001E2618">
        <w:t>multiple</w:t>
      </w:r>
      <w:r w:rsidRPr="001E2618">
        <w:t xml:space="preserve"> Scrum Teams as part of the Agile Release-Train</w:t>
      </w:r>
      <w:r w:rsidR="003F24A6" w:rsidRPr="001E2618">
        <w:t xml:space="preserve"> and f</w:t>
      </w:r>
      <w:r w:rsidR="001F3392" w:rsidRPr="001E2618">
        <w:t>acilitate</w:t>
      </w:r>
      <w:r w:rsidR="00957882" w:rsidRPr="001E2618">
        <w:t>d</w:t>
      </w:r>
      <w:r w:rsidR="001F3392" w:rsidRPr="001E2618">
        <w:t xml:space="preserve"> all team meetings, including the Standups, Backlog Grooming, Code Review, Sprint Review, and Retrospective</w:t>
      </w:r>
      <w:r w:rsidR="00957882" w:rsidRPr="001E2618">
        <w:t xml:space="preserve">. </w:t>
      </w:r>
    </w:p>
    <w:p w14:paraId="6AE717F8" w14:textId="5817277D" w:rsidR="00360466" w:rsidRPr="001E2618" w:rsidRDefault="001F3392" w:rsidP="00981E33">
      <w:pPr>
        <w:numPr>
          <w:ilvl w:val="0"/>
          <w:numId w:val="1"/>
        </w:numPr>
        <w:spacing w:after="0"/>
        <w:ind w:left="357" w:hanging="357"/>
      </w:pPr>
      <w:r w:rsidRPr="001E2618">
        <w:t xml:space="preserve">Assisted RTE in conducting PI Planning events </w:t>
      </w:r>
      <w:r w:rsidR="000528D8" w:rsidRPr="001E2618">
        <w:t xml:space="preserve">and supported </w:t>
      </w:r>
      <w:r w:rsidR="0078131B" w:rsidRPr="001E2618">
        <w:t>teams</w:t>
      </w:r>
      <w:r w:rsidR="000528D8" w:rsidRPr="001E2618">
        <w:t xml:space="preserve"> for any dependenc</w:t>
      </w:r>
      <w:r w:rsidR="0078131B" w:rsidRPr="001E2618">
        <w:t>y</w:t>
      </w:r>
      <w:r w:rsidR="000528D8" w:rsidRPr="001E2618">
        <w:t xml:space="preserve"> queries through the breakout sessions</w:t>
      </w:r>
      <w:r w:rsidR="00957882" w:rsidRPr="001E2618">
        <w:t xml:space="preserve">. </w:t>
      </w:r>
    </w:p>
    <w:p w14:paraId="0B52CC9E" w14:textId="66D5364F" w:rsidR="00360466" w:rsidRPr="001E2618" w:rsidRDefault="00360466" w:rsidP="00981E33">
      <w:pPr>
        <w:numPr>
          <w:ilvl w:val="0"/>
          <w:numId w:val="1"/>
        </w:numPr>
        <w:spacing w:after="0"/>
        <w:ind w:left="357" w:hanging="357"/>
      </w:pPr>
      <w:r w:rsidRPr="001E2618">
        <w:t xml:space="preserve">Maintained the team’s progress by tracking the cycle time of each story and ensuring that committed work is not spilled over into the next sprint. </w:t>
      </w:r>
    </w:p>
    <w:p w14:paraId="3DE1ABD9" w14:textId="11456DA6" w:rsidR="006F66A6" w:rsidRPr="001E2618" w:rsidRDefault="00C179AB" w:rsidP="00981E33">
      <w:pPr>
        <w:numPr>
          <w:ilvl w:val="0"/>
          <w:numId w:val="1"/>
        </w:numPr>
        <w:spacing w:after="0"/>
        <w:ind w:left="357" w:hanging="357"/>
      </w:pPr>
      <w:r w:rsidRPr="001E2618">
        <w:t>Facilitated Triage calls with QAs and DEVs to resolve any defects/bugs</w:t>
      </w:r>
      <w:r w:rsidR="00957882" w:rsidRPr="001E2618">
        <w:t xml:space="preserve">. </w:t>
      </w:r>
    </w:p>
    <w:p w14:paraId="1071A0B6" w14:textId="3FAECBCA" w:rsidR="004B5A02" w:rsidRPr="001E2618" w:rsidRDefault="004B5A02" w:rsidP="00981E33">
      <w:pPr>
        <w:numPr>
          <w:ilvl w:val="0"/>
          <w:numId w:val="1"/>
        </w:numPr>
        <w:spacing w:after="0"/>
        <w:ind w:left="357" w:hanging="357"/>
      </w:pPr>
      <w:r w:rsidRPr="001E2618">
        <w:t>Well-versed in documenting</w:t>
      </w:r>
      <w:r w:rsidR="00D7442A" w:rsidRPr="001E2618">
        <w:t xml:space="preserve"> weekly status reports, </w:t>
      </w:r>
      <w:r w:rsidRPr="001E2618">
        <w:t>BWSRs</w:t>
      </w:r>
      <w:r w:rsidR="00360466" w:rsidRPr="001E2618">
        <w:t xml:space="preserve"> &amp; </w:t>
      </w:r>
      <w:r w:rsidRPr="001E2618">
        <w:t>Sprint metrics</w:t>
      </w:r>
      <w:r w:rsidR="00360466" w:rsidRPr="001E2618">
        <w:t xml:space="preserve"> to RTE and higher management.</w:t>
      </w:r>
    </w:p>
    <w:p w14:paraId="1E08113B" w14:textId="1B86CA0B" w:rsidR="00D7442A" w:rsidRPr="001E2618" w:rsidRDefault="00D7442A" w:rsidP="00981E33">
      <w:pPr>
        <w:numPr>
          <w:ilvl w:val="0"/>
          <w:numId w:val="1"/>
        </w:numPr>
        <w:spacing w:after="0"/>
        <w:ind w:left="357" w:hanging="357"/>
      </w:pPr>
      <w:r w:rsidRPr="001E2618">
        <w:t>Engaged team members during retrospectives to communicate and contribute to each other to build a high performing team.</w:t>
      </w:r>
    </w:p>
    <w:p w14:paraId="7B61FE66" w14:textId="181AE007" w:rsidR="008D6DC5" w:rsidRPr="001E2618" w:rsidRDefault="006F66A6" w:rsidP="00981E33">
      <w:pPr>
        <w:numPr>
          <w:ilvl w:val="0"/>
          <w:numId w:val="1"/>
        </w:numPr>
        <w:spacing w:after="0"/>
        <w:ind w:left="357" w:hanging="357"/>
      </w:pPr>
      <w:r w:rsidRPr="001E2618">
        <w:t>POC for submitting</w:t>
      </w:r>
      <w:r w:rsidR="00F01B3A" w:rsidRPr="001E2618">
        <w:t xml:space="preserve"> change requests, </w:t>
      </w:r>
      <w:r w:rsidRPr="001E2618">
        <w:t xml:space="preserve">service now requests </w:t>
      </w:r>
      <w:r w:rsidR="00F01B3A" w:rsidRPr="001E2618">
        <w:t xml:space="preserve">to provide access and permissions to team members. </w:t>
      </w:r>
    </w:p>
    <w:p w14:paraId="1842AAC0" w14:textId="345BFDFA" w:rsidR="006F66A6" w:rsidRPr="001E2618" w:rsidRDefault="006F66A6" w:rsidP="00981E33">
      <w:pPr>
        <w:numPr>
          <w:ilvl w:val="0"/>
          <w:numId w:val="1"/>
        </w:numPr>
        <w:spacing w:after="0"/>
        <w:ind w:left="357" w:hanging="357"/>
      </w:pPr>
      <w:r w:rsidRPr="001E2618">
        <w:t>Actively worked with the Product Owner</w:t>
      </w:r>
      <w:r w:rsidR="0085087A" w:rsidRPr="001E2618">
        <w:t xml:space="preserve">, Tech Lead &amp; SMEs </w:t>
      </w:r>
      <w:r w:rsidRPr="001E2618">
        <w:t>to monitor and prioritize product backlog on an ongoing basis to meet release timelines.  </w:t>
      </w:r>
    </w:p>
    <w:p w14:paraId="0D1A3E50" w14:textId="28404CF1" w:rsidR="00F01B3A" w:rsidRPr="001E2618" w:rsidRDefault="00F01B3A" w:rsidP="00981E33">
      <w:pPr>
        <w:numPr>
          <w:ilvl w:val="0"/>
          <w:numId w:val="1"/>
        </w:numPr>
        <w:spacing w:after="0"/>
        <w:ind w:left="357" w:hanging="357"/>
      </w:pPr>
      <w:r w:rsidRPr="001E2618">
        <w:t xml:space="preserve">Proactively step up to support RTE by facilitating meetings with multiple teams to discuss dependencies and provide support to scrum masters across the train. </w:t>
      </w:r>
    </w:p>
    <w:p w14:paraId="3D942757" w14:textId="1A965821" w:rsidR="006F66A6" w:rsidRPr="001E2618" w:rsidRDefault="0026308B" w:rsidP="00981E33">
      <w:pPr>
        <w:numPr>
          <w:ilvl w:val="0"/>
          <w:numId w:val="1"/>
        </w:numPr>
        <w:spacing w:after="0"/>
        <w:ind w:left="357" w:hanging="357"/>
      </w:pPr>
      <w:r w:rsidRPr="001E2618">
        <w:t>Actively e</w:t>
      </w:r>
      <w:r w:rsidR="006A7E08" w:rsidRPr="001E2618">
        <w:t>ngage</w:t>
      </w:r>
      <w:r w:rsidR="00682BD7">
        <w:t>d</w:t>
      </w:r>
      <w:r w:rsidR="006A7E08" w:rsidRPr="001E2618">
        <w:t xml:space="preserve"> with the PO on a weekly basis to run a health check on the Sprint’s backlog and ensure that backlog has enough stories for the team to work on.  </w:t>
      </w:r>
      <w:r w:rsidR="006F66A6" w:rsidRPr="001E2618">
        <w:t>  </w:t>
      </w:r>
    </w:p>
    <w:p w14:paraId="525D243D" w14:textId="77777777" w:rsidR="00DC4D00" w:rsidRPr="001E2618" w:rsidRDefault="00DC4D00" w:rsidP="00981E33">
      <w:pPr>
        <w:numPr>
          <w:ilvl w:val="0"/>
          <w:numId w:val="1"/>
        </w:numPr>
        <w:spacing w:after="0"/>
        <w:ind w:left="357" w:hanging="357"/>
      </w:pPr>
      <w:r w:rsidRPr="001E2618">
        <w:t>Collaborated with the QA team to ensure adequate testing of software both before and after completion, maintained quality procedures, and ensured that appropriate documentation is in place.</w:t>
      </w:r>
    </w:p>
    <w:p w14:paraId="7A52B7AB" w14:textId="45D2DE03" w:rsidR="00DC4D00" w:rsidRPr="001E2618" w:rsidRDefault="0073706E" w:rsidP="00981E33">
      <w:pPr>
        <w:numPr>
          <w:ilvl w:val="0"/>
          <w:numId w:val="1"/>
        </w:numPr>
        <w:spacing w:after="0"/>
        <w:ind w:left="357" w:hanging="357"/>
      </w:pPr>
      <w:r w:rsidRPr="001E2618">
        <w:t>Act as a proxy PO in their absence and support the team in writing stories and acceptance criteria</w:t>
      </w:r>
      <w:r w:rsidR="008A558D" w:rsidRPr="001E2618">
        <w:t>.</w:t>
      </w:r>
    </w:p>
    <w:p w14:paraId="459BF0C2" w14:textId="36B17EC7" w:rsidR="008A558D" w:rsidRPr="001E2618" w:rsidRDefault="001B6FE5" w:rsidP="00981E33">
      <w:pPr>
        <w:numPr>
          <w:ilvl w:val="0"/>
          <w:numId w:val="1"/>
        </w:numPr>
        <w:spacing w:after="0"/>
        <w:ind w:left="357" w:hanging="357"/>
      </w:pPr>
      <w:r w:rsidRPr="001E2618">
        <w:t xml:space="preserve">Participated in biweekly CoP sessions to collaborate with other scrum masters and learn </w:t>
      </w:r>
      <w:r w:rsidR="00E0040F" w:rsidRPr="001E2618">
        <w:t xml:space="preserve">new techniques to support the teams </w:t>
      </w:r>
    </w:p>
    <w:p w14:paraId="535DE960" w14:textId="407D99F9" w:rsidR="00653772" w:rsidRPr="001E2618" w:rsidRDefault="00653772" w:rsidP="00981E33">
      <w:pPr>
        <w:numPr>
          <w:ilvl w:val="0"/>
          <w:numId w:val="1"/>
        </w:numPr>
        <w:spacing w:after="0"/>
        <w:ind w:left="357" w:hanging="357"/>
      </w:pPr>
      <w:r w:rsidRPr="001E2618">
        <w:t xml:space="preserve">Participated in weekly status, defect review, </w:t>
      </w:r>
      <w:r w:rsidR="00696447" w:rsidRPr="001E2618">
        <w:t>stakeholder,</w:t>
      </w:r>
      <w:r w:rsidRPr="001E2618">
        <w:t xml:space="preserve"> and Scrum of Scrum meetings to ensure that everyone are aware of the product workflow as well as strive to move in right direction collectively.</w:t>
      </w:r>
    </w:p>
    <w:p w14:paraId="52596F49" w14:textId="0913E671" w:rsidR="000D1CCC" w:rsidRPr="001E2618" w:rsidRDefault="003E537C" w:rsidP="00981E33">
      <w:pPr>
        <w:numPr>
          <w:ilvl w:val="0"/>
          <w:numId w:val="1"/>
        </w:numPr>
        <w:spacing w:after="0"/>
        <w:ind w:left="357" w:hanging="357"/>
      </w:pPr>
      <w:r w:rsidRPr="001E2618">
        <w:t xml:space="preserve">Provided access </w:t>
      </w:r>
      <w:r w:rsidR="0048495B" w:rsidRPr="001E2618">
        <w:t xml:space="preserve">permissions </w:t>
      </w:r>
      <w:r w:rsidRPr="001E2618">
        <w:t xml:space="preserve">to </w:t>
      </w:r>
      <w:r w:rsidR="008F410B" w:rsidRPr="001E2618">
        <w:t>Business users to SharePoint Group Applications so that they can conduct UAT testing</w:t>
      </w:r>
      <w:r w:rsidR="00924115" w:rsidRPr="001E2618">
        <w:t>.</w:t>
      </w:r>
    </w:p>
    <w:p w14:paraId="42D0A892" w14:textId="6F8D1952" w:rsidR="00215AA6" w:rsidRDefault="00121FB2" w:rsidP="00981E33">
      <w:pPr>
        <w:numPr>
          <w:ilvl w:val="0"/>
          <w:numId w:val="1"/>
        </w:numPr>
        <w:spacing w:after="0"/>
        <w:ind w:left="357" w:hanging="357"/>
      </w:pPr>
      <w:r w:rsidRPr="001E2618">
        <w:t xml:space="preserve">Continuously learnt </w:t>
      </w:r>
      <w:r w:rsidR="000C05D8" w:rsidRPr="001E2618">
        <w:t>and implemented new processes throughout the project</w:t>
      </w:r>
      <w:r w:rsidR="000D1CCC" w:rsidRPr="001E2618">
        <w:t>.</w:t>
      </w:r>
    </w:p>
    <w:p w14:paraId="13115FF8" w14:textId="1C9B6644" w:rsidR="00B25431" w:rsidRDefault="00B25431" w:rsidP="00B25431">
      <w:pPr>
        <w:spacing w:after="0" w:line="230" w:lineRule="exact"/>
      </w:pPr>
    </w:p>
    <w:p w14:paraId="33A5FDDD" w14:textId="77777777" w:rsidR="00B25431" w:rsidRPr="004F77B0" w:rsidRDefault="00B25431" w:rsidP="00B25431">
      <w:pPr>
        <w:tabs>
          <w:tab w:val="right" w:pos="10080"/>
        </w:tabs>
        <w:spacing w:after="0" w:line="240" w:lineRule="auto"/>
        <w:rPr>
          <w:u w:val="single"/>
        </w:rPr>
      </w:pPr>
      <w:r w:rsidRPr="004F77B0">
        <w:rPr>
          <w:u w:val="single"/>
        </w:rPr>
        <w:t>Achievements</w:t>
      </w:r>
    </w:p>
    <w:p w14:paraId="0208D3F1" w14:textId="4F4CA31B" w:rsidR="00B25431" w:rsidRDefault="00B25431" w:rsidP="00B25431">
      <w:pPr>
        <w:numPr>
          <w:ilvl w:val="0"/>
          <w:numId w:val="1"/>
        </w:numPr>
        <w:spacing w:after="0" w:line="230" w:lineRule="exact"/>
        <w:ind w:left="357" w:hanging="357"/>
      </w:pPr>
      <w:r>
        <w:t>Improve</w:t>
      </w:r>
      <w:r w:rsidR="00FD044E">
        <w:t xml:space="preserve">d </w:t>
      </w:r>
      <w:r w:rsidR="009362BB">
        <w:t xml:space="preserve">the </w:t>
      </w:r>
      <w:r w:rsidR="00DF7F01">
        <w:t>visibility of stories</w:t>
      </w:r>
      <w:r w:rsidR="004E0B5A">
        <w:t xml:space="preserve"> cycle time</w:t>
      </w:r>
      <w:r w:rsidR="00DF7F01">
        <w:t xml:space="preserve"> on Kanban </w:t>
      </w:r>
      <w:r>
        <w:t xml:space="preserve">board </w:t>
      </w:r>
      <w:r w:rsidR="00393C4F">
        <w:t>by 50%.</w:t>
      </w:r>
    </w:p>
    <w:p w14:paraId="7E247A7D" w14:textId="7B1F777B" w:rsidR="00630871" w:rsidRPr="00691EAA" w:rsidRDefault="00B25431" w:rsidP="00630871">
      <w:pPr>
        <w:numPr>
          <w:ilvl w:val="0"/>
          <w:numId w:val="1"/>
        </w:numPr>
        <w:spacing w:after="0" w:line="230" w:lineRule="exact"/>
        <w:ind w:left="357" w:hanging="357"/>
      </w:pPr>
      <w:r>
        <w:t>Helped transitio</w:t>
      </w:r>
      <w:r w:rsidR="00A51EDC">
        <w:t>n</w:t>
      </w:r>
      <w:r>
        <w:t xml:space="preserve"> the team to a self-</w:t>
      </w:r>
      <w:r w:rsidR="00691EAA">
        <w:t xml:space="preserve">organized </w:t>
      </w:r>
      <w:r w:rsidR="00FD7AE9">
        <w:t>and high performing team.</w:t>
      </w:r>
    </w:p>
    <w:p w14:paraId="587C09A4" w14:textId="7A570067" w:rsidR="00630871" w:rsidRDefault="00630871" w:rsidP="00630871">
      <w:pPr>
        <w:spacing w:after="0" w:line="230" w:lineRule="exact"/>
      </w:pPr>
    </w:p>
    <w:p w14:paraId="76B75FF5" w14:textId="73E9339C" w:rsidR="006B2C42" w:rsidRDefault="006B2C42" w:rsidP="00630871">
      <w:pPr>
        <w:spacing w:after="0" w:line="230" w:lineRule="exact"/>
      </w:pPr>
    </w:p>
    <w:p w14:paraId="546DE061" w14:textId="77777777" w:rsidR="006B2C42" w:rsidRDefault="006B2C42" w:rsidP="00630871">
      <w:pPr>
        <w:spacing w:after="0" w:line="230" w:lineRule="exact"/>
      </w:pPr>
    </w:p>
    <w:p w14:paraId="69574196" w14:textId="77777777" w:rsidR="00062772" w:rsidRDefault="00062772" w:rsidP="00F81602">
      <w:pPr>
        <w:tabs>
          <w:tab w:val="left" w:pos="10065"/>
        </w:tabs>
        <w:spacing w:before="120" w:after="60" w:line="240" w:lineRule="auto"/>
        <w:rPr>
          <w:color w:val="005493"/>
          <w:lang w:val="en-HK"/>
        </w:rPr>
      </w:pPr>
    </w:p>
    <w:p w14:paraId="0E036167" w14:textId="0956FDE7" w:rsidR="00F81602" w:rsidRPr="001E2618" w:rsidRDefault="00F81602" w:rsidP="00F81602">
      <w:pPr>
        <w:tabs>
          <w:tab w:val="left" w:pos="10065"/>
        </w:tabs>
        <w:spacing w:before="120" w:after="60" w:line="240" w:lineRule="auto"/>
        <w:rPr>
          <w:rStyle w:val="IntenseReference1"/>
          <w:b w:val="0"/>
          <w:bCs w:val="0"/>
          <w:smallCaps w:val="0"/>
          <w:color w:val="005493"/>
          <w:lang w:val="en-HK"/>
        </w:rPr>
      </w:pPr>
      <w:r w:rsidRPr="001E2618">
        <w:rPr>
          <w:color w:val="005493"/>
          <w:lang w:val="en-HK"/>
        </w:rPr>
        <w:t xml:space="preserve">PROFESSIONAL BACKGROUND </w:t>
      </w:r>
      <w:r w:rsidRPr="001E2618">
        <w:rPr>
          <w:strike/>
          <w:color w:val="005493"/>
          <w:lang w:val="en-HK"/>
        </w:rPr>
        <w:tab/>
      </w:r>
    </w:p>
    <w:p w14:paraId="47BC4A4B" w14:textId="1706DC89" w:rsidR="00F81602" w:rsidRPr="00F81602" w:rsidRDefault="00F81602" w:rsidP="00F81602">
      <w:pPr>
        <w:tabs>
          <w:tab w:val="right" w:pos="10080"/>
        </w:tabs>
        <w:spacing w:after="0" w:line="240" w:lineRule="auto"/>
        <w:jc w:val="left"/>
        <w:rPr>
          <w:rStyle w:val="IntenseReference1"/>
          <w:color w:val="005393"/>
          <w:u w:val="none"/>
        </w:rPr>
      </w:pPr>
      <w:r>
        <w:rPr>
          <w:rStyle w:val="IntenseReference1"/>
          <w:b w:val="0"/>
          <w:bCs w:val="0"/>
          <w:color w:val="005393"/>
          <w:u w:val="none"/>
        </w:rPr>
        <w:t>STEPLABS IT SOLUTIONS</w:t>
      </w:r>
      <w:r w:rsidRPr="001E2618">
        <w:rPr>
          <w:rStyle w:val="IntenseReference1"/>
          <w:b w:val="0"/>
          <w:bCs w:val="0"/>
          <w:color w:val="005393"/>
          <w:u w:val="none"/>
        </w:rPr>
        <w:t xml:space="preserve">, </w:t>
      </w:r>
      <w:r>
        <w:rPr>
          <w:rStyle w:val="IntenseReference1"/>
          <w:b w:val="0"/>
          <w:bCs w:val="0"/>
          <w:color w:val="005393"/>
          <w:u w:val="none"/>
        </w:rPr>
        <w:t xml:space="preserve">Hyderabad, In </w:t>
      </w:r>
      <w:r>
        <w:rPr>
          <w:rStyle w:val="IntenseReference1"/>
          <w:b w:val="0"/>
          <w:bCs w:val="0"/>
          <w:color w:val="005393"/>
          <w:u w:val="none"/>
        </w:rPr>
        <w:tab/>
      </w:r>
      <w:r w:rsidRPr="00F81602">
        <w:rPr>
          <w:smallCaps/>
          <w:color w:val="005393"/>
          <w:spacing w:val="5"/>
          <w:sz w:val="22"/>
          <w:szCs w:val="22"/>
        </w:rPr>
        <w:t>May 2010 - June 2015</w:t>
      </w:r>
    </w:p>
    <w:p w14:paraId="0207CB3A" w14:textId="223253CC" w:rsidR="00F81602" w:rsidRPr="001E2618" w:rsidRDefault="00F81602" w:rsidP="00F81602">
      <w:pPr>
        <w:tabs>
          <w:tab w:val="right" w:pos="10080"/>
        </w:tabs>
        <w:spacing w:after="0" w:line="240" w:lineRule="auto"/>
        <w:jc w:val="left"/>
        <w:rPr>
          <w:rStyle w:val="IntenseReference1"/>
          <w:b w:val="0"/>
          <w:bCs w:val="0"/>
          <w:color w:val="005393"/>
          <w:u w:val="none"/>
        </w:rPr>
      </w:pPr>
      <w:r>
        <w:rPr>
          <w:rStyle w:val="IntenseReference1"/>
          <w:b w:val="0"/>
          <w:bCs w:val="0"/>
          <w:color w:val="005393"/>
          <w:u w:val="none"/>
        </w:rPr>
        <w:t>Business Analyst/ As</w:t>
      </w:r>
      <w:r w:rsidR="00981E33">
        <w:rPr>
          <w:rStyle w:val="IntenseReference1"/>
          <w:b w:val="0"/>
          <w:bCs w:val="0"/>
          <w:color w:val="005393"/>
          <w:u w:val="none"/>
        </w:rPr>
        <w:t>soc</w:t>
      </w:r>
      <w:r>
        <w:rPr>
          <w:rStyle w:val="IntenseReference1"/>
          <w:b w:val="0"/>
          <w:bCs w:val="0"/>
          <w:color w:val="005393"/>
          <w:u w:val="none"/>
        </w:rPr>
        <w:t>. Project Manager</w:t>
      </w:r>
    </w:p>
    <w:p w14:paraId="4AEC90E2" w14:textId="1AA3FEB5" w:rsidR="00F81602" w:rsidRDefault="00981E33" w:rsidP="00630871">
      <w:pPr>
        <w:spacing w:after="0" w:line="230" w:lineRule="exact"/>
      </w:pPr>
      <w:r w:rsidRPr="001E2618">
        <w:rPr>
          <w:u w:val="single"/>
        </w:rPr>
        <w:t>Project Descriptio</w:t>
      </w:r>
      <w:r>
        <w:rPr>
          <w:u w:val="single"/>
        </w:rPr>
        <w:t>n</w:t>
      </w:r>
      <w:r w:rsidR="00C90C2A">
        <w:t xml:space="preserve"> </w:t>
      </w:r>
    </w:p>
    <w:p w14:paraId="5EF06AC9" w14:textId="1ED1EBE1" w:rsidR="006710A2" w:rsidRPr="006710A2" w:rsidRDefault="006710A2" w:rsidP="006710A2">
      <w:pPr>
        <w:spacing w:after="0"/>
      </w:pPr>
      <w:r>
        <w:t xml:space="preserve">Project 1: </w:t>
      </w:r>
      <w:r w:rsidRPr="006710A2">
        <w:t xml:space="preserve">The project was for enhancing </w:t>
      </w:r>
      <w:r w:rsidR="006B2C42">
        <w:t>a</w:t>
      </w:r>
      <w:r w:rsidRPr="006710A2">
        <w:t xml:space="preserve"> customer relationship management application that enable client</w:t>
      </w:r>
      <w:r>
        <w:t>s</w:t>
      </w:r>
      <w:r w:rsidRPr="006710A2">
        <w:t xml:space="preserve"> to increase their </w:t>
      </w:r>
      <w:r>
        <w:t>sales</w:t>
      </w:r>
      <w:r w:rsidRPr="006710A2">
        <w:t xml:space="preserve"> as well as to improve </w:t>
      </w:r>
      <w:r>
        <w:t>ROI</w:t>
      </w:r>
      <w:r w:rsidRPr="006710A2">
        <w:t>.</w:t>
      </w:r>
    </w:p>
    <w:p w14:paraId="04C04178" w14:textId="4FA71228" w:rsidR="00F81602" w:rsidRDefault="006710A2" w:rsidP="006710A2">
      <w:pPr>
        <w:spacing w:after="0"/>
      </w:pPr>
      <w:r>
        <w:t xml:space="preserve">Project 2: </w:t>
      </w:r>
      <w:r w:rsidRPr="006710A2">
        <w:t>The scope of the project was to enhance the credit card payment system by modernizing the application using latest payment technology as well as added new features to support the clients.</w:t>
      </w:r>
    </w:p>
    <w:p w14:paraId="57705BED" w14:textId="77777777" w:rsidR="006710A2" w:rsidRDefault="006710A2" w:rsidP="006710A2">
      <w:pPr>
        <w:spacing w:after="0"/>
      </w:pPr>
    </w:p>
    <w:p w14:paraId="7770C00C" w14:textId="77777777" w:rsidR="006710A2" w:rsidRPr="001E2618" w:rsidRDefault="006710A2" w:rsidP="006710A2">
      <w:pPr>
        <w:spacing w:after="0" w:line="230" w:lineRule="exact"/>
        <w:rPr>
          <w:u w:val="single"/>
        </w:rPr>
      </w:pPr>
      <w:r w:rsidRPr="001E2618">
        <w:rPr>
          <w:u w:val="single"/>
        </w:rPr>
        <w:t>Roles and Responsibilities</w:t>
      </w:r>
    </w:p>
    <w:p w14:paraId="1AB6699D" w14:textId="3FDDA18B" w:rsidR="006D7F86" w:rsidRPr="006D7F86" w:rsidRDefault="006D7F86" w:rsidP="00270813">
      <w:pPr>
        <w:numPr>
          <w:ilvl w:val="0"/>
          <w:numId w:val="1"/>
        </w:numPr>
        <w:spacing w:after="0"/>
        <w:ind w:left="357" w:hanging="357"/>
      </w:pPr>
      <w:r w:rsidRPr="006D7F86">
        <w:t xml:space="preserve">Conducted a stake holder analysis to draft a RACI matrix and </w:t>
      </w:r>
      <w:r w:rsidR="007D290B">
        <w:t xml:space="preserve">a </w:t>
      </w:r>
      <w:r w:rsidRPr="006D7F86">
        <w:t>Communication plan</w:t>
      </w:r>
      <w:r w:rsidR="004A7966">
        <w:t xml:space="preserve"> with the Project Manager</w:t>
      </w:r>
      <w:r w:rsidRPr="006D7F86">
        <w:t>.</w:t>
      </w:r>
    </w:p>
    <w:p w14:paraId="6AF3FCAC" w14:textId="50629D28" w:rsidR="00F81602" w:rsidRDefault="00F81602" w:rsidP="00270813">
      <w:pPr>
        <w:numPr>
          <w:ilvl w:val="0"/>
          <w:numId w:val="1"/>
        </w:numPr>
        <w:spacing w:after="0"/>
        <w:ind w:left="357" w:hanging="357"/>
      </w:pPr>
      <w:r w:rsidRPr="00F81602">
        <w:t>Gathered requirements from key stakeholders, business owners, business users,</w:t>
      </w:r>
      <w:r w:rsidR="007D290B">
        <w:t xml:space="preserve"> end users</w:t>
      </w:r>
      <w:r w:rsidRPr="00F81602">
        <w:t xml:space="preserve"> and </w:t>
      </w:r>
      <w:r w:rsidR="004D15F7">
        <w:t>s</w:t>
      </w:r>
      <w:r w:rsidRPr="00F81602">
        <w:t>ubject matter experts (SMEs) to define the scope and requirements.</w:t>
      </w:r>
    </w:p>
    <w:p w14:paraId="2C37FA93" w14:textId="2B9FB19C" w:rsidR="00270813" w:rsidRPr="00270813" w:rsidRDefault="006D7F86" w:rsidP="00270813">
      <w:pPr>
        <w:numPr>
          <w:ilvl w:val="0"/>
          <w:numId w:val="1"/>
        </w:numPr>
        <w:spacing w:after="0"/>
        <w:ind w:left="357" w:hanging="357"/>
      </w:pPr>
      <w:r w:rsidRPr="00981E33">
        <w:t>Performed GAP analysis and identified AS-IS and TO-BE state to identify the mandate and non-mandate requirements</w:t>
      </w:r>
      <w:r w:rsidR="00270813">
        <w:t xml:space="preserve"> and </w:t>
      </w:r>
      <w:r w:rsidR="00270813" w:rsidRPr="00270813">
        <w:rPr>
          <w:rFonts w:hint="eastAsia"/>
        </w:rPr>
        <w:t>created </w:t>
      </w:r>
      <w:r w:rsidR="007D290B">
        <w:t>the b</w:t>
      </w:r>
      <w:r w:rsidR="00270813" w:rsidRPr="00270813">
        <w:rPr>
          <w:rFonts w:hint="eastAsia"/>
        </w:rPr>
        <w:t xml:space="preserve">usiness process diagrams using </w:t>
      </w:r>
      <w:r w:rsidR="00270813" w:rsidRPr="00270813">
        <w:t>Lucid Chart</w:t>
      </w:r>
      <w:r w:rsidR="00270813" w:rsidRPr="00270813">
        <w:rPr>
          <w:rFonts w:hint="eastAsia"/>
        </w:rPr>
        <w:t>. </w:t>
      </w:r>
    </w:p>
    <w:p w14:paraId="49369C61" w14:textId="498F789B" w:rsidR="006D7F86" w:rsidRPr="00981E33" w:rsidRDefault="006D7F86" w:rsidP="00270813">
      <w:pPr>
        <w:numPr>
          <w:ilvl w:val="0"/>
          <w:numId w:val="1"/>
        </w:numPr>
        <w:spacing w:after="0"/>
        <w:ind w:left="357" w:hanging="357"/>
      </w:pPr>
      <w:r>
        <w:t>Facilitated</w:t>
      </w:r>
      <w:r w:rsidRPr="00981E33">
        <w:t xml:space="preserve"> </w:t>
      </w:r>
      <w:r>
        <w:t>JAD sessions</w:t>
      </w:r>
      <w:r w:rsidRPr="00981E33">
        <w:t xml:space="preserve"> with different work streams and technology teams and analyzed gathered requirements, verified requirements and created business requirement document</w:t>
      </w:r>
      <w:r w:rsidR="004A7966">
        <w:t>.</w:t>
      </w:r>
    </w:p>
    <w:p w14:paraId="51616F91" w14:textId="0C6E8779" w:rsidR="006D7F86" w:rsidRDefault="006D7F86" w:rsidP="00270813">
      <w:pPr>
        <w:numPr>
          <w:ilvl w:val="0"/>
          <w:numId w:val="1"/>
        </w:numPr>
        <w:spacing w:after="0"/>
        <w:ind w:left="357" w:hanging="357"/>
      </w:pPr>
      <w:r w:rsidRPr="00F81602">
        <w:t xml:space="preserve">Created Mock-ups and Wireframes for better understanding of the GUI and worked with </w:t>
      </w:r>
      <w:r w:rsidR="004A7966">
        <w:t>the LOBs</w:t>
      </w:r>
      <w:r w:rsidRPr="00F81602">
        <w:t>, the technical team</w:t>
      </w:r>
      <w:r w:rsidR="004A7966">
        <w:t>s</w:t>
      </w:r>
      <w:r w:rsidRPr="00F81602">
        <w:t xml:space="preserve"> to identify the Client Side, Server Side and Database Validations required and documented them</w:t>
      </w:r>
      <w:r w:rsidR="00270813">
        <w:t>.</w:t>
      </w:r>
    </w:p>
    <w:p w14:paraId="10EE1752" w14:textId="19017125" w:rsidR="00270813" w:rsidRPr="00270813" w:rsidRDefault="00270813" w:rsidP="00270813">
      <w:pPr>
        <w:numPr>
          <w:ilvl w:val="0"/>
          <w:numId w:val="1"/>
        </w:numPr>
        <w:pBdr>
          <w:top w:val="nil"/>
          <w:left w:val="nil"/>
          <w:bottom w:val="nil"/>
          <w:right w:val="nil"/>
          <w:between w:val="nil"/>
        </w:pBdr>
        <w:spacing w:after="0"/>
        <w:ind w:left="357" w:hanging="357"/>
        <w:rPr>
          <w:sz w:val="18"/>
          <w:szCs w:val="18"/>
        </w:rPr>
      </w:pPr>
      <w:r w:rsidRPr="00270813">
        <w:t>Designed UML diagrams like Use Cases, Activity Diagrams and Class Diagrams using MS VISIO.</w:t>
      </w:r>
    </w:p>
    <w:p w14:paraId="72BE8F36" w14:textId="54C709A3" w:rsidR="00F81602" w:rsidRDefault="004A7966" w:rsidP="00270813">
      <w:pPr>
        <w:numPr>
          <w:ilvl w:val="0"/>
          <w:numId w:val="1"/>
        </w:numPr>
        <w:spacing w:after="0"/>
        <w:ind w:left="357" w:hanging="357"/>
      </w:pPr>
      <w:r>
        <w:t>Collaborated with Technical Architects in m</w:t>
      </w:r>
      <w:r w:rsidR="00F81602" w:rsidRPr="00F81602">
        <w:t>odell</w:t>
      </w:r>
      <w:r>
        <w:t>ing</w:t>
      </w:r>
      <w:r w:rsidR="00F81602" w:rsidRPr="00F81602">
        <w:t xml:space="preserve"> Web Orchestrations involving multiple web services from distributed teams</w:t>
      </w:r>
      <w:r>
        <w:t>.</w:t>
      </w:r>
    </w:p>
    <w:p w14:paraId="0768FA65" w14:textId="264A388F" w:rsidR="00F81602" w:rsidRPr="00F81602" w:rsidRDefault="00F81602" w:rsidP="00270813">
      <w:pPr>
        <w:numPr>
          <w:ilvl w:val="0"/>
          <w:numId w:val="1"/>
        </w:numPr>
        <w:spacing w:after="0"/>
        <w:ind w:left="357" w:hanging="357"/>
      </w:pPr>
      <w:r w:rsidRPr="00F81602">
        <w:t>Conducted Triage calls</w:t>
      </w:r>
      <w:r w:rsidR="004A7966">
        <w:t xml:space="preserve"> between Dev</w:t>
      </w:r>
      <w:r w:rsidR="00270813">
        <w:t>elopers &amp; QAs;</w:t>
      </w:r>
      <w:r w:rsidRPr="00F81602">
        <w:t xml:space="preserve"> tracked, logged and prioritized the defects based on the severity and criticality</w:t>
      </w:r>
      <w:r w:rsidR="00270813">
        <w:t xml:space="preserve">. </w:t>
      </w:r>
    </w:p>
    <w:p w14:paraId="6B6008E8" w14:textId="08688139" w:rsidR="00F81602" w:rsidRDefault="00F81602" w:rsidP="00270813">
      <w:pPr>
        <w:numPr>
          <w:ilvl w:val="0"/>
          <w:numId w:val="1"/>
        </w:numPr>
        <w:spacing w:after="0"/>
        <w:ind w:left="357" w:hanging="357"/>
      </w:pPr>
      <w:r w:rsidRPr="00F81602">
        <w:t>Generated ad hoc SQL queries using joins, sub queries and aggregate functions, database connections and transformation rules to fetch data from the SQL Server database systems</w:t>
      </w:r>
      <w:r w:rsidR="00270813">
        <w:t>.</w:t>
      </w:r>
    </w:p>
    <w:p w14:paraId="6A90E913" w14:textId="2F5BE1B0" w:rsidR="006D7F86" w:rsidRDefault="006D7F86" w:rsidP="00270813">
      <w:pPr>
        <w:numPr>
          <w:ilvl w:val="0"/>
          <w:numId w:val="1"/>
        </w:numPr>
        <w:spacing w:after="0"/>
        <w:ind w:left="357" w:hanging="357"/>
      </w:pPr>
      <w:r w:rsidRPr="006D7F86">
        <w:t xml:space="preserve">Collaborated with testers to do regression testing and integration testing and </w:t>
      </w:r>
      <w:r w:rsidR="00270813">
        <w:t>ens</w:t>
      </w:r>
      <w:r w:rsidRPr="006D7F86">
        <w:t>ure the UAT environment was ready with demo accounts so that the stakeholders c</w:t>
      </w:r>
      <w:r w:rsidR="00270813">
        <w:t xml:space="preserve">an </w:t>
      </w:r>
      <w:r w:rsidRPr="006D7F86">
        <w:t>test the application</w:t>
      </w:r>
      <w:r w:rsidR="00270813">
        <w:t xml:space="preserve">s. </w:t>
      </w:r>
    </w:p>
    <w:p w14:paraId="2CAB52C7" w14:textId="3342282C" w:rsidR="00270813" w:rsidRDefault="00270813" w:rsidP="00270813">
      <w:pPr>
        <w:numPr>
          <w:ilvl w:val="0"/>
          <w:numId w:val="1"/>
        </w:numPr>
        <w:spacing w:after="0"/>
        <w:ind w:left="357" w:hanging="357"/>
      </w:pPr>
      <w:r w:rsidRPr="00270813">
        <w:t>Coordinated with</w:t>
      </w:r>
      <w:r>
        <w:t xml:space="preserve"> </w:t>
      </w:r>
      <w:r w:rsidRPr="00270813">
        <w:t xml:space="preserve">teams including Development, QA, UAT and product managers to successfully deliver </w:t>
      </w:r>
      <w:r>
        <w:t>any</w:t>
      </w:r>
      <w:r w:rsidRPr="00270813">
        <w:t xml:space="preserve"> minor and major releases.</w:t>
      </w:r>
    </w:p>
    <w:p w14:paraId="3DFE190E" w14:textId="77777777" w:rsidR="002369AB" w:rsidRDefault="002369AB" w:rsidP="002369AB">
      <w:pPr>
        <w:numPr>
          <w:ilvl w:val="0"/>
          <w:numId w:val="1"/>
        </w:numPr>
        <w:spacing w:after="0"/>
        <w:ind w:left="357" w:hanging="357"/>
      </w:pPr>
      <w:r w:rsidRPr="00981E33">
        <w:t xml:space="preserve">Worked with the </w:t>
      </w:r>
      <w:r>
        <w:t>P</w:t>
      </w:r>
      <w:r w:rsidRPr="00981E33">
        <w:t>roject manager to improve project management practices such as the development of an integrated, cross-team project plan</w:t>
      </w:r>
      <w:r>
        <w:t>.</w:t>
      </w:r>
    </w:p>
    <w:p w14:paraId="2D9038AA" w14:textId="10DAA7C7" w:rsidR="004D15F7" w:rsidRDefault="00206120" w:rsidP="00725357">
      <w:pPr>
        <w:numPr>
          <w:ilvl w:val="0"/>
          <w:numId w:val="1"/>
        </w:numPr>
        <w:spacing w:after="0"/>
        <w:ind w:left="357" w:hanging="357"/>
      </w:pPr>
      <w:r>
        <w:t>Collaborate</w:t>
      </w:r>
      <w:r w:rsidR="00293E65">
        <w:t>d</w:t>
      </w:r>
      <w:r>
        <w:t xml:space="preserve"> with the project manager to create a work – around for any </w:t>
      </w:r>
      <w:r w:rsidRPr="00206120">
        <w:t>delivery constraints and optimize the</w:t>
      </w:r>
      <w:r>
        <w:t xml:space="preserve"> </w:t>
      </w:r>
      <w:r w:rsidRPr="00206120">
        <w:t xml:space="preserve">project plan </w:t>
      </w:r>
      <w:r>
        <w:t xml:space="preserve">for </w:t>
      </w:r>
      <w:r w:rsidRPr="00206120">
        <w:t>maxim</w:t>
      </w:r>
      <w:r>
        <w:t>um</w:t>
      </w:r>
      <w:r w:rsidRPr="00206120">
        <w:t xml:space="preserve"> benefits</w:t>
      </w:r>
      <w:r w:rsidR="004D15F7">
        <w:t>/</w:t>
      </w:r>
      <w:r w:rsidRPr="00206120">
        <w:t>minim</w:t>
      </w:r>
      <w:r>
        <w:t>al</w:t>
      </w:r>
      <w:r w:rsidRPr="00206120">
        <w:t xml:space="preserve"> risk. </w:t>
      </w:r>
    </w:p>
    <w:p w14:paraId="0B7EFB2F" w14:textId="334F7C8E" w:rsidR="00206120" w:rsidRDefault="00206120" w:rsidP="00725357">
      <w:pPr>
        <w:numPr>
          <w:ilvl w:val="0"/>
          <w:numId w:val="1"/>
        </w:numPr>
        <w:spacing w:after="0"/>
        <w:ind w:left="357" w:hanging="357"/>
      </w:pPr>
      <w:r w:rsidRPr="00206120">
        <w:t>Develop</w:t>
      </w:r>
      <w:r>
        <w:t xml:space="preserve">ed </w:t>
      </w:r>
      <w:r w:rsidRPr="00206120">
        <w:t>plan</w:t>
      </w:r>
      <w:r>
        <w:t>s</w:t>
      </w:r>
      <w:r w:rsidRPr="00206120">
        <w:t xml:space="preserve"> within constraints, considering the delivery approach, key milestones</w:t>
      </w:r>
      <w:r w:rsidR="004D15F7">
        <w:t xml:space="preserve">, </w:t>
      </w:r>
      <w:r w:rsidRPr="00206120">
        <w:t xml:space="preserve">dependencies within the plan, </w:t>
      </w:r>
      <w:r w:rsidR="004D15F7">
        <w:t>scope,</w:t>
      </w:r>
      <w:r w:rsidRPr="00206120">
        <w:t xml:space="preserve"> resources, </w:t>
      </w:r>
      <w:r w:rsidR="00E33098" w:rsidRPr="00206120">
        <w:t>budgets,</w:t>
      </w:r>
      <w:r w:rsidRPr="00206120">
        <w:t xml:space="preserve"> and quality.</w:t>
      </w:r>
    </w:p>
    <w:p w14:paraId="714A78CE" w14:textId="77777777" w:rsidR="00725357" w:rsidRDefault="00725357" w:rsidP="00725357">
      <w:pPr>
        <w:numPr>
          <w:ilvl w:val="0"/>
          <w:numId w:val="1"/>
        </w:numPr>
        <w:spacing w:after="0"/>
        <w:ind w:left="357" w:hanging="357"/>
      </w:pPr>
      <w:r>
        <w:t xml:space="preserve">Deliver management </w:t>
      </w:r>
      <w:r w:rsidRPr="00725357">
        <w:t xml:space="preserve">level overview of progress, lead and </w:t>
      </w:r>
      <w:r>
        <w:t>facilitate e</w:t>
      </w:r>
      <w:r w:rsidRPr="00725357">
        <w:t>nd to end execution and responsib</w:t>
      </w:r>
      <w:r>
        <w:t>le</w:t>
      </w:r>
      <w:r w:rsidRPr="00725357">
        <w:t xml:space="preserve"> for all aspects of the project</w:t>
      </w:r>
      <w:r>
        <w:t xml:space="preserve">, </w:t>
      </w:r>
      <w:r w:rsidRPr="00725357">
        <w:t>including definition, planning, execution &amp; implementation, governance &amp; control, financial, resource and change management.</w:t>
      </w:r>
    </w:p>
    <w:p w14:paraId="202C6ACF" w14:textId="7290DAFD" w:rsidR="00725357" w:rsidRPr="00725357" w:rsidRDefault="00725357" w:rsidP="00725357">
      <w:pPr>
        <w:numPr>
          <w:ilvl w:val="0"/>
          <w:numId w:val="1"/>
        </w:numPr>
        <w:spacing w:after="0"/>
        <w:ind w:left="357" w:hanging="357"/>
      </w:pPr>
      <w:r w:rsidRPr="00725357">
        <w:t>Buil</w:t>
      </w:r>
      <w:r>
        <w:t>t</w:t>
      </w:r>
      <w:r w:rsidRPr="00725357">
        <w:t xml:space="preserve"> operational processes and workflows, report</w:t>
      </w:r>
      <w:r w:rsidR="00E72305">
        <w:t xml:space="preserve"> </w:t>
      </w:r>
      <w:r w:rsidRPr="00725357">
        <w:t xml:space="preserve">risks and issues, </w:t>
      </w:r>
      <w:r w:rsidR="00E72305">
        <w:t xml:space="preserve">and </w:t>
      </w:r>
      <w:r w:rsidRPr="00725357">
        <w:t>track</w:t>
      </w:r>
      <w:r w:rsidR="002369AB">
        <w:t>ed</w:t>
      </w:r>
      <w:r w:rsidRPr="00725357">
        <w:t xml:space="preserve"> and report</w:t>
      </w:r>
      <w:r w:rsidR="002369AB">
        <w:t>ed</w:t>
      </w:r>
      <w:r w:rsidRPr="00725357">
        <w:t xml:space="preserve"> success measures and KPIs.</w:t>
      </w:r>
    </w:p>
    <w:p w14:paraId="630A5845" w14:textId="3A2E1A9D" w:rsidR="00725357" w:rsidRPr="00725357" w:rsidRDefault="00E72305" w:rsidP="00725357">
      <w:pPr>
        <w:numPr>
          <w:ilvl w:val="0"/>
          <w:numId w:val="1"/>
        </w:numPr>
        <w:spacing w:after="0"/>
        <w:ind w:left="357" w:hanging="357"/>
      </w:pPr>
      <w:r>
        <w:t>Coordinate</w:t>
      </w:r>
      <w:r w:rsidR="002369AB">
        <w:t>d</w:t>
      </w:r>
      <w:r>
        <w:t xml:space="preserve"> </w:t>
      </w:r>
      <w:r w:rsidR="00725357" w:rsidRPr="00725357">
        <w:t xml:space="preserve">closely and effectively with internal and external </w:t>
      </w:r>
      <w:r w:rsidRPr="00725357">
        <w:t>stakeholders and</w:t>
      </w:r>
      <w:r w:rsidR="00725357" w:rsidRPr="00725357">
        <w:t xml:space="preserve"> build strong alliances by deploying strong team‐working, organizational, communication, and customer service skills.</w:t>
      </w:r>
    </w:p>
    <w:p w14:paraId="1EE93D70" w14:textId="2813FB54" w:rsidR="00725357" w:rsidRPr="00725357" w:rsidRDefault="002369AB" w:rsidP="00725357">
      <w:pPr>
        <w:numPr>
          <w:ilvl w:val="0"/>
          <w:numId w:val="1"/>
        </w:numPr>
        <w:spacing w:after="0"/>
        <w:ind w:left="357" w:hanging="357"/>
      </w:pPr>
      <w:r>
        <w:t>Proactively</w:t>
      </w:r>
      <w:r w:rsidR="00725357" w:rsidRPr="00725357">
        <w:t xml:space="preserve"> identifie</w:t>
      </w:r>
      <w:r>
        <w:t>d</w:t>
      </w:r>
      <w:r w:rsidR="00725357" w:rsidRPr="00725357">
        <w:t xml:space="preserve"> and communi</w:t>
      </w:r>
      <w:r>
        <w:t>cated</w:t>
      </w:r>
      <w:r w:rsidR="00725357" w:rsidRPr="00725357">
        <w:t xml:space="preserve"> blockers and opportunities for improvement </w:t>
      </w:r>
      <w:r w:rsidR="00336129">
        <w:t>of</w:t>
      </w:r>
      <w:r w:rsidR="00725357" w:rsidRPr="00725357">
        <w:t xml:space="preserve"> operational workflows.</w:t>
      </w:r>
    </w:p>
    <w:p w14:paraId="638E072E" w14:textId="77777777" w:rsidR="002369AB" w:rsidRPr="006D7F86" w:rsidRDefault="002369AB" w:rsidP="002369AB">
      <w:pPr>
        <w:numPr>
          <w:ilvl w:val="0"/>
          <w:numId w:val="1"/>
        </w:numPr>
        <w:spacing w:after="0"/>
        <w:ind w:left="357" w:hanging="357"/>
      </w:pPr>
      <w:r w:rsidRPr="006D7F86">
        <w:t>Track and manage service tickets, production defects, and change requests to ensure SLA adherence</w:t>
      </w:r>
    </w:p>
    <w:p w14:paraId="38099B0D" w14:textId="7C8608C0" w:rsidR="002369AB" w:rsidRPr="001E2618" w:rsidRDefault="002369AB" w:rsidP="002369AB">
      <w:pPr>
        <w:numPr>
          <w:ilvl w:val="0"/>
          <w:numId w:val="1"/>
        </w:numPr>
        <w:spacing w:after="0"/>
        <w:ind w:left="357" w:hanging="357"/>
      </w:pPr>
      <w:r w:rsidRPr="00981E33">
        <w:t>Advocated for quality and the customer experience to ensure customer satisfaction and gain referrals.</w:t>
      </w:r>
    </w:p>
    <w:p w14:paraId="2C7A6194" w14:textId="77777777" w:rsidR="00062772" w:rsidRDefault="00062772" w:rsidP="00630871">
      <w:pPr>
        <w:tabs>
          <w:tab w:val="left" w:pos="10065"/>
        </w:tabs>
        <w:spacing w:before="120" w:after="120" w:line="230" w:lineRule="exact"/>
        <w:rPr>
          <w:color w:val="005493"/>
          <w:lang w:val="en-HK"/>
        </w:rPr>
      </w:pPr>
    </w:p>
    <w:p w14:paraId="4F0ADAF0" w14:textId="77777777" w:rsidR="00062772" w:rsidRDefault="00062772" w:rsidP="00630871">
      <w:pPr>
        <w:tabs>
          <w:tab w:val="left" w:pos="10065"/>
        </w:tabs>
        <w:spacing w:before="120" w:after="120" w:line="230" w:lineRule="exact"/>
        <w:rPr>
          <w:color w:val="005493"/>
          <w:lang w:val="en-HK"/>
        </w:rPr>
      </w:pPr>
    </w:p>
    <w:p w14:paraId="7221C267" w14:textId="77777777" w:rsidR="00062772" w:rsidRDefault="00062772" w:rsidP="00630871">
      <w:pPr>
        <w:tabs>
          <w:tab w:val="left" w:pos="10065"/>
        </w:tabs>
        <w:spacing w:before="120" w:after="120" w:line="230" w:lineRule="exact"/>
        <w:rPr>
          <w:color w:val="005493"/>
          <w:lang w:val="en-HK"/>
        </w:rPr>
      </w:pPr>
    </w:p>
    <w:p w14:paraId="735DCE20" w14:textId="77777777" w:rsidR="00062772" w:rsidRDefault="00062772" w:rsidP="00630871">
      <w:pPr>
        <w:tabs>
          <w:tab w:val="left" w:pos="10065"/>
        </w:tabs>
        <w:spacing w:before="120" w:after="120" w:line="230" w:lineRule="exact"/>
        <w:rPr>
          <w:color w:val="005493"/>
          <w:lang w:val="en-HK"/>
        </w:rPr>
      </w:pPr>
    </w:p>
    <w:p w14:paraId="5DAC4183" w14:textId="70B9A8A5" w:rsidR="00630871" w:rsidRDefault="00630871" w:rsidP="00630871">
      <w:pPr>
        <w:tabs>
          <w:tab w:val="left" w:pos="10065"/>
        </w:tabs>
        <w:spacing w:before="120" w:after="120" w:line="230" w:lineRule="exact"/>
        <w:rPr>
          <w:strike/>
          <w:color w:val="005493"/>
          <w:lang w:val="en-HK"/>
        </w:rPr>
      </w:pPr>
      <w:r w:rsidRPr="001E2618">
        <w:rPr>
          <w:color w:val="005493"/>
          <w:lang w:val="en-HK"/>
        </w:rPr>
        <w:lastRenderedPageBreak/>
        <w:t xml:space="preserve">EDUCATIONAL BACKGROUND </w:t>
      </w:r>
      <w:r w:rsidRPr="001E2618">
        <w:rPr>
          <w:strike/>
          <w:color w:val="005493"/>
          <w:lang w:val="en-HK"/>
        </w:rPr>
        <w:tab/>
      </w:r>
    </w:p>
    <w:p w14:paraId="345A37C0" w14:textId="2396A972" w:rsidR="00630871" w:rsidRPr="001E2618" w:rsidRDefault="00630871" w:rsidP="00630871">
      <w:pPr>
        <w:spacing w:after="0" w:line="240" w:lineRule="auto"/>
        <w:jc w:val="left"/>
      </w:pPr>
      <w:r w:rsidRPr="001E2618">
        <w:t>Master’s in Information Technology Management, Campbellsville University, KY, USA</w:t>
      </w:r>
      <w:r w:rsidR="00F81514">
        <w:t xml:space="preserve"> </w:t>
      </w:r>
      <w:r w:rsidR="00F81514">
        <w:tab/>
      </w:r>
      <w:r w:rsidR="00F81514">
        <w:tab/>
        <w:t xml:space="preserve">              Feb 2020</w:t>
      </w:r>
    </w:p>
    <w:p w14:paraId="04198F94" w14:textId="315407D0" w:rsidR="00630871" w:rsidRPr="001E2618" w:rsidRDefault="00630871" w:rsidP="00630871">
      <w:pPr>
        <w:spacing w:after="0" w:line="240" w:lineRule="auto"/>
        <w:jc w:val="left"/>
      </w:pPr>
      <w:r w:rsidRPr="001E2618">
        <w:t>B. Tech in Electronics and Communication Engineering, BRECW University, India</w:t>
      </w:r>
      <w:r w:rsidR="00F81514">
        <w:tab/>
      </w:r>
      <w:r w:rsidR="00F81514">
        <w:tab/>
      </w:r>
      <w:r w:rsidR="00F81514">
        <w:tab/>
        <w:t xml:space="preserve">              </w:t>
      </w:r>
      <w:r w:rsidR="003975F1">
        <w:t>Feb 2007</w:t>
      </w:r>
    </w:p>
    <w:p w14:paraId="63A5D789" w14:textId="77777777" w:rsidR="00630871" w:rsidRPr="001E2618" w:rsidRDefault="00630871" w:rsidP="00630871">
      <w:pPr>
        <w:spacing w:after="0" w:line="240" w:lineRule="auto"/>
        <w:jc w:val="left"/>
        <w:rPr>
          <w:color w:val="005493"/>
          <w:lang w:val="en-HK"/>
        </w:rPr>
      </w:pPr>
    </w:p>
    <w:p w14:paraId="5630ACAD" w14:textId="77777777" w:rsidR="00062772" w:rsidRDefault="00062772" w:rsidP="00630871">
      <w:pPr>
        <w:tabs>
          <w:tab w:val="left" w:pos="10065"/>
        </w:tabs>
        <w:spacing w:after="0" w:line="240" w:lineRule="auto"/>
        <w:jc w:val="left"/>
        <w:rPr>
          <w:color w:val="005493"/>
          <w:lang w:val="en-HK"/>
        </w:rPr>
      </w:pPr>
    </w:p>
    <w:p w14:paraId="6C4A9A81" w14:textId="537BF9F2" w:rsidR="00630871" w:rsidRPr="001E2618" w:rsidRDefault="00630871" w:rsidP="00630871">
      <w:pPr>
        <w:tabs>
          <w:tab w:val="left" w:pos="10065"/>
        </w:tabs>
        <w:spacing w:after="0" w:line="240" w:lineRule="auto"/>
        <w:jc w:val="left"/>
      </w:pPr>
      <w:r w:rsidRPr="001E2618">
        <w:rPr>
          <w:color w:val="005493"/>
          <w:lang w:val="en-HK"/>
        </w:rPr>
        <w:t xml:space="preserve">PROFESSIONAL CERTIFICATIONS </w:t>
      </w:r>
      <w:r w:rsidRPr="001E2618">
        <w:rPr>
          <w:strike/>
          <w:color w:val="005493"/>
          <w:lang w:val="en-HK"/>
        </w:rPr>
        <w:tab/>
      </w:r>
    </w:p>
    <w:p w14:paraId="05162ABF" w14:textId="77777777" w:rsidR="00630871" w:rsidRPr="001E2618" w:rsidRDefault="00630871" w:rsidP="00630871">
      <w:pPr>
        <w:spacing w:after="0" w:line="240" w:lineRule="auto"/>
      </w:pPr>
    </w:p>
    <w:bookmarkEnd w:id="0"/>
    <w:p w14:paraId="603884B1" w14:textId="2B24DA9F" w:rsidR="00FA7899" w:rsidRDefault="00FA7899" w:rsidP="00FA7899">
      <w:pPr>
        <w:spacing w:after="0" w:line="240" w:lineRule="auto"/>
      </w:pPr>
      <w:r w:rsidRPr="001E2618">
        <w:t xml:space="preserve">Certified SAFe® </w:t>
      </w:r>
      <w:r w:rsidR="00CD1D6F" w:rsidRPr="001E2618">
        <w:t>5.0</w:t>
      </w:r>
      <w:r w:rsidRPr="001E2618">
        <w:t xml:space="preserve"> Scrum Master (SSM SAFe’ </w:t>
      </w:r>
      <w:r w:rsidR="00CD1D6F" w:rsidRPr="001E2618">
        <w:t>5</w:t>
      </w:r>
      <w:r w:rsidRPr="001E2618">
        <w:t>) ®, Scaled Agile, Inc</w:t>
      </w:r>
    </w:p>
    <w:sectPr w:rsidR="00FA7899" w:rsidSect="000D1A34">
      <w:headerReference w:type="default" r:id="rId9"/>
      <w:type w:val="continuous"/>
      <w:pgSz w:w="12240" w:h="15840" w:code="1"/>
      <w:pgMar w:top="720" w:right="1080" w:bottom="720" w:left="108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53936" w14:textId="77777777" w:rsidR="00374FB1" w:rsidRDefault="00374FB1">
      <w:pPr>
        <w:spacing w:after="0" w:line="240" w:lineRule="auto"/>
      </w:pPr>
      <w:r>
        <w:separator/>
      </w:r>
    </w:p>
  </w:endnote>
  <w:endnote w:type="continuationSeparator" w:id="0">
    <w:p w14:paraId="7261CE83" w14:textId="77777777" w:rsidR="00374FB1" w:rsidRDefault="00374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446B4" w14:textId="77777777" w:rsidR="00374FB1" w:rsidRDefault="00374FB1">
      <w:pPr>
        <w:spacing w:after="0" w:line="240" w:lineRule="auto"/>
      </w:pPr>
      <w:r>
        <w:separator/>
      </w:r>
    </w:p>
  </w:footnote>
  <w:footnote w:type="continuationSeparator" w:id="0">
    <w:p w14:paraId="5F154F9A" w14:textId="77777777" w:rsidR="00374FB1" w:rsidRDefault="00374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C436C" w14:textId="0962E7FA" w:rsidR="00517A89" w:rsidRPr="00EA2CAC" w:rsidRDefault="00015EF7" w:rsidP="00517A89">
    <w:pPr>
      <w:tabs>
        <w:tab w:val="right" w:pos="9921"/>
      </w:tabs>
      <w:spacing w:after="0" w:line="240" w:lineRule="auto"/>
      <w:ind w:left="2880"/>
      <w:jc w:val="center"/>
      <w:outlineLvl w:val="0"/>
      <w:rPr>
        <w:spacing w:val="20"/>
        <w:sz w:val="22"/>
      </w:rPr>
    </w:pPr>
    <w:r>
      <w:rPr>
        <w:spacing w:val="20"/>
      </w:rPr>
      <w:t xml:space="preserve"> </w:t>
    </w:r>
    <w:r w:rsidR="009566BC">
      <w:rPr>
        <w:spacing w:val="20"/>
      </w:rPr>
      <w:t>8555870556</w:t>
    </w:r>
    <w:r w:rsidR="00517A89" w:rsidRPr="00EA2CAC">
      <w:rPr>
        <w:spacing w:val="20"/>
      </w:rPr>
      <w:t xml:space="preserve"> • </w:t>
    </w:r>
    <w:hyperlink r:id="rId1" w:history="1">
      <w:r w:rsidR="00517A89" w:rsidRPr="00EA2CAC">
        <w:rPr>
          <w:spacing w:val="20"/>
        </w:rPr>
        <w:t>pak.lavanya@gmail.com</w:t>
      </w:r>
    </w:hyperlink>
    <w:r w:rsidR="00517A89">
      <w:rPr>
        <w:spacing w:val="20"/>
      </w:rPr>
      <w:t xml:space="preserve">                            </w:t>
    </w:r>
    <w:r w:rsidR="002E7969">
      <w:rPr>
        <w:noProof/>
      </w:rPr>
      <w:drawing>
        <wp:inline distT="0" distB="0" distL="0" distR="0" wp14:anchorId="4F1AE9F5" wp14:editId="2347AA17">
          <wp:extent cx="518160" cy="52428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6960" cy="543307"/>
                  </a:xfrm>
                  <a:prstGeom prst="rect">
                    <a:avLst/>
                  </a:prstGeom>
                  <a:noFill/>
                  <a:ln>
                    <a:noFill/>
                  </a:ln>
                </pic:spPr>
              </pic:pic>
            </a:graphicData>
          </a:graphic>
        </wp:inline>
      </w:drawing>
    </w:r>
  </w:p>
  <w:p w14:paraId="760384AE" w14:textId="62971D19" w:rsidR="00D24BF3" w:rsidRPr="00D24BF3" w:rsidRDefault="00517A89" w:rsidP="00D24BF3">
    <w:pPr>
      <w:tabs>
        <w:tab w:val="right" w:pos="9921"/>
      </w:tabs>
      <w:spacing w:after="0" w:line="240" w:lineRule="auto"/>
      <w:jc w:val="center"/>
      <w:outlineLvl w:val="0"/>
      <w:rPr>
        <w:b/>
        <w:color w:val="000D65"/>
        <w:spacing w:val="20"/>
        <w:sz w:val="32"/>
      </w:rPr>
    </w:pPr>
    <w:r w:rsidRPr="004B06E7">
      <w:rPr>
        <w:b/>
        <w:color w:val="000D65"/>
        <w:spacing w:val="20"/>
        <w:sz w:val="32"/>
      </w:rPr>
      <w:t>LAVANYA P</w:t>
    </w:r>
  </w:p>
  <w:p w14:paraId="4F799AC4" w14:textId="229B2DF6" w:rsidR="000D1A34" w:rsidRPr="00240EAA" w:rsidRDefault="000D1A34" w:rsidP="00517A89">
    <w:pPr>
      <w:pStyle w:val="Header"/>
      <w:tabs>
        <w:tab w:val="clear" w:pos="4680"/>
        <w:tab w:val="clear" w:pos="9360"/>
        <w:tab w:val="left" w:pos="725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66563" w14:textId="77777777" w:rsidR="000D1A34" w:rsidRPr="00240EAA" w:rsidRDefault="000D1A34" w:rsidP="00240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ABAC4" w14:textId="77777777" w:rsidR="000D1A34" w:rsidRPr="00240EAA" w:rsidRDefault="000D1A34" w:rsidP="00240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33BBA"/>
    <w:multiLevelType w:val="hybridMultilevel"/>
    <w:tmpl w:val="33F8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6F186A"/>
    <w:multiLevelType w:val="multilevel"/>
    <w:tmpl w:val="A222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48494D"/>
    <w:multiLevelType w:val="multilevel"/>
    <w:tmpl w:val="9028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163A2B"/>
    <w:multiLevelType w:val="hybridMultilevel"/>
    <w:tmpl w:val="4AF86C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removePersonalInformation/>
  <w:removeDateAndTim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0C"/>
    <w:rsid w:val="00010765"/>
    <w:rsid w:val="0001331F"/>
    <w:rsid w:val="00015EF7"/>
    <w:rsid w:val="00023781"/>
    <w:rsid w:val="00045C00"/>
    <w:rsid w:val="000525AE"/>
    <w:rsid w:val="000528D8"/>
    <w:rsid w:val="00062772"/>
    <w:rsid w:val="00074C5A"/>
    <w:rsid w:val="000A54B7"/>
    <w:rsid w:val="000B208F"/>
    <w:rsid w:val="000B2B89"/>
    <w:rsid w:val="000C05D8"/>
    <w:rsid w:val="000D1A34"/>
    <w:rsid w:val="000D1CCC"/>
    <w:rsid w:val="000D4F1D"/>
    <w:rsid w:val="000D78F6"/>
    <w:rsid w:val="000E09DA"/>
    <w:rsid w:val="000E4013"/>
    <w:rsid w:val="00105BD7"/>
    <w:rsid w:val="00121FB2"/>
    <w:rsid w:val="001333BF"/>
    <w:rsid w:val="00143CBB"/>
    <w:rsid w:val="00145319"/>
    <w:rsid w:val="0014531C"/>
    <w:rsid w:val="001473B3"/>
    <w:rsid w:val="0015553C"/>
    <w:rsid w:val="00160A3F"/>
    <w:rsid w:val="00171506"/>
    <w:rsid w:val="001779BE"/>
    <w:rsid w:val="00184230"/>
    <w:rsid w:val="00196CF0"/>
    <w:rsid w:val="001A12A8"/>
    <w:rsid w:val="001B64A6"/>
    <w:rsid w:val="001B6FE5"/>
    <w:rsid w:val="001C325C"/>
    <w:rsid w:val="001C6DF4"/>
    <w:rsid w:val="001D6622"/>
    <w:rsid w:val="001E2618"/>
    <w:rsid w:val="001F3392"/>
    <w:rsid w:val="00206120"/>
    <w:rsid w:val="00206F6C"/>
    <w:rsid w:val="00213AF5"/>
    <w:rsid w:val="00215AA6"/>
    <w:rsid w:val="002369AB"/>
    <w:rsid w:val="00240EAA"/>
    <w:rsid w:val="00244C51"/>
    <w:rsid w:val="0026308B"/>
    <w:rsid w:val="00266879"/>
    <w:rsid w:val="00270813"/>
    <w:rsid w:val="00275E7C"/>
    <w:rsid w:val="0028382C"/>
    <w:rsid w:val="00287419"/>
    <w:rsid w:val="00287849"/>
    <w:rsid w:val="00293E65"/>
    <w:rsid w:val="00296326"/>
    <w:rsid w:val="00297EA3"/>
    <w:rsid w:val="002B4533"/>
    <w:rsid w:val="002B586C"/>
    <w:rsid w:val="002C5626"/>
    <w:rsid w:val="002D152F"/>
    <w:rsid w:val="002D37CB"/>
    <w:rsid w:val="002E5026"/>
    <w:rsid w:val="002E7969"/>
    <w:rsid w:val="002F2721"/>
    <w:rsid w:val="002F38B1"/>
    <w:rsid w:val="00302ABB"/>
    <w:rsid w:val="003309AD"/>
    <w:rsid w:val="00336129"/>
    <w:rsid w:val="0034097D"/>
    <w:rsid w:val="0034497E"/>
    <w:rsid w:val="00345512"/>
    <w:rsid w:val="00360466"/>
    <w:rsid w:val="0036350C"/>
    <w:rsid w:val="003703ED"/>
    <w:rsid w:val="00374FB1"/>
    <w:rsid w:val="00375166"/>
    <w:rsid w:val="00393C4F"/>
    <w:rsid w:val="00394865"/>
    <w:rsid w:val="003975F1"/>
    <w:rsid w:val="003A1C1C"/>
    <w:rsid w:val="003A5559"/>
    <w:rsid w:val="003B4AD7"/>
    <w:rsid w:val="003D26E0"/>
    <w:rsid w:val="003E3757"/>
    <w:rsid w:val="003E537C"/>
    <w:rsid w:val="003F24A6"/>
    <w:rsid w:val="003F4F55"/>
    <w:rsid w:val="00402201"/>
    <w:rsid w:val="00447E7A"/>
    <w:rsid w:val="00456BA8"/>
    <w:rsid w:val="004721FE"/>
    <w:rsid w:val="0048495B"/>
    <w:rsid w:val="004A00A1"/>
    <w:rsid w:val="004A7966"/>
    <w:rsid w:val="004B5A02"/>
    <w:rsid w:val="004C6AD2"/>
    <w:rsid w:val="004D15F7"/>
    <w:rsid w:val="004E0B5A"/>
    <w:rsid w:val="004F77B0"/>
    <w:rsid w:val="00510F77"/>
    <w:rsid w:val="00512229"/>
    <w:rsid w:val="00517A89"/>
    <w:rsid w:val="00534925"/>
    <w:rsid w:val="00566A31"/>
    <w:rsid w:val="00584878"/>
    <w:rsid w:val="0059644C"/>
    <w:rsid w:val="00597FEA"/>
    <w:rsid w:val="005C785C"/>
    <w:rsid w:val="005E2928"/>
    <w:rsid w:val="00614837"/>
    <w:rsid w:val="00617B8E"/>
    <w:rsid w:val="006234DB"/>
    <w:rsid w:val="0062741D"/>
    <w:rsid w:val="00630871"/>
    <w:rsid w:val="0063394D"/>
    <w:rsid w:val="0065358E"/>
    <w:rsid w:val="00653772"/>
    <w:rsid w:val="00656B86"/>
    <w:rsid w:val="006710A2"/>
    <w:rsid w:val="00682BD7"/>
    <w:rsid w:val="006851A3"/>
    <w:rsid w:val="00690580"/>
    <w:rsid w:val="00691B34"/>
    <w:rsid w:val="00691EAA"/>
    <w:rsid w:val="00695863"/>
    <w:rsid w:val="00696447"/>
    <w:rsid w:val="006A7E08"/>
    <w:rsid w:val="006B2C42"/>
    <w:rsid w:val="006D63C4"/>
    <w:rsid w:val="006D7F86"/>
    <w:rsid w:val="006F66A6"/>
    <w:rsid w:val="00702073"/>
    <w:rsid w:val="00725357"/>
    <w:rsid w:val="0073706E"/>
    <w:rsid w:val="00741CD1"/>
    <w:rsid w:val="00744819"/>
    <w:rsid w:val="00747C9F"/>
    <w:rsid w:val="007633C0"/>
    <w:rsid w:val="007766DD"/>
    <w:rsid w:val="0078131B"/>
    <w:rsid w:val="00783ED3"/>
    <w:rsid w:val="0078650D"/>
    <w:rsid w:val="007A5AC9"/>
    <w:rsid w:val="007C000B"/>
    <w:rsid w:val="007C6C6A"/>
    <w:rsid w:val="007D14DE"/>
    <w:rsid w:val="007D290B"/>
    <w:rsid w:val="008032FB"/>
    <w:rsid w:val="008148AA"/>
    <w:rsid w:val="00836048"/>
    <w:rsid w:val="0085087A"/>
    <w:rsid w:val="008625D2"/>
    <w:rsid w:val="00894297"/>
    <w:rsid w:val="008A28A2"/>
    <w:rsid w:val="008A558D"/>
    <w:rsid w:val="008B6F4F"/>
    <w:rsid w:val="008D15C0"/>
    <w:rsid w:val="008D6DC5"/>
    <w:rsid w:val="008D7B34"/>
    <w:rsid w:val="008F410B"/>
    <w:rsid w:val="0090262D"/>
    <w:rsid w:val="00924115"/>
    <w:rsid w:val="00924499"/>
    <w:rsid w:val="009308C7"/>
    <w:rsid w:val="009362BB"/>
    <w:rsid w:val="009566BC"/>
    <w:rsid w:val="00957882"/>
    <w:rsid w:val="00981E33"/>
    <w:rsid w:val="00985624"/>
    <w:rsid w:val="009868EA"/>
    <w:rsid w:val="00991D2D"/>
    <w:rsid w:val="009A0DD3"/>
    <w:rsid w:val="009C406C"/>
    <w:rsid w:val="009D34C3"/>
    <w:rsid w:val="009E58B0"/>
    <w:rsid w:val="009E667F"/>
    <w:rsid w:val="00A022AD"/>
    <w:rsid w:val="00A137B5"/>
    <w:rsid w:val="00A179C4"/>
    <w:rsid w:val="00A204E7"/>
    <w:rsid w:val="00A2385A"/>
    <w:rsid w:val="00A27018"/>
    <w:rsid w:val="00A426EE"/>
    <w:rsid w:val="00A51EDC"/>
    <w:rsid w:val="00A7287D"/>
    <w:rsid w:val="00A7405E"/>
    <w:rsid w:val="00A7580B"/>
    <w:rsid w:val="00A94C22"/>
    <w:rsid w:val="00A97234"/>
    <w:rsid w:val="00AB6873"/>
    <w:rsid w:val="00AC7344"/>
    <w:rsid w:val="00AE66AE"/>
    <w:rsid w:val="00B0395C"/>
    <w:rsid w:val="00B12B96"/>
    <w:rsid w:val="00B25431"/>
    <w:rsid w:val="00B3525B"/>
    <w:rsid w:val="00B40502"/>
    <w:rsid w:val="00B41CD4"/>
    <w:rsid w:val="00B474A4"/>
    <w:rsid w:val="00B632AD"/>
    <w:rsid w:val="00B7497A"/>
    <w:rsid w:val="00B828DB"/>
    <w:rsid w:val="00B91955"/>
    <w:rsid w:val="00B942FD"/>
    <w:rsid w:val="00BB5171"/>
    <w:rsid w:val="00BC0A0F"/>
    <w:rsid w:val="00BC0ABD"/>
    <w:rsid w:val="00BD592D"/>
    <w:rsid w:val="00BE013A"/>
    <w:rsid w:val="00C179AB"/>
    <w:rsid w:val="00C27C28"/>
    <w:rsid w:val="00C60FB9"/>
    <w:rsid w:val="00C82D0E"/>
    <w:rsid w:val="00C86E12"/>
    <w:rsid w:val="00C90C2A"/>
    <w:rsid w:val="00C93226"/>
    <w:rsid w:val="00C940FC"/>
    <w:rsid w:val="00C96198"/>
    <w:rsid w:val="00CA4B07"/>
    <w:rsid w:val="00CB4E02"/>
    <w:rsid w:val="00CC110A"/>
    <w:rsid w:val="00CC5559"/>
    <w:rsid w:val="00CD1D6F"/>
    <w:rsid w:val="00CE3B43"/>
    <w:rsid w:val="00CE7F41"/>
    <w:rsid w:val="00CF0DFC"/>
    <w:rsid w:val="00CF4DBC"/>
    <w:rsid w:val="00D04DE8"/>
    <w:rsid w:val="00D16DDC"/>
    <w:rsid w:val="00D24BF3"/>
    <w:rsid w:val="00D25CF2"/>
    <w:rsid w:val="00D500CF"/>
    <w:rsid w:val="00D52D9A"/>
    <w:rsid w:val="00D7442A"/>
    <w:rsid w:val="00D82335"/>
    <w:rsid w:val="00DA6921"/>
    <w:rsid w:val="00DB4C17"/>
    <w:rsid w:val="00DB6354"/>
    <w:rsid w:val="00DC4D00"/>
    <w:rsid w:val="00DC7942"/>
    <w:rsid w:val="00DD1154"/>
    <w:rsid w:val="00DE2A70"/>
    <w:rsid w:val="00DE71D7"/>
    <w:rsid w:val="00DF0DBD"/>
    <w:rsid w:val="00DF670E"/>
    <w:rsid w:val="00DF7F01"/>
    <w:rsid w:val="00E0040F"/>
    <w:rsid w:val="00E1213E"/>
    <w:rsid w:val="00E167E8"/>
    <w:rsid w:val="00E25A38"/>
    <w:rsid w:val="00E33098"/>
    <w:rsid w:val="00E604B3"/>
    <w:rsid w:val="00E63D85"/>
    <w:rsid w:val="00E72305"/>
    <w:rsid w:val="00E818D0"/>
    <w:rsid w:val="00E965AF"/>
    <w:rsid w:val="00EA1D3E"/>
    <w:rsid w:val="00EA3D65"/>
    <w:rsid w:val="00EA6FB4"/>
    <w:rsid w:val="00EC6DB7"/>
    <w:rsid w:val="00EC773B"/>
    <w:rsid w:val="00ED5554"/>
    <w:rsid w:val="00EE297C"/>
    <w:rsid w:val="00EF19E5"/>
    <w:rsid w:val="00EF7C68"/>
    <w:rsid w:val="00F01B3A"/>
    <w:rsid w:val="00F2037B"/>
    <w:rsid w:val="00F40517"/>
    <w:rsid w:val="00F5121E"/>
    <w:rsid w:val="00F81514"/>
    <w:rsid w:val="00F81602"/>
    <w:rsid w:val="00FA7899"/>
    <w:rsid w:val="00FD044E"/>
    <w:rsid w:val="00FD7AE9"/>
    <w:rsid w:val="00FE0A72"/>
    <w:rsid w:val="00FF0C71"/>
    <w:rsid w:val="00FF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29014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871"/>
    <w:pPr>
      <w:spacing w:after="200" w:line="276" w:lineRule="auto"/>
      <w:jc w:val="both"/>
    </w:pPr>
    <w:rPr>
      <w:rFonts w:ascii="Cambria" w:eastAsia="Times New Roman" w:hAnsi="Cambria" w:cs="Times New Roman"/>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nseReference1">
    <w:name w:val="Intense Reference1"/>
    <w:uiPriority w:val="32"/>
    <w:qFormat/>
    <w:rsid w:val="00630871"/>
    <w:rPr>
      <w:b/>
      <w:bCs/>
      <w:smallCaps/>
      <w:spacing w:val="5"/>
      <w:sz w:val="22"/>
      <w:szCs w:val="22"/>
      <w:u w:val="single"/>
    </w:rPr>
  </w:style>
  <w:style w:type="paragraph" w:styleId="Header">
    <w:name w:val="header"/>
    <w:basedOn w:val="Normal"/>
    <w:link w:val="HeaderChar"/>
    <w:uiPriority w:val="99"/>
    <w:unhideWhenUsed/>
    <w:rsid w:val="00630871"/>
    <w:pPr>
      <w:tabs>
        <w:tab w:val="center" w:pos="4680"/>
        <w:tab w:val="right" w:pos="9360"/>
      </w:tabs>
    </w:pPr>
  </w:style>
  <w:style w:type="character" w:customStyle="1" w:styleId="HeaderChar">
    <w:name w:val="Header Char"/>
    <w:basedOn w:val="DefaultParagraphFont"/>
    <w:link w:val="Header"/>
    <w:uiPriority w:val="99"/>
    <w:rsid w:val="00630871"/>
    <w:rPr>
      <w:rFonts w:ascii="Cambria" w:eastAsia="Times New Roman" w:hAnsi="Cambria" w:cs="Times New Roman"/>
      <w:sz w:val="20"/>
      <w:szCs w:val="20"/>
      <w:lang w:bidi="en-US"/>
    </w:rPr>
  </w:style>
  <w:style w:type="paragraph" w:styleId="Footer">
    <w:name w:val="footer"/>
    <w:basedOn w:val="Normal"/>
    <w:link w:val="FooterChar"/>
    <w:uiPriority w:val="99"/>
    <w:unhideWhenUsed/>
    <w:rsid w:val="00630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871"/>
    <w:rPr>
      <w:rFonts w:ascii="Cambria" w:eastAsia="Times New Roman" w:hAnsi="Cambria" w:cs="Times New Roman"/>
      <w:sz w:val="20"/>
      <w:szCs w:val="20"/>
      <w:lang w:bidi="en-US"/>
    </w:rPr>
  </w:style>
  <w:style w:type="paragraph" w:styleId="ListParagraph">
    <w:name w:val="List Paragraph"/>
    <w:aliases w:val="Indented Paragraph"/>
    <w:basedOn w:val="Normal"/>
    <w:link w:val="ListParagraphChar"/>
    <w:qFormat/>
    <w:rsid w:val="00630871"/>
    <w:pPr>
      <w:ind w:left="720"/>
      <w:contextualSpacing/>
    </w:pPr>
  </w:style>
  <w:style w:type="character" w:customStyle="1" w:styleId="ListParagraphChar">
    <w:name w:val="List Paragraph Char"/>
    <w:aliases w:val="Indented Paragraph Char"/>
    <w:link w:val="ListParagraph"/>
    <w:qFormat/>
    <w:locked/>
    <w:rsid w:val="00630871"/>
    <w:rPr>
      <w:rFonts w:ascii="Cambria" w:eastAsia="Times New Roman" w:hAnsi="Cambria" w:cs="Times New Roman"/>
      <w:sz w:val="20"/>
      <w:szCs w:val="20"/>
      <w:lang w:bidi="en-US"/>
    </w:rPr>
  </w:style>
  <w:style w:type="paragraph" w:styleId="BalloonText">
    <w:name w:val="Balloon Text"/>
    <w:basedOn w:val="Normal"/>
    <w:link w:val="BalloonTextChar"/>
    <w:uiPriority w:val="99"/>
    <w:semiHidden/>
    <w:unhideWhenUsed/>
    <w:rsid w:val="009E5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8B0"/>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849036">
      <w:bodyDiv w:val="1"/>
      <w:marLeft w:val="0"/>
      <w:marRight w:val="0"/>
      <w:marTop w:val="0"/>
      <w:marBottom w:val="0"/>
      <w:divBdr>
        <w:top w:val="none" w:sz="0" w:space="0" w:color="auto"/>
        <w:left w:val="none" w:sz="0" w:space="0" w:color="auto"/>
        <w:bottom w:val="none" w:sz="0" w:space="0" w:color="auto"/>
        <w:right w:val="none" w:sz="0" w:space="0" w:color="auto"/>
      </w:divBdr>
    </w:div>
    <w:div w:id="12754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pak.lavany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2020-07-07T16:12:00Z</dcterms:created>
  <dcterms:modified xsi:type="dcterms:W3CDTF">2021-04-07T06:23:00Z</dcterms:modified>
</cp:coreProperties>
</file>