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5" w:type="dxa"/>
        <w:tblInd w:w="-452" w:type="dxa"/>
        <w:tblLayout w:type="fixed"/>
        <w:tblCellMar>
          <w:left w:w="115" w:type="dxa"/>
          <w:bottom w:w="115" w:type="dxa"/>
          <w:right w:w="115" w:type="dxa"/>
        </w:tblCellMar>
        <w:tblLook w:val="01E0"/>
      </w:tblPr>
      <w:tblGrid>
        <w:gridCol w:w="2268"/>
        <w:gridCol w:w="7947"/>
      </w:tblGrid>
      <w:tr w:rsidR="00E00661" w:rsidTr="00952FF6">
        <w:tc>
          <w:tcPr>
            <w:tcW w:w="2268" w:type="dxa"/>
            <w:tcBorders>
              <w:right w:val="single" w:sz="2" w:space="0" w:color="8AAED2"/>
            </w:tcBorders>
            <w:shd w:val="clear" w:color="auto" w:fill="auto"/>
          </w:tcPr>
          <w:p w:rsidR="00E00661" w:rsidRPr="006E573E" w:rsidRDefault="00E00661" w:rsidP="00620652">
            <w:pPr>
              <w:pStyle w:val="01-Photo"/>
              <w:ind w:left="0"/>
              <w:rPr>
                <w:rFonts w:asciiTheme="minorHAnsi" w:hAnsiTheme="minorHAnsi" w:cstheme="minorHAnsi"/>
                <w:b/>
              </w:rPr>
            </w:pPr>
          </w:p>
          <w:p w:rsidR="00E00661" w:rsidRPr="006E573E" w:rsidRDefault="00E00661" w:rsidP="00620652">
            <w:pPr>
              <w:pStyle w:val="02-ResumeSideName"/>
              <w:rPr>
                <w:rFonts w:asciiTheme="minorHAnsi" w:hAnsiTheme="minorHAnsi" w:cstheme="minorHAnsi"/>
              </w:rPr>
            </w:pPr>
            <w:r>
              <w:rPr>
                <w:rFonts w:asciiTheme="minorHAnsi" w:hAnsiTheme="minorHAnsi" w:cstheme="minorHAnsi"/>
              </w:rPr>
              <w:t>Name</w:t>
            </w:r>
            <w:r w:rsidR="00460430">
              <w:rPr>
                <w:rFonts w:asciiTheme="minorHAnsi" w:hAnsiTheme="minorHAnsi" w:cstheme="minorHAnsi"/>
              </w:rPr>
              <w:t>:amani</w:t>
            </w:r>
          </w:p>
          <w:p w:rsidR="00E00661" w:rsidRPr="006E573E" w:rsidRDefault="00E00661" w:rsidP="00620652">
            <w:pPr>
              <w:pStyle w:val="03-ResumeSideTitle"/>
              <w:rPr>
                <w:rFonts w:asciiTheme="minorHAnsi" w:hAnsiTheme="minorHAnsi" w:cstheme="minorHAnsi"/>
              </w:rPr>
            </w:pPr>
          </w:p>
          <w:p w:rsidR="00E00661" w:rsidRPr="005F3071" w:rsidRDefault="00E00661" w:rsidP="00620652">
            <w:pPr>
              <w:pStyle w:val="05-ResumeSideHeading"/>
              <w:spacing w:before="0" w:line="240" w:lineRule="auto"/>
              <w:jc w:val="both"/>
              <w:rPr>
                <w:rFonts w:asciiTheme="minorHAnsi" w:hAnsiTheme="minorHAnsi" w:cstheme="minorHAnsi"/>
                <w:b w:val="0"/>
                <w:color w:val="auto"/>
                <w:sz w:val="20"/>
                <w:szCs w:val="20"/>
              </w:rPr>
            </w:pPr>
          </w:p>
          <w:p w:rsidR="00E00661" w:rsidRPr="005F3071" w:rsidRDefault="00460430" w:rsidP="00620652">
            <w:pPr>
              <w:pStyle w:val="05-ResumeSideHeading"/>
              <w:spacing w:before="0" w:line="240" w:lineRule="auto"/>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Designation: salesforcedeveloper</w:t>
            </w:r>
          </w:p>
          <w:p w:rsidR="00E00661" w:rsidRPr="005F3071" w:rsidRDefault="00E00661" w:rsidP="00620652">
            <w:pPr>
              <w:pStyle w:val="05-ResumeSideHeading"/>
              <w:spacing w:before="0" w:line="240" w:lineRule="auto"/>
              <w:jc w:val="both"/>
              <w:rPr>
                <w:rFonts w:asciiTheme="minorHAnsi" w:hAnsiTheme="minorHAnsi" w:cstheme="minorHAnsi"/>
                <w:b w:val="0"/>
                <w:color w:val="auto"/>
                <w:sz w:val="20"/>
                <w:szCs w:val="20"/>
              </w:rPr>
            </w:pPr>
            <w:r w:rsidRPr="005F3071">
              <w:rPr>
                <w:rFonts w:asciiTheme="minorHAnsi" w:hAnsiTheme="minorHAnsi" w:cstheme="minorHAnsi"/>
                <w:b w:val="0"/>
                <w:color w:val="auto"/>
                <w:sz w:val="20"/>
                <w:szCs w:val="20"/>
              </w:rPr>
              <w:t>Contact details:</w:t>
            </w:r>
          </w:p>
          <w:p w:rsidR="00E00661" w:rsidRPr="005F3071" w:rsidRDefault="00015F91" w:rsidP="00620652">
            <w:pPr>
              <w:pStyle w:val="05-ResumeSideHeading"/>
              <w:spacing w:before="0" w:line="240" w:lineRule="auto"/>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Email</w:t>
            </w:r>
            <w:r w:rsidR="00E00661" w:rsidRPr="005F3071">
              <w:rPr>
                <w:rFonts w:asciiTheme="minorHAnsi" w:hAnsiTheme="minorHAnsi" w:cstheme="minorHAnsi"/>
                <w:b w:val="0"/>
                <w:color w:val="auto"/>
                <w:sz w:val="20"/>
                <w:szCs w:val="20"/>
              </w:rPr>
              <w:t xml:space="preserve">id : </w:t>
            </w:r>
            <w:hyperlink r:id="rId7" w:history="1">
              <w:r w:rsidR="00460430" w:rsidRPr="00446C3C">
                <w:rPr>
                  <w:rStyle w:val="Hyperlink"/>
                  <w:b w:val="0"/>
                </w:rPr>
                <w:t>amanisfdc@gmail.com</w:t>
              </w:r>
            </w:hyperlink>
          </w:p>
          <w:p w:rsidR="00E00661" w:rsidRPr="005F3071" w:rsidRDefault="005C64C6" w:rsidP="00620652">
            <w:pPr>
              <w:pStyle w:val="05-ResumeSideHeading"/>
              <w:spacing w:before="0" w:line="240" w:lineRule="auto"/>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Mobile :</w:t>
            </w:r>
            <w:r w:rsidR="006876B7">
              <w:rPr>
                <w:rFonts w:asciiTheme="minorHAnsi" w:hAnsiTheme="minorHAnsi" w:cstheme="minorHAnsi"/>
                <w:b w:val="0"/>
                <w:color w:val="auto"/>
                <w:sz w:val="20"/>
                <w:szCs w:val="20"/>
              </w:rPr>
              <w:t>+91-7997242956</w:t>
            </w:r>
          </w:p>
          <w:p w:rsidR="00E00661" w:rsidRPr="00FC12CF" w:rsidRDefault="00E00661" w:rsidP="00620652">
            <w:pPr>
              <w:pStyle w:val="05-ResumeSideHeading"/>
              <w:rPr>
                <w:rFonts w:asciiTheme="minorHAnsi" w:hAnsiTheme="minorHAnsi" w:cstheme="minorHAnsi"/>
                <w:sz w:val="20"/>
                <w:szCs w:val="20"/>
              </w:rPr>
            </w:pPr>
            <w:r w:rsidRPr="00FC12CF">
              <w:rPr>
                <w:rFonts w:asciiTheme="minorHAnsi" w:hAnsiTheme="minorHAnsi" w:cstheme="minorHAnsi"/>
                <w:sz w:val="20"/>
                <w:szCs w:val="20"/>
              </w:rPr>
              <w:t>Roles</w:t>
            </w:r>
          </w:p>
          <w:p w:rsidR="00E00661" w:rsidRPr="00884619" w:rsidRDefault="00460430" w:rsidP="00620652">
            <w:pPr>
              <w:pStyle w:val="05-ResumeSideHeading"/>
              <w:spacing w:before="0" w:line="240" w:lineRule="auto"/>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Sales</w:t>
            </w:r>
            <w:r w:rsidR="00BE402B">
              <w:rPr>
                <w:rFonts w:asciiTheme="minorHAnsi" w:hAnsiTheme="minorHAnsi" w:cstheme="minorHAnsi"/>
                <w:b w:val="0"/>
                <w:color w:val="auto"/>
                <w:sz w:val="20"/>
                <w:szCs w:val="20"/>
              </w:rPr>
              <w:t>force configuration</w:t>
            </w:r>
          </w:p>
          <w:p w:rsidR="00E00661" w:rsidRPr="00884619" w:rsidRDefault="00460430" w:rsidP="00620652">
            <w:pPr>
              <w:pStyle w:val="05-ResumeSideHeading"/>
              <w:spacing w:before="0" w:line="240" w:lineRule="auto"/>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Sales</w:t>
            </w:r>
            <w:r w:rsidR="00BE402B">
              <w:rPr>
                <w:rFonts w:asciiTheme="minorHAnsi" w:hAnsiTheme="minorHAnsi" w:cstheme="minorHAnsi"/>
                <w:b w:val="0"/>
                <w:color w:val="auto"/>
                <w:sz w:val="20"/>
                <w:szCs w:val="20"/>
              </w:rPr>
              <w:t>force Administration</w:t>
            </w:r>
          </w:p>
          <w:p w:rsidR="00E00661" w:rsidRDefault="00E00661" w:rsidP="00620652">
            <w:pPr>
              <w:pStyle w:val="05-ResumeSideHeading"/>
              <w:rPr>
                <w:rFonts w:asciiTheme="minorHAnsi" w:hAnsiTheme="minorHAnsi" w:cstheme="minorHAnsi"/>
                <w:sz w:val="20"/>
                <w:szCs w:val="20"/>
              </w:rPr>
            </w:pPr>
            <w:r w:rsidRPr="00FC12CF">
              <w:rPr>
                <w:rFonts w:asciiTheme="minorHAnsi" w:hAnsiTheme="minorHAnsi" w:cstheme="minorHAnsi"/>
                <w:sz w:val="20"/>
                <w:szCs w:val="20"/>
              </w:rPr>
              <w:t>Function and Specialization</w:t>
            </w:r>
          </w:p>
          <w:p w:rsidR="00E00661" w:rsidRDefault="00BE402B" w:rsidP="00460430">
            <w:pPr>
              <w:pStyle w:val="05-ResumeSideHeading"/>
              <w:rPr>
                <w:rFonts w:asciiTheme="minorHAnsi" w:hAnsiTheme="minorHAnsi" w:cstheme="minorHAnsi"/>
                <w:sz w:val="20"/>
                <w:szCs w:val="20"/>
              </w:rPr>
            </w:pPr>
            <w:r>
              <w:rPr>
                <w:rFonts w:asciiTheme="minorHAnsi" w:hAnsiTheme="minorHAnsi" w:cstheme="minorHAnsi"/>
                <w:sz w:val="20"/>
                <w:szCs w:val="20"/>
              </w:rPr>
              <w:t>Cloud computing</w:t>
            </w:r>
          </w:p>
          <w:p w:rsidR="00460430" w:rsidRDefault="00460430" w:rsidP="00460430">
            <w:pPr>
              <w:pStyle w:val="05-ResumeSideHeading"/>
              <w:rPr>
                <w:rFonts w:asciiTheme="minorHAnsi" w:hAnsiTheme="minorHAnsi" w:cstheme="minorHAnsi"/>
                <w:sz w:val="20"/>
                <w:szCs w:val="20"/>
              </w:rPr>
            </w:pPr>
            <w:r>
              <w:rPr>
                <w:rFonts w:asciiTheme="minorHAnsi" w:hAnsiTheme="minorHAnsi" w:cstheme="minorHAnsi"/>
                <w:sz w:val="20"/>
                <w:szCs w:val="20"/>
              </w:rPr>
              <w:t>Salesforce lightning</w:t>
            </w:r>
          </w:p>
          <w:p w:rsidR="00460430" w:rsidRPr="00460430" w:rsidRDefault="00460430" w:rsidP="00460430">
            <w:pPr>
              <w:pStyle w:val="05-ResumeSideHeading"/>
              <w:rPr>
                <w:rFonts w:asciiTheme="minorHAnsi" w:hAnsiTheme="minorHAnsi" w:cstheme="minorHAnsi"/>
                <w:sz w:val="20"/>
                <w:szCs w:val="20"/>
              </w:rPr>
            </w:pPr>
          </w:p>
          <w:p w:rsidR="00E00661" w:rsidRPr="00FC12CF" w:rsidRDefault="00E00661" w:rsidP="00620652">
            <w:pPr>
              <w:pStyle w:val="05-ResumeSideHeading"/>
              <w:rPr>
                <w:rFonts w:asciiTheme="minorHAnsi" w:hAnsiTheme="minorHAnsi" w:cstheme="minorHAnsi"/>
                <w:sz w:val="20"/>
                <w:szCs w:val="20"/>
              </w:rPr>
            </w:pPr>
            <w:r w:rsidRPr="00FC12CF">
              <w:rPr>
                <w:rFonts w:asciiTheme="minorHAnsi" w:hAnsiTheme="minorHAnsi" w:cstheme="minorHAnsi"/>
                <w:sz w:val="20"/>
                <w:szCs w:val="20"/>
              </w:rPr>
              <w:t>Languages</w:t>
            </w:r>
          </w:p>
          <w:p w:rsidR="00E00661" w:rsidRPr="00FC12CF" w:rsidRDefault="00E00661" w:rsidP="00620652">
            <w:pPr>
              <w:pStyle w:val="05-ResumeSideHeading"/>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English &amp;</w:t>
            </w:r>
            <w:r w:rsidRPr="00FC12CF">
              <w:rPr>
                <w:rFonts w:asciiTheme="minorHAnsi" w:hAnsiTheme="minorHAnsi" w:cstheme="minorHAnsi"/>
                <w:b w:val="0"/>
                <w:color w:val="auto"/>
                <w:sz w:val="20"/>
                <w:szCs w:val="20"/>
              </w:rPr>
              <w:t>Hindi</w:t>
            </w:r>
          </w:p>
          <w:p w:rsidR="00E00661" w:rsidRPr="00FC12CF" w:rsidRDefault="00A12A8F" w:rsidP="00620652">
            <w:pPr>
              <w:pStyle w:val="05-ResumeSideHeading"/>
              <w:rPr>
                <w:rFonts w:asciiTheme="minorHAnsi" w:hAnsiTheme="minorHAnsi" w:cstheme="minorHAnsi"/>
                <w:sz w:val="20"/>
                <w:szCs w:val="20"/>
              </w:rPr>
            </w:pPr>
            <w:r>
              <w:rPr>
                <w:rFonts w:asciiTheme="minorHAnsi" w:hAnsiTheme="minorHAnsi" w:cstheme="minorHAnsi"/>
                <w:sz w:val="20"/>
                <w:szCs w:val="20"/>
              </w:rPr>
              <w:t>Education,&amp; Qualification</w:t>
            </w:r>
          </w:p>
          <w:p w:rsidR="00E00661" w:rsidRPr="00FC12CF" w:rsidRDefault="00E00661" w:rsidP="00620652">
            <w:pPr>
              <w:pStyle w:val="05-ResumeSideHeading"/>
              <w:spacing w:before="0" w:line="240" w:lineRule="auto"/>
              <w:jc w:val="both"/>
              <w:rPr>
                <w:rFonts w:asciiTheme="minorHAnsi" w:hAnsiTheme="minorHAnsi" w:cstheme="minorHAnsi"/>
                <w:b w:val="0"/>
                <w:color w:val="auto"/>
                <w:sz w:val="20"/>
                <w:szCs w:val="20"/>
              </w:rPr>
            </w:pPr>
            <w:r w:rsidRPr="00FC12CF">
              <w:rPr>
                <w:rFonts w:asciiTheme="minorHAnsi" w:hAnsiTheme="minorHAnsi" w:cstheme="minorHAnsi"/>
                <w:b w:val="0"/>
                <w:color w:val="auto"/>
                <w:sz w:val="20"/>
                <w:szCs w:val="20"/>
              </w:rPr>
              <w:t>MBA (</w:t>
            </w:r>
            <w:r w:rsidR="00460430">
              <w:rPr>
                <w:rFonts w:asciiTheme="minorHAnsi" w:hAnsiTheme="minorHAnsi" w:cstheme="minorHAnsi"/>
                <w:b w:val="0"/>
                <w:color w:val="auto"/>
                <w:sz w:val="20"/>
                <w:szCs w:val="20"/>
              </w:rPr>
              <w:t>Sri Sai College of IT and Management</w:t>
            </w:r>
            <w:r w:rsidRPr="00FC12CF">
              <w:rPr>
                <w:rFonts w:asciiTheme="minorHAnsi" w:hAnsiTheme="minorHAnsi" w:cstheme="minorHAnsi"/>
                <w:b w:val="0"/>
                <w:color w:val="auto"/>
                <w:sz w:val="20"/>
                <w:szCs w:val="20"/>
              </w:rPr>
              <w:t>)</w:t>
            </w:r>
          </w:p>
          <w:p w:rsidR="00E00661" w:rsidRDefault="00460430" w:rsidP="00620652">
            <w:pPr>
              <w:pStyle w:val="05-ResumeSideHeading"/>
              <w:spacing w:before="0" w:line="240" w:lineRule="auto"/>
              <w:jc w:val="both"/>
              <w:rPr>
                <w:rFonts w:asciiTheme="minorHAnsi" w:hAnsiTheme="minorHAnsi" w:cstheme="minorHAnsi"/>
                <w:b w:val="0"/>
                <w:color w:val="auto"/>
                <w:sz w:val="20"/>
                <w:szCs w:val="20"/>
              </w:rPr>
            </w:pPr>
            <w:r>
              <w:rPr>
                <w:rFonts w:asciiTheme="minorHAnsi" w:hAnsiTheme="minorHAnsi" w:cstheme="minorHAnsi"/>
                <w:b w:val="0"/>
                <w:color w:val="auto"/>
                <w:sz w:val="20"/>
                <w:szCs w:val="20"/>
              </w:rPr>
              <w:t>BSC.</w:t>
            </w:r>
            <w:r w:rsidR="00E00661" w:rsidRPr="00FC12CF">
              <w:rPr>
                <w:rFonts w:asciiTheme="minorHAnsi" w:hAnsiTheme="minorHAnsi" w:cstheme="minorHAnsi"/>
                <w:b w:val="0"/>
                <w:color w:val="auto"/>
                <w:sz w:val="20"/>
                <w:szCs w:val="20"/>
              </w:rPr>
              <w:t xml:space="preserve"> (</w:t>
            </w:r>
            <w:r>
              <w:rPr>
                <w:rFonts w:asciiTheme="minorHAnsi" w:hAnsiTheme="minorHAnsi" w:cstheme="minorHAnsi"/>
                <w:b w:val="0"/>
                <w:color w:val="auto"/>
                <w:sz w:val="20"/>
                <w:szCs w:val="20"/>
              </w:rPr>
              <w:t>Computers)</w:t>
            </w:r>
          </w:p>
          <w:p w:rsidR="00E00661" w:rsidRPr="00FE447F" w:rsidRDefault="00E00661" w:rsidP="00460430">
            <w:pPr>
              <w:pStyle w:val="05-ResumeSideHeading"/>
              <w:spacing w:before="0" w:line="240" w:lineRule="auto"/>
              <w:jc w:val="both"/>
              <w:rPr>
                <w:rFonts w:asciiTheme="minorHAnsi" w:hAnsiTheme="minorHAnsi" w:cstheme="minorHAnsi"/>
                <w:b w:val="0"/>
                <w:color w:val="auto"/>
                <w:sz w:val="20"/>
                <w:szCs w:val="20"/>
              </w:rPr>
            </w:pPr>
          </w:p>
        </w:tc>
        <w:tc>
          <w:tcPr>
            <w:tcW w:w="7947" w:type="dxa"/>
            <w:tcBorders>
              <w:left w:val="single" w:sz="2" w:space="0" w:color="8AAED2"/>
            </w:tcBorders>
          </w:tcPr>
          <w:p w:rsidR="00E00661" w:rsidRDefault="00E00661" w:rsidP="00620652">
            <w:pPr>
              <w:pStyle w:val="07-FirstResumeHeader"/>
              <w:rPr>
                <w:rFonts w:asciiTheme="minorHAnsi" w:hAnsiTheme="minorHAnsi" w:cstheme="minorHAnsi"/>
                <w:sz w:val="22"/>
                <w:szCs w:val="22"/>
              </w:rPr>
            </w:pPr>
            <w:r w:rsidRPr="006E573E">
              <w:rPr>
                <w:rFonts w:asciiTheme="minorHAnsi" w:hAnsiTheme="minorHAnsi" w:cstheme="minorHAnsi"/>
                <w:sz w:val="22"/>
                <w:szCs w:val="22"/>
              </w:rPr>
              <w:t>Background</w:t>
            </w:r>
          </w:p>
          <w:p w:rsidR="00312EF6" w:rsidRPr="00460430" w:rsidRDefault="00460430" w:rsidP="00460430">
            <w:pPr>
              <w:numPr>
                <w:ilvl w:val="0"/>
                <w:numId w:val="7"/>
              </w:numPr>
              <w:spacing w:before="60" w:after="60" w:line="240" w:lineRule="auto"/>
              <w:jc w:val="both"/>
            </w:pPr>
            <w:r>
              <w:rPr>
                <w:b/>
              </w:rPr>
              <w:t>Having 4</w:t>
            </w:r>
            <w:r w:rsidR="00274F9C">
              <w:rPr>
                <w:b/>
              </w:rPr>
              <w:t>+</w:t>
            </w:r>
            <w:r w:rsidRPr="00FC72DE">
              <w:rPr>
                <w:b/>
              </w:rPr>
              <w:t xml:space="preserve"> </w:t>
            </w:r>
            <w:r w:rsidRPr="00FC72DE">
              <w:t>years</w:t>
            </w:r>
            <w:r w:rsidRPr="00FC72DE">
              <w:rPr>
                <w:b/>
              </w:rPr>
              <w:t xml:space="preserve"> </w:t>
            </w:r>
            <w:r w:rsidRPr="00FC72DE">
              <w:t xml:space="preserve">of IT Experience in </w:t>
            </w:r>
            <w:r>
              <w:t>Sales</w:t>
            </w:r>
            <w:r w:rsidRPr="00FC72DE">
              <w:t xml:space="preserve">force which includes </w:t>
            </w:r>
            <w:r w:rsidRPr="00FC72DE">
              <w:rPr>
                <w:b/>
              </w:rPr>
              <w:t xml:space="preserve">Configuration </w:t>
            </w:r>
            <w:r w:rsidRPr="00FC72DE">
              <w:t>and</w:t>
            </w:r>
            <w:r w:rsidRPr="00FC72DE">
              <w:rPr>
                <w:b/>
              </w:rPr>
              <w:t xml:space="preserve"> Customization</w:t>
            </w:r>
            <w:r w:rsidRPr="00FC72DE">
              <w:t xml:space="preserve"> as a Developer and Administrator.</w:t>
            </w:r>
          </w:p>
          <w:p w:rsidR="00BC232A" w:rsidRDefault="00BC232A" w:rsidP="001F2B9B">
            <w:pPr>
              <w:pStyle w:val="08-ResumeHeaderSpaceBefore"/>
              <w:rPr>
                <w:rFonts w:asciiTheme="minorHAnsi" w:hAnsiTheme="minorHAnsi" w:cstheme="minorHAnsi"/>
                <w:sz w:val="22"/>
                <w:szCs w:val="22"/>
              </w:rPr>
            </w:pPr>
            <w:r>
              <w:rPr>
                <w:rFonts w:asciiTheme="minorHAnsi" w:hAnsiTheme="minorHAnsi" w:cstheme="minorHAnsi"/>
                <w:sz w:val="22"/>
                <w:szCs w:val="22"/>
              </w:rPr>
              <w:t>Summar</w:t>
            </w:r>
            <w:r w:rsidR="001F2B9B">
              <w:rPr>
                <w:rFonts w:asciiTheme="minorHAnsi" w:hAnsiTheme="minorHAnsi" w:cstheme="minorHAnsi"/>
                <w:sz w:val="22"/>
                <w:szCs w:val="22"/>
              </w:rPr>
              <w:t>y</w:t>
            </w:r>
          </w:p>
          <w:p w:rsidR="001F2B9B" w:rsidRDefault="001F2B9B" w:rsidP="001F2B9B">
            <w:pPr>
              <w:numPr>
                <w:ilvl w:val="0"/>
                <w:numId w:val="4"/>
              </w:numPr>
              <w:suppressAutoHyphens/>
              <w:autoSpaceDE w:val="0"/>
              <w:autoSpaceDN w:val="0"/>
              <w:spacing w:line="240" w:lineRule="auto"/>
              <w:jc w:val="both"/>
              <w:rPr>
                <w:bCs/>
              </w:rPr>
            </w:pPr>
            <w:r>
              <w:rPr>
                <w:bCs/>
              </w:rPr>
              <w:t xml:space="preserve">Experience on </w:t>
            </w:r>
            <w:r w:rsidRPr="0057472C">
              <w:rPr>
                <w:bCs/>
              </w:rPr>
              <w:t>Sales force CRM</w:t>
            </w:r>
            <w:r>
              <w:rPr>
                <w:bCs/>
              </w:rPr>
              <w:t xml:space="preserve"> platform, worked on different environment of SFDC such as </w:t>
            </w:r>
            <w:r w:rsidRPr="0057472C">
              <w:rPr>
                <w:b/>
                <w:bCs/>
              </w:rPr>
              <w:t>Sales Cloud</w:t>
            </w:r>
            <w:r>
              <w:rPr>
                <w:bCs/>
              </w:rPr>
              <w:t>.</w:t>
            </w:r>
          </w:p>
          <w:p w:rsidR="001F2B9B" w:rsidRPr="00295C95" w:rsidRDefault="001F2B9B" w:rsidP="001F2B9B">
            <w:pPr>
              <w:numPr>
                <w:ilvl w:val="0"/>
                <w:numId w:val="4"/>
              </w:numPr>
              <w:suppressAutoHyphens/>
              <w:autoSpaceDE w:val="0"/>
              <w:autoSpaceDN w:val="0"/>
              <w:spacing w:line="240" w:lineRule="auto"/>
              <w:jc w:val="both"/>
              <w:rPr>
                <w:bCs/>
              </w:rPr>
            </w:pPr>
            <w:r w:rsidRPr="00295C95">
              <w:rPr>
                <w:bCs/>
              </w:rPr>
              <w:t xml:space="preserve">Experience in </w:t>
            </w:r>
            <w:r>
              <w:rPr>
                <w:bCs/>
              </w:rPr>
              <w:t xml:space="preserve">writing </w:t>
            </w:r>
            <w:r w:rsidRPr="0057472C">
              <w:rPr>
                <w:bCs/>
              </w:rPr>
              <w:t>Apex</w:t>
            </w:r>
            <w:r>
              <w:rPr>
                <w:b/>
                <w:bCs/>
              </w:rPr>
              <w:t xml:space="preserve"> Classes</w:t>
            </w:r>
            <w:r w:rsidRPr="00295C95">
              <w:rPr>
                <w:b/>
                <w:bCs/>
              </w:rPr>
              <w:t>,</w:t>
            </w:r>
            <w:r>
              <w:rPr>
                <w:b/>
                <w:bCs/>
              </w:rPr>
              <w:t xml:space="preserve"> </w:t>
            </w:r>
            <w:r w:rsidRPr="0057472C">
              <w:rPr>
                <w:bCs/>
              </w:rPr>
              <w:t>Apex</w:t>
            </w:r>
            <w:r>
              <w:rPr>
                <w:b/>
                <w:bCs/>
              </w:rPr>
              <w:t xml:space="preserve"> Triggers and </w:t>
            </w:r>
            <w:r w:rsidR="000F3291">
              <w:rPr>
                <w:b/>
                <w:bCs/>
              </w:rPr>
              <w:t>Visual force</w:t>
            </w:r>
            <w:r>
              <w:rPr>
                <w:b/>
                <w:bCs/>
              </w:rPr>
              <w:t xml:space="preserve"> Pages </w:t>
            </w:r>
            <w:r w:rsidRPr="0053730A">
              <w:rPr>
                <w:bCs/>
              </w:rPr>
              <w:t>along</w:t>
            </w:r>
            <w:r>
              <w:rPr>
                <w:b/>
                <w:bCs/>
              </w:rPr>
              <w:t xml:space="preserve"> </w:t>
            </w:r>
            <w:r w:rsidRPr="0053730A">
              <w:rPr>
                <w:bCs/>
              </w:rPr>
              <w:t>with</w:t>
            </w:r>
            <w:r>
              <w:rPr>
                <w:b/>
                <w:bCs/>
              </w:rPr>
              <w:t xml:space="preserve"> Test Classes as </w:t>
            </w:r>
            <w:r w:rsidRPr="0053730A">
              <w:rPr>
                <w:bCs/>
              </w:rPr>
              <w:t>per the business requirement.</w:t>
            </w:r>
          </w:p>
          <w:p w:rsidR="001F2B9B" w:rsidRPr="0057472C" w:rsidRDefault="001F2B9B" w:rsidP="001F2B9B">
            <w:pPr>
              <w:numPr>
                <w:ilvl w:val="0"/>
                <w:numId w:val="4"/>
              </w:numPr>
              <w:spacing w:before="60" w:after="60" w:line="240" w:lineRule="auto"/>
              <w:jc w:val="both"/>
            </w:pPr>
            <w:r>
              <w:t>Having</w:t>
            </w:r>
            <w:r w:rsidRPr="00295C95">
              <w:t xml:space="preserve"> good </w:t>
            </w:r>
            <w:r>
              <w:t>knowledge</w:t>
            </w:r>
            <w:r w:rsidRPr="00295C95">
              <w:t xml:space="preserve"> </w:t>
            </w:r>
            <w:r>
              <w:t xml:space="preserve">on </w:t>
            </w:r>
            <w:r w:rsidRPr="00295C95">
              <w:t xml:space="preserve">writing </w:t>
            </w:r>
            <w:r w:rsidRPr="00295C95">
              <w:rPr>
                <w:b/>
              </w:rPr>
              <w:t>SOQL</w:t>
            </w:r>
            <w:r w:rsidRPr="00295C95">
              <w:t xml:space="preserve"> and </w:t>
            </w:r>
            <w:r w:rsidRPr="00295C95">
              <w:rPr>
                <w:b/>
              </w:rPr>
              <w:t>SOSL</w:t>
            </w:r>
            <w:r w:rsidRPr="00295C95">
              <w:t xml:space="preserve"> queries.</w:t>
            </w:r>
          </w:p>
          <w:p w:rsidR="001F2B9B" w:rsidRPr="00295C95" w:rsidRDefault="001F2B9B" w:rsidP="001F2B9B">
            <w:pPr>
              <w:numPr>
                <w:ilvl w:val="0"/>
                <w:numId w:val="4"/>
              </w:numPr>
              <w:spacing w:before="60" w:after="60" w:line="240" w:lineRule="auto"/>
              <w:jc w:val="both"/>
            </w:pPr>
            <w:r>
              <w:t>Experienced hands on creating Custom</w:t>
            </w:r>
            <w:r w:rsidRPr="00295C95">
              <w:t xml:space="preserve"> </w:t>
            </w:r>
            <w:r>
              <w:rPr>
                <w:b/>
              </w:rPr>
              <w:t>Objects,</w:t>
            </w:r>
            <w:r w:rsidRPr="00295C95">
              <w:rPr>
                <w:b/>
              </w:rPr>
              <w:t xml:space="preserve"> Apps, </w:t>
            </w:r>
            <w:r>
              <w:rPr>
                <w:b/>
              </w:rPr>
              <w:t xml:space="preserve">Page </w:t>
            </w:r>
            <w:r w:rsidRPr="00295C95">
              <w:rPr>
                <w:b/>
              </w:rPr>
              <w:t>Layouts, Tabs, Record types</w:t>
            </w:r>
            <w:r>
              <w:rPr>
                <w:b/>
              </w:rPr>
              <w:t>.</w:t>
            </w:r>
          </w:p>
          <w:p w:rsidR="001F2B9B" w:rsidRPr="0053730A" w:rsidRDefault="001F2B9B" w:rsidP="001F2B9B">
            <w:pPr>
              <w:numPr>
                <w:ilvl w:val="0"/>
                <w:numId w:val="4"/>
              </w:numPr>
              <w:spacing w:before="60" w:after="60" w:line="240" w:lineRule="auto"/>
              <w:jc w:val="both"/>
            </w:pPr>
            <w:r w:rsidRPr="00295C95">
              <w:t>Extensive e</w:t>
            </w:r>
            <w:r>
              <w:t>xperience using Salesforce.com</w:t>
            </w:r>
            <w:r w:rsidRPr="00295C95">
              <w:t xml:space="preserve"> Administration, Creating </w:t>
            </w:r>
            <w:r w:rsidRPr="0057472C">
              <w:rPr>
                <w:b/>
              </w:rPr>
              <w:t>Users</w:t>
            </w:r>
            <w:r>
              <w:t xml:space="preserve">, </w:t>
            </w:r>
            <w:r w:rsidRPr="00295C95">
              <w:rPr>
                <w:b/>
              </w:rPr>
              <w:t>Roles, Profiles,</w:t>
            </w:r>
            <w:r>
              <w:rPr>
                <w:b/>
              </w:rPr>
              <w:t xml:space="preserve"> Permission Sets, </w:t>
            </w:r>
            <w:r>
              <w:rPr>
                <w:b/>
                <w:bCs/>
              </w:rPr>
              <w:t xml:space="preserve">Workflows, Process Builder </w:t>
            </w:r>
            <w:r w:rsidRPr="0057472C">
              <w:rPr>
                <w:bCs/>
              </w:rPr>
              <w:t>and</w:t>
            </w:r>
            <w:r w:rsidRPr="0053730A">
              <w:rPr>
                <w:b/>
                <w:bCs/>
              </w:rPr>
              <w:t xml:space="preserve"> Approval Processes</w:t>
            </w:r>
            <w:r w:rsidRPr="0053730A">
              <w:rPr>
                <w:bCs/>
              </w:rPr>
              <w:t xml:space="preserve"> to drive key business decision</w:t>
            </w:r>
            <w:r>
              <w:rPr>
                <w:bCs/>
              </w:rPr>
              <w:t>.</w:t>
            </w:r>
          </w:p>
          <w:p w:rsidR="001F2B9B" w:rsidRPr="0053730A" w:rsidRDefault="001F2B9B" w:rsidP="001F2B9B">
            <w:pPr>
              <w:numPr>
                <w:ilvl w:val="0"/>
                <w:numId w:val="4"/>
              </w:numPr>
              <w:spacing w:before="60" w:after="60" w:line="240" w:lineRule="auto"/>
              <w:jc w:val="both"/>
            </w:pPr>
            <w:r>
              <w:rPr>
                <w:bCs/>
              </w:rPr>
              <w:t xml:space="preserve">Implemented </w:t>
            </w:r>
            <w:r>
              <w:rPr>
                <w:b/>
                <w:bCs/>
              </w:rPr>
              <w:t>S</w:t>
            </w:r>
            <w:r w:rsidRPr="0057472C">
              <w:rPr>
                <w:b/>
                <w:bCs/>
              </w:rPr>
              <w:t>ecurity</w:t>
            </w:r>
            <w:r>
              <w:rPr>
                <w:bCs/>
              </w:rPr>
              <w:t xml:space="preserve"> and </w:t>
            </w:r>
            <w:r>
              <w:rPr>
                <w:b/>
                <w:bCs/>
              </w:rPr>
              <w:t>S</w:t>
            </w:r>
            <w:r w:rsidRPr="0057472C">
              <w:rPr>
                <w:b/>
                <w:bCs/>
              </w:rPr>
              <w:t>haring</w:t>
            </w:r>
            <w:r>
              <w:rPr>
                <w:bCs/>
              </w:rPr>
              <w:t xml:space="preserve"> rules at Object, Field, and Record-Level for different users at different levels of organization.</w:t>
            </w:r>
          </w:p>
          <w:p w:rsidR="001F2B9B" w:rsidRDefault="001F2B9B" w:rsidP="001F2B9B">
            <w:pPr>
              <w:numPr>
                <w:ilvl w:val="0"/>
                <w:numId w:val="4"/>
              </w:numPr>
              <w:suppressAutoHyphens/>
              <w:autoSpaceDE w:val="0"/>
              <w:autoSpaceDN w:val="0"/>
              <w:spacing w:line="240" w:lineRule="auto"/>
              <w:jc w:val="both"/>
              <w:rPr>
                <w:bCs/>
              </w:rPr>
            </w:pPr>
            <w:r>
              <w:rPr>
                <w:bCs/>
              </w:rPr>
              <w:t xml:space="preserve">Used data migration tools such as </w:t>
            </w:r>
            <w:r w:rsidRPr="0057472C">
              <w:rPr>
                <w:b/>
                <w:bCs/>
              </w:rPr>
              <w:t>Import wizard</w:t>
            </w:r>
            <w:r>
              <w:rPr>
                <w:bCs/>
              </w:rPr>
              <w:t xml:space="preserve">, Apex </w:t>
            </w:r>
            <w:r w:rsidRPr="0057472C">
              <w:rPr>
                <w:b/>
                <w:bCs/>
              </w:rPr>
              <w:t>Data loader</w:t>
            </w:r>
            <w:r>
              <w:rPr>
                <w:bCs/>
              </w:rPr>
              <w:t xml:space="preserve"> and have knowledge on integrating legacy system with Sales force.</w:t>
            </w:r>
          </w:p>
          <w:p w:rsidR="001F2B9B" w:rsidRPr="00B42CF9" w:rsidRDefault="001F2B9B" w:rsidP="001F2B9B">
            <w:pPr>
              <w:numPr>
                <w:ilvl w:val="0"/>
                <w:numId w:val="4"/>
              </w:numPr>
              <w:pBdr>
                <w:top w:val="nil"/>
                <w:left w:val="nil"/>
                <w:bottom w:val="nil"/>
                <w:right w:val="nil"/>
                <w:between w:val="nil"/>
              </w:pBdr>
              <w:shd w:val="clear" w:color="auto" w:fill="FFFFFF"/>
              <w:spacing w:line="276" w:lineRule="auto"/>
              <w:contextualSpacing/>
              <w:jc w:val="both"/>
              <w:rPr>
                <w:rFonts w:eastAsia="Calibri"/>
              </w:rPr>
            </w:pPr>
            <w:r w:rsidRPr="00B42CF9">
              <w:rPr>
                <w:rFonts w:eastAsia="Calibri"/>
              </w:rPr>
              <w:t>Worked on different Asynchronous operation</w:t>
            </w:r>
            <w:r>
              <w:rPr>
                <w:rFonts w:eastAsia="Calibri"/>
              </w:rPr>
              <w:t xml:space="preserve"> like </w:t>
            </w:r>
            <w:r w:rsidRPr="00B42CF9">
              <w:rPr>
                <w:rFonts w:eastAsia="Calibri"/>
                <w:b/>
              </w:rPr>
              <w:t xml:space="preserve">Future Methods, </w:t>
            </w:r>
            <w:r w:rsidR="000F3291" w:rsidRPr="00B42CF9">
              <w:rPr>
                <w:rFonts w:eastAsia="Calibri"/>
                <w:b/>
              </w:rPr>
              <w:t>Queue able</w:t>
            </w:r>
            <w:r w:rsidRPr="00B42CF9">
              <w:rPr>
                <w:rFonts w:eastAsia="Calibri"/>
                <w:b/>
              </w:rPr>
              <w:t xml:space="preserve"> Apex, Batch Apex</w:t>
            </w:r>
            <w:r w:rsidRPr="00B42CF9">
              <w:rPr>
                <w:rFonts w:eastAsia="Calibri"/>
              </w:rPr>
              <w:t xml:space="preserve"> and </w:t>
            </w:r>
            <w:r w:rsidRPr="00B42CF9">
              <w:rPr>
                <w:rFonts w:eastAsia="Calibri"/>
                <w:b/>
              </w:rPr>
              <w:t>Scheduled Apex</w:t>
            </w:r>
            <w:r w:rsidRPr="00B42CF9">
              <w:rPr>
                <w:rFonts w:eastAsia="Calibri"/>
              </w:rPr>
              <w:t xml:space="preserve"> to implement bulk DML operations. </w:t>
            </w:r>
          </w:p>
          <w:p w:rsidR="001F2B9B" w:rsidRPr="000F6CB5" w:rsidRDefault="001F2B9B" w:rsidP="001F2B9B">
            <w:pPr>
              <w:numPr>
                <w:ilvl w:val="0"/>
                <w:numId w:val="4"/>
              </w:numPr>
              <w:spacing w:before="60" w:after="60" w:line="240" w:lineRule="auto"/>
              <w:jc w:val="both"/>
            </w:pPr>
            <w:r w:rsidRPr="00295C95">
              <w:rPr>
                <w:bCs/>
              </w:rPr>
              <w:t xml:space="preserve">Maintaining </w:t>
            </w:r>
            <w:r w:rsidRPr="00295C95">
              <w:rPr>
                <w:b/>
                <w:bCs/>
              </w:rPr>
              <w:t>Email templates, Data Validation rules</w:t>
            </w:r>
            <w:r>
              <w:rPr>
                <w:b/>
                <w:bCs/>
              </w:rPr>
              <w:t>.</w:t>
            </w:r>
          </w:p>
          <w:p w:rsidR="001F2B9B" w:rsidRPr="00BA1408" w:rsidRDefault="001F2B9B" w:rsidP="001F2B9B">
            <w:pPr>
              <w:numPr>
                <w:ilvl w:val="0"/>
                <w:numId w:val="4"/>
              </w:numPr>
              <w:spacing w:before="60" w:after="60" w:line="240" w:lineRule="auto"/>
              <w:jc w:val="both"/>
            </w:pPr>
            <w:r>
              <w:rPr>
                <w:bCs/>
              </w:rPr>
              <w:t xml:space="preserve">Having good knowledge on </w:t>
            </w:r>
            <w:r w:rsidR="000F3291">
              <w:rPr>
                <w:bCs/>
              </w:rPr>
              <w:t>Sales force</w:t>
            </w:r>
            <w:r>
              <w:rPr>
                <w:bCs/>
              </w:rPr>
              <w:t xml:space="preserve"> </w:t>
            </w:r>
            <w:r w:rsidRPr="000F6CB5">
              <w:rPr>
                <w:b/>
                <w:bCs/>
              </w:rPr>
              <w:t>Lightning</w:t>
            </w:r>
            <w:r>
              <w:t>.</w:t>
            </w:r>
          </w:p>
          <w:p w:rsidR="001F2B9B" w:rsidRPr="00D50EF6" w:rsidRDefault="001F2B9B" w:rsidP="001F2B9B">
            <w:pPr>
              <w:numPr>
                <w:ilvl w:val="0"/>
                <w:numId w:val="4"/>
              </w:numPr>
              <w:spacing w:before="60" w:after="60" w:line="240" w:lineRule="auto"/>
              <w:jc w:val="both"/>
            </w:pPr>
            <w:r w:rsidRPr="00295C95">
              <w:t>Have good communication and client interaction skills</w:t>
            </w:r>
            <w:r>
              <w:t>.</w:t>
            </w:r>
          </w:p>
          <w:p w:rsidR="001F2B9B" w:rsidRPr="00295C95" w:rsidRDefault="001F2B9B" w:rsidP="001F2B9B">
            <w:pPr>
              <w:numPr>
                <w:ilvl w:val="0"/>
                <w:numId w:val="4"/>
              </w:numPr>
              <w:spacing w:before="60" w:after="60" w:line="240" w:lineRule="auto"/>
              <w:jc w:val="both"/>
            </w:pPr>
            <w:r>
              <w:t>Ability to adapt any environment such as working with small or large groups or independently along with good communication skills.</w:t>
            </w:r>
          </w:p>
          <w:p w:rsidR="00DE58A1" w:rsidRPr="00DE58A1" w:rsidRDefault="001F2B9B" w:rsidP="00DE58A1">
            <w:pPr>
              <w:numPr>
                <w:ilvl w:val="0"/>
                <w:numId w:val="4"/>
              </w:numPr>
              <w:spacing w:before="60" w:after="60" w:line="240" w:lineRule="auto"/>
              <w:jc w:val="both"/>
            </w:pPr>
            <w:r w:rsidRPr="00295C95">
              <w:t>Well-organized, self motivated individual with ability to rapidly learn new tasks</w:t>
            </w:r>
            <w:r>
              <w:t>.</w:t>
            </w:r>
            <w:r w:rsidR="00DE58A1" w:rsidRPr="00DE58A1">
              <w:rPr>
                <w:rFonts w:asciiTheme="minorHAnsi" w:hAnsiTheme="minorHAnsi" w:cstheme="minorHAnsi"/>
              </w:rPr>
              <w:t>.</w:t>
            </w:r>
          </w:p>
          <w:p w:rsidR="00922CE2" w:rsidRPr="007722E7" w:rsidRDefault="00922CE2" w:rsidP="00922CE2">
            <w:pPr>
              <w:pStyle w:val="08-ResumeHeaderSpaceBefore"/>
              <w:spacing w:line="240" w:lineRule="auto"/>
              <w:ind w:left="0"/>
              <w:rPr>
                <w:rFonts w:asciiTheme="minorHAnsi" w:hAnsiTheme="minorHAnsi" w:cstheme="minorHAnsi"/>
                <w:b w:val="0"/>
                <w:color w:val="auto"/>
              </w:rPr>
            </w:pPr>
          </w:p>
          <w:p w:rsidR="00922CE2" w:rsidRPr="001F2B9B" w:rsidRDefault="00922CE2" w:rsidP="00DE58A1">
            <w:pPr>
              <w:pStyle w:val="BodyText"/>
              <w:rPr>
                <w:rFonts w:asciiTheme="minorHAnsi" w:hAnsiTheme="minorHAnsi" w:cstheme="minorHAnsi"/>
                <w:b/>
                <w:color w:val="002060"/>
                <w:sz w:val="22"/>
                <w:szCs w:val="22"/>
              </w:rPr>
            </w:pPr>
            <w:r w:rsidRPr="006E573E">
              <w:rPr>
                <w:rFonts w:asciiTheme="minorHAnsi" w:hAnsiTheme="minorHAnsi" w:cstheme="minorHAnsi"/>
                <w:b/>
                <w:color w:val="002060"/>
                <w:sz w:val="22"/>
                <w:szCs w:val="22"/>
              </w:rPr>
              <w:t>Technical Skills</w:t>
            </w:r>
          </w:p>
          <w:p w:rsidR="00922CE2" w:rsidRPr="00295C95" w:rsidRDefault="00FA5E97" w:rsidP="00922CE2">
            <w:pPr>
              <w:spacing w:before="120" w:after="120" w:line="240" w:lineRule="auto"/>
              <w:jc w:val="both"/>
            </w:pPr>
            <w:r>
              <w:t xml:space="preserve">  </w:t>
            </w:r>
            <w:r w:rsidR="00922CE2" w:rsidRPr="00295C95">
              <w:t>Programming Languages</w:t>
            </w:r>
            <w:r w:rsidR="00922CE2" w:rsidRPr="00295C95">
              <w:tab/>
              <w:t xml:space="preserve">:  </w:t>
            </w:r>
            <w:r w:rsidR="00922CE2">
              <w:t xml:space="preserve">C, </w:t>
            </w:r>
            <w:r w:rsidR="00922CE2" w:rsidRPr="00295C95">
              <w:t>Apex, Java</w:t>
            </w:r>
            <w:r w:rsidR="00922CE2">
              <w:t>.</w:t>
            </w:r>
          </w:p>
          <w:p w:rsidR="00922CE2" w:rsidRPr="00295C95" w:rsidRDefault="00FA5E97" w:rsidP="00922CE2">
            <w:pPr>
              <w:spacing w:before="120" w:after="120" w:line="240" w:lineRule="auto"/>
              <w:ind w:left="2880" w:hanging="2880"/>
              <w:jc w:val="both"/>
            </w:pPr>
            <w:r>
              <w:t xml:space="preserve">  </w:t>
            </w:r>
            <w:r w:rsidR="00922CE2">
              <w:t>CRM</w:t>
            </w:r>
            <w:r w:rsidR="00922CE2">
              <w:tab/>
              <w:t xml:space="preserve">:  </w:t>
            </w:r>
            <w:r w:rsidR="00922CE2">
              <w:rPr>
                <w:rFonts w:eastAsia="Calibri" w:cs="Calibri"/>
              </w:rPr>
              <w:t>Salesforce CRM.</w:t>
            </w:r>
          </w:p>
          <w:p w:rsidR="00922CE2" w:rsidRPr="00446827" w:rsidRDefault="00FA5E97" w:rsidP="00922CE2">
            <w:pPr>
              <w:tabs>
                <w:tab w:val="left" w:pos="-27079"/>
              </w:tabs>
              <w:ind w:right="-3"/>
              <w:jc w:val="both"/>
            </w:pPr>
            <w:r>
              <w:rPr>
                <w:rFonts w:eastAsia="Calibri" w:cs="Calibri"/>
              </w:rPr>
              <w:t xml:space="preserve"> </w:t>
            </w:r>
            <w:r w:rsidR="00922CE2">
              <w:rPr>
                <w:rFonts w:eastAsia="Calibri" w:cs="Calibri"/>
              </w:rPr>
              <w:t xml:space="preserve">Scripting Languages     </w:t>
            </w:r>
            <w:r w:rsidR="00922CE2">
              <w:t xml:space="preserve">         </w:t>
            </w:r>
            <w:r w:rsidR="004117C8">
              <w:t xml:space="preserve">    </w:t>
            </w:r>
            <w:r w:rsidR="00A0019D">
              <w:t xml:space="preserve"> </w:t>
            </w:r>
            <w:r w:rsidR="00922CE2">
              <w:t xml:space="preserve">: </w:t>
            </w:r>
            <w:r w:rsidR="00922CE2">
              <w:rPr>
                <w:rFonts w:eastAsia="Calibri" w:cs="Calibri"/>
              </w:rPr>
              <w:t xml:space="preserve">Java Scripting, HTML, Cascading Style Sheets. </w:t>
            </w:r>
          </w:p>
          <w:p w:rsidR="00922CE2" w:rsidRPr="00E55B14" w:rsidRDefault="00FA5E97" w:rsidP="00922CE2">
            <w:pPr>
              <w:tabs>
                <w:tab w:val="left" w:pos="-27016"/>
              </w:tabs>
              <w:rPr>
                <w:rFonts w:eastAsia="Calibri" w:cs="Calibri"/>
              </w:rPr>
            </w:pPr>
            <w:r>
              <w:rPr>
                <w:rFonts w:eastAsia="Calibri" w:cs="Calibri"/>
              </w:rPr>
              <w:t xml:space="preserve"> </w:t>
            </w:r>
            <w:r w:rsidR="00922CE2">
              <w:rPr>
                <w:rFonts w:eastAsia="Calibri" w:cs="Calibri"/>
              </w:rPr>
              <w:t xml:space="preserve">Other Tools       </w:t>
            </w:r>
            <w:r w:rsidR="004117C8">
              <w:rPr>
                <w:rFonts w:eastAsia="Calibri" w:cs="Calibri"/>
              </w:rPr>
              <w:t xml:space="preserve">                          </w:t>
            </w:r>
            <w:r w:rsidR="00922CE2">
              <w:rPr>
                <w:rFonts w:eastAsia="Calibri" w:cs="Calibri"/>
              </w:rPr>
              <w:t>: MS Office ,MS Excel.</w:t>
            </w:r>
          </w:p>
          <w:p w:rsidR="006025B7" w:rsidRDefault="006025B7" w:rsidP="00922CE2">
            <w:pPr>
              <w:spacing w:before="60" w:after="60" w:line="240" w:lineRule="auto"/>
              <w:ind w:left="360"/>
              <w:jc w:val="both"/>
            </w:pPr>
          </w:p>
          <w:p w:rsidR="00BC232A" w:rsidRDefault="00BC232A" w:rsidP="001F2B9B">
            <w:pPr>
              <w:pStyle w:val="BodyText"/>
              <w:ind w:left="0"/>
              <w:rPr>
                <w:rFonts w:asciiTheme="minorHAnsi" w:hAnsiTheme="minorHAnsi" w:cstheme="minorHAnsi"/>
                <w:b/>
                <w:color w:val="002060"/>
                <w:sz w:val="22"/>
                <w:szCs w:val="22"/>
              </w:rPr>
            </w:pPr>
          </w:p>
          <w:p w:rsidR="00E80C3C" w:rsidRDefault="00E80C3C" w:rsidP="00E80C3C">
            <w:pPr>
              <w:pStyle w:val="BodyText"/>
              <w:ind w:left="0"/>
              <w:rPr>
                <w:rFonts w:asciiTheme="minorHAnsi" w:hAnsiTheme="minorHAnsi" w:cstheme="minorHAnsi"/>
                <w:b/>
                <w:color w:val="002060"/>
                <w:sz w:val="22"/>
                <w:szCs w:val="22"/>
              </w:rPr>
            </w:pPr>
            <w:r w:rsidRPr="00B21F79">
              <w:rPr>
                <w:rFonts w:asciiTheme="minorHAnsi" w:hAnsiTheme="minorHAnsi" w:cstheme="minorHAnsi"/>
                <w:b/>
                <w:color w:val="002060"/>
                <w:sz w:val="22"/>
                <w:szCs w:val="22"/>
              </w:rPr>
              <w:t>WORK EXPERIENCE</w:t>
            </w:r>
          </w:p>
          <w:p w:rsidR="00E00661" w:rsidRDefault="00673166" w:rsidP="00245D76">
            <w:pPr>
              <w:pStyle w:val="BodyText"/>
              <w:rPr>
                <w:rFonts w:asciiTheme="minorHAnsi" w:hAnsiTheme="minorHAnsi" w:cs="Calibri"/>
                <w:b/>
                <w:color w:val="00B0F0"/>
                <w:sz w:val="22"/>
                <w:szCs w:val="22"/>
              </w:rPr>
            </w:pPr>
            <w:r>
              <w:rPr>
                <w:rFonts w:asciiTheme="minorHAnsi" w:hAnsiTheme="minorHAnsi" w:cs="Calibri"/>
                <w:b/>
                <w:color w:val="00B0F0"/>
                <w:sz w:val="22"/>
                <w:szCs w:val="22"/>
              </w:rPr>
              <w:t xml:space="preserve">      </w:t>
            </w:r>
            <w:r w:rsidR="00D50133">
              <w:rPr>
                <w:rFonts w:asciiTheme="minorHAnsi" w:hAnsiTheme="minorHAnsi" w:cs="Calibri"/>
                <w:b/>
                <w:color w:val="00B0F0"/>
                <w:sz w:val="22"/>
                <w:szCs w:val="22"/>
              </w:rPr>
              <w:t>Nous infosystems</w:t>
            </w:r>
            <w:r w:rsidR="001A1EFB">
              <w:rPr>
                <w:rFonts w:asciiTheme="minorHAnsi" w:hAnsiTheme="minorHAnsi" w:cs="Calibri"/>
                <w:b/>
                <w:color w:val="00B0F0"/>
                <w:sz w:val="22"/>
                <w:szCs w:val="22"/>
              </w:rPr>
              <w:t xml:space="preserve"> – </w:t>
            </w:r>
            <w:r w:rsidR="00A536B9">
              <w:rPr>
                <w:rFonts w:asciiTheme="minorHAnsi" w:hAnsiTheme="minorHAnsi" w:cs="Calibri"/>
                <w:b/>
                <w:color w:val="00B0F0"/>
                <w:sz w:val="22"/>
                <w:szCs w:val="22"/>
              </w:rPr>
              <w:t xml:space="preserve">Sale force </w:t>
            </w:r>
            <w:r w:rsidR="00E0154C">
              <w:rPr>
                <w:rFonts w:asciiTheme="minorHAnsi" w:hAnsiTheme="minorHAnsi" w:cs="Calibri"/>
                <w:b/>
                <w:color w:val="00B0F0"/>
                <w:sz w:val="22"/>
                <w:szCs w:val="22"/>
              </w:rPr>
              <w:t>Developer</w:t>
            </w:r>
            <w:r w:rsidR="001A1EFB">
              <w:rPr>
                <w:rFonts w:asciiTheme="minorHAnsi" w:hAnsiTheme="minorHAnsi" w:cs="Calibri"/>
                <w:b/>
                <w:color w:val="00B0F0"/>
                <w:sz w:val="22"/>
                <w:szCs w:val="22"/>
              </w:rPr>
              <w:t xml:space="preserve"> (Jun 2016</w:t>
            </w:r>
            <w:r w:rsidR="00E80C3C" w:rsidRPr="000C12AC">
              <w:rPr>
                <w:rFonts w:asciiTheme="minorHAnsi" w:hAnsiTheme="minorHAnsi" w:cs="Calibri"/>
                <w:b/>
                <w:color w:val="00B0F0"/>
                <w:sz w:val="22"/>
                <w:szCs w:val="22"/>
              </w:rPr>
              <w:t xml:space="preserve"> – </w:t>
            </w:r>
            <w:r w:rsidR="001A1EFB">
              <w:rPr>
                <w:rFonts w:asciiTheme="minorHAnsi" w:hAnsiTheme="minorHAnsi" w:cs="Calibri"/>
                <w:b/>
                <w:color w:val="00B0F0"/>
                <w:sz w:val="22"/>
                <w:szCs w:val="22"/>
              </w:rPr>
              <w:t>Till</w:t>
            </w:r>
            <w:r w:rsidR="00E80C3C" w:rsidRPr="000C12AC">
              <w:rPr>
                <w:rFonts w:asciiTheme="minorHAnsi" w:hAnsiTheme="minorHAnsi" w:cs="Calibri"/>
                <w:b/>
                <w:color w:val="00B0F0"/>
                <w:sz w:val="22"/>
                <w:szCs w:val="22"/>
              </w:rPr>
              <w:t>)</w:t>
            </w:r>
          </w:p>
          <w:p w:rsidR="00D50133" w:rsidRPr="00245D76" w:rsidRDefault="00D50133" w:rsidP="00245D76">
            <w:pPr>
              <w:pStyle w:val="BodyText"/>
              <w:rPr>
                <w:rFonts w:asciiTheme="minorHAnsi" w:hAnsiTheme="minorHAnsi" w:cs="Calibri"/>
                <w:b/>
                <w:color w:val="00B0F0"/>
                <w:sz w:val="22"/>
                <w:szCs w:val="22"/>
              </w:rPr>
            </w:pPr>
          </w:p>
          <w:p w:rsidR="001F2B9B" w:rsidRPr="00295C95" w:rsidRDefault="001F2B9B" w:rsidP="001F2B9B">
            <w:pPr>
              <w:pStyle w:val="Heading3"/>
              <w:jc w:val="both"/>
              <w:rPr>
                <w:rFonts w:ascii="Times New Roman" w:hAnsi="Times New Roman"/>
                <w:sz w:val="22"/>
                <w:szCs w:val="22"/>
              </w:rPr>
            </w:pPr>
            <w:r>
              <w:rPr>
                <w:rFonts w:ascii="Times New Roman" w:hAnsi="Times New Roman"/>
                <w:sz w:val="22"/>
                <w:szCs w:val="22"/>
              </w:rPr>
              <w:t>Project #</w:t>
            </w:r>
            <w:r w:rsidR="006328C6">
              <w:rPr>
                <w:rFonts w:ascii="Times New Roman" w:hAnsi="Times New Roman"/>
                <w:sz w:val="22"/>
                <w:szCs w:val="22"/>
                <w:lang w:val="en-IN"/>
              </w:rPr>
              <w:t>1</w:t>
            </w:r>
            <w:r w:rsidRPr="00295C95">
              <w:rPr>
                <w:rFonts w:ascii="Times New Roman" w:hAnsi="Times New Roman"/>
                <w:sz w:val="22"/>
                <w:szCs w:val="22"/>
              </w:rPr>
              <w:t>:</w:t>
            </w:r>
            <w:r w:rsidRPr="00295C95">
              <w:rPr>
                <w:rFonts w:ascii="Times New Roman" w:hAnsi="Times New Roman"/>
                <w:sz w:val="22"/>
                <w:szCs w:val="22"/>
              </w:rPr>
              <w:tab/>
            </w:r>
            <w:r w:rsidRPr="00295C95">
              <w:rPr>
                <w:rFonts w:ascii="Times New Roman" w:hAnsi="Times New Roman"/>
                <w:sz w:val="22"/>
                <w:szCs w:val="22"/>
              </w:rPr>
              <w:tab/>
            </w:r>
            <w:r w:rsidRPr="00295C95">
              <w:rPr>
                <w:rFonts w:ascii="Times New Roman" w:hAnsi="Times New Roman"/>
              </w:rPr>
              <w:t>GPC Medical Ltd</w:t>
            </w:r>
          </w:p>
          <w:p w:rsidR="001F2B9B" w:rsidRDefault="001F2B9B" w:rsidP="001F2B9B">
            <w:pPr>
              <w:spacing w:before="60" w:after="60" w:line="240" w:lineRule="auto"/>
              <w:jc w:val="both"/>
            </w:pPr>
          </w:p>
          <w:p w:rsidR="001F2B9B" w:rsidRPr="00295C95" w:rsidRDefault="001F2B9B" w:rsidP="001F2B9B">
            <w:pPr>
              <w:spacing w:before="60" w:after="60" w:line="240" w:lineRule="auto"/>
              <w:jc w:val="both"/>
            </w:pPr>
            <w:r w:rsidRPr="00295C95">
              <w:t>Client</w:t>
            </w:r>
            <w:r w:rsidRPr="00295C95">
              <w:tab/>
            </w:r>
            <w:r w:rsidRPr="00295C95">
              <w:tab/>
            </w:r>
            <w:r w:rsidRPr="00295C95">
              <w:tab/>
              <w:t>: GPC Medical Ltd</w:t>
            </w:r>
            <w:r>
              <w:t>.</w:t>
            </w:r>
          </w:p>
          <w:p w:rsidR="001F2B9B" w:rsidRDefault="001F2B9B" w:rsidP="001F2B9B">
            <w:pPr>
              <w:spacing w:before="60" w:after="60" w:line="240" w:lineRule="auto"/>
              <w:jc w:val="both"/>
            </w:pPr>
            <w:r>
              <w:t>Technology</w:t>
            </w:r>
            <w:r>
              <w:tab/>
            </w:r>
            <w:r>
              <w:tab/>
              <w:t>: SalesForce.com</w:t>
            </w:r>
          </w:p>
          <w:p w:rsidR="001F2B9B" w:rsidRPr="00490AA3" w:rsidRDefault="001F2B9B" w:rsidP="001F2B9B">
            <w:pPr>
              <w:spacing w:before="60" w:after="60" w:line="240" w:lineRule="auto"/>
              <w:jc w:val="both"/>
            </w:pPr>
            <w:r w:rsidRPr="00490AA3">
              <w:rPr>
                <w:color w:val="000000"/>
              </w:rPr>
              <w:lastRenderedPageBreak/>
              <w:t xml:space="preserve">Duration                    </w:t>
            </w:r>
            <w:r>
              <w:rPr>
                <w:color w:val="000000"/>
              </w:rPr>
              <w:tab/>
            </w:r>
            <w:r w:rsidRPr="00490AA3">
              <w:rPr>
                <w:color w:val="000000"/>
              </w:rPr>
              <w:t>: January 2017 to November 2017</w:t>
            </w:r>
          </w:p>
          <w:p w:rsidR="001F2B9B" w:rsidRPr="0032254A" w:rsidRDefault="001F2B9B" w:rsidP="001F2B9B">
            <w:pPr>
              <w:spacing w:before="60" w:after="60" w:line="240" w:lineRule="auto"/>
              <w:jc w:val="both"/>
            </w:pPr>
            <w:r w:rsidRPr="00295C95">
              <w:t>Role</w:t>
            </w:r>
            <w:r w:rsidRPr="00295C95">
              <w:tab/>
            </w:r>
            <w:r w:rsidRPr="00295C95">
              <w:tab/>
            </w:r>
            <w:r w:rsidRPr="00295C95">
              <w:tab/>
              <w:t>: SFDC Configuration/Customization</w:t>
            </w:r>
          </w:p>
          <w:p w:rsidR="001F2B9B" w:rsidRDefault="001F2B9B" w:rsidP="001F2B9B">
            <w:pPr>
              <w:spacing w:line="240" w:lineRule="auto"/>
              <w:jc w:val="both"/>
            </w:pPr>
            <w:r w:rsidRPr="00295C95">
              <w:rPr>
                <w:b/>
              </w:rPr>
              <w:t>Description:</w:t>
            </w:r>
            <w:r w:rsidRPr="00295C95">
              <w:t xml:space="preserve"> GPC Medical Limited, perhaps the fastest growing Indian company in its field, having its branches in Malaysia</w:t>
            </w:r>
            <w:r>
              <w:t>, Vietnam &amp; Egypt. GPC supplieS</w:t>
            </w:r>
            <w:r w:rsidRPr="00295C95">
              <w:t xml:space="preserve"> hospital, medical, scientific, laboratory equipment, devices and instruments. Having a glorious past, an excellent present, and an extremely brilliant future awaits the performance of GPC, working with which brings not only profit but pleasure also. They strive hard to ensure to supply quality products at low rates and within the mutually settled delivery schedule, paying due attention to the requirements of packaging and packing. </w:t>
            </w:r>
          </w:p>
          <w:p w:rsidR="00D953CA" w:rsidRPr="0032254A" w:rsidRDefault="00D953CA" w:rsidP="001F2B9B">
            <w:pPr>
              <w:spacing w:line="240" w:lineRule="auto"/>
              <w:jc w:val="both"/>
            </w:pPr>
          </w:p>
          <w:p w:rsidR="001F2B9B" w:rsidRPr="00295C95" w:rsidRDefault="001F2B9B" w:rsidP="001F2B9B">
            <w:pPr>
              <w:spacing w:before="60" w:after="60" w:line="240" w:lineRule="auto"/>
              <w:jc w:val="both"/>
              <w:rPr>
                <w:b/>
              </w:rPr>
            </w:pPr>
            <w:r w:rsidRPr="00295C95">
              <w:rPr>
                <w:b/>
              </w:rPr>
              <w:t>Responsibilities:</w:t>
            </w:r>
          </w:p>
          <w:p w:rsidR="001F2B9B" w:rsidRPr="00A94C83" w:rsidRDefault="001F2B9B" w:rsidP="001F2B9B">
            <w:pPr>
              <w:numPr>
                <w:ilvl w:val="0"/>
                <w:numId w:val="6"/>
              </w:numPr>
              <w:tabs>
                <w:tab w:val="left" w:pos="360"/>
              </w:tabs>
              <w:suppressAutoHyphens/>
              <w:spacing w:line="240" w:lineRule="auto"/>
              <w:ind w:right="-187"/>
              <w:contextualSpacing/>
              <w:jc w:val="both"/>
              <w:rPr>
                <w:bCs/>
                <w:szCs w:val="22"/>
              </w:rPr>
            </w:pPr>
            <w:r w:rsidRPr="00A94C83">
              <w:rPr>
                <w:szCs w:val="22"/>
                <w:shd w:val="clear" w:color="auto" w:fill="FFFFFF"/>
              </w:rPr>
              <w:t>Customizing standard objects and creating custom objects and building relationships between them</w:t>
            </w:r>
          </w:p>
          <w:p w:rsidR="001F2B9B" w:rsidRPr="00A94C83" w:rsidRDefault="001F2B9B" w:rsidP="001F2B9B">
            <w:pPr>
              <w:numPr>
                <w:ilvl w:val="0"/>
                <w:numId w:val="6"/>
              </w:numPr>
              <w:tabs>
                <w:tab w:val="left" w:pos="360"/>
              </w:tabs>
              <w:suppressAutoHyphens/>
              <w:spacing w:line="240" w:lineRule="auto"/>
              <w:ind w:right="-187"/>
              <w:contextualSpacing/>
              <w:jc w:val="both"/>
              <w:rPr>
                <w:bCs/>
                <w:szCs w:val="22"/>
              </w:rPr>
            </w:pPr>
            <w:r w:rsidRPr="00A94C83">
              <w:rPr>
                <w:szCs w:val="22"/>
                <w:shd w:val="clear" w:color="auto" w:fill="FFFFFF"/>
              </w:rPr>
              <w:t>Worked on assigning Roles, Profiles and Security setup</w:t>
            </w:r>
          </w:p>
          <w:p w:rsidR="001F2B9B" w:rsidRPr="00A94C83" w:rsidRDefault="001F2B9B" w:rsidP="001F2B9B">
            <w:pPr>
              <w:numPr>
                <w:ilvl w:val="0"/>
                <w:numId w:val="6"/>
              </w:numPr>
              <w:tabs>
                <w:tab w:val="left" w:pos="360"/>
              </w:tabs>
              <w:suppressAutoHyphens/>
              <w:spacing w:line="240" w:lineRule="auto"/>
              <w:ind w:right="-187"/>
              <w:contextualSpacing/>
              <w:jc w:val="both"/>
              <w:rPr>
                <w:bCs/>
                <w:szCs w:val="22"/>
              </w:rPr>
            </w:pPr>
            <w:r w:rsidRPr="00A94C83">
              <w:rPr>
                <w:szCs w:val="22"/>
                <w:shd w:val="clear" w:color="auto" w:fill="FFFFFF"/>
              </w:rPr>
              <w:t>Extensive experience on Record Types and Page Layouts according to the Business Requirements</w:t>
            </w:r>
          </w:p>
          <w:p w:rsidR="001F2B9B" w:rsidRPr="00A94C83" w:rsidRDefault="001F2B9B" w:rsidP="001F2B9B">
            <w:pPr>
              <w:numPr>
                <w:ilvl w:val="0"/>
                <w:numId w:val="6"/>
              </w:numPr>
              <w:tabs>
                <w:tab w:val="left" w:pos="360"/>
              </w:tabs>
              <w:suppressAutoHyphens/>
              <w:spacing w:line="240" w:lineRule="auto"/>
              <w:ind w:right="-187"/>
              <w:contextualSpacing/>
              <w:jc w:val="both"/>
              <w:rPr>
                <w:bCs/>
                <w:szCs w:val="22"/>
              </w:rPr>
            </w:pPr>
            <w:r w:rsidRPr="00A94C83">
              <w:rPr>
                <w:szCs w:val="22"/>
                <w:shd w:val="clear" w:color="auto" w:fill="FFFFFF"/>
              </w:rPr>
              <w:t>Experienced in creating the Work Flow Rules</w:t>
            </w:r>
          </w:p>
          <w:p w:rsidR="001F2B9B" w:rsidRPr="00A94C83" w:rsidRDefault="001F2B9B" w:rsidP="001F2B9B">
            <w:pPr>
              <w:numPr>
                <w:ilvl w:val="0"/>
                <w:numId w:val="6"/>
              </w:numPr>
              <w:tabs>
                <w:tab w:val="left" w:pos="360"/>
              </w:tabs>
              <w:suppressAutoHyphens/>
              <w:spacing w:line="240" w:lineRule="auto"/>
              <w:ind w:right="-187"/>
              <w:contextualSpacing/>
              <w:jc w:val="both"/>
              <w:rPr>
                <w:bCs/>
                <w:szCs w:val="22"/>
              </w:rPr>
            </w:pPr>
            <w:r w:rsidRPr="00A94C83">
              <w:rPr>
                <w:szCs w:val="22"/>
                <w:shd w:val="clear" w:color="auto" w:fill="FFFFFF"/>
              </w:rPr>
              <w:t>Responsible for Creating the Validation rules for standard and custom fields</w:t>
            </w:r>
          </w:p>
          <w:p w:rsidR="001F2B9B" w:rsidRPr="00A94C83" w:rsidRDefault="001F2B9B" w:rsidP="001F2B9B">
            <w:pPr>
              <w:numPr>
                <w:ilvl w:val="0"/>
                <w:numId w:val="6"/>
              </w:numPr>
              <w:tabs>
                <w:tab w:val="left" w:pos="360"/>
              </w:tabs>
              <w:suppressAutoHyphens/>
              <w:spacing w:line="240" w:lineRule="auto"/>
              <w:ind w:right="-187"/>
              <w:contextualSpacing/>
              <w:jc w:val="both"/>
              <w:rPr>
                <w:bCs/>
                <w:szCs w:val="22"/>
              </w:rPr>
            </w:pPr>
            <w:r w:rsidRPr="00A94C83">
              <w:rPr>
                <w:szCs w:val="22"/>
                <w:shd w:val="clear" w:color="auto" w:fill="FFFFFF"/>
              </w:rPr>
              <w:t>Created workflow rules and defined related tasks, time triggered tasks, email alerts, filed updates to implement business logic</w:t>
            </w:r>
          </w:p>
          <w:p w:rsidR="001F2B9B" w:rsidRPr="00A94C83" w:rsidRDefault="001F2B9B" w:rsidP="001F2B9B">
            <w:pPr>
              <w:numPr>
                <w:ilvl w:val="0"/>
                <w:numId w:val="6"/>
              </w:numPr>
              <w:spacing w:line="240" w:lineRule="auto"/>
              <w:contextualSpacing/>
              <w:jc w:val="both"/>
              <w:rPr>
                <w:szCs w:val="22"/>
              </w:rPr>
            </w:pPr>
            <w:r w:rsidRPr="00A94C83">
              <w:rPr>
                <w:szCs w:val="22"/>
              </w:rPr>
              <w:t>Used SOQL&amp;SOSL with in Governor Limits for data manipulation needs of the application</w:t>
            </w:r>
            <w:r w:rsidRPr="00A94C83">
              <w:rPr>
                <w:szCs w:val="22"/>
                <w:lang w:val="en-IN"/>
              </w:rPr>
              <w:t>.</w:t>
            </w:r>
          </w:p>
          <w:p w:rsidR="001F2B9B" w:rsidRDefault="001F2B9B" w:rsidP="001F2B9B">
            <w:pPr>
              <w:pStyle w:val="NoSpacing"/>
              <w:numPr>
                <w:ilvl w:val="0"/>
                <w:numId w:val="6"/>
              </w:numPr>
              <w:spacing w:line="276" w:lineRule="auto"/>
              <w:contextualSpacing/>
              <w:jc w:val="both"/>
              <w:rPr>
                <w:rFonts w:eastAsia="Arial"/>
                <w:sz w:val="22"/>
                <w:szCs w:val="22"/>
                <w:lang w:eastAsia="ar-SA"/>
              </w:rPr>
            </w:pPr>
            <w:r w:rsidRPr="00A94C83">
              <w:rPr>
                <w:rFonts w:eastAsia="Arial"/>
                <w:sz w:val="22"/>
                <w:szCs w:val="22"/>
                <w:lang w:eastAsia="ar-SA"/>
              </w:rPr>
              <w:t>Involved in designing, development and testing of the given requirement using Visual Force Pag</w:t>
            </w:r>
            <w:r>
              <w:rPr>
                <w:rFonts w:eastAsia="Arial"/>
                <w:sz w:val="22"/>
                <w:szCs w:val="22"/>
                <w:lang w:eastAsia="ar-SA"/>
              </w:rPr>
              <w:t xml:space="preserve">es, Apex Classes </w:t>
            </w:r>
            <w:r w:rsidRPr="00A94C83">
              <w:rPr>
                <w:rFonts w:eastAsia="Arial"/>
                <w:sz w:val="22"/>
                <w:szCs w:val="22"/>
                <w:lang w:eastAsia="ar-SA"/>
              </w:rPr>
              <w:t>as per the requirement</w:t>
            </w:r>
            <w:r>
              <w:rPr>
                <w:rFonts w:eastAsia="Arial"/>
                <w:sz w:val="22"/>
                <w:szCs w:val="22"/>
                <w:lang w:eastAsia="ar-SA"/>
              </w:rPr>
              <w:t>.</w:t>
            </w:r>
          </w:p>
          <w:p w:rsidR="006328C6" w:rsidRPr="00295C95" w:rsidRDefault="006328C6" w:rsidP="006328C6">
            <w:pPr>
              <w:pStyle w:val="Heading3"/>
              <w:jc w:val="both"/>
              <w:rPr>
                <w:rFonts w:ascii="Times New Roman" w:hAnsi="Times New Roman"/>
                <w:sz w:val="22"/>
                <w:szCs w:val="22"/>
              </w:rPr>
            </w:pPr>
            <w:r>
              <w:rPr>
                <w:rFonts w:ascii="Times New Roman" w:hAnsi="Times New Roman"/>
                <w:sz w:val="22"/>
                <w:szCs w:val="22"/>
              </w:rPr>
              <w:t>Project #</w:t>
            </w:r>
            <w:r>
              <w:rPr>
                <w:rFonts w:ascii="Times New Roman" w:hAnsi="Times New Roman"/>
                <w:sz w:val="22"/>
                <w:szCs w:val="22"/>
                <w:lang w:val="en-IN"/>
              </w:rPr>
              <w:t>2</w:t>
            </w:r>
            <w:r w:rsidRPr="00295C95">
              <w:rPr>
                <w:rFonts w:ascii="Times New Roman" w:hAnsi="Times New Roman"/>
                <w:sz w:val="22"/>
                <w:szCs w:val="22"/>
              </w:rPr>
              <w:t>:</w:t>
            </w:r>
            <w:r w:rsidRPr="00295C95">
              <w:rPr>
                <w:rFonts w:ascii="Times New Roman" w:hAnsi="Times New Roman"/>
                <w:sz w:val="22"/>
                <w:szCs w:val="22"/>
              </w:rPr>
              <w:tab/>
              <w:t>RBC Insurance</w:t>
            </w:r>
          </w:p>
          <w:p w:rsidR="006328C6" w:rsidRDefault="006328C6" w:rsidP="006328C6">
            <w:pPr>
              <w:spacing w:before="60" w:after="60" w:line="240" w:lineRule="auto"/>
              <w:ind w:firstLine="720"/>
              <w:jc w:val="both"/>
            </w:pPr>
          </w:p>
          <w:p w:rsidR="006328C6" w:rsidRPr="00295C95" w:rsidRDefault="006328C6" w:rsidP="006328C6">
            <w:pPr>
              <w:spacing w:before="60" w:after="60" w:line="240" w:lineRule="auto"/>
              <w:jc w:val="both"/>
            </w:pPr>
            <w:r w:rsidRPr="00295C95">
              <w:t>Client</w:t>
            </w:r>
            <w:r w:rsidRPr="00295C95">
              <w:tab/>
            </w:r>
            <w:r w:rsidRPr="00295C95">
              <w:tab/>
            </w:r>
            <w:r w:rsidRPr="00295C95">
              <w:tab/>
              <w:t>: RBC</w:t>
            </w:r>
          </w:p>
          <w:p w:rsidR="006328C6" w:rsidRDefault="006328C6" w:rsidP="006328C6">
            <w:pPr>
              <w:spacing w:before="60" w:after="60" w:line="240" w:lineRule="auto"/>
              <w:jc w:val="both"/>
            </w:pPr>
            <w:r>
              <w:t>Technology</w:t>
            </w:r>
            <w:r>
              <w:tab/>
            </w:r>
            <w:r>
              <w:tab/>
              <w:t>: SalesForce.com</w:t>
            </w:r>
          </w:p>
          <w:p w:rsidR="006328C6" w:rsidRPr="00490AA3" w:rsidRDefault="006328C6" w:rsidP="006328C6">
            <w:pPr>
              <w:spacing w:before="60" w:after="60" w:line="240" w:lineRule="auto"/>
              <w:jc w:val="both"/>
            </w:pPr>
            <w:r w:rsidRPr="00490AA3">
              <w:rPr>
                <w:color w:val="000000"/>
              </w:rPr>
              <w:t xml:space="preserve">Duration            </w:t>
            </w:r>
            <w:r>
              <w:rPr>
                <w:color w:val="000000"/>
              </w:rPr>
              <w:tab/>
            </w:r>
            <w:r w:rsidRPr="00490AA3">
              <w:rPr>
                <w:color w:val="000000"/>
              </w:rPr>
              <w:t>: December 2017 to Till date.</w:t>
            </w:r>
          </w:p>
          <w:p w:rsidR="006328C6" w:rsidRPr="001614E5" w:rsidRDefault="006328C6" w:rsidP="006328C6">
            <w:pPr>
              <w:spacing w:before="60" w:after="60" w:line="240" w:lineRule="auto"/>
              <w:jc w:val="both"/>
            </w:pPr>
            <w:r>
              <w:t>Role</w:t>
            </w:r>
            <w:r>
              <w:tab/>
            </w:r>
            <w:r>
              <w:tab/>
            </w:r>
            <w:r>
              <w:tab/>
              <w:t xml:space="preserve">: SFDC </w:t>
            </w:r>
            <w:r w:rsidRPr="00295C95">
              <w:t>Customization</w:t>
            </w:r>
            <w:r>
              <w:t>/</w:t>
            </w:r>
            <w:r w:rsidRPr="00D50EF6">
              <w:t xml:space="preserve"> </w:t>
            </w:r>
            <w:r w:rsidRPr="00C54BFD">
              <w:t>Developer</w:t>
            </w:r>
            <w:r w:rsidRPr="00295C95">
              <w:t xml:space="preserve"> </w:t>
            </w:r>
          </w:p>
          <w:p w:rsidR="006328C6" w:rsidRDefault="006328C6" w:rsidP="006328C6">
            <w:pPr>
              <w:spacing w:line="240" w:lineRule="auto"/>
              <w:jc w:val="both"/>
            </w:pPr>
            <w:r w:rsidRPr="00295C95">
              <w:rPr>
                <w:b/>
              </w:rPr>
              <w:t xml:space="preserve">Description: </w:t>
            </w:r>
            <w:r w:rsidRPr="00295C95">
              <w:t>RBC Insurance offers a wide range of life, health, home, travel, wealth and reinsurance advice and solutions, as well as creditor and business insurance services to individual, business and group clients. RBC Insurance is the brand name for the insurance operating entities of Royal Bank of Canada, which is one of North America’s leading diversified financial services companies.</w:t>
            </w:r>
            <w:r w:rsidRPr="00295C95">
              <w:tab/>
            </w:r>
          </w:p>
          <w:p w:rsidR="006328C6" w:rsidRDefault="006328C6" w:rsidP="006328C6">
            <w:pPr>
              <w:spacing w:line="240" w:lineRule="auto"/>
              <w:jc w:val="both"/>
              <w:rPr>
                <w:b/>
              </w:rPr>
            </w:pPr>
            <w:r w:rsidRPr="00295C95">
              <w:tab/>
            </w:r>
          </w:p>
          <w:p w:rsidR="006328C6" w:rsidRDefault="006328C6" w:rsidP="006328C6">
            <w:pPr>
              <w:spacing w:before="60" w:after="60" w:line="240" w:lineRule="auto"/>
              <w:jc w:val="both"/>
              <w:rPr>
                <w:b/>
              </w:rPr>
            </w:pPr>
            <w:r w:rsidRPr="00295C95">
              <w:rPr>
                <w:b/>
              </w:rPr>
              <w:t>Responsibilities:</w:t>
            </w:r>
          </w:p>
          <w:p w:rsidR="006328C6" w:rsidRPr="00E55B14" w:rsidRDefault="006328C6" w:rsidP="006328C6">
            <w:pPr>
              <w:numPr>
                <w:ilvl w:val="0"/>
                <w:numId w:val="5"/>
              </w:numPr>
              <w:spacing w:line="240" w:lineRule="auto"/>
            </w:pPr>
            <w:r w:rsidRPr="00E55B14">
              <w:t xml:space="preserve">Gathering the new business requirements from the client </w:t>
            </w:r>
            <w:r>
              <w:t xml:space="preserve">and at the end, getting all the </w:t>
            </w:r>
            <w:r w:rsidRPr="00E55B14">
              <w:t>requirements validated by the client.</w:t>
            </w:r>
          </w:p>
          <w:p w:rsidR="006328C6" w:rsidRPr="00E55B14" w:rsidRDefault="006328C6" w:rsidP="006328C6">
            <w:pPr>
              <w:numPr>
                <w:ilvl w:val="0"/>
                <w:numId w:val="5"/>
              </w:numPr>
              <w:spacing w:line="240" w:lineRule="auto"/>
              <w:contextualSpacing/>
              <w:rPr>
                <w:szCs w:val="22"/>
              </w:rPr>
            </w:pPr>
            <w:r w:rsidRPr="00E55B14">
              <w:rPr>
                <w:szCs w:val="22"/>
              </w:rPr>
              <w:t>Responsible for Creation of objects and fields, Record Types, Page layouts.</w:t>
            </w:r>
          </w:p>
          <w:p w:rsidR="006328C6" w:rsidRPr="00E55B14" w:rsidRDefault="006328C6" w:rsidP="006328C6">
            <w:pPr>
              <w:numPr>
                <w:ilvl w:val="0"/>
                <w:numId w:val="5"/>
              </w:numPr>
              <w:spacing w:line="240" w:lineRule="auto"/>
              <w:contextualSpacing/>
              <w:rPr>
                <w:szCs w:val="22"/>
              </w:rPr>
            </w:pPr>
            <w:r w:rsidRPr="00E55B14">
              <w:rPr>
                <w:szCs w:val="22"/>
              </w:rPr>
              <w:t>Creating Workflows</w:t>
            </w:r>
            <w:r w:rsidRPr="00E55B14">
              <w:rPr>
                <w:szCs w:val="22"/>
                <w:lang w:val="en-IN"/>
              </w:rPr>
              <w:t>,</w:t>
            </w:r>
            <w:r w:rsidRPr="00E55B14">
              <w:rPr>
                <w:szCs w:val="22"/>
              </w:rPr>
              <w:t xml:space="preserve"> Validation rules</w:t>
            </w:r>
            <w:r w:rsidRPr="00E55B14">
              <w:rPr>
                <w:szCs w:val="22"/>
                <w:lang w:val="en-IN"/>
              </w:rPr>
              <w:t xml:space="preserve">, </w:t>
            </w:r>
            <w:r w:rsidRPr="00E55B14">
              <w:rPr>
                <w:szCs w:val="22"/>
              </w:rPr>
              <w:t>Approval Process setup and Configuration.</w:t>
            </w:r>
          </w:p>
          <w:p w:rsidR="006328C6" w:rsidRPr="00E55B14" w:rsidRDefault="006328C6" w:rsidP="006328C6">
            <w:pPr>
              <w:numPr>
                <w:ilvl w:val="0"/>
                <w:numId w:val="5"/>
              </w:numPr>
              <w:tabs>
                <w:tab w:val="left" w:pos="715"/>
              </w:tabs>
              <w:spacing w:line="240" w:lineRule="auto"/>
            </w:pPr>
            <w:r w:rsidRPr="00E55B14">
              <w:t>Customized Salesforce.com User Profiles by setting Standard and Custom objects layouts, Custom App, Field-level Security, Permission Sets for client services and marketing.</w:t>
            </w:r>
          </w:p>
          <w:p w:rsidR="006328C6" w:rsidRPr="00E55B14" w:rsidRDefault="006328C6" w:rsidP="006328C6">
            <w:pPr>
              <w:numPr>
                <w:ilvl w:val="0"/>
                <w:numId w:val="5"/>
              </w:numPr>
              <w:spacing w:after="200" w:line="240" w:lineRule="auto"/>
              <w:contextualSpacing/>
              <w:rPr>
                <w:szCs w:val="22"/>
              </w:rPr>
            </w:pPr>
            <w:r w:rsidRPr="00E55B14">
              <w:rPr>
                <w:szCs w:val="22"/>
              </w:rPr>
              <w:t>Performed other administrative tasks such as managing Accounts, Contacts and Cases, setting workflows and approval process for approving new accounts and other business process</w:t>
            </w:r>
          </w:p>
          <w:p w:rsidR="006328C6" w:rsidRPr="00E55B14" w:rsidRDefault="006328C6" w:rsidP="006328C6">
            <w:pPr>
              <w:numPr>
                <w:ilvl w:val="0"/>
                <w:numId w:val="5"/>
              </w:numPr>
              <w:spacing w:line="240" w:lineRule="auto"/>
              <w:contextualSpacing/>
              <w:rPr>
                <w:szCs w:val="22"/>
              </w:rPr>
            </w:pPr>
            <w:r w:rsidRPr="00E55B14">
              <w:rPr>
                <w:szCs w:val="22"/>
              </w:rPr>
              <w:lastRenderedPageBreak/>
              <w:t>Creating Triggers, Apex Classes</w:t>
            </w:r>
            <w:r w:rsidRPr="00E55B14">
              <w:rPr>
                <w:szCs w:val="22"/>
                <w:lang w:val="en-IN"/>
              </w:rPr>
              <w:t xml:space="preserve">, </w:t>
            </w:r>
            <w:r w:rsidRPr="00E55B14">
              <w:rPr>
                <w:szCs w:val="22"/>
              </w:rPr>
              <w:t>Batch Classes</w:t>
            </w:r>
            <w:r w:rsidRPr="00E55B14">
              <w:rPr>
                <w:szCs w:val="22"/>
                <w:lang w:val="en-IN"/>
              </w:rPr>
              <w:t xml:space="preserve"> and</w:t>
            </w:r>
            <w:r w:rsidRPr="00E55B14">
              <w:rPr>
                <w:szCs w:val="22"/>
              </w:rPr>
              <w:t xml:space="preserve"> Scheduled Classes.</w:t>
            </w:r>
          </w:p>
          <w:p w:rsidR="006328C6" w:rsidRPr="00E55B14" w:rsidRDefault="006328C6" w:rsidP="006328C6">
            <w:pPr>
              <w:widowControl w:val="0"/>
              <w:numPr>
                <w:ilvl w:val="0"/>
                <w:numId w:val="5"/>
              </w:numPr>
              <w:suppressAutoHyphens/>
              <w:overflowPunct w:val="0"/>
              <w:autoSpaceDE w:val="0"/>
              <w:spacing w:line="240" w:lineRule="auto"/>
              <w:textAlignment w:val="baseline"/>
              <w:rPr>
                <w:color w:val="333333"/>
                <w:szCs w:val="22"/>
              </w:rPr>
            </w:pPr>
            <w:r w:rsidRPr="00E55B14">
              <w:rPr>
                <w:color w:val="333333"/>
                <w:szCs w:val="22"/>
              </w:rPr>
              <w:t>Developed Visual force Pages and Controller classes</w:t>
            </w:r>
            <w:r w:rsidRPr="00E55B14">
              <w:rPr>
                <w:color w:val="333333"/>
                <w:szCs w:val="22"/>
                <w:lang w:val="en-IN"/>
              </w:rPr>
              <w:t>.</w:t>
            </w:r>
          </w:p>
          <w:p w:rsidR="006328C6" w:rsidRPr="00E55B14" w:rsidRDefault="006328C6" w:rsidP="006328C6">
            <w:pPr>
              <w:numPr>
                <w:ilvl w:val="0"/>
                <w:numId w:val="5"/>
              </w:numPr>
              <w:spacing w:line="240" w:lineRule="auto"/>
              <w:contextualSpacing/>
              <w:rPr>
                <w:szCs w:val="22"/>
              </w:rPr>
            </w:pPr>
            <w:r w:rsidRPr="00E55B14">
              <w:rPr>
                <w:szCs w:val="22"/>
              </w:rPr>
              <w:t>Data Mapping and Data Loading into SFDC using Data Loader.</w:t>
            </w:r>
          </w:p>
          <w:p w:rsidR="006328C6" w:rsidRPr="00E55B14" w:rsidRDefault="006328C6" w:rsidP="006328C6">
            <w:pPr>
              <w:numPr>
                <w:ilvl w:val="0"/>
                <w:numId w:val="5"/>
              </w:numPr>
              <w:spacing w:line="240" w:lineRule="auto"/>
              <w:contextualSpacing/>
              <w:rPr>
                <w:szCs w:val="22"/>
              </w:rPr>
            </w:pPr>
            <w:r w:rsidRPr="00E55B14">
              <w:rPr>
                <w:szCs w:val="22"/>
              </w:rPr>
              <w:t>Creating Report Types, Reports &amp; Dashboards</w:t>
            </w:r>
          </w:p>
          <w:p w:rsidR="006328C6" w:rsidRDefault="006328C6" w:rsidP="006328C6">
            <w:pPr>
              <w:pStyle w:val="NoSpacing"/>
              <w:numPr>
                <w:ilvl w:val="0"/>
                <w:numId w:val="5"/>
              </w:numPr>
              <w:spacing w:line="276" w:lineRule="auto"/>
              <w:contextualSpacing/>
              <w:rPr>
                <w:color w:val="000000"/>
                <w:sz w:val="22"/>
                <w:szCs w:val="22"/>
              </w:rPr>
            </w:pPr>
            <w:r w:rsidRPr="00E55B14">
              <w:rPr>
                <w:rFonts w:eastAsia="Arial"/>
                <w:sz w:val="22"/>
                <w:szCs w:val="22"/>
                <w:lang w:eastAsia="ar-SA"/>
              </w:rPr>
              <w:t>Involved in Deployment, deployed the classes</w:t>
            </w:r>
            <w:r>
              <w:rPr>
                <w:rFonts w:eastAsia="Arial"/>
                <w:sz w:val="22"/>
                <w:szCs w:val="22"/>
                <w:lang w:eastAsia="ar-SA"/>
              </w:rPr>
              <w:t xml:space="preserve">, triggers, objects, components </w:t>
            </w:r>
            <w:r w:rsidRPr="00E55B14">
              <w:rPr>
                <w:rFonts w:eastAsia="Arial"/>
                <w:sz w:val="22"/>
                <w:szCs w:val="22"/>
                <w:lang w:eastAsia="ar-SA"/>
              </w:rPr>
              <w:t>from one environment to another environment.</w:t>
            </w:r>
          </w:p>
          <w:p w:rsidR="006328C6" w:rsidRPr="001F2B9B" w:rsidRDefault="006328C6" w:rsidP="006328C6">
            <w:pPr>
              <w:spacing w:before="240"/>
              <w:ind w:firstLine="360"/>
              <w:rPr>
                <w:rFonts w:asciiTheme="minorHAnsi" w:hAnsiTheme="minorHAnsi" w:cs="Calibri"/>
                <w:b/>
                <w:color w:val="000000"/>
                <w:szCs w:val="22"/>
              </w:rPr>
            </w:pPr>
          </w:p>
          <w:p w:rsidR="00E00661" w:rsidRPr="001F2B9B" w:rsidRDefault="00E00661" w:rsidP="001F2B9B">
            <w:pPr>
              <w:spacing w:before="240"/>
              <w:rPr>
                <w:rFonts w:asciiTheme="minorHAnsi" w:hAnsiTheme="minorHAnsi" w:cs="Calibri"/>
                <w:b/>
                <w:color w:val="000000"/>
                <w:szCs w:val="22"/>
              </w:rPr>
            </w:pPr>
          </w:p>
          <w:p w:rsidR="00E00661" w:rsidRDefault="00E00661" w:rsidP="00460430">
            <w:pPr>
              <w:pStyle w:val="08-ResumeHeaderSpaceBefore"/>
              <w:spacing w:line="240" w:lineRule="auto"/>
              <w:ind w:left="0"/>
              <w:rPr>
                <w:rFonts w:asciiTheme="minorHAnsi" w:hAnsiTheme="minorHAnsi" w:cstheme="minorHAnsi"/>
                <w:b w:val="0"/>
                <w:color w:val="auto"/>
              </w:rPr>
            </w:pPr>
          </w:p>
          <w:p w:rsidR="00E00661" w:rsidRPr="00E949C0" w:rsidRDefault="00E00661" w:rsidP="00922CE2">
            <w:pPr>
              <w:tabs>
                <w:tab w:val="left" w:pos="-27016"/>
              </w:tabs>
              <w:rPr>
                <w:rFonts w:asciiTheme="minorHAnsi" w:hAnsiTheme="minorHAnsi"/>
                <w:color w:val="000000"/>
                <w:sz w:val="20"/>
              </w:rPr>
            </w:pPr>
          </w:p>
        </w:tc>
      </w:tr>
      <w:tr w:rsidR="00E00661" w:rsidTr="00952FF6">
        <w:tc>
          <w:tcPr>
            <w:tcW w:w="2268" w:type="dxa"/>
            <w:tcBorders>
              <w:right w:val="single" w:sz="2" w:space="0" w:color="8AAED2"/>
            </w:tcBorders>
            <w:shd w:val="clear" w:color="auto" w:fill="auto"/>
          </w:tcPr>
          <w:p w:rsidR="00E00661" w:rsidRPr="006E573E" w:rsidRDefault="00E00661" w:rsidP="00620652">
            <w:pPr>
              <w:pStyle w:val="01-Photo"/>
              <w:ind w:left="0"/>
              <w:rPr>
                <w:rFonts w:asciiTheme="minorHAnsi" w:hAnsiTheme="minorHAnsi" w:cstheme="minorHAnsi"/>
                <w:b/>
              </w:rPr>
            </w:pPr>
          </w:p>
        </w:tc>
        <w:tc>
          <w:tcPr>
            <w:tcW w:w="7947" w:type="dxa"/>
            <w:tcBorders>
              <w:left w:val="single" w:sz="2" w:space="0" w:color="8AAED2"/>
            </w:tcBorders>
          </w:tcPr>
          <w:p w:rsidR="00E00661" w:rsidRPr="006E573E" w:rsidRDefault="00E00661" w:rsidP="00620652">
            <w:pPr>
              <w:pStyle w:val="07-FirstResumeHeader"/>
              <w:rPr>
                <w:rFonts w:asciiTheme="minorHAnsi" w:hAnsiTheme="minorHAnsi" w:cstheme="minorHAnsi"/>
                <w:sz w:val="22"/>
                <w:szCs w:val="22"/>
              </w:rPr>
            </w:pPr>
            <w:bookmarkStart w:id="0" w:name="_GoBack"/>
            <w:bookmarkEnd w:id="0"/>
          </w:p>
        </w:tc>
      </w:tr>
    </w:tbl>
    <w:p w:rsidR="00734A70" w:rsidRDefault="00734A70"/>
    <w:sectPr w:rsidR="00734A70" w:rsidSect="00734A7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27" w:rsidRDefault="00AF6327" w:rsidP="004D0D3D">
      <w:pPr>
        <w:spacing w:line="240" w:lineRule="auto"/>
      </w:pPr>
      <w:r>
        <w:separator/>
      </w:r>
    </w:p>
  </w:endnote>
  <w:endnote w:type="continuationSeparator" w:id="1">
    <w:p w:rsidR="00AF6327" w:rsidRDefault="00AF6327" w:rsidP="004D0D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Univers 45 Light">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27" w:rsidRDefault="00AF6327" w:rsidP="004D0D3D">
      <w:pPr>
        <w:spacing w:line="240" w:lineRule="auto"/>
      </w:pPr>
      <w:r>
        <w:separator/>
      </w:r>
    </w:p>
  </w:footnote>
  <w:footnote w:type="continuationSeparator" w:id="1">
    <w:p w:rsidR="00AF6327" w:rsidRDefault="00AF6327" w:rsidP="004D0D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3D" w:rsidRDefault="004D0D3D">
    <w:pPr>
      <w:pStyle w:val="Header"/>
    </w:pPr>
    <w:r>
      <w:rPr>
        <w:noProof/>
        <w:lang w:val="en-IN" w:eastAsia="en-IN"/>
      </w:rPr>
      <w:drawing>
        <wp:inline distT="0" distB="0" distL="0" distR="0">
          <wp:extent cx="1069975" cy="7416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69975" cy="7416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111"/>
    <w:multiLevelType w:val="hybridMultilevel"/>
    <w:tmpl w:val="85CC8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3A0E9C"/>
    <w:multiLevelType w:val="hybridMultilevel"/>
    <w:tmpl w:val="CC7AEA28"/>
    <w:lvl w:ilvl="0" w:tplc="331AC060">
      <w:start w:val="1"/>
      <w:numFmt w:val="decimal"/>
      <w:lvlText w:val="%1."/>
      <w:lvlJc w:val="left"/>
      <w:pPr>
        <w:ind w:left="720" w:hanging="360"/>
      </w:pPr>
      <w:rPr>
        <w:rFonts w:cs="Calibri"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73D06"/>
    <w:multiLevelType w:val="hybridMultilevel"/>
    <w:tmpl w:val="7C60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14A5"/>
    <w:multiLevelType w:val="hybridMultilevel"/>
    <w:tmpl w:val="6C8CD0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9EE2061"/>
    <w:multiLevelType w:val="hybridMultilevel"/>
    <w:tmpl w:val="56E05C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3CD40B9"/>
    <w:multiLevelType w:val="hybridMultilevel"/>
    <w:tmpl w:val="6254B9E4"/>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Symbol" w:hAnsi="Symbol" w:hint="default"/>
        <w:sz w:val="20"/>
        <w:szCs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1D11141"/>
    <w:multiLevelType w:val="hybridMultilevel"/>
    <w:tmpl w:val="CCD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00661"/>
    <w:rsid w:val="00010E35"/>
    <w:rsid w:val="00015F91"/>
    <w:rsid w:val="000F3291"/>
    <w:rsid w:val="00120369"/>
    <w:rsid w:val="00131803"/>
    <w:rsid w:val="001A1EFB"/>
    <w:rsid w:val="001F2B9B"/>
    <w:rsid w:val="00245D76"/>
    <w:rsid w:val="00274F9C"/>
    <w:rsid w:val="00312EF6"/>
    <w:rsid w:val="004117C8"/>
    <w:rsid w:val="00425443"/>
    <w:rsid w:val="00437668"/>
    <w:rsid w:val="004431C6"/>
    <w:rsid w:val="00460430"/>
    <w:rsid w:val="004B3760"/>
    <w:rsid w:val="004B377B"/>
    <w:rsid w:val="004D0D3D"/>
    <w:rsid w:val="00533353"/>
    <w:rsid w:val="0055468E"/>
    <w:rsid w:val="005C64C6"/>
    <w:rsid w:val="006025B7"/>
    <w:rsid w:val="006328C6"/>
    <w:rsid w:val="00673166"/>
    <w:rsid w:val="006876B7"/>
    <w:rsid w:val="0069412E"/>
    <w:rsid w:val="006A5A99"/>
    <w:rsid w:val="00734A70"/>
    <w:rsid w:val="008A17A9"/>
    <w:rsid w:val="008B2299"/>
    <w:rsid w:val="00920CDA"/>
    <w:rsid w:val="00922CE2"/>
    <w:rsid w:val="00952FF6"/>
    <w:rsid w:val="00A0019D"/>
    <w:rsid w:val="00A12A8F"/>
    <w:rsid w:val="00A51A94"/>
    <w:rsid w:val="00A536B9"/>
    <w:rsid w:val="00AF6327"/>
    <w:rsid w:val="00B00CAD"/>
    <w:rsid w:val="00B740BC"/>
    <w:rsid w:val="00BC232A"/>
    <w:rsid w:val="00BE402B"/>
    <w:rsid w:val="00CD113C"/>
    <w:rsid w:val="00D50133"/>
    <w:rsid w:val="00D8423C"/>
    <w:rsid w:val="00D953CA"/>
    <w:rsid w:val="00DE58A1"/>
    <w:rsid w:val="00E00661"/>
    <w:rsid w:val="00E0154C"/>
    <w:rsid w:val="00E80C3C"/>
    <w:rsid w:val="00E90320"/>
    <w:rsid w:val="00FA5E97"/>
    <w:rsid w:val="00FC01F4"/>
    <w:rsid w:val="00FD3F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61"/>
    <w:pPr>
      <w:spacing w:after="0" w:line="260" w:lineRule="atLeast"/>
    </w:pPr>
    <w:rPr>
      <w:rFonts w:eastAsia="Times New Roman"/>
      <w:sz w:val="22"/>
      <w:szCs w:val="20"/>
      <w:lang w:val="en-US"/>
    </w:rPr>
  </w:style>
  <w:style w:type="paragraph" w:styleId="Heading3">
    <w:name w:val="heading 3"/>
    <w:basedOn w:val="Normal"/>
    <w:next w:val="Normal"/>
    <w:link w:val="Heading3Char"/>
    <w:qFormat/>
    <w:rsid w:val="001F2B9B"/>
    <w:pPr>
      <w:keepNext/>
      <w:shd w:val="clear" w:color="auto" w:fill="C0C0C0"/>
      <w:spacing w:line="240" w:lineRule="auto"/>
      <w:outlineLvl w:val="2"/>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0661"/>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E00661"/>
    <w:rPr>
      <w:rFonts w:ascii="Univers 45 Light" w:eastAsia="Times New Roman" w:hAnsi="Univers 45 Light"/>
      <w:sz w:val="18"/>
      <w:szCs w:val="20"/>
      <w:lang w:val="en-US"/>
    </w:rPr>
  </w:style>
  <w:style w:type="paragraph" w:styleId="NormalWeb">
    <w:name w:val="Normal (Web)"/>
    <w:basedOn w:val="Normal"/>
    <w:uiPriority w:val="99"/>
    <w:rsid w:val="00E00661"/>
    <w:pPr>
      <w:spacing w:before="100" w:beforeAutospacing="1" w:after="100" w:afterAutospacing="1" w:line="240" w:lineRule="auto"/>
    </w:pPr>
    <w:rPr>
      <w:sz w:val="24"/>
      <w:szCs w:val="24"/>
    </w:rPr>
  </w:style>
  <w:style w:type="paragraph" w:customStyle="1" w:styleId="02-ResumeSideName">
    <w:name w:val="02-ResumeSideName"/>
    <w:rsid w:val="00E00661"/>
    <w:pPr>
      <w:spacing w:before="240" w:after="0" w:line="240" w:lineRule="exact"/>
      <w:ind w:left="-115"/>
    </w:pPr>
    <w:rPr>
      <w:rFonts w:ascii="Univers 45 Light" w:eastAsia="Times New Roman" w:hAnsi="Univers 45 Light"/>
      <w:b/>
      <w:caps/>
      <w:color w:val="00505C"/>
      <w:lang w:val="en-US"/>
    </w:rPr>
  </w:style>
  <w:style w:type="paragraph" w:customStyle="1" w:styleId="01-Photo">
    <w:name w:val="01-Photo"/>
    <w:basedOn w:val="02-ResumeSideName"/>
    <w:rsid w:val="00E00661"/>
    <w:pPr>
      <w:spacing w:before="0" w:after="240" w:line="240" w:lineRule="auto"/>
    </w:pPr>
    <w:rPr>
      <w:b w:val="0"/>
      <w:color w:val="auto"/>
      <w:sz w:val="20"/>
    </w:rPr>
  </w:style>
  <w:style w:type="paragraph" w:customStyle="1" w:styleId="03-ResumeSideTitle">
    <w:name w:val="03-ResumeSideTitle"/>
    <w:basedOn w:val="Normal"/>
    <w:rsid w:val="00E00661"/>
    <w:pPr>
      <w:tabs>
        <w:tab w:val="left" w:pos="155"/>
      </w:tabs>
      <w:spacing w:line="180" w:lineRule="exact"/>
      <w:ind w:left="-115" w:right="144"/>
    </w:pPr>
    <w:rPr>
      <w:rFonts w:ascii="Univers 45 Light" w:hAnsi="Univers 45 Light"/>
      <w:i/>
      <w:sz w:val="14"/>
      <w:szCs w:val="14"/>
    </w:rPr>
  </w:style>
  <w:style w:type="paragraph" w:customStyle="1" w:styleId="05-ResumeSideHeading">
    <w:name w:val="05-ResumeSideHeading"/>
    <w:rsid w:val="00E00661"/>
    <w:pPr>
      <w:spacing w:before="160" w:after="0" w:line="180" w:lineRule="exact"/>
      <w:ind w:left="-115" w:right="144"/>
    </w:pPr>
    <w:rPr>
      <w:rFonts w:ascii="Univers 45 Light" w:eastAsia="Times New Roman" w:hAnsi="Univers 45 Light"/>
      <w:b/>
      <w:color w:val="00338D"/>
      <w:sz w:val="16"/>
      <w:szCs w:val="16"/>
      <w:lang w:val="en-US"/>
    </w:rPr>
  </w:style>
  <w:style w:type="paragraph" w:customStyle="1" w:styleId="07-FirstResumeHeader">
    <w:name w:val="07-FirstResumeHeader"/>
    <w:rsid w:val="00E00661"/>
    <w:pPr>
      <w:spacing w:after="60" w:line="260" w:lineRule="atLeast"/>
      <w:ind w:left="86"/>
    </w:pPr>
    <w:rPr>
      <w:rFonts w:ascii="Univers 45 Light" w:eastAsia="Times New Roman" w:hAnsi="Univers 45 Light"/>
      <w:b/>
      <w:color w:val="00338D"/>
      <w:sz w:val="20"/>
      <w:szCs w:val="20"/>
      <w:lang w:val="en-US"/>
    </w:rPr>
  </w:style>
  <w:style w:type="paragraph" w:customStyle="1" w:styleId="08-ResumeHeaderSpaceBefore">
    <w:name w:val="08-ResumeHeaderSpaceBefore"/>
    <w:basedOn w:val="07-FirstResumeHeader"/>
    <w:rsid w:val="00E00661"/>
    <w:pPr>
      <w:spacing w:before="240"/>
    </w:pPr>
  </w:style>
  <w:style w:type="character" w:styleId="Hyperlink">
    <w:name w:val="Hyperlink"/>
    <w:basedOn w:val="DefaultParagraphFont"/>
    <w:rsid w:val="00E00661"/>
    <w:rPr>
      <w:color w:val="0000FF" w:themeColor="hyperlink"/>
      <w:u w:val="single"/>
    </w:rPr>
  </w:style>
  <w:style w:type="paragraph" w:styleId="ListParagraph">
    <w:name w:val="List Paragraph"/>
    <w:basedOn w:val="Normal"/>
    <w:uiPriority w:val="34"/>
    <w:qFormat/>
    <w:rsid w:val="00E00661"/>
    <w:pPr>
      <w:spacing w:after="160" w:line="259" w:lineRule="auto"/>
      <w:ind w:left="720"/>
      <w:contextualSpacing/>
    </w:pPr>
    <w:rPr>
      <w:rFonts w:asciiTheme="minorHAnsi" w:eastAsiaTheme="minorHAnsi" w:hAnsiTheme="minorHAnsi" w:cstheme="minorBidi"/>
      <w:szCs w:val="22"/>
    </w:rPr>
  </w:style>
  <w:style w:type="paragraph" w:styleId="Header">
    <w:name w:val="header"/>
    <w:basedOn w:val="Normal"/>
    <w:link w:val="HeaderChar"/>
    <w:uiPriority w:val="99"/>
    <w:semiHidden/>
    <w:unhideWhenUsed/>
    <w:rsid w:val="004D0D3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D0D3D"/>
    <w:rPr>
      <w:rFonts w:eastAsia="Times New Roman"/>
      <w:sz w:val="22"/>
      <w:szCs w:val="20"/>
      <w:lang w:val="en-US"/>
    </w:rPr>
  </w:style>
  <w:style w:type="paragraph" w:styleId="Footer">
    <w:name w:val="footer"/>
    <w:basedOn w:val="Normal"/>
    <w:link w:val="FooterChar"/>
    <w:uiPriority w:val="99"/>
    <w:semiHidden/>
    <w:unhideWhenUsed/>
    <w:rsid w:val="004D0D3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4D0D3D"/>
    <w:rPr>
      <w:rFonts w:eastAsia="Times New Roman"/>
      <w:sz w:val="22"/>
      <w:szCs w:val="20"/>
      <w:lang w:val="en-US"/>
    </w:rPr>
  </w:style>
  <w:style w:type="paragraph" w:styleId="BalloonText">
    <w:name w:val="Balloon Text"/>
    <w:basedOn w:val="Normal"/>
    <w:link w:val="BalloonTextChar"/>
    <w:uiPriority w:val="99"/>
    <w:semiHidden/>
    <w:unhideWhenUsed/>
    <w:rsid w:val="004D0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D3D"/>
    <w:rPr>
      <w:rFonts w:ascii="Tahoma" w:eastAsia="Times New Roman" w:hAnsi="Tahoma" w:cs="Tahoma"/>
      <w:sz w:val="16"/>
      <w:szCs w:val="16"/>
      <w:lang w:val="en-US"/>
    </w:rPr>
  </w:style>
  <w:style w:type="character" w:customStyle="1" w:styleId="Heading3Char">
    <w:name w:val="Heading 3 Char"/>
    <w:basedOn w:val="DefaultParagraphFont"/>
    <w:link w:val="Heading3"/>
    <w:rsid w:val="001F2B9B"/>
    <w:rPr>
      <w:rFonts w:ascii="Verdana" w:eastAsia="Times New Roman" w:hAnsi="Verdana"/>
      <w:b/>
      <w:sz w:val="20"/>
      <w:szCs w:val="20"/>
      <w:shd w:val="clear" w:color="auto" w:fill="C0C0C0"/>
    </w:rPr>
  </w:style>
  <w:style w:type="character" w:customStyle="1" w:styleId="ColorfulList-Accent1Char">
    <w:name w:val="Colorful List - Accent 1 Char"/>
    <w:link w:val="ColorfulList-Accent1"/>
    <w:uiPriority w:val="34"/>
    <w:rsid w:val="001F2B9B"/>
    <w:rPr>
      <w:rFonts w:ascii="Times New Roman" w:eastAsia="Times New Roman" w:hAnsi="Times New Roman" w:cs="Times New Roman"/>
      <w:sz w:val="24"/>
      <w:szCs w:val="24"/>
    </w:rPr>
  </w:style>
  <w:style w:type="paragraph" w:styleId="NoSpacing">
    <w:name w:val="No Spacing"/>
    <w:basedOn w:val="Normal"/>
    <w:uiPriority w:val="1"/>
    <w:qFormat/>
    <w:rsid w:val="001F2B9B"/>
    <w:pPr>
      <w:spacing w:line="240" w:lineRule="auto"/>
    </w:pPr>
    <w:rPr>
      <w:rFonts w:eastAsia="Calibri"/>
      <w:sz w:val="24"/>
      <w:szCs w:val="24"/>
    </w:rPr>
  </w:style>
  <w:style w:type="table" w:styleId="ColorfulList-Accent1">
    <w:name w:val="Colorful List Accent 1"/>
    <w:basedOn w:val="TableNormal"/>
    <w:link w:val="ColorfulList-Accent1Char"/>
    <w:uiPriority w:val="34"/>
    <w:rsid w:val="001F2B9B"/>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nisf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2020-07-01T07:24:00Z</dcterms:created>
  <dcterms:modified xsi:type="dcterms:W3CDTF">2020-12-16T04:38:00Z</dcterms:modified>
</cp:coreProperties>
</file>