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F5D98D" w14:textId="77777777" w:rsidR="009640D4" w:rsidRDefault="009640D4">
      <w:pPr>
        <w:pStyle w:val="Title"/>
        <w:jc w:val="left"/>
        <w:rPr>
          <w:rFonts w:ascii="Calibri" w:eastAsia="Calibri" w:hAnsi="Calibri" w:cs="Calibri"/>
        </w:rPr>
      </w:pPr>
    </w:p>
    <w:p w14:paraId="74A7F6F2" w14:textId="77777777" w:rsidR="009640D4" w:rsidRDefault="00C42ADA">
      <w:pPr>
        <w:ind w:firstLine="360"/>
        <w:jc w:val="center"/>
        <w:rPr>
          <w:sz w:val="28"/>
        </w:rPr>
      </w:pPr>
      <w:r>
        <w:rPr>
          <w:b/>
          <w:i/>
          <w:sz w:val="36"/>
          <w:szCs w:val="36"/>
        </w:rPr>
        <w:t xml:space="preserve">Paul Ryan </w:t>
      </w:r>
      <w:r>
        <w:rPr>
          <w:b/>
          <w:i/>
          <w:sz w:val="28"/>
        </w:rPr>
        <w:t>LSSBB, PMP, SSGB</w:t>
      </w:r>
    </w:p>
    <w:p w14:paraId="6AB9A483" w14:textId="77777777" w:rsidR="009640D4" w:rsidRDefault="00C42ADA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paulryan94@gmail.com  | 954.560.7205</w:t>
      </w:r>
    </w:p>
    <w:p w14:paraId="6EE92681" w14:textId="77777777" w:rsidR="009640D4" w:rsidRDefault="009640D4">
      <w:pPr>
        <w:ind w:firstLine="360"/>
        <w:jc w:val="center"/>
      </w:pPr>
    </w:p>
    <w:p w14:paraId="017718CE" w14:textId="3DEBA2E5" w:rsidR="009640D4" w:rsidRDefault="00C42ADA">
      <w:pPr>
        <w:ind w:firstLine="360"/>
        <w:jc w:val="center"/>
        <w:rPr>
          <w:b/>
          <w:i/>
        </w:rPr>
      </w:pPr>
      <w:r>
        <w:rPr>
          <w:b/>
          <w:i/>
          <w:sz w:val="24"/>
        </w:rPr>
        <w:t xml:space="preserve">Business Analyst - Product Owner </w:t>
      </w:r>
      <w:r w:rsidR="002C0514">
        <w:rPr>
          <w:b/>
          <w:i/>
          <w:sz w:val="24"/>
        </w:rPr>
        <w:t>–</w:t>
      </w:r>
      <w:r>
        <w:rPr>
          <w:b/>
          <w:i/>
          <w:sz w:val="24"/>
        </w:rPr>
        <w:t xml:space="preserve"> Train</w:t>
      </w:r>
      <w:r w:rsidR="002C0514">
        <w:rPr>
          <w:b/>
          <w:i/>
          <w:sz w:val="24"/>
        </w:rPr>
        <w:t>ing Development &amp; Delivery</w:t>
      </w:r>
    </w:p>
    <w:p w14:paraId="50FF46B7" w14:textId="77777777" w:rsidR="009640D4" w:rsidRDefault="009640D4">
      <w:pPr>
        <w:ind w:firstLine="360"/>
        <w:jc w:val="center"/>
        <w:rPr>
          <w:sz w:val="24"/>
          <w:szCs w:val="24"/>
        </w:rPr>
      </w:pPr>
    </w:p>
    <w:p w14:paraId="6C48B6F1" w14:textId="77777777" w:rsidR="009640D4" w:rsidRDefault="009640D4">
      <w:pPr>
        <w:ind w:left="270"/>
      </w:pPr>
    </w:p>
    <w:p w14:paraId="3C9F2666" w14:textId="77777777" w:rsidR="009640D4" w:rsidRPr="00117A01" w:rsidRDefault="00C42ADA">
      <w:pPr>
        <w:ind w:left="270"/>
        <w:rPr>
          <w:b/>
          <w:iCs/>
          <w:sz w:val="24"/>
          <w:szCs w:val="24"/>
          <w:u w:val="single"/>
        </w:rPr>
      </w:pPr>
      <w:r w:rsidRPr="00117A01">
        <w:rPr>
          <w:b/>
          <w:iCs/>
          <w:sz w:val="24"/>
          <w:szCs w:val="24"/>
          <w:u w:val="single"/>
        </w:rPr>
        <w:t>SUMMARY of QUALIFICATIONS</w:t>
      </w:r>
    </w:p>
    <w:p w14:paraId="4090F1CB" w14:textId="77777777" w:rsidR="009640D4" w:rsidRPr="00506D6F" w:rsidRDefault="00C42ADA">
      <w:pPr>
        <w:numPr>
          <w:ilvl w:val="0"/>
          <w:numId w:val="6"/>
        </w:numPr>
        <w:rPr>
          <w:sz w:val="24"/>
          <w:szCs w:val="24"/>
          <w:highlight w:val="white"/>
        </w:rPr>
      </w:pPr>
      <w:r w:rsidRPr="00506D6F">
        <w:rPr>
          <w:sz w:val="24"/>
          <w:szCs w:val="24"/>
          <w:highlight w:val="white"/>
        </w:rPr>
        <w:t>An innovative, highly resourceful, and customer-centric professional with extensive experience on short-to-long-term (2 months to nearly 3 years) projects</w:t>
      </w:r>
    </w:p>
    <w:p w14:paraId="1398D150" w14:textId="77777777" w:rsidR="009640D4" w:rsidRPr="00506D6F" w:rsidRDefault="00C42ADA">
      <w:pPr>
        <w:numPr>
          <w:ilvl w:val="0"/>
          <w:numId w:val="6"/>
        </w:numPr>
        <w:rPr>
          <w:sz w:val="24"/>
          <w:szCs w:val="24"/>
        </w:rPr>
      </w:pPr>
      <w:r w:rsidRPr="00506D6F">
        <w:rPr>
          <w:sz w:val="24"/>
          <w:szCs w:val="24"/>
          <w:highlight w:val="white"/>
        </w:rPr>
        <w:t xml:space="preserve">Beneficial perspective working in industries and environments including retail/eCommerce, financial, insurance, healthcare, non-profits and associations, hospitality, education, automotive/transportation, boutique, and “Big 4” consultancies, as well as local, state, </w:t>
      </w:r>
      <w:r w:rsidRPr="00506D6F">
        <w:rPr>
          <w:sz w:val="24"/>
          <w:szCs w:val="24"/>
        </w:rPr>
        <w:t>and federal governments</w:t>
      </w:r>
    </w:p>
    <w:p w14:paraId="68A2B85C" w14:textId="77777777" w:rsidR="009640D4" w:rsidRPr="00506D6F" w:rsidRDefault="00C42ADA">
      <w:pPr>
        <w:numPr>
          <w:ilvl w:val="0"/>
          <w:numId w:val="6"/>
        </w:numPr>
        <w:rPr>
          <w:sz w:val="24"/>
          <w:szCs w:val="24"/>
          <w:highlight w:val="white"/>
        </w:rPr>
      </w:pPr>
      <w:r w:rsidRPr="00506D6F">
        <w:rPr>
          <w:sz w:val="24"/>
          <w:szCs w:val="24"/>
          <w:highlight w:val="white"/>
        </w:rPr>
        <w:t xml:space="preserve">Proven track record as a contractor and consultant to enhance key metrics, drive operational effectiveness, mitigate waste and risk, and foster business expansion and sales growth </w:t>
      </w:r>
    </w:p>
    <w:p w14:paraId="45879A82" w14:textId="77777777" w:rsidR="009640D4" w:rsidRPr="00506D6F" w:rsidRDefault="00C42ADA">
      <w:pPr>
        <w:numPr>
          <w:ilvl w:val="0"/>
          <w:numId w:val="6"/>
        </w:numPr>
        <w:rPr>
          <w:sz w:val="24"/>
          <w:szCs w:val="24"/>
        </w:rPr>
      </w:pPr>
      <w:r w:rsidRPr="00506D6F">
        <w:rPr>
          <w:sz w:val="24"/>
          <w:szCs w:val="24"/>
        </w:rPr>
        <w:t xml:space="preserve">Certified Lean Six Sigma Black Belt and Project Management Professional (PMP) </w:t>
      </w:r>
    </w:p>
    <w:p w14:paraId="7E3F3514" w14:textId="77777777" w:rsidR="009640D4" w:rsidRPr="00506D6F" w:rsidRDefault="009640D4">
      <w:pPr>
        <w:ind w:left="270"/>
        <w:rPr>
          <w:b/>
          <w:i/>
          <w:sz w:val="24"/>
          <w:szCs w:val="24"/>
          <w:u w:val="single"/>
        </w:rPr>
      </w:pPr>
    </w:p>
    <w:p w14:paraId="59E447E2" w14:textId="77777777" w:rsidR="009640D4" w:rsidRPr="00117A01" w:rsidRDefault="00C42ADA">
      <w:pPr>
        <w:ind w:left="270"/>
        <w:rPr>
          <w:b/>
          <w:iCs/>
          <w:sz w:val="24"/>
          <w:szCs w:val="24"/>
          <w:u w:val="single"/>
        </w:rPr>
      </w:pPr>
      <w:r w:rsidRPr="00117A01">
        <w:rPr>
          <w:b/>
          <w:iCs/>
          <w:sz w:val="24"/>
          <w:szCs w:val="24"/>
          <w:u w:val="single"/>
        </w:rPr>
        <w:t>EXPERIENCE</w:t>
      </w:r>
      <w:r w:rsidRPr="00117A01">
        <w:rPr>
          <w:b/>
          <w:iCs/>
          <w:sz w:val="24"/>
          <w:szCs w:val="24"/>
        </w:rPr>
        <w:t xml:space="preserve">: </w:t>
      </w:r>
    </w:p>
    <w:p w14:paraId="25A6A09D" w14:textId="77777777" w:rsidR="009640D4" w:rsidRPr="00117A01" w:rsidRDefault="00C42ADA">
      <w:pPr>
        <w:ind w:left="270"/>
        <w:rPr>
          <w:i/>
          <w:iCs/>
          <w:sz w:val="24"/>
          <w:szCs w:val="24"/>
        </w:rPr>
      </w:pPr>
      <w:r w:rsidRPr="00117A01">
        <w:rPr>
          <w:i/>
          <w:iCs/>
          <w:sz w:val="24"/>
          <w:szCs w:val="24"/>
        </w:rPr>
        <w:t>Consultant/Contractor/FTE, 2004 - Present</w:t>
      </w:r>
    </w:p>
    <w:p w14:paraId="046C7603" w14:textId="77777777" w:rsidR="009640D4" w:rsidRPr="00506D6F" w:rsidRDefault="009640D4">
      <w:pPr>
        <w:ind w:left="270"/>
        <w:rPr>
          <w:sz w:val="24"/>
          <w:szCs w:val="24"/>
        </w:rPr>
      </w:pPr>
    </w:p>
    <w:p w14:paraId="4FF815CC" w14:textId="77777777" w:rsidR="009640D4" w:rsidRPr="00117A01" w:rsidRDefault="00C42ADA">
      <w:pPr>
        <w:ind w:left="270" w:right="-270"/>
        <w:rPr>
          <w:i/>
          <w:sz w:val="24"/>
          <w:szCs w:val="24"/>
        </w:rPr>
      </w:pPr>
      <w:r w:rsidRPr="00117A01">
        <w:rPr>
          <w:b/>
          <w:i/>
          <w:sz w:val="24"/>
          <w:szCs w:val="24"/>
          <w:u w:val="single"/>
        </w:rPr>
        <w:t>Course Developer and Instructor/Facilitator, Documentation Specialist, Researcher</w:t>
      </w:r>
      <w:r w:rsidRPr="00117A01">
        <w:rPr>
          <w:i/>
          <w:sz w:val="24"/>
          <w:szCs w:val="24"/>
        </w:rPr>
        <w:t xml:space="preserve"> ProSource, 8/2020-Present</w:t>
      </w:r>
    </w:p>
    <w:p w14:paraId="7B692299" w14:textId="72353024" w:rsidR="009640D4" w:rsidRPr="00506D6F" w:rsidRDefault="00C42ADA">
      <w:pPr>
        <w:numPr>
          <w:ilvl w:val="0"/>
          <w:numId w:val="17"/>
        </w:numPr>
        <w:ind w:right="-270"/>
        <w:rPr>
          <w:sz w:val="24"/>
          <w:szCs w:val="24"/>
        </w:rPr>
      </w:pPr>
      <w:r w:rsidRPr="00506D6F">
        <w:rPr>
          <w:sz w:val="24"/>
          <w:szCs w:val="24"/>
        </w:rPr>
        <w:t>Perform as a freelance resource (since 2007) in these roles when not on a full-time engagement</w:t>
      </w:r>
      <w:r w:rsidR="00F30041">
        <w:rPr>
          <w:sz w:val="24"/>
          <w:szCs w:val="24"/>
        </w:rPr>
        <w:t xml:space="preserve"> (since 2007)</w:t>
      </w:r>
    </w:p>
    <w:p w14:paraId="0B615294" w14:textId="77777777" w:rsidR="009640D4" w:rsidRPr="00506D6F" w:rsidRDefault="00C42ADA">
      <w:pPr>
        <w:numPr>
          <w:ilvl w:val="0"/>
          <w:numId w:val="17"/>
        </w:numPr>
        <w:ind w:right="-270"/>
        <w:rPr>
          <w:sz w:val="24"/>
          <w:szCs w:val="24"/>
        </w:rPr>
      </w:pPr>
      <w:r w:rsidRPr="00506D6F">
        <w:rPr>
          <w:sz w:val="24"/>
          <w:szCs w:val="24"/>
        </w:rPr>
        <w:t>Documents include process maps, training guides, and job aids</w:t>
      </w:r>
    </w:p>
    <w:p w14:paraId="2FA9A925" w14:textId="77777777" w:rsidR="009640D4" w:rsidRPr="00506D6F" w:rsidRDefault="00C42ADA">
      <w:pPr>
        <w:numPr>
          <w:ilvl w:val="0"/>
          <w:numId w:val="18"/>
        </w:numPr>
        <w:ind w:right="-270"/>
        <w:rPr>
          <w:sz w:val="24"/>
          <w:szCs w:val="24"/>
        </w:rPr>
      </w:pPr>
      <w:r w:rsidRPr="00506D6F">
        <w:rPr>
          <w:sz w:val="24"/>
          <w:szCs w:val="24"/>
        </w:rPr>
        <w:t>Course and workshop topics include project management, Six Sigma (process improvement), customer service, information management, communications for professionals, and software applications</w:t>
      </w:r>
    </w:p>
    <w:p w14:paraId="1ACABED2" w14:textId="77777777" w:rsidR="009640D4" w:rsidRPr="00506D6F" w:rsidRDefault="009640D4">
      <w:pPr>
        <w:ind w:left="270" w:right="-270"/>
        <w:rPr>
          <w:sz w:val="24"/>
          <w:szCs w:val="24"/>
        </w:rPr>
      </w:pPr>
    </w:p>
    <w:p w14:paraId="6F07319D" w14:textId="77777777" w:rsidR="009640D4" w:rsidRPr="00506D6F" w:rsidRDefault="00C42ADA">
      <w:pPr>
        <w:ind w:left="270"/>
        <w:rPr>
          <w:sz w:val="24"/>
          <w:szCs w:val="24"/>
        </w:rPr>
      </w:pPr>
      <w:r w:rsidRPr="00506D6F">
        <w:rPr>
          <w:b/>
          <w:i/>
          <w:sz w:val="24"/>
          <w:szCs w:val="24"/>
          <w:u w:val="single"/>
        </w:rPr>
        <w:t xml:space="preserve">Product Owner/Business Analyst </w:t>
      </w:r>
      <w:r w:rsidRPr="00506D6F">
        <w:rPr>
          <w:i/>
          <w:sz w:val="24"/>
          <w:szCs w:val="24"/>
        </w:rPr>
        <w:t>TBC (automotive services/retail), 9/2019-8/2020</w:t>
      </w:r>
    </w:p>
    <w:p w14:paraId="02073E23" w14:textId="77777777" w:rsidR="009640D4" w:rsidRPr="00506D6F" w:rsidRDefault="00C42ADA">
      <w:pPr>
        <w:numPr>
          <w:ilvl w:val="0"/>
          <w:numId w:val="11"/>
        </w:numPr>
        <w:rPr>
          <w:sz w:val="24"/>
          <w:szCs w:val="24"/>
        </w:rPr>
      </w:pPr>
      <w:r w:rsidRPr="00506D6F">
        <w:rPr>
          <w:sz w:val="24"/>
          <w:szCs w:val="24"/>
        </w:rPr>
        <w:t xml:space="preserve">Served as the liaison between the franchisees and internal teams, including executive leadership, </w:t>
      </w:r>
    </w:p>
    <w:p w14:paraId="6AE77FFB" w14:textId="35E58429" w:rsidR="009640D4" w:rsidRPr="00506D6F" w:rsidRDefault="00C42ADA" w:rsidP="00506D6F">
      <w:pPr>
        <w:ind w:left="720"/>
        <w:rPr>
          <w:sz w:val="24"/>
          <w:szCs w:val="24"/>
        </w:rPr>
      </w:pPr>
      <w:r w:rsidRPr="00506D6F">
        <w:rPr>
          <w:sz w:val="24"/>
          <w:szCs w:val="24"/>
        </w:rPr>
        <w:t>marketing, creative, and information technology</w:t>
      </w:r>
    </w:p>
    <w:p w14:paraId="4E25B406" w14:textId="77777777" w:rsidR="009640D4" w:rsidRPr="00506D6F" w:rsidRDefault="00C42ADA">
      <w:pPr>
        <w:numPr>
          <w:ilvl w:val="0"/>
          <w:numId w:val="11"/>
        </w:numPr>
        <w:rPr>
          <w:sz w:val="24"/>
          <w:szCs w:val="24"/>
        </w:rPr>
      </w:pPr>
      <w:r w:rsidRPr="00506D6F">
        <w:rPr>
          <w:sz w:val="24"/>
          <w:szCs w:val="24"/>
        </w:rPr>
        <w:t>Managed the creative/design, user experience, training documentation creation, and maintenance of 2 eCommerce websites/portals (revenue of $170MM), for franchisee purchases, training, and POS (point of sale) and consumer website content management</w:t>
      </w:r>
    </w:p>
    <w:p w14:paraId="1778340E" w14:textId="583AB7D2" w:rsidR="009640D4" w:rsidRPr="00506D6F" w:rsidRDefault="00C42ADA">
      <w:pPr>
        <w:numPr>
          <w:ilvl w:val="0"/>
          <w:numId w:val="11"/>
        </w:numPr>
        <w:rPr>
          <w:sz w:val="24"/>
          <w:szCs w:val="24"/>
        </w:rPr>
      </w:pPr>
      <w:r w:rsidRPr="00506D6F">
        <w:rPr>
          <w:sz w:val="24"/>
          <w:szCs w:val="24"/>
        </w:rPr>
        <w:t>Projects included implementing analytics tools, website navigation enhancements, digital customer reach</w:t>
      </w:r>
      <w:r w:rsidR="00506D6F">
        <w:rPr>
          <w:sz w:val="24"/>
          <w:szCs w:val="24"/>
        </w:rPr>
        <w:t xml:space="preserve"> </w:t>
      </w:r>
      <w:r w:rsidRPr="00506D6F">
        <w:rPr>
          <w:sz w:val="24"/>
          <w:szCs w:val="24"/>
        </w:rPr>
        <w:t>out campaigns, and customer relationship programs</w:t>
      </w:r>
    </w:p>
    <w:p w14:paraId="7971C9CF" w14:textId="77777777" w:rsidR="009640D4" w:rsidRPr="00506D6F" w:rsidRDefault="009640D4">
      <w:pPr>
        <w:ind w:left="270"/>
        <w:rPr>
          <w:sz w:val="24"/>
          <w:szCs w:val="24"/>
        </w:rPr>
      </w:pPr>
    </w:p>
    <w:p w14:paraId="1D580A67" w14:textId="77777777" w:rsidR="009640D4" w:rsidRPr="00506D6F" w:rsidRDefault="00C42ADA">
      <w:pPr>
        <w:ind w:left="270"/>
        <w:rPr>
          <w:i/>
          <w:sz w:val="24"/>
          <w:szCs w:val="24"/>
        </w:rPr>
      </w:pPr>
      <w:r w:rsidRPr="00506D6F">
        <w:rPr>
          <w:b/>
          <w:i/>
          <w:sz w:val="24"/>
          <w:szCs w:val="24"/>
          <w:u w:val="single"/>
        </w:rPr>
        <w:t>Project Manager &amp; Product Owner</w:t>
      </w:r>
      <w:r w:rsidRPr="00506D6F">
        <w:rPr>
          <w:i/>
          <w:sz w:val="24"/>
          <w:szCs w:val="24"/>
        </w:rPr>
        <w:t xml:space="preserve"> G&amp;A Partners (PEO/HRO/BPO), 11/2018-8/2019</w:t>
      </w:r>
    </w:p>
    <w:p w14:paraId="5593E32A" w14:textId="77777777" w:rsidR="009640D4" w:rsidRPr="00506D6F" w:rsidRDefault="00C42ADA">
      <w:pPr>
        <w:numPr>
          <w:ilvl w:val="0"/>
          <w:numId w:val="7"/>
        </w:numPr>
        <w:rPr>
          <w:sz w:val="24"/>
          <w:szCs w:val="24"/>
        </w:rPr>
      </w:pPr>
      <w:r w:rsidRPr="00506D6F">
        <w:rPr>
          <w:sz w:val="24"/>
          <w:szCs w:val="24"/>
        </w:rPr>
        <w:t>Consultant on projects including report migration, business intelligence, employee onboarding compliance, human resource management system implementation, and web portal development</w:t>
      </w:r>
    </w:p>
    <w:p w14:paraId="257EA29E" w14:textId="77777777" w:rsidR="009640D4" w:rsidRPr="00506D6F" w:rsidRDefault="009640D4">
      <w:pPr>
        <w:ind w:left="270"/>
        <w:rPr>
          <w:b/>
          <w:sz w:val="24"/>
          <w:szCs w:val="24"/>
          <w:u w:val="single"/>
        </w:rPr>
      </w:pPr>
    </w:p>
    <w:p w14:paraId="06315182" w14:textId="77777777" w:rsidR="009640D4" w:rsidRPr="00506D6F" w:rsidRDefault="00C42ADA">
      <w:pPr>
        <w:ind w:left="270"/>
        <w:rPr>
          <w:i/>
          <w:sz w:val="24"/>
          <w:szCs w:val="24"/>
        </w:rPr>
      </w:pPr>
      <w:r w:rsidRPr="00506D6F">
        <w:rPr>
          <w:b/>
          <w:i/>
          <w:sz w:val="24"/>
          <w:szCs w:val="24"/>
          <w:u w:val="single"/>
        </w:rPr>
        <w:t>Project Manager &amp; Product Owner</w:t>
      </w:r>
      <w:r w:rsidRPr="00506D6F">
        <w:rPr>
          <w:i/>
          <w:sz w:val="24"/>
          <w:szCs w:val="24"/>
        </w:rPr>
        <w:t xml:space="preserve"> </w:t>
      </w:r>
      <w:proofErr w:type="spellStart"/>
      <w:r w:rsidRPr="00506D6F">
        <w:rPr>
          <w:i/>
          <w:sz w:val="24"/>
          <w:szCs w:val="24"/>
        </w:rPr>
        <w:t>Softvision</w:t>
      </w:r>
      <w:proofErr w:type="spellEnd"/>
      <w:r w:rsidRPr="00506D6F">
        <w:rPr>
          <w:i/>
          <w:sz w:val="24"/>
          <w:szCs w:val="24"/>
        </w:rPr>
        <w:t>, 3/2018-10/2018</w:t>
      </w:r>
    </w:p>
    <w:p w14:paraId="2D108DFE" w14:textId="77777777" w:rsidR="009640D4" w:rsidRPr="00506D6F" w:rsidRDefault="00C42ADA">
      <w:pPr>
        <w:numPr>
          <w:ilvl w:val="0"/>
          <w:numId w:val="10"/>
        </w:numPr>
        <w:rPr>
          <w:sz w:val="24"/>
          <w:szCs w:val="24"/>
        </w:rPr>
      </w:pPr>
      <w:r w:rsidRPr="00506D6F">
        <w:rPr>
          <w:sz w:val="24"/>
          <w:szCs w:val="24"/>
        </w:rPr>
        <w:t>Served as a consultant on a PwC project, managing four workstreams in an agile/scrum development environment, for various financial operations initiatives</w:t>
      </w:r>
    </w:p>
    <w:p w14:paraId="6F2411BA" w14:textId="77777777" w:rsidR="009640D4" w:rsidRPr="00506D6F" w:rsidRDefault="00C42ADA">
      <w:pPr>
        <w:numPr>
          <w:ilvl w:val="0"/>
          <w:numId w:val="10"/>
        </w:numPr>
        <w:rPr>
          <w:sz w:val="24"/>
          <w:szCs w:val="24"/>
        </w:rPr>
      </w:pPr>
      <w:r w:rsidRPr="00506D6F">
        <w:rPr>
          <w:sz w:val="24"/>
          <w:szCs w:val="24"/>
        </w:rPr>
        <w:t>Managed user experience/user interface (UX/UI) and database front/back-end development teams, approximately 25 employees and contractors in the US, Canada, Ukraine, and India</w:t>
      </w:r>
    </w:p>
    <w:p w14:paraId="55C8FF36" w14:textId="77777777" w:rsidR="009640D4" w:rsidRPr="00506D6F" w:rsidRDefault="009640D4">
      <w:pPr>
        <w:ind w:left="270"/>
        <w:rPr>
          <w:sz w:val="24"/>
          <w:szCs w:val="24"/>
        </w:rPr>
      </w:pPr>
    </w:p>
    <w:p w14:paraId="1AF39129" w14:textId="77777777" w:rsidR="009640D4" w:rsidRPr="00506D6F" w:rsidRDefault="00C42ADA">
      <w:pPr>
        <w:ind w:left="270"/>
        <w:rPr>
          <w:i/>
          <w:sz w:val="24"/>
          <w:szCs w:val="24"/>
        </w:rPr>
      </w:pPr>
      <w:r w:rsidRPr="00506D6F">
        <w:rPr>
          <w:b/>
          <w:i/>
          <w:sz w:val="24"/>
          <w:szCs w:val="24"/>
          <w:u w:val="single"/>
        </w:rPr>
        <w:t>Business Analyst (Sr) &amp; Training Material Developer</w:t>
      </w:r>
      <w:r w:rsidRPr="00506D6F">
        <w:rPr>
          <w:i/>
          <w:sz w:val="24"/>
          <w:szCs w:val="24"/>
        </w:rPr>
        <w:t xml:space="preserve"> </w:t>
      </w:r>
      <w:r w:rsidRPr="00506D6F">
        <w:rPr>
          <w:sz w:val="24"/>
          <w:szCs w:val="24"/>
        </w:rPr>
        <w:t xml:space="preserve">(contractor) </w:t>
      </w:r>
      <w:r w:rsidRPr="00506D6F">
        <w:rPr>
          <w:i/>
          <w:sz w:val="24"/>
          <w:szCs w:val="24"/>
        </w:rPr>
        <w:t>JM Family Enterprises (automotive distributor, retailer, and financial services provider), 11/2016-12/2017</w:t>
      </w:r>
    </w:p>
    <w:p w14:paraId="0D14A3DF" w14:textId="77777777" w:rsidR="009640D4" w:rsidRPr="00506D6F" w:rsidRDefault="00C42ADA">
      <w:pPr>
        <w:numPr>
          <w:ilvl w:val="0"/>
          <w:numId w:val="12"/>
        </w:numPr>
        <w:rPr>
          <w:sz w:val="24"/>
          <w:szCs w:val="24"/>
        </w:rPr>
      </w:pPr>
      <w:r w:rsidRPr="00506D6F">
        <w:rPr>
          <w:sz w:val="24"/>
          <w:szCs w:val="24"/>
        </w:rPr>
        <w:t>A change management, SaaS/Cloud ERP (NetSuite/Oracle), financial (payroll, RTR, OTC, and expense), human resources (Ultimate/UltiPro) integration, and data migration/retention/purge project</w:t>
      </w:r>
    </w:p>
    <w:p w14:paraId="6BDF4A8C" w14:textId="77777777" w:rsidR="009640D4" w:rsidRPr="00506D6F" w:rsidRDefault="00C42ADA">
      <w:pPr>
        <w:numPr>
          <w:ilvl w:val="0"/>
          <w:numId w:val="15"/>
        </w:numPr>
        <w:rPr>
          <w:sz w:val="24"/>
          <w:szCs w:val="24"/>
        </w:rPr>
      </w:pPr>
      <w:r w:rsidRPr="00506D6F">
        <w:rPr>
          <w:sz w:val="24"/>
          <w:szCs w:val="24"/>
        </w:rPr>
        <w:t xml:space="preserve">Created </w:t>
      </w:r>
      <w:r w:rsidRPr="00506D6F">
        <w:rPr>
          <w:sz w:val="24"/>
          <w:szCs w:val="24"/>
          <w:highlight w:val="white"/>
        </w:rPr>
        <w:t>business cases, defined key success factors, and developed system navigation and business process user guides</w:t>
      </w:r>
    </w:p>
    <w:p w14:paraId="703BC0F6" w14:textId="77777777" w:rsidR="009640D4" w:rsidRPr="00506D6F" w:rsidRDefault="00C42ADA">
      <w:pPr>
        <w:numPr>
          <w:ilvl w:val="0"/>
          <w:numId w:val="15"/>
        </w:numPr>
        <w:rPr>
          <w:sz w:val="24"/>
          <w:szCs w:val="24"/>
        </w:rPr>
      </w:pPr>
      <w:r w:rsidRPr="00506D6F">
        <w:rPr>
          <w:sz w:val="24"/>
          <w:szCs w:val="24"/>
          <w:highlight w:val="white"/>
        </w:rPr>
        <w:t xml:space="preserve">Served as a liaison between the vendors (including </w:t>
      </w:r>
      <w:r w:rsidRPr="00506D6F">
        <w:rPr>
          <w:sz w:val="24"/>
          <w:szCs w:val="24"/>
        </w:rPr>
        <w:t>Ernst &amp; Young) and the staff and executives of various business units to evaluate and communicate the recommended process and system improvements</w:t>
      </w:r>
    </w:p>
    <w:p w14:paraId="3F6690FB" w14:textId="77777777" w:rsidR="009640D4" w:rsidRPr="00506D6F" w:rsidRDefault="009640D4">
      <w:pPr>
        <w:ind w:left="270"/>
        <w:rPr>
          <w:sz w:val="24"/>
          <w:szCs w:val="24"/>
          <w:highlight w:val="white"/>
        </w:rPr>
      </w:pPr>
    </w:p>
    <w:p w14:paraId="5CD4D183" w14:textId="77777777" w:rsidR="009640D4" w:rsidRPr="00506D6F" w:rsidRDefault="009640D4">
      <w:pPr>
        <w:rPr>
          <w:b/>
          <w:sz w:val="24"/>
          <w:szCs w:val="24"/>
          <w:u w:val="single"/>
        </w:rPr>
      </w:pPr>
    </w:p>
    <w:p w14:paraId="6B7670BE" w14:textId="77777777" w:rsidR="009640D4" w:rsidRPr="00506D6F" w:rsidRDefault="009640D4">
      <w:pPr>
        <w:ind w:left="270"/>
        <w:rPr>
          <w:b/>
          <w:i/>
          <w:sz w:val="24"/>
          <w:szCs w:val="24"/>
          <w:u w:val="single"/>
        </w:rPr>
      </w:pPr>
    </w:p>
    <w:p w14:paraId="39D02747" w14:textId="77777777" w:rsidR="009640D4" w:rsidRPr="00506D6F" w:rsidRDefault="009640D4">
      <w:pPr>
        <w:ind w:left="270"/>
        <w:rPr>
          <w:sz w:val="24"/>
          <w:szCs w:val="24"/>
        </w:rPr>
      </w:pPr>
    </w:p>
    <w:p w14:paraId="017FAB2F" w14:textId="77777777" w:rsidR="009640D4" w:rsidRPr="00506D6F" w:rsidRDefault="00C42ADA">
      <w:pPr>
        <w:ind w:left="270"/>
        <w:rPr>
          <w:sz w:val="24"/>
          <w:szCs w:val="24"/>
        </w:rPr>
      </w:pPr>
      <w:r w:rsidRPr="00506D6F">
        <w:rPr>
          <w:b/>
          <w:i/>
          <w:sz w:val="24"/>
          <w:szCs w:val="24"/>
          <w:u w:val="single"/>
        </w:rPr>
        <w:t>Business Process Consultant</w:t>
      </w:r>
      <w:r w:rsidRPr="00506D6F">
        <w:rPr>
          <w:sz w:val="24"/>
          <w:szCs w:val="24"/>
        </w:rPr>
        <w:t xml:space="preserve"> </w:t>
      </w:r>
      <w:r w:rsidRPr="00506D6F">
        <w:rPr>
          <w:i/>
          <w:sz w:val="24"/>
          <w:szCs w:val="24"/>
        </w:rPr>
        <w:t>State of Florida, 7/2016-10/2016</w:t>
      </w:r>
    </w:p>
    <w:p w14:paraId="19D6DC21" w14:textId="77777777" w:rsidR="009640D4" w:rsidRPr="00506D6F" w:rsidRDefault="00C42ADA">
      <w:pPr>
        <w:numPr>
          <w:ilvl w:val="0"/>
          <w:numId w:val="14"/>
        </w:numPr>
        <w:rPr>
          <w:sz w:val="24"/>
          <w:szCs w:val="24"/>
        </w:rPr>
      </w:pPr>
      <w:r w:rsidRPr="00506D6F">
        <w:rPr>
          <w:sz w:val="24"/>
          <w:szCs w:val="24"/>
        </w:rPr>
        <w:t xml:space="preserve">For this financial systems and operations engagement, developed an inventory of the systems and processes </w:t>
      </w:r>
    </w:p>
    <w:p w14:paraId="62C79E5A" w14:textId="77777777" w:rsidR="009640D4" w:rsidRPr="00506D6F" w:rsidRDefault="00C42ADA">
      <w:pPr>
        <w:ind w:left="720" w:hanging="360"/>
        <w:rPr>
          <w:sz w:val="24"/>
          <w:szCs w:val="24"/>
        </w:rPr>
      </w:pPr>
      <w:r w:rsidRPr="00506D6F">
        <w:rPr>
          <w:sz w:val="24"/>
          <w:szCs w:val="24"/>
        </w:rPr>
        <w:t xml:space="preserve">      within each agency, and created functionality profiles to determine the system replacement project scope</w:t>
      </w:r>
    </w:p>
    <w:p w14:paraId="1F12C929" w14:textId="77777777" w:rsidR="009640D4" w:rsidRPr="00506D6F" w:rsidRDefault="00C42ADA">
      <w:pPr>
        <w:numPr>
          <w:ilvl w:val="0"/>
          <w:numId w:val="14"/>
        </w:numPr>
        <w:rPr>
          <w:sz w:val="24"/>
          <w:szCs w:val="24"/>
        </w:rPr>
      </w:pPr>
      <w:r w:rsidRPr="00506D6F">
        <w:rPr>
          <w:sz w:val="24"/>
          <w:szCs w:val="24"/>
        </w:rPr>
        <w:t>Conducted interviews with agency management and staff to validate and solicit information on the system functionality and the requirements in relation to federal and state laws, rules, and policies</w:t>
      </w:r>
    </w:p>
    <w:p w14:paraId="2EBBFF9D" w14:textId="77777777" w:rsidR="009640D4" w:rsidRPr="00506D6F" w:rsidRDefault="00C42ADA">
      <w:pPr>
        <w:numPr>
          <w:ilvl w:val="0"/>
          <w:numId w:val="14"/>
        </w:numPr>
        <w:rPr>
          <w:sz w:val="24"/>
          <w:szCs w:val="24"/>
        </w:rPr>
      </w:pPr>
      <w:r w:rsidRPr="00506D6F">
        <w:rPr>
          <w:sz w:val="24"/>
          <w:szCs w:val="24"/>
        </w:rPr>
        <w:t>Developed the business case for the selection of an ERP (enterprise resource planning) and financial operations system to replace the legacy system</w:t>
      </w:r>
    </w:p>
    <w:p w14:paraId="7D49FC14" w14:textId="77777777" w:rsidR="009640D4" w:rsidRPr="00506D6F" w:rsidRDefault="009640D4">
      <w:pPr>
        <w:ind w:left="270"/>
        <w:rPr>
          <w:b/>
          <w:sz w:val="24"/>
          <w:szCs w:val="24"/>
          <w:u w:val="single"/>
        </w:rPr>
      </w:pPr>
    </w:p>
    <w:p w14:paraId="1A588780" w14:textId="77777777" w:rsidR="009640D4" w:rsidRPr="00506D6F" w:rsidRDefault="00C42ADA">
      <w:pPr>
        <w:ind w:left="270" w:right="-360"/>
        <w:rPr>
          <w:i/>
          <w:sz w:val="24"/>
          <w:szCs w:val="24"/>
        </w:rPr>
      </w:pPr>
      <w:r w:rsidRPr="00506D6F">
        <w:rPr>
          <w:b/>
          <w:i/>
          <w:sz w:val="24"/>
          <w:szCs w:val="24"/>
          <w:u w:val="single"/>
        </w:rPr>
        <w:t>Program Manager</w:t>
      </w:r>
      <w:r w:rsidRPr="00506D6F">
        <w:rPr>
          <w:b/>
          <w:sz w:val="24"/>
          <w:szCs w:val="24"/>
        </w:rPr>
        <w:t xml:space="preserve"> </w:t>
      </w:r>
      <w:r w:rsidRPr="00506D6F">
        <w:rPr>
          <w:i/>
          <w:sz w:val="24"/>
          <w:szCs w:val="24"/>
        </w:rPr>
        <w:t>Office Depot, 12/2013-7/2016</w:t>
      </w:r>
    </w:p>
    <w:p w14:paraId="5152F345" w14:textId="77777777" w:rsidR="009640D4" w:rsidRPr="00506D6F" w:rsidRDefault="00C42ADA">
      <w:pPr>
        <w:numPr>
          <w:ilvl w:val="0"/>
          <w:numId w:val="13"/>
        </w:numPr>
        <w:ind w:right="-360"/>
        <w:rPr>
          <w:sz w:val="24"/>
          <w:szCs w:val="24"/>
        </w:rPr>
      </w:pPr>
      <w:r w:rsidRPr="00506D6F">
        <w:rPr>
          <w:sz w:val="24"/>
          <w:szCs w:val="24"/>
        </w:rPr>
        <w:t>A long-term contract (reporting to the vice president of operations &amp; merchandising of eCommerce) managing the company’s multi-million-dollar Amazon marketplace operations, overseeing sales, customer relations, supply chain, and loss prevention</w:t>
      </w:r>
    </w:p>
    <w:p w14:paraId="764B79A0" w14:textId="77777777" w:rsidR="009640D4" w:rsidRPr="00506D6F" w:rsidRDefault="00C42ADA">
      <w:pPr>
        <w:numPr>
          <w:ilvl w:val="0"/>
          <w:numId w:val="13"/>
        </w:numPr>
        <w:ind w:right="-360"/>
        <w:rPr>
          <w:sz w:val="24"/>
          <w:szCs w:val="24"/>
        </w:rPr>
      </w:pPr>
      <w:r w:rsidRPr="00506D6F">
        <w:rPr>
          <w:sz w:val="24"/>
          <w:szCs w:val="24"/>
        </w:rPr>
        <w:t>Established KPIs (sales, P&amp;L, and customer satisfaction), and created customer service training guides</w:t>
      </w:r>
    </w:p>
    <w:p w14:paraId="4885EDFA" w14:textId="77777777" w:rsidR="009640D4" w:rsidRPr="00506D6F" w:rsidRDefault="00C42ADA">
      <w:pPr>
        <w:numPr>
          <w:ilvl w:val="0"/>
          <w:numId w:val="13"/>
        </w:numPr>
        <w:ind w:right="-360"/>
        <w:rPr>
          <w:sz w:val="24"/>
          <w:szCs w:val="24"/>
        </w:rPr>
      </w:pPr>
      <w:r w:rsidRPr="00506D6F">
        <w:rPr>
          <w:sz w:val="24"/>
          <w:szCs w:val="24"/>
        </w:rPr>
        <w:t xml:space="preserve">Collaborated with customer service, merchandising, marketing, supply chain, transportation, IT, financial operations and vendors for optimizing price points, inventory control, and customer support </w:t>
      </w:r>
    </w:p>
    <w:p w14:paraId="55077D97" w14:textId="77777777" w:rsidR="009640D4" w:rsidRPr="00506D6F" w:rsidRDefault="00C42ADA">
      <w:pPr>
        <w:numPr>
          <w:ilvl w:val="0"/>
          <w:numId w:val="13"/>
        </w:numPr>
        <w:ind w:right="-360"/>
        <w:rPr>
          <w:sz w:val="24"/>
          <w:szCs w:val="24"/>
        </w:rPr>
      </w:pPr>
      <w:r w:rsidRPr="00506D6F">
        <w:rPr>
          <w:sz w:val="24"/>
          <w:szCs w:val="24"/>
        </w:rPr>
        <w:t xml:space="preserve">Responsible for improving customer satisfaction ratings by approximately 40% within the first 6 months, </w:t>
      </w:r>
    </w:p>
    <w:p w14:paraId="1B69E7AB" w14:textId="77777777" w:rsidR="009640D4" w:rsidRPr="00506D6F" w:rsidRDefault="00C42ADA">
      <w:pPr>
        <w:ind w:left="720" w:right="-360" w:hanging="360"/>
        <w:rPr>
          <w:sz w:val="24"/>
          <w:szCs w:val="24"/>
        </w:rPr>
      </w:pPr>
      <w:r w:rsidRPr="00506D6F">
        <w:rPr>
          <w:sz w:val="24"/>
          <w:szCs w:val="24"/>
        </w:rPr>
        <w:t xml:space="preserve">      and increasing year-over-year sales up to 20%</w:t>
      </w:r>
    </w:p>
    <w:p w14:paraId="48E94E7B" w14:textId="77777777" w:rsidR="009640D4" w:rsidRPr="00506D6F" w:rsidRDefault="009640D4">
      <w:pPr>
        <w:ind w:left="270"/>
        <w:rPr>
          <w:sz w:val="24"/>
          <w:szCs w:val="24"/>
        </w:rPr>
      </w:pPr>
    </w:p>
    <w:p w14:paraId="3974A9D6" w14:textId="77777777" w:rsidR="009640D4" w:rsidRPr="00506D6F" w:rsidRDefault="00C42ADA">
      <w:pPr>
        <w:ind w:left="270"/>
        <w:rPr>
          <w:sz w:val="24"/>
          <w:szCs w:val="24"/>
        </w:rPr>
      </w:pPr>
      <w:r w:rsidRPr="00506D6F">
        <w:rPr>
          <w:b/>
          <w:i/>
          <w:sz w:val="24"/>
          <w:szCs w:val="24"/>
          <w:u w:val="single"/>
        </w:rPr>
        <w:t>Business Analyst (Sr) / Project Manager (interim)</w:t>
      </w:r>
      <w:r w:rsidRPr="00506D6F">
        <w:rPr>
          <w:b/>
          <w:sz w:val="24"/>
          <w:szCs w:val="24"/>
        </w:rPr>
        <w:t xml:space="preserve"> </w:t>
      </w:r>
      <w:r w:rsidRPr="00506D6F">
        <w:rPr>
          <w:sz w:val="24"/>
          <w:szCs w:val="24"/>
        </w:rPr>
        <w:t>(contractor)</w:t>
      </w:r>
      <w:r w:rsidRPr="00506D6F">
        <w:rPr>
          <w:b/>
          <w:sz w:val="24"/>
          <w:szCs w:val="24"/>
        </w:rPr>
        <w:t xml:space="preserve"> </w:t>
      </w:r>
      <w:r w:rsidRPr="00506D6F">
        <w:rPr>
          <w:i/>
          <w:sz w:val="24"/>
          <w:szCs w:val="24"/>
        </w:rPr>
        <w:t>ADT/Tyco (Johnson Controls), 4/2012-7/2013</w:t>
      </w:r>
    </w:p>
    <w:p w14:paraId="4BA458D3" w14:textId="77777777" w:rsidR="009640D4" w:rsidRPr="00506D6F" w:rsidRDefault="00C42ADA">
      <w:pPr>
        <w:numPr>
          <w:ilvl w:val="0"/>
          <w:numId w:val="8"/>
        </w:numPr>
        <w:rPr>
          <w:sz w:val="24"/>
          <w:szCs w:val="24"/>
        </w:rPr>
      </w:pPr>
      <w:r w:rsidRPr="00506D6F">
        <w:rPr>
          <w:sz w:val="24"/>
          <w:szCs w:val="24"/>
        </w:rPr>
        <w:t>Projects included the separation of corporate applications for a data privacy and compliance initiative, the development of a global data warehouse, the analysis and sun-setting of operational reports, as well as the implementation of a SaaS sales commission solution</w:t>
      </w:r>
    </w:p>
    <w:p w14:paraId="7AF06792" w14:textId="77777777" w:rsidR="009640D4" w:rsidRPr="00506D6F" w:rsidRDefault="00C42ADA">
      <w:pPr>
        <w:numPr>
          <w:ilvl w:val="0"/>
          <w:numId w:val="8"/>
        </w:numPr>
        <w:rPr>
          <w:sz w:val="24"/>
          <w:szCs w:val="24"/>
        </w:rPr>
      </w:pPr>
      <w:r w:rsidRPr="00506D6F">
        <w:rPr>
          <w:sz w:val="24"/>
          <w:szCs w:val="24"/>
        </w:rPr>
        <w:t>Interacted with various business units, external customers, and field and corporate office staff to elicit requirements, and develop documents including business requirements, report statistics, and user surveys</w:t>
      </w:r>
    </w:p>
    <w:p w14:paraId="73C252D5" w14:textId="77777777" w:rsidR="009640D4" w:rsidRPr="00506D6F" w:rsidRDefault="009640D4">
      <w:pPr>
        <w:ind w:left="270"/>
        <w:rPr>
          <w:sz w:val="24"/>
          <w:szCs w:val="24"/>
        </w:rPr>
      </w:pPr>
    </w:p>
    <w:p w14:paraId="00F0ACE5" w14:textId="77777777" w:rsidR="009640D4" w:rsidRPr="00506D6F" w:rsidRDefault="00C42ADA">
      <w:pPr>
        <w:ind w:left="270"/>
        <w:rPr>
          <w:sz w:val="24"/>
          <w:szCs w:val="24"/>
        </w:rPr>
      </w:pPr>
      <w:r w:rsidRPr="00506D6F">
        <w:rPr>
          <w:b/>
          <w:i/>
          <w:sz w:val="24"/>
          <w:szCs w:val="24"/>
          <w:u w:val="single"/>
        </w:rPr>
        <w:t>Business Analyst (Sr) and Team Lead</w:t>
      </w:r>
      <w:r w:rsidRPr="00506D6F">
        <w:rPr>
          <w:b/>
          <w:sz w:val="24"/>
          <w:szCs w:val="24"/>
        </w:rPr>
        <w:t xml:space="preserve"> </w:t>
      </w:r>
      <w:r w:rsidRPr="00506D6F">
        <w:rPr>
          <w:sz w:val="24"/>
          <w:szCs w:val="24"/>
        </w:rPr>
        <w:t xml:space="preserve">(contractor) </w:t>
      </w:r>
      <w:proofErr w:type="spellStart"/>
      <w:r w:rsidRPr="00506D6F">
        <w:rPr>
          <w:i/>
          <w:sz w:val="24"/>
          <w:szCs w:val="24"/>
        </w:rPr>
        <w:t>AlphaStaff</w:t>
      </w:r>
      <w:proofErr w:type="spellEnd"/>
      <w:r w:rsidRPr="00506D6F">
        <w:rPr>
          <w:i/>
          <w:sz w:val="24"/>
          <w:szCs w:val="24"/>
        </w:rPr>
        <w:t xml:space="preserve"> (PEO/HRO), 8/2011-2/2012</w:t>
      </w:r>
    </w:p>
    <w:p w14:paraId="2C2575E1" w14:textId="77777777" w:rsidR="009640D4" w:rsidRPr="00506D6F" w:rsidRDefault="00C42ADA">
      <w:pPr>
        <w:numPr>
          <w:ilvl w:val="0"/>
          <w:numId w:val="3"/>
        </w:numPr>
        <w:rPr>
          <w:sz w:val="24"/>
          <w:szCs w:val="24"/>
        </w:rPr>
      </w:pPr>
      <w:r w:rsidRPr="00506D6F">
        <w:rPr>
          <w:sz w:val="24"/>
          <w:szCs w:val="24"/>
        </w:rPr>
        <w:t xml:space="preserve">Gathered requirements from internal stakeholders and clients, performed business process modeling, </w:t>
      </w:r>
    </w:p>
    <w:p w14:paraId="3428046B" w14:textId="217D1FD3" w:rsidR="009640D4" w:rsidRPr="00506D6F" w:rsidRDefault="00C42ADA">
      <w:pPr>
        <w:ind w:left="720" w:hanging="360"/>
        <w:rPr>
          <w:sz w:val="24"/>
          <w:szCs w:val="24"/>
        </w:rPr>
      </w:pPr>
      <w:r w:rsidRPr="00506D6F">
        <w:rPr>
          <w:sz w:val="24"/>
          <w:szCs w:val="24"/>
        </w:rPr>
        <w:t xml:space="preserve">      developed business intelligence (BI) reports</w:t>
      </w:r>
      <w:r w:rsidR="00506D6F">
        <w:rPr>
          <w:sz w:val="24"/>
          <w:szCs w:val="24"/>
        </w:rPr>
        <w:t>, c</w:t>
      </w:r>
      <w:r w:rsidRPr="00506D6F">
        <w:rPr>
          <w:sz w:val="24"/>
          <w:szCs w:val="24"/>
        </w:rPr>
        <w:t>onducted quality assurance and user acceptance testing</w:t>
      </w:r>
    </w:p>
    <w:p w14:paraId="7E3E4D61" w14:textId="77777777" w:rsidR="009640D4" w:rsidRPr="00506D6F" w:rsidRDefault="00C42ADA">
      <w:pPr>
        <w:numPr>
          <w:ilvl w:val="0"/>
          <w:numId w:val="3"/>
        </w:numPr>
        <w:rPr>
          <w:sz w:val="24"/>
          <w:szCs w:val="24"/>
        </w:rPr>
      </w:pPr>
      <w:r w:rsidRPr="00506D6F">
        <w:rPr>
          <w:sz w:val="24"/>
          <w:szCs w:val="24"/>
        </w:rPr>
        <w:t>Created the web-based tutorial and online help content for a human resources self-service portal</w:t>
      </w:r>
    </w:p>
    <w:p w14:paraId="372B75E4" w14:textId="77777777" w:rsidR="009640D4" w:rsidRPr="00506D6F" w:rsidRDefault="009640D4">
      <w:pPr>
        <w:ind w:left="270"/>
        <w:rPr>
          <w:sz w:val="24"/>
          <w:szCs w:val="24"/>
        </w:rPr>
      </w:pPr>
    </w:p>
    <w:p w14:paraId="1956806D" w14:textId="77777777" w:rsidR="009640D4" w:rsidRPr="00506D6F" w:rsidRDefault="00C42ADA">
      <w:pPr>
        <w:ind w:left="270"/>
        <w:rPr>
          <w:sz w:val="24"/>
          <w:szCs w:val="24"/>
        </w:rPr>
      </w:pPr>
      <w:r w:rsidRPr="00506D6F">
        <w:rPr>
          <w:b/>
          <w:i/>
          <w:sz w:val="24"/>
          <w:szCs w:val="24"/>
          <w:u w:val="single"/>
        </w:rPr>
        <w:t>Business Analyst</w:t>
      </w:r>
      <w:r w:rsidRPr="00506D6F">
        <w:rPr>
          <w:b/>
          <w:i/>
          <w:sz w:val="24"/>
          <w:szCs w:val="24"/>
        </w:rPr>
        <w:t xml:space="preserve"> </w:t>
      </w:r>
      <w:r w:rsidRPr="00506D6F">
        <w:rPr>
          <w:sz w:val="24"/>
          <w:szCs w:val="24"/>
        </w:rPr>
        <w:t>(contractor)</w:t>
      </w:r>
      <w:r w:rsidRPr="00506D6F">
        <w:rPr>
          <w:b/>
          <w:sz w:val="24"/>
          <w:szCs w:val="24"/>
        </w:rPr>
        <w:t xml:space="preserve"> </w:t>
      </w:r>
      <w:r w:rsidRPr="00506D6F">
        <w:rPr>
          <w:i/>
          <w:sz w:val="24"/>
          <w:szCs w:val="24"/>
        </w:rPr>
        <w:t>PAR, 3/2010-11/2010</w:t>
      </w:r>
    </w:p>
    <w:p w14:paraId="26898BD9" w14:textId="77777777" w:rsidR="009640D4" w:rsidRPr="00506D6F" w:rsidRDefault="00C42ADA">
      <w:pPr>
        <w:numPr>
          <w:ilvl w:val="0"/>
          <w:numId w:val="1"/>
        </w:numPr>
        <w:rPr>
          <w:sz w:val="24"/>
          <w:szCs w:val="24"/>
        </w:rPr>
      </w:pPr>
      <w:r w:rsidRPr="00506D6F">
        <w:rPr>
          <w:sz w:val="24"/>
          <w:szCs w:val="24"/>
        </w:rPr>
        <w:t>Hospitality/retail content management/self-service portal (front and back-office operations) for the company's point of sale (POS) clients; the system functionality included supply chain and inventory management, sales analysis and forecasting, and workforce management</w:t>
      </w:r>
    </w:p>
    <w:p w14:paraId="05C6CACB" w14:textId="77777777" w:rsidR="009640D4" w:rsidRPr="00506D6F" w:rsidRDefault="00C42ADA">
      <w:pPr>
        <w:numPr>
          <w:ilvl w:val="0"/>
          <w:numId w:val="1"/>
        </w:numPr>
        <w:rPr>
          <w:sz w:val="24"/>
          <w:szCs w:val="24"/>
        </w:rPr>
      </w:pPr>
      <w:r w:rsidRPr="00506D6F">
        <w:rPr>
          <w:sz w:val="24"/>
          <w:szCs w:val="24"/>
        </w:rPr>
        <w:t>Developed story cards integrating use cases, business rules, test scenarios, user interface wireframes, and workflow/process flow diagrams</w:t>
      </w:r>
    </w:p>
    <w:p w14:paraId="365E81BF" w14:textId="77777777" w:rsidR="009640D4" w:rsidRPr="00506D6F" w:rsidRDefault="009640D4">
      <w:pPr>
        <w:rPr>
          <w:sz w:val="24"/>
          <w:szCs w:val="24"/>
        </w:rPr>
      </w:pPr>
    </w:p>
    <w:p w14:paraId="62A45879" w14:textId="77777777" w:rsidR="009640D4" w:rsidRPr="00506D6F" w:rsidRDefault="00C42ADA">
      <w:pPr>
        <w:ind w:left="270"/>
        <w:rPr>
          <w:i/>
          <w:sz w:val="24"/>
          <w:szCs w:val="24"/>
        </w:rPr>
      </w:pPr>
      <w:r w:rsidRPr="00506D6F">
        <w:rPr>
          <w:b/>
          <w:i/>
          <w:sz w:val="24"/>
          <w:szCs w:val="24"/>
          <w:u w:val="single"/>
        </w:rPr>
        <w:t>Consultant/Project Manager</w:t>
      </w:r>
      <w:r w:rsidRPr="00506D6F">
        <w:rPr>
          <w:b/>
          <w:sz w:val="24"/>
          <w:szCs w:val="24"/>
        </w:rPr>
        <w:t xml:space="preserve"> </w:t>
      </w:r>
      <w:r w:rsidRPr="00506D6F">
        <w:rPr>
          <w:i/>
          <w:sz w:val="24"/>
          <w:szCs w:val="24"/>
        </w:rPr>
        <w:t xml:space="preserve">Broward Health System (5th largest health system in the U.S.) and Catholic Health Systems (one of the largest health care providers in the south), 1/2007-10/2007 </w:t>
      </w:r>
    </w:p>
    <w:p w14:paraId="55E2FCDD" w14:textId="77777777" w:rsidR="009640D4" w:rsidRPr="00506D6F" w:rsidRDefault="00C42ADA">
      <w:pPr>
        <w:numPr>
          <w:ilvl w:val="0"/>
          <w:numId w:val="16"/>
        </w:numPr>
        <w:rPr>
          <w:i/>
          <w:sz w:val="24"/>
          <w:szCs w:val="24"/>
        </w:rPr>
      </w:pPr>
      <w:r w:rsidRPr="00506D6F">
        <w:rPr>
          <w:sz w:val="24"/>
          <w:szCs w:val="24"/>
        </w:rPr>
        <w:t>Projects included market expansion, business intelligence, process and system improvements, third-party administration (TPA) provider relations, and customer support operations</w:t>
      </w:r>
    </w:p>
    <w:p w14:paraId="000B7B23" w14:textId="77777777" w:rsidR="009640D4" w:rsidRPr="00506D6F" w:rsidRDefault="00C42ADA">
      <w:pPr>
        <w:numPr>
          <w:ilvl w:val="0"/>
          <w:numId w:val="4"/>
        </w:numPr>
        <w:rPr>
          <w:sz w:val="24"/>
          <w:szCs w:val="24"/>
        </w:rPr>
      </w:pPr>
      <w:r w:rsidRPr="00506D6F">
        <w:rPr>
          <w:sz w:val="24"/>
          <w:szCs w:val="24"/>
        </w:rPr>
        <w:t>Performed process and gap analysis of the insurance claims operations, and conducted vendor research for the development of an RFP</w:t>
      </w:r>
    </w:p>
    <w:p w14:paraId="537FA0D1" w14:textId="77777777" w:rsidR="009640D4" w:rsidRPr="00506D6F" w:rsidRDefault="00C42ADA">
      <w:pPr>
        <w:numPr>
          <w:ilvl w:val="0"/>
          <w:numId w:val="4"/>
        </w:numPr>
        <w:rPr>
          <w:sz w:val="24"/>
          <w:szCs w:val="24"/>
        </w:rPr>
      </w:pPr>
      <w:r w:rsidRPr="00506D6F">
        <w:rPr>
          <w:sz w:val="24"/>
          <w:szCs w:val="24"/>
        </w:rPr>
        <w:t>Gathered and analyzed data (including patient demographic/utilization, geographic, and facilities) from internal (interviews, surveys, and the informatics systems), government, and vendor sources</w:t>
      </w:r>
    </w:p>
    <w:p w14:paraId="6249471E" w14:textId="77777777" w:rsidR="009640D4" w:rsidRPr="00506D6F" w:rsidRDefault="00C42ADA">
      <w:pPr>
        <w:numPr>
          <w:ilvl w:val="0"/>
          <w:numId w:val="4"/>
        </w:numPr>
        <w:rPr>
          <w:sz w:val="24"/>
          <w:szCs w:val="24"/>
        </w:rPr>
      </w:pPr>
      <w:r w:rsidRPr="00506D6F">
        <w:rPr>
          <w:sz w:val="24"/>
          <w:szCs w:val="24"/>
        </w:rPr>
        <w:t>Interacted directly with the COOs and staff to implement project plans and strategies, streamline the data analysis process, and develop revenue and utilization projections of potential ancillary services</w:t>
      </w:r>
    </w:p>
    <w:p w14:paraId="303A4588" w14:textId="77777777" w:rsidR="009640D4" w:rsidRPr="00506D6F" w:rsidRDefault="009640D4">
      <w:pPr>
        <w:ind w:right="259"/>
        <w:rPr>
          <w:b/>
          <w:i/>
          <w:sz w:val="24"/>
          <w:szCs w:val="24"/>
          <w:u w:val="single"/>
        </w:rPr>
      </w:pPr>
    </w:p>
    <w:p w14:paraId="468A4102" w14:textId="77777777" w:rsidR="009640D4" w:rsidRPr="00506D6F" w:rsidRDefault="009640D4">
      <w:pPr>
        <w:ind w:left="270" w:right="259"/>
        <w:rPr>
          <w:b/>
          <w:i/>
          <w:sz w:val="24"/>
          <w:szCs w:val="24"/>
          <w:u w:val="single"/>
        </w:rPr>
      </w:pPr>
    </w:p>
    <w:p w14:paraId="40ECB1F5" w14:textId="77777777" w:rsidR="009640D4" w:rsidRPr="00506D6F" w:rsidRDefault="009640D4">
      <w:pPr>
        <w:ind w:left="270" w:right="259"/>
        <w:rPr>
          <w:sz w:val="24"/>
          <w:szCs w:val="24"/>
        </w:rPr>
      </w:pPr>
    </w:p>
    <w:p w14:paraId="5373E1BD" w14:textId="77777777" w:rsidR="009640D4" w:rsidRPr="00506D6F" w:rsidRDefault="009640D4">
      <w:pPr>
        <w:ind w:left="270" w:right="259"/>
        <w:rPr>
          <w:sz w:val="24"/>
          <w:szCs w:val="24"/>
        </w:rPr>
      </w:pPr>
    </w:p>
    <w:p w14:paraId="1FA7F26B" w14:textId="77777777" w:rsidR="009640D4" w:rsidRPr="00506D6F" w:rsidRDefault="009640D4">
      <w:pPr>
        <w:ind w:left="270" w:right="259"/>
        <w:rPr>
          <w:sz w:val="24"/>
          <w:szCs w:val="24"/>
        </w:rPr>
      </w:pPr>
    </w:p>
    <w:p w14:paraId="090BB5C9" w14:textId="77777777" w:rsidR="009640D4" w:rsidRPr="00506D6F" w:rsidRDefault="00C42ADA">
      <w:pPr>
        <w:ind w:left="270" w:right="259"/>
        <w:rPr>
          <w:sz w:val="24"/>
          <w:szCs w:val="24"/>
        </w:rPr>
      </w:pPr>
      <w:r w:rsidRPr="00506D6F">
        <w:rPr>
          <w:b/>
          <w:i/>
          <w:sz w:val="24"/>
          <w:szCs w:val="24"/>
          <w:u w:val="single"/>
        </w:rPr>
        <w:t>Process &amp; Business Analyst/Instructional Designer/Team Lead</w:t>
      </w:r>
      <w:r w:rsidRPr="00506D6F">
        <w:rPr>
          <w:b/>
          <w:sz w:val="24"/>
          <w:szCs w:val="24"/>
        </w:rPr>
        <w:t xml:space="preserve"> </w:t>
      </w:r>
      <w:r w:rsidRPr="00506D6F">
        <w:rPr>
          <w:sz w:val="24"/>
          <w:szCs w:val="24"/>
        </w:rPr>
        <w:t>(contractor)</w:t>
      </w:r>
      <w:r w:rsidRPr="00506D6F">
        <w:rPr>
          <w:b/>
          <w:sz w:val="24"/>
          <w:szCs w:val="24"/>
        </w:rPr>
        <w:t xml:space="preserve"> </w:t>
      </w:r>
      <w:r w:rsidRPr="00506D6F">
        <w:rPr>
          <w:i/>
          <w:sz w:val="24"/>
          <w:szCs w:val="24"/>
        </w:rPr>
        <w:t xml:space="preserve">Spherion, 3/2004-1/2007 </w:t>
      </w:r>
      <w:r w:rsidRPr="00506D6F">
        <w:rPr>
          <w:sz w:val="24"/>
          <w:szCs w:val="24"/>
        </w:rPr>
        <w:t>(Initially a 4-month engagement, but extended to almost 3 years)</w:t>
      </w:r>
    </w:p>
    <w:p w14:paraId="21499B5D" w14:textId="77777777" w:rsidR="009640D4" w:rsidRPr="00506D6F" w:rsidRDefault="00C42ADA">
      <w:pPr>
        <w:numPr>
          <w:ilvl w:val="0"/>
          <w:numId w:val="2"/>
        </w:numPr>
        <w:ind w:right="259"/>
        <w:rPr>
          <w:sz w:val="24"/>
          <w:szCs w:val="24"/>
        </w:rPr>
      </w:pPr>
      <w:r w:rsidRPr="00506D6F">
        <w:rPr>
          <w:sz w:val="24"/>
          <w:szCs w:val="24"/>
        </w:rPr>
        <w:t xml:space="preserve">Projects involved business process improvement, business intelligence, change management, and ERP system development and integration, for Sarbanes-Oxley (SOX)/PCI) compliance </w:t>
      </w:r>
    </w:p>
    <w:p w14:paraId="1FDA133B" w14:textId="77777777" w:rsidR="009640D4" w:rsidRPr="00506D6F" w:rsidRDefault="00C42ADA">
      <w:pPr>
        <w:numPr>
          <w:ilvl w:val="0"/>
          <w:numId w:val="2"/>
        </w:numPr>
        <w:ind w:right="259"/>
        <w:rPr>
          <w:sz w:val="24"/>
          <w:szCs w:val="24"/>
        </w:rPr>
      </w:pPr>
      <w:r w:rsidRPr="00506D6F">
        <w:rPr>
          <w:sz w:val="24"/>
          <w:szCs w:val="24"/>
        </w:rPr>
        <w:t>Interacted with subject matter experts (including executives) to conduct process and gap analysis, identify performance measurements, and optimize the system reporting</w:t>
      </w:r>
    </w:p>
    <w:p w14:paraId="0C208D1D" w14:textId="77777777" w:rsidR="009640D4" w:rsidRPr="00506D6F" w:rsidRDefault="00C42ADA">
      <w:pPr>
        <w:numPr>
          <w:ilvl w:val="0"/>
          <w:numId w:val="2"/>
        </w:numPr>
        <w:ind w:right="259"/>
        <w:rPr>
          <w:sz w:val="24"/>
          <w:szCs w:val="24"/>
        </w:rPr>
      </w:pPr>
      <w:r w:rsidRPr="00506D6F">
        <w:rPr>
          <w:sz w:val="24"/>
          <w:szCs w:val="24"/>
        </w:rPr>
        <w:t>Conducted quality assurance testing for the user interface workflows</w:t>
      </w:r>
    </w:p>
    <w:p w14:paraId="57D23A5F" w14:textId="2C4A1915" w:rsidR="009640D4" w:rsidRPr="00506D6F" w:rsidRDefault="00C42ADA">
      <w:pPr>
        <w:numPr>
          <w:ilvl w:val="0"/>
          <w:numId w:val="2"/>
        </w:numPr>
        <w:ind w:right="259"/>
        <w:rPr>
          <w:sz w:val="24"/>
          <w:szCs w:val="24"/>
        </w:rPr>
      </w:pPr>
      <w:r w:rsidRPr="00506D6F">
        <w:rPr>
          <w:sz w:val="24"/>
          <w:szCs w:val="24"/>
        </w:rPr>
        <w:t>Developed documents</w:t>
      </w:r>
      <w:r w:rsidR="00117A01">
        <w:rPr>
          <w:sz w:val="24"/>
          <w:szCs w:val="24"/>
        </w:rPr>
        <w:t>,</w:t>
      </w:r>
      <w:r w:rsidRPr="00506D6F">
        <w:rPr>
          <w:sz w:val="24"/>
          <w:szCs w:val="24"/>
        </w:rPr>
        <w:t xml:space="preserve"> including functional specifications, job aids, online courses and evaluations, and facilitator and participator guides for use by corporate and field associates in 600-plus offices (5,000+ users), as well as the company’s clients</w:t>
      </w:r>
    </w:p>
    <w:p w14:paraId="37162820" w14:textId="77777777" w:rsidR="009640D4" w:rsidRPr="00506D6F" w:rsidRDefault="009640D4">
      <w:pPr>
        <w:ind w:left="270"/>
        <w:rPr>
          <w:b/>
          <w:i/>
          <w:sz w:val="24"/>
          <w:szCs w:val="24"/>
          <w:u w:val="single"/>
        </w:rPr>
      </w:pPr>
    </w:p>
    <w:p w14:paraId="680E36C1" w14:textId="77777777" w:rsidR="009640D4" w:rsidRPr="00506D6F" w:rsidRDefault="009640D4">
      <w:pPr>
        <w:ind w:left="270"/>
        <w:rPr>
          <w:b/>
          <w:i/>
          <w:sz w:val="24"/>
          <w:szCs w:val="24"/>
          <w:u w:val="single"/>
        </w:rPr>
      </w:pPr>
    </w:p>
    <w:p w14:paraId="04576FDF" w14:textId="77777777" w:rsidR="009640D4" w:rsidRPr="00506D6F" w:rsidRDefault="00C42ADA">
      <w:pPr>
        <w:ind w:left="270"/>
        <w:rPr>
          <w:b/>
          <w:i/>
          <w:sz w:val="24"/>
          <w:szCs w:val="24"/>
          <w:u w:val="single"/>
        </w:rPr>
      </w:pPr>
      <w:r w:rsidRPr="00506D6F">
        <w:rPr>
          <w:b/>
          <w:i/>
          <w:sz w:val="24"/>
          <w:szCs w:val="24"/>
          <w:u w:val="single"/>
        </w:rPr>
        <w:t>EDUCATION</w:t>
      </w:r>
    </w:p>
    <w:p w14:paraId="296B64C0" w14:textId="77777777" w:rsidR="009640D4" w:rsidRPr="00506D6F" w:rsidRDefault="00C42ADA">
      <w:pPr>
        <w:numPr>
          <w:ilvl w:val="0"/>
          <w:numId w:val="5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Bachelor of Science, Business Management, Towson University (University of Maryland system)</w:t>
      </w:r>
    </w:p>
    <w:p w14:paraId="1804F012" w14:textId="77777777" w:rsidR="009640D4" w:rsidRPr="00506D6F" w:rsidRDefault="00C42ADA">
      <w:pPr>
        <w:numPr>
          <w:ilvl w:val="0"/>
          <w:numId w:val="5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Courses include process improvement, project management, product owner and agile/scrum</w:t>
      </w:r>
    </w:p>
    <w:p w14:paraId="107A9F9C" w14:textId="77777777" w:rsidR="009640D4" w:rsidRPr="00506D6F" w:rsidRDefault="009640D4">
      <w:pPr>
        <w:ind w:left="270"/>
        <w:rPr>
          <w:i/>
          <w:sz w:val="24"/>
          <w:szCs w:val="24"/>
        </w:rPr>
      </w:pPr>
    </w:p>
    <w:p w14:paraId="4B49D892" w14:textId="77777777" w:rsidR="009640D4" w:rsidRPr="00506D6F" w:rsidRDefault="00C42ADA">
      <w:pPr>
        <w:ind w:left="270"/>
        <w:rPr>
          <w:b/>
          <w:i/>
          <w:sz w:val="24"/>
          <w:szCs w:val="24"/>
          <w:u w:val="single"/>
        </w:rPr>
      </w:pPr>
      <w:r w:rsidRPr="00506D6F">
        <w:rPr>
          <w:b/>
          <w:i/>
          <w:sz w:val="24"/>
          <w:szCs w:val="24"/>
          <w:u w:val="single"/>
        </w:rPr>
        <w:t>CERTIFICATIONS</w:t>
      </w:r>
    </w:p>
    <w:p w14:paraId="6B063C04" w14:textId="77777777" w:rsidR="009640D4" w:rsidRPr="00506D6F" w:rsidRDefault="00C42ADA">
      <w:pPr>
        <w:numPr>
          <w:ilvl w:val="0"/>
          <w:numId w:val="5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Lean Six Sigma Black Belt (American Society of Quality (ASQ) Body of Knowledge)</w:t>
      </w:r>
    </w:p>
    <w:p w14:paraId="693963A1" w14:textId="77777777" w:rsidR="009640D4" w:rsidRPr="00506D6F" w:rsidRDefault="00C42ADA">
      <w:pPr>
        <w:numPr>
          <w:ilvl w:val="0"/>
          <w:numId w:val="5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 xml:space="preserve">Six Sigma Green Belt (ASQ) </w:t>
      </w:r>
    </w:p>
    <w:p w14:paraId="59B01332" w14:textId="77777777" w:rsidR="009640D4" w:rsidRPr="00506D6F" w:rsidRDefault="00C42ADA">
      <w:pPr>
        <w:numPr>
          <w:ilvl w:val="0"/>
          <w:numId w:val="5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 xml:space="preserve">Project Management Professional, Project Management Institute (PMI) </w:t>
      </w:r>
    </w:p>
    <w:p w14:paraId="52DD3ABB" w14:textId="77777777" w:rsidR="009640D4" w:rsidRPr="00506D6F" w:rsidRDefault="00C42ADA">
      <w:pPr>
        <w:numPr>
          <w:ilvl w:val="0"/>
          <w:numId w:val="5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Secret security clearance (inactive status)</w:t>
      </w:r>
    </w:p>
    <w:p w14:paraId="0C230269" w14:textId="77777777" w:rsidR="009640D4" w:rsidRPr="00506D6F" w:rsidRDefault="009640D4">
      <w:pPr>
        <w:ind w:firstLine="270"/>
        <w:jc w:val="center"/>
        <w:rPr>
          <w:sz w:val="24"/>
          <w:szCs w:val="24"/>
        </w:rPr>
      </w:pPr>
    </w:p>
    <w:p w14:paraId="36202DE4" w14:textId="77777777" w:rsidR="009640D4" w:rsidRPr="00506D6F" w:rsidRDefault="00C42ADA">
      <w:pPr>
        <w:ind w:firstLine="270"/>
        <w:rPr>
          <w:b/>
          <w:i/>
          <w:sz w:val="24"/>
          <w:szCs w:val="24"/>
          <w:u w:val="single"/>
        </w:rPr>
      </w:pPr>
      <w:r w:rsidRPr="00506D6F">
        <w:rPr>
          <w:b/>
          <w:i/>
          <w:sz w:val="24"/>
          <w:szCs w:val="24"/>
          <w:u w:val="single"/>
        </w:rPr>
        <w:t>TECHNOLOGY, METHODOLOGY and COMPLIANCE ENVIRONMENTS</w:t>
      </w:r>
    </w:p>
    <w:p w14:paraId="0B8D6311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 xml:space="preserve">eCommerce software/platforms, including </w:t>
      </w:r>
      <w:proofErr w:type="spellStart"/>
      <w:r w:rsidRPr="00506D6F">
        <w:rPr>
          <w:sz w:val="24"/>
          <w:szCs w:val="24"/>
        </w:rPr>
        <w:t>ChannelAdvisor</w:t>
      </w:r>
      <w:proofErr w:type="spellEnd"/>
      <w:r w:rsidRPr="00506D6F">
        <w:rPr>
          <w:sz w:val="24"/>
          <w:szCs w:val="24"/>
        </w:rPr>
        <w:t xml:space="preserve">, </w:t>
      </w:r>
      <w:proofErr w:type="spellStart"/>
      <w:r w:rsidRPr="00506D6F">
        <w:rPr>
          <w:sz w:val="24"/>
          <w:szCs w:val="24"/>
        </w:rPr>
        <w:t>Mercent</w:t>
      </w:r>
      <w:proofErr w:type="spellEnd"/>
      <w:r w:rsidRPr="00506D6F">
        <w:rPr>
          <w:sz w:val="24"/>
          <w:szCs w:val="24"/>
        </w:rPr>
        <w:t>/CommerceHub, SAP</w:t>
      </w:r>
    </w:p>
    <w:p w14:paraId="4A1E317B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Digital marketing/analytics tools including Google Analytics, Full Story, SMG, and surveying</w:t>
      </w:r>
    </w:p>
    <w:p w14:paraId="035D1F44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ERP, Financial and CRM SaaS/Cloud, including PeopleSoft, Salesforce.com, NetSuite, and Oracle EBS</w:t>
      </w:r>
    </w:p>
    <w:p w14:paraId="2685368B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LMS/Web/computer-based training/development and content management, including Canvas and UPK</w:t>
      </w:r>
    </w:p>
    <w:p w14:paraId="5F8A26DF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User acceptance testing (UAT), regression testing, test scenario and case creation</w:t>
      </w:r>
    </w:p>
    <w:p w14:paraId="52021194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Microsoft Office suite, including Project, Visio, SharePoint, Visual Studio, and Team Foundation Server</w:t>
      </w:r>
    </w:p>
    <w:p w14:paraId="34692911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 xml:space="preserve">Agile/Scrum, waterfall methodologies </w:t>
      </w:r>
    </w:p>
    <w:p w14:paraId="415943E6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 xml:space="preserve">Financial analysis applications, including total cost of ownership (TCO) and ROI (Return on Investment) </w:t>
      </w:r>
    </w:p>
    <w:p w14:paraId="188E966A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Order management systems (OMS), and point of sale (POS) systems</w:t>
      </w:r>
    </w:p>
    <w:p w14:paraId="312D1B67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 xml:space="preserve">Helpdesk, requirements, and QA applications, including Remedy, </w:t>
      </w:r>
      <w:proofErr w:type="spellStart"/>
      <w:r w:rsidRPr="00506D6F">
        <w:rPr>
          <w:sz w:val="24"/>
          <w:szCs w:val="24"/>
        </w:rPr>
        <w:t>ClientSpace</w:t>
      </w:r>
      <w:proofErr w:type="spellEnd"/>
      <w:r w:rsidRPr="00506D6F">
        <w:rPr>
          <w:sz w:val="24"/>
          <w:szCs w:val="24"/>
        </w:rPr>
        <w:t>, Ivanti, Jira</w:t>
      </w:r>
    </w:p>
    <w:p w14:paraId="2A810F6B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Business intelligence and reporting applications including Cognos, SAP BusinessObjects, and Informer</w:t>
      </w:r>
    </w:p>
    <w:p w14:paraId="34393CE9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 xml:space="preserve">Human capital management applications including SaaSHR and </w:t>
      </w:r>
      <w:proofErr w:type="spellStart"/>
      <w:r w:rsidRPr="00506D6F">
        <w:rPr>
          <w:sz w:val="24"/>
          <w:szCs w:val="24"/>
        </w:rPr>
        <w:t>PrismHR</w:t>
      </w:r>
      <w:proofErr w:type="spellEnd"/>
    </w:p>
    <w:p w14:paraId="12E28399" w14:textId="77777777" w:rsidR="009640D4" w:rsidRPr="00506D6F" w:rsidRDefault="00C42ADA">
      <w:pPr>
        <w:numPr>
          <w:ilvl w:val="0"/>
          <w:numId w:val="9"/>
        </w:numPr>
        <w:ind w:left="540" w:hanging="270"/>
        <w:rPr>
          <w:sz w:val="24"/>
          <w:szCs w:val="24"/>
        </w:rPr>
      </w:pPr>
      <w:r w:rsidRPr="00506D6F">
        <w:rPr>
          <w:sz w:val="24"/>
          <w:szCs w:val="24"/>
        </w:rPr>
        <w:t>Sarbanes-Oxley (SOX), PII (personally identifiable information), PCI (payment card industry), ISO 9001</w:t>
      </w:r>
    </w:p>
    <w:sectPr w:rsidR="009640D4" w:rsidRPr="00506D6F">
      <w:footerReference w:type="default" r:id="rId7"/>
      <w:pgSz w:w="12240" w:h="15840"/>
      <w:pgMar w:top="180" w:right="630" w:bottom="288" w:left="547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52A00" w14:textId="77777777" w:rsidR="004879AE" w:rsidRDefault="004879AE">
      <w:r>
        <w:separator/>
      </w:r>
    </w:p>
  </w:endnote>
  <w:endnote w:type="continuationSeparator" w:id="0">
    <w:p w14:paraId="57FEAC2D" w14:textId="77777777" w:rsidR="004879AE" w:rsidRDefault="0048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F1F88" w14:textId="77777777" w:rsidR="009640D4" w:rsidRDefault="00C42ADA">
    <w:pPr>
      <w:tabs>
        <w:tab w:val="center" w:pos="4320"/>
        <w:tab w:val="right" w:pos="8640"/>
      </w:tabs>
      <w:spacing w:after="720"/>
      <w:jc w:val="center"/>
      <w:rPr>
        <w:sz w:val="18"/>
        <w:szCs w:val="18"/>
      </w:rPr>
    </w:pPr>
    <w:r>
      <w:rPr>
        <w:b/>
        <w:sz w:val="22"/>
        <w:szCs w:val="22"/>
      </w:rPr>
      <w:t>Paul Ryan</w:t>
    </w:r>
    <w:r>
      <w:rPr>
        <w:sz w:val="22"/>
        <w:szCs w:val="22"/>
      </w:rPr>
      <w:t xml:space="preserve">, </w:t>
    </w:r>
    <w:r>
      <w:t>LSSBB, PMP, SSGB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EA217" w14:textId="77777777" w:rsidR="004879AE" w:rsidRDefault="004879AE">
      <w:r>
        <w:separator/>
      </w:r>
    </w:p>
  </w:footnote>
  <w:footnote w:type="continuationSeparator" w:id="0">
    <w:p w14:paraId="0115FBC6" w14:textId="77777777" w:rsidR="004879AE" w:rsidRDefault="0048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177A2"/>
    <w:multiLevelType w:val="hybridMultilevel"/>
    <w:tmpl w:val="B116101E"/>
    <w:lvl w:ilvl="0" w:tplc="9A6A648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93C5AD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D0EA8F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0BAF96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CCAC90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72E341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9EC85C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DF6702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7544EA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9B7D0A"/>
    <w:multiLevelType w:val="hybridMultilevel"/>
    <w:tmpl w:val="8DD25678"/>
    <w:lvl w:ilvl="0" w:tplc="CE6EEA4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0FCBDE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2F45EA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E666BF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308165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6D8A93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42A26B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DFC42F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D7EB2D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4035EE"/>
    <w:multiLevelType w:val="hybridMultilevel"/>
    <w:tmpl w:val="66E4A11C"/>
    <w:lvl w:ilvl="0" w:tplc="3A6A77A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94C488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03214A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3B4ACB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1A05F7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E00EB0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D00AA9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60E31E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8A2687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E2518E"/>
    <w:multiLevelType w:val="hybridMultilevel"/>
    <w:tmpl w:val="E22657A2"/>
    <w:lvl w:ilvl="0" w:tplc="5E1A931A">
      <w:start w:val="1"/>
      <w:numFmt w:val="decimal"/>
      <w:lvlText w:val="%1."/>
      <w:lvlJc w:val="left"/>
      <w:pPr>
        <w:ind w:left="720" w:hanging="360"/>
      </w:pPr>
    </w:lvl>
    <w:lvl w:ilvl="1" w:tplc="FAB21DDC">
      <w:start w:val="1"/>
      <w:numFmt w:val="decimal"/>
      <w:lvlText w:val="%2."/>
      <w:lvlJc w:val="left"/>
      <w:pPr>
        <w:ind w:left="1440" w:hanging="1080"/>
      </w:pPr>
    </w:lvl>
    <w:lvl w:ilvl="2" w:tplc="D6FC3884">
      <w:start w:val="1"/>
      <w:numFmt w:val="decimal"/>
      <w:lvlText w:val="%3."/>
      <w:lvlJc w:val="left"/>
      <w:pPr>
        <w:ind w:left="2160" w:hanging="1980"/>
      </w:pPr>
    </w:lvl>
    <w:lvl w:ilvl="3" w:tplc="893AE91E">
      <w:start w:val="1"/>
      <w:numFmt w:val="decimal"/>
      <w:lvlText w:val="%4."/>
      <w:lvlJc w:val="left"/>
      <w:pPr>
        <w:ind w:left="2880" w:hanging="2520"/>
      </w:pPr>
    </w:lvl>
    <w:lvl w:ilvl="4" w:tplc="CAF4ABB8">
      <w:start w:val="1"/>
      <w:numFmt w:val="decimal"/>
      <w:lvlText w:val="%5."/>
      <w:lvlJc w:val="left"/>
      <w:pPr>
        <w:ind w:left="3600" w:hanging="3240"/>
      </w:pPr>
    </w:lvl>
    <w:lvl w:ilvl="5" w:tplc="5936C954">
      <w:start w:val="1"/>
      <w:numFmt w:val="decimal"/>
      <w:lvlText w:val="%6."/>
      <w:lvlJc w:val="left"/>
      <w:pPr>
        <w:ind w:left="4320" w:hanging="4140"/>
      </w:pPr>
    </w:lvl>
    <w:lvl w:ilvl="6" w:tplc="4F5E1F1A">
      <w:start w:val="1"/>
      <w:numFmt w:val="decimal"/>
      <w:lvlText w:val="%7."/>
      <w:lvlJc w:val="left"/>
      <w:pPr>
        <w:ind w:left="5040" w:hanging="4680"/>
      </w:pPr>
    </w:lvl>
    <w:lvl w:ilvl="7" w:tplc="7D48CC1A">
      <w:start w:val="1"/>
      <w:numFmt w:val="decimal"/>
      <w:lvlText w:val="%8."/>
      <w:lvlJc w:val="left"/>
      <w:pPr>
        <w:ind w:left="5760" w:hanging="5400"/>
      </w:pPr>
    </w:lvl>
    <w:lvl w:ilvl="8" w:tplc="93802B9C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14B06AAB"/>
    <w:multiLevelType w:val="hybridMultilevel"/>
    <w:tmpl w:val="D5C09E34"/>
    <w:lvl w:ilvl="0" w:tplc="D9DEAC1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B107DA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488E34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EF0C51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BCA570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E34515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940A41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A62C27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35475F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83136A"/>
    <w:multiLevelType w:val="hybridMultilevel"/>
    <w:tmpl w:val="FB14B894"/>
    <w:lvl w:ilvl="0" w:tplc="B6DEEC9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8B8B81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950626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DC60A4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66C489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2F63E6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EECC68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6A891E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0F0DED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E303DC"/>
    <w:multiLevelType w:val="hybridMultilevel"/>
    <w:tmpl w:val="6F6AB804"/>
    <w:lvl w:ilvl="0" w:tplc="1474E9F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DE076B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0A6F82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8D86D5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1BC736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CD09D5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6A606D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43473D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C68413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437998"/>
    <w:multiLevelType w:val="hybridMultilevel"/>
    <w:tmpl w:val="3D322008"/>
    <w:lvl w:ilvl="0" w:tplc="4742006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01EB65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08CA14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424969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F2616D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DAECBE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A36DFD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D28CCE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7B49A8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AC231A"/>
    <w:multiLevelType w:val="hybridMultilevel"/>
    <w:tmpl w:val="CEB6CD7A"/>
    <w:lvl w:ilvl="0" w:tplc="797C0F7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1826A1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86403C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E2C825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7CA68A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55CE1A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95AA79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EC27AA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06E066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5C1EE3"/>
    <w:multiLevelType w:val="hybridMultilevel"/>
    <w:tmpl w:val="22D83580"/>
    <w:lvl w:ilvl="0" w:tplc="ED36B87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DB207F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5E435E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196077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630AA3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926E88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90056D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85C2A6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AF0DF1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522C6F"/>
    <w:multiLevelType w:val="hybridMultilevel"/>
    <w:tmpl w:val="C1B82678"/>
    <w:lvl w:ilvl="0" w:tplc="205A835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BD6886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796D11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0EA640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D166D2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6B0C9C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07C9A9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0B5064D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DD4A1C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6C40BF8"/>
    <w:multiLevelType w:val="hybridMultilevel"/>
    <w:tmpl w:val="D7C05DD2"/>
    <w:lvl w:ilvl="0" w:tplc="BDCE4158">
      <w:start w:val="1"/>
      <w:numFmt w:val="bullet"/>
      <w:lvlText w:val="●"/>
      <w:lvlJc w:val="left"/>
      <w:pPr>
        <w:ind w:left="1080" w:hanging="810"/>
      </w:pPr>
      <w:rPr>
        <w:rFonts w:ascii="Arial" w:eastAsia="Arial" w:hAnsi="Arial" w:cs="Arial"/>
      </w:rPr>
    </w:lvl>
    <w:lvl w:ilvl="1" w:tplc="3D72CF4C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 w:tplc="2784462C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 w:tplc="72E08F20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 w:tplc="36026E92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 w:tplc="55CCE0BE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 w:tplc="9D984BFE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 w:tplc="C26077CE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 w:tplc="94D887EA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12" w15:restartNumberingAfterBreak="0">
    <w:nsid w:val="49493884"/>
    <w:multiLevelType w:val="hybridMultilevel"/>
    <w:tmpl w:val="DBEC6930"/>
    <w:lvl w:ilvl="0" w:tplc="E6642A3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7B2CB1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D04593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81ACE5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72A9CE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3FC214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0841E7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602335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FE8ACA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A0D2982"/>
    <w:multiLevelType w:val="hybridMultilevel"/>
    <w:tmpl w:val="3F643CD4"/>
    <w:lvl w:ilvl="0" w:tplc="F8C2EAC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C66787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EDC52F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3380B3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31A43C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E1C3BE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0D496E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A32124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FF0749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9565FD"/>
    <w:multiLevelType w:val="hybridMultilevel"/>
    <w:tmpl w:val="BE78B410"/>
    <w:lvl w:ilvl="0" w:tplc="5246C1D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200FAB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188F52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FAADB7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7D8106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3AA4FC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18E7BF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088551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6D27F5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4F040B1"/>
    <w:multiLevelType w:val="hybridMultilevel"/>
    <w:tmpl w:val="3580D87C"/>
    <w:lvl w:ilvl="0" w:tplc="9514988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EA08CD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68001E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70EC32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A1A15E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830D70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470FF0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B54561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F94732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4486A49"/>
    <w:multiLevelType w:val="hybridMultilevel"/>
    <w:tmpl w:val="A70AA5D0"/>
    <w:lvl w:ilvl="0" w:tplc="855A44C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764058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EF8B67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08E09E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FC4FA8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EF0692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4789DA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7D0C4A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51A8B8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BC24464"/>
    <w:multiLevelType w:val="hybridMultilevel"/>
    <w:tmpl w:val="C2EC7A0C"/>
    <w:lvl w:ilvl="0" w:tplc="97BEC0D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6ACC3F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602DDF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67A75C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F5E4D9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154136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A848D8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92A8C2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A14E5E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274845"/>
    <w:multiLevelType w:val="hybridMultilevel"/>
    <w:tmpl w:val="9F8A0958"/>
    <w:lvl w:ilvl="0" w:tplc="C6B222A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C228BD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C78110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9B2BCB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FF8D2E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36275D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32E0C2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5FA80D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BB296C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"/>
  </w:num>
  <w:num w:numId="5">
    <w:abstractNumId w:val="11"/>
  </w:num>
  <w:num w:numId="6">
    <w:abstractNumId w:val="15"/>
  </w:num>
  <w:num w:numId="7">
    <w:abstractNumId w:val="5"/>
  </w:num>
  <w:num w:numId="8">
    <w:abstractNumId w:val="14"/>
  </w:num>
  <w:num w:numId="9">
    <w:abstractNumId w:val="13"/>
  </w:num>
  <w:num w:numId="10">
    <w:abstractNumId w:val="8"/>
  </w:num>
  <w:num w:numId="11">
    <w:abstractNumId w:val="16"/>
  </w:num>
  <w:num w:numId="12">
    <w:abstractNumId w:val="10"/>
  </w:num>
  <w:num w:numId="13">
    <w:abstractNumId w:val="2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D4"/>
    <w:rsid w:val="00117A01"/>
    <w:rsid w:val="002C0514"/>
    <w:rsid w:val="002F3A0A"/>
    <w:rsid w:val="004879AE"/>
    <w:rsid w:val="00506D6F"/>
    <w:rsid w:val="009640D4"/>
    <w:rsid w:val="00C42ADA"/>
    <w:rsid w:val="00F3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E22F"/>
  <w15:docId w15:val="{C7973644-A097-4ED1-AAFB-26C4A8B3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i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rFonts w:ascii="Questrial" w:eastAsia="Questrial" w:hAnsi="Questrial" w:cs="Questrial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  <w:i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1417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Ryan</cp:lastModifiedBy>
  <cp:revision>5</cp:revision>
  <dcterms:created xsi:type="dcterms:W3CDTF">2021-02-15T18:39:00Z</dcterms:created>
  <dcterms:modified xsi:type="dcterms:W3CDTF">2021-02-15T19:09:00Z</dcterms:modified>
</cp:coreProperties>
</file>