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39" w:rsidRDefault="00684BFC">
      <w:pPr>
        <w:shd w:val="clear" w:color="auto" w:fill="F2DBDB"/>
        <w:spacing w:after="0" w:line="240" w:lineRule="auto"/>
        <w:jc w:val="center"/>
        <w:rPr>
          <w:rFonts w:ascii="Candara" w:hAnsi="Candara"/>
          <w:b/>
          <w:smallCaps/>
          <w:sz w:val="28"/>
          <w:szCs w:val="28"/>
        </w:rPr>
      </w:pPr>
      <w:r>
        <w:rPr>
          <w:rFonts w:ascii="Candara" w:hAnsi="Candara"/>
          <w:b/>
          <w:smallCaps/>
          <w:sz w:val="28"/>
          <w:szCs w:val="28"/>
        </w:rPr>
        <w:t>AMIT SHAKYA</w:t>
      </w:r>
    </w:p>
    <w:p w:rsidR="00A16B39" w:rsidRDefault="00684BFC">
      <w:pPr>
        <w:shd w:val="clear" w:color="auto" w:fill="F2DBDB"/>
        <w:spacing w:after="0" w:line="240" w:lineRule="auto"/>
        <w:jc w:val="center"/>
        <w:rPr>
          <w:rStyle w:val="Hyperlink"/>
          <w:rFonts w:ascii="Candara" w:hAnsi="Candara"/>
          <w:color w:val="auto"/>
          <w:sz w:val="21"/>
          <w:szCs w:val="21"/>
          <w:u w:val="none"/>
        </w:rPr>
      </w:pPr>
      <w:r>
        <w:rPr>
          <w:rStyle w:val="Hyperlink"/>
          <w:rFonts w:ascii="Candara" w:hAnsi="Candara"/>
          <w:color w:val="auto"/>
          <w:sz w:val="21"/>
          <w:szCs w:val="21"/>
          <w:u w:val="none"/>
        </w:rPr>
        <w:t>G-1/572, Gali No: 3, Dal Mill Road, Uttam Nagar, New Delhi- 110059</w:t>
      </w:r>
    </w:p>
    <w:p w:rsidR="00A16B39" w:rsidRDefault="00684BFC">
      <w:pPr>
        <w:shd w:val="clear" w:color="auto" w:fill="F2DBDB"/>
        <w:spacing w:after="0" w:line="240" w:lineRule="auto"/>
        <w:jc w:val="center"/>
        <w:rPr>
          <w:rFonts w:ascii="Candara" w:hAnsi="Candara"/>
          <w:sz w:val="21"/>
          <w:szCs w:val="21"/>
        </w:rPr>
      </w:pPr>
      <w:r>
        <w:rPr>
          <w:rStyle w:val="Hyperlink"/>
          <w:rFonts w:ascii="Candara" w:hAnsi="Candara"/>
          <w:color w:val="auto"/>
          <w:sz w:val="21"/>
          <w:szCs w:val="21"/>
          <w:u w:val="none"/>
        </w:rPr>
        <w:t xml:space="preserve">Contact No: </w:t>
      </w:r>
      <w:r w:rsidR="00C876F3">
        <w:rPr>
          <w:rStyle w:val="Hyperlink"/>
          <w:rFonts w:ascii="Candara" w:hAnsi="Candara"/>
          <w:color w:val="auto"/>
          <w:sz w:val="21"/>
          <w:szCs w:val="21"/>
          <w:u w:val="none"/>
        </w:rPr>
        <w:t>+</w:t>
      </w:r>
      <w:r>
        <w:rPr>
          <w:rStyle w:val="Hyperlink"/>
          <w:rFonts w:ascii="Candara" w:hAnsi="Candara"/>
          <w:color w:val="auto"/>
          <w:sz w:val="21"/>
          <w:szCs w:val="21"/>
          <w:u w:val="none"/>
        </w:rPr>
        <w:t>91-</w:t>
      </w:r>
      <w:r>
        <w:rPr>
          <w:rFonts w:ascii="Candara" w:hAnsi="Candara"/>
          <w:sz w:val="21"/>
          <w:szCs w:val="21"/>
        </w:rPr>
        <w:t xml:space="preserve">9312734650; Email: </w:t>
      </w:r>
      <w:hyperlink r:id="rId6" w:history="1">
        <w:r>
          <w:rPr>
            <w:rStyle w:val="Hyperlink"/>
            <w:rFonts w:ascii="Candara" w:hAnsi="Candara"/>
            <w:color w:val="auto"/>
            <w:sz w:val="21"/>
            <w:szCs w:val="21"/>
            <w:u w:val="none"/>
          </w:rPr>
          <w:t>amitshakya2005@gmail.com</w:t>
        </w:r>
      </w:hyperlink>
    </w:p>
    <w:p w:rsidR="00A16B39" w:rsidRDefault="00A16B39">
      <w:pPr>
        <w:spacing w:after="0" w:line="240" w:lineRule="auto"/>
        <w:rPr>
          <w:rFonts w:ascii="Candara" w:hAnsi="Candara"/>
          <w:sz w:val="21"/>
          <w:szCs w:val="21"/>
        </w:rPr>
      </w:pPr>
    </w:p>
    <w:p w:rsidR="00A16B39" w:rsidRDefault="00B95182">
      <w:pPr>
        <w:spacing w:after="0" w:line="240" w:lineRule="auto"/>
        <w:jc w:val="center"/>
        <w:rPr>
          <w:rFonts w:ascii="Candara" w:hAnsi="Candara"/>
          <w:b/>
          <w:sz w:val="28"/>
          <w:szCs w:val="28"/>
        </w:rPr>
      </w:pPr>
      <w:r>
        <w:rPr>
          <w:rFonts w:ascii="Candara" w:hAnsi="Candara"/>
          <w:b/>
          <w:sz w:val="28"/>
          <w:szCs w:val="28"/>
        </w:rPr>
        <w:t xml:space="preserve">Transaction Banking Systems/ </w:t>
      </w:r>
      <w:r w:rsidR="005F4C4B">
        <w:rPr>
          <w:rFonts w:ascii="Candara" w:hAnsi="Candara"/>
          <w:b/>
          <w:sz w:val="28"/>
          <w:szCs w:val="28"/>
        </w:rPr>
        <w:t xml:space="preserve">Implementation Support/ </w:t>
      </w:r>
      <w:r w:rsidR="005070F3">
        <w:rPr>
          <w:rFonts w:ascii="Candara" w:hAnsi="Candara"/>
          <w:b/>
          <w:sz w:val="28"/>
          <w:szCs w:val="28"/>
        </w:rPr>
        <w:t>Operation Management</w:t>
      </w:r>
    </w:p>
    <w:p w:rsidR="00A16B39" w:rsidRDefault="00A771B3">
      <w:pPr>
        <w:spacing w:after="0" w:line="240" w:lineRule="auto"/>
        <w:jc w:val="center"/>
        <w:rPr>
          <w:rFonts w:ascii="Candara" w:hAnsi="Candara"/>
          <w:i/>
          <w:sz w:val="21"/>
          <w:szCs w:val="21"/>
        </w:rPr>
      </w:pPr>
      <w:r>
        <w:rPr>
          <w:rFonts w:ascii="Candara" w:hAnsi="Candara"/>
          <w:i/>
          <w:sz w:val="21"/>
          <w:szCs w:val="21"/>
        </w:rPr>
        <w:t>Offering 10</w:t>
      </w:r>
      <w:r w:rsidR="00E374F0">
        <w:rPr>
          <w:rFonts w:ascii="Candara" w:hAnsi="Candara"/>
          <w:i/>
          <w:sz w:val="21"/>
          <w:szCs w:val="21"/>
        </w:rPr>
        <w:t>.</w:t>
      </w:r>
      <w:r w:rsidR="00174074">
        <w:rPr>
          <w:rFonts w:ascii="Candara" w:hAnsi="Candara"/>
          <w:i/>
          <w:sz w:val="21"/>
          <w:szCs w:val="21"/>
        </w:rPr>
        <w:t>8</w:t>
      </w:r>
      <w:r w:rsidR="00684BFC">
        <w:rPr>
          <w:rFonts w:ascii="Candara" w:hAnsi="Candara"/>
          <w:i/>
          <w:sz w:val="21"/>
          <w:szCs w:val="21"/>
        </w:rPr>
        <w:t xml:space="preserve"> years of experience in managing banking transaction software &amp; user creation area &amp; updating banking transactions with fine exposure of process operation management within banking &amp; service industry</w:t>
      </w:r>
    </w:p>
    <w:p w:rsidR="00A16B39" w:rsidRDefault="00A16B39">
      <w:pPr>
        <w:spacing w:after="0" w:line="240" w:lineRule="auto"/>
        <w:rPr>
          <w:rFonts w:ascii="Candara" w:hAnsi="Candara"/>
          <w:sz w:val="21"/>
          <w:szCs w:val="21"/>
        </w:rPr>
      </w:pPr>
    </w:p>
    <w:p w:rsidR="00A16B39" w:rsidRDefault="00684BFC">
      <w:pPr>
        <w:shd w:val="clear" w:color="auto" w:fill="F2DBDB"/>
        <w:spacing w:after="0" w:line="240" w:lineRule="auto"/>
        <w:rPr>
          <w:rFonts w:ascii="Candara" w:hAnsi="Candara"/>
          <w:b/>
          <w:i/>
          <w:sz w:val="24"/>
          <w:szCs w:val="24"/>
          <w:u w:val="single"/>
        </w:rPr>
      </w:pPr>
      <w:r>
        <w:rPr>
          <w:rFonts w:ascii="Candara" w:hAnsi="Candara"/>
          <w:b/>
          <w:i/>
          <w:sz w:val="24"/>
          <w:szCs w:val="24"/>
          <w:u w:val="single"/>
        </w:rPr>
        <w:t>PROFILE</w:t>
      </w:r>
      <w:r w:rsidR="00244CED">
        <w:rPr>
          <w:rFonts w:ascii="Candara" w:hAnsi="Candara"/>
          <w:b/>
          <w:i/>
          <w:sz w:val="24"/>
          <w:szCs w:val="24"/>
          <w:u w:val="single"/>
        </w:rPr>
        <w:t>: TECHNICAL AND BUSINESS SUPPORT</w:t>
      </w:r>
    </w:p>
    <w:p w:rsidR="00A16B39" w:rsidRDefault="00684BFC">
      <w:pPr>
        <w:pStyle w:val="ListParagraph"/>
        <w:numPr>
          <w:ilvl w:val="0"/>
          <w:numId w:val="1"/>
        </w:numPr>
        <w:spacing w:after="0" w:line="240" w:lineRule="auto"/>
        <w:jc w:val="both"/>
        <w:rPr>
          <w:rFonts w:ascii="Candara" w:hAnsi="Candara"/>
          <w:sz w:val="21"/>
          <w:szCs w:val="21"/>
        </w:rPr>
      </w:pPr>
      <w:r>
        <w:rPr>
          <w:rFonts w:ascii="Candara" w:hAnsi="Candara"/>
          <w:sz w:val="21"/>
          <w:szCs w:val="21"/>
        </w:rPr>
        <w:t>A qualified MCA graduate with strong skills in electronic banking software implementation &amp; support, client servicing, transaction updation, user creation,</w:t>
      </w:r>
      <w:r w:rsidR="00125A16">
        <w:rPr>
          <w:rFonts w:ascii="Candara" w:hAnsi="Candara"/>
          <w:sz w:val="21"/>
          <w:szCs w:val="21"/>
        </w:rPr>
        <w:t xml:space="preserve"> </w:t>
      </w:r>
      <w:r w:rsidR="000A1487">
        <w:rPr>
          <w:rFonts w:ascii="Candara" w:hAnsi="Candara"/>
          <w:sz w:val="21"/>
          <w:szCs w:val="21"/>
        </w:rPr>
        <w:t>M</w:t>
      </w:r>
      <w:r w:rsidR="00125A16">
        <w:rPr>
          <w:rFonts w:ascii="Candara" w:hAnsi="Candara"/>
          <w:sz w:val="21"/>
          <w:szCs w:val="21"/>
        </w:rPr>
        <w:t xml:space="preserve">anual </w:t>
      </w:r>
      <w:r w:rsidR="000A1487">
        <w:rPr>
          <w:rFonts w:ascii="Candara" w:hAnsi="Candara"/>
          <w:sz w:val="21"/>
          <w:szCs w:val="21"/>
        </w:rPr>
        <w:t>T</w:t>
      </w:r>
      <w:r w:rsidR="00125A16">
        <w:rPr>
          <w:rFonts w:ascii="Candara" w:hAnsi="Candara"/>
          <w:sz w:val="21"/>
          <w:szCs w:val="21"/>
        </w:rPr>
        <w:t>esting of Netbanking,</w:t>
      </w:r>
      <w:r w:rsidR="0031574A">
        <w:rPr>
          <w:rFonts w:ascii="Candara" w:hAnsi="Candara"/>
          <w:sz w:val="21"/>
          <w:szCs w:val="21"/>
        </w:rPr>
        <w:t xml:space="preserve"> API Integration,</w:t>
      </w:r>
      <w:r w:rsidR="00125A16">
        <w:rPr>
          <w:rFonts w:ascii="Candara" w:hAnsi="Candara"/>
          <w:sz w:val="21"/>
          <w:szCs w:val="21"/>
        </w:rPr>
        <w:t xml:space="preserve"> </w:t>
      </w:r>
      <w:r w:rsidR="009A502F">
        <w:rPr>
          <w:rFonts w:ascii="Candara" w:hAnsi="Candara"/>
          <w:sz w:val="21"/>
          <w:szCs w:val="21"/>
        </w:rPr>
        <w:t>Host to Host</w:t>
      </w:r>
      <w:r w:rsidR="00401B94">
        <w:rPr>
          <w:rFonts w:ascii="Candara" w:hAnsi="Candara"/>
          <w:sz w:val="21"/>
          <w:szCs w:val="21"/>
        </w:rPr>
        <w:t xml:space="preserve"> Integration and Setup</w:t>
      </w:r>
      <w:r w:rsidR="009A502F">
        <w:rPr>
          <w:rFonts w:ascii="Candara" w:hAnsi="Candara"/>
          <w:sz w:val="21"/>
          <w:szCs w:val="21"/>
        </w:rPr>
        <w:t xml:space="preserve">, </w:t>
      </w:r>
      <w:r>
        <w:rPr>
          <w:rFonts w:ascii="Candara" w:hAnsi="Candara"/>
          <w:sz w:val="21"/>
          <w:szCs w:val="21"/>
        </w:rPr>
        <w:t>training &amp; development.</w:t>
      </w:r>
    </w:p>
    <w:p w:rsidR="00FB4B40" w:rsidRDefault="00FB4B40">
      <w:pPr>
        <w:pStyle w:val="ListParagraph"/>
        <w:numPr>
          <w:ilvl w:val="0"/>
          <w:numId w:val="1"/>
        </w:numPr>
        <w:spacing w:after="0" w:line="240" w:lineRule="auto"/>
        <w:jc w:val="both"/>
        <w:rPr>
          <w:rFonts w:ascii="Candara" w:hAnsi="Candara"/>
          <w:sz w:val="21"/>
          <w:szCs w:val="21"/>
        </w:rPr>
      </w:pPr>
      <w:r>
        <w:rPr>
          <w:rFonts w:ascii="Candara" w:hAnsi="Candara"/>
          <w:sz w:val="21"/>
          <w:szCs w:val="21"/>
        </w:rPr>
        <w:t xml:space="preserve">Responsible and Implementation of </w:t>
      </w:r>
      <w:r w:rsidR="004C311B">
        <w:rPr>
          <w:rFonts w:ascii="Candara" w:hAnsi="Candara"/>
          <w:sz w:val="21"/>
          <w:szCs w:val="21"/>
        </w:rPr>
        <w:t xml:space="preserve">API, </w:t>
      </w:r>
      <w:r>
        <w:rPr>
          <w:rFonts w:ascii="Candara" w:hAnsi="Candara"/>
          <w:sz w:val="21"/>
          <w:szCs w:val="21"/>
        </w:rPr>
        <w:t>H2H setup for Corporate Client.</w:t>
      </w:r>
    </w:p>
    <w:p w:rsidR="00A16B39" w:rsidRDefault="00684BFC">
      <w:pPr>
        <w:pStyle w:val="ListParagraph"/>
        <w:numPr>
          <w:ilvl w:val="0"/>
          <w:numId w:val="1"/>
        </w:numPr>
        <w:spacing w:after="0" w:line="240" w:lineRule="auto"/>
        <w:jc w:val="both"/>
        <w:rPr>
          <w:rFonts w:ascii="Candara" w:hAnsi="Candara"/>
          <w:sz w:val="21"/>
          <w:szCs w:val="21"/>
        </w:rPr>
      </w:pPr>
      <w:r>
        <w:rPr>
          <w:rFonts w:ascii="Candara" w:hAnsi="Candara"/>
          <w:sz w:val="21"/>
          <w:szCs w:val="21"/>
        </w:rPr>
        <w:t>Demonstrated ability in executing large volume of banking transactions, monitoring clearing process and routine banking operations.</w:t>
      </w:r>
    </w:p>
    <w:p w:rsidR="00A16B39" w:rsidRDefault="00684BFC">
      <w:pPr>
        <w:pStyle w:val="ListParagraph"/>
        <w:numPr>
          <w:ilvl w:val="0"/>
          <w:numId w:val="1"/>
        </w:numPr>
        <w:spacing w:after="0" w:line="240" w:lineRule="auto"/>
        <w:jc w:val="both"/>
        <w:rPr>
          <w:rFonts w:ascii="Candara" w:hAnsi="Candara"/>
          <w:sz w:val="21"/>
          <w:szCs w:val="21"/>
        </w:rPr>
      </w:pPr>
      <w:r>
        <w:rPr>
          <w:rFonts w:ascii="Candara" w:hAnsi="Candara"/>
          <w:sz w:val="21"/>
          <w:szCs w:val="21"/>
        </w:rPr>
        <w:t>Deftly handled Cash, Funds Transfer, RTGS &amp; NEFT,</w:t>
      </w:r>
      <w:r w:rsidR="00AD2434">
        <w:rPr>
          <w:rFonts w:ascii="Candara" w:hAnsi="Candara"/>
          <w:sz w:val="21"/>
          <w:szCs w:val="21"/>
        </w:rPr>
        <w:t xml:space="preserve"> IMPS, UPI</w:t>
      </w:r>
      <w:r w:rsidR="004C311B">
        <w:rPr>
          <w:rFonts w:ascii="Candara" w:hAnsi="Candara"/>
          <w:sz w:val="21"/>
          <w:szCs w:val="21"/>
        </w:rPr>
        <w:t xml:space="preserve"> Collection</w:t>
      </w:r>
      <w:r w:rsidR="00AD2434">
        <w:rPr>
          <w:rFonts w:ascii="Candara" w:hAnsi="Candara"/>
          <w:sz w:val="21"/>
          <w:szCs w:val="21"/>
        </w:rPr>
        <w:t>,</w:t>
      </w:r>
      <w:r w:rsidR="00174074">
        <w:rPr>
          <w:rFonts w:ascii="Candara" w:hAnsi="Candara"/>
          <w:sz w:val="21"/>
          <w:szCs w:val="21"/>
        </w:rPr>
        <w:t xml:space="preserve"> SWIFT,</w:t>
      </w:r>
      <w:r>
        <w:rPr>
          <w:rFonts w:ascii="Candara" w:hAnsi="Candara"/>
          <w:sz w:val="21"/>
          <w:szCs w:val="21"/>
        </w:rPr>
        <w:t xml:space="preserve"> Tax, GST</w:t>
      </w:r>
      <w:r w:rsidR="002B517B">
        <w:rPr>
          <w:rFonts w:ascii="Candara" w:hAnsi="Candara"/>
          <w:sz w:val="21"/>
          <w:szCs w:val="21"/>
        </w:rPr>
        <w:t>, Trade Finance</w:t>
      </w:r>
      <w:r w:rsidR="00FB4B40">
        <w:rPr>
          <w:rFonts w:ascii="Candara" w:hAnsi="Candara"/>
          <w:sz w:val="21"/>
          <w:szCs w:val="21"/>
        </w:rPr>
        <w:t xml:space="preserve">, </w:t>
      </w:r>
      <w:r w:rsidR="00174074">
        <w:rPr>
          <w:rFonts w:ascii="Candara" w:hAnsi="Candara"/>
          <w:sz w:val="21"/>
          <w:szCs w:val="21"/>
        </w:rPr>
        <w:t xml:space="preserve">Collection, Payment Gateway </w:t>
      </w:r>
      <w:r>
        <w:rPr>
          <w:rFonts w:ascii="Candara" w:hAnsi="Candara"/>
          <w:sz w:val="21"/>
          <w:szCs w:val="21"/>
        </w:rPr>
        <w:t>and Account Opening Document verification, Remittance and Outward Clearing and Salary Processing.</w:t>
      </w:r>
    </w:p>
    <w:p w:rsidR="00A16B39" w:rsidRDefault="00684BFC">
      <w:pPr>
        <w:pStyle w:val="ListParagraph"/>
        <w:numPr>
          <w:ilvl w:val="0"/>
          <w:numId w:val="1"/>
        </w:numPr>
        <w:spacing w:after="0" w:line="240" w:lineRule="auto"/>
        <w:jc w:val="both"/>
        <w:rPr>
          <w:rFonts w:ascii="Candara" w:hAnsi="Candara"/>
          <w:sz w:val="21"/>
          <w:szCs w:val="21"/>
        </w:rPr>
      </w:pPr>
      <w:r>
        <w:rPr>
          <w:rFonts w:ascii="Candara" w:eastAsia="Times New Roman" w:hAnsi="Candara" w:cs="Times New Roman"/>
          <w:sz w:val="21"/>
          <w:szCs w:val="21"/>
        </w:rPr>
        <w:t>Han</w:t>
      </w:r>
      <w:r>
        <w:rPr>
          <w:rFonts w:ascii="Candara" w:hAnsi="Candara"/>
          <w:sz w:val="21"/>
          <w:szCs w:val="21"/>
        </w:rPr>
        <w:t>ds on experience in managing Transactions</w:t>
      </w:r>
      <w:r>
        <w:rPr>
          <w:rFonts w:ascii="Candara" w:eastAsia="Times New Roman" w:hAnsi="Candara" w:cs="Times New Roman"/>
          <w:sz w:val="21"/>
          <w:szCs w:val="21"/>
        </w:rPr>
        <w:t xml:space="preserve">, Operations Management, Financial Services </w:t>
      </w:r>
      <w:r>
        <w:rPr>
          <w:rFonts w:ascii="Candara" w:hAnsi="Candara"/>
          <w:sz w:val="21"/>
          <w:szCs w:val="21"/>
        </w:rPr>
        <w:t>Mana</w:t>
      </w:r>
      <w:r>
        <w:rPr>
          <w:rFonts w:ascii="Candara" w:eastAsia="Times New Roman" w:hAnsi="Candara" w:cs="Times New Roman"/>
          <w:sz w:val="21"/>
          <w:szCs w:val="21"/>
        </w:rPr>
        <w:t>gement for process operations.</w:t>
      </w:r>
    </w:p>
    <w:p w:rsidR="00A16B39" w:rsidRDefault="00684BFC">
      <w:pPr>
        <w:pStyle w:val="ListParagraph"/>
        <w:numPr>
          <w:ilvl w:val="0"/>
          <w:numId w:val="1"/>
        </w:numPr>
        <w:spacing w:after="0" w:line="240" w:lineRule="auto"/>
        <w:jc w:val="both"/>
        <w:rPr>
          <w:rFonts w:ascii="Candara" w:hAnsi="Candara"/>
          <w:sz w:val="21"/>
          <w:szCs w:val="21"/>
        </w:rPr>
      </w:pPr>
      <w:r>
        <w:rPr>
          <w:rFonts w:ascii="Candara" w:eastAsia="Times New Roman" w:hAnsi="Candara" w:cs="Times New Roman"/>
          <w:sz w:val="21"/>
          <w:szCs w:val="21"/>
        </w:rPr>
        <w:t>Expertise in maintaining high standards of customer service, with quality &amp; service norms to achieve customer satisfaction and business retention.</w:t>
      </w:r>
    </w:p>
    <w:p w:rsidR="00A16B39" w:rsidRDefault="00684BFC">
      <w:pPr>
        <w:pStyle w:val="ListParagraph"/>
        <w:numPr>
          <w:ilvl w:val="0"/>
          <w:numId w:val="1"/>
        </w:numPr>
        <w:spacing w:after="0" w:line="240" w:lineRule="auto"/>
        <w:jc w:val="both"/>
        <w:rPr>
          <w:rFonts w:ascii="Candara" w:hAnsi="Candara"/>
          <w:sz w:val="21"/>
          <w:szCs w:val="21"/>
        </w:rPr>
      </w:pPr>
      <w:r>
        <w:rPr>
          <w:rFonts w:ascii="Candara" w:eastAsia="Times New Roman" w:hAnsi="Candara" w:cs="Times New Roman"/>
          <w:sz w:val="21"/>
          <w:szCs w:val="21"/>
        </w:rPr>
        <w:t>Ability to follow defined processes/procedures and come up with process improvement ideas.</w:t>
      </w:r>
    </w:p>
    <w:p w:rsidR="00A16B39" w:rsidRDefault="00684BFC">
      <w:pPr>
        <w:pStyle w:val="ListParagraph"/>
        <w:numPr>
          <w:ilvl w:val="0"/>
          <w:numId w:val="1"/>
        </w:numPr>
        <w:spacing w:after="0" w:line="240" w:lineRule="auto"/>
        <w:jc w:val="both"/>
        <w:rPr>
          <w:rFonts w:ascii="Candara" w:hAnsi="Candara"/>
          <w:sz w:val="21"/>
          <w:szCs w:val="21"/>
        </w:rPr>
      </w:pPr>
      <w:r>
        <w:rPr>
          <w:rFonts w:ascii="Candara" w:eastAsia="Times New Roman" w:hAnsi="Candara" w:cs="Times New Roman"/>
          <w:kern w:val="1"/>
          <w:sz w:val="21"/>
          <w:szCs w:val="21"/>
          <w:lang w:eastAsia="ar-SA"/>
        </w:rPr>
        <w:t>Proven track record in completing the task entrusted, within the agreed time and standards.</w:t>
      </w:r>
    </w:p>
    <w:p w:rsidR="00A16B39" w:rsidRDefault="00684BFC">
      <w:pPr>
        <w:pStyle w:val="ListParagraph"/>
        <w:numPr>
          <w:ilvl w:val="0"/>
          <w:numId w:val="1"/>
        </w:numPr>
        <w:spacing w:after="0" w:line="240" w:lineRule="auto"/>
        <w:jc w:val="both"/>
        <w:rPr>
          <w:rFonts w:ascii="Candara" w:hAnsi="Candara"/>
          <w:sz w:val="21"/>
          <w:szCs w:val="21"/>
        </w:rPr>
      </w:pPr>
      <w:r>
        <w:rPr>
          <w:rFonts w:ascii="Candara" w:hAnsi="Candara"/>
          <w:sz w:val="21"/>
          <w:szCs w:val="21"/>
        </w:rPr>
        <w:t>Evolved as an effective communicator with excellent relationship building skills, and has the ability to maintain a positive attitude at workplace &amp; consistently delivering towards achieving individual &amp; organizational goals.</w:t>
      </w:r>
    </w:p>
    <w:p w:rsidR="00A16B39" w:rsidRDefault="00684BFC">
      <w:pPr>
        <w:pStyle w:val="ListParagraph"/>
        <w:numPr>
          <w:ilvl w:val="0"/>
          <w:numId w:val="1"/>
        </w:numPr>
        <w:spacing w:after="0" w:line="240" w:lineRule="auto"/>
        <w:jc w:val="both"/>
        <w:rPr>
          <w:rFonts w:ascii="Candara" w:hAnsi="Candara"/>
          <w:sz w:val="21"/>
          <w:szCs w:val="21"/>
        </w:rPr>
      </w:pPr>
      <w:r>
        <w:rPr>
          <w:rFonts w:ascii="Candara" w:hAnsi="Candara"/>
          <w:sz w:val="21"/>
          <w:szCs w:val="21"/>
        </w:rPr>
        <w:t xml:space="preserve">Experience with Cash management Solutions , Banking Applications support , </w:t>
      </w:r>
      <w:r w:rsidR="00ED5EF0">
        <w:rPr>
          <w:rFonts w:ascii="Candara" w:hAnsi="Candara"/>
          <w:sz w:val="21"/>
          <w:szCs w:val="21"/>
        </w:rPr>
        <w:t xml:space="preserve">API Banking, </w:t>
      </w:r>
      <w:r>
        <w:rPr>
          <w:rFonts w:ascii="Candara" w:hAnsi="Candara"/>
          <w:sz w:val="21"/>
          <w:szCs w:val="21"/>
        </w:rPr>
        <w:t>Transactions and  handling with Internet banking , Mobile banking with Documentation ,  Implementation ,  Demonstration, Training  and support for Retail and corporate customer for Internet banking</w:t>
      </w:r>
      <w:r w:rsidR="005F4C4B">
        <w:rPr>
          <w:rFonts w:ascii="Candara" w:hAnsi="Candara"/>
          <w:sz w:val="21"/>
          <w:szCs w:val="21"/>
        </w:rPr>
        <w:t>, UAT</w:t>
      </w:r>
      <w:r w:rsidR="000A1487">
        <w:rPr>
          <w:rFonts w:ascii="Candara" w:hAnsi="Candara"/>
          <w:sz w:val="21"/>
          <w:szCs w:val="21"/>
        </w:rPr>
        <w:t>, Manual Testing</w:t>
      </w:r>
      <w:r w:rsidR="005F4C4B">
        <w:rPr>
          <w:rFonts w:ascii="Candara" w:hAnsi="Candara"/>
          <w:sz w:val="21"/>
          <w:szCs w:val="21"/>
        </w:rPr>
        <w:t xml:space="preserve"> and Production Setup</w:t>
      </w:r>
      <w:r>
        <w:rPr>
          <w:rFonts w:ascii="Candara" w:hAnsi="Candara"/>
          <w:sz w:val="21"/>
          <w:szCs w:val="21"/>
        </w:rPr>
        <w:t xml:space="preserve">, </w:t>
      </w:r>
      <w:r w:rsidR="00FC5F8C">
        <w:rPr>
          <w:rFonts w:ascii="Candara" w:hAnsi="Candara"/>
          <w:sz w:val="21"/>
          <w:szCs w:val="21"/>
        </w:rPr>
        <w:t>H2H Setup</w:t>
      </w:r>
      <w:r>
        <w:rPr>
          <w:rFonts w:ascii="Candara" w:hAnsi="Candara"/>
          <w:sz w:val="21"/>
          <w:szCs w:val="21"/>
        </w:rPr>
        <w:t xml:space="preserve">  &amp; Other product  and resolved Fund transfer related quires   as per the SLA.</w:t>
      </w:r>
    </w:p>
    <w:p w:rsidR="00A16B39" w:rsidRDefault="00A16B39">
      <w:pPr>
        <w:spacing w:after="0" w:line="240" w:lineRule="auto"/>
        <w:rPr>
          <w:rFonts w:ascii="Candara" w:hAnsi="Candara"/>
          <w:sz w:val="21"/>
          <w:szCs w:val="21"/>
        </w:rPr>
      </w:pPr>
    </w:p>
    <w:p w:rsidR="00A16B39" w:rsidRDefault="00684BFC">
      <w:pPr>
        <w:shd w:val="clear" w:color="auto" w:fill="F2DBDB"/>
        <w:spacing w:after="0" w:line="240" w:lineRule="auto"/>
        <w:jc w:val="center"/>
        <w:rPr>
          <w:rFonts w:ascii="Candara" w:hAnsi="Candara"/>
          <w:b/>
          <w:sz w:val="21"/>
          <w:szCs w:val="21"/>
          <w:u w:val="single"/>
        </w:rPr>
      </w:pPr>
      <w:r>
        <w:rPr>
          <w:rFonts w:ascii="Candara" w:hAnsi="Candara"/>
          <w:b/>
          <w:sz w:val="21"/>
          <w:szCs w:val="21"/>
          <w:u w:val="single"/>
        </w:rPr>
        <w:t>Core Competencies</w:t>
      </w:r>
    </w:p>
    <w:p w:rsidR="00A16B39" w:rsidRDefault="00684BFC">
      <w:pPr>
        <w:shd w:val="clear" w:color="auto" w:fill="F2DBDB"/>
        <w:spacing w:after="0" w:line="240" w:lineRule="auto"/>
        <w:jc w:val="center"/>
        <w:rPr>
          <w:rFonts w:ascii="Candara" w:hAnsi="Candara"/>
          <w:sz w:val="21"/>
          <w:szCs w:val="21"/>
        </w:rPr>
      </w:pPr>
      <w:r>
        <w:rPr>
          <w:rFonts w:ascii="Candara" w:hAnsi="Candara"/>
          <w:i/>
          <w:sz w:val="21"/>
          <w:szCs w:val="21"/>
        </w:rPr>
        <w:t>Back office Operations • Liaison / Coordination •</w:t>
      </w:r>
      <w:r w:rsidR="00B95182">
        <w:rPr>
          <w:rFonts w:ascii="Candara" w:hAnsi="Candara"/>
          <w:i/>
          <w:sz w:val="21"/>
          <w:szCs w:val="21"/>
        </w:rPr>
        <w:t>Technical and Business Support•</w:t>
      </w:r>
      <w:r>
        <w:rPr>
          <w:rFonts w:ascii="Candara" w:hAnsi="Candara"/>
          <w:i/>
          <w:sz w:val="21"/>
          <w:szCs w:val="21"/>
        </w:rPr>
        <w:t>Process/Statutory Compliances • Team Leadership • Client Relations Management • Strong Interpersonal skills •Customer Service • Personnel Management • Training &amp; Development • TAT/SLA Management • Documentations &amp; MIS Generation</w:t>
      </w:r>
    </w:p>
    <w:p w:rsidR="00A16B39" w:rsidRDefault="00A16B39">
      <w:pPr>
        <w:spacing w:after="0" w:line="240" w:lineRule="auto"/>
        <w:rPr>
          <w:rFonts w:ascii="Candara" w:hAnsi="Candara"/>
          <w:sz w:val="21"/>
          <w:szCs w:val="21"/>
        </w:rPr>
      </w:pPr>
    </w:p>
    <w:p w:rsidR="00A16B39" w:rsidRDefault="00684BFC">
      <w:pPr>
        <w:shd w:val="clear" w:color="auto" w:fill="F2DBDB"/>
        <w:spacing w:after="0" w:line="240" w:lineRule="auto"/>
        <w:rPr>
          <w:rFonts w:ascii="Candara" w:hAnsi="Candara"/>
          <w:b/>
          <w:i/>
          <w:sz w:val="24"/>
          <w:szCs w:val="24"/>
          <w:u w:val="single"/>
        </w:rPr>
      </w:pPr>
      <w:r>
        <w:rPr>
          <w:rFonts w:ascii="Candara" w:hAnsi="Candara"/>
          <w:b/>
          <w:i/>
          <w:sz w:val="24"/>
          <w:szCs w:val="24"/>
          <w:u w:val="single"/>
        </w:rPr>
        <w:t>EXPERIENCE DETAILS</w:t>
      </w:r>
    </w:p>
    <w:p w:rsidR="00A16B39" w:rsidRDefault="00A16B39">
      <w:pPr>
        <w:spacing w:after="0" w:line="240" w:lineRule="auto"/>
        <w:rPr>
          <w:rFonts w:ascii="Candara" w:hAnsi="Candara"/>
          <w:sz w:val="21"/>
          <w:szCs w:val="21"/>
        </w:rPr>
      </w:pPr>
    </w:p>
    <w:p w:rsidR="00636C53" w:rsidRDefault="00636C53" w:rsidP="00636C53">
      <w:pPr>
        <w:shd w:val="clear" w:color="auto" w:fill="F2DBDB"/>
        <w:spacing w:after="0" w:line="240" w:lineRule="auto"/>
        <w:jc w:val="center"/>
        <w:rPr>
          <w:rFonts w:ascii="Candara" w:hAnsi="Candara"/>
          <w:b/>
          <w:sz w:val="21"/>
          <w:szCs w:val="21"/>
        </w:rPr>
      </w:pPr>
      <w:r>
        <w:rPr>
          <w:rFonts w:ascii="Candara" w:hAnsi="Candara"/>
          <w:b/>
          <w:sz w:val="21"/>
          <w:szCs w:val="21"/>
        </w:rPr>
        <w:t>IntelliSmith Consultancy Private Limited</w:t>
      </w:r>
    </w:p>
    <w:p w:rsidR="005D25D7" w:rsidRDefault="00636C53" w:rsidP="00636C53">
      <w:pPr>
        <w:shd w:val="clear" w:color="auto" w:fill="F2DBDB"/>
        <w:spacing w:after="0" w:line="240" w:lineRule="auto"/>
        <w:rPr>
          <w:rFonts w:ascii="Candara" w:hAnsi="Candara"/>
          <w:b/>
          <w:sz w:val="21"/>
          <w:szCs w:val="21"/>
        </w:rPr>
      </w:pPr>
      <w:r>
        <w:rPr>
          <w:rFonts w:ascii="Candara" w:hAnsi="Candara"/>
          <w:b/>
          <w:sz w:val="21"/>
          <w:szCs w:val="21"/>
        </w:rPr>
        <w:t xml:space="preserve">Client: ICICI Bank </w:t>
      </w:r>
    </w:p>
    <w:p w:rsidR="00636C53" w:rsidRDefault="005D25D7" w:rsidP="00636C53">
      <w:pPr>
        <w:shd w:val="clear" w:color="auto" w:fill="F2DBDB"/>
        <w:spacing w:after="0" w:line="240" w:lineRule="auto"/>
        <w:rPr>
          <w:rFonts w:ascii="Candara" w:hAnsi="Candara"/>
          <w:b/>
          <w:sz w:val="21"/>
          <w:szCs w:val="21"/>
        </w:rPr>
      </w:pPr>
      <w:r>
        <w:rPr>
          <w:rFonts w:ascii="Candara" w:hAnsi="Candara"/>
          <w:b/>
          <w:sz w:val="21"/>
          <w:szCs w:val="21"/>
        </w:rPr>
        <w:t>Location: Hyderabad</w:t>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r w:rsidR="00636C53">
        <w:rPr>
          <w:rFonts w:ascii="Candara" w:hAnsi="Candara"/>
          <w:b/>
          <w:sz w:val="21"/>
          <w:szCs w:val="21"/>
        </w:rPr>
        <w:tab/>
      </w:r>
    </w:p>
    <w:p w:rsidR="00636C53" w:rsidRDefault="008008C3" w:rsidP="00636C53">
      <w:pPr>
        <w:shd w:val="clear" w:color="auto" w:fill="F2DBDB"/>
        <w:spacing w:after="0" w:line="240" w:lineRule="auto"/>
        <w:rPr>
          <w:rFonts w:ascii="Candara" w:hAnsi="Candara"/>
          <w:sz w:val="21"/>
          <w:szCs w:val="21"/>
        </w:rPr>
      </w:pPr>
      <w:r>
        <w:rPr>
          <w:rFonts w:ascii="Candara" w:hAnsi="Candara"/>
          <w:b/>
          <w:sz w:val="21"/>
          <w:szCs w:val="21"/>
        </w:rPr>
        <w:t>Oct’2020</w:t>
      </w:r>
      <w:r w:rsidR="00636C53">
        <w:rPr>
          <w:rFonts w:ascii="Candara" w:hAnsi="Candara"/>
          <w:b/>
          <w:sz w:val="21"/>
          <w:szCs w:val="21"/>
        </w:rPr>
        <w:t xml:space="preserve"> -</w:t>
      </w:r>
      <w:r>
        <w:rPr>
          <w:rFonts w:ascii="Candara" w:hAnsi="Candara"/>
          <w:b/>
          <w:sz w:val="21"/>
          <w:szCs w:val="21"/>
        </w:rPr>
        <w:t xml:space="preserve"> Onwards</w:t>
      </w:r>
    </w:p>
    <w:p w:rsidR="00636C53" w:rsidRDefault="00636C53" w:rsidP="00636C53">
      <w:pPr>
        <w:shd w:val="clear" w:color="auto" w:fill="F2DBDB"/>
        <w:spacing w:after="0" w:line="240" w:lineRule="auto"/>
        <w:jc w:val="center"/>
        <w:rPr>
          <w:rFonts w:ascii="Candara" w:hAnsi="Candara"/>
          <w:b/>
          <w:sz w:val="21"/>
          <w:szCs w:val="21"/>
        </w:rPr>
      </w:pPr>
      <w:r>
        <w:rPr>
          <w:rFonts w:ascii="Candara" w:hAnsi="Candara"/>
          <w:b/>
          <w:sz w:val="21"/>
          <w:szCs w:val="21"/>
        </w:rPr>
        <w:t>Implementation Engineer</w:t>
      </w:r>
      <w:r w:rsidR="00F83F51">
        <w:rPr>
          <w:rFonts w:ascii="Candara" w:hAnsi="Candara"/>
          <w:b/>
          <w:sz w:val="21"/>
          <w:szCs w:val="21"/>
        </w:rPr>
        <w:t xml:space="preserve"> </w:t>
      </w:r>
      <w:r w:rsidR="00C27D72">
        <w:rPr>
          <w:rFonts w:ascii="Candara" w:hAnsi="Candara"/>
          <w:b/>
          <w:sz w:val="21"/>
          <w:szCs w:val="21"/>
        </w:rPr>
        <w:t>(CMS/API Banking)</w:t>
      </w:r>
    </w:p>
    <w:p w:rsidR="00636C53" w:rsidRDefault="00636C53">
      <w:pPr>
        <w:spacing w:after="0" w:line="240" w:lineRule="auto"/>
        <w:rPr>
          <w:rFonts w:ascii="Candara" w:hAnsi="Candara"/>
          <w:sz w:val="21"/>
          <w:szCs w:val="21"/>
        </w:rPr>
      </w:pPr>
    </w:p>
    <w:p w:rsidR="00EA2A46" w:rsidRDefault="00EA2A46" w:rsidP="00F83F51">
      <w:pPr>
        <w:pStyle w:val="ListParagraph"/>
        <w:numPr>
          <w:ilvl w:val="0"/>
          <w:numId w:val="2"/>
        </w:numPr>
        <w:spacing w:after="0" w:line="240" w:lineRule="auto"/>
        <w:rPr>
          <w:rFonts w:ascii="Candara" w:hAnsi="Candara"/>
          <w:sz w:val="21"/>
          <w:szCs w:val="21"/>
        </w:rPr>
      </w:pPr>
      <w:r w:rsidRPr="00EA2A46">
        <w:rPr>
          <w:rFonts w:ascii="Candara" w:hAnsi="Candara"/>
          <w:sz w:val="21"/>
          <w:szCs w:val="21"/>
        </w:rPr>
        <w:t>Support to the ICICI Corporate Banking’s customers on C</w:t>
      </w:r>
      <w:r>
        <w:rPr>
          <w:rFonts w:ascii="Candara" w:hAnsi="Candara"/>
          <w:sz w:val="21"/>
          <w:szCs w:val="21"/>
        </w:rPr>
        <w:t>ash Management Services (CMS) and Application Programming Interface (API) product.</w:t>
      </w:r>
    </w:p>
    <w:p w:rsidR="00EA2A46" w:rsidRPr="00EA2A46" w:rsidRDefault="00EA2A46" w:rsidP="00EA2A46">
      <w:pPr>
        <w:pStyle w:val="ListParagraph"/>
        <w:numPr>
          <w:ilvl w:val="0"/>
          <w:numId w:val="2"/>
        </w:numPr>
        <w:spacing w:after="0" w:line="240" w:lineRule="auto"/>
        <w:rPr>
          <w:rFonts w:ascii="Candara" w:hAnsi="Candara"/>
          <w:sz w:val="21"/>
          <w:szCs w:val="21"/>
        </w:rPr>
      </w:pPr>
      <w:r w:rsidRPr="00EA2A46">
        <w:rPr>
          <w:rFonts w:ascii="Candara" w:hAnsi="Candara"/>
          <w:sz w:val="21"/>
          <w:szCs w:val="21"/>
        </w:rPr>
        <w:t>Providing Var</w:t>
      </w:r>
      <w:r>
        <w:rPr>
          <w:rFonts w:ascii="Candara" w:hAnsi="Candara"/>
          <w:sz w:val="21"/>
          <w:szCs w:val="21"/>
        </w:rPr>
        <w:t>ious Application Support like API GW, Eazypay, Host 2 Host,</w:t>
      </w:r>
      <w:r w:rsidRPr="00EA2A46">
        <w:rPr>
          <w:rFonts w:ascii="Candara" w:hAnsi="Candara"/>
          <w:sz w:val="21"/>
          <w:szCs w:val="21"/>
        </w:rPr>
        <w:t xml:space="preserve"> Corporate Banking Application to all</w:t>
      </w:r>
      <w:r>
        <w:rPr>
          <w:rFonts w:ascii="Candara" w:hAnsi="Candara"/>
          <w:sz w:val="21"/>
          <w:szCs w:val="21"/>
        </w:rPr>
        <w:t xml:space="preserve"> </w:t>
      </w:r>
      <w:r w:rsidRPr="00EA2A46">
        <w:rPr>
          <w:rFonts w:ascii="Candara" w:hAnsi="Candara"/>
          <w:sz w:val="21"/>
          <w:szCs w:val="21"/>
        </w:rPr>
        <w:t>corporate user of ICICI Bank.</w:t>
      </w:r>
    </w:p>
    <w:p w:rsidR="00EA2A46" w:rsidRDefault="00EA2A46" w:rsidP="00F83F51">
      <w:pPr>
        <w:pStyle w:val="ListParagraph"/>
        <w:numPr>
          <w:ilvl w:val="0"/>
          <w:numId w:val="2"/>
        </w:numPr>
        <w:spacing w:after="0" w:line="240" w:lineRule="auto"/>
        <w:rPr>
          <w:rFonts w:ascii="Candara" w:hAnsi="Candara"/>
          <w:sz w:val="21"/>
          <w:szCs w:val="21"/>
        </w:rPr>
      </w:pPr>
      <w:r w:rsidRPr="00EA2A46">
        <w:rPr>
          <w:rFonts w:ascii="Candara" w:hAnsi="Candara"/>
          <w:sz w:val="21"/>
          <w:szCs w:val="21"/>
        </w:rPr>
        <w:t>Implementation for new clients, Client Integrations of ERP., Technical queries handling.</w:t>
      </w:r>
    </w:p>
    <w:p w:rsidR="00EA2A46" w:rsidRDefault="00EA2A46" w:rsidP="00F83F51">
      <w:pPr>
        <w:pStyle w:val="ListParagraph"/>
        <w:numPr>
          <w:ilvl w:val="0"/>
          <w:numId w:val="2"/>
        </w:numPr>
        <w:spacing w:after="0" w:line="240" w:lineRule="auto"/>
        <w:rPr>
          <w:rFonts w:ascii="Candara" w:hAnsi="Candara"/>
          <w:sz w:val="21"/>
          <w:szCs w:val="21"/>
        </w:rPr>
      </w:pPr>
      <w:r w:rsidRPr="00EA2A46">
        <w:rPr>
          <w:rFonts w:ascii="Candara" w:hAnsi="Candara"/>
          <w:sz w:val="21"/>
          <w:szCs w:val="21"/>
        </w:rPr>
        <w:t>Technical installa</w:t>
      </w:r>
      <w:r w:rsidR="00C27D72">
        <w:rPr>
          <w:rFonts w:ascii="Candara" w:hAnsi="Candara"/>
          <w:sz w:val="21"/>
          <w:szCs w:val="21"/>
        </w:rPr>
        <w:t>tion and setups at customer end, UAT Testing/ pre-prod and Live integration.</w:t>
      </w:r>
    </w:p>
    <w:p w:rsidR="00EA2A46" w:rsidRDefault="00EA2A46" w:rsidP="00EA2A46">
      <w:pPr>
        <w:pStyle w:val="ListParagraph"/>
        <w:numPr>
          <w:ilvl w:val="0"/>
          <w:numId w:val="2"/>
        </w:numPr>
        <w:spacing w:after="0" w:line="240" w:lineRule="auto"/>
        <w:rPr>
          <w:rFonts w:ascii="Candara" w:hAnsi="Candara"/>
          <w:sz w:val="21"/>
          <w:szCs w:val="21"/>
        </w:rPr>
      </w:pPr>
      <w:r w:rsidRPr="00EA2A46">
        <w:rPr>
          <w:rFonts w:ascii="Candara" w:hAnsi="Candara"/>
          <w:sz w:val="21"/>
          <w:szCs w:val="21"/>
        </w:rPr>
        <w:t>Identifying the scope of integration and coordination with the respective team for the deployment and</w:t>
      </w:r>
      <w:r>
        <w:rPr>
          <w:rFonts w:ascii="Candara" w:hAnsi="Candara"/>
          <w:sz w:val="21"/>
          <w:szCs w:val="21"/>
        </w:rPr>
        <w:t xml:space="preserve"> </w:t>
      </w:r>
      <w:r w:rsidRPr="00EA2A46">
        <w:rPr>
          <w:rFonts w:ascii="Candara" w:hAnsi="Candara"/>
          <w:sz w:val="21"/>
          <w:szCs w:val="21"/>
        </w:rPr>
        <w:t>configuration.</w:t>
      </w:r>
    </w:p>
    <w:p w:rsidR="000C70E0" w:rsidRPr="00C37EA6" w:rsidRDefault="000C70E0" w:rsidP="000C70E0">
      <w:pPr>
        <w:pStyle w:val="ListParagraph"/>
        <w:numPr>
          <w:ilvl w:val="0"/>
          <w:numId w:val="2"/>
        </w:numPr>
        <w:spacing w:after="0" w:line="240" w:lineRule="auto"/>
        <w:rPr>
          <w:rFonts w:ascii="Candara" w:hAnsi="Candara"/>
          <w:sz w:val="21"/>
          <w:szCs w:val="21"/>
        </w:rPr>
      </w:pPr>
      <w:r w:rsidRPr="00C37EA6">
        <w:rPr>
          <w:rFonts w:ascii="Candara" w:hAnsi="Candara"/>
          <w:sz w:val="21"/>
          <w:szCs w:val="21"/>
        </w:rPr>
        <w:t>Worked with technical teams to develop technical requirements and solutions, Prepared and created testable use cases and functional test cases</w:t>
      </w:r>
      <w:r>
        <w:rPr>
          <w:rFonts w:ascii="Candara" w:hAnsi="Candara"/>
          <w:sz w:val="21"/>
          <w:szCs w:val="21"/>
        </w:rPr>
        <w:t>.</w:t>
      </w:r>
    </w:p>
    <w:p w:rsidR="00EA2A46" w:rsidRDefault="00EA2A46" w:rsidP="00EA2A46">
      <w:pPr>
        <w:pStyle w:val="ListParagraph"/>
        <w:numPr>
          <w:ilvl w:val="0"/>
          <w:numId w:val="2"/>
        </w:numPr>
        <w:spacing w:after="0" w:line="240" w:lineRule="auto"/>
        <w:rPr>
          <w:rFonts w:ascii="Candara" w:hAnsi="Candara"/>
          <w:sz w:val="21"/>
          <w:szCs w:val="21"/>
        </w:rPr>
      </w:pPr>
      <w:r w:rsidRPr="00EA2A46">
        <w:rPr>
          <w:rFonts w:ascii="Candara" w:hAnsi="Candara"/>
          <w:sz w:val="21"/>
          <w:szCs w:val="21"/>
        </w:rPr>
        <w:t>Implementing with the team for Mapping file formats, converters, encrypts etc.</w:t>
      </w:r>
    </w:p>
    <w:p w:rsidR="00EA2A46" w:rsidRDefault="00EA2A46" w:rsidP="00EA2A46">
      <w:pPr>
        <w:pStyle w:val="ListParagraph"/>
        <w:numPr>
          <w:ilvl w:val="0"/>
          <w:numId w:val="2"/>
        </w:numPr>
        <w:spacing w:after="0" w:line="240" w:lineRule="auto"/>
        <w:rPr>
          <w:rFonts w:ascii="Candara" w:hAnsi="Candara"/>
          <w:sz w:val="21"/>
          <w:szCs w:val="21"/>
        </w:rPr>
      </w:pPr>
      <w:r w:rsidRPr="00EA2A46">
        <w:rPr>
          <w:rFonts w:ascii="Candara" w:hAnsi="Candara"/>
          <w:sz w:val="21"/>
          <w:szCs w:val="21"/>
        </w:rPr>
        <w:t>Solving various problems of corporate clients related to any kind of transaction.</w:t>
      </w:r>
    </w:p>
    <w:p w:rsidR="00EA2A46" w:rsidRDefault="00EA2A46" w:rsidP="00EA2A46">
      <w:pPr>
        <w:pStyle w:val="ListParagraph"/>
        <w:numPr>
          <w:ilvl w:val="0"/>
          <w:numId w:val="2"/>
        </w:numPr>
        <w:spacing w:after="0" w:line="240" w:lineRule="auto"/>
        <w:rPr>
          <w:rFonts w:ascii="Candara" w:hAnsi="Candara"/>
          <w:sz w:val="21"/>
          <w:szCs w:val="21"/>
        </w:rPr>
      </w:pPr>
      <w:r w:rsidRPr="00EA2A46">
        <w:rPr>
          <w:rFonts w:ascii="Candara" w:hAnsi="Candara"/>
          <w:sz w:val="21"/>
          <w:szCs w:val="21"/>
        </w:rPr>
        <w:t>Co-ordinate with team and application support team for quick resolution of calls.</w:t>
      </w:r>
    </w:p>
    <w:p w:rsidR="00EA2A46" w:rsidRPr="00EA2A46" w:rsidRDefault="00EA2A46" w:rsidP="00EA2A46">
      <w:pPr>
        <w:pStyle w:val="ListParagraph"/>
        <w:numPr>
          <w:ilvl w:val="0"/>
          <w:numId w:val="2"/>
        </w:numPr>
        <w:spacing w:after="0" w:line="240" w:lineRule="auto"/>
        <w:rPr>
          <w:rFonts w:ascii="Candara" w:hAnsi="Candara"/>
          <w:sz w:val="21"/>
          <w:szCs w:val="21"/>
        </w:rPr>
      </w:pPr>
      <w:r w:rsidRPr="00EA2A46">
        <w:rPr>
          <w:rFonts w:ascii="Candara" w:hAnsi="Candara"/>
          <w:sz w:val="21"/>
          <w:szCs w:val="21"/>
        </w:rPr>
        <w:t>Interacting with the clients and resolving all the queries, complaints regarding online banking portal through</w:t>
      </w:r>
    </w:p>
    <w:p w:rsidR="00E05721" w:rsidRPr="00E05721" w:rsidRDefault="00EA2A46" w:rsidP="00E05721">
      <w:pPr>
        <w:pStyle w:val="ListParagraph"/>
        <w:spacing w:after="0" w:line="240" w:lineRule="auto"/>
        <w:ind w:left="360"/>
        <w:rPr>
          <w:rFonts w:ascii="Candara" w:hAnsi="Candara"/>
          <w:sz w:val="21"/>
          <w:szCs w:val="21"/>
        </w:rPr>
      </w:pPr>
      <w:r>
        <w:rPr>
          <w:rFonts w:ascii="Candara" w:hAnsi="Candara"/>
          <w:sz w:val="21"/>
          <w:szCs w:val="21"/>
        </w:rPr>
        <w:t>Web</w:t>
      </w:r>
      <w:r w:rsidR="001F7DD5">
        <w:rPr>
          <w:rFonts w:ascii="Candara" w:hAnsi="Candara"/>
          <w:sz w:val="21"/>
          <w:szCs w:val="21"/>
        </w:rPr>
        <w:t>-</w:t>
      </w:r>
      <w:r>
        <w:rPr>
          <w:rFonts w:ascii="Candara" w:hAnsi="Candara"/>
          <w:sz w:val="21"/>
          <w:szCs w:val="21"/>
        </w:rPr>
        <w:t>ex</w:t>
      </w:r>
      <w:r w:rsidR="00E05721">
        <w:rPr>
          <w:rFonts w:ascii="Candara" w:hAnsi="Candara"/>
          <w:sz w:val="21"/>
          <w:szCs w:val="21"/>
        </w:rPr>
        <w:t xml:space="preserve"> </w:t>
      </w:r>
      <w:r>
        <w:rPr>
          <w:rFonts w:ascii="Candara" w:hAnsi="Candara"/>
          <w:sz w:val="21"/>
          <w:szCs w:val="21"/>
        </w:rPr>
        <w:t xml:space="preserve">/ </w:t>
      </w:r>
      <w:r w:rsidRPr="00EA2A46">
        <w:rPr>
          <w:rFonts w:ascii="Candara" w:hAnsi="Candara"/>
          <w:sz w:val="21"/>
          <w:szCs w:val="21"/>
        </w:rPr>
        <w:t>tel</w:t>
      </w:r>
      <w:r w:rsidR="00E05721">
        <w:rPr>
          <w:rFonts w:ascii="Candara" w:hAnsi="Candara"/>
          <w:sz w:val="21"/>
          <w:szCs w:val="21"/>
        </w:rPr>
        <w:t>ephonic as well as onsite Visit.</w:t>
      </w:r>
    </w:p>
    <w:p w:rsidR="00E05721" w:rsidRDefault="00E05721" w:rsidP="00F83F51">
      <w:pPr>
        <w:pStyle w:val="ListParagraph"/>
        <w:numPr>
          <w:ilvl w:val="0"/>
          <w:numId w:val="2"/>
        </w:numPr>
        <w:spacing w:after="0" w:line="240" w:lineRule="auto"/>
        <w:rPr>
          <w:rFonts w:ascii="Candara" w:hAnsi="Candara"/>
          <w:sz w:val="21"/>
          <w:szCs w:val="21"/>
        </w:rPr>
      </w:pPr>
      <w:r>
        <w:rPr>
          <w:rFonts w:ascii="Candara" w:hAnsi="Candara"/>
          <w:sz w:val="21"/>
          <w:szCs w:val="21"/>
        </w:rPr>
        <w:t xml:space="preserve">API and </w:t>
      </w:r>
      <w:r w:rsidRPr="00E05721">
        <w:rPr>
          <w:rFonts w:ascii="Candara" w:hAnsi="Candara"/>
          <w:sz w:val="21"/>
          <w:szCs w:val="21"/>
        </w:rPr>
        <w:t>H2H integration with client’s servers and ICICI server.</w:t>
      </w:r>
    </w:p>
    <w:p w:rsidR="000C70E0" w:rsidRPr="0029127C" w:rsidRDefault="000C70E0" w:rsidP="000C70E0">
      <w:pPr>
        <w:pStyle w:val="ListParagraph"/>
        <w:numPr>
          <w:ilvl w:val="0"/>
          <w:numId w:val="2"/>
        </w:numPr>
        <w:spacing w:after="0" w:line="240" w:lineRule="auto"/>
        <w:rPr>
          <w:rFonts w:ascii="Candara" w:hAnsi="Candara"/>
          <w:sz w:val="21"/>
          <w:szCs w:val="21"/>
        </w:rPr>
      </w:pPr>
      <w:r w:rsidRPr="00C37EA6">
        <w:rPr>
          <w:rFonts w:ascii="Candara" w:hAnsi="Candara"/>
          <w:sz w:val="21"/>
          <w:szCs w:val="21"/>
        </w:rPr>
        <w:lastRenderedPageBreak/>
        <w:t xml:space="preserve">Answered phone calls regarding </w:t>
      </w:r>
      <w:r w:rsidRPr="0029127C">
        <w:rPr>
          <w:rFonts w:ascii="Candara" w:hAnsi="Candara"/>
          <w:sz w:val="21"/>
          <w:szCs w:val="21"/>
        </w:rPr>
        <w:t>issue,</w:t>
      </w:r>
      <w:r w:rsidRPr="00C37EA6">
        <w:rPr>
          <w:rFonts w:ascii="Candara" w:hAnsi="Candara"/>
          <w:sz w:val="21"/>
          <w:szCs w:val="21"/>
        </w:rPr>
        <w:t xml:space="preserve"> setups and modifications</w:t>
      </w:r>
      <w:r w:rsidRPr="0029127C">
        <w:rPr>
          <w:rFonts w:ascii="Candara" w:hAnsi="Candara"/>
          <w:sz w:val="21"/>
          <w:szCs w:val="21"/>
        </w:rPr>
        <w:t>.</w:t>
      </w:r>
    </w:p>
    <w:p w:rsidR="000C70E0" w:rsidRPr="00C37EA6" w:rsidRDefault="000C70E0" w:rsidP="000C70E0">
      <w:pPr>
        <w:pStyle w:val="ListParagraph"/>
        <w:numPr>
          <w:ilvl w:val="0"/>
          <w:numId w:val="2"/>
        </w:numPr>
        <w:spacing w:after="0" w:line="240" w:lineRule="auto"/>
        <w:rPr>
          <w:rFonts w:ascii="Candara" w:hAnsi="Candara"/>
          <w:sz w:val="21"/>
          <w:szCs w:val="21"/>
        </w:rPr>
      </w:pPr>
      <w:r w:rsidRPr="0029127C">
        <w:rPr>
          <w:rFonts w:ascii="Candara" w:hAnsi="Candara"/>
          <w:sz w:val="21"/>
          <w:szCs w:val="21"/>
        </w:rPr>
        <w:t>After UAT testing successfully, moved to Production for Live.</w:t>
      </w:r>
    </w:p>
    <w:p w:rsidR="000C70E0" w:rsidRDefault="000C70E0" w:rsidP="000C70E0">
      <w:pPr>
        <w:pStyle w:val="ListParagraph"/>
        <w:numPr>
          <w:ilvl w:val="0"/>
          <w:numId w:val="2"/>
        </w:numPr>
        <w:spacing w:after="0" w:line="240" w:lineRule="auto"/>
        <w:rPr>
          <w:rFonts w:ascii="Candara" w:hAnsi="Candara"/>
          <w:sz w:val="21"/>
          <w:szCs w:val="21"/>
        </w:rPr>
      </w:pPr>
      <w:r w:rsidRPr="0029127C">
        <w:rPr>
          <w:rFonts w:ascii="Candara" w:hAnsi="Candara"/>
          <w:sz w:val="21"/>
          <w:szCs w:val="21"/>
        </w:rPr>
        <w:t>Provided feedback and project status to team members, business managers, and programmers</w:t>
      </w:r>
    </w:p>
    <w:p w:rsidR="000C70E0" w:rsidRDefault="000C70E0" w:rsidP="000C70E0">
      <w:pPr>
        <w:pStyle w:val="ListParagraph"/>
        <w:numPr>
          <w:ilvl w:val="0"/>
          <w:numId w:val="2"/>
        </w:numPr>
        <w:spacing w:after="0" w:line="240" w:lineRule="auto"/>
        <w:rPr>
          <w:rFonts w:ascii="Candara" w:hAnsi="Candara"/>
          <w:sz w:val="21"/>
          <w:szCs w:val="21"/>
        </w:rPr>
      </w:pPr>
      <w:r>
        <w:rPr>
          <w:rFonts w:ascii="Candara" w:hAnsi="Candara"/>
          <w:sz w:val="21"/>
          <w:szCs w:val="21"/>
        </w:rPr>
        <w:t>Jira raise ticket for client issue; upload the error screenshot and share with Developer Team/ L2 Team who handle the case.</w:t>
      </w:r>
    </w:p>
    <w:p w:rsidR="00F83F51" w:rsidRDefault="00F83F51">
      <w:pPr>
        <w:spacing w:after="0" w:line="240" w:lineRule="auto"/>
        <w:rPr>
          <w:rFonts w:ascii="Candara" w:hAnsi="Candara"/>
          <w:sz w:val="21"/>
          <w:szCs w:val="21"/>
        </w:rPr>
      </w:pPr>
    </w:p>
    <w:p w:rsidR="00636C53" w:rsidRDefault="00636C53">
      <w:pPr>
        <w:spacing w:after="0" w:line="240" w:lineRule="auto"/>
        <w:rPr>
          <w:rFonts w:ascii="Candara" w:hAnsi="Candara"/>
          <w:sz w:val="21"/>
          <w:szCs w:val="21"/>
        </w:rPr>
      </w:pPr>
    </w:p>
    <w:p w:rsidR="00A16B39" w:rsidRDefault="00684BFC" w:rsidP="00E374F0">
      <w:pPr>
        <w:shd w:val="clear" w:color="auto" w:fill="F2DBDB"/>
        <w:spacing w:after="0" w:line="240" w:lineRule="auto"/>
        <w:jc w:val="center"/>
        <w:rPr>
          <w:rFonts w:ascii="Candara" w:hAnsi="Candara"/>
          <w:b/>
          <w:sz w:val="21"/>
          <w:szCs w:val="21"/>
        </w:rPr>
      </w:pPr>
      <w:r>
        <w:rPr>
          <w:rFonts w:ascii="Candara" w:hAnsi="Candara"/>
          <w:b/>
          <w:sz w:val="21"/>
          <w:szCs w:val="21"/>
        </w:rPr>
        <w:t>MINDGATE SOLUTION PRIVATE LIMITED</w:t>
      </w:r>
    </w:p>
    <w:p w:rsidR="00363F47" w:rsidRDefault="00684BFC">
      <w:pPr>
        <w:shd w:val="clear" w:color="auto" w:fill="F2DBDB"/>
        <w:spacing w:after="0" w:line="240" w:lineRule="auto"/>
        <w:rPr>
          <w:rFonts w:ascii="Candara" w:hAnsi="Candara"/>
          <w:b/>
          <w:sz w:val="21"/>
          <w:szCs w:val="21"/>
        </w:rPr>
      </w:pPr>
      <w:r>
        <w:rPr>
          <w:rFonts w:ascii="Candara" w:hAnsi="Candara"/>
          <w:b/>
          <w:sz w:val="21"/>
          <w:szCs w:val="21"/>
        </w:rPr>
        <w:t>Client: BNP Paribas</w:t>
      </w:r>
    </w:p>
    <w:p w:rsidR="00A16B39" w:rsidRDefault="00363F47">
      <w:pPr>
        <w:shd w:val="clear" w:color="auto" w:fill="F2DBDB"/>
        <w:spacing w:after="0" w:line="240" w:lineRule="auto"/>
        <w:rPr>
          <w:rFonts w:ascii="Candara" w:hAnsi="Candara"/>
          <w:b/>
          <w:sz w:val="21"/>
          <w:szCs w:val="21"/>
        </w:rPr>
      </w:pPr>
      <w:r>
        <w:rPr>
          <w:rFonts w:ascii="Candara" w:hAnsi="Candara"/>
          <w:b/>
          <w:sz w:val="21"/>
          <w:szCs w:val="21"/>
        </w:rPr>
        <w:t>Location: New Delhi</w:t>
      </w:r>
      <w:r w:rsidR="00684BFC">
        <w:rPr>
          <w:rFonts w:ascii="Candara" w:hAnsi="Candara"/>
          <w:b/>
          <w:sz w:val="21"/>
          <w:szCs w:val="21"/>
        </w:rPr>
        <w:t xml:space="preserve"> </w:t>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p>
    <w:p w:rsidR="00A16B39" w:rsidRDefault="00684BFC">
      <w:pPr>
        <w:shd w:val="clear" w:color="auto" w:fill="F2DBDB"/>
        <w:spacing w:after="0" w:line="240" w:lineRule="auto"/>
        <w:rPr>
          <w:rFonts w:ascii="Candara" w:hAnsi="Candara"/>
          <w:sz w:val="21"/>
          <w:szCs w:val="21"/>
        </w:rPr>
      </w:pPr>
      <w:r>
        <w:rPr>
          <w:rFonts w:ascii="Candara" w:hAnsi="Candara"/>
          <w:b/>
          <w:sz w:val="21"/>
          <w:szCs w:val="21"/>
        </w:rPr>
        <w:t>Apr’15 -</w:t>
      </w:r>
      <w:r>
        <w:rPr>
          <w:rFonts w:ascii="Candara" w:hAnsi="Candara"/>
          <w:b/>
          <w:sz w:val="21"/>
          <w:szCs w:val="21"/>
        </w:rPr>
        <w:tab/>
      </w:r>
      <w:r w:rsidR="000F00A8">
        <w:rPr>
          <w:rFonts w:ascii="Candara" w:hAnsi="Candara"/>
          <w:b/>
          <w:sz w:val="21"/>
          <w:szCs w:val="21"/>
        </w:rPr>
        <w:t>Aug’ 2020</w:t>
      </w:r>
    </w:p>
    <w:p w:rsidR="00A16B39" w:rsidRDefault="00B95182">
      <w:pPr>
        <w:shd w:val="clear" w:color="auto" w:fill="F2DBDB"/>
        <w:spacing w:after="0" w:line="240" w:lineRule="auto"/>
        <w:jc w:val="center"/>
        <w:rPr>
          <w:rFonts w:ascii="Candara" w:hAnsi="Candara"/>
          <w:b/>
          <w:sz w:val="21"/>
          <w:szCs w:val="21"/>
        </w:rPr>
      </w:pPr>
      <w:r>
        <w:rPr>
          <w:rFonts w:ascii="Candara" w:hAnsi="Candara"/>
          <w:b/>
          <w:sz w:val="21"/>
          <w:szCs w:val="21"/>
        </w:rPr>
        <w:t xml:space="preserve">Functional </w:t>
      </w:r>
      <w:r w:rsidR="00684BFC">
        <w:rPr>
          <w:rFonts w:ascii="Candara" w:hAnsi="Candara"/>
          <w:b/>
          <w:sz w:val="21"/>
          <w:szCs w:val="21"/>
        </w:rPr>
        <w:t>Analyst (</w:t>
      </w:r>
      <w:r>
        <w:rPr>
          <w:rFonts w:ascii="Candara" w:hAnsi="Candara"/>
          <w:b/>
          <w:sz w:val="21"/>
          <w:szCs w:val="21"/>
        </w:rPr>
        <w:t xml:space="preserve">Technical / Business Implementation </w:t>
      </w:r>
      <w:r w:rsidR="00684BFC">
        <w:rPr>
          <w:rFonts w:ascii="Candara" w:hAnsi="Candara"/>
          <w:b/>
          <w:sz w:val="21"/>
          <w:szCs w:val="21"/>
        </w:rPr>
        <w:t>- Transaction Banking)</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Responsible for Implementation of Electronic Banking Software such as BNP Link: - Connexis Cash- Statement, Netpay- Transaction Banking</w:t>
      </w:r>
      <w:r w:rsidR="00125A16">
        <w:rPr>
          <w:rFonts w:ascii="Candara" w:hAnsi="Candara"/>
          <w:sz w:val="21"/>
          <w:szCs w:val="21"/>
        </w:rPr>
        <w:t xml:space="preserve"> / Manual Testing of Netbanking</w:t>
      </w:r>
      <w:r>
        <w:rPr>
          <w:rFonts w:ascii="Candara" w:hAnsi="Candara"/>
          <w:sz w:val="21"/>
          <w:szCs w:val="21"/>
        </w:rPr>
        <w:t>,</w:t>
      </w:r>
      <w:r w:rsidR="001C3605">
        <w:rPr>
          <w:rFonts w:ascii="Candara" w:hAnsi="Candara"/>
          <w:sz w:val="21"/>
          <w:szCs w:val="21"/>
        </w:rPr>
        <w:t xml:space="preserve"> H2H</w:t>
      </w:r>
      <w:r w:rsidR="001B4FCA">
        <w:rPr>
          <w:rFonts w:ascii="Candara" w:hAnsi="Candara"/>
          <w:sz w:val="21"/>
          <w:szCs w:val="21"/>
        </w:rPr>
        <w:t xml:space="preserve"> Setup</w:t>
      </w:r>
      <w:r w:rsidR="001C3605">
        <w:rPr>
          <w:rFonts w:ascii="Candara" w:hAnsi="Candara"/>
          <w:sz w:val="21"/>
          <w:szCs w:val="21"/>
        </w:rPr>
        <w:t>,</w:t>
      </w:r>
      <w:r w:rsidR="0012272B">
        <w:rPr>
          <w:rFonts w:ascii="Candara" w:hAnsi="Candara"/>
          <w:sz w:val="21"/>
          <w:szCs w:val="21"/>
        </w:rPr>
        <w:t xml:space="preserve"> </w:t>
      </w:r>
      <w:r>
        <w:rPr>
          <w:rFonts w:ascii="Candara" w:hAnsi="Candara"/>
          <w:sz w:val="21"/>
          <w:szCs w:val="21"/>
        </w:rPr>
        <w:t xml:space="preserve">eReceipt and E-ware- Trade Finance </w:t>
      </w:r>
      <w:r w:rsidR="005F4C4B">
        <w:rPr>
          <w:rFonts w:ascii="Candara" w:hAnsi="Candara"/>
          <w:sz w:val="21"/>
          <w:szCs w:val="21"/>
        </w:rPr>
        <w:t xml:space="preserve">, Cheque Delivery/pick up/ DD </w:t>
      </w:r>
      <w:r>
        <w:rPr>
          <w:rFonts w:ascii="Candara" w:hAnsi="Candara"/>
          <w:sz w:val="21"/>
          <w:szCs w:val="21"/>
        </w:rPr>
        <w:t>for various corporate clients.</w:t>
      </w:r>
    </w:p>
    <w:p w:rsidR="00841E87" w:rsidRDefault="00841E87">
      <w:pPr>
        <w:pStyle w:val="ListParagraph"/>
        <w:numPr>
          <w:ilvl w:val="0"/>
          <w:numId w:val="2"/>
        </w:numPr>
        <w:spacing w:after="0" w:line="240" w:lineRule="auto"/>
        <w:rPr>
          <w:rFonts w:ascii="Candara" w:hAnsi="Candara"/>
          <w:sz w:val="21"/>
          <w:szCs w:val="21"/>
        </w:rPr>
      </w:pPr>
      <w:r w:rsidRPr="00841E87">
        <w:rPr>
          <w:rFonts w:ascii="Candara" w:hAnsi="Candara"/>
          <w:sz w:val="21"/>
          <w:szCs w:val="21"/>
        </w:rPr>
        <w:t>Co-ordinate with internal business partners (Relationship Managers, Product Managers, Compliance and Operations) on client project requirements to ensure successful delivery of all the required products, services and system solutions.</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Provide product demonstration to client on portal; Creating setup, Business user and authorization matrix for the customer; providing trainings at client site, Follow up with client for Documents (Agreement, offer letter, implementation form)</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Provide support for Creation and updating Group ids and User ids for corporate clients through E-Banking application.</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 xml:space="preserve">Maintain Co-ordination with Centralize operation team, for client BR, maintaining client MT940 reports also maintain coordination with internal IT team for any production and UAT related issue. </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Co-ordinate with test team to assist in test planning and test case verification and contribute to release testing (UAT/ Pre-Prod) and implementation.</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Provide detailed explanations and training for electron</w:t>
      </w:r>
      <w:r w:rsidR="00486C0F">
        <w:rPr>
          <w:rFonts w:ascii="Candara" w:hAnsi="Candara"/>
          <w:sz w:val="21"/>
          <w:szCs w:val="21"/>
        </w:rPr>
        <w:t xml:space="preserve">ic transfers and payments to be </w:t>
      </w:r>
      <w:r>
        <w:rPr>
          <w:rFonts w:ascii="Candara" w:hAnsi="Candara"/>
          <w:sz w:val="21"/>
          <w:szCs w:val="21"/>
        </w:rPr>
        <w:t>made online through E-banking application to International and National Corporate Clients.</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Prepare daily, weekly and monthly account statements and MIS for corporate client for analysis.</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Keep track of and update corporate clients of the online transaction and RTGS/</w:t>
      </w:r>
      <w:r w:rsidR="006343F4">
        <w:rPr>
          <w:rFonts w:ascii="Candara" w:hAnsi="Candara"/>
          <w:sz w:val="21"/>
          <w:szCs w:val="21"/>
        </w:rPr>
        <w:t xml:space="preserve"> </w:t>
      </w:r>
      <w:r>
        <w:rPr>
          <w:rFonts w:ascii="Candara" w:hAnsi="Candara"/>
          <w:sz w:val="21"/>
          <w:szCs w:val="21"/>
        </w:rPr>
        <w:t>NEFT/</w:t>
      </w:r>
      <w:r w:rsidR="006343F4">
        <w:rPr>
          <w:rFonts w:ascii="Candara" w:hAnsi="Candara"/>
          <w:sz w:val="21"/>
          <w:szCs w:val="21"/>
        </w:rPr>
        <w:t xml:space="preserve"> A1/ A2/ </w:t>
      </w:r>
      <w:r>
        <w:rPr>
          <w:rFonts w:ascii="Candara" w:hAnsi="Candara"/>
          <w:sz w:val="21"/>
          <w:szCs w:val="21"/>
        </w:rPr>
        <w:t>Tax/</w:t>
      </w:r>
      <w:r w:rsidR="006343F4">
        <w:rPr>
          <w:rFonts w:ascii="Candara" w:hAnsi="Candara"/>
          <w:sz w:val="21"/>
          <w:szCs w:val="21"/>
        </w:rPr>
        <w:t xml:space="preserve"> </w:t>
      </w:r>
      <w:r>
        <w:rPr>
          <w:rFonts w:ascii="Candara" w:hAnsi="Candara"/>
          <w:sz w:val="21"/>
          <w:szCs w:val="21"/>
        </w:rPr>
        <w:t>GST payments done to corporate payees.</w:t>
      </w:r>
    </w:p>
    <w:p w:rsidR="00A16B39" w:rsidRDefault="00684BFC">
      <w:pPr>
        <w:pStyle w:val="ListParagraph"/>
        <w:numPr>
          <w:ilvl w:val="0"/>
          <w:numId w:val="2"/>
        </w:numPr>
        <w:spacing w:after="0" w:line="240" w:lineRule="auto"/>
        <w:rPr>
          <w:rFonts w:ascii="Candara" w:hAnsi="Candara"/>
          <w:sz w:val="21"/>
          <w:szCs w:val="21"/>
        </w:rPr>
      </w:pPr>
      <w:r>
        <w:rPr>
          <w:rFonts w:ascii="Candara" w:hAnsi="Candara"/>
          <w:sz w:val="21"/>
          <w:szCs w:val="21"/>
        </w:rPr>
        <w:t>Make rectification of payment and transactions upload file in Netpay and provide rectified upload file to corporate client.</w:t>
      </w:r>
    </w:p>
    <w:p w:rsidR="00E05721" w:rsidRDefault="00E05721" w:rsidP="00E05721">
      <w:pPr>
        <w:pStyle w:val="ListParagraph"/>
        <w:numPr>
          <w:ilvl w:val="0"/>
          <w:numId w:val="2"/>
        </w:numPr>
        <w:spacing w:after="0" w:line="240" w:lineRule="auto"/>
        <w:rPr>
          <w:rFonts w:ascii="Candara" w:hAnsi="Candara"/>
          <w:sz w:val="21"/>
          <w:szCs w:val="21"/>
        </w:rPr>
      </w:pPr>
      <w:r>
        <w:rPr>
          <w:rFonts w:ascii="Candara" w:hAnsi="Candara"/>
          <w:sz w:val="21"/>
          <w:szCs w:val="21"/>
        </w:rPr>
        <w:t>Responsible for interacting with customers, solving problems, answering queries and providing excellent customer service.</w:t>
      </w:r>
    </w:p>
    <w:p w:rsidR="00E05721" w:rsidRDefault="00E05721" w:rsidP="00E05721">
      <w:pPr>
        <w:pStyle w:val="ListParagraph"/>
        <w:numPr>
          <w:ilvl w:val="0"/>
          <w:numId w:val="2"/>
        </w:numPr>
        <w:spacing w:after="0" w:line="240" w:lineRule="auto"/>
        <w:rPr>
          <w:rFonts w:ascii="Candara" w:hAnsi="Candara"/>
          <w:sz w:val="21"/>
          <w:szCs w:val="21"/>
        </w:rPr>
      </w:pPr>
      <w:r>
        <w:rPr>
          <w:rFonts w:ascii="Candara" w:hAnsi="Candara"/>
          <w:sz w:val="21"/>
          <w:szCs w:val="21"/>
        </w:rPr>
        <w:t>Assess customer feedback, evaluating and providing critical feedback on areas of improvements and opportunities.</w:t>
      </w:r>
    </w:p>
    <w:p w:rsidR="00E05721" w:rsidRDefault="00E05721" w:rsidP="00E05721">
      <w:pPr>
        <w:pStyle w:val="ListParagraph"/>
        <w:spacing w:after="0" w:line="240" w:lineRule="auto"/>
        <w:ind w:left="360"/>
        <w:rPr>
          <w:rFonts w:ascii="Candara" w:hAnsi="Candara"/>
          <w:sz w:val="21"/>
          <w:szCs w:val="21"/>
        </w:rPr>
      </w:pPr>
    </w:p>
    <w:p w:rsidR="00A16B39" w:rsidRDefault="00A16B39">
      <w:pPr>
        <w:spacing w:after="0" w:line="240" w:lineRule="auto"/>
        <w:rPr>
          <w:rFonts w:ascii="Candara" w:hAnsi="Candara"/>
          <w:sz w:val="21"/>
          <w:szCs w:val="21"/>
        </w:rPr>
      </w:pPr>
    </w:p>
    <w:p w:rsidR="00A16B39" w:rsidRDefault="00684BFC" w:rsidP="00E374F0">
      <w:pPr>
        <w:shd w:val="clear" w:color="auto" w:fill="F2DBDB"/>
        <w:spacing w:after="0" w:line="240" w:lineRule="auto"/>
        <w:jc w:val="center"/>
        <w:rPr>
          <w:rFonts w:ascii="Candara" w:hAnsi="Candara"/>
          <w:b/>
          <w:sz w:val="21"/>
          <w:szCs w:val="21"/>
        </w:rPr>
      </w:pPr>
      <w:r>
        <w:rPr>
          <w:rFonts w:ascii="Candara" w:hAnsi="Candara"/>
          <w:b/>
          <w:sz w:val="21"/>
          <w:szCs w:val="21"/>
        </w:rPr>
        <w:t>ADFC PRIVATE LIMITED</w:t>
      </w:r>
    </w:p>
    <w:p w:rsidR="00363F47" w:rsidRDefault="00684BFC">
      <w:pPr>
        <w:shd w:val="clear" w:color="auto" w:fill="F2DBDB"/>
        <w:spacing w:after="0" w:line="240" w:lineRule="auto"/>
        <w:jc w:val="both"/>
        <w:rPr>
          <w:rFonts w:ascii="Candara" w:hAnsi="Candara"/>
          <w:b/>
          <w:sz w:val="21"/>
          <w:szCs w:val="21"/>
        </w:rPr>
      </w:pPr>
      <w:r>
        <w:rPr>
          <w:rFonts w:ascii="Candara" w:hAnsi="Candara"/>
          <w:b/>
          <w:sz w:val="21"/>
          <w:szCs w:val="21"/>
        </w:rPr>
        <w:t>Client: HDFC Pvt Ltd</w:t>
      </w:r>
    </w:p>
    <w:p w:rsidR="00A16B39" w:rsidRDefault="00363F47">
      <w:pPr>
        <w:shd w:val="clear" w:color="auto" w:fill="F2DBDB"/>
        <w:spacing w:after="0" w:line="240" w:lineRule="auto"/>
        <w:jc w:val="both"/>
        <w:rPr>
          <w:rFonts w:ascii="Candara" w:hAnsi="Candara"/>
          <w:b/>
          <w:sz w:val="21"/>
          <w:szCs w:val="21"/>
        </w:rPr>
      </w:pPr>
      <w:r>
        <w:rPr>
          <w:rFonts w:ascii="Candara" w:hAnsi="Candara"/>
          <w:b/>
          <w:sz w:val="21"/>
          <w:szCs w:val="21"/>
        </w:rPr>
        <w:t>Location: Noida</w:t>
      </w:r>
      <w:r w:rsidR="00684BFC">
        <w:rPr>
          <w:rFonts w:ascii="Candara" w:hAnsi="Candara"/>
          <w:b/>
          <w:sz w:val="21"/>
          <w:szCs w:val="21"/>
        </w:rPr>
        <w:t xml:space="preserve"> </w:t>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r w:rsidR="00684BFC">
        <w:rPr>
          <w:rFonts w:ascii="Candara" w:hAnsi="Candara"/>
          <w:b/>
          <w:sz w:val="21"/>
          <w:szCs w:val="21"/>
        </w:rPr>
        <w:tab/>
      </w:r>
    </w:p>
    <w:p w:rsidR="00A16B39" w:rsidRDefault="00684BFC">
      <w:pPr>
        <w:shd w:val="clear" w:color="auto" w:fill="F2DBDB"/>
        <w:spacing w:after="0" w:line="240" w:lineRule="auto"/>
        <w:jc w:val="both"/>
        <w:rPr>
          <w:rFonts w:ascii="Candara" w:hAnsi="Candara"/>
          <w:b/>
          <w:sz w:val="21"/>
          <w:szCs w:val="21"/>
        </w:rPr>
      </w:pPr>
      <w:r>
        <w:rPr>
          <w:rFonts w:ascii="Candara" w:hAnsi="Candara"/>
          <w:b/>
          <w:sz w:val="21"/>
          <w:szCs w:val="21"/>
        </w:rPr>
        <w:t>Jan’10 -</w:t>
      </w:r>
      <w:r>
        <w:rPr>
          <w:rFonts w:ascii="Candara" w:hAnsi="Candara"/>
          <w:b/>
          <w:sz w:val="21"/>
          <w:szCs w:val="21"/>
        </w:rPr>
        <w:tab/>
        <w:t>Apr’15</w:t>
      </w:r>
    </w:p>
    <w:p w:rsidR="00A16B39" w:rsidRDefault="00684BFC">
      <w:pPr>
        <w:shd w:val="clear" w:color="auto" w:fill="F2DBDB"/>
        <w:spacing w:after="0" w:line="240" w:lineRule="auto"/>
        <w:jc w:val="center"/>
        <w:rPr>
          <w:rFonts w:ascii="Candara" w:hAnsi="Candara"/>
          <w:sz w:val="21"/>
          <w:szCs w:val="21"/>
        </w:rPr>
      </w:pPr>
      <w:r>
        <w:rPr>
          <w:rFonts w:ascii="Candara" w:hAnsi="Candara"/>
          <w:b/>
          <w:sz w:val="21"/>
          <w:szCs w:val="21"/>
        </w:rPr>
        <w:t>Jr Officer- Processing</w:t>
      </w:r>
    </w:p>
    <w:p w:rsidR="00A16B39" w:rsidRDefault="00A16B39">
      <w:pPr>
        <w:spacing w:after="0" w:line="240" w:lineRule="auto"/>
        <w:jc w:val="both"/>
        <w:rPr>
          <w:rFonts w:ascii="Candara" w:hAnsi="Candara"/>
          <w:sz w:val="21"/>
          <w:szCs w:val="21"/>
        </w:rPr>
      </w:pPr>
    </w:p>
    <w:p w:rsidR="00A16B39" w:rsidRDefault="00684BFC">
      <w:pPr>
        <w:spacing w:after="0" w:line="240" w:lineRule="auto"/>
        <w:jc w:val="both"/>
        <w:rPr>
          <w:rFonts w:ascii="Candara" w:hAnsi="Candara"/>
          <w:sz w:val="21"/>
          <w:szCs w:val="21"/>
          <w:u w:val="single"/>
        </w:rPr>
      </w:pPr>
      <w:r>
        <w:rPr>
          <w:rFonts w:ascii="Candara" w:hAnsi="Candara"/>
          <w:b/>
          <w:sz w:val="21"/>
          <w:szCs w:val="21"/>
          <w:u w:val="single"/>
        </w:rPr>
        <w:t>Responsibilities under Outward Clearing Operations and Remittance :</w:t>
      </w:r>
    </w:p>
    <w:p w:rsidR="00A16B39" w:rsidRDefault="00684BFC">
      <w:pPr>
        <w:pStyle w:val="ListParagraph"/>
        <w:numPr>
          <w:ilvl w:val="0"/>
          <w:numId w:val="4"/>
        </w:numPr>
        <w:spacing w:after="0" w:line="240" w:lineRule="auto"/>
        <w:jc w:val="both"/>
        <w:rPr>
          <w:rFonts w:ascii="Candara" w:hAnsi="Candara"/>
          <w:sz w:val="21"/>
          <w:szCs w:val="21"/>
        </w:rPr>
      </w:pPr>
      <w:r>
        <w:rPr>
          <w:rFonts w:ascii="Candara" w:hAnsi="Candara"/>
          <w:sz w:val="21"/>
          <w:szCs w:val="21"/>
        </w:rPr>
        <w:t>Performed jobs like: Technical verification of cheques &amp; Posting and Finalization of discrepant cheques.</w:t>
      </w:r>
    </w:p>
    <w:p w:rsidR="00A16B39" w:rsidRDefault="00684BFC">
      <w:pPr>
        <w:pStyle w:val="ListParagraph"/>
        <w:numPr>
          <w:ilvl w:val="0"/>
          <w:numId w:val="4"/>
        </w:numPr>
        <w:spacing w:after="0" w:line="240" w:lineRule="auto"/>
        <w:jc w:val="both"/>
        <w:rPr>
          <w:rFonts w:ascii="Candara" w:hAnsi="Candara"/>
          <w:sz w:val="21"/>
          <w:szCs w:val="21"/>
        </w:rPr>
      </w:pPr>
      <w:r>
        <w:rPr>
          <w:rFonts w:ascii="Candara" w:hAnsi="Candara"/>
          <w:sz w:val="21"/>
          <w:szCs w:val="21"/>
        </w:rPr>
        <w:t>Done CTS cheques processing in the outward department &amp; Reject Repair of cheques’s image as well as Amount keying of Reject Repair cheques.</w:t>
      </w:r>
    </w:p>
    <w:p w:rsidR="00A16B39" w:rsidRPr="00684BFC" w:rsidRDefault="00684BFC">
      <w:pPr>
        <w:pStyle w:val="ListParagraph"/>
        <w:numPr>
          <w:ilvl w:val="0"/>
          <w:numId w:val="4"/>
        </w:numPr>
        <w:spacing w:after="0" w:line="240" w:lineRule="auto"/>
        <w:jc w:val="both"/>
        <w:rPr>
          <w:rFonts w:ascii="Candara" w:hAnsi="Candara"/>
          <w:color w:val="000000"/>
          <w:sz w:val="21"/>
          <w:szCs w:val="21"/>
          <w:shd w:val="clear" w:color="auto" w:fill="FFFFFF"/>
        </w:rPr>
      </w:pPr>
      <w:r w:rsidRPr="00684BFC">
        <w:rPr>
          <w:rFonts w:ascii="Candara" w:hAnsi="Candara"/>
          <w:color w:val="000000"/>
          <w:sz w:val="21"/>
          <w:szCs w:val="21"/>
          <w:shd w:val="clear" w:color="auto" w:fill="FFFFFF"/>
        </w:rPr>
        <w:t>Handled Processing of RTGS and NEFT transaction which is received over the counter and via mails and other Branches as well as Processing of Fund Transfer request for Third Party Customers.</w:t>
      </w:r>
    </w:p>
    <w:p w:rsidR="00684BFC" w:rsidRPr="00684BFC" w:rsidRDefault="00684BFC" w:rsidP="00684BFC">
      <w:pPr>
        <w:numPr>
          <w:ilvl w:val="0"/>
          <w:numId w:val="4"/>
        </w:numPr>
        <w:spacing w:after="0" w:line="240" w:lineRule="auto"/>
        <w:rPr>
          <w:rFonts w:ascii="Candara" w:hAnsi="Candara"/>
          <w:color w:val="000000"/>
          <w:sz w:val="21"/>
          <w:szCs w:val="21"/>
          <w:shd w:val="clear" w:color="auto" w:fill="FFFFFF"/>
        </w:rPr>
      </w:pPr>
      <w:r w:rsidRPr="00684BFC">
        <w:rPr>
          <w:rFonts w:ascii="Candara" w:hAnsi="Candara"/>
          <w:color w:val="000000"/>
          <w:sz w:val="21"/>
          <w:szCs w:val="21"/>
          <w:shd w:val="clear" w:color="auto" w:fill="FFFFFF"/>
        </w:rPr>
        <w:t>Handle the operation of the payments transaction, including but not limited to the provision of services and operational support</w:t>
      </w:r>
    </w:p>
    <w:p w:rsidR="00684BFC" w:rsidRPr="00684BFC" w:rsidRDefault="00684BFC" w:rsidP="00684BFC">
      <w:pPr>
        <w:numPr>
          <w:ilvl w:val="0"/>
          <w:numId w:val="4"/>
        </w:numPr>
        <w:spacing w:after="0" w:line="240" w:lineRule="auto"/>
        <w:rPr>
          <w:rFonts w:ascii="Candara" w:hAnsi="Candara"/>
          <w:color w:val="000000"/>
          <w:sz w:val="21"/>
          <w:szCs w:val="21"/>
          <w:shd w:val="clear" w:color="auto" w:fill="FFFFFF"/>
        </w:rPr>
      </w:pPr>
      <w:r w:rsidRPr="00684BFC">
        <w:rPr>
          <w:rFonts w:ascii="Candara" w:hAnsi="Candara"/>
          <w:color w:val="000000"/>
          <w:sz w:val="21"/>
          <w:szCs w:val="21"/>
          <w:shd w:val="clear" w:color="auto" w:fill="FFFFFF"/>
        </w:rPr>
        <w:t>Handle and override the transactions as authorized, and to rectify the errors and mistakes proactively</w:t>
      </w:r>
    </w:p>
    <w:p w:rsidR="00684BFC" w:rsidRPr="00684BFC" w:rsidRDefault="00684BFC" w:rsidP="00684BFC">
      <w:pPr>
        <w:numPr>
          <w:ilvl w:val="0"/>
          <w:numId w:val="4"/>
        </w:numPr>
        <w:spacing w:after="0" w:line="240" w:lineRule="auto"/>
        <w:rPr>
          <w:rFonts w:ascii="Candara" w:hAnsi="Candara"/>
          <w:color w:val="000000"/>
          <w:sz w:val="21"/>
          <w:szCs w:val="21"/>
          <w:shd w:val="clear" w:color="auto" w:fill="FFFFFF"/>
        </w:rPr>
      </w:pPr>
      <w:r w:rsidRPr="00684BFC">
        <w:rPr>
          <w:rFonts w:ascii="Candara" w:hAnsi="Candara"/>
          <w:color w:val="000000"/>
          <w:sz w:val="21"/>
          <w:szCs w:val="21"/>
          <w:shd w:val="clear" w:color="auto" w:fill="FFFFFF"/>
        </w:rPr>
        <w:t>Accompany with relationship manager to visit customers to introduce all kinds of related products, operational processes, and follow up customers needs</w:t>
      </w:r>
    </w:p>
    <w:p w:rsidR="00A16B39" w:rsidRPr="00684BFC" w:rsidRDefault="00684BFC">
      <w:pPr>
        <w:pStyle w:val="ListParagraph"/>
        <w:numPr>
          <w:ilvl w:val="0"/>
          <w:numId w:val="4"/>
        </w:numPr>
        <w:spacing w:after="0" w:line="240" w:lineRule="auto"/>
        <w:jc w:val="both"/>
        <w:rPr>
          <w:rFonts w:ascii="Candara" w:hAnsi="Candara"/>
          <w:color w:val="000000"/>
          <w:sz w:val="21"/>
          <w:szCs w:val="21"/>
          <w:shd w:val="clear" w:color="auto" w:fill="FFFFFF"/>
        </w:rPr>
      </w:pPr>
      <w:r w:rsidRPr="00684BFC">
        <w:rPr>
          <w:rFonts w:ascii="Candara" w:hAnsi="Candara"/>
          <w:color w:val="000000"/>
          <w:sz w:val="21"/>
          <w:szCs w:val="21"/>
          <w:shd w:val="clear" w:color="auto" w:fill="FFFFFF"/>
        </w:rPr>
        <w:t>Processed Bulk Demand Draft requests for Corporate Clients.</w:t>
      </w:r>
    </w:p>
    <w:p w:rsidR="00A16B39" w:rsidRPr="00684BFC" w:rsidRDefault="00684BFC">
      <w:pPr>
        <w:pStyle w:val="ListParagraph"/>
        <w:numPr>
          <w:ilvl w:val="0"/>
          <w:numId w:val="4"/>
        </w:numPr>
        <w:spacing w:after="0" w:line="240" w:lineRule="auto"/>
        <w:jc w:val="both"/>
        <w:rPr>
          <w:rFonts w:ascii="Candara" w:hAnsi="Candara"/>
          <w:color w:val="000000"/>
          <w:sz w:val="21"/>
          <w:szCs w:val="21"/>
          <w:shd w:val="clear" w:color="auto" w:fill="FFFFFF"/>
        </w:rPr>
      </w:pPr>
      <w:r w:rsidRPr="00684BFC">
        <w:rPr>
          <w:rFonts w:ascii="Candara" w:hAnsi="Candara"/>
          <w:color w:val="000000"/>
          <w:sz w:val="21"/>
          <w:szCs w:val="21"/>
          <w:shd w:val="clear" w:color="auto" w:fill="FFFFFF"/>
        </w:rPr>
        <w:t>Managed Issuing, Reissuing and Cancellation of Demand Draft.</w:t>
      </w:r>
    </w:p>
    <w:p w:rsidR="00A16B39" w:rsidRDefault="00684BFC">
      <w:pPr>
        <w:pStyle w:val="ListParagraph"/>
        <w:numPr>
          <w:ilvl w:val="0"/>
          <w:numId w:val="4"/>
        </w:numPr>
        <w:spacing w:after="0" w:line="240" w:lineRule="auto"/>
        <w:jc w:val="both"/>
        <w:rPr>
          <w:rFonts w:ascii="Candara" w:hAnsi="Candara"/>
          <w:sz w:val="21"/>
          <w:szCs w:val="21"/>
        </w:rPr>
      </w:pPr>
      <w:r>
        <w:rPr>
          <w:rFonts w:ascii="Candara" w:eastAsia="Times New Roman" w:hAnsi="Candara" w:cs="Times New Roman"/>
          <w:color w:val="000000"/>
          <w:sz w:val="21"/>
          <w:szCs w:val="21"/>
          <w:lang w:val="en-GB" w:eastAsia="ar-SA"/>
        </w:rPr>
        <w:t>Performed daily review of transactions, verifying all support documents, checking for discrepancies and initiating follow up actions for resolution.</w:t>
      </w:r>
    </w:p>
    <w:p w:rsidR="00A16B39" w:rsidRDefault="00684BFC">
      <w:pPr>
        <w:pStyle w:val="ListParagraph"/>
        <w:numPr>
          <w:ilvl w:val="0"/>
          <w:numId w:val="4"/>
        </w:numPr>
        <w:spacing w:after="0" w:line="240" w:lineRule="auto"/>
        <w:jc w:val="both"/>
        <w:rPr>
          <w:rFonts w:ascii="Candara" w:eastAsia="Times New Roman" w:hAnsi="Candara" w:cs="Times New Roman"/>
          <w:iCs/>
          <w:color w:val="000000"/>
          <w:spacing w:val="-3"/>
          <w:sz w:val="21"/>
          <w:szCs w:val="21"/>
          <w:lang w:eastAsia="ar-SA"/>
        </w:rPr>
      </w:pPr>
      <w:r>
        <w:rPr>
          <w:rFonts w:ascii="Candara" w:eastAsia="Times New Roman" w:hAnsi="Candara" w:cs="Calibri"/>
          <w:iCs/>
          <w:color w:val="000000"/>
          <w:spacing w:val="-3"/>
          <w:sz w:val="21"/>
          <w:szCs w:val="21"/>
          <w:lang w:eastAsia="ar-SA"/>
        </w:rPr>
        <w:lastRenderedPageBreak/>
        <w:t>I</w:t>
      </w:r>
      <w:r>
        <w:rPr>
          <w:rFonts w:ascii="Candara" w:eastAsia="Times New Roman" w:hAnsi="Candara" w:cs="Arial"/>
          <w:iCs/>
          <w:color w:val="000000"/>
          <w:spacing w:val="-3"/>
          <w:sz w:val="21"/>
          <w:szCs w:val="21"/>
          <w:lang w:eastAsia="ar-SA"/>
        </w:rPr>
        <w:t>mplemented process improvement initiatives to ensure</w:t>
      </w:r>
      <w:r>
        <w:rPr>
          <w:rFonts w:ascii="Candara" w:eastAsia="Times New Roman" w:hAnsi="Candara" w:cs="Times New Roman"/>
          <w:iCs/>
          <w:color w:val="000000"/>
          <w:spacing w:val="-3"/>
          <w:sz w:val="21"/>
          <w:szCs w:val="21"/>
          <w:lang w:eastAsia="ar-SA"/>
        </w:rPr>
        <w:t xml:space="preserve"> smooth flow of transactions in accordance with the procedures and agreed standards.</w:t>
      </w:r>
    </w:p>
    <w:p w:rsidR="00D361DF" w:rsidRDefault="00D361DF" w:rsidP="00D361DF">
      <w:pPr>
        <w:pStyle w:val="ListParagraph"/>
        <w:spacing w:after="0" w:line="240" w:lineRule="auto"/>
        <w:ind w:left="360"/>
        <w:jc w:val="both"/>
        <w:rPr>
          <w:rFonts w:ascii="Candara" w:eastAsia="Times New Roman" w:hAnsi="Candara" w:cs="Times New Roman"/>
          <w:iCs/>
          <w:color w:val="000000"/>
          <w:spacing w:val="-3"/>
          <w:sz w:val="21"/>
          <w:szCs w:val="21"/>
          <w:lang w:eastAsia="ar-SA"/>
        </w:rPr>
      </w:pPr>
    </w:p>
    <w:p w:rsidR="00D361DF" w:rsidRDefault="00D361DF" w:rsidP="00D361DF">
      <w:pPr>
        <w:spacing w:after="0" w:line="240" w:lineRule="auto"/>
        <w:jc w:val="both"/>
        <w:rPr>
          <w:rFonts w:ascii="Candara" w:hAnsi="Candara"/>
          <w:b/>
          <w:sz w:val="21"/>
          <w:szCs w:val="21"/>
          <w:u w:val="single"/>
        </w:rPr>
      </w:pPr>
      <w:r>
        <w:rPr>
          <w:rFonts w:ascii="Candara" w:hAnsi="Candara"/>
          <w:b/>
          <w:sz w:val="21"/>
          <w:szCs w:val="21"/>
          <w:u w:val="single"/>
        </w:rPr>
        <w:t>Responsibilities under Trade Finance</w:t>
      </w:r>
    </w:p>
    <w:p w:rsidR="00D361DF" w:rsidRDefault="00D361DF" w:rsidP="00D361DF">
      <w:pPr>
        <w:pStyle w:val="ListParagraph"/>
        <w:numPr>
          <w:ilvl w:val="0"/>
          <w:numId w:val="3"/>
        </w:numPr>
        <w:spacing w:after="0" w:line="240" w:lineRule="auto"/>
        <w:jc w:val="both"/>
        <w:rPr>
          <w:rStyle w:val="Strong"/>
          <w:rFonts w:ascii="Candara" w:hAnsi="Candara"/>
          <w:b w:val="0"/>
          <w:color w:val="000000"/>
          <w:sz w:val="21"/>
          <w:szCs w:val="21"/>
          <w:shd w:val="clear" w:color="auto" w:fill="FFFFFF"/>
        </w:rPr>
      </w:pPr>
      <w:r>
        <w:rPr>
          <w:rFonts w:ascii="Candara" w:hAnsi="Candara"/>
          <w:sz w:val="21"/>
          <w:szCs w:val="21"/>
        </w:rPr>
        <w:t xml:space="preserve">Managed </w:t>
      </w:r>
      <w:r>
        <w:rPr>
          <w:rStyle w:val="Strong"/>
          <w:rFonts w:ascii="Candara" w:hAnsi="Candara"/>
          <w:b w:val="0"/>
          <w:color w:val="000000"/>
          <w:sz w:val="21"/>
          <w:szCs w:val="21"/>
          <w:shd w:val="clear" w:color="auto" w:fill="FFFFFF"/>
        </w:rPr>
        <w:t>Collection of Export and Import Bills,</w:t>
      </w:r>
      <w:r w:rsidR="00C16FF8">
        <w:rPr>
          <w:rStyle w:val="Strong"/>
          <w:rFonts w:ascii="Candara" w:hAnsi="Candara"/>
          <w:b w:val="0"/>
          <w:color w:val="000000"/>
          <w:sz w:val="21"/>
          <w:szCs w:val="21"/>
          <w:shd w:val="clear" w:color="auto" w:fill="FFFFFF"/>
        </w:rPr>
        <w:t xml:space="preserve"> LC, BG,</w:t>
      </w:r>
      <w:r>
        <w:rPr>
          <w:rStyle w:val="Strong"/>
          <w:rFonts w:ascii="Candara" w:hAnsi="Candara"/>
          <w:b w:val="0"/>
          <w:color w:val="000000"/>
          <w:sz w:val="21"/>
          <w:szCs w:val="21"/>
          <w:shd w:val="clear" w:color="auto" w:fill="FFFFFF"/>
        </w:rPr>
        <w:t xml:space="preserve"> Inward registry and Indexing in core system and filling of documents as per sequence.</w:t>
      </w:r>
    </w:p>
    <w:p w:rsidR="00D361DF" w:rsidRDefault="00D361DF" w:rsidP="00D361DF">
      <w:pPr>
        <w:pStyle w:val="ListParagraph"/>
        <w:numPr>
          <w:ilvl w:val="0"/>
          <w:numId w:val="3"/>
        </w:numPr>
        <w:spacing w:after="0" w:line="240" w:lineRule="auto"/>
        <w:jc w:val="both"/>
        <w:rPr>
          <w:rFonts w:ascii="Candara" w:hAnsi="Candara"/>
          <w:color w:val="000000"/>
          <w:sz w:val="21"/>
          <w:szCs w:val="21"/>
          <w:shd w:val="clear" w:color="auto" w:fill="FFFFFF"/>
        </w:rPr>
      </w:pPr>
      <w:r>
        <w:rPr>
          <w:rFonts w:ascii="Candara" w:hAnsi="Candara"/>
          <w:sz w:val="21"/>
          <w:szCs w:val="21"/>
        </w:rPr>
        <w:t xml:space="preserve">Involved in </w:t>
      </w:r>
      <w:r>
        <w:rPr>
          <w:rFonts w:ascii="Candara" w:hAnsi="Candara"/>
          <w:color w:val="000000"/>
          <w:sz w:val="21"/>
          <w:szCs w:val="21"/>
          <w:shd w:val="clear" w:color="auto" w:fill="FFFFFF"/>
        </w:rPr>
        <w:t>receiving, circulating and recording all incoming and outgoing faxes, emails and hand deliveries</w:t>
      </w:r>
    </w:p>
    <w:p w:rsidR="00D361DF" w:rsidRDefault="00D361DF" w:rsidP="00D361DF">
      <w:pPr>
        <w:pStyle w:val="ListParagraph"/>
        <w:numPr>
          <w:ilvl w:val="0"/>
          <w:numId w:val="3"/>
        </w:numPr>
        <w:spacing w:after="0" w:line="240" w:lineRule="auto"/>
        <w:jc w:val="both"/>
        <w:rPr>
          <w:rFonts w:ascii="Candara" w:hAnsi="Candara"/>
          <w:sz w:val="21"/>
          <w:szCs w:val="21"/>
        </w:rPr>
      </w:pPr>
      <w:r>
        <w:rPr>
          <w:rFonts w:ascii="Candara" w:hAnsi="Candara"/>
          <w:color w:val="000000"/>
          <w:sz w:val="21"/>
          <w:szCs w:val="21"/>
          <w:shd w:val="clear" w:color="auto" w:fill="FFFFFF"/>
        </w:rPr>
        <w:t>Performed Data Entry of In carry/dispatch/ Bill details.</w:t>
      </w:r>
    </w:p>
    <w:p w:rsidR="00D361DF" w:rsidRPr="005070F3" w:rsidRDefault="00D361DF" w:rsidP="00D361DF">
      <w:pPr>
        <w:pStyle w:val="ListParagraph"/>
        <w:numPr>
          <w:ilvl w:val="0"/>
          <w:numId w:val="3"/>
        </w:numPr>
        <w:spacing w:after="0" w:line="240" w:lineRule="auto"/>
        <w:jc w:val="both"/>
        <w:rPr>
          <w:rFonts w:ascii="Candara" w:eastAsia="Times New Roman" w:hAnsi="Candara" w:cs="Times New Roman"/>
          <w:iCs/>
          <w:color w:val="000000"/>
          <w:spacing w:val="-3"/>
          <w:sz w:val="21"/>
          <w:szCs w:val="21"/>
          <w:lang w:eastAsia="ar-SA"/>
        </w:rPr>
      </w:pPr>
      <w:r w:rsidRPr="007B76D3">
        <w:rPr>
          <w:rFonts w:ascii="Candara" w:hAnsi="Candara"/>
          <w:color w:val="000000"/>
          <w:sz w:val="21"/>
          <w:szCs w:val="21"/>
          <w:shd w:val="clear" w:color="auto" w:fill="FFFFFF"/>
        </w:rPr>
        <w:t xml:space="preserve">Maintained daily documents IN/OUT register as well as </w:t>
      </w:r>
      <w:r w:rsidRPr="005070F3">
        <w:rPr>
          <w:rFonts w:ascii="Candara" w:hAnsi="Candara"/>
          <w:color w:val="000000"/>
          <w:sz w:val="21"/>
          <w:szCs w:val="21"/>
          <w:shd w:val="clear" w:color="auto" w:fill="FFFFFF"/>
        </w:rPr>
        <w:t>Daily &amp; Weekly Site Report.</w:t>
      </w:r>
    </w:p>
    <w:p w:rsidR="00A16B39" w:rsidRDefault="00A16B39">
      <w:pPr>
        <w:spacing w:after="0" w:line="240" w:lineRule="auto"/>
        <w:rPr>
          <w:rFonts w:ascii="Candara" w:hAnsi="Candara"/>
          <w:sz w:val="21"/>
          <w:szCs w:val="21"/>
        </w:rPr>
      </w:pPr>
    </w:p>
    <w:p w:rsidR="00A16B39" w:rsidRDefault="00684BFC">
      <w:pPr>
        <w:shd w:val="clear" w:color="auto" w:fill="F2DBDB"/>
        <w:spacing w:after="0" w:line="240" w:lineRule="auto"/>
        <w:jc w:val="center"/>
        <w:rPr>
          <w:rFonts w:ascii="Candara" w:hAnsi="Candara"/>
          <w:b/>
          <w:i/>
          <w:sz w:val="24"/>
          <w:szCs w:val="24"/>
          <w:u w:val="single"/>
        </w:rPr>
      </w:pPr>
      <w:r>
        <w:rPr>
          <w:rFonts w:ascii="Candara" w:hAnsi="Candara"/>
          <w:b/>
          <w:i/>
          <w:sz w:val="24"/>
          <w:szCs w:val="24"/>
          <w:u w:val="single"/>
        </w:rPr>
        <w:t>ACADEMIC CREDENTIALS</w:t>
      </w:r>
    </w:p>
    <w:p w:rsidR="00A16B39" w:rsidRDefault="00A16B39">
      <w:pPr>
        <w:spacing w:after="0" w:line="240" w:lineRule="auto"/>
        <w:jc w:val="center"/>
        <w:rPr>
          <w:rFonts w:ascii="Candara" w:hAnsi="Candara"/>
          <w:sz w:val="21"/>
          <w:szCs w:val="21"/>
        </w:rPr>
      </w:pPr>
    </w:p>
    <w:p w:rsidR="00A16B39" w:rsidRDefault="00684BFC">
      <w:pPr>
        <w:pStyle w:val="NoSpacing"/>
        <w:numPr>
          <w:ilvl w:val="0"/>
          <w:numId w:val="7"/>
        </w:numPr>
        <w:ind w:left="360"/>
      </w:pPr>
      <w:r>
        <w:rPr>
          <w:b/>
        </w:rPr>
        <w:t xml:space="preserve">MCA, </w:t>
      </w:r>
      <w:r>
        <w:t>Sikkim Manipal University (2011)</w:t>
      </w:r>
    </w:p>
    <w:p w:rsidR="00A16B39" w:rsidRDefault="00A16B39">
      <w:pPr>
        <w:pStyle w:val="NoSpacing"/>
        <w:ind w:left="360" w:hanging="360"/>
        <w:rPr>
          <w:b/>
        </w:rPr>
      </w:pPr>
    </w:p>
    <w:p w:rsidR="00A16B39" w:rsidRDefault="00D361DF">
      <w:pPr>
        <w:pStyle w:val="NoSpacing"/>
        <w:numPr>
          <w:ilvl w:val="0"/>
          <w:numId w:val="7"/>
        </w:numPr>
        <w:ind w:left="360"/>
      </w:pPr>
      <w:r>
        <w:rPr>
          <w:b/>
        </w:rPr>
        <w:t xml:space="preserve">MA, </w:t>
      </w:r>
      <w:r w:rsidR="00684BFC">
        <w:rPr>
          <w:b/>
        </w:rPr>
        <w:t>Post-Graduation,</w:t>
      </w:r>
      <w:r w:rsidR="00684BFC">
        <w:t xml:space="preserve"> Kanpur University (2006)</w:t>
      </w:r>
    </w:p>
    <w:p w:rsidR="00A16B39" w:rsidRDefault="00A16B39">
      <w:pPr>
        <w:pStyle w:val="NoSpacing"/>
        <w:ind w:left="360" w:hanging="360"/>
        <w:rPr>
          <w:b/>
        </w:rPr>
      </w:pPr>
    </w:p>
    <w:p w:rsidR="00A16B39" w:rsidRDefault="00D361DF">
      <w:pPr>
        <w:pStyle w:val="NoSpacing"/>
        <w:numPr>
          <w:ilvl w:val="0"/>
          <w:numId w:val="7"/>
        </w:numPr>
        <w:ind w:left="360"/>
      </w:pPr>
      <w:r>
        <w:rPr>
          <w:b/>
        </w:rPr>
        <w:t xml:space="preserve">BA, </w:t>
      </w:r>
      <w:r w:rsidR="00684BFC">
        <w:rPr>
          <w:b/>
        </w:rPr>
        <w:t>Graduation,</w:t>
      </w:r>
      <w:r w:rsidR="00684BFC">
        <w:t xml:space="preserve"> Kanpur University (2004)</w:t>
      </w:r>
    </w:p>
    <w:p w:rsidR="00A16B39" w:rsidRDefault="00A16B39">
      <w:pPr>
        <w:pStyle w:val="NoSpacing"/>
        <w:ind w:left="360" w:hanging="360"/>
        <w:rPr>
          <w:b/>
        </w:rPr>
      </w:pPr>
    </w:p>
    <w:p w:rsidR="00A16B39" w:rsidRDefault="00684BFC">
      <w:pPr>
        <w:pStyle w:val="NoSpacing"/>
        <w:numPr>
          <w:ilvl w:val="0"/>
          <w:numId w:val="7"/>
        </w:numPr>
        <w:ind w:left="360"/>
      </w:pPr>
      <w:r>
        <w:rPr>
          <w:b/>
        </w:rPr>
        <w:t>Intermediate</w:t>
      </w:r>
      <w:r>
        <w:t>, CBSE Board (2001)</w:t>
      </w:r>
    </w:p>
    <w:p w:rsidR="00A16B39" w:rsidRDefault="00A16B39">
      <w:pPr>
        <w:pStyle w:val="NoSpacing"/>
        <w:ind w:left="360" w:hanging="360"/>
        <w:rPr>
          <w:b/>
        </w:rPr>
      </w:pPr>
    </w:p>
    <w:p w:rsidR="00A16B39" w:rsidRDefault="00684BFC">
      <w:pPr>
        <w:pStyle w:val="NoSpacing"/>
        <w:numPr>
          <w:ilvl w:val="0"/>
          <w:numId w:val="7"/>
        </w:numPr>
        <w:ind w:left="360"/>
      </w:pPr>
      <w:r>
        <w:rPr>
          <w:b/>
        </w:rPr>
        <w:t>High School,</w:t>
      </w:r>
      <w:r>
        <w:t xml:space="preserve"> CBSE Board (1999)</w:t>
      </w:r>
    </w:p>
    <w:p w:rsidR="00A16B39" w:rsidRDefault="00A16B39">
      <w:pPr>
        <w:spacing w:after="0" w:line="240" w:lineRule="auto"/>
        <w:rPr>
          <w:rFonts w:ascii="Candara" w:hAnsi="Candara"/>
          <w:sz w:val="21"/>
          <w:szCs w:val="21"/>
        </w:rPr>
      </w:pPr>
    </w:p>
    <w:p w:rsidR="00A16B39" w:rsidRDefault="00684BFC">
      <w:pPr>
        <w:spacing w:after="0" w:line="240" w:lineRule="auto"/>
        <w:rPr>
          <w:rFonts w:ascii="Candara" w:hAnsi="Candara"/>
          <w:b/>
          <w:sz w:val="21"/>
          <w:szCs w:val="21"/>
          <w:u w:val="single"/>
        </w:rPr>
      </w:pPr>
      <w:r>
        <w:rPr>
          <w:rFonts w:ascii="Candara" w:hAnsi="Candara"/>
          <w:b/>
          <w:sz w:val="21"/>
          <w:szCs w:val="21"/>
          <w:u w:val="single"/>
        </w:rPr>
        <w:t>Certifications</w:t>
      </w:r>
    </w:p>
    <w:p w:rsidR="00A16B39" w:rsidRDefault="00684BFC">
      <w:pPr>
        <w:pStyle w:val="ListParagraph"/>
        <w:numPr>
          <w:ilvl w:val="0"/>
          <w:numId w:val="5"/>
        </w:numPr>
        <w:spacing w:after="0" w:line="240" w:lineRule="auto"/>
        <w:rPr>
          <w:rFonts w:ascii="Candara" w:hAnsi="Candara"/>
          <w:sz w:val="21"/>
          <w:szCs w:val="21"/>
        </w:rPr>
      </w:pPr>
      <w:r>
        <w:rPr>
          <w:rFonts w:ascii="Candara" w:hAnsi="Candara"/>
          <w:sz w:val="21"/>
          <w:szCs w:val="21"/>
        </w:rPr>
        <w:t xml:space="preserve">GNIIT </w:t>
      </w:r>
      <w:r>
        <w:rPr>
          <w:rFonts w:ascii="Candara" w:hAnsi="Candara"/>
          <w:b/>
          <w:sz w:val="21"/>
          <w:szCs w:val="21"/>
        </w:rPr>
        <w:t xml:space="preserve">(Computer Course), </w:t>
      </w:r>
      <w:r>
        <w:rPr>
          <w:rFonts w:ascii="Candara" w:hAnsi="Candara"/>
          <w:sz w:val="21"/>
          <w:szCs w:val="21"/>
        </w:rPr>
        <w:t>NIIT South Ex Centre, New Delhi (2011)</w:t>
      </w:r>
    </w:p>
    <w:p w:rsidR="00A16B39" w:rsidRDefault="00684BFC">
      <w:pPr>
        <w:pStyle w:val="ListParagraph"/>
        <w:numPr>
          <w:ilvl w:val="0"/>
          <w:numId w:val="5"/>
        </w:numPr>
        <w:spacing w:after="0" w:line="240" w:lineRule="auto"/>
        <w:rPr>
          <w:rFonts w:ascii="Candara" w:hAnsi="Candara"/>
          <w:sz w:val="21"/>
          <w:szCs w:val="21"/>
        </w:rPr>
      </w:pPr>
      <w:r>
        <w:rPr>
          <w:rFonts w:ascii="Candara" w:hAnsi="Candara"/>
          <w:sz w:val="21"/>
          <w:szCs w:val="21"/>
        </w:rPr>
        <w:t>One year Diploma in Typing from AFWA ITI Kanpur, India</w:t>
      </w:r>
    </w:p>
    <w:p w:rsidR="00A16B39" w:rsidRDefault="00A16B39">
      <w:pPr>
        <w:spacing w:after="0" w:line="240" w:lineRule="auto"/>
        <w:rPr>
          <w:rFonts w:ascii="Candara" w:hAnsi="Candara"/>
          <w:sz w:val="21"/>
          <w:szCs w:val="21"/>
        </w:rPr>
      </w:pPr>
    </w:p>
    <w:p w:rsidR="00A16B39" w:rsidRDefault="00684BFC">
      <w:pPr>
        <w:shd w:val="clear" w:color="auto" w:fill="F2DBDB"/>
        <w:spacing w:after="0" w:line="240" w:lineRule="auto"/>
        <w:jc w:val="center"/>
        <w:rPr>
          <w:rFonts w:ascii="Candara" w:hAnsi="Candara"/>
          <w:b/>
          <w:i/>
          <w:sz w:val="24"/>
          <w:szCs w:val="24"/>
          <w:u w:val="single"/>
        </w:rPr>
      </w:pPr>
      <w:r>
        <w:rPr>
          <w:rFonts w:ascii="Candara" w:hAnsi="Candara"/>
          <w:b/>
          <w:i/>
          <w:sz w:val="24"/>
          <w:szCs w:val="24"/>
          <w:u w:val="single"/>
        </w:rPr>
        <w:t>PERSONAL DETAILS</w:t>
      </w:r>
    </w:p>
    <w:p w:rsidR="00A16B39" w:rsidRDefault="00684BFC">
      <w:pPr>
        <w:shd w:val="clear" w:color="auto" w:fill="F2DBDB"/>
        <w:spacing w:after="0" w:line="240" w:lineRule="auto"/>
        <w:jc w:val="center"/>
        <w:rPr>
          <w:rFonts w:ascii="Candara" w:hAnsi="Candara"/>
          <w:sz w:val="21"/>
          <w:szCs w:val="21"/>
        </w:rPr>
      </w:pPr>
      <w:r>
        <w:rPr>
          <w:rFonts w:ascii="Candara" w:hAnsi="Candara"/>
          <w:b/>
          <w:sz w:val="21"/>
          <w:szCs w:val="21"/>
        </w:rPr>
        <w:t>Date of Birth:</w:t>
      </w:r>
      <w:r>
        <w:rPr>
          <w:rFonts w:ascii="Candara" w:hAnsi="Candara"/>
          <w:sz w:val="21"/>
          <w:szCs w:val="21"/>
        </w:rPr>
        <w:t xml:space="preserve"> 11</w:t>
      </w:r>
      <w:r>
        <w:rPr>
          <w:rFonts w:ascii="Candara" w:hAnsi="Candara"/>
          <w:sz w:val="21"/>
          <w:szCs w:val="21"/>
          <w:vertAlign w:val="superscript"/>
        </w:rPr>
        <w:t>th</w:t>
      </w:r>
      <w:r>
        <w:rPr>
          <w:rFonts w:ascii="Candara" w:hAnsi="Candara"/>
          <w:sz w:val="21"/>
          <w:szCs w:val="21"/>
        </w:rPr>
        <w:t xml:space="preserve"> October, 1983; </w:t>
      </w:r>
      <w:r>
        <w:rPr>
          <w:rFonts w:ascii="Candara" w:hAnsi="Candara"/>
          <w:b/>
          <w:sz w:val="21"/>
          <w:szCs w:val="21"/>
        </w:rPr>
        <w:t xml:space="preserve">Language Proficiency: </w:t>
      </w:r>
      <w:r>
        <w:rPr>
          <w:rFonts w:ascii="Candara" w:hAnsi="Candara"/>
          <w:sz w:val="21"/>
          <w:szCs w:val="21"/>
        </w:rPr>
        <w:t xml:space="preserve">Hindi &amp; English; </w:t>
      </w:r>
      <w:r>
        <w:rPr>
          <w:rFonts w:ascii="Candara" w:hAnsi="Candara"/>
          <w:b/>
          <w:sz w:val="21"/>
          <w:szCs w:val="21"/>
        </w:rPr>
        <w:t xml:space="preserve">References: </w:t>
      </w:r>
      <w:r>
        <w:rPr>
          <w:rFonts w:ascii="Candara" w:hAnsi="Candara"/>
          <w:sz w:val="21"/>
          <w:szCs w:val="21"/>
        </w:rPr>
        <w:t>Available on request</w:t>
      </w:r>
    </w:p>
    <w:sectPr w:rsidR="00A16B39" w:rsidSect="00684BFC">
      <w:pgSz w:w="11906" w:h="16838"/>
      <w:pgMar w:top="851" w:right="851" w:bottom="1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C0411F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F944728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AD24D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DA6774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0000005"/>
    <w:multiLevelType w:val="hybridMultilevel"/>
    <w:tmpl w:val="54827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ED212D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0AF75E6E"/>
    <w:multiLevelType w:val="multilevel"/>
    <w:tmpl w:val="F8B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039F1"/>
    <w:multiLevelType w:val="multilevel"/>
    <w:tmpl w:val="32D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A5D70"/>
    <w:multiLevelType w:val="hybridMultilevel"/>
    <w:tmpl w:val="8B442DE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9A35F02"/>
    <w:multiLevelType w:val="multilevel"/>
    <w:tmpl w:val="0ED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C65C8"/>
    <w:multiLevelType w:val="multilevel"/>
    <w:tmpl w:val="E4CE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A0382"/>
    <w:multiLevelType w:val="multilevel"/>
    <w:tmpl w:val="99F2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0"/>
  </w:num>
  <w:num w:numId="5">
    <w:abstractNumId w:val="3"/>
  </w:num>
  <w:num w:numId="6">
    <w:abstractNumId w:val="4"/>
  </w:num>
  <w:num w:numId="7">
    <w:abstractNumId w:val="2"/>
  </w:num>
  <w:num w:numId="8">
    <w:abstractNumId w:val="6"/>
  </w:num>
  <w:num w:numId="9">
    <w:abstractNumId w:val="11"/>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A16B39"/>
    <w:rsid w:val="000227E1"/>
    <w:rsid w:val="000A1487"/>
    <w:rsid w:val="000C70E0"/>
    <w:rsid w:val="000F00A8"/>
    <w:rsid w:val="0012272B"/>
    <w:rsid w:val="00125A16"/>
    <w:rsid w:val="00174074"/>
    <w:rsid w:val="001B4FCA"/>
    <w:rsid w:val="001C3605"/>
    <w:rsid w:val="001F7DD5"/>
    <w:rsid w:val="00244CED"/>
    <w:rsid w:val="002B517B"/>
    <w:rsid w:val="002D40DC"/>
    <w:rsid w:val="0031574A"/>
    <w:rsid w:val="00353328"/>
    <w:rsid w:val="00363F47"/>
    <w:rsid w:val="00381243"/>
    <w:rsid w:val="00401B94"/>
    <w:rsid w:val="00486C0F"/>
    <w:rsid w:val="004C311B"/>
    <w:rsid w:val="005070F3"/>
    <w:rsid w:val="0051609A"/>
    <w:rsid w:val="005D25D7"/>
    <w:rsid w:val="005F4C4B"/>
    <w:rsid w:val="006343F4"/>
    <w:rsid w:val="00636C53"/>
    <w:rsid w:val="00684BFC"/>
    <w:rsid w:val="006E3876"/>
    <w:rsid w:val="0077221E"/>
    <w:rsid w:val="007B76D3"/>
    <w:rsid w:val="008008C3"/>
    <w:rsid w:val="008305FF"/>
    <w:rsid w:val="00836C7C"/>
    <w:rsid w:val="00841E87"/>
    <w:rsid w:val="008B3365"/>
    <w:rsid w:val="008C3176"/>
    <w:rsid w:val="009A3785"/>
    <w:rsid w:val="009A502F"/>
    <w:rsid w:val="00A06CCA"/>
    <w:rsid w:val="00A16B39"/>
    <w:rsid w:val="00A771B3"/>
    <w:rsid w:val="00AC776B"/>
    <w:rsid w:val="00AD2434"/>
    <w:rsid w:val="00B23DB3"/>
    <w:rsid w:val="00B95182"/>
    <w:rsid w:val="00BF7A3B"/>
    <w:rsid w:val="00C16FF8"/>
    <w:rsid w:val="00C27D72"/>
    <w:rsid w:val="00C876F3"/>
    <w:rsid w:val="00CC5319"/>
    <w:rsid w:val="00CF7EF9"/>
    <w:rsid w:val="00D14B06"/>
    <w:rsid w:val="00D361DF"/>
    <w:rsid w:val="00D46108"/>
    <w:rsid w:val="00DA12D7"/>
    <w:rsid w:val="00E05721"/>
    <w:rsid w:val="00E374F0"/>
    <w:rsid w:val="00EA2A46"/>
    <w:rsid w:val="00ED5EF0"/>
    <w:rsid w:val="00EF29E6"/>
    <w:rsid w:val="00F4180F"/>
    <w:rsid w:val="00F83F51"/>
    <w:rsid w:val="00FB4B40"/>
    <w:rsid w:val="00FC5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ordia New"/>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12D7"/>
    <w:rPr>
      <w:color w:val="0000FF"/>
      <w:u w:val="single"/>
    </w:rPr>
  </w:style>
  <w:style w:type="paragraph" w:customStyle="1" w:styleId="Char1CharCharChar">
    <w:name w:val="Char1 Char Char Char"/>
    <w:basedOn w:val="Normal"/>
    <w:rsid w:val="00DA12D7"/>
    <w:pPr>
      <w:spacing w:after="160" w:line="240" w:lineRule="exact"/>
    </w:pPr>
    <w:rPr>
      <w:rFonts w:ascii="Verdana" w:eastAsia="Times New Roman" w:hAnsi="Verdana" w:cs="Arial"/>
      <w:szCs w:val="20"/>
      <w:lang w:val="en-US" w:eastAsia="en-US"/>
    </w:rPr>
  </w:style>
  <w:style w:type="paragraph" w:styleId="ListParagraph">
    <w:name w:val="List Paragraph"/>
    <w:basedOn w:val="Normal"/>
    <w:uiPriority w:val="34"/>
    <w:qFormat/>
    <w:rsid w:val="00DA12D7"/>
    <w:pPr>
      <w:ind w:left="720"/>
      <w:contextualSpacing/>
    </w:pPr>
  </w:style>
  <w:style w:type="character" w:styleId="Strong">
    <w:name w:val="Strong"/>
    <w:uiPriority w:val="22"/>
    <w:qFormat/>
    <w:rsid w:val="00DA12D7"/>
    <w:rPr>
      <w:b/>
      <w:bCs/>
    </w:rPr>
  </w:style>
  <w:style w:type="paragraph" w:styleId="NoSpacing">
    <w:name w:val="No Spacing"/>
    <w:uiPriority w:val="1"/>
    <w:qFormat/>
    <w:rsid w:val="00DA12D7"/>
    <w:pPr>
      <w:spacing w:after="0" w:line="240" w:lineRule="auto"/>
    </w:pPr>
  </w:style>
</w:styles>
</file>

<file path=word/webSettings.xml><?xml version="1.0" encoding="utf-8"?>
<w:webSettings xmlns:r="http://schemas.openxmlformats.org/officeDocument/2006/relationships" xmlns:w="http://schemas.openxmlformats.org/wordprocessingml/2006/main">
  <w:divs>
    <w:div w:id="779951980">
      <w:bodyDiv w:val="1"/>
      <w:marLeft w:val="0"/>
      <w:marRight w:val="0"/>
      <w:marTop w:val="0"/>
      <w:marBottom w:val="0"/>
      <w:divBdr>
        <w:top w:val="none" w:sz="0" w:space="0" w:color="auto"/>
        <w:left w:val="none" w:sz="0" w:space="0" w:color="auto"/>
        <w:bottom w:val="none" w:sz="0" w:space="0" w:color="auto"/>
        <w:right w:val="none" w:sz="0" w:space="0" w:color="auto"/>
      </w:divBdr>
    </w:div>
    <w:div w:id="891617929">
      <w:bodyDiv w:val="1"/>
      <w:marLeft w:val="0"/>
      <w:marRight w:val="0"/>
      <w:marTop w:val="0"/>
      <w:marBottom w:val="0"/>
      <w:divBdr>
        <w:top w:val="none" w:sz="0" w:space="0" w:color="auto"/>
        <w:left w:val="none" w:sz="0" w:space="0" w:color="auto"/>
        <w:bottom w:val="none" w:sz="0" w:space="0" w:color="auto"/>
        <w:right w:val="none" w:sz="0" w:space="0" w:color="auto"/>
      </w:divBdr>
    </w:div>
    <w:div w:id="1114907344">
      <w:bodyDiv w:val="1"/>
      <w:marLeft w:val="0"/>
      <w:marRight w:val="0"/>
      <w:marTop w:val="0"/>
      <w:marBottom w:val="0"/>
      <w:divBdr>
        <w:top w:val="none" w:sz="0" w:space="0" w:color="auto"/>
        <w:left w:val="none" w:sz="0" w:space="0" w:color="auto"/>
        <w:bottom w:val="none" w:sz="0" w:space="0" w:color="auto"/>
        <w:right w:val="none" w:sz="0" w:space="0" w:color="auto"/>
      </w:divBdr>
    </w:div>
    <w:div w:id="1240940076">
      <w:bodyDiv w:val="1"/>
      <w:marLeft w:val="0"/>
      <w:marRight w:val="0"/>
      <w:marTop w:val="0"/>
      <w:marBottom w:val="0"/>
      <w:divBdr>
        <w:top w:val="none" w:sz="0" w:space="0" w:color="auto"/>
        <w:left w:val="none" w:sz="0" w:space="0" w:color="auto"/>
        <w:bottom w:val="none" w:sz="0" w:space="0" w:color="auto"/>
        <w:right w:val="none" w:sz="0" w:space="0" w:color="auto"/>
      </w:divBdr>
    </w:div>
    <w:div w:id="1512793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itshakya200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C0E3-F79C-4E75-860A-AD6CF2D3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Amit Shakya</cp:lastModifiedBy>
  <cp:revision>52</cp:revision>
  <cp:lastPrinted>2017-06-21T05:32:00Z</cp:lastPrinted>
  <dcterms:created xsi:type="dcterms:W3CDTF">2019-03-05T04:36:00Z</dcterms:created>
  <dcterms:modified xsi:type="dcterms:W3CDTF">2021-02-23T16:08:00Z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d8ff35b0-9c93-4c95-9548-97f79c9af0a2</vt:lpwstr>
  </property>
  <property fmtid="{D5CDD505-2E9C-101B-9397-08002B2CF9AE}" pid="3" name="Classification">
    <vt:lpwstr>Internal</vt:lpwstr>
  </property>
  <property fmtid="{D5CDD505-2E9C-101B-9397-08002B2CF9AE}" pid="4" name="VISUALMARKING">
    <vt:lpwstr>None</vt:lpwstr>
  </property>
</Properties>
</file>