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755F1" w14:textId="69687734" w:rsidR="00520D3E" w:rsidRPr="004A7FAB" w:rsidRDefault="00A306B3" w:rsidP="007D7400">
      <w:pPr>
        <w:pStyle w:val="null"/>
        <w:shd w:val="clear" w:color="auto" w:fill="FFFFFF"/>
        <w:spacing w:before="0" w:beforeAutospacing="0" w:after="0" w:afterAutospacing="0"/>
        <w:jc w:val="both"/>
        <w:rPr>
          <w:rFonts w:ascii="Arial" w:hAnsi="Arial" w:cs="Arial"/>
          <w:sz w:val="20"/>
          <w:szCs w:val="20"/>
        </w:rPr>
      </w:pPr>
      <w:r w:rsidRPr="004A7FAB">
        <w:rPr>
          <w:rFonts w:ascii="Arial" w:hAnsi="Arial" w:cs="Arial"/>
          <w:sz w:val="20"/>
          <w:szCs w:val="20"/>
        </w:rPr>
        <w:t>Highly driven, solutions oriented</w:t>
      </w:r>
      <w:r w:rsidR="00556A88" w:rsidRPr="004A7FAB">
        <w:rPr>
          <w:rFonts w:ascii="Arial" w:hAnsi="Arial" w:cs="Arial"/>
          <w:sz w:val="20"/>
          <w:szCs w:val="20"/>
        </w:rPr>
        <w:t xml:space="preserve"> and accomplished</w:t>
      </w:r>
      <w:r w:rsidR="001978A3" w:rsidRPr="004A7FAB">
        <w:rPr>
          <w:rFonts w:ascii="Arial" w:hAnsi="Arial" w:cs="Arial"/>
          <w:sz w:val="20"/>
          <w:szCs w:val="20"/>
        </w:rPr>
        <w:t xml:space="preserve"> technology </w:t>
      </w:r>
      <w:r w:rsidR="00F37044" w:rsidRPr="004A7FAB">
        <w:rPr>
          <w:rFonts w:ascii="Arial" w:hAnsi="Arial" w:cs="Arial"/>
          <w:sz w:val="20"/>
          <w:szCs w:val="20"/>
        </w:rPr>
        <w:t>leader</w:t>
      </w:r>
      <w:r w:rsidR="001978A3" w:rsidRPr="004A7FAB">
        <w:rPr>
          <w:rFonts w:ascii="Arial" w:hAnsi="Arial" w:cs="Arial"/>
          <w:sz w:val="20"/>
          <w:szCs w:val="20"/>
        </w:rPr>
        <w:t xml:space="preserve"> with </w:t>
      </w:r>
      <w:r w:rsidR="00FF54CE" w:rsidRPr="004A7FAB">
        <w:rPr>
          <w:rFonts w:ascii="Arial" w:hAnsi="Arial" w:cs="Arial"/>
          <w:sz w:val="20"/>
          <w:szCs w:val="20"/>
        </w:rPr>
        <w:t>2</w:t>
      </w:r>
      <w:r w:rsidR="00F226E4" w:rsidRPr="004A7FAB">
        <w:rPr>
          <w:rFonts w:ascii="Arial" w:hAnsi="Arial" w:cs="Arial"/>
          <w:sz w:val="20"/>
          <w:szCs w:val="20"/>
        </w:rPr>
        <w:t>0+</w:t>
      </w:r>
      <w:r w:rsidR="00F63EB6" w:rsidRPr="004A7FAB">
        <w:rPr>
          <w:rFonts w:ascii="Arial" w:hAnsi="Arial" w:cs="Arial"/>
          <w:sz w:val="20"/>
          <w:szCs w:val="20"/>
        </w:rPr>
        <w:t xml:space="preserve"> years of experience</w:t>
      </w:r>
      <w:r w:rsidR="001978A3" w:rsidRPr="004A7FAB">
        <w:rPr>
          <w:rFonts w:ascii="Arial" w:hAnsi="Arial" w:cs="Arial"/>
          <w:sz w:val="20"/>
          <w:szCs w:val="20"/>
        </w:rPr>
        <w:t xml:space="preserve"> </w:t>
      </w:r>
      <w:r w:rsidR="00F63EB6" w:rsidRPr="004A7FAB">
        <w:rPr>
          <w:rFonts w:ascii="Arial" w:hAnsi="Arial" w:cs="Arial"/>
          <w:sz w:val="20"/>
          <w:szCs w:val="20"/>
        </w:rPr>
        <w:t xml:space="preserve">in </w:t>
      </w:r>
      <w:r w:rsidR="00556A88" w:rsidRPr="004A7FAB">
        <w:rPr>
          <w:rFonts w:ascii="Arial" w:hAnsi="Arial" w:cs="Arial"/>
          <w:sz w:val="20"/>
          <w:szCs w:val="20"/>
        </w:rPr>
        <w:t>a</w:t>
      </w:r>
      <w:r w:rsidR="00F37044" w:rsidRPr="004A7FAB">
        <w:rPr>
          <w:rFonts w:ascii="Arial" w:hAnsi="Arial" w:cs="Arial"/>
          <w:sz w:val="20"/>
          <w:szCs w:val="20"/>
        </w:rPr>
        <w:t>pplication</w:t>
      </w:r>
      <w:r w:rsidR="001978A3" w:rsidRPr="004A7FAB">
        <w:rPr>
          <w:rFonts w:ascii="Arial" w:hAnsi="Arial" w:cs="Arial"/>
          <w:sz w:val="20"/>
          <w:szCs w:val="20"/>
        </w:rPr>
        <w:t xml:space="preserve"> delivery</w:t>
      </w:r>
      <w:r w:rsidR="00556A88" w:rsidRPr="004A7FAB">
        <w:rPr>
          <w:rFonts w:ascii="Arial" w:hAnsi="Arial" w:cs="Arial"/>
          <w:sz w:val="20"/>
          <w:szCs w:val="20"/>
        </w:rPr>
        <w:t xml:space="preserve">, </w:t>
      </w:r>
      <w:proofErr w:type="gramStart"/>
      <w:r w:rsidR="00556A88" w:rsidRPr="004A7FAB">
        <w:rPr>
          <w:rFonts w:ascii="Arial" w:hAnsi="Arial" w:cs="Arial"/>
          <w:sz w:val="20"/>
          <w:szCs w:val="20"/>
        </w:rPr>
        <w:t>operations</w:t>
      </w:r>
      <w:proofErr w:type="gramEnd"/>
      <w:r w:rsidR="001978A3" w:rsidRPr="004A7FAB">
        <w:rPr>
          <w:rFonts w:ascii="Arial" w:hAnsi="Arial" w:cs="Arial"/>
          <w:sz w:val="20"/>
          <w:szCs w:val="20"/>
        </w:rPr>
        <w:t xml:space="preserve"> and management</w:t>
      </w:r>
      <w:r w:rsidR="00F63EB6" w:rsidRPr="004A7FAB">
        <w:rPr>
          <w:rFonts w:ascii="Arial" w:hAnsi="Arial" w:cs="Arial"/>
          <w:sz w:val="20"/>
          <w:szCs w:val="20"/>
        </w:rPr>
        <w:t xml:space="preserve">. </w:t>
      </w:r>
      <w:r w:rsidR="0019455B" w:rsidRPr="004A7FAB">
        <w:rPr>
          <w:rFonts w:ascii="Arial" w:hAnsi="Arial" w:cs="Arial"/>
          <w:sz w:val="20"/>
          <w:szCs w:val="20"/>
        </w:rPr>
        <w:t xml:space="preserve">A </w:t>
      </w:r>
      <w:r w:rsidR="00E566C6" w:rsidRPr="004A7FAB">
        <w:rPr>
          <w:rFonts w:ascii="Arial" w:hAnsi="Arial" w:cs="Arial"/>
          <w:sz w:val="20"/>
          <w:szCs w:val="20"/>
        </w:rPr>
        <w:t>pragmatic</w:t>
      </w:r>
      <w:r w:rsidR="0019455B" w:rsidRPr="004A7FAB">
        <w:rPr>
          <w:rFonts w:ascii="Arial" w:hAnsi="Arial" w:cs="Arial"/>
          <w:sz w:val="20"/>
          <w:szCs w:val="20"/>
        </w:rPr>
        <w:t xml:space="preserve"> leader with great communication skills focused on building strong </w:t>
      </w:r>
      <w:r w:rsidR="00A720CA" w:rsidRPr="004A7FAB">
        <w:rPr>
          <w:rFonts w:ascii="Arial" w:hAnsi="Arial" w:cs="Arial"/>
          <w:sz w:val="20"/>
          <w:szCs w:val="20"/>
        </w:rPr>
        <w:t xml:space="preserve">business </w:t>
      </w:r>
      <w:r w:rsidR="0019455B" w:rsidRPr="004A7FAB">
        <w:rPr>
          <w:rFonts w:ascii="Arial" w:hAnsi="Arial" w:cs="Arial"/>
          <w:sz w:val="20"/>
          <w:szCs w:val="20"/>
        </w:rPr>
        <w:t xml:space="preserve">relationships and exemplary customer service. </w:t>
      </w:r>
      <w:r w:rsidR="00B20747" w:rsidRPr="004A7FAB">
        <w:rPr>
          <w:rFonts w:ascii="Arial" w:hAnsi="Arial" w:cs="Arial"/>
          <w:sz w:val="20"/>
          <w:szCs w:val="20"/>
        </w:rPr>
        <w:t>Ex</w:t>
      </w:r>
      <w:r w:rsidR="00B20747">
        <w:rPr>
          <w:rFonts w:ascii="Arial" w:hAnsi="Arial" w:cs="Arial"/>
          <w:sz w:val="20"/>
          <w:szCs w:val="20"/>
        </w:rPr>
        <w:t>tensive experience</w:t>
      </w:r>
      <w:r w:rsidR="001978A3" w:rsidRPr="004A7FAB">
        <w:rPr>
          <w:rFonts w:ascii="Arial" w:hAnsi="Arial" w:cs="Arial"/>
          <w:sz w:val="20"/>
          <w:szCs w:val="20"/>
        </w:rPr>
        <w:t xml:space="preserve"> in implementing</w:t>
      </w:r>
      <w:r w:rsidR="00520D3E" w:rsidRPr="004A7FAB">
        <w:rPr>
          <w:rFonts w:ascii="Arial" w:hAnsi="Arial" w:cs="Arial"/>
          <w:sz w:val="20"/>
          <w:szCs w:val="20"/>
        </w:rPr>
        <w:t xml:space="preserve">, </w:t>
      </w:r>
      <w:r w:rsidR="00122186" w:rsidRPr="004A7FAB">
        <w:rPr>
          <w:rFonts w:ascii="Arial" w:hAnsi="Arial" w:cs="Arial"/>
          <w:sz w:val="20"/>
          <w:szCs w:val="20"/>
        </w:rPr>
        <w:t>de</w:t>
      </w:r>
      <w:r w:rsidR="00520D3E" w:rsidRPr="004A7FAB">
        <w:rPr>
          <w:rFonts w:ascii="Arial" w:hAnsi="Arial" w:cs="Arial"/>
          <w:sz w:val="20"/>
          <w:szCs w:val="20"/>
        </w:rPr>
        <w:t>l</w:t>
      </w:r>
      <w:r w:rsidR="00122186" w:rsidRPr="004A7FAB">
        <w:rPr>
          <w:rFonts w:ascii="Arial" w:hAnsi="Arial" w:cs="Arial"/>
          <w:sz w:val="20"/>
          <w:szCs w:val="20"/>
        </w:rPr>
        <w:t>ivering</w:t>
      </w:r>
      <w:r w:rsidR="00555CE4" w:rsidRPr="004A7FAB">
        <w:rPr>
          <w:rFonts w:ascii="Arial" w:hAnsi="Arial" w:cs="Arial"/>
          <w:sz w:val="20"/>
          <w:szCs w:val="20"/>
        </w:rPr>
        <w:t xml:space="preserve">, </w:t>
      </w:r>
      <w:proofErr w:type="gramStart"/>
      <w:r w:rsidR="00555CE4" w:rsidRPr="004A7FAB">
        <w:rPr>
          <w:rFonts w:ascii="Arial" w:hAnsi="Arial" w:cs="Arial"/>
          <w:sz w:val="20"/>
          <w:szCs w:val="20"/>
        </w:rPr>
        <w:t>training</w:t>
      </w:r>
      <w:proofErr w:type="gramEnd"/>
      <w:r w:rsidR="001978A3" w:rsidRPr="004A7FAB">
        <w:rPr>
          <w:rFonts w:ascii="Arial" w:hAnsi="Arial" w:cs="Arial"/>
          <w:sz w:val="20"/>
          <w:szCs w:val="20"/>
        </w:rPr>
        <w:t xml:space="preserve"> </w:t>
      </w:r>
      <w:r w:rsidR="00520D3E" w:rsidRPr="004A7FAB">
        <w:rPr>
          <w:rFonts w:ascii="Arial" w:hAnsi="Arial" w:cs="Arial"/>
          <w:sz w:val="20"/>
          <w:szCs w:val="20"/>
        </w:rPr>
        <w:t>and supporting business solutions aligned with organization goals</w:t>
      </w:r>
      <w:r w:rsidR="001978A3" w:rsidRPr="004A7FAB">
        <w:rPr>
          <w:rFonts w:ascii="Arial" w:hAnsi="Arial" w:cs="Arial"/>
          <w:sz w:val="20"/>
          <w:szCs w:val="20"/>
        </w:rPr>
        <w:t xml:space="preserve">. </w:t>
      </w:r>
      <w:r w:rsidR="00F37044" w:rsidRPr="004A7FAB">
        <w:rPr>
          <w:rFonts w:ascii="Arial" w:hAnsi="Arial" w:cs="Arial"/>
          <w:sz w:val="20"/>
          <w:szCs w:val="20"/>
        </w:rPr>
        <w:t xml:space="preserve">Visionary change agent </w:t>
      </w:r>
      <w:r w:rsidR="00F34A4A" w:rsidRPr="004A7FAB">
        <w:rPr>
          <w:rFonts w:ascii="Arial" w:hAnsi="Arial" w:cs="Arial"/>
          <w:sz w:val="20"/>
          <w:szCs w:val="20"/>
        </w:rPr>
        <w:t>that can quickly adapt to changing business needs</w:t>
      </w:r>
      <w:r w:rsidR="00520D3E" w:rsidRPr="004A7FAB">
        <w:rPr>
          <w:rFonts w:ascii="Arial" w:hAnsi="Arial" w:cs="Arial"/>
          <w:sz w:val="20"/>
          <w:szCs w:val="20"/>
        </w:rPr>
        <w:t xml:space="preserve">, </w:t>
      </w:r>
      <w:r w:rsidR="00520D3E" w:rsidRPr="004A7FAB">
        <w:rPr>
          <w:rFonts w:ascii="Arial" w:hAnsi="Arial" w:cs="Arial"/>
          <w:color w:val="111111"/>
          <w:sz w:val="20"/>
          <w:szCs w:val="20"/>
          <w:shd w:val="clear" w:color="auto" w:fill="FFFFFF"/>
        </w:rPr>
        <w:t>identifying opportunities, and building successful service organizations to meet the business needs.</w:t>
      </w:r>
    </w:p>
    <w:p w14:paraId="52D905F2" w14:textId="77777777" w:rsidR="007D7400" w:rsidRPr="004A7FAB" w:rsidRDefault="007D7400" w:rsidP="007D7400">
      <w:pPr>
        <w:pStyle w:val="null"/>
        <w:shd w:val="clear" w:color="auto" w:fill="FFFFFF"/>
        <w:spacing w:before="0" w:beforeAutospacing="0" w:after="0" w:afterAutospacing="0"/>
        <w:jc w:val="both"/>
        <w:rPr>
          <w:rFonts w:ascii="Arial" w:hAnsi="Arial" w:cs="Arial"/>
          <w:color w:val="000000"/>
          <w:sz w:val="20"/>
          <w:szCs w:val="20"/>
        </w:rPr>
      </w:pPr>
    </w:p>
    <w:tbl>
      <w:tblPr>
        <w:tblW w:w="0" w:type="auto"/>
        <w:tblLook w:val="04A0" w:firstRow="1" w:lastRow="0" w:firstColumn="1" w:lastColumn="0" w:noHBand="0" w:noVBand="1"/>
      </w:tblPr>
      <w:tblGrid>
        <w:gridCol w:w="3605"/>
        <w:gridCol w:w="3595"/>
        <w:gridCol w:w="3600"/>
      </w:tblGrid>
      <w:tr w:rsidR="006416EA" w:rsidRPr="004A7FAB" w14:paraId="623EC4A1" w14:textId="77777777" w:rsidTr="00B74617">
        <w:tc>
          <w:tcPr>
            <w:tcW w:w="3672" w:type="dxa"/>
            <w:shd w:val="clear" w:color="auto" w:fill="auto"/>
          </w:tcPr>
          <w:p w14:paraId="6AC5F771" w14:textId="77777777" w:rsidR="0063247B" w:rsidRPr="004A7FAB" w:rsidRDefault="0063247B" w:rsidP="007D7400">
            <w:pPr>
              <w:pStyle w:val="null"/>
              <w:numPr>
                <w:ilvl w:val="0"/>
                <w:numId w:val="27"/>
              </w:numPr>
              <w:spacing w:before="0" w:beforeAutospacing="0" w:after="0" w:afterAutospacing="0"/>
              <w:rPr>
                <w:rFonts w:ascii="Arial" w:hAnsi="Arial" w:cs="Arial"/>
                <w:color w:val="000000"/>
                <w:sz w:val="20"/>
                <w:szCs w:val="20"/>
              </w:rPr>
            </w:pPr>
            <w:r w:rsidRPr="004A7FAB">
              <w:rPr>
                <w:rFonts w:ascii="Arial" w:hAnsi="Arial" w:cs="Arial"/>
                <w:color w:val="000000"/>
                <w:sz w:val="20"/>
                <w:szCs w:val="20"/>
              </w:rPr>
              <w:t>Management &amp; Leadership</w:t>
            </w:r>
          </w:p>
        </w:tc>
        <w:tc>
          <w:tcPr>
            <w:tcW w:w="3672" w:type="dxa"/>
            <w:shd w:val="clear" w:color="auto" w:fill="auto"/>
          </w:tcPr>
          <w:p w14:paraId="47B2A4C8" w14:textId="09D5F8D3" w:rsidR="0063247B" w:rsidRPr="004A7FAB" w:rsidRDefault="00A51A55" w:rsidP="007D7400">
            <w:pPr>
              <w:pStyle w:val="null"/>
              <w:numPr>
                <w:ilvl w:val="0"/>
                <w:numId w:val="27"/>
              </w:numPr>
              <w:spacing w:before="0" w:beforeAutospacing="0" w:after="0" w:afterAutospacing="0"/>
              <w:rPr>
                <w:rFonts w:ascii="Arial" w:hAnsi="Arial" w:cs="Arial"/>
                <w:color w:val="000000"/>
                <w:sz w:val="20"/>
                <w:szCs w:val="20"/>
              </w:rPr>
            </w:pPr>
            <w:r w:rsidRPr="004A7FAB">
              <w:rPr>
                <w:rFonts w:ascii="Arial" w:hAnsi="Arial" w:cs="Arial"/>
                <w:color w:val="000000"/>
                <w:sz w:val="20"/>
                <w:szCs w:val="20"/>
              </w:rPr>
              <w:t>Enterprise Business Applications</w:t>
            </w:r>
          </w:p>
        </w:tc>
        <w:tc>
          <w:tcPr>
            <w:tcW w:w="3672" w:type="dxa"/>
            <w:shd w:val="clear" w:color="auto" w:fill="auto"/>
          </w:tcPr>
          <w:p w14:paraId="2B687AE1" w14:textId="3E5E3E92" w:rsidR="0063247B" w:rsidRPr="00FA1E39" w:rsidRDefault="005E6841" w:rsidP="00FA1E39">
            <w:pPr>
              <w:pStyle w:val="null"/>
              <w:numPr>
                <w:ilvl w:val="0"/>
                <w:numId w:val="27"/>
              </w:numPr>
              <w:spacing w:before="0" w:beforeAutospacing="0" w:after="0" w:afterAutospacing="0"/>
              <w:rPr>
                <w:rFonts w:ascii="Arial" w:hAnsi="Arial" w:cs="Arial"/>
                <w:color w:val="000000"/>
                <w:sz w:val="20"/>
                <w:szCs w:val="20"/>
              </w:rPr>
            </w:pPr>
            <w:r>
              <w:rPr>
                <w:rFonts w:ascii="Arial" w:hAnsi="Arial" w:cs="Arial"/>
                <w:color w:val="000000"/>
                <w:sz w:val="20"/>
                <w:szCs w:val="20"/>
              </w:rPr>
              <w:t>Master Data Management</w:t>
            </w:r>
            <w:r w:rsidR="00FA1E39">
              <w:rPr>
                <w:rFonts w:ascii="Arial" w:hAnsi="Arial" w:cs="Arial"/>
                <w:color w:val="000000"/>
                <w:sz w:val="20"/>
                <w:szCs w:val="20"/>
              </w:rPr>
              <w:t xml:space="preserve"> </w:t>
            </w:r>
          </w:p>
        </w:tc>
      </w:tr>
      <w:tr w:rsidR="005E6841" w:rsidRPr="004A7FAB" w14:paraId="0E413322" w14:textId="77777777" w:rsidTr="00B74617">
        <w:tc>
          <w:tcPr>
            <w:tcW w:w="3672" w:type="dxa"/>
            <w:shd w:val="clear" w:color="auto" w:fill="auto"/>
          </w:tcPr>
          <w:p w14:paraId="1D0A4BDA" w14:textId="7F65C9F9" w:rsidR="005E6841" w:rsidRPr="004A7FAB" w:rsidRDefault="005E6841" w:rsidP="005E6841">
            <w:pPr>
              <w:pStyle w:val="null"/>
              <w:numPr>
                <w:ilvl w:val="0"/>
                <w:numId w:val="27"/>
              </w:numPr>
              <w:spacing w:before="0" w:beforeAutospacing="0" w:after="0" w:afterAutospacing="0"/>
              <w:rPr>
                <w:rFonts w:ascii="Arial" w:hAnsi="Arial" w:cs="Arial"/>
                <w:color w:val="000000"/>
                <w:sz w:val="20"/>
                <w:szCs w:val="20"/>
              </w:rPr>
            </w:pPr>
            <w:r w:rsidRPr="004A7FAB">
              <w:rPr>
                <w:rFonts w:ascii="Arial" w:hAnsi="Arial" w:cs="Arial"/>
                <w:color w:val="000000"/>
                <w:sz w:val="20"/>
                <w:szCs w:val="20"/>
              </w:rPr>
              <w:t>Customer, Vendor and Partner Relationship Management</w:t>
            </w:r>
          </w:p>
        </w:tc>
        <w:tc>
          <w:tcPr>
            <w:tcW w:w="3672" w:type="dxa"/>
            <w:shd w:val="clear" w:color="auto" w:fill="auto"/>
          </w:tcPr>
          <w:p w14:paraId="2F0CAB3C" w14:textId="762564F6" w:rsidR="005E6841" w:rsidRPr="004A7FAB" w:rsidRDefault="005E6841" w:rsidP="005E6841">
            <w:pPr>
              <w:pStyle w:val="null"/>
              <w:numPr>
                <w:ilvl w:val="0"/>
                <w:numId w:val="27"/>
              </w:numPr>
              <w:spacing w:before="0" w:beforeAutospacing="0" w:after="0" w:afterAutospacing="0"/>
              <w:rPr>
                <w:rFonts w:ascii="Arial" w:hAnsi="Arial" w:cs="Arial"/>
                <w:color w:val="000000"/>
                <w:sz w:val="20"/>
                <w:szCs w:val="20"/>
              </w:rPr>
            </w:pPr>
            <w:r w:rsidRPr="004A7FAB">
              <w:rPr>
                <w:rFonts w:ascii="Arial" w:hAnsi="Arial" w:cs="Arial"/>
                <w:color w:val="000000"/>
                <w:sz w:val="20"/>
                <w:szCs w:val="20"/>
              </w:rPr>
              <w:t xml:space="preserve">Business Process Analysis and Re-Engineering - Improvements </w:t>
            </w:r>
          </w:p>
        </w:tc>
        <w:tc>
          <w:tcPr>
            <w:tcW w:w="3672" w:type="dxa"/>
            <w:shd w:val="clear" w:color="auto" w:fill="auto"/>
          </w:tcPr>
          <w:p w14:paraId="1411E9C0" w14:textId="37516F92" w:rsidR="005E6841" w:rsidRPr="004A7FAB" w:rsidRDefault="005E6841" w:rsidP="005E6841">
            <w:pPr>
              <w:pStyle w:val="null"/>
              <w:numPr>
                <w:ilvl w:val="0"/>
                <w:numId w:val="27"/>
              </w:numPr>
              <w:spacing w:before="0" w:beforeAutospacing="0" w:after="0" w:afterAutospacing="0"/>
              <w:rPr>
                <w:rFonts w:ascii="Arial" w:hAnsi="Arial" w:cs="Arial"/>
                <w:color w:val="000000"/>
                <w:sz w:val="20"/>
                <w:szCs w:val="20"/>
              </w:rPr>
            </w:pPr>
            <w:r>
              <w:rPr>
                <w:rFonts w:ascii="Arial" w:hAnsi="Arial" w:cs="Arial"/>
                <w:color w:val="000000"/>
                <w:sz w:val="20"/>
                <w:szCs w:val="20"/>
              </w:rPr>
              <w:t xml:space="preserve">Oracle Applications: </w:t>
            </w:r>
            <w:r w:rsidR="006023A3">
              <w:rPr>
                <w:rFonts w:ascii="Arial" w:hAnsi="Arial" w:cs="Arial"/>
                <w:color w:val="000000"/>
                <w:sz w:val="20"/>
                <w:szCs w:val="20"/>
              </w:rPr>
              <w:t xml:space="preserve">SaaS </w:t>
            </w:r>
            <w:r>
              <w:rPr>
                <w:rFonts w:ascii="Arial" w:hAnsi="Arial" w:cs="Arial"/>
                <w:color w:val="000000"/>
                <w:sz w:val="20"/>
                <w:szCs w:val="20"/>
              </w:rPr>
              <w:t xml:space="preserve">Cloud, on-premise models </w:t>
            </w:r>
          </w:p>
        </w:tc>
      </w:tr>
      <w:tr w:rsidR="005E6841" w:rsidRPr="004A7FAB" w14:paraId="14386F3B" w14:textId="77777777" w:rsidTr="00B74617">
        <w:tc>
          <w:tcPr>
            <w:tcW w:w="3672" w:type="dxa"/>
            <w:shd w:val="clear" w:color="auto" w:fill="auto"/>
          </w:tcPr>
          <w:p w14:paraId="21C4879B" w14:textId="14BBE26A" w:rsidR="005E6841" w:rsidRPr="004A7FAB" w:rsidRDefault="006023A3" w:rsidP="005E6841">
            <w:pPr>
              <w:pStyle w:val="null"/>
              <w:numPr>
                <w:ilvl w:val="0"/>
                <w:numId w:val="27"/>
              </w:numPr>
              <w:spacing w:before="0" w:beforeAutospacing="0" w:after="0" w:afterAutospacing="0"/>
              <w:rPr>
                <w:rFonts w:ascii="Arial" w:hAnsi="Arial" w:cs="Arial"/>
                <w:color w:val="000000"/>
                <w:sz w:val="20"/>
                <w:szCs w:val="20"/>
              </w:rPr>
            </w:pPr>
            <w:r>
              <w:rPr>
                <w:rFonts w:ascii="Arial" w:hAnsi="Arial" w:cs="Arial"/>
                <w:color w:val="000000"/>
                <w:sz w:val="20"/>
                <w:szCs w:val="20"/>
              </w:rPr>
              <w:t xml:space="preserve">Global Transformations, </w:t>
            </w:r>
            <w:r w:rsidR="005E6841" w:rsidRPr="004A7FAB">
              <w:rPr>
                <w:rFonts w:ascii="Arial" w:hAnsi="Arial" w:cs="Arial"/>
                <w:color w:val="000000"/>
                <w:sz w:val="20"/>
                <w:szCs w:val="20"/>
              </w:rPr>
              <w:t>Program and Project Management</w:t>
            </w:r>
            <w:r w:rsidR="00F80EB1">
              <w:rPr>
                <w:rFonts w:ascii="Arial" w:hAnsi="Arial" w:cs="Arial"/>
                <w:color w:val="000000"/>
                <w:sz w:val="20"/>
                <w:szCs w:val="20"/>
              </w:rPr>
              <w:t xml:space="preserve"> </w:t>
            </w:r>
          </w:p>
        </w:tc>
        <w:tc>
          <w:tcPr>
            <w:tcW w:w="3672" w:type="dxa"/>
            <w:shd w:val="clear" w:color="auto" w:fill="auto"/>
          </w:tcPr>
          <w:p w14:paraId="0B930154" w14:textId="71D64AE9" w:rsidR="005E6841" w:rsidRPr="004A7FAB" w:rsidRDefault="005E6841" w:rsidP="005E6841">
            <w:pPr>
              <w:pStyle w:val="null"/>
              <w:numPr>
                <w:ilvl w:val="0"/>
                <w:numId w:val="27"/>
              </w:numPr>
              <w:spacing w:before="0" w:beforeAutospacing="0" w:after="0" w:afterAutospacing="0"/>
              <w:rPr>
                <w:rFonts w:ascii="Arial" w:hAnsi="Arial" w:cs="Arial"/>
                <w:color w:val="000000"/>
                <w:sz w:val="20"/>
                <w:szCs w:val="20"/>
              </w:rPr>
            </w:pPr>
            <w:r w:rsidRPr="004A7FAB">
              <w:rPr>
                <w:rFonts w:ascii="Arial" w:hAnsi="Arial" w:cs="Arial"/>
                <w:color w:val="000000"/>
                <w:sz w:val="20"/>
                <w:szCs w:val="20"/>
              </w:rPr>
              <w:t xml:space="preserve">IT </w:t>
            </w:r>
            <w:r>
              <w:rPr>
                <w:rFonts w:ascii="Arial" w:hAnsi="Arial" w:cs="Arial"/>
                <w:color w:val="000000"/>
                <w:sz w:val="20"/>
                <w:szCs w:val="20"/>
              </w:rPr>
              <w:t>Operations, Service Org</w:t>
            </w:r>
            <w:r w:rsidRPr="004A7FAB">
              <w:rPr>
                <w:rFonts w:ascii="Arial" w:hAnsi="Arial" w:cs="Arial"/>
                <w:color w:val="000000"/>
                <w:sz w:val="20"/>
                <w:szCs w:val="20"/>
              </w:rPr>
              <w:t xml:space="preserve"> setup</w:t>
            </w:r>
            <w:r w:rsidR="006023A3">
              <w:rPr>
                <w:rFonts w:ascii="Arial" w:hAnsi="Arial" w:cs="Arial"/>
                <w:color w:val="000000"/>
                <w:sz w:val="20"/>
                <w:szCs w:val="20"/>
              </w:rPr>
              <w:t>, Service level agreements</w:t>
            </w:r>
          </w:p>
        </w:tc>
        <w:tc>
          <w:tcPr>
            <w:tcW w:w="3672" w:type="dxa"/>
            <w:shd w:val="clear" w:color="auto" w:fill="auto"/>
          </w:tcPr>
          <w:p w14:paraId="21A6B9F3" w14:textId="1EBD12AD" w:rsidR="005E6841" w:rsidRPr="004A7FAB" w:rsidRDefault="005E6841" w:rsidP="005E6841">
            <w:pPr>
              <w:pStyle w:val="null"/>
              <w:numPr>
                <w:ilvl w:val="0"/>
                <w:numId w:val="27"/>
              </w:numPr>
              <w:spacing w:before="0" w:beforeAutospacing="0" w:after="0" w:afterAutospacing="0"/>
              <w:rPr>
                <w:rFonts w:ascii="Arial" w:hAnsi="Arial" w:cs="Arial"/>
                <w:color w:val="000000"/>
                <w:sz w:val="20"/>
                <w:szCs w:val="20"/>
              </w:rPr>
            </w:pPr>
            <w:r>
              <w:rPr>
                <w:rFonts w:ascii="Arial" w:hAnsi="Arial" w:cs="Arial"/>
                <w:color w:val="000000"/>
                <w:sz w:val="20"/>
                <w:szCs w:val="20"/>
              </w:rPr>
              <w:t>Implementation and support of Oracle ERP, HCM, PBCS, etc.</w:t>
            </w:r>
          </w:p>
        </w:tc>
      </w:tr>
      <w:tr w:rsidR="005E6841" w:rsidRPr="004A7FAB" w14:paraId="3835619E" w14:textId="77777777" w:rsidTr="00B74617">
        <w:tc>
          <w:tcPr>
            <w:tcW w:w="3672" w:type="dxa"/>
            <w:shd w:val="clear" w:color="auto" w:fill="auto"/>
          </w:tcPr>
          <w:p w14:paraId="349D52F7" w14:textId="31FDE359" w:rsidR="005E6841" w:rsidRPr="004A7FAB" w:rsidRDefault="007D57E5" w:rsidP="005E6841">
            <w:pPr>
              <w:pStyle w:val="null"/>
              <w:numPr>
                <w:ilvl w:val="0"/>
                <w:numId w:val="27"/>
              </w:numPr>
              <w:spacing w:before="0" w:beforeAutospacing="0" w:after="0" w:afterAutospacing="0"/>
              <w:rPr>
                <w:rFonts w:ascii="Arial" w:hAnsi="Arial" w:cs="Arial"/>
                <w:color w:val="000000"/>
                <w:sz w:val="20"/>
                <w:szCs w:val="20"/>
              </w:rPr>
            </w:pPr>
            <w:r>
              <w:rPr>
                <w:rFonts w:ascii="Arial" w:hAnsi="Arial" w:cs="Arial"/>
                <w:color w:val="000000"/>
                <w:sz w:val="20"/>
                <w:szCs w:val="20"/>
              </w:rPr>
              <w:t xml:space="preserve">System Evaluations, Selections, </w:t>
            </w:r>
            <w:r w:rsidR="005E6841" w:rsidRPr="004A7FAB">
              <w:rPr>
                <w:rFonts w:ascii="Arial" w:hAnsi="Arial" w:cs="Arial"/>
                <w:color w:val="000000"/>
                <w:sz w:val="20"/>
                <w:szCs w:val="20"/>
              </w:rPr>
              <w:t>Strategic Planning and Execution</w:t>
            </w:r>
            <w:r w:rsidR="006023A3">
              <w:rPr>
                <w:rFonts w:ascii="Arial" w:hAnsi="Arial" w:cs="Arial"/>
                <w:color w:val="000000"/>
                <w:sz w:val="20"/>
                <w:szCs w:val="20"/>
              </w:rPr>
              <w:t xml:space="preserve"> </w:t>
            </w:r>
          </w:p>
        </w:tc>
        <w:tc>
          <w:tcPr>
            <w:tcW w:w="3672" w:type="dxa"/>
            <w:vMerge w:val="restart"/>
            <w:shd w:val="clear" w:color="auto" w:fill="auto"/>
          </w:tcPr>
          <w:p w14:paraId="12848B66" w14:textId="2022F202" w:rsidR="005E6841" w:rsidRPr="004A7FAB" w:rsidRDefault="005E6841" w:rsidP="005E6841">
            <w:pPr>
              <w:pStyle w:val="null"/>
              <w:numPr>
                <w:ilvl w:val="0"/>
                <w:numId w:val="27"/>
              </w:numPr>
              <w:spacing w:before="0" w:beforeAutospacing="0" w:after="0" w:afterAutospacing="0"/>
              <w:rPr>
                <w:rFonts w:ascii="Arial" w:hAnsi="Arial" w:cs="Arial"/>
                <w:color w:val="000000"/>
                <w:sz w:val="20"/>
                <w:szCs w:val="20"/>
              </w:rPr>
            </w:pPr>
            <w:r w:rsidRPr="004A7FAB">
              <w:rPr>
                <w:rFonts w:ascii="Arial" w:hAnsi="Arial" w:cs="Arial"/>
                <w:color w:val="000000"/>
                <w:sz w:val="20"/>
                <w:szCs w:val="20"/>
              </w:rPr>
              <w:t>Cross-Functional and Offshore Team Management</w:t>
            </w:r>
          </w:p>
        </w:tc>
        <w:tc>
          <w:tcPr>
            <w:tcW w:w="3672" w:type="dxa"/>
            <w:shd w:val="clear" w:color="auto" w:fill="auto"/>
          </w:tcPr>
          <w:p w14:paraId="01E48E57" w14:textId="1B89015F" w:rsidR="005E6841" w:rsidRPr="004A7FAB" w:rsidRDefault="005E6841" w:rsidP="005E6841">
            <w:pPr>
              <w:pStyle w:val="null"/>
              <w:numPr>
                <w:ilvl w:val="0"/>
                <w:numId w:val="27"/>
              </w:numPr>
              <w:spacing w:before="0" w:beforeAutospacing="0" w:after="0" w:afterAutospacing="0"/>
              <w:rPr>
                <w:rFonts w:ascii="Arial" w:hAnsi="Arial" w:cs="Arial"/>
                <w:color w:val="000000"/>
                <w:sz w:val="20"/>
                <w:szCs w:val="20"/>
              </w:rPr>
            </w:pPr>
            <w:r>
              <w:rPr>
                <w:rFonts w:ascii="Arial" w:hAnsi="Arial" w:cs="Arial"/>
                <w:color w:val="000000"/>
                <w:sz w:val="20"/>
                <w:szCs w:val="20"/>
              </w:rPr>
              <w:t xml:space="preserve">ADP, </w:t>
            </w:r>
            <w:proofErr w:type="spellStart"/>
            <w:r>
              <w:rPr>
                <w:rFonts w:ascii="Arial" w:hAnsi="Arial" w:cs="Arial"/>
                <w:color w:val="000000"/>
                <w:sz w:val="20"/>
                <w:szCs w:val="20"/>
              </w:rPr>
              <w:t>BlackLine</w:t>
            </w:r>
            <w:proofErr w:type="spellEnd"/>
            <w:r>
              <w:rPr>
                <w:rFonts w:ascii="Arial" w:hAnsi="Arial" w:cs="Arial"/>
                <w:color w:val="000000"/>
                <w:sz w:val="20"/>
                <w:szCs w:val="20"/>
              </w:rPr>
              <w:t xml:space="preserve">, </w:t>
            </w:r>
            <w:proofErr w:type="spellStart"/>
            <w:r>
              <w:rPr>
                <w:rFonts w:ascii="Arial" w:hAnsi="Arial" w:cs="Arial"/>
                <w:color w:val="000000"/>
                <w:sz w:val="20"/>
                <w:szCs w:val="20"/>
              </w:rPr>
              <w:t>BirchStreet</w:t>
            </w:r>
            <w:proofErr w:type="spellEnd"/>
            <w:r>
              <w:rPr>
                <w:rFonts w:ascii="Arial" w:hAnsi="Arial" w:cs="Arial"/>
                <w:color w:val="000000"/>
                <w:sz w:val="20"/>
                <w:szCs w:val="20"/>
              </w:rPr>
              <w:t>, Salesforce</w:t>
            </w:r>
            <w:r w:rsidR="00505476">
              <w:rPr>
                <w:rFonts w:ascii="Arial" w:hAnsi="Arial" w:cs="Arial"/>
                <w:color w:val="000000"/>
                <w:sz w:val="20"/>
                <w:szCs w:val="20"/>
              </w:rPr>
              <w:t xml:space="preserve">, </w:t>
            </w:r>
            <w:proofErr w:type="spellStart"/>
            <w:r w:rsidR="00505476">
              <w:rPr>
                <w:rFonts w:ascii="Arial" w:hAnsi="Arial" w:cs="Arial"/>
                <w:color w:val="000000"/>
                <w:sz w:val="20"/>
                <w:szCs w:val="20"/>
              </w:rPr>
              <w:t>Sharepoint</w:t>
            </w:r>
            <w:proofErr w:type="spellEnd"/>
            <w:r w:rsidR="00505476">
              <w:rPr>
                <w:rFonts w:ascii="Arial" w:hAnsi="Arial" w:cs="Arial"/>
                <w:color w:val="000000"/>
                <w:sz w:val="20"/>
                <w:szCs w:val="20"/>
              </w:rPr>
              <w:t>, IDM</w:t>
            </w:r>
          </w:p>
        </w:tc>
      </w:tr>
      <w:tr w:rsidR="005E6841" w:rsidRPr="004A7FAB" w14:paraId="04320A14" w14:textId="77777777" w:rsidTr="00B74617">
        <w:tc>
          <w:tcPr>
            <w:tcW w:w="3672" w:type="dxa"/>
            <w:shd w:val="clear" w:color="auto" w:fill="auto"/>
          </w:tcPr>
          <w:p w14:paraId="765364A8" w14:textId="6E79469E" w:rsidR="005E6841" w:rsidRPr="004A7FAB" w:rsidRDefault="005E6841" w:rsidP="005E6841">
            <w:pPr>
              <w:pStyle w:val="null"/>
              <w:numPr>
                <w:ilvl w:val="0"/>
                <w:numId w:val="27"/>
              </w:numPr>
              <w:spacing w:before="0" w:beforeAutospacing="0" w:after="0" w:afterAutospacing="0"/>
              <w:rPr>
                <w:rFonts w:ascii="Arial" w:hAnsi="Arial" w:cs="Arial"/>
                <w:color w:val="000000"/>
                <w:sz w:val="20"/>
                <w:szCs w:val="20"/>
              </w:rPr>
            </w:pPr>
            <w:r w:rsidRPr="004A7FAB">
              <w:rPr>
                <w:rFonts w:ascii="Arial" w:hAnsi="Arial" w:cs="Arial"/>
                <w:color w:val="000000"/>
                <w:sz w:val="20"/>
                <w:szCs w:val="20"/>
              </w:rPr>
              <w:t>Mentoring and Team Development</w:t>
            </w:r>
          </w:p>
        </w:tc>
        <w:tc>
          <w:tcPr>
            <w:tcW w:w="3672" w:type="dxa"/>
            <w:vMerge/>
            <w:shd w:val="clear" w:color="auto" w:fill="auto"/>
          </w:tcPr>
          <w:p w14:paraId="784981E8" w14:textId="7E743116" w:rsidR="005E6841" w:rsidRPr="004A7FAB" w:rsidRDefault="005E6841" w:rsidP="005E6841">
            <w:pPr>
              <w:pStyle w:val="null"/>
              <w:numPr>
                <w:ilvl w:val="0"/>
                <w:numId w:val="27"/>
              </w:numPr>
              <w:spacing w:before="0" w:beforeAutospacing="0" w:after="0" w:afterAutospacing="0"/>
              <w:rPr>
                <w:rFonts w:ascii="Arial" w:hAnsi="Arial" w:cs="Arial"/>
                <w:color w:val="000000"/>
                <w:sz w:val="20"/>
                <w:szCs w:val="20"/>
              </w:rPr>
            </w:pPr>
          </w:p>
        </w:tc>
        <w:tc>
          <w:tcPr>
            <w:tcW w:w="3672" w:type="dxa"/>
            <w:shd w:val="clear" w:color="auto" w:fill="auto"/>
          </w:tcPr>
          <w:p w14:paraId="37098B4E" w14:textId="6F024BC6" w:rsidR="005E6841" w:rsidRPr="004A7FAB" w:rsidRDefault="005E6841" w:rsidP="005E6841">
            <w:pPr>
              <w:pStyle w:val="null"/>
              <w:spacing w:before="0" w:beforeAutospacing="0" w:after="0" w:afterAutospacing="0"/>
              <w:ind w:left="360"/>
              <w:rPr>
                <w:rFonts w:ascii="Arial" w:hAnsi="Arial" w:cs="Arial"/>
                <w:color w:val="000000"/>
                <w:sz w:val="20"/>
                <w:szCs w:val="20"/>
              </w:rPr>
            </w:pPr>
          </w:p>
        </w:tc>
      </w:tr>
    </w:tbl>
    <w:p w14:paraId="0EB95379" w14:textId="77777777" w:rsidR="002520C5" w:rsidRPr="004A7FAB" w:rsidRDefault="002520C5" w:rsidP="007D7400">
      <w:pPr>
        <w:rPr>
          <w:rFonts w:ascii="Arial" w:hAnsi="Arial" w:cs="Arial"/>
        </w:rPr>
      </w:pPr>
    </w:p>
    <w:p w14:paraId="76C3F0E4" w14:textId="77777777" w:rsidR="002520C5" w:rsidRPr="004A7FAB" w:rsidRDefault="005D5458" w:rsidP="007D7400">
      <w:pPr>
        <w:jc w:val="center"/>
        <w:rPr>
          <w:rFonts w:ascii="Arial" w:hAnsi="Arial" w:cs="Arial"/>
          <w:b/>
          <w:bCs/>
        </w:rPr>
      </w:pPr>
      <w:r w:rsidRPr="004A7FAB">
        <w:rPr>
          <w:rFonts w:ascii="Arial" w:hAnsi="Arial" w:cs="Arial"/>
          <w:b/>
          <w:bCs/>
        </w:rPr>
        <w:t>EXPERIENCE</w:t>
      </w:r>
    </w:p>
    <w:p w14:paraId="55FD53E9" w14:textId="77777777" w:rsidR="005D5458" w:rsidRPr="004A7FAB" w:rsidRDefault="005D5458" w:rsidP="007D7400">
      <w:pPr>
        <w:jc w:val="center"/>
        <w:rPr>
          <w:rFonts w:ascii="Arial" w:hAnsi="Arial" w:cs="Arial"/>
          <w:b/>
          <w:bCs/>
        </w:rPr>
      </w:pPr>
    </w:p>
    <w:p w14:paraId="7288FFDC" w14:textId="64C22EA8" w:rsidR="00572AB0" w:rsidRPr="004A7FAB" w:rsidRDefault="00572AB0" w:rsidP="00572AB0">
      <w:pPr>
        <w:tabs>
          <w:tab w:val="right" w:pos="10800"/>
        </w:tabs>
        <w:rPr>
          <w:rFonts w:ascii="Arial" w:hAnsi="Arial" w:cs="Arial"/>
          <w:b/>
          <w:bCs/>
        </w:rPr>
      </w:pPr>
      <w:r w:rsidRPr="004A7FAB">
        <w:rPr>
          <w:rFonts w:ascii="Arial" w:hAnsi="Arial" w:cs="Arial"/>
          <w:b/>
          <w:bCs/>
        </w:rPr>
        <w:t>Highgate Hotels, TX</w:t>
      </w:r>
      <w:r w:rsidRPr="004A7FAB">
        <w:rPr>
          <w:rFonts w:ascii="Arial" w:hAnsi="Arial" w:cs="Arial"/>
          <w:b/>
          <w:bCs/>
        </w:rPr>
        <w:tab/>
      </w:r>
      <w:r w:rsidR="002863EA">
        <w:rPr>
          <w:rFonts w:ascii="Arial" w:hAnsi="Arial" w:cs="Arial"/>
          <w:b/>
          <w:bCs/>
        </w:rPr>
        <w:t>06/15/2016</w:t>
      </w:r>
      <w:r w:rsidRPr="004A7FAB">
        <w:rPr>
          <w:rFonts w:ascii="Arial" w:hAnsi="Arial" w:cs="Arial"/>
          <w:b/>
          <w:bCs/>
        </w:rPr>
        <w:t xml:space="preserve"> – </w:t>
      </w:r>
      <w:r w:rsidR="002863EA">
        <w:rPr>
          <w:rFonts w:ascii="Arial" w:hAnsi="Arial" w:cs="Arial"/>
          <w:b/>
          <w:bCs/>
        </w:rPr>
        <w:t>06/30/2020</w:t>
      </w:r>
    </w:p>
    <w:p w14:paraId="0CCCA28C" w14:textId="05DD0EEC" w:rsidR="00572AB0" w:rsidRPr="00603088" w:rsidRDefault="00572A2A" w:rsidP="00572AB0">
      <w:pPr>
        <w:rPr>
          <w:rFonts w:ascii="Arial" w:hAnsi="Arial" w:cs="Arial"/>
          <w:bCs/>
        </w:rPr>
      </w:pPr>
      <w:r>
        <w:rPr>
          <w:rFonts w:ascii="Arial" w:hAnsi="Arial" w:cs="Arial"/>
          <w:bCs/>
        </w:rPr>
        <w:t xml:space="preserve">Senior </w:t>
      </w:r>
      <w:r w:rsidR="00572AB0" w:rsidRPr="00603088">
        <w:rPr>
          <w:rFonts w:ascii="Arial" w:hAnsi="Arial" w:cs="Arial"/>
          <w:bCs/>
        </w:rPr>
        <w:t>Director</w:t>
      </w:r>
      <w:r w:rsidR="00586563" w:rsidRPr="00603088">
        <w:rPr>
          <w:rFonts w:ascii="Arial" w:hAnsi="Arial" w:cs="Arial"/>
          <w:bCs/>
        </w:rPr>
        <w:t>,</w:t>
      </w:r>
      <w:r w:rsidR="00572AB0" w:rsidRPr="00603088">
        <w:rPr>
          <w:rFonts w:ascii="Arial" w:hAnsi="Arial" w:cs="Arial"/>
          <w:bCs/>
        </w:rPr>
        <w:t xml:space="preserve"> </w:t>
      </w:r>
      <w:r>
        <w:rPr>
          <w:rFonts w:ascii="Arial" w:hAnsi="Arial" w:cs="Arial"/>
          <w:bCs/>
        </w:rPr>
        <w:t xml:space="preserve">IT </w:t>
      </w:r>
      <w:r w:rsidR="000C22C4" w:rsidRPr="00603088">
        <w:rPr>
          <w:rFonts w:ascii="Arial" w:hAnsi="Arial" w:cs="Arial"/>
          <w:bCs/>
        </w:rPr>
        <w:t>Business</w:t>
      </w:r>
      <w:r w:rsidR="00572AB0" w:rsidRPr="00603088">
        <w:rPr>
          <w:rFonts w:ascii="Arial" w:hAnsi="Arial" w:cs="Arial"/>
          <w:bCs/>
        </w:rPr>
        <w:t xml:space="preserve"> Applications</w:t>
      </w:r>
      <w:r w:rsidR="00FF54CE" w:rsidRPr="00603088">
        <w:rPr>
          <w:rFonts w:ascii="Arial" w:hAnsi="Arial" w:cs="Arial"/>
          <w:bCs/>
        </w:rPr>
        <w:t xml:space="preserve">: </w:t>
      </w:r>
      <w:r w:rsidR="00996835">
        <w:rPr>
          <w:rFonts w:ascii="Arial" w:hAnsi="Arial" w:cs="Arial"/>
          <w:bCs/>
        </w:rPr>
        <w:t>HR</w:t>
      </w:r>
      <w:r w:rsidR="00AE4AC8">
        <w:rPr>
          <w:rFonts w:ascii="Arial" w:hAnsi="Arial" w:cs="Arial"/>
          <w:bCs/>
        </w:rPr>
        <w:t>-ADP</w:t>
      </w:r>
      <w:r w:rsidR="00996835">
        <w:rPr>
          <w:rFonts w:ascii="Arial" w:hAnsi="Arial" w:cs="Arial"/>
          <w:bCs/>
        </w:rPr>
        <w:t>, Finance</w:t>
      </w:r>
      <w:r w:rsidR="00AE4AC8">
        <w:rPr>
          <w:rFonts w:ascii="Arial" w:hAnsi="Arial" w:cs="Arial"/>
          <w:bCs/>
        </w:rPr>
        <w:t>-Oracle ERP Cloud</w:t>
      </w:r>
      <w:r w:rsidR="00996835">
        <w:rPr>
          <w:rFonts w:ascii="Arial" w:hAnsi="Arial" w:cs="Arial"/>
          <w:bCs/>
        </w:rPr>
        <w:t xml:space="preserve">, </w:t>
      </w:r>
      <w:proofErr w:type="spellStart"/>
      <w:r w:rsidR="00AE62AA">
        <w:rPr>
          <w:rFonts w:ascii="Arial" w:hAnsi="Arial" w:cs="Arial"/>
          <w:bCs/>
        </w:rPr>
        <w:t>Birchstreet</w:t>
      </w:r>
      <w:proofErr w:type="spellEnd"/>
      <w:r w:rsidR="00AE62AA">
        <w:rPr>
          <w:rFonts w:ascii="Arial" w:hAnsi="Arial" w:cs="Arial"/>
          <w:bCs/>
        </w:rPr>
        <w:t xml:space="preserve"> </w:t>
      </w:r>
      <w:r w:rsidR="00996835">
        <w:rPr>
          <w:rFonts w:ascii="Arial" w:hAnsi="Arial" w:cs="Arial"/>
          <w:bCs/>
        </w:rPr>
        <w:t xml:space="preserve">Procurement, </w:t>
      </w:r>
      <w:r w:rsidR="00AE62AA">
        <w:rPr>
          <w:rFonts w:ascii="Arial" w:hAnsi="Arial" w:cs="Arial"/>
          <w:bCs/>
        </w:rPr>
        <w:t xml:space="preserve">Blackline, </w:t>
      </w:r>
      <w:r w:rsidR="00DD1C2A">
        <w:rPr>
          <w:rFonts w:ascii="Arial" w:hAnsi="Arial" w:cs="Arial"/>
          <w:bCs/>
        </w:rPr>
        <w:t xml:space="preserve">Oracle </w:t>
      </w:r>
      <w:r w:rsidR="00996835">
        <w:rPr>
          <w:rFonts w:ascii="Arial" w:hAnsi="Arial" w:cs="Arial"/>
          <w:bCs/>
        </w:rPr>
        <w:t xml:space="preserve">PBCS, </w:t>
      </w:r>
      <w:r w:rsidR="00AE62AA">
        <w:rPr>
          <w:rFonts w:ascii="Arial" w:hAnsi="Arial" w:cs="Arial"/>
          <w:bCs/>
        </w:rPr>
        <w:t xml:space="preserve">Egencia </w:t>
      </w:r>
      <w:r w:rsidR="00996835">
        <w:rPr>
          <w:rFonts w:ascii="Arial" w:hAnsi="Arial" w:cs="Arial"/>
          <w:bCs/>
        </w:rPr>
        <w:t xml:space="preserve">Travel Management, </w:t>
      </w:r>
      <w:r w:rsidR="00994793">
        <w:rPr>
          <w:rFonts w:ascii="Arial" w:hAnsi="Arial" w:cs="Arial"/>
          <w:bCs/>
        </w:rPr>
        <w:t>SharePoint</w:t>
      </w:r>
      <w:r w:rsidR="00996835">
        <w:rPr>
          <w:rFonts w:ascii="Arial" w:hAnsi="Arial" w:cs="Arial"/>
          <w:bCs/>
        </w:rPr>
        <w:t xml:space="preserve"> etc.</w:t>
      </w:r>
    </w:p>
    <w:p w14:paraId="4878349F" w14:textId="77777777" w:rsidR="00EF4B69" w:rsidRDefault="00EF4B69" w:rsidP="00EF4B69">
      <w:pPr>
        <w:pStyle w:val="ListParagraph"/>
        <w:numPr>
          <w:ilvl w:val="0"/>
          <w:numId w:val="30"/>
        </w:numPr>
        <w:autoSpaceDE/>
        <w:autoSpaceDN/>
        <w:spacing w:after="100" w:afterAutospacing="1"/>
        <w:ind w:left="720"/>
        <w:rPr>
          <w:rFonts w:ascii="Arial" w:hAnsi="Arial" w:cs="Arial"/>
          <w:color w:val="000000" w:themeColor="text1"/>
        </w:rPr>
      </w:pPr>
      <w:r w:rsidRPr="00962170">
        <w:rPr>
          <w:rFonts w:ascii="Arial" w:hAnsi="Arial" w:cs="Arial"/>
          <w:color w:val="000000" w:themeColor="text1"/>
        </w:rPr>
        <w:t xml:space="preserve">Collaborated with the </w:t>
      </w:r>
      <w:r>
        <w:rPr>
          <w:rFonts w:ascii="Arial" w:hAnsi="Arial" w:cs="Arial"/>
          <w:color w:val="000000" w:themeColor="text1"/>
        </w:rPr>
        <w:t>S</w:t>
      </w:r>
      <w:r w:rsidRPr="00962170">
        <w:rPr>
          <w:rFonts w:ascii="Arial" w:hAnsi="Arial" w:cs="Arial"/>
          <w:color w:val="000000" w:themeColor="text1"/>
        </w:rPr>
        <w:t xml:space="preserve">enior </w:t>
      </w:r>
      <w:r>
        <w:rPr>
          <w:rFonts w:ascii="Arial" w:hAnsi="Arial" w:cs="Arial"/>
          <w:color w:val="000000" w:themeColor="text1"/>
        </w:rPr>
        <w:t>Business</w:t>
      </w:r>
      <w:r w:rsidRPr="00962170">
        <w:rPr>
          <w:rFonts w:ascii="Arial" w:hAnsi="Arial" w:cs="Arial"/>
          <w:color w:val="000000" w:themeColor="text1"/>
        </w:rPr>
        <w:t xml:space="preserve"> </w:t>
      </w:r>
      <w:r>
        <w:rPr>
          <w:rFonts w:ascii="Arial" w:hAnsi="Arial" w:cs="Arial"/>
          <w:color w:val="000000" w:themeColor="text1"/>
        </w:rPr>
        <w:t>L</w:t>
      </w:r>
      <w:r w:rsidRPr="00962170">
        <w:rPr>
          <w:rFonts w:ascii="Arial" w:hAnsi="Arial" w:cs="Arial"/>
          <w:color w:val="000000" w:themeColor="text1"/>
        </w:rPr>
        <w:t xml:space="preserve">eadership </w:t>
      </w:r>
      <w:r>
        <w:rPr>
          <w:rFonts w:ascii="Arial" w:hAnsi="Arial" w:cs="Arial"/>
          <w:color w:val="000000" w:themeColor="text1"/>
        </w:rPr>
        <w:t>T</w:t>
      </w:r>
      <w:r w:rsidRPr="00962170">
        <w:rPr>
          <w:rFonts w:ascii="Arial" w:hAnsi="Arial" w:cs="Arial"/>
          <w:color w:val="000000" w:themeColor="text1"/>
        </w:rPr>
        <w:t xml:space="preserve">eam, </w:t>
      </w:r>
      <w:r>
        <w:rPr>
          <w:rFonts w:ascii="Arial" w:hAnsi="Arial" w:cs="Arial"/>
          <w:color w:val="000000" w:themeColor="text1"/>
        </w:rPr>
        <w:t>O</w:t>
      </w:r>
      <w:r w:rsidRPr="00962170">
        <w:rPr>
          <w:rFonts w:ascii="Arial" w:hAnsi="Arial" w:cs="Arial"/>
          <w:color w:val="000000" w:themeColor="text1"/>
        </w:rPr>
        <w:t>perations, Infrastructure Team, Implementation Leads, and BI Teams for gathering requirements and understanding current capabilities</w:t>
      </w:r>
    </w:p>
    <w:p w14:paraId="4687889C" w14:textId="77777777" w:rsidR="00EF4B69" w:rsidRPr="006476F7" w:rsidRDefault="00EF4B69" w:rsidP="00EF4B69">
      <w:pPr>
        <w:pStyle w:val="ListParagraph"/>
        <w:numPr>
          <w:ilvl w:val="0"/>
          <w:numId w:val="30"/>
        </w:numPr>
        <w:autoSpaceDE/>
        <w:autoSpaceDN/>
        <w:spacing w:before="100" w:beforeAutospacing="1" w:after="100" w:afterAutospacing="1"/>
        <w:ind w:left="720"/>
        <w:rPr>
          <w:rFonts w:ascii="Arial" w:hAnsi="Arial" w:cs="Arial"/>
          <w:color w:val="000000" w:themeColor="text1"/>
        </w:rPr>
      </w:pPr>
      <w:r w:rsidRPr="00962170">
        <w:rPr>
          <w:rFonts w:ascii="Arial" w:hAnsi="Arial" w:cs="Arial"/>
          <w:color w:val="000000" w:themeColor="text1"/>
        </w:rPr>
        <w:t>Developed and maintained</w:t>
      </w:r>
      <w:r w:rsidRPr="006476F7">
        <w:rPr>
          <w:rFonts w:ascii="Arial" w:hAnsi="Arial" w:cs="Arial"/>
          <w:color w:val="000000" w:themeColor="text1"/>
        </w:rPr>
        <w:t xml:space="preserve"> detailed descriptions and analysis of current and future state processes and workflows</w:t>
      </w:r>
    </w:p>
    <w:p w14:paraId="5890A223" w14:textId="77777777" w:rsidR="00EF4B69" w:rsidRPr="00962170" w:rsidRDefault="00EF4B69" w:rsidP="00EF4B69">
      <w:pPr>
        <w:numPr>
          <w:ilvl w:val="0"/>
          <w:numId w:val="30"/>
        </w:numPr>
        <w:autoSpaceDE/>
        <w:autoSpaceDN/>
        <w:spacing w:before="100" w:beforeAutospacing="1" w:after="100" w:afterAutospacing="1"/>
        <w:ind w:left="720"/>
        <w:rPr>
          <w:rFonts w:ascii="Arial" w:hAnsi="Arial" w:cs="Arial"/>
          <w:color w:val="000000" w:themeColor="text1"/>
        </w:rPr>
      </w:pPr>
      <w:r w:rsidRPr="00962170">
        <w:rPr>
          <w:rFonts w:ascii="Arial" w:hAnsi="Arial" w:cs="Arial"/>
          <w:color w:val="000000" w:themeColor="text1"/>
        </w:rPr>
        <w:t>Worked with internal audit leadership team to ensure compliance requirements are incorporated into planning and specific reports developed for controls and checks</w:t>
      </w:r>
    </w:p>
    <w:p w14:paraId="3FA8EDE9" w14:textId="77777777" w:rsidR="00EF4B69" w:rsidRDefault="00EF4B69" w:rsidP="00EF4B69">
      <w:pPr>
        <w:pStyle w:val="m1883044877793485054msolistparagraph"/>
        <w:numPr>
          <w:ilvl w:val="0"/>
          <w:numId w:val="30"/>
        </w:numPr>
        <w:shd w:val="clear" w:color="auto" w:fill="FFFFFF"/>
        <w:spacing w:before="0" w:beforeAutospacing="0" w:after="0" w:afterAutospacing="0"/>
        <w:ind w:left="720"/>
        <w:jc w:val="both"/>
        <w:textAlignment w:val="baseline"/>
        <w:rPr>
          <w:rFonts w:ascii="Arial" w:hAnsi="Arial" w:cs="Arial"/>
          <w:color w:val="000000" w:themeColor="text1"/>
          <w:sz w:val="20"/>
          <w:szCs w:val="20"/>
        </w:rPr>
      </w:pPr>
      <w:r>
        <w:rPr>
          <w:rFonts w:ascii="Arial" w:hAnsi="Arial" w:cs="Arial"/>
          <w:color w:val="000000" w:themeColor="text1"/>
          <w:sz w:val="20"/>
          <w:szCs w:val="20"/>
        </w:rPr>
        <w:t xml:space="preserve">Developed and designed integrations for processing Payments(ACH/Wire) with various banks, PO and Receipts interface from </w:t>
      </w:r>
      <w:proofErr w:type="spellStart"/>
      <w:r>
        <w:rPr>
          <w:rFonts w:ascii="Arial" w:hAnsi="Arial" w:cs="Arial"/>
          <w:color w:val="000000" w:themeColor="text1"/>
          <w:sz w:val="20"/>
          <w:szCs w:val="20"/>
        </w:rPr>
        <w:t>Birchstreet</w:t>
      </w:r>
      <w:proofErr w:type="spellEnd"/>
      <w:r>
        <w:rPr>
          <w:rFonts w:ascii="Arial" w:hAnsi="Arial" w:cs="Arial"/>
          <w:color w:val="000000" w:themeColor="text1"/>
          <w:sz w:val="20"/>
          <w:szCs w:val="20"/>
        </w:rPr>
        <w:t xml:space="preserve"> to Oracle ERP Cloud, Automated Scanning Process for Invoices, Exchange Rates Automation from </w:t>
      </w:r>
      <w:proofErr w:type="spellStart"/>
      <w:r>
        <w:rPr>
          <w:rFonts w:ascii="Arial" w:hAnsi="Arial" w:cs="Arial"/>
          <w:color w:val="000000" w:themeColor="text1"/>
          <w:sz w:val="20"/>
          <w:szCs w:val="20"/>
        </w:rPr>
        <w:t>FXLoader</w:t>
      </w:r>
      <w:proofErr w:type="spellEnd"/>
      <w:r>
        <w:rPr>
          <w:rFonts w:ascii="Arial" w:hAnsi="Arial" w:cs="Arial"/>
          <w:color w:val="000000" w:themeColor="text1"/>
          <w:sz w:val="20"/>
          <w:szCs w:val="20"/>
        </w:rPr>
        <w:t xml:space="preserve">, Bank Statements automated loads to ERP to use Cash Management for cash position and forecasting, Enabled and supported integration between ERP and PBCS, Fintech integration for Invoices etc. </w:t>
      </w:r>
    </w:p>
    <w:p w14:paraId="4EBBCB47" w14:textId="77777777" w:rsidR="00EF4B69" w:rsidRDefault="00EF4B69" w:rsidP="00EF4B69">
      <w:pPr>
        <w:pStyle w:val="m1883044877793485054msolistparagraph"/>
        <w:numPr>
          <w:ilvl w:val="0"/>
          <w:numId w:val="30"/>
        </w:numPr>
        <w:shd w:val="clear" w:color="auto" w:fill="FFFFFF"/>
        <w:spacing w:before="0" w:beforeAutospacing="0" w:after="0" w:afterAutospacing="0"/>
        <w:ind w:left="720"/>
        <w:jc w:val="both"/>
        <w:textAlignment w:val="baseline"/>
        <w:rPr>
          <w:rFonts w:ascii="Arial" w:hAnsi="Arial" w:cs="Arial"/>
          <w:color w:val="000000" w:themeColor="text1"/>
          <w:sz w:val="20"/>
          <w:szCs w:val="20"/>
        </w:rPr>
      </w:pPr>
      <w:r>
        <w:rPr>
          <w:rFonts w:ascii="Arial" w:hAnsi="Arial" w:cs="Arial"/>
          <w:color w:val="000000" w:themeColor="text1"/>
          <w:sz w:val="20"/>
          <w:szCs w:val="20"/>
        </w:rPr>
        <w:t xml:space="preserve">Developed and maintained extensive number of reports using OTBI – both direct SQL and converted to data models starting 20A inclusive of simple and complex </w:t>
      </w:r>
      <w:proofErr w:type="spellStart"/>
      <w:r>
        <w:rPr>
          <w:rFonts w:ascii="Arial" w:hAnsi="Arial" w:cs="Arial"/>
          <w:color w:val="000000" w:themeColor="text1"/>
          <w:sz w:val="20"/>
          <w:szCs w:val="20"/>
        </w:rPr>
        <w:t>sql</w:t>
      </w:r>
      <w:proofErr w:type="spellEnd"/>
      <w:r>
        <w:rPr>
          <w:rFonts w:ascii="Arial" w:hAnsi="Arial" w:cs="Arial"/>
          <w:color w:val="000000" w:themeColor="text1"/>
          <w:sz w:val="20"/>
          <w:szCs w:val="20"/>
        </w:rPr>
        <w:t xml:space="preserve"> logic based on business need for Accounting and Finance teams, Internal Audit team, VP reports and also for external auditors usage. Also developed and trained users using subject matter to develop their own reports for analysis with drill down capabilities. Also used Oracle </w:t>
      </w:r>
      <w:r>
        <w:rPr>
          <w:rFonts w:ascii="Helvetica" w:hAnsi="Helvetica"/>
          <w:sz w:val="21"/>
          <w:szCs w:val="21"/>
          <w:shd w:val="clear" w:color="auto" w:fill="FFFFFF"/>
        </w:rPr>
        <w:t xml:space="preserve">SmartView for </w:t>
      </w:r>
      <w:proofErr w:type="spellStart"/>
      <w:r>
        <w:rPr>
          <w:rFonts w:ascii="Helvetica" w:hAnsi="Helvetica"/>
          <w:sz w:val="21"/>
          <w:szCs w:val="21"/>
          <w:shd w:val="clear" w:color="auto" w:fill="FFFFFF"/>
        </w:rPr>
        <w:t>adhoc</w:t>
      </w:r>
      <w:proofErr w:type="spellEnd"/>
      <w:r>
        <w:rPr>
          <w:rFonts w:ascii="Helvetica" w:hAnsi="Helvetica"/>
          <w:sz w:val="21"/>
          <w:szCs w:val="21"/>
          <w:shd w:val="clear" w:color="auto" w:fill="FFFFFF"/>
        </w:rPr>
        <w:t xml:space="preserve"> reporting and Financial Reporting Studio (FRS) for financial statements</w:t>
      </w:r>
    </w:p>
    <w:p w14:paraId="15722F26" w14:textId="77777777" w:rsidR="00EF4B69" w:rsidRPr="00962170" w:rsidRDefault="00EF4B69" w:rsidP="00EF4B69">
      <w:pPr>
        <w:pStyle w:val="m1883044877793485054msolistparagraph"/>
        <w:numPr>
          <w:ilvl w:val="0"/>
          <w:numId w:val="30"/>
        </w:numPr>
        <w:shd w:val="clear" w:color="auto" w:fill="FFFFFF"/>
        <w:spacing w:before="0" w:beforeAutospacing="0" w:after="0" w:afterAutospacing="0"/>
        <w:ind w:left="720"/>
        <w:jc w:val="both"/>
        <w:textAlignment w:val="baseline"/>
        <w:rPr>
          <w:rFonts w:ascii="Arial" w:hAnsi="Arial" w:cs="Arial"/>
          <w:color w:val="000000" w:themeColor="text1"/>
          <w:sz w:val="20"/>
          <w:szCs w:val="20"/>
        </w:rPr>
      </w:pPr>
      <w:r w:rsidRPr="00962170">
        <w:rPr>
          <w:rFonts w:ascii="Arial" w:hAnsi="Arial" w:cs="Arial"/>
          <w:color w:val="000000" w:themeColor="text1"/>
          <w:sz w:val="20"/>
          <w:szCs w:val="20"/>
        </w:rPr>
        <w:t>Review contract agreements with vendors and provided inputs and assisted with negotiations on rates</w:t>
      </w:r>
    </w:p>
    <w:p w14:paraId="58877BCD" w14:textId="77777777" w:rsidR="00EF4B69" w:rsidRPr="00962170" w:rsidRDefault="00EF4B69" w:rsidP="00EF4B69">
      <w:pPr>
        <w:pStyle w:val="m1883044877793485054msolistparagraph"/>
        <w:numPr>
          <w:ilvl w:val="0"/>
          <w:numId w:val="30"/>
        </w:numPr>
        <w:shd w:val="clear" w:color="auto" w:fill="FFFFFF"/>
        <w:spacing w:before="0" w:beforeAutospacing="0" w:after="0" w:afterAutospacing="0"/>
        <w:ind w:left="720"/>
        <w:jc w:val="both"/>
        <w:textAlignment w:val="baseline"/>
        <w:rPr>
          <w:rFonts w:ascii="Arial" w:hAnsi="Arial" w:cs="Arial"/>
          <w:color w:val="000000" w:themeColor="text1"/>
          <w:sz w:val="20"/>
          <w:szCs w:val="20"/>
        </w:rPr>
      </w:pPr>
      <w:r w:rsidRPr="00962170">
        <w:rPr>
          <w:rFonts w:ascii="Arial" w:hAnsi="Arial" w:cs="Arial"/>
          <w:color w:val="000000" w:themeColor="text1"/>
          <w:sz w:val="20"/>
          <w:szCs w:val="20"/>
        </w:rPr>
        <w:t>Established change management process using JIRA to ensure IT policies are followed per established guidelines</w:t>
      </w:r>
    </w:p>
    <w:p w14:paraId="60A54DC0" w14:textId="77777777" w:rsidR="00EF4B69" w:rsidRPr="00962170" w:rsidRDefault="00EF4B69" w:rsidP="00EF4B69">
      <w:pPr>
        <w:pStyle w:val="m1883044877793485054msolistparagraph"/>
        <w:numPr>
          <w:ilvl w:val="0"/>
          <w:numId w:val="30"/>
        </w:numPr>
        <w:shd w:val="clear" w:color="auto" w:fill="FFFFFF"/>
        <w:spacing w:before="0" w:beforeAutospacing="0" w:after="0" w:afterAutospacing="0"/>
        <w:ind w:left="720"/>
        <w:jc w:val="both"/>
        <w:textAlignment w:val="baseline"/>
        <w:rPr>
          <w:rFonts w:ascii="Arial" w:hAnsi="Arial" w:cs="Arial"/>
          <w:color w:val="000000" w:themeColor="text1"/>
          <w:sz w:val="20"/>
          <w:szCs w:val="20"/>
        </w:rPr>
      </w:pPr>
      <w:r w:rsidRPr="00962170">
        <w:rPr>
          <w:rFonts w:ascii="Arial" w:hAnsi="Arial" w:cs="Arial"/>
          <w:color w:val="000000" w:themeColor="text1"/>
          <w:sz w:val="20"/>
          <w:szCs w:val="20"/>
        </w:rPr>
        <w:t xml:space="preserve">Collaborated with helps desk systems to generate metrics to ensure support operations and deliverables are met according to expected business outcomes </w:t>
      </w:r>
    </w:p>
    <w:p w14:paraId="40A49644" w14:textId="77777777" w:rsidR="00EF4B69" w:rsidRPr="006476F7" w:rsidRDefault="00EF4B69" w:rsidP="00EF4B69">
      <w:pPr>
        <w:numPr>
          <w:ilvl w:val="0"/>
          <w:numId w:val="30"/>
        </w:numPr>
        <w:autoSpaceDE/>
        <w:autoSpaceDN/>
        <w:spacing w:before="100" w:beforeAutospacing="1" w:after="100" w:afterAutospacing="1"/>
        <w:ind w:left="720"/>
        <w:rPr>
          <w:rFonts w:ascii="Arial" w:hAnsi="Arial" w:cs="Arial"/>
          <w:color w:val="000000" w:themeColor="text1"/>
        </w:rPr>
      </w:pPr>
      <w:r w:rsidRPr="00962170">
        <w:rPr>
          <w:rFonts w:ascii="Arial" w:hAnsi="Arial" w:cs="Arial"/>
          <w:color w:val="000000" w:themeColor="text1"/>
        </w:rPr>
        <w:t>Developed UAT scripts based on scope and coordinated de</w:t>
      </w:r>
      <w:r w:rsidRPr="006476F7">
        <w:rPr>
          <w:rFonts w:ascii="Arial" w:hAnsi="Arial" w:cs="Arial"/>
          <w:color w:val="000000" w:themeColor="text1"/>
        </w:rPr>
        <w:t>velopment of test defects to debug the system and participates in trial runs of the application</w:t>
      </w:r>
    </w:p>
    <w:p w14:paraId="05258E8A" w14:textId="77777777" w:rsidR="00EF4B69" w:rsidRPr="00962170" w:rsidRDefault="00EF4B69" w:rsidP="00EF4B69">
      <w:pPr>
        <w:pStyle w:val="m1883044877793485054msolistparagraph"/>
        <w:numPr>
          <w:ilvl w:val="0"/>
          <w:numId w:val="30"/>
        </w:numPr>
        <w:shd w:val="clear" w:color="auto" w:fill="FFFFFF"/>
        <w:spacing w:before="0" w:beforeAutospacing="0" w:after="0" w:afterAutospacing="0"/>
        <w:ind w:left="720"/>
        <w:jc w:val="both"/>
        <w:textAlignment w:val="baseline"/>
        <w:rPr>
          <w:rFonts w:ascii="Arial" w:hAnsi="Arial" w:cs="Arial"/>
          <w:color w:val="000000" w:themeColor="text1"/>
          <w:sz w:val="20"/>
          <w:szCs w:val="20"/>
        </w:rPr>
      </w:pPr>
      <w:r w:rsidRPr="00962170">
        <w:rPr>
          <w:rFonts w:ascii="Arial" w:hAnsi="Arial" w:cs="Arial"/>
          <w:color w:val="000000" w:themeColor="text1"/>
          <w:sz w:val="20"/>
          <w:szCs w:val="20"/>
        </w:rPr>
        <w:t>Developed training material and held monthly training sessions for users on a regular basis</w:t>
      </w:r>
    </w:p>
    <w:p w14:paraId="0CDA03D3" w14:textId="77777777" w:rsidR="00EF4B69" w:rsidRPr="00962170" w:rsidRDefault="00EF4B69" w:rsidP="00EF4B69">
      <w:pPr>
        <w:pStyle w:val="m1883044877793485054msolistparagraph"/>
        <w:numPr>
          <w:ilvl w:val="0"/>
          <w:numId w:val="30"/>
        </w:numPr>
        <w:shd w:val="clear" w:color="auto" w:fill="FFFFFF"/>
        <w:spacing w:before="0" w:beforeAutospacing="0" w:after="0" w:afterAutospacing="0"/>
        <w:ind w:left="720"/>
        <w:jc w:val="both"/>
        <w:textAlignment w:val="baseline"/>
        <w:rPr>
          <w:rFonts w:ascii="Arial" w:hAnsi="Arial" w:cs="Arial"/>
          <w:color w:val="000000" w:themeColor="text1"/>
          <w:sz w:val="20"/>
          <w:szCs w:val="20"/>
        </w:rPr>
      </w:pPr>
      <w:r w:rsidRPr="00962170">
        <w:rPr>
          <w:rFonts w:ascii="Arial" w:hAnsi="Arial" w:cs="Arial"/>
          <w:color w:val="000000" w:themeColor="text1"/>
          <w:sz w:val="20"/>
          <w:szCs w:val="20"/>
          <w:shd w:val="clear" w:color="auto" w:fill="FFFFFF"/>
        </w:rPr>
        <w:t>Instrumental in assessing business performance and suggesting corrective actions.</w:t>
      </w:r>
    </w:p>
    <w:p w14:paraId="22D17844" w14:textId="77777777" w:rsidR="00EF4B69" w:rsidRPr="00962170" w:rsidRDefault="00EF4B69" w:rsidP="00EF4B69">
      <w:pPr>
        <w:numPr>
          <w:ilvl w:val="0"/>
          <w:numId w:val="30"/>
        </w:numPr>
        <w:autoSpaceDE/>
        <w:autoSpaceDN/>
        <w:spacing w:before="100" w:beforeAutospacing="1" w:after="100" w:afterAutospacing="1"/>
        <w:ind w:left="720"/>
        <w:rPr>
          <w:rFonts w:ascii="Arial" w:hAnsi="Arial" w:cs="Arial"/>
          <w:color w:val="000000" w:themeColor="text1"/>
        </w:rPr>
      </w:pPr>
      <w:r w:rsidRPr="00962170">
        <w:rPr>
          <w:rFonts w:ascii="Arial" w:hAnsi="Arial" w:cs="Arial"/>
          <w:color w:val="000000" w:themeColor="text1"/>
        </w:rPr>
        <w:t>Planned, facilitated, and reported on quality assurance testing efforts.</w:t>
      </w:r>
    </w:p>
    <w:p w14:paraId="58FF8E89" w14:textId="77777777" w:rsidR="00EF4B69" w:rsidRPr="00962170" w:rsidRDefault="00EF4B69" w:rsidP="00EF4B69">
      <w:pPr>
        <w:numPr>
          <w:ilvl w:val="0"/>
          <w:numId w:val="30"/>
        </w:numPr>
        <w:autoSpaceDE/>
        <w:autoSpaceDN/>
        <w:spacing w:before="100" w:beforeAutospacing="1" w:after="100" w:afterAutospacing="1"/>
        <w:ind w:left="720"/>
        <w:rPr>
          <w:rFonts w:ascii="Arial" w:hAnsi="Arial" w:cs="Arial"/>
          <w:color w:val="000000" w:themeColor="text1"/>
        </w:rPr>
      </w:pPr>
      <w:r w:rsidRPr="00962170">
        <w:rPr>
          <w:rFonts w:ascii="Arial" w:hAnsi="Arial" w:cs="Arial"/>
          <w:color w:val="000000" w:themeColor="text1"/>
        </w:rPr>
        <w:t xml:space="preserve">Involved in special projects and provided ad hoc analysis as required </w:t>
      </w:r>
    </w:p>
    <w:p w14:paraId="5F0C02B2" w14:textId="77777777" w:rsidR="00EF4B69" w:rsidRPr="00962170" w:rsidRDefault="00EF4B69" w:rsidP="00EF4B69">
      <w:pPr>
        <w:numPr>
          <w:ilvl w:val="0"/>
          <w:numId w:val="30"/>
        </w:numPr>
        <w:autoSpaceDE/>
        <w:autoSpaceDN/>
        <w:spacing w:before="100" w:beforeAutospacing="1" w:after="100" w:afterAutospacing="1"/>
        <w:ind w:left="720"/>
        <w:contextualSpacing/>
        <w:rPr>
          <w:rFonts w:ascii="Arial" w:hAnsi="Arial" w:cs="Arial"/>
          <w:color w:val="000000" w:themeColor="text1"/>
        </w:rPr>
      </w:pPr>
      <w:r w:rsidRPr="00962170">
        <w:rPr>
          <w:rFonts w:ascii="Arial" w:hAnsi="Arial" w:cs="Arial"/>
          <w:color w:val="000000" w:themeColor="text1"/>
        </w:rPr>
        <w:t>Created RFQ documentation and scoring model for evaluation of vendor responses on projects</w:t>
      </w:r>
    </w:p>
    <w:p w14:paraId="439DB177" w14:textId="77777777" w:rsidR="00F434E0" w:rsidRPr="00F434E0" w:rsidRDefault="00F434E0" w:rsidP="00F434E0">
      <w:pPr>
        <w:autoSpaceDE/>
        <w:autoSpaceDN/>
        <w:ind w:left="360"/>
        <w:contextualSpacing/>
        <w:rPr>
          <w:rFonts w:ascii="Arial" w:hAnsi="Arial" w:cs="Arial"/>
        </w:rPr>
      </w:pPr>
    </w:p>
    <w:p w14:paraId="1543800E" w14:textId="77777777" w:rsidR="00637291" w:rsidRPr="004A7FAB" w:rsidRDefault="00637291" w:rsidP="007D7400">
      <w:pPr>
        <w:tabs>
          <w:tab w:val="right" w:pos="10800"/>
        </w:tabs>
        <w:rPr>
          <w:rFonts w:ascii="Arial" w:hAnsi="Arial" w:cs="Arial"/>
          <w:b/>
          <w:bCs/>
        </w:rPr>
      </w:pPr>
      <w:r w:rsidRPr="004A7FAB">
        <w:rPr>
          <w:rFonts w:ascii="Arial" w:hAnsi="Arial" w:cs="Arial"/>
          <w:b/>
          <w:bCs/>
        </w:rPr>
        <w:t>MoneyGram</w:t>
      </w:r>
      <w:r w:rsidR="008077C9" w:rsidRPr="004A7FAB">
        <w:rPr>
          <w:rFonts w:ascii="Arial" w:hAnsi="Arial" w:cs="Arial"/>
          <w:b/>
          <w:bCs/>
        </w:rPr>
        <w:t xml:space="preserve"> International</w:t>
      </w:r>
      <w:r w:rsidRPr="004A7FAB">
        <w:rPr>
          <w:rFonts w:ascii="Arial" w:hAnsi="Arial" w:cs="Arial"/>
          <w:b/>
          <w:bCs/>
        </w:rPr>
        <w:t>, Dallas, TX</w:t>
      </w:r>
      <w:r w:rsidRPr="004A7FAB">
        <w:rPr>
          <w:rFonts w:ascii="Arial" w:hAnsi="Arial" w:cs="Arial"/>
          <w:b/>
          <w:bCs/>
        </w:rPr>
        <w:tab/>
        <w:t xml:space="preserve">April 2014 – </w:t>
      </w:r>
      <w:r w:rsidR="00572AB0" w:rsidRPr="004A7FAB">
        <w:rPr>
          <w:rFonts w:ascii="Arial" w:hAnsi="Arial" w:cs="Arial"/>
          <w:b/>
          <w:bCs/>
        </w:rPr>
        <w:t>June 2016</w:t>
      </w:r>
    </w:p>
    <w:p w14:paraId="59944D4F" w14:textId="722D1813" w:rsidR="00637291" w:rsidRPr="00603088" w:rsidRDefault="00D26954" w:rsidP="007D7400">
      <w:pPr>
        <w:rPr>
          <w:rFonts w:ascii="Arial" w:hAnsi="Arial" w:cs="Arial"/>
          <w:bCs/>
        </w:rPr>
      </w:pPr>
      <w:r w:rsidRPr="00603088">
        <w:rPr>
          <w:rFonts w:ascii="Arial" w:hAnsi="Arial" w:cs="Arial"/>
          <w:bCs/>
        </w:rPr>
        <w:t xml:space="preserve">IT </w:t>
      </w:r>
      <w:r w:rsidR="005B1F99" w:rsidRPr="00603088">
        <w:rPr>
          <w:rFonts w:ascii="Arial" w:hAnsi="Arial" w:cs="Arial"/>
          <w:bCs/>
        </w:rPr>
        <w:t>Program Director</w:t>
      </w:r>
      <w:r w:rsidR="003E5B7C">
        <w:rPr>
          <w:rFonts w:ascii="Arial" w:hAnsi="Arial" w:cs="Arial"/>
          <w:bCs/>
        </w:rPr>
        <w:t>/Sr Manager</w:t>
      </w:r>
      <w:r w:rsidR="000C22C4" w:rsidRPr="00603088">
        <w:rPr>
          <w:rFonts w:ascii="Arial" w:hAnsi="Arial" w:cs="Arial"/>
          <w:bCs/>
        </w:rPr>
        <w:t>:</w:t>
      </w:r>
      <w:r w:rsidR="005B1F99" w:rsidRPr="00603088">
        <w:rPr>
          <w:rFonts w:ascii="Arial" w:hAnsi="Arial" w:cs="Arial"/>
          <w:bCs/>
        </w:rPr>
        <w:t xml:space="preserve"> </w:t>
      </w:r>
      <w:r w:rsidR="00FF54CE" w:rsidRPr="00603088">
        <w:rPr>
          <w:rFonts w:ascii="Arial" w:hAnsi="Arial" w:cs="Arial"/>
          <w:bCs/>
        </w:rPr>
        <w:t xml:space="preserve">Global Deployments - </w:t>
      </w:r>
      <w:r w:rsidR="005B1F99" w:rsidRPr="00603088">
        <w:rPr>
          <w:rFonts w:ascii="Arial" w:hAnsi="Arial" w:cs="Arial"/>
          <w:bCs/>
        </w:rPr>
        <w:t>HR</w:t>
      </w:r>
      <w:r w:rsidR="000C22C4" w:rsidRPr="00603088">
        <w:rPr>
          <w:rFonts w:ascii="Arial" w:hAnsi="Arial" w:cs="Arial"/>
          <w:bCs/>
        </w:rPr>
        <w:t>,</w:t>
      </w:r>
      <w:r w:rsidR="005B1F99" w:rsidRPr="00603088">
        <w:rPr>
          <w:rFonts w:ascii="Arial" w:hAnsi="Arial" w:cs="Arial"/>
          <w:bCs/>
        </w:rPr>
        <w:t xml:space="preserve"> Finance </w:t>
      </w:r>
      <w:r w:rsidR="000C22C4" w:rsidRPr="00603088">
        <w:rPr>
          <w:rFonts w:ascii="Arial" w:hAnsi="Arial" w:cs="Arial"/>
          <w:bCs/>
        </w:rPr>
        <w:t xml:space="preserve">&amp; Legal </w:t>
      </w:r>
      <w:r w:rsidR="005B1F99" w:rsidRPr="00603088">
        <w:rPr>
          <w:rFonts w:ascii="Arial" w:hAnsi="Arial" w:cs="Arial"/>
          <w:bCs/>
        </w:rPr>
        <w:t>Portfolio</w:t>
      </w:r>
    </w:p>
    <w:p w14:paraId="39C052CB" w14:textId="77777777" w:rsidR="00EF4B69" w:rsidRPr="00962170" w:rsidRDefault="00EF4B69" w:rsidP="00EF4B69">
      <w:pPr>
        <w:pStyle w:val="ListParagraph"/>
        <w:numPr>
          <w:ilvl w:val="0"/>
          <w:numId w:val="30"/>
        </w:numPr>
        <w:shd w:val="clear" w:color="auto" w:fill="FFFFFF"/>
        <w:autoSpaceDE/>
        <w:autoSpaceDN/>
        <w:ind w:left="720"/>
        <w:jc w:val="both"/>
        <w:textAlignment w:val="baseline"/>
        <w:rPr>
          <w:rFonts w:ascii="Arial" w:hAnsi="Arial" w:cs="Arial"/>
          <w:color w:val="000000" w:themeColor="text1"/>
        </w:rPr>
      </w:pPr>
      <w:r w:rsidRPr="00962170">
        <w:rPr>
          <w:rFonts w:ascii="Arial" w:hAnsi="Arial" w:cs="Arial"/>
          <w:color w:val="000000" w:themeColor="text1"/>
        </w:rPr>
        <w:t>Managed and led implementation of Oracle HCM Cloud along with responsibility of ongoing support/deliverables for Oracle R12 Financial Applications &amp; Legal/Internal control, audit applications management</w:t>
      </w:r>
    </w:p>
    <w:p w14:paraId="2235082B" w14:textId="77777777" w:rsidR="00EF4B69" w:rsidRPr="00962170" w:rsidRDefault="00EF4B69" w:rsidP="00EF4B69">
      <w:pPr>
        <w:numPr>
          <w:ilvl w:val="0"/>
          <w:numId w:val="30"/>
        </w:numPr>
        <w:autoSpaceDE/>
        <w:autoSpaceDN/>
        <w:spacing w:before="100" w:beforeAutospacing="1" w:after="100" w:afterAutospacing="1"/>
        <w:ind w:left="720"/>
        <w:rPr>
          <w:rFonts w:ascii="Arial" w:hAnsi="Arial" w:cs="Arial"/>
          <w:color w:val="000000" w:themeColor="text1"/>
        </w:rPr>
      </w:pPr>
      <w:r w:rsidRPr="00962170">
        <w:rPr>
          <w:rFonts w:ascii="Arial" w:hAnsi="Arial" w:cs="Arial"/>
          <w:color w:val="000000" w:themeColor="text1"/>
        </w:rPr>
        <w:t xml:space="preserve">Translated business user concepts and ideas into comprehensive business requirements and design documents </w:t>
      </w:r>
    </w:p>
    <w:p w14:paraId="67872BF7" w14:textId="77777777" w:rsidR="00EF4B69" w:rsidRPr="00962170" w:rsidRDefault="00EF4B69" w:rsidP="00EF4B69">
      <w:pPr>
        <w:numPr>
          <w:ilvl w:val="0"/>
          <w:numId w:val="30"/>
        </w:numPr>
        <w:autoSpaceDE/>
        <w:autoSpaceDN/>
        <w:spacing w:before="100" w:beforeAutospacing="1" w:after="100" w:afterAutospacing="1"/>
        <w:ind w:left="720"/>
        <w:rPr>
          <w:rFonts w:ascii="Arial" w:hAnsi="Arial" w:cs="Arial"/>
          <w:color w:val="000000" w:themeColor="text1"/>
        </w:rPr>
      </w:pPr>
      <w:r w:rsidRPr="00962170">
        <w:rPr>
          <w:rFonts w:ascii="Arial" w:hAnsi="Arial" w:cs="Arial"/>
          <w:color w:val="000000" w:themeColor="text1"/>
        </w:rPr>
        <w:t>Worked in a Scrum team environment and participated in backlog review and MGI planning sessions, following Agile methodology</w:t>
      </w:r>
    </w:p>
    <w:p w14:paraId="47AE9479" w14:textId="77777777" w:rsidR="00EF4B69" w:rsidRPr="00962170" w:rsidRDefault="00EF4B69" w:rsidP="00EF4B69">
      <w:pPr>
        <w:numPr>
          <w:ilvl w:val="0"/>
          <w:numId w:val="30"/>
        </w:numPr>
        <w:autoSpaceDE/>
        <w:autoSpaceDN/>
        <w:spacing w:before="100" w:beforeAutospacing="1" w:after="100" w:afterAutospacing="1"/>
        <w:ind w:left="720"/>
        <w:rPr>
          <w:rFonts w:ascii="Arial" w:hAnsi="Arial" w:cs="Arial"/>
          <w:color w:val="000000" w:themeColor="text1"/>
        </w:rPr>
      </w:pPr>
      <w:r w:rsidRPr="00962170">
        <w:rPr>
          <w:rFonts w:ascii="Arial" w:hAnsi="Arial" w:cs="Arial"/>
          <w:color w:val="000000" w:themeColor="text1"/>
        </w:rPr>
        <w:lastRenderedPageBreak/>
        <w:t>Led development of business capability maps and mapped functionality requirements to application systems</w:t>
      </w:r>
    </w:p>
    <w:p w14:paraId="0F82B576" w14:textId="77777777" w:rsidR="00EF4B69" w:rsidRPr="00962170" w:rsidRDefault="00EF4B69" w:rsidP="00EF4B69">
      <w:pPr>
        <w:numPr>
          <w:ilvl w:val="0"/>
          <w:numId w:val="30"/>
        </w:numPr>
        <w:autoSpaceDE/>
        <w:autoSpaceDN/>
        <w:spacing w:before="100" w:beforeAutospacing="1" w:after="100" w:afterAutospacing="1"/>
        <w:ind w:left="720"/>
        <w:rPr>
          <w:rFonts w:ascii="Arial" w:hAnsi="Arial" w:cs="Arial"/>
          <w:color w:val="000000" w:themeColor="text1"/>
        </w:rPr>
      </w:pPr>
      <w:r w:rsidRPr="00962170">
        <w:rPr>
          <w:rFonts w:ascii="Arial" w:hAnsi="Arial" w:cs="Arial"/>
          <w:color w:val="000000" w:themeColor="text1"/>
          <w:shd w:val="clear" w:color="auto" w:fill="FFFFFF"/>
        </w:rPr>
        <w:t xml:space="preserve">Continually evaluated project progress, </w:t>
      </w:r>
      <w:proofErr w:type="gramStart"/>
      <w:r w:rsidRPr="00962170">
        <w:rPr>
          <w:rFonts w:ascii="Arial" w:hAnsi="Arial" w:cs="Arial"/>
          <w:color w:val="000000" w:themeColor="text1"/>
          <w:shd w:val="clear" w:color="auto" w:fill="FFFFFF"/>
        </w:rPr>
        <w:t>understanding</w:t>
      </w:r>
      <w:proofErr w:type="gramEnd"/>
      <w:r w:rsidRPr="00962170">
        <w:rPr>
          <w:rFonts w:ascii="Arial" w:hAnsi="Arial" w:cs="Arial"/>
          <w:color w:val="000000" w:themeColor="text1"/>
          <w:shd w:val="clear" w:color="auto" w:fill="FFFFFF"/>
        </w:rPr>
        <w:t xml:space="preserve"> and identifying problems/issues, developing and implementing organization policies and procedures</w:t>
      </w:r>
    </w:p>
    <w:p w14:paraId="247818A1" w14:textId="77777777" w:rsidR="00EF4B69" w:rsidRPr="00962170" w:rsidRDefault="00EF4B69" w:rsidP="00EF4B69">
      <w:pPr>
        <w:numPr>
          <w:ilvl w:val="0"/>
          <w:numId w:val="30"/>
        </w:numPr>
        <w:autoSpaceDE/>
        <w:autoSpaceDN/>
        <w:spacing w:before="100" w:beforeAutospacing="1" w:after="100" w:afterAutospacing="1"/>
        <w:ind w:left="720"/>
        <w:rPr>
          <w:rFonts w:ascii="Arial" w:hAnsi="Arial" w:cs="Arial"/>
          <w:color w:val="000000" w:themeColor="text1"/>
        </w:rPr>
      </w:pPr>
      <w:r w:rsidRPr="00962170">
        <w:rPr>
          <w:rFonts w:ascii="Arial" w:hAnsi="Arial" w:cs="Arial"/>
          <w:color w:val="000000" w:themeColor="text1"/>
        </w:rPr>
        <w:t xml:space="preserve">Conducted feasibility study and performed scope analysis for the proposed enhancements, and made recommendations to the business users </w:t>
      </w:r>
    </w:p>
    <w:p w14:paraId="2E55AB23" w14:textId="77777777" w:rsidR="00EF4B69" w:rsidRPr="00962170" w:rsidRDefault="00EF4B69" w:rsidP="00EF4B69">
      <w:pPr>
        <w:numPr>
          <w:ilvl w:val="0"/>
          <w:numId w:val="30"/>
        </w:numPr>
        <w:autoSpaceDE/>
        <w:autoSpaceDN/>
        <w:spacing w:before="100" w:beforeAutospacing="1" w:after="100" w:afterAutospacing="1"/>
        <w:ind w:left="720"/>
        <w:rPr>
          <w:rFonts w:ascii="Arial" w:hAnsi="Arial" w:cs="Arial"/>
          <w:color w:val="000000" w:themeColor="text1"/>
        </w:rPr>
      </w:pPr>
      <w:r w:rsidRPr="00962170">
        <w:rPr>
          <w:rFonts w:ascii="Arial" w:hAnsi="Arial" w:cs="Arial"/>
          <w:color w:val="000000" w:themeColor="text1"/>
        </w:rPr>
        <w:t>Accountable for delivering 3-5-year road maps, business buy-in in prioritizations, leading projects with solution design. Serve as the primary contact with related external network and technology partners</w:t>
      </w:r>
    </w:p>
    <w:p w14:paraId="27931E9B" w14:textId="77777777" w:rsidR="00EF4B69" w:rsidRPr="00962170" w:rsidRDefault="00EF4B69" w:rsidP="00EF4B69">
      <w:pPr>
        <w:pStyle w:val="ListParagraph"/>
        <w:numPr>
          <w:ilvl w:val="0"/>
          <w:numId w:val="30"/>
        </w:numPr>
        <w:shd w:val="clear" w:color="auto" w:fill="FFFFFF"/>
        <w:autoSpaceDE/>
        <w:autoSpaceDN/>
        <w:ind w:left="720"/>
        <w:jc w:val="both"/>
        <w:textAlignment w:val="baseline"/>
        <w:rPr>
          <w:rFonts w:ascii="Arial" w:hAnsi="Arial" w:cs="Arial"/>
          <w:color w:val="000000" w:themeColor="text1"/>
        </w:rPr>
      </w:pPr>
      <w:r w:rsidRPr="00962170">
        <w:rPr>
          <w:rFonts w:ascii="Arial" w:hAnsi="Arial" w:cs="Arial"/>
          <w:color w:val="000000" w:themeColor="text1"/>
          <w:shd w:val="clear" w:color="auto" w:fill="FFFFFF"/>
        </w:rPr>
        <w:t>Directed all aspects of cross-functional business solutions department and oversee deliverables of projects.</w:t>
      </w:r>
    </w:p>
    <w:p w14:paraId="5209DF53" w14:textId="77777777" w:rsidR="00EF4B69" w:rsidRPr="00962170" w:rsidRDefault="00EF4B69" w:rsidP="00EF4B69">
      <w:pPr>
        <w:pStyle w:val="ListParagraph"/>
        <w:numPr>
          <w:ilvl w:val="0"/>
          <w:numId w:val="30"/>
        </w:numPr>
        <w:shd w:val="clear" w:color="auto" w:fill="FFFFFF"/>
        <w:autoSpaceDE/>
        <w:autoSpaceDN/>
        <w:ind w:left="720"/>
        <w:jc w:val="both"/>
        <w:textAlignment w:val="baseline"/>
        <w:rPr>
          <w:rFonts w:ascii="Arial" w:hAnsi="Arial" w:cs="Arial"/>
          <w:color w:val="000000" w:themeColor="text1"/>
        </w:rPr>
      </w:pPr>
      <w:r w:rsidRPr="00962170">
        <w:rPr>
          <w:rFonts w:ascii="Arial" w:hAnsi="Arial" w:cs="Arial"/>
          <w:color w:val="000000" w:themeColor="text1"/>
        </w:rPr>
        <w:t xml:space="preserve">Owned program relationship with executive management including keeping them apprised of program status, milestones, and metrics; securing buy-in, approval, and </w:t>
      </w:r>
      <w:proofErr w:type="gramStart"/>
      <w:r w:rsidRPr="00962170">
        <w:rPr>
          <w:rFonts w:ascii="Arial" w:hAnsi="Arial" w:cs="Arial"/>
          <w:color w:val="000000" w:themeColor="text1"/>
        </w:rPr>
        <w:t>support</w:t>
      </w:r>
      <w:proofErr w:type="gramEnd"/>
      <w:r w:rsidRPr="00962170">
        <w:rPr>
          <w:rFonts w:ascii="Arial" w:hAnsi="Arial" w:cs="Arial"/>
          <w:color w:val="000000" w:themeColor="text1"/>
        </w:rPr>
        <w:t xml:space="preserve"> as necessary.  </w:t>
      </w:r>
    </w:p>
    <w:p w14:paraId="5FC943C6" w14:textId="77777777" w:rsidR="00EF4B69" w:rsidRPr="00962170" w:rsidRDefault="00EF4B69" w:rsidP="00EF4B69">
      <w:pPr>
        <w:pStyle w:val="ListParagraph"/>
        <w:numPr>
          <w:ilvl w:val="0"/>
          <w:numId w:val="30"/>
        </w:numPr>
        <w:shd w:val="clear" w:color="auto" w:fill="FFFFFF"/>
        <w:autoSpaceDE/>
        <w:autoSpaceDN/>
        <w:ind w:left="720"/>
        <w:jc w:val="both"/>
        <w:textAlignment w:val="baseline"/>
        <w:rPr>
          <w:rFonts w:ascii="Arial" w:hAnsi="Arial" w:cs="Arial"/>
          <w:color w:val="000000" w:themeColor="text1"/>
        </w:rPr>
      </w:pPr>
      <w:r w:rsidRPr="00962170">
        <w:rPr>
          <w:rFonts w:ascii="Arial" w:hAnsi="Arial" w:cs="Arial"/>
          <w:color w:val="000000" w:themeColor="text1"/>
        </w:rPr>
        <w:t>Actively managed relationship to ensure proper execution against contractual statement of work documentation and or contractual agreements.</w:t>
      </w:r>
    </w:p>
    <w:p w14:paraId="2B9E1057" w14:textId="77777777" w:rsidR="007D7400" w:rsidRPr="004A7FAB" w:rsidRDefault="007D7400" w:rsidP="007D7400">
      <w:pPr>
        <w:tabs>
          <w:tab w:val="right" w:pos="10800"/>
        </w:tabs>
        <w:rPr>
          <w:rFonts w:ascii="Arial" w:hAnsi="Arial" w:cs="Arial"/>
          <w:b/>
          <w:bCs/>
        </w:rPr>
      </w:pPr>
    </w:p>
    <w:p w14:paraId="69E5B52A" w14:textId="77777777" w:rsidR="00085BC2" w:rsidRPr="004A7FAB" w:rsidRDefault="002520C5" w:rsidP="007D7400">
      <w:pPr>
        <w:tabs>
          <w:tab w:val="right" w:pos="10800"/>
        </w:tabs>
        <w:rPr>
          <w:rFonts w:ascii="Arial" w:hAnsi="Arial" w:cs="Arial"/>
          <w:b/>
          <w:bCs/>
        </w:rPr>
      </w:pPr>
      <w:r w:rsidRPr="004A7FAB">
        <w:rPr>
          <w:rFonts w:ascii="Arial" w:hAnsi="Arial" w:cs="Arial"/>
          <w:b/>
          <w:bCs/>
        </w:rPr>
        <w:t>Michaels Stores Inc., Irving, TX</w:t>
      </w:r>
      <w:r w:rsidR="00867F9C" w:rsidRPr="004A7FAB">
        <w:rPr>
          <w:rFonts w:ascii="Arial" w:hAnsi="Arial" w:cs="Arial"/>
          <w:b/>
          <w:bCs/>
        </w:rPr>
        <w:tab/>
        <w:t xml:space="preserve">April 2006 </w:t>
      </w:r>
      <w:r w:rsidR="00637291" w:rsidRPr="004A7FAB">
        <w:rPr>
          <w:rFonts w:ascii="Arial" w:hAnsi="Arial" w:cs="Arial"/>
          <w:b/>
          <w:bCs/>
        </w:rPr>
        <w:t>–</w:t>
      </w:r>
      <w:r w:rsidR="00867F9C" w:rsidRPr="004A7FAB">
        <w:rPr>
          <w:rFonts w:ascii="Arial" w:hAnsi="Arial" w:cs="Arial"/>
          <w:b/>
          <w:bCs/>
        </w:rPr>
        <w:t xml:space="preserve"> </w:t>
      </w:r>
      <w:r w:rsidR="00637291" w:rsidRPr="004A7FAB">
        <w:rPr>
          <w:rFonts w:ascii="Arial" w:hAnsi="Arial" w:cs="Arial"/>
          <w:b/>
          <w:bCs/>
        </w:rPr>
        <w:t>April 2014</w:t>
      </w:r>
    </w:p>
    <w:p w14:paraId="2C640B1D" w14:textId="6AF97D8B" w:rsidR="002520C5" w:rsidRPr="00603088" w:rsidRDefault="002520C5" w:rsidP="007D7400">
      <w:pPr>
        <w:jc w:val="both"/>
        <w:rPr>
          <w:rFonts w:ascii="Arial" w:hAnsi="Arial" w:cs="Arial"/>
          <w:bCs/>
        </w:rPr>
      </w:pPr>
      <w:r w:rsidRPr="00603088">
        <w:rPr>
          <w:rFonts w:ascii="Arial" w:hAnsi="Arial" w:cs="Arial"/>
          <w:bCs/>
        </w:rPr>
        <w:t>Manager, Systems &amp; Processes:</w:t>
      </w:r>
      <w:r w:rsidR="00912E29" w:rsidRPr="00603088">
        <w:rPr>
          <w:rFonts w:ascii="Arial" w:hAnsi="Arial" w:cs="Arial"/>
          <w:bCs/>
        </w:rPr>
        <w:t xml:space="preserve"> </w:t>
      </w:r>
      <w:r w:rsidR="00FF54CE" w:rsidRPr="00603088">
        <w:rPr>
          <w:rFonts w:ascii="Arial" w:hAnsi="Arial" w:cs="Arial"/>
          <w:bCs/>
        </w:rPr>
        <w:t>HR, Finance, Sourcing &amp; Security</w:t>
      </w:r>
    </w:p>
    <w:p w14:paraId="746707CE" w14:textId="77777777" w:rsidR="00EF4B69" w:rsidRPr="00962170" w:rsidRDefault="00EF4B69" w:rsidP="00EF4B69">
      <w:pPr>
        <w:pStyle w:val="BodyText2"/>
        <w:numPr>
          <w:ilvl w:val="0"/>
          <w:numId w:val="31"/>
        </w:numPr>
        <w:spacing w:after="0"/>
        <w:ind w:left="720"/>
        <w:jc w:val="both"/>
        <w:rPr>
          <w:rFonts w:ascii="Arial" w:hAnsi="Arial" w:cs="Arial"/>
          <w:color w:val="000000" w:themeColor="text1"/>
        </w:rPr>
      </w:pPr>
      <w:r w:rsidRPr="00962170">
        <w:rPr>
          <w:rFonts w:ascii="Arial" w:hAnsi="Arial" w:cs="Arial"/>
          <w:color w:val="000000" w:themeColor="text1"/>
        </w:rPr>
        <w:t>Responsible for Oracle EBS Applications – HR and Financials, EQOS-Sourcing, BMC-Identity Management, Associate Portal etc.</w:t>
      </w:r>
    </w:p>
    <w:p w14:paraId="2FA354E9" w14:textId="77777777" w:rsidR="00EF4B69" w:rsidRPr="00962170" w:rsidRDefault="00EF4B69" w:rsidP="00EF4B69">
      <w:pPr>
        <w:pStyle w:val="BodyText2"/>
        <w:numPr>
          <w:ilvl w:val="0"/>
          <w:numId w:val="31"/>
        </w:numPr>
        <w:spacing w:after="0"/>
        <w:ind w:left="720"/>
        <w:jc w:val="both"/>
        <w:rPr>
          <w:rFonts w:ascii="Arial" w:hAnsi="Arial" w:cs="Arial"/>
          <w:color w:val="000000" w:themeColor="text1"/>
        </w:rPr>
      </w:pPr>
      <w:r w:rsidRPr="00962170">
        <w:rPr>
          <w:rFonts w:ascii="Arial" w:hAnsi="Arial" w:cs="Arial"/>
          <w:color w:val="000000" w:themeColor="text1"/>
        </w:rPr>
        <w:t xml:space="preserve">Managed and owned budget, contracts, international rollouts, vendor integrations and translation of applications.  </w:t>
      </w:r>
    </w:p>
    <w:p w14:paraId="27FD37DA" w14:textId="77777777" w:rsidR="00EF4B69" w:rsidRPr="00962170" w:rsidRDefault="00EF4B69" w:rsidP="00EF4B69">
      <w:pPr>
        <w:pStyle w:val="BodyText2"/>
        <w:numPr>
          <w:ilvl w:val="0"/>
          <w:numId w:val="31"/>
        </w:numPr>
        <w:spacing w:after="0"/>
        <w:ind w:left="720"/>
        <w:jc w:val="both"/>
        <w:rPr>
          <w:rFonts w:ascii="Arial" w:hAnsi="Arial" w:cs="Arial"/>
          <w:color w:val="000000" w:themeColor="text1"/>
        </w:rPr>
      </w:pPr>
      <w:r w:rsidRPr="00962170">
        <w:rPr>
          <w:rFonts w:ascii="Arial" w:hAnsi="Arial" w:cs="Arial"/>
          <w:color w:val="000000" w:themeColor="text1"/>
        </w:rPr>
        <w:t xml:space="preserve">Oversee upgrades, </w:t>
      </w:r>
      <w:proofErr w:type="gramStart"/>
      <w:r w:rsidRPr="00962170">
        <w:rPr>
          <w:rFonts w:ascii="Arial" w:hAnsi="Arial" w:cs="Arial"/>
          <w:color w:val="000000" w:themeColor="text1"/>
        </w:rPr>
        <w:t>development</w:t>
      </w:r>
      <w:proofErr w:type="gramEnd"/>
      <w:r w:rsidRPr="00962170">
        <w:rPr>
          <w:rFonts w:ascii="Arial" w:hAnsi="Arial" w:cs="Arial"/>
          <w:color w:val="000000" w:themeColor="text1"/>
        </w:rPr>
        <w:t xml:space="preserve"> and support of applications within scope</w:t>
      </w:r>
    </w:p>
    <w:p w14:paraId="38546B6E" w14:textId="77777777" w:rsidR="00EF4B69" w:rsidRPr="00962170" w:rsidRDefault="00EF4B69" w:rsidP="00EF4B69">
      <w:pPr>
        <w:pStyle w:val="BodyText2"/>
        <w:numPr>
          <w:ilvl w:val="0"/>
          <w:numId w:val="31"/>
        </w:numPr>
        <w:spacing w:after="0"/>
        <w:ind w:left="720"/>
        <w:jc w:val="both"/>
        <w:rPr>
          <w:rFonts w:ascii="Arial" w:hAnsi="Arial" w:cs="Arial"/>
          <w:color w:val="000000" w:themeColor="text1"/>
        </w:rPr>
      </w:pPr>
      <w:r w:rsidRPr="00962170">
        <w:rPr>
          <w:rFonts w:ascii="Arial" w:hAnsi="Arial" w:cs="Arial"/>
          <w:color w:val="000000" w:themeColor="text1"/>
        </w:rPr>
        <w:t xml:space="preserve">Interviewed business </w:t>
      </w:r>
      <w:r>
        <w:rPr>
          <w:rFonts w:ascii="Arial" w:hAnsi="Arial" w:cs="Arial"/>
          <w:color w:val="000000" w:themeColor="text1"/>
        </w:rPr>
        <w:t>teams</w:t>
      </w:r>
      <w:r w:rsidRPr="00962170">
        <w:rPr>
          <w:rFonts w:ascii="Arial" w:hAnsi="Arial" w:cs="Arial"/>
          <w:color w:val="000000" w:themeColor="text1"/>
        </w:rPr>
        <w:t xml:space="preserve"> to analyze business requirements</w:t>
      </w:r>
      <w:r>
        <w:rPr>
          <w:rFonts w:ascii="Arial" w:hAnsi="Arial" w:cs="Arial"/>
          <w:color w:val="000000" w:themeColor="text1"/>
        </w:rPr>
        <w:t>, map them to current capabilities</w:t>
      </w:r>
      <w:r w:rsidRPr="00962170">
        <w:rPr>
          <w:rFonts w:ascii="Arial" w:hAnsi="Arial" w:cs="Arial"/>
          <w:color w:val="000000" w:themeColor="text1"/>
        </w:rPr>
        <w:t xml:space="preserve"> and recommend technological improvements to </w:t>
      </w:r>
      <w:r>
        <w:rPr>
          <w:rFonts w:ascii="Arial" w:hAnsi="Arial" w:cs="Arial"/>
          <w:color w:val="000000" w:themeColor="text1"/>
        </w:rPr>
        <w:t>our</w:t>
      </w:r>
      <w:r w:rsidRPr="00962170">
        <w:rPr>
          <w:rFonts w:ascii="Arial" w:hAnsi="Arial" w:cs="Arial"/>
          <w:color w:val="000000" w:themeColor="text1"/>
        </w:rPr>
        <w:t xml:space="preserve"> processes and operational procedures </w:t>
      </w:r>
    </w:p>
    <w:p w14:paraId="19AA2E82" w14:textId="77777777" w:rsidR="00EF4B69" w:rsidRPr="00962170" w:rsidRDefault="00EF4B69" w:rsidP="00EF4B69">
      <w:pPr>
        <w:pStyle w:val="BodyText2"/>
        <w:numPr>
          <w:ilvl w:val="0"/>
          <w:numId w:val="31"/>
        </w:numPr>
        <w:spacing w:after="0"/>
        <w:ind w:left="720"/>
        <w:jc w:val="both"/>
        <w:rPr>
          <w:rFonts w:ascii="Arial" w:hAnsi="Arial" w:cs="Arial"/>
          <w:color w:val="000000" w:themeColor="text1"/>
        </w:rPr>
      </w:pPr>
      <w:r w:rsidRPr="00962170">
        <w:rPr>
          <w:rFonts w:ascii="Arial" w:hAnsi="Arial" w:cs="Arial"/>
          <w:color w:val="000000" w:themeColor="text1"/>
        </w:rPr>
        <w:t xml:space="preserve">Created Business Requirement document and Functional Requirement document and maintaining the Requirement Traceability Matrix related document </w:t>
      </w:r>
    </w:p>
    <w:p w14:paraId="30C6F902" w14:textId="77777777" w:rsidR="00EF4B69" w:rsidRPr="00962170" w:rsidRDefault="00EF4B69" w:rsidP="00EF4B69">
      <w:pPr>
        <w:pStyle w:val="BodyText2"/>
        <w:numPr>
          <w:ilvl w:val="0"/>
          <w:numId w:val="31"/>
        </w:numPr>
        <w:spacing w:after="0"/>
        <w:ind w:left="720"/>
        <w:jc w:val="both"/>
        <w:rPr>
          <w:rFonts w:ascii="Arial" w:hAnsi="Arial" w:cs="Arial"/>
          <w:color w:val="000000" w:themeColor="text1"/>
        </w:rPr>
      </w:pPr>
      <w:r w:rsidRPr="00962170">
        <w:rPr>
          <w:rFonts w:ascii="Arial" w:hAnsi="Arial" w:cs="Arial"/>
          <w:color w:val="000000" w:themeColor="text1"/>
        </w:rPr>
        <w:t>Initiated and re-designed procedures for standards and security around data reporting</w:t>
      </w:r>
    </w:p>
    <w:p w14:paraId="5C4B9C04" w14:textId="77777777" w:rsidR="00EF4B69" w:rsidRPr="00962170" w:rsidRDefault="00EF4B69" w:rsidP="00EF4B69">
      <w:pPr>
        <w:pStyle w:val="BodyText2"/>
        <w:numPr>
          <w:ilvl w:val="0"/>
          <w:numId w:val="33"/>
        </w:numPr>
        <w:spacing w:after="0"/>
        <w:ind w:left="720"/>
        <w:jc w:val="both"/>
        <w:rPr>
          <w:rFonts w:ascii="Arial" w:hAnsi="Arial" w:cs="Arial"/>
          <w:color w:val="000000" w:themeColor="text1"/>
        </w:rPr>
      </w:pPr>
      <w:r w:rsidRPr="00962170">
        <w:rPr>
          <w:rFonts w:ascii="Arial" w:hAnsi="Arial" w:cs="Arial"/>
          <w:color w:val="000000" w:themeColor="text1"/>
        </w:rPr>
        <w:t>Led efforts in gathering user requirements, documenting process flows and translating business needs</w:t>
      </w:r>
    </w:p>
    <w:p w14:paraId="5BAD1A92" w14:textId="77777777" w:rsidR="00EF4B69" w:rsidRPr="00962170" w:rsidRDefault="00EF4B69" w:rsidP="00EF4B69">
      <w:pPr>
        <w:pStyle w:val="BodyText2"/>
        <w:numPr>
          <w:ilvl w:val="0"/>
          <w:numId w:val="33"/>
        </w:numPr>
        <w:spacing w:after="0"/>
        <w:ind w:left="720"/>
        <w:jc w:val="both"/>
        <w:rPr>
          <w:rFonts w:ascii="Arial" w:hAnsi="Arial" w:cs="Arial"/>
          <w:color w:val="000000" w:themeColor="text1"/>
        </w:rPr>
      </w:pPr>
      <w:r w:rsidRPr="00962170">
        <w:rPr>
          <w:rFonts w:ascii="Arial" w:hAnsi="Arial" w:cs="Arial"/>
          <w:color w:val="000000" w:themeColor="text1"/>
        </w:rPr>
        <w:t>Managed scope, code delivery timelines, vendor service agreements</w:t>
      </w:r>
    </w:p>
    <w:p w14:paraId="1AE13A11" w14:textId="77777777" w:rsidR="00EF4B69" w:rsidRPr="00962170" w:rsidRDefault="00EF4B69" w:rsidP="00EF4B69">
      <w:pPr>
        <w:pStyle w:val="BodyText2"/>
        <w:numPr>
          <w:ilvl w:val="0"/>
          <w:numId w:val="32"/>
        </w:numPr>
        <w:spacing w:after="0"/>
        <w:ind w:left="720"/>
        <w:jc w:val="both"/>
        <w:rPr>
          <w:rFonts w:ascii="Arial" w:hAnsi="Arial" w:cs="Arial"/>
          <w:color w:val="000000" w:themeColor="text1"/>
        </w:rPr>
      </w:pPr>
      <w:r w:rsidRPr="00962170">
        <w:rPr>
          <w:rFonts w:ascii="Arial" w:hAnsi="Arial" w:cs="Arial"/>
          <w:color w:val="000000" w:themeColor="text1"/>
        </w:rPr>
        <w:t>Supervised and mentored team in system designs, integration issues and resolutions</w:t>
      </w:r>
    </w:p>
    <w:p w14:paraId="4D7D6EA6" w14:textId="77777777" w:rsidR="00EF4B69" w:rsidRPr="00962170" w:rsidRDefault="00EF4B69" w:rsidP="00EF4B69">
      <w:pPr>
        <w:pStyle w:val="BodyText2"/>
        <w:numPr>
          <w:ilvl w:val="0"/>
          <w:numId w:val="32"/>
        </w:numPr>
        <w:spacing w:after="0"/>
        <w:ind w:left="720"/>
        <w:jc w:val="both"/>
        <w:rPr>
          <w:rFonts w:ascii="Arial" w:hAnsi="Arial" w:cs="Arial"/>
          <w:color w:val="000000" w:themeColor="text1"/>
        </w:rPr>
      </w:pPr>
      <w:r w:rsidRPr="00962170">
        <w:rPr>
          <w:rFonts w:ascii="Arial" w:hAnsi="Arial" w:cs="Arial"/>
          <w:color w:val="000000" w:themeColor="text1"/>
        </w:rPr>
        <w:t xml:space="preserve">Instrumental in understanding need, gathering requirements, defining scope, architecting </w:t>
      </w:r>
      <w:proofErr w:type="gramStart"/>
      <w:r w:rsidRPr="00962170">
        <w:rPr>
          <w:rFonts w:ascii="Arial" w:hAnsi="Arial" w:cs="Arial"/>
          <w:color w:val="000000" w:themeColor="text1"/>
        </w:rPr>
        <w:t>framework</w:t>
      </w:r>
      <w:proofErr w:type="gramEnd"/>
      <w:r w:rsidRPr="00962170">
        <w:rPr>
          <w:rFonts w:ascii="Arial" w:hAnsi="Arial" w:cs="Arial"/>
          <w:color w:val="000000" w:themeColor="text1"/>
        </w:rPr>
        <w:t xml:space="preserve"> and development</w:t>
      </w:r>
    </w:p>
    <w:p w14:paraId="600AB34A" w14:textId="77777777" w:rsidR="00EF4B69" w:rsidRPr="00962170" w:rsidRDefault="00EF4B69" w:rsidP="00EF4B69">
      <w:pPr>
        <w:pStyle w:val="BodyText2"/>
        <w:numPr>
          <w:ilvl w:val="0"/>
          <w:numId w:val="32"/>
        </w:numPr>
        <w:spacing w:after="0"/>
        <w:ind w:left="720"/>
        <w:jc w:val="both"/>
        <w:rPr>
          <w:rFonts w:ascii="Arial" w:hAnsi="Arial" w:cs="Arial"/>
          <w:color w:val="000000" w:themeColor="text1"/>
        </w:rPr>
      </w:pPr>
      <w:r w:rsidRPr="00962170">
        <w:rPr>
          <w:rFonts w:ascii="Arial" w:hAnsi="Arial" w:cs="Arial"/>
          <w:color w:val="000000" w:themeColor="text1"/>
        </w:rPr>
        <w:t>Ensured project deliverables conformed and adhered to internal and external compliance/regulatory requirements</w:t>
      </w:r>
    </w:p>
    <w:p w14:paraId="158D07AF" w14:textId="77777777" w:rsidR="00EF4B69" w:rsidRPr="00962170" w:rsidRDefault="00EF4B69" w:rsidP="00EF4B69">
      <w:pPr>
        <w:pStyle w:val="BodyText2"/>
        <w:numPr>
          <w:ilvl w:val="0"/>
          <w:numId w:val="32"/>
        </w:numPr>
        <w:spacing w:after="0"/>
        <w:ind w:left="720"/>
        <w:jc w:val="both"/>
        <w:rPr>
          <w:rFonts w:ascii="Arial" w:hAnsi="Arial" w:cs="Arial"/>
          <w:color w:val="000000" w:themeColor="text1"/>
        </w:rPr>
      </w:pPr>
      <w:r w:rsidRPr="00962170">
        <w:rPr>
          <w:rFonts w:ascii="Arial" w:hAnsi="Arial" w:cs="Arial"/>
          <w:color w:val="000000" w:themeColor="text1"/>
        </w:rPr>
        <w:t>Assisted vendors in defining key capabilities that enabled their strategy and meet the integration requirements of Michaels</w:t>
      </w:r>
    </w:p>
    <w:p w14:paraId="5E6C8A55" w14:textId="77777777" w:rsidR="00EF4B69" w:rsidRPr="00962170" w:rsidRDefault="00EF4B69" w:rsidP="00EF4B69">
      <w:pPr>
        <w:pStyle w:val="BodyText2"/>
        <w:numPr>
          <w:ilvl w:val="0"/>
          <w:numId w:val="32"/>
        </w:numPr>
        <w:spacing w:after="0"/>
        <w:ind w:left="720"/>
        <w:jc w:val="both"/>
        <w:rPr>
          <w:rFonts w:ascii="Arial" w:hAnsi="Arial" w:cs="Arial"/>
          <w:color w:val="000000" w:themeColor="text1"/>
        </w:rPr>
      </w:pPr>
      <w:r w:rsidRPr="00962170">
        <w:rPr>
          <w:rFonts w:ascii="Arial" w:hAnsi="Arial" w:cs="Arial"/>
          <w:color w:val="000000" w:themeColor="text1"/>
          <w:shd w:val="clear" w:color="auto" w:fill="FFFFFF"/>
        </w:rPr>
        <w:t xml:space="preserve">Designed and set up application monitoring systems to proactively alert support staff of potential problems/issues </w:t>
      </w:r>
    </w:p>
    <w:p w14:paraId="0503BCD8" w14:textId="77777777" w:rsidR="00EF4B69" w:rsidRPr="00962170" w:rsidRDefault="00EF4B69" w:rsidP="00EF4B69">
      <w:pPr>
        <w:pStyle w:val="BodyText2"/>
        <w:numPr>
          <w:ilvl w:val="0"/>
          <w:numId w:val="32"/>
        </w:numPr>
        <w:spacing w:after="0"/>
        <w:ind w:left="720"/>
        <w:jc w:val="both"/>
        <w:rPr>
          <w:rFonts w:ascii="Arial" w:hAnsi="Arial" w:cs="Arial"/>
          <w:color w:val="000000" w:themeColor="text1"/>
        </w:rPr>
      </w:pPr>
      <w:r w:rsidRPr="00962170">
        <w:rPr>
          <w:rFonts w:ascii="Arial" w:hAnsi="Arial" w:cs="Arial"/>
          <w:color w:val="000000" w:themeColor="text1"/>
          <w:shd w:val="clear" w:color="auto" w:fill="FFFFFF"/>
        </w:rPr>
        <w:t>Setup release management and established guidelines for organization to follow to minimize production impacts and help business with establishing leaders to partner with IT and help drive priorities.</w:t>
      </w:r>
    </w:p>
    <w:p w14:paraId="2D42AD0B" w14:textId="77777777" w:rsidR="005D5458" w:rsidRPr="004A7FAB" w:rsidRDefault="005D5458" w:rsidP="007D7400">
      <w:pPr>
        <w:tabs>
          <w:tab w:val="right" w:pos="10800"/>
        </w:tabs>
        <w:rPr>
          <w:rFonts w:ascii="Arial" w:hAnsi="Arial" w:cs="Arial"/>
          <w:b/>
          <w:bCs/>
        </w:rPr>
      </w:pPr>
    </w:p>
    <w:p w14:paraId="71F5449A" w14:textId="77777777" w:rsidR="002520C5" w:rsidRPr="004A7FAB" w:rsidRDefault="002520C5" w:rsidP="007D7400">
      <w:pPr>
        <w:tabs>
          <w:tab w:val="right" w:pos="10800"/>
        </w:tabs>
        <w:rPr>
          <w:rFonts w:ascii="Arial" w:hAnsi="Arial" w:cs="Arial"/>
          <w:b/>
          <w:bCs/>
        </w:rPr>
      </w:pPr>
      <w:r w:rsidRPr="004A7FAB">
        <w:rPr>
          <w:rFonts w:ascii="Arial" w:hAnsi="Arial" w:cs="Arial"/>
          <w:b/>
          <w:bCs/>
        </w:rPr>
        <w:t>Zale Corporation, Irving, TX</w:t>
      </w:r>
      <w:r w:rsidR="008B383A" w:rsidRPr="004A7FAB">
        <w:rPr>
          <w:rFonts w:ascii="Arial" w:hAnsi="Arial" w:cs="Arial"/>
          <w:b/>
          <w:bCs/>
        </w:rPr>
        <w:tab/>
        <w:t xml:space="preserve">Feb </w:t>
      </w:r>
      <w:r w:rsidR="004D3CE3" w:rsidRPr="004A7FAB">
        <w:rPr>
          <w:rFonts w:ascii="Arial" w:hAnsi="Arial" w:cs="Arial"/>
          <w:b/>
          <w:bCs/>
        </w:rPr>
        <w:t>20</w:t>
      </w:r>
      <w:r w:rsidR="008B383A" w:rsidRPr="004A7FAB">
        <w:rPr>
          <w:rFonts w:ascii="Arial" w:hAnsi="Arial" w:cs="Arial"/>
          <w:b/>
          <w:bCs/>
        </w:rPr>
        <w:t xml:space="preserve">05 to Apr </w:t>
      </w:r>
      <w:r w:rsidR="004D3CE3" w:rsidRPr="004A7FAB">
        <w:rPr>
          <w:rFonts w:ascii="Arial" w:hAnsi="Arial" w:cs="Arial"/>
          <w:b/>
          <w:bCs/>
        </w:rPr>
        <w:t>20</w:t>
      </w:r>
      <w:r w:rsidR="008B383A" w:rsidRPr="004A7FAB">
        <w:rPr>
          <w:rFonts w:ascii="Arial" w:hAnsi="Arial" w:cs="Arial"/>
          <w:b/>
          <w:bCs/>
        </w:rPr>
        <w:t>06</w:t>
      </w:r>
    </w:p>
    <w:p w14:paraId="6955BE54" w14:textId="77777777" w:rsidR="002520C5" w:rsidRPr="00D46633" w:rsidRDefault="008B383A" w:rsidP="007D7400">
      <w:pPr>
        <w:jc w:val="both"/>
        <w:rPr>
          <w:rFonts w:ascii="Arial" w:hAnsi="Arial" w:cs="Arial"/>
          <w:bCs/>
        </w:rPr>
      </w:pPr>
      <w:r w:rsidRPr="00D46633">
        <w:rPr>
          <w:rFonts w:ascii="Arial" w:hAnsi="Arial" w:cs="Arial"/>
          <w:bCs/>
        </w:rPr>
        <w:t>S</w:t>
      </w:r>
      <w:r w:rsidR="00306304" w:rsidRPr="00D46633">
        <w:rPr>
          <w:rFonts w:ascii="Arial" w:hAnsi="Arial" w:cs="Arial"/>
          <w:bCs/>
        </w:rPr>
        <w:t>enior</w:t>
      </w:r>
      <w:r w:rsidRPr="00D46633">
        <w:rPr>
          <w:rFonts w:ascii="Arial" w:hAnsi="Arial" w:cs="Arial"/>
          <w:bCs/>
        </w:rPr>
        <w:t xml:space="preserve"> Systems Analyst, Oracle Incentive Compensation</w:t>
      </w:r>
      <w:r w:rsidR="002520C5" w:rsidRPr="00D46633">
        <w:rPr>
          <w:rFonts w:ascii="Arial" w:hAnsi="Arial" w:cs="Arial"/>
          <w:bCs/>
        </w:rPr>
        <w:t>:</w:t>
      </w:r>
      <w:r w:rsidR="00912E29" w:rsidRPr="00D46633">
        <w:rPr>
          <w:rFonts w:ascii="Arial" w:hAnsi="Arial" w:cs="Arial"/>
          <w:bCs/>
        </w:rPr>
        <w:t xml:space="preserve"> (Oracle EBS, Hyperion</w:t>
      </w:r>
      <w:r w:rsidR="00E416A4" w:rsidRPr="00D46633">
        <w:rPr>
          <w:rFonts w:ascii="Arial" w:hAnsi="Arial" w:cs="Arial"/>
          <w:bCs/>
        </w:rPr>
        <w:t>, Payroll)</w:t>
      </w:r>
    </w:p>
    <w:p w14:paraId="19739C6C" w14:textId="77777777" w:rsidR="00914529" w:rsidRPr="004A7FAB" w:rsidRDefault="002520C5" w:rsidP="007D7400">
      <w:pPr>
        <w:pStyle w:val="BodyText2"/>
        <w:numPr>
          <w:ilvl w:val="0"/>
          <w:numId w:val="34"/>
        </w:numPr>
        <w:spacing w:after="0"/>
        <w:jc w:val="both"/>
        <w:rPr>
          <w:rFonts w:ascii="Arial" w:hAnsi="Arial" w:cs="Arial"/>
        </w:rPr>
      </w:pPr>
      <w:r w:rsidRPr="004A7FAB">
        <w:rPr>
          <w:rFonts w:ascii="Arial" w:hAnsi="Arial" w:cs="Arial"/>
        </w:rPr>
        <w:t xml:space="preserve">Lead the team to conversion of in-house Variable Compensation System to </w:t>
      </w:r>
      <w:r w:rsidR="00914529" w:rsidRPr="004A7FAB">
        <w:rPr>
          <w:rFonts w:ascii="Arial" w:hAnsi="Arial" w:cs="Arial"/>
        </w:rPr>
        <w:t>Oracle Incentive Compensation module</w:t>
      </w:r>
    </w:p>
    <w:p w14:paraId="03449109" w14:textId="77777777" w:rsidR="00914529" w:rsidRPr="004A7FAB" w:rsidRDefault="00914529" w:rsidP="007D7400">
      <w:pPr>
        <w:pStyle w:val="BodyText2"/>
        <w:numPr>
          <w:ilvl w:val="0"/>
          <w:numId w:val="34"/>
        </w:numPr>
        <w:spacing w:after="0"/>
        <w:jc w:val="both"/>
        <w:rPr>
          <w:rFonts w:ascii="Arial" w:hAnsi="Arial" w:cs="Arial"/>
        </w:rPr>
      </w:pPr>
      <w:r w:rsidRPr="004A7FAB">
        <w:rPr>
          <w:rFonts w:ascii="Arial" w:hAnsi="Arial" w:cs="Arial"/>
        </w:rPr>
        <w:t>Instrumental in gathering requirements, UAT and change control</w:t>
      </w:r>
    </w:p>
    <w:p w14:paraId="787CC9C7" w14:textId="77777777" w:rsidR="00914529" w:rsidRPr="004A7FAB" w:rsidRDefault="00914529" w:rsidP="007D7400">
      <w:pPr>
        <w:pStyle w:val="BodyText2"/>
        <w:numPr>
          <w:ilvl w:val="0"/>
          <w:numId w:val="34"/>
        </w:numPr>
        <w:spacing w:after="0"/>
        <w:jc w:val="both"/>
        <w:rPr>
          <w:rFonts w:ascii="Arial" w:hAnsi="Arial" w:cs="Arial"/>
        </w:rPr>
      </w:pPr>
      <w:r w:rsidRPr="004A7FAB">
        <w:rPr>
          <w:rFonts w:ascii="Arial" w:hAnsi="Arial" w:cs="Arial"/>
        </w:rPr>
        <w:t>Performed key role in supporting and development of</w:t>
      </w:r>
      <w:r w:rsidR="002520C5" w:rsidRPr="004A7FAB">
        <w:rPr>
          <w:rFonts w:ascii="Arial" w:hAnsi="Arial" w:cs="Arial"/>
        </w:rPr>
        <w:t xml:space="preserve"> Oracle HR and Payroll </w:t>
      </w:r>
      <w:r w:rsidRPr="004A7FAB">
        <w:rPr>
          <w:rFonts w:ascii="Arial" w:hAnsi="Arial" w:cs="Arial"/>
        </w:rPr>
        <w:t>modules</w:t>
      </w:r>
      <w:r w:rsidR="002520C5" w:rsidRPr="004A7FAB">
        <w:rPr>
          <w:rFonts w:ascii="Arial" w:hAnsi="Arial" w:cs="Arial"/>
        </w:rPr>
        <w:t xml:space="preserve"> </w:t>
      </w:r>
    </w:p>
    <w:p w14:paraId="6655CA62" w14:textId="77777777" w:rsidR="00914529" w:rsidRPr="004A7FAB" w:rsidRDefault="00914529" w:rsidP="007D7400">
      <w:pPr>
        <w:pStyle w:val="BodyText2"/>
        <w:numPr>
          <w:ilvl w:val="0"/>
          <w:numId w:val="34"/>
        </w:numPr>
        <w:spacing w:after="0"/>
        <w:jc w:val="both"/>
        <w:rPr>
          <w:rFonts w:ascii="Arial" w:hAnsi="Arial" w:cs="Arial"/>
          <w:color w:val="000000"/>
        </w:rPr>
      </w:pPr>
      <w:r w:rsidRPr="004A7FAB">
        <w:rPr>
          <w:rFonts w:ascii="Arial" w:hAnsi="Arial" w:cs="Arial"/>
          <w:color w:val="000000"/>
        </w:rPr>
        <w:t>Recommended changes to processes and training documents to reduce support calls</w:t>
      </w:r>
    </w:p>
    <w:p w14:paraId="04420286" w14:textId="77777777" w:rsidR="00912E29" w:rsidRPr="004A7FAB" w:rsidRDefault="00912E29" w:rsidP="007D7400">
      <w:pPr>
        <w:pStyle w:val="BodyText2"/>
        <w:numPr>
          <w:ilvl w:val="0"/>
          <w:numId w:val="34"/>
        </w:numPr>
        <w:spacing w:after="0"/>
        <w:jc w:val="both"/>
        <w:rPr>
          <w:rFonts w:ascii="Arial" w:hAnsi="Arial" w:cs="Arial"/>
          <w:color w:val="000000"/>
        </w:rPr>
      </w:pPr>
      <w:r w:rsidRPr="004A7FAB">
        <w:rPr>
          <w:rFonts w:ascii="Arial" w:hAnsi="Arial" w:cs="Arial"/>
          <w:color w:val="000000"/>
        </w:rPr>
        <w:t>Conversion from Hyperion Legacy system to Oracle EBS Application System</w:t>
      </w:r>
    </w:p>
    <w:p w14:paraId="636F3BEB" w14:textId="77777777" w:rsidR="005D5458" w:rsidRPr="004A7FAB" w:rsidRDefault="005D5458" w:rsidP="007D7400">
      <w:pPr>
        <w:rPr>
          <w:rFonts w:ascii="Arial" w:hAnsi="Arial" w:cs="Arial"/>
          <w:b/>
          <w:bCs/>
        </w:rPr>
      </w:pPr>
    </w:p>
    <w:p w14:paraId="3D5A9B56" w14:textId="77777777" w:rsidR="004D3CE3" w:rsidRPr="004A7FAB" w:rsidRDefault="004D3CE3" w:rsidP="007D7400">
      <w:pPr>
        <w:tabs>
          <w:tab w:val="right" w:pos="10800"/>
        </w:tabs>
        <w:rPr>
          <w:rFonts w:ascii="Arial" w:hAnsi="Arial" w:cs="Arial"/>
          <w:b/>
          <w:bCs/>
        </w:rPr>
      </w:pPr>
      <w:r w:rsidRPr="004A7FAB">
        <w:rPr>
          <w:rFonts w:ascii="Arial" w:hAnsi="Arial" w:cs="Arial"/>
          <w:b/>
          <w:bCs/>
        </w:rPr>
        <w:t>Hilti, Inc., Tulsa, OK</w:t>
      </w:r>
      <w:r w:rsidRPr="004A7FAB">
        <w:rPr>
          <w:rFonts w:ascii="Arial" w:hAnsi="Arial" w:cs="Arial"/>
          <w:b/>
          <w:bCs/>
        </w:rPr>
        <w:tab/>
        <w:t>Jan 1998 to Aug 2004</w:t>
      </w:r>
    </w:p>
    <w:p w14:paraId="5805FA79" w14:textId="17F5B3BF" w:rsidR="004D3CE3" w:rsidRPr="00D46633" w:rsidRDefault="004D3CE3" w:rsidP="007D7400">
      <w:pPr>
        <w:jc w:val="both"/>
        <w:rPr>
          <w:rFonts w:ascii="Arial" w:hAnsi="Arial" w:cs="Arial"/>
          <w:bCs/>
        </w:rPr>
      </w:pPr>
      <w:r w:rsidRPr="00D46633">
        <w:rPr>
          <w:rFonts w:ascii="Arial" w:hAnsi="Arial" w:cs="Arial"/>
          <w:bCs/>
        </w:rPr>
        <w:t>Senior Analyst</w:t>
      </w:r>
      <w:r w:rsidR="00FF54CE" w:rsidRPr="00D46633">
        <w:rPr>
          <w:rFonts w:ascii="Arial" w:hAnsi="Arial" w:cs="Arial"/>
          <w:bCs/>
        </w:rPr>
        <w:t>/Project Lead: Inventory, Supply Chain and Order Management</w:t>
      </w:r>
    </w:p>
    <w:p w14:paraId="7866D1B0" w14:textId="3517F9C6" w:rsidR="004D3CE3" w:rsidRPr="004A7FAB" w:rsidRDefault="004D3CE3" w:rsidP="007D7400">
      <w:pPr>
        <w:pStyle w:val="BodyText2"/>
        <w:numPr>
          <w:ilvl w:val="0"/>
          <w:numId w:val="35"/>
        </w:numPr>
        <w:spacing w:after="0"/>
        <w:jc w:val="both"/>
        <w:rPr>
          <w:rFonts w:ascii="Arial" w:hAnsi="Arial" w:cs="Arial"/>
        </w:rPr>
      </w:pPr>
      <w:r w:rsidRPr="004A7FAB">
        <w:rPr>
          <w:rFonts w:ascii="Arial" w:hAnsi="Arial" w:cs="Arial"/>
        </w:rPr>
        <w:t xml:space="preserve">Led </w:t>
      </w:r>
      <w:r w:rsidR="002520C5" w:rsidRPr="004A7FAB">
        <w:rPr>
          <w:rFonts w:ascii="Arial" w:hAnsi="Arial" w:cs="Arial"/>
        </w:rPr>
        <w:t>migrati</w:t>
      </w:r>
      <w:r w:rsidRPr="004A7FAB">
        <w:rPr>
          <w:rFonts w:ascii="Arial" w:hAnsi="Arial" w:cs="Arial"/>
        </w:rPr>
        <w:t>on of</w:t>
      </w:r>
      <w:r w:rsidR="003E7738" w:rsidRPr="004A7FAB">
        <w:rPr>
          <w:rFonts w:ascii="Arial" w:hAnsi="Arial" w:cs="Arial"/>
        </w:rPr>
        <w:t xml:space="preserve"> Oracle Application Modules INV, PO, BOM, WIP, OE </w:t>
      </w:r>
      <w:r w:rsidR="002520C5" w:rsidRPr="004A7FAB">
        <w:rPr>
          <w:rFonts w:ascii="Arial" w:hAnsi="Arial" w:cs="Arial"/>
        </w:rPr>
        <w:t>from 10.</w:t>
      </w:r>
      <w:r w:rsidRPr="004A7FAB">
        <w:rPr>
          <w:rFonts w:ascii="Arial" w:hAnsi="Arial" w:cs="Arial"/>
        </w:rPr>
        <w:t>7</w:t>
      </w:r>
    </w:p>
    <w:p w14:paraId="1B87560F" w14:textId="77777777" w:rsidR="004D3CE3" w:rsidRPr="004A7FAB" w:rsidRDefault="004D3CE3" w:rsidP="007D7400">
      <w:pPr>
        <w:pStyle w:val="BodyText2"/>
        <w:numPr>
          <w:ilvl w:val="0"/>
          <w:numId w:val="35"/>
        </w:numPr>
        <w:spacing w:after="0"/>
        <w:jc w:val="both"/>
        <w:rPr>
          <w:rStyle w:val="copyright"/>
          <w:rFonts w:ascii="Arial" w:hAnsi="Arial" w:cs="Arial"/>
        </w:rPr>
      </w:pPr>
      <w:r w:rsidRPr="004A7FAB">
        <w:rPr>
          <w:rFonts w:ascii="Arial" w:hAnsi="Arial" w:cs="Arial"/>
        </w:rPr>
        <w:t>Managed reporting strategy using SAP BIW from SAS</w:t>
      </w:r>
    </w:p>
    <w:p w14:paraId="31FD4083" w14:textId="77777777" w:rsidR="004D3CE3" w:rsidRPr="004A7FAB" w:rsidRDefault="004D3CE3" w:rsidP="007D7400">
      <w:pPr>
        <w:pStyle w:val="BodyText2"/>
        <w:numPr>
          <w:ilvl w:val="0"/>
          <w:numId w:val="35"/>
        </w:numPr>
        <w:spacing w:after="0"/>
        <w:jc w:val="both"/>
        <w:rPr>
          <w:rFonts w:ascii="Arial" w:hAnsi="Arial" w:cs="Arial"/>
        </w:rPr>
      </w:pPr>
      <w:r w:rsidRPr="004A7FAB">
        <w:rPr>
          <w:rFonts w:ascii="Arial" w:hAnsi="Arial" w:cs="Arial"/>
        </w:rPr>
        <w:t>Instrumental in</w:t>
      </w:r>
      <w:r w:rsidR="002520C5" w:rsidRPr="004A7FAB">
        <w:rPr>
          <w:rFonts w:ascii="Arial" w:hAnsi="Arial" w:cs="Arial"/>
        </w:rPr>
        <w:t xml:space="preserve"> analyzing user requirement</w:t>
      </w:r>
      <w:r w:rsidRPr="004A7FAB">
        <w:rPr>
          <w:rFonts w:ascii="Arial" w:hAnsi="Arial" w:cs="Arial"/>
        </w:rPr>
        <w:t>s to customizing new features, project management, stress t</w:t>
      </w:r>
      <w:r w:rsidR="002520C5" w:rsidRPr="004A7FAB">
        <w:rPr>
          <w:rFonts w:ascii="Arial" w:hAnsi="Arial" w:cs="Arial"/>
        </w:rPr>
        <w:t>est, product integrati</w:t>
      </w:r>
      <w:r w:rsidRPr="004A7FAB">
        <w:rPr>
          <w:rFonts w:ascii="Arial" w:hAnsi="Arial" w:cs="Arial"/>
        </w:rPr>
        <w:t>on testing and deliverables to e</w:t>
      </w:r>
      <w:r w:rsidR="002520C5" w:rsidRPr="004A7FAB">
        <w:rPr>
          <w:rFonts w:ascii="Arial" w:hAnsi="Arial" w:cs="Arial"/>
        </w:rPr>
        <w:t xml:space="preserve">nd user based on the application migration. </w:t>
      </w:r>
    </w:p>
    <w:p w14:paraId="5BA0AADE" w14:textId="77777777" w:rsidR="004D3CE3" w:rsidRPr="004A7FAB" w:rsidRDefault="004D3CE3" w:rsidP="007D7400">
      <w:pPr>
        <w:pStyle w:val="BodyTextIndent2"/>
        <w:numPr>
          <w:ilvl w:val="0"/>
          <w:numId w:val="35"/>
        </w:numPr>
        <w:jc w:val="both"/>
        <w:rPr>
          <w:rFonts w:ascii="Arial" w:hAnsi="Arial" w:cs="Arial"/>
        </w:rPr>
      </w:pPr>
      <w:r w:rsidRPr="004A7FAB">
        <w:rPr>
          <w:rFonts w:ascii="Arial" w:hAnsi="Arial" w:cs="Arial"/>
        </w:rPr>
        <w:t xml:space="preserve">Managed Implementation and Customization of </w:t>
      </w:r>
      <w:proofErr w:type="spellStart"/>
      <w:r w:rsidRPr="004A7FAB">
        <w:rPr>
          <w:rFonts w:ascii="Arial" w:hAnsi="Arial" w:cs="Arial"/>
        </w:rPr>
        <w:t>Manugistics</w:t>
      </w:r>
      <w:proofErr w:type="spellEnd"/>
      <w:r w:rsidRPr="004A7FAB">
        <w:rPr>
          <w:rFonts w:ascii="Arial" w:hAnsi="Arial" w:cs="Arial"/>
        </w:rPr>
        <w:t xml:space="preserve"> </w:t>
      </w:r>
    </w:p>
    <w:p w14:paraId="3DC7F937" w14:textId="77777777" w:rsidR="004D3CE3" w:rsidRPr="004A7FAB" w:rsidRDefault="004D3CE3" w:rsidP="007D7400">
      <w:pPr>
        <w:pStyle w:val="BodyTextIndent2"/>
        <w:numPr>
          <w:ilvl w:val="0"/>
          <w:numId w:val="35"/>
        </w:numPr>
        <w:jc w:val="both"/>
        <w:rPr>
          <w:rFonts w:ascii="Arial" w:hAnsi="Arial" w:cs="Arial"/>
        </w:rPr>
      </w:pPr>
      <w:r w:rsidRPr="004A7FAB">
        <w:rPr>
          <w:rFonts w:ascii="Arial" w:hAnsi="Arial" w:cs="Arial"/>
        </w:rPr>
        <w:t xml:space="preserve">Led interface design, </w:t>
      </w:r>
      <w:proofErr w:type="gramStart"/>
      <w:r w:rsidRPr="004A7FAB">
        <w:rPr>
          <w:rFonts w:ascii="Arial" w:hAnsi="Arial" w:cs="Arial"/>
        </w:rPr>
        <w:t>development</w:t>
      </w:r>
      <w:proofErr w:type="gramEnd"/>
      <w:r w:rsidRPr="004A7FAB">
        <w:rPr>
          <w:rFonts w:ascii="Arial" w:hAnsi="Arial" w:cs="Arial"/>
        </w:rPr>
        <w:t xml:space="preserve"> and support of </w:t>
      </w:r>
      <w:proofErr w:type="spellStart"/>
      <w:r w:rsidRPr="004A7FAB">
        <w:rPr>
          <w:rFonts w:ascii="Arial" w:hAnsi="Arial" w:cs="Arial"/>
        </w:rPr>
        <w:t>Manugistics</w:t>
      </w:r>
      <w:proofErr w:type="spellEnd"/>
      <w:r w:rsidRPr="004A7FAB">
        <w:rPr>
          <w:rFonts w:ascii="Arial" w:hAnsi="Arial" w:cs="Arial"/>
        </w:rPr>
        <w:t xml:space="preserve"> application to support the supply and demand planning </w:t>
      </w:r>
    </w:p>
    <w:p w14:paraId="3BB08268" w14:textId="77777777" w:rsidR="00C1630D" w:rsidRPr="004A7FAB" w:rsidRDefault="004D3CE3" w:rsidP="007D7400">
      <w:pPr>
        <w:pStyle w:val="BodyTextIndent2"/>
        <w:numPr>
          <w:ilvl w:val="0"/>
          <w:numId w:val="35"/>
        </w:numPr>
        <w:jc w:val="both"/>
        <w:rPr>
          <w:rFonts w:ascii="Arial" w:hAnsi="Arial" w:cs="Arial"/>
        </w:rPr>
      </w:pPr>
      <w:r w:rsidRPr="004A7FAB">
        <w:rPr>
          <w:rFonts w:ascii="Arial" w:hAnsi="Arial" w:cs="Arial"/>
        </w:rPr>
        <w:t>Led design and</w:t>
      </w:r>
      <w:r w:rsidR="00C1630D" w:rsidRPr="004A7FAB">
        <w:rPr>
          <w:rFonts w:ascii="Arial" w:hAnsi="Arial" w:cs="Arial"/>
        </w:rPr>
        <w:t xml:space="preserve"> development of</w:t>
      </w:r>
      <w:r w:rsidRPr="004A7FAB">
        <w:rPr>
          <w:rFonts w:ascii="Arial" w:hAnsi="Arial" w:cs="Arial"/>
        </w:rPr>
        <w:t xml:space="preserve"> forecasting, </w:t>
      </w:r>
      <w:proofErr w:type="gramStart"/>
      <w:r w:rsidRPr="004A7FAB">
        <w:rPr>
          <w:rFonts w:ascii="Arial" w:hAnsi="Arial" w:cs="Arial"/>
        </w:rPr>
        <w:t>replenishment</w:t>
      </w:r>
      <w:proofErr w:type="gramEnd"/>
      <w:r w:rsidRPr="004A7FAB">
        <w:rPr>
          <w:rFonts w:ascii="Arial" w:hAnsi="Arial" w:cs="Arial"/>
        </w:rPr>
        <w:t xml:space="preserve"> and re-order information</w:t>
      </w:r>
    </w:p>
    <w:p w14:paraId="55DCA8F4" w14:textId="1A604B13" w:rsidR="005D5458" w:rsidRPr="004A7FAB" w:rsidRDefault="00C1630D" w:rsidP="007C5299">
      <w:pPr>
        <w:pStyle w:val="BodyTextIndent2"/>
        <w:numPr>
          <w:ilvl w:val="0"/>
          <w:numId w:val="35"/>
        </w:numPr>
        <w:jc w:val="both"/>
        <w:rPr>
          <w:rFonts w:ascii="Arial" w:hAnsi="Arial" w:cs="Arial"/>
          <w:b/>
          <w:bCs/>
        </w:rPr>
      </w:pPr>
      <w:r w:rsidRPr="004A7FAB">
        <w:rPr>
          <w:rFonts w:ascii="Arial" w:hAnsi="Arial" w:cs="Arial"/>
        </w:rPr>
        <w:lastRenderedPageBreak/>
        <w:t xml:space="preserve">Introduced improvement processes for </w:t>
      </w:r>
      <w:r w:rsidR="004D3CE3" w:rsidRPr="004A7FAB">
        <w:rPr>
          <w:rFonts w:ascii="Arial" w:hAnsi="Arial" w:cs="Arial"/>
        </w:rPr>
        <w:t>lower inventory levels while maintaining desired service levels and customer satisfaction thru an integrated and automated supply chain system</w:t>
      </w:r>
    </w:p>
    <w:p w14:paraId="7E109397" w14:textId="77777777" w:rsidR="00C1630D" w:rsidRPr="004A7FAB" w:rsidRDefault="00C1630D" w:rsidP="007D7400">
      <w:pPr>
        <w:pStyle w:val="BodyText2"/>
        <w:numPr>
          <w:ilvl w:val="0"/>
          <w:numId w:val="36"/>
        </w:numPr>
        <w:spacing w:after="0"/>
        <w:jc w:val="both"/>
        <w:rPr>
          <w:rFonts w:ascii="Arial" w:hAnsi="Arial" w:cs="Arial"/>
        </w:rPr>
      </w:pPr>
      <w:r w:rsidRPr="004A7FAB">
        <w:rPr>
          <w:rFonts w:ascii="Arial" w:hAnsi="Arial" w:cs="Arial"/>
        </w:rPr>
        <w:t xml:space="preserve">Designed, </w:t>
      </w:r>
      <w:proofErr w:type="gramStart"/>
      <w:r w:rsidRPr="004A7FAB">
        <w:rPr>
          <w:rFonts w:ascii="Arial" w:hAnsi="Arial" w:cs="Arial"/>
        </w:rPr>
        <w:t>developed</w:t>
      </w:r>
      <w:proofErr w:type="gramEnd"/>
      <w:r w:rsidRPr="004A7FAB">
        <w:rPr>
          <w:rFonts w:ascii="Arial" w:hAnsi="Arial" w:cs="Arial"/>
        </w:rPr>
        <w:t xml:space="preserve"> and supported </w:t>
      </w:r>
      <w:r w:rsidR="00385AF0" w:rsidRPr="004A7FAB">
        <w:rPr>
          <w:rFonts w:ascii="Arial" w:hAnsi="Arial" w:cs="Arial"/>
        </w:rPr>
        <w:t>Hil</w:t>
      </w:r>
      <w:r w:rsidRPr="004A7FAB">
        <w:rPr>
          <w:rFonts w:ascii="Arial" w:hAnsi="Arial" w:cs="Arial"/>
        </w:rPr>
        <w:t>t</w:t>
      </w:r>
      <w:r w:rsidR="00385AF0" w:rsidRPr="004A7FAB">
        <w:rPr>
          <w:rFonts w:ascii="Arial" w:hAnsi="Arial" w:cs="Arial"/>
        </w:rPr>
        <w:t>i</w:t>
      </w:r>
      <w:r w:rsidRPr="004A7FAB">
        <w:rPr>
          <w:rFonts w:ascii="Arial" w:hAnsi="Arial" w:cs="Arial"/>
        </w:rPr>
        <w:t xml:space="preserve"> Online </w:t>
      </w:r>
      <w:r w:rsidR="003E7738" w:rsidRPr="004A7FAB">
        <w:rPr>
          <w:rFonts w:ascii="Arial" w:hAnsi="Arial" w:cs="Arial"/>
        </w:rPr>
        <w:t xml:space="preserve">using </w:t>
      </w:r>
      <w:proofErr w:type="spellStart"/>
      <w:r w:rsidR="003E7738" w:rsidRPr="004A7FAB">
        <w:rPr>
          <w:rFonts w:ascii="Arial" w:hAnsi="Arial" w:cs="Arial"/>
        </w:rPr>
        <w:t>Broadvision</w:t>
      </w:r>
      <w:proofErr w:type="spellEnd"/>
      <w:r w:rsidR="003E7738" w:rsidRPr="004A7FAB">
        <w:rPr>
          <w:rFonts w:ascii="Arial" w:hAnsi="Arial" w:cs="Arial"/>
        </w:rPr>
        <w:t xml:space="preserve"> system</w:t>
      </w:r>
    </w:p>
    <w:p w14:paraId="5CFB0B34" w14:textId="77777777" w:rsidR="00C1630D" w:rsidRPr="004A7FAB" w:rsidRDefault="00C1630D" w:rsidP="007D7400">
      <w:pPr>
        <w:pStyle w:val="BodyText2"/>
        <w:numPr>
          <w:ilvl w:val="0"/>
          <w:numId w:val="36"/>
        </w:numPr>
        <w:spacing w:after="0"/>
        <w:jc w:val="both"/>
        <w:rPr>
          <w:rFonts w:ascii="Arial" w:hAnsi="Arial" w:cs="Arial"/>
        </w:rPr>
      </w:pPr>
      <w:r w:rsidRPr="004A7FAB">
        <w:rPr>
          <w:rFonts w:ascii="Arial" w:hAnsi="Arial" w:cs="Arial"/>
        </w:rPr>
        <w:t xml:space="preserve">Developed process for content development and migration of </w:t>
      </w:r>
      <w:r w:rsidR="002520C5" w:rsidRPr="004A7FAB">
        <w:rPr>
          <w:rFonts w:ascii="Arial" w:hAnsi="Arial" w:cs="Arial"/>
        </w:rPr>
        <w:t xml:space="preserve">technical documents </w:t>
      </w:r>
      <w:r w:rsidRPr="004A7FAB">
        <w:rPr>
          <w:rFonts w:ascii="Arial" w:hAnsi="Arial" w:cs="Arial"/>
        </w:rPr>
        <w:t>to Hilti Online</w:t>
      </w:r>
    </w:p>
    <w:p w14:paraId="7C474054" w14:textId="77777777" w:rsidR="00A403AD" w:rsidRPr="004A7FAB" w:rsidRDefault="00A403AD" w:rsidP="007D7400">
      <w:pPr>
        <w:pStyle w:val="BodyTextIndent2"/>
        <w:numPr>
          <w:ilvl w:val="0"/>
          <w:numId w:val="36"/>
        </w:numPr>
        <w:jc w:val="both"/>
        <w:rPr>
          <w:rFonts w:ascii="Arial" w:hAnsi="Arial" w:cs="Arial"/>
        </w:rPr>
      </w:pPr>
      <w:r w:rsidRPr="004A7FAB">
        <w:rPr>
          <w:rFonts w:ascii="Arial" w:hAnsi="Arial" w:cs="Arial"/>
        </w:rPr>
        <w:t>Heavily involved in c</w:t>
      </w:r>
      <w:r w:rsidR="00C1630D" w:rsidRPr="004A7FAB">
        <w:rPr>
          <w:rFonts w:ascii="Arial" w:hAnsi="Arial" w:cs="Arial"/>
        </w:rPr>
        <w:t>ustomization of Oracle Financi</w:t>
      </w:r>
      <w:r w:rsidRPr="004A7FAB">
        <w:rPr>
          <w:rFonts w:ascii="Arial" w:hAnsi="Arial" w:cs="Arial"/>
        </w:rPr>
        <w:t>als /Manufacturing Applications v10.4, 10.7 Char</w:t>
      </w:r>
    </w:p>
    <w:p w14:paraId="547BCB1A" w14:textId="77777777" w:rsidR="00C1630D" w:rsidRPr="004A7FAB" w:rsidRDefault="00A403AD" w:rsidP="007D7400">
      <w:pPr>
        <w:pStyle w:val="BodyTextIndent2"/>
        <w:numPr>
          <w:ilvl w:val="0"/>
          <w:numId w:val="36"/>
        </w:numPr>
        <w:jc w:val="both"/>
        <w:rPr>
          <w:rFonts w:ascii="Arial" w:hAnsi="Arial" w:cs="Arial"/>
        </w:rPr>
      </w:pPr>
      <w:r w:rsidRPr="004A7FAB">
        <w:rPr>
          <w:rFonts w:ascii="Arial" w:hAnsi="Arial" w:cs="Arial"/>
        </w:rPr>
        <w:t>Helped s</w:t>
      </w:r>
      <w:r w:rsidR="00C1630D" w:rsidRPr="004A7FAB">
        <w:rPr>
          <w:rFonts w:ascii="Arial" w:hAnsi="Arial" w:cs="Arial"/>
        </w:rPr>
        <w:t xml:space="preserve">treamline entire replenishment system including automatic purchase orders and export orders creation system for all the warehouses in US, </w:t>
      </w:r>
      <w:proofErr w:type="gramStart"/>
      <w:r w:rsidR="00C1630D" w:rsidRPr="004A7FAB">
        <w:rPr>
          <w:rFonts w:ascii="Arial" w:hAnsi="Arial" w:cs="Arial"/>
        </w:rPr>
        <w:t>Canada</w:t>
      </w:r>
      <w:proofErr w:type="gramEnd"/>
      <w:r w:rsidR="00C1630D" w:rsidRPr="004A7FAB">
        <w:rPr>
          <w:rFonts w:ascii="Arial" w:hAnsi="Arial" w:cs="Arial"/>
        </w:rPr>
        <w:t xml:space="preserve"> and Latin American countries. </w:t>
      </w:r>
    </w:p>
    <w:p w14:paraId="1F3BDE4B" w14:textId="77777777" w:rsidR="005D5458" w:rsidRPr="004A7FAB" w:rsidRDefault="005D5458" w:rsidP="007D7400">
      <w:pPr>
        <w:rPr>
          <w:rFonts w:ascii="Arial" w:hAnsi="Arial" w:cs="Arial"/>
          <w:b/>
          <w:bCs/>
        </w:rPr>
      </w:pPr>
    </w:p>
    <w:p w14:paraId="56CB9DC4" w14:textId="77777777" w:rsidR="00A403AD" w:rsidRPr="004A7FAB" w:rsidRDefault="002520C5" w:rsidP="007D7400">
      <w:pPr>
        <w:tabs>
          <w:tab w:val="right" w:pos="10800"/>
        </w:tabs>
        <w:rPr>
          <w:rFonts w:ascii="Arial" w:hAnsi="Arial" w:cs="Arial"/>
          <w:b/>
          <w:bCs/>
        </w:rPr>
      </w:pPr>
      <w:r w:rsidRPr="004A7FAB">
        <w:rPr>
          <w:rFonts w:ascii="Arial" w:hAnsi="Arial" w:cs="Arial"/>
          <w:b/>
          <w:bCs/>
        </w:rPr>
        <w:t>Global Technologies</w:t>
      </w:r>
      <w:r w:rsidR="00A403AD" w:rsidRPr="004A7FAB">
        <w:rPr>
          <w:rFonts w:ascii="Arial" w:hAnsi="Arial" w:cs="Arial"/>
          <w:b/>
          <w:bCs/>
        </w:rPr>
        <w:t xml:space="preserve"> International Inc.</w:t>
      </w:r>
      <w:r w:rsidR="00F24FDD" w:rsidRPr="004A7FAB">
        <w:rPr>
          <w:rFonts w:ascii="Arial" w:hAnsi="Arial" w:cs="Arial"/>
          <w:b/>
          <w:bCs/>
        </w:rPr>
        <w:t>,</w:t>
      </w:r>
      <w:r w:rsidR="00A403AD" w:rsidRPr="004A7FAB">
        <w:rPr>
          <w:rFonts w:ascii="Arial" w:hAnsi="Arial" w:cs="Arial"/>
          <w:b/>
          <w:bCs/>
        </w:rPr>
        <w:t xml:space="preserve"> Tulsa, OK</w:t>
      </w:r>
      <w:r w:rsidR="00A403AD" w:rsidRPr="004A7FAB">
        <w:rPr>
          <w:rFonts w:ascii="Arial" w:hAnsi="Arial" w:cs="Arial"/>
          <w:b/>
          <w:bCs/>
        </w:rPr>
        <w:tab/>
      </w:r>
      <w:r w:rsidR="00A1032E" w:rsidRPr="004A7FAB">
        <w:rPr>
          <w:rFonts w:ascii="Arial" w:hAnsi="Arial" w:cs="Arial"/>
          <w:b/>
          <w:bCs/>
        </w:rPr>
        <w:t>Jan</w:t>
      </w:r>
      <w:r w:rsidR="00A403AD" w:rsidRPr="004A7FAB">
        <w:rPr>
          <w:rFonts w:ascii="Arial" w:hAnsi="Arial" w:cs="Arial"/>
          <w:b/>
          <w:bCs/>
        </w:rPr>
        <w:t xml:space="preserve"> 1996 to Dec 1997</w:t>
      </w:r>
    </w:p>
    <w:p w14:paraId="5C703CB9" w14:textId="77777777" w:rsidR="00A403AD" w:rsidRPr="00D46633" w:rsidRDefault="00A403AD" w:rsidP="007D7400">
      <w:pPr>
        <w:rPr>
          <w:rFonts w:ascii="Arial" w:hAnsi="Arial" w:cs="Arial"/>
          <w:bCs/>
        </w:rPr>
      </w:pPr>
      <w:r w:rsidRPr="00D46633">
        <w:rPr>
          <w:rFonts w:ascii="Arial" w:hAnsi="Arial" w:cs="Arial"/>
          <w:bCs/>
        </w:rPr>
        <w:t>Software Engineer</w:t>
      </w:r>
      <w:r w:rsidR="00A02239" w:rsidRPr="00D46633">
        <w:rPr>
          <w:rFonts w:ascii="Arial" w:hAnsi="Arial" w:cs="Arial"/>
          <w:bCs/>
        </w:rPr>
        <w:t>, Custom Web S</w:t>
      </w:r>
      <w:r w:rsidRPr="00D46633">
        <w:rPr>
          <w:rFonts w:ascii="Arial" w:hAnsi="Arial" w:cs="Arial"/>
          <w:bCs/>
        </w:rPr>
        <w:t>olutions</w:t>
      </w:r>
      <w:r w:rsidR="00A1032E" w:rsidRPr="00D46633">
        <w:rPr>
          <w:rFonts w:ascii="Arial" w:hAnsi="Arial" w:cs="Arial"/>
          <w:bCs/>
        </w:rPr>
        <w:t>/Custom product development/XRS Golf reservation system</w:t>
      </w:r>
    </w:p>
    <w:p w14:paraId="58D65AD9" w14:textId="17668A1B" w:rsidR="00BE2C76" w:rsidRPr="004A7FAB" w:rsidRDefault="00A1032E" w:rsidP="007D7400">
      <w:pPr>
        <w:pStyle w:val="ListParagraph"/>
        <w:numPr>
          <w:ilvl w:val="0"/>
          <w:numId w:val="37"/>
        </w:numPr>
        <w:jc w:val="both"/>
        <w:rPr>
          <w:rFonts w:ascii="Arial" w:hAnsi="Arial" w:cs="Arial"/>
          <w:bCs/>
        </w:rPr>
      </w:pPr>
      <w:r w:rsidRPr="004A7FAB">
        <w:rPr>
          <w:rFonts w:ascii="Arial" w:hAnsi="Arial" w:cs="Arial"/>
          <w:bCs/>
        </w:rPr>
        <w:t xml:space="preserve">Designed and developed custom </w:t>
      </w:r>
      <w:r w:rsidR="00302DFF" w:rsidRPr="004A7FAB">
        <w:rPr>
          <w:rFonts w:ascii="Arial" w:hAnsi="Arial" w:cs="Arial"/>
          <w:bCs/>
        </w:rPr>
        <w:t>web-based</w:t>
      </w:r>
      <w:r w:rsidRPr="004A7FAB">
        <w:rPr>
          <w:rFonts w:ascii="Arial" w:hAnsi="Arial" w:cs="Arial"/>
          <w:bCs/>
        </w:rPr>
        <w:t xml:space="preserve"> flight scheduling system, user interface for 9088 system monitor console and voice activation golf reservation system using various technologies.</w:t>
      </w:r>
    </w:p>
    <w:p w14:paraId="32682846" w14:textId="77777777" w:rsidR="007D7400" w:rsidRPr="004A7FAB" w:rsidRDefault="007D7400" w:rsidP="007D7400">
      <w:pPr>
        <w:jc w:val="center"/>
        <w:rPr>
          <w:rFonts w:ascii="Arial" w:hAnsi="Arial" w:cs="Arial"/>
          <w:b/>
          <w:bCs/>
        </w:rPr>
      </w:pPr>
    </w:p>
    <w:p w14:paraId="60DDDF6B" w14:textId="77777777" w:rsidR="00B57BC7" w:rsidRPr="004A7FAB" w:rsidRDefault="005D5458" w:rsidP="007D7400">
      <w:pPr>
        <w:jc w:val="center"/>
        <w:rPr>
          <w:rFonts w:ascii="Arial" w:hAnsi="Arial" w:cs="Arial"/>
          <w:b/>
          <w:bCs/>
        </w:rPr>
      </w:pPr>
      <w:r w:rsidRPr="004A7FAB">
        <w:rPr>
          <w:rFonts w:ascii="Arial" w:hAnsi="Arial" w:cs="Arial"/>
          <w:b/>
          <w:bCs/>
        </w:rPr>
        <w:t>EDUCATION</w:t>
      </w:r>
    </w:p>
    <w:p w14:paraId="3AD0EB7B" w14:textId="77777777" w:rsidR="005D5458" w:rsidRPr="004A7FAB" w:rsidRDefault="005D5458" w:rsidP="007D7400">
      <w:pPr>
        <w:rPr>
          <w:rFonts w:ascii="Arial" w:hAnsi="Arial" w:cs="Arial"/>
          <w:b/>
          <w:bCs/>
        </w:rPr>
      </w:pPr>
    </w:p>
    <w:p w14:paraId="7BE69ED4" w14:textId="77777777" w:rsidR="00B57BC7" w:rsidRPr="004A7FAB" w:rsidRDefault="00B57BC7" w:rsidP="007D7400">
      <w:pPr>
        <w:rPr>
          <w:rFonts w:ascii="Arial" w:hAnsi="Arial" w:cs="Arial"/>
        </w:rPr>
      </w:pPr>
      <w:r w:rsidRPr="004A7FAB">
        <w:rPr>
          <w:rFonts w:ascii="Arial" w:hAnsi="Arial" w:cs="Arial"/>
          <w:b/>
          <w:bCs/>
        </w:rPr>
        <w:t>Master of Business Administration</w:t>
      </w:r>
      <w:r w:rsidRPr="004A7FAB">
        <w:rPr>
          <w:rFonts w:ascii="Arial" w:hAnsi="Arial" w:cs="Arial"/>
        </w:rPr>
        <w:t>, Texas Woman’s University, Texas (2012)</w:t>
      </w:r>
    </w:p>
    <w:p w14:paraId="5968205A" w14:textId="4113BFE6" w:rsidR="00B57BC7" w:rsidRPr="004A7FAB" w:rsidRDefault="00B57BC7" w:rsidP="007D7400">
      <w:pPr>
        <w:rPr>
          <w:rFonts w:ascii="Arial" w:hAnsi="Arial" w:cs="Arial"/>
        </w:rPr>
      </w:pPr>
      <w:r w:rsidRPr="004A7FAB">
        <w:rPr>
          <w:rFonts w:ascii="Arial" w:hAnsi="Arial" w:cs="Arial"/>
          <w:b/>
          <w:bCs/>
        </w:rPr>
        <w:t xml:space="preserve">Bachelor of Engineering, </w:t>
      </w:r>
      <w:r w:rsidRPr="004A7FAB">
        <w:rPr>
          <w:rFonts w:ascii="Arial" w:hAnsi="Arial" w:cs="Arial"/>
        </w:rPr>
        <w:t>Gulbarga University, INDIA (199</w:t>
      </w:r>
      <w:r w:rsidR="00736A4D">
        <w:rPr>
          <w:rFonts w:ascii="Arial" w:hAnsi="Arial" w:cs="Arial"/>
        </w:rPr>
        <w:t>4</w:t>
      </w:r>
      <w:r w:rsidRPr="004A7FAB">
        <w:rPr>
          <w:rFonts w:ascii="Arial" w:hAnsi="Arial" w:cs="Arial"/>
        </w:rPr>
        <w:t xml:space="preserve">) </w:t>
      </w:r>
    </w:p>
    <w:p w14:paraId="0AAE07EC" w14:textId="77777777" w:rsidR="007D7400" w:rsidRPr="004A7FAB" w:rsidRDefault="007D7400" w:rsidP="007D7400">
      <w:pPr>
        <w:jc w:val="center"/>
        <w:rPr>
          <w:rFonts w:ascii="Arial" w:hAnsi="Arial" w:cs="Arial"/>
          <w:b/>
          <w:bCs/>
        </w:rPr>
      </w:pPr>
    </w:p>
    <w:p w14:paraId="51729970" w14:textId="505430BA" w:rsidR="00B57BC7" w:rsidRPr="004A7FAB" w:rsidRDefault="005D5458" w:rsidP="007D7400">
      <w:pPr>
        <w:jc w:val="center"/>
        <w:rPr>
          <w:rFonts w:ascii="Arial" w:hAnsi="Arial" w:cs="Arial"/>
          <w:b/>
          <w:bCs/>
        </w:rPr>
      </w:pPr>
      <w:r w:rsidRPr="004A7FAB">
        <w:rPr>
          <w:rFonts w:ascii="Arial" w:hAnsi="Arial" w:cs="Arial"/>
          <w:b/>
          <w:bCs/>
        </w:rPr>
        <w:t>PERSONAL DEVELOPMENT</w:t>
      </w:r>
    </w:p>
    <w:p w14:paraId="34753A13" w14:textId="77777777" w:rsidR="005D5458" w:rsidRPr="004A7FAB" w:rsidRDefault="005D5458" w:rsidP="007D7400">
      <w:pPr>
        <w:jc w:val="center"/>
        <w:rPr>
          <w:rFonts w:ascii="Arial" w:hAnsi="Arial" w:cs="Arial"/>
          <w:b/>
          <w:bCs/>
        </w:rPr>
      </w:pPr>
    </w:p>
    <w:p w14:paraId="1041C352" w14:textId="792A39D0" w:rsidR="00B57BC7" w:rsidRPr="004A7FAB" w:rsidRDefault="00302DFF" w:rsidP="007D7400">
      <w:pPr>
        <w:rPr>
          <w:rFonts w:ascii="Arial" w:hAnsi="Arial" w:cs="Arial"/>
          <w:bCs/>
        </w:rPr>
      </w:pPr>
      <w:r w:rsidRPr="004A7FAB">
        <w:rPr>
          <w:rFonts w:ascii="Arial" w:hAnsi="Arial" w:cs="Arial"/>
          <w:b/>
          <w:bCs/>
        </w:rPr>
        <w:t>Toastmasters</w:t>
      </w:r>
      <w:r w:rsidR="00B57BC7" w:rsidRPr="004A7FAB">
        <w:rPr>
          <w:rFonts w:ascii="Arial" w:hAnsi="Arial" w:cs="Arial"/>
          <w:b/>
          <w:bCs/>
        </w:rPr>
        <w:t xml:space="preserve">: </w:t>
      </w:r>
      <w:r w:rsidR="00B57BC7" w:rsidRPr="004A7FAB">
        <w:rPr>
          <w:rFonts w:ascii="Arial" w:hAnsi="Arial" w:cs="Arial"/>
          <w:bCs/>
        </w:rPr>
        <w:t>VP of Public Relations &amp;</w:t>
      </w:r>
      <w:r w:rsidR="00B57BC7" w:rsidRPr="004A7FAB">
        <w:rPr>
          <w:rFonts w:ascii="Arial" w:hAnsi="Arial" w:cs="Arial"/>
          <w:b/>
          <w:bCs/>
        </w:rPr>
        <w:t xml:space="preserve"> </w:t>
      </w:r>
      <w:r w:rsidR="00B57BC7" w:rsidRPr="004A7FAB">
        <w:rPr>
          <w:rFonts w:ascii="Arial" w:hAnsi="Arial" w:cs="Arial"/>
          <w:bCs/>
        </w:rPr>
        <w:t>Treasurer for Michaels Chapter</w:t>
      </w:r>
    </w:p>
    <w:p w14:paraId="45EEE127" w14:textId="77777777" w:rsidR="00B57BC7" w:rsidRPr="004A7FAB" w:rsidRDefault="00B57BC7" w:rsidP="007D7400">
      <w:pPr>
        <w:rPr>
          <w:rFonts w:ascii="Arial" w:hAnsi="Arial" w:cs="Arial"/>
        </w:rPr>
      </w:pPr>
      <w:r w:rsidRPr="004A7FAB">
        <w:rPr>
          <w:rFonts w:ascii="Arial" w:hAnsi="Arial" w:cs="Arial"/>
          <w:b/>
          <w:bCs/>
        </w:rPr>
        <w:t>Lean Six Sigma:</w:t>
      </w:r>
      <w:r w:rsidRPr="004A7FAB">
        <w:rPr>
          <w:rFonts w:ascii="Arial" w:hAnsi="Arial" w:cs="Arial"/>
        </w:rPr>
        <w:t xml:space="preserve"> Green Belt Certified </w:t>
      </w:r>
    </w:p>
    <w:p w14:paraId="78407021" w14:textId="77777777" w:rsidR="00B57BC7" w:rsidRPr="004A7FAB" w:rsidRDefault="00B57BC7" w:rsidP="007D7400">
      <w:pPr>
        <w:rPr>
          <w:rFonts w:ascii="Arial" w:hAnsi="Arial" w:cs="Arial"/>
        </w:rPr>
      </w:pPr>
      <w:r w:rsidRPr="004A7FAB">
        <w:rPr>
          <w:rFonts w:ascii="Arial" w:hAnsi="Arial" w:cs="Arial"/>
          <w:b/>
          <w:bCs/>
        </w:rPr>
        <w:t>Women’s Leadership Coaching</w:t>
      </w:r>
      <w:r w:rsidRPr="004A7FAB">
        <w:rPr>
          <w:rFonts w:ascii="Arial" w:hAnsi="Arial" w:cs="Arial"/>
        </w:rPr>
        <w:t xml:space="preserve"> Workshop</w:t>
      </w:r>
    </w:p>
    <w:p w14:paraId="5B1A8F75" w14:textId="77777777" w:rsidR="00B57BC7" w:rsidRPr="004A7FAB" w:rsidRDefault="00B57BC7" w:rsidP="007D7400">
      <w:pPr>
        <w:rPr>
          <w:rFonts w:ascii="Arial" w:hAnsi="Arial" w:cs="Arial"/>
        </w:rPr>
      </w:pPr>
      <w:r w:rsidRPr="004A7FAB">
        <w:rPr>
          <w:rFonts w:ascii="Arial" w:hAnsi="Arial" w:cs="Arial"/>
          <w:b/>
        </w:rPr>
        <w:t>Workshops:</w:t>
      </w:r>
      <w:r w:rsidRPr="004A7FAB">
        <w:rPr>
          <w:rFonts w:ascii="Arial" w:hAnsi="Arial" w:cs="Arial"/>
        </w:rPr>
        <w:t xml:space="preserve"> Situational Leadership, Conflict Resolution, Conducting Effective Meetings, Time Mastery Workshop, Interpersonal Skills, Presentation Skills, Merchandising, Lead the Way, Gung-Ho</w:t>
      </w:r>
    </w:p>
    <w:p w14:paraId="4E4A898D" w14:textId="77777777" w:rsidR="007D7400" w:rsidRDefault="007D7400" w:rsidP="007D7400">
      <w:pPr>
        <w:jc w:val="center"/>
        <w:rPr>
          <w:rFonts w:ascii="Arial" w:hAnsi="Arial" w:cs="Arial"/>
          <w:b/>
          <w:bCs/>
        </w:rPr>
      </w:pPr>
    </w:p>
    <w:sectPr w:rsidR="007D7400" w:rsidSect="00614631">
      <w:headerReference w:type="default" r:id="rId8"/>
      <w:footerReference w:type="default" r:id="rId9"/>
      <w:headerReference w:type="first" r:id="rId10"/>
      <w:footerReference w:type="first" r:id="rId11"/>
      <w:endnotePr>
        <w:numFmt w:val="decimal"/>
        <w:numStart w:val="0"/>
      </w:endnotePr>
      <w:type w:val="continuous"/>
      <w:pgSz w:w="12240" w:h="15840" w:code="1"/>
      <w:pgMar w:top="1440" w:right="720" w:bottom="144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352E6" w14:textId="77777777" w:rsidR="00150FBB" w:rsidRDefault="00150FBB">
      <w:r>
        <w:separator/>
      </w:r>
    </w:p>
  </w:endnote>
  <w:endnote w:type="continuationSeparator" w:id="0">
    <w:p w14:paraId="406923B2" w14:textId="77777777" w:rsidR="00150FBB" w:rsidRDefault="0015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4588764"/>
      <w:docPartObj>
        <w:docPartGallery w:val="Page Numbers (Bottom of Page)"/>
        <w:docPartUnique/>
      </w:docPartObj>
    </w:sdtPr>
    <w:sdtEndPr/>
    <w:sdtContent>
      <w:sdt>
        <w:sdtPr>
          <w:id w:val="1428237803"/>
          <w:docPartObj>
            <w:docPartGallery w:val="Page Numbers (Top of Page)"/>
            <w:docPartUnique/>
          </w:docPartObj>
        </w:sdtPr>
        <w:sdtEndPr/>
        <w:sdtContent>
          <w:p w14:paraId="25A13A4F" w14:textId="77777777" w:rsidR="00DF189D" w:rsidRDefault="00DF189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983AE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3AE1">
              <w:rPr>
                <w:b/>
                <w:bCs/>
                <w:noProof/>
              </w:rPr>
              <w:t>2</w:t>
            </w:r>
            <w:r>
              <w:rPr>
                <w:b/>
                <w:bCs/>
                <w:sz w:val="24"/>
                <w:szCs w:val="24"/>
              </w:rPr>
              <w:fldChar w:fldCharType="end"/>
            </w:r>
          </w:p>
        </w:sdtContent>
      </w:sdt>
    </w:sdtContent>
  </w:sdt>
  <w:p w14:paraId="3546A099" w14:textId="77777777" w:rsidR="00DF189D" w:rsidRDefault="00DF18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318625"/>
      <w:docPartObj>
        <w:docPartGallery w:val="Page Numbers (Bottom of Page)"/>
        <w:docPartUnique/>
      </w:docPartObj>
    </w:sdtPr>
    <w:sdtEndPr/>
    <w:sdtContent>
      <w:sdt>
        <w:sdtPr>
          <w:id w:val="98381352"/>
          <w:docPartObj>
            <w:docPartGallery w:val="Page Numbers (Top of Page)"/>
            <w:docPartUnique/>
          </w:docPartObj>
        </w:sdtPr>
        <w:sdtEndPr/>
        <w:sdtContent>
          <w:p w14:paraId="4D930225" w14:textId="77777777" w:rsidR="00DF189D" w:rsidRDefault="00DF189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1BC621C1" w14:textId="77777777" w:rsidR="00DF189D" w:rsidRDefault="00DF1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A9574" w14:textId="77777777" w:rsidR="00150FBB" w:rsidRDefault="00150FBB">
      <w:r>
        <w:separator/>
      </w:r>
    </w:p>
  </w:footnote>
  <w:footnote w:type="continuationSeparator" w:id="0">
    <w:p w14:paraId="0EC7B360" w14:textId="77777777" w:rsidR="00150FBB" w:rsidRDefault="00150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1B85D" w14:textId="77777777" w:rsidR="00DF189D" w:rsidRDefault="00DF189D" w:rsidP="00614631">
    <w:pPr>
      <w:jc w:val="center"/>
    </w:pPr>
    <w:r w:rsidRPr="007D7400">
      <w:rPr>
        <w:rFonts w:ascii="Arial" w:hAnsi="Arial" w:cs="Arial"/>
        <w:b/>
        <w:bCs/>
        <w:sz w:val="22"/>
        <w:szCs w:val="22"/>
      </w:rPr>
      <w:t>ANU K. SIRIGINA</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t>anu.sirigina@gmail.com</w:t>
    </w:r>
  </w:p>
  <w:p w14:paraId="4B5A8095" w14:textId="77777777" w:rsidR="00DF189D" w:rsidRDefault="00DF189D" w:rsidP="00614631">
    <w:pPr>
      <w:pStyle w:val="Header"/>
      <w:jc w:val="right"/>
    </w:pPr>
    <w:r>
      <w:t>214.886.2535</w:t>
    </w:r>
  </w:p>
  <w:p w14:paraId="6A03A1D4" w14:textId="77777777" w:rsidR="00DF189D" w:rsidRDefault="00DF18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FCCC2" w14:textId="77777777" w:rsidR="00DF189D" w:rsidRDefault="00DF189D" w:rsidP="00614631">
    <w:pPr>
      <w:jc w:val="center"/>
    </w:pPr>
    <w:r w:rsidRPr="007D7400">
      <w:rPr>
        <w:rFonts w:ascii="Arial" w:hAnsi="Arial" w:cs="Arial"/>
        <w:b/>
        <w:bCs/>
        <w:sz w:val="22"/>
        <w:szCs w:val="22"/>
      </w:rPr>
      <w:t>ANU K. SIRIGINA</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t>anu.sirigina@gmail.com</w:t>
    </w:r>
  </w:p>
  <w:p w14:paraId="223EEC72" w14:textId="77777777" w:rsidR="00DF189D" w:rsidRDefault="00DF189D" w:rsidP="007D7400">
    <w:pPr>
      <w:pStyle w:val="Header"/>
      <w:jc w:val="right"/>
    </w:pPr>
    <w:r>
      <w:t>214.886.2535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28B88D1A"/>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FFFFFF89"/>
    <w:multiLevelType w:val="singleLevel"/>
    <w:tmpl w:val="F47A8D02"/>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4B75D7"/>
    <w:multiLevelType w:val="singleLevel"/>
    <w:tmpl w:val="04090001"/>
    <w:lvl w:ilvl="0">
      <w:start w:val="1"/>
      <w:numFmt w:val="bullet"/>
      <w:lvlText w:val=""/>
      <w:lvlJc w:val="left"/>
      <w:pPr>
        <w:ind w:left="720" w:hanging="360"/>
      </w:pPr>
      <w:rPr>
        <w:rFonts w:ascii="Symbol" w:hAnsi="Symbol" w:hint="default"/>
      </w:rPr>
    </w:lvl>
  </w:abstractNum>
  <w:abstractNum w:abstractNumId="4" w15:restartNumberingAfterBreak="0">
    <w:nsid w:val="02C32426"/>
    <w:multiLevelType w:val="hybridMultilevel"/>
    <w:tmpl w:val="1D6617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8C1F8E"/>
    <w:multiLevelType w:val="singleLevel"/>
    <w:tmpl w:val="04090001"/>
    <w:lvl w:ilvl="0">
      <w:start w:val="1"/>
      <w:numFmt w:val="bullet"/>
      <w:lvlText w:val=""/>
      <w:lvlJc w:val="left"/>
      <w:pPr>
        <w:tabs>
          <w:tab w:val="num" w:pos="720"/>
        </w:tabs>
        <w:ind w:left="720" w:hanging="360"/>
      </w:pPr>
      <w:rPr>
        <w:rFonts w:ascii="Symbol" w:hAnsi="Symbol" w:cs="Symbol" w:hint="default"/>
      </w:rPr>
    </w:lvl>
  </w:abstractNum>
  <w:abstractNum w:abstractNumId="6" w15:restartNumberingAfterBreak="0">
    <w:nsid w:val="070C7999"/>
    <w:multiLevelType w:val="multilevel"/>
    <w:tmpl w:val="6342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60D2F"/>
    <w:multiLevelType w:val="hybridMultilevel"/>
    <w:tmpl w:val="B6C085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C375722"/>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0E4A5BD1"/>
    <w:multiLevelType w:val="hybridMultilevel"/>
    <w:tmpl w:val="6E508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0E326F"/>
    <w:multiLevelType w:val="hybridMultilevel"/>
    <w:tmpl w:val="1772F512"/>
    <w:lvl w:ilvl="0" w:tplc="466887FC">
      <w:start w:val="1"/>
      <w:numFmt w:val="bullet"/>
      <w:lvlText w:val=""/>
      <w:lvlJc w:val="left"/>
      <w:pPr>
        <w:tabs>
          <w:tab w:val="num" w:pos="720"/>
        </w:tabs>
        <w:ind w:left="720" w:hanging="360"/>
      </w:pPr>
      <w:rPr>
        <w:rFonts w:ascii="Symbol" w:hAnsi="Symbol" w:cs="Symbol" w:hint="default"/>
        <w:sz w:val="20"/>
        <w:szCs w:val="20"/>
      </w:rPr>
    </w:lvl>
    <w:lvl w:ilvl="1" w:tplc="48C28802" w:tentative="1">
      <w:start w:val="1"/>
      <w:numFmt w:val="bullet"/>
      <w:lvlText w:val="o"/>
      <w:lvlJc w:val="left"/>
      <w:pPr>
        <w:tabs>
          <w:tab w:val="num" w:pos="1440"/>
        </w:tabs>
        <w:ind w:left="1440" w:hanging="360"/>
      </w:pPr>
      <w:rPr>
        <w:rFonts w:ascii="Courier New" w:hAnsi="Courier New" w:cs="Courier New" w:hint="default"/>
        <w:sz w:val="20"/>
        <w:szCs w:val="20"/>
      </w:rPr>
    </w:lvl>
    <w:lvl w:ilvl="2" w:tplc="5CA45F4E" w:tentative="1">
      <w:start w:val="1"/>
      <w:numFmt w:val="bullet"/>
      <w:lvlText w:val=""/>
      <w:lvlJc w:val="left"/>
      <w:pPr>
        <w:tabs>
          <w:tab w:val="num" w:pos="2160"/>
        </w:tabs>
        <w:ind w:left="2160" w:hanging="360"/>
      </w:pPr>
      <w:rPr>
        <w:rFonts w:ascii="Wingdings" w:hAnsi="Wingdings" w:cs="Wingdings" w:hint="default"/>
        <w:sz w:val="20"/>
        <w:szCs w:val="20"/>
      </w:rPr>
    </w:lvl>
    <w:lvl w:ilvl="3" w:tplc="A31A8936" w:tentative="1">
      <w:start w:val="1"/>
      <w:numFmt w:val="bullet"/>
      <w:lvlText w:val=""/>
      <w:lvlJc w:val="left"/>
      <w:pPr>
        <w:tabs>
          <w:tab w:val="num" w:pos="2880"/>
        </w:tabs>
        <w:ind w:left="2880" w:hanging="360"/>
      </w:pPr>
      <w:rPr>
        <w:rFonts w:ascii="Wingdings" w:hAnsi="Wingdings" w:cs="Wingdings" w:hint="default"/>
        <w:sz w:val="20"/>
        <w:szCs w:val="20"/>
      </w:rPr>
    </w:lvl>
    <w:lvl w:ilvl="4" w:tplc="5A9438EE" w:tentative="1">
      <w:start w:val="1"/>
      <w:numFmt w:val="bullet"/>
      <w:lvlText w:val=""/>
      <w:lvlJc w:val="left"/>
      <w:pPr>
        <w:tabs>
          <w:tab w:val="num" w:pos="3600"/>
        </w:tabs>
        <w:ind w:left="3600" w:hanging="360"/>
      </w:pPr>
      <w:rPr>
        <w:rFonts w:ascii="Wingdings" w:hAnsi="Wingdings" w:cs="Wingdings" w:hint="default"/>
        <w:sz w:val="20"/>
        <w:szCs w:val="20"/>
      </w:rPr>
    </w:lvl>
    <w:lvl w:ilvl="5" w:tplc="84D41F76" w:tentative="1">
      <w:start w:val="1"/>
      <w:numFmt w:val="bullet"/>
      <w:lvlText w:val=""/>
      <w:lvlJc w:val="left"/>
      <w:pPr>
        <w:tabs>
          <w:tab w:val="num" w:pos="4320"/>
        </w:tabs>
        <w:ind w:left="4320" w:hanging="360"/>
      </w:pPr>
      <w:rPr>
        <w:rFonts w:ascii="Wingdings" w:hAnsi="Wingdings" w:cs="Wingdings" w:hint="default"/>
        <w:sz w:val="20"/>
        <w:szCs w:val="20"/>
      </w:rPr>
    </w:lvl>
    <w:lvl w:ilvl="6" w:tplc="7374BBBC" w:tentative="1">
      <w:start w:val="1"/>
      <w:numFmt w:val="bullet"/>
      <w:lvlText w:val=""/>
      <w:lvlJc w:val="left"/>
      <w:pPr>
        <w:tabs>
          <w:tab w:val="num" w:pos="5040"/>
        </w:tabs>
        <w:ind w:left="5040" w:hanging="360"/>
      </w:pPr>
      <w:rPr>
        <w:rFonts w:ascii="Wingdings" w:hAnsi="Wingdings" w:cs="Wingdings" w:hint="default"/>
        <w:sz w:val="20"/>
        <w:szCs w:val="20"/>
      </w:rPr>
    </w:lvl>
    <w:lvl w:ilvl="7" w:tplc="B83AF804" w:tentative="1">
      <w:start w:val="1"/>
      <w:numFmt w:val="bullet"/>
      <w:lvlText w:val=""/>
      <w:lvlJc w:val="left"/>
      <w:pPr>
        <w:tabs>
          <w:tab w:val="num" w:pos="5760"/>
        </w:tabs>
        <w:ind w:left="5760" w:hanging="360"/>
      </w:pPr>
      <w:rPr>
        <w:rFonts w:ascii="Wingdings" w:hAnsi="Wingdings" w:cs="Wingdings" w:hint="default"/>
        <w:sz w:val="20"/>
        <w:szCs w:val="20"/>
      </w:rPr>
    </w:lvl>
    <w:lvl w:ilvl="8" w:tplc="79FA000E"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14177C81"/>
    <w:multiLevelType w:val="singleLevel"/>
    <w:tmpl w:val="04090001"/>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2" w15:restartNumberingAfterBreak="0">
    <w:nsid w:val="185D666D"/>
    <w:multiLevelType w:val="hybridMultilevel"/>
    <w:tmpl w:val="6EB22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792CD4"/>
    <w:multiLevelType w:val="hybridMultilevel"/>
    <w:tmpl w:val="FA6A7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3A49C9"/>
    <w:multiLevelType w:val="singleLevel"/>
    <w:tmpl w:val="04090001"/>
    <w:lvl w:ilvl="0">
      <w:start w:val="1"/>
      <w:numFmt w:val="bullet"/>
      <w:pStyle w:val="ListBullet2"/>
      <w:lvlText w:val=""/>
      <w:lvlJc w:val="left"/>
      <w:pPr>
        <w:tabs>
          <w:tab w:val="num" w:pos="360"/>
        </w:tabs>
        <w:ind w:left="360" w:hanging="360"/>
      </w:pPr>
      <w:rPr>
        <w:rFonts w:ascii="Symbol" w:hAnsi="Symbol" w:cs="Symbol" w:hint="default"/>
      </w:rPr>
    </w:lvl>
  </w:abstractNum>
  <w:abstractNum w:abstractNumId="15" w15:restartNumberingAfterBreak="0">
    <w:nsid w:val="325E75D4"/>
    <w:multiLevelType w:val="multilevel"/>
    <w:tmpl w:val="4F74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8A1AA5"/>
    <w:multiLevelType w:val="multilevel"/>
    <w:tmpl w:val="E058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0D3AC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44AB27D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9" w15:restartNumberingAfterBreak="0">
    <w:nsid w:val="48757A5A"/>
    <w:multiLevelType w:val="hybridMultilevel"/>
    <w:tmpl w:val="4608F2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D33BE7"/>
    <w:multiLevelType w:val="hybridMultilevel"/>
    <w:tmpl w:val="A7202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17673F1"/>
    <w:multiLevelType w:val="hybridMultilevel"/>
    <w:tmpl w:val="A2FAC01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1B66D96"/>
    <w:multiLevelType w:val="hybridMultilevel"/>
    <w:tmpl w:val="B44AE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86615C6"/>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4" w15:restartNumberingAfterBreak="0">
    <w:nsid w:val="6E075366"/>
    <w:multiLevelType w:val="multilevel"/>
    <w:tmpl w:val="8A962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0329F4"/>
    <w:multiLevelType w:val="hybridMultilevel"/>
    <w:tmpl w:val="7A268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99477D7"/>
    <w:multiLevelType w:val="hybridMultilevel"/>
    <w:tmpl w:val="9C446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2"/>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2">
    <w:abstractNumId w:val="2"/>
    <w:lvlOverride w:ilvl="0">
      <w:lvl w:ilvl="0">
        <w:numFmt w:val="bullet"/>
        <w:lvlText w:val="%1"/>
        <w:legacy w:legacy="1" w:legacySpace="0" w:legacyIndent="360"/>
        <w:lvlJc w:val="left"/>
        <w:rPr>
          <w:rFonts w:ascii="Symbol" w:hAnsi="Symbol" w:cs="Symbol" w:hint="default"/>
        </w:rPr>
      </w:lvl>
    </w:lvlOverride>
  </w:num>
  <w:num w:numId="13">
    <w:abstractNumId w:val="5"/>
  </w:num>
  <w:num w:numId="14">
    <w:abstractNumId w:val="18"/>
  </w:num>
  <w:num w:numId="15">
    <w:abstractNumId w:val="3"/>
  </w:num>
  <w:num w:numId="16">
    <w:abstractNumId w:val="8"/>
  </w:num>
  <w:num w:numId="17">
    <w:abstractNumId w:val="11"/>
  </w:num>
  <w:num w:numId="18">
    <w:abstractNumId w:val="14"/>
  </w:num>
  <w:num w:numId="19">
    <w:abstractNumId w:val="23"/>
  </w:num>
  <w:num w:numId="20">
    <w:abstractNumId w:val="17"/>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num>
  <w:num w:numId="24">
    <w:abstractNumId w:val="10"/>
  </w:num>
  <w:num w:numId="25">
    <w:abstractNumId w:val="1"/>
  </w:num>
  <w:num w:numId="26">
    <w:abstractNumId w:val="0"/>
  </w:num>
  <w:num w:numId="27">
    <w:abstractNumId w:val="22"/>
  </w:num>
  <w:num w:numId="28">
    <w:abstractNumId w:val="6"/>
  </w:num>
  <w:num w:numId="29">
    <w:abstractNumId w:val="15"/>
  </w:num>
  <w:num w:numId="30">
    <w:abstractNumId w:val="4"/>
  </w:num>
  <w:num w:numId="31">
    <w:abstractNumId w:val="9"/>
  </w:num>
  <w:num w:numId="32">
    <w:abstractNumId w:val="13"/>
  </w:num>
  <w:num w:numId="33">
    <w:abstractNumId w:val="25"/>
  </w:num>
  <w:num w:numId="34">
    <w:abstractNumId w:val="12"/>
  </w:num>
  <w:num w:numId="35">
    <w:abstractNumId w:val="19"/>
  </w:num>
  <w:num w:numId="36">
    <w:abstractNumId w:val="20"/>
  </w:num>
  <w:num w:numId="37">
    <w:abstractNumId w:val="26"/>
  </w:num>
  <w:num w:numId="38">
    <w:abstractNumId w:val="16"/>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943"/>
    <w:rsid w:val="000056C3"/>
    <w:rsid w:val="00007D14"/>
    <w:rsid w:val="00027D7C"/>
    <w:rsid w:val="00037FEA"/>
    <w:rsid w:val="00046E70"/>
    <w:rsid w:val="00057383"/>
    <w:rsid w:val="00064108"/>
    <w:rsid w:val="00085BC2"/>
    <w:rsid w:val="0008667D"/>
    <w:rsid w:val="000B5977"/>
    <w:rsid w:val="000C064D"/>
    <w:rsid w:val="000C22C4"/>
    <w:rsid w:val="000E38F5"/>
    <w:rsid w:val="00102E95"/>
    <w:rsid w:val="001148AD"/>
    <w:rsid w:val="00117123"/>
    <w:rsid w:val="00122186"/>
    <w:rsid w:val="00126241"/>
    <w:rsid w:val="0012646A"/>
    <w:rsid w:val="00130EA3"/>
    <w:rsid w:val="00136C81"/>
    <w:rsid w:val="00140F01"/>
    <w:rsid w:val="00150FBB"/>
    <w:rsid w:val="00151008"/>
    <w:rsid w:val="00154C9C"/>
    <w:rsid w:val="00155004"/>
    <w:rsid w:val="0018267F"/>
    <w:rsid w:val="00183C5F"/>
    <w:rsid w:val="00185724"/>
    <w:rsid w:val="0019455B"/>
    <w:rsid w:val="001978A3"/>
    <w:rsid w:val="001A0FFA"/>
    <w:rsid w:val="001D2250"/>
    <w:rsid w:val="001D4A45"/>
    <w:rsid w:val="001D549D"/>
    <w:rsid w:val="001E312D"/>
    <w:rsid w:val="00202AA0"/>
    <w:rsid w:val="00215084"/>
    <w:rsid w:val="00230DB7"/>
    <w:rsid w:val="002520C5"/>
    <w:rsid w:val="00257F38"/>
    <w:rsid w:val="00273575"/>
    <w:rsid w:val="002749A3"/>
    <w:rsid w:val="002863EA"/>
    <w:rsid w:val="00287A93"/>
    <w:rsid w:val="00297245"/>
    <w:rsid w:val="00297CF3"/>
    <w:rsid w:val="002A7332"/>
    <w:rsid w:val="002B04EA"/>
    <w:rsid w:val="002B5C0D"/>
    <w:rsid w:val="002C003F"/>
    <w:rsid w:val="002C58BA"/>
    <w:rsid w:val="002D2E0C"/>
    <w:rsid w:val="002E056A"/>
    <w:rsid w:val="00302DFF"/>
    <w:rsid w:val="00303830"/>
    <w:rsid w:val="00306304"/>
    <w:rsid w:val="00310A35"/>
    <w:rsid w:val="003113B0"/>
    <w:rsid w:val="00314EA7"/>
    <w:rsid w:val="00323F5E"/>
    <w:rsid w:val="00326FDC"/>
    <w:rsid w:val="003313CE"/>
    <w:rsid w:val="003326AC"/>
    <w:rsid w:val="00340FD2"/>
    <w:rsid w:val="00343F71"/>
    <w:rsid w:val="00347B3B"/>
    <w:rsid w:val="00354002"/>
    <w:rsid w:val="00382968"/>
    <w:rsid w:val="00385AF0"/>
    <w:rsid w:val="003A1E29"/>
    <w:rsid w:val="003C4CAD"/>
    <w:rsid w:val="003C5938"/>
    <w:rsid w:val="003D0CE6"/>
    <w:rsid w:val="003D1739"/>
    <w:rsid w:val="003E5B7C"/>
    <w:rsid w:val="003E664E"/>
    <w:rsid w:val="003E7738"/>
    <w:rsid w:val="003F42F0"/>
    <w:rsid w:val="00400F6D"/>
    <w:rsid w:val="00436302"/>
    <w:rsid w:val="0044269C"/>
    <w:rsid w:val="004426B8"/>
    <w:rsid w:val="0044547E"/>
    <w:rsid w:val="004A2DDA"/>
    <w:rsid w:val="004A7FAB"/>
    <w:rsid w:val="004C25B7"/>
    <w:rsid w:val="004D0CCE"/>
    <w:rsid w:val="004D3CE3"/>
    <w:rsid w:val="004D3D94"/>
    <w:rsid w:val="004E42AB"/>
    <w:rsid w:val="004F430C"/>
    <w:rsid w:val="004F546C"/>
    <w:rsid w:val="004F5E20"/>
    <w:rsid w:val="00503311"/>
    <w:rsid w:val="00503358"/>
    <w:rsid w:val="00505476"/>
    <w:rsid w:val="005102D1"/>
    <w:rsid w:val="00520D3E"/>
    <w:rsid w:val="00536405"/>
    <w:rsid w:val="00545824"/>
    <w:rsid w:val="00555CE4"/>
    <w:rsid w:val="00556A88"/>
    <w:rsid w:val="00572620"/>
    <w:rsid w:val="00572A2A"/>
    <w:rsid w:val="00572AB0"/>
    <w:rsid w:val="00586563"/>
    <w:rsid w:val="00586E29"/>
    <w:rsid w:val="005B1F99"/>
    <w:rsid w:val="005B555B"/>
    <w:rsid w:val="005D199E"/>
    <w:rsid w:val="005D5458"/>
    <w:rsid w:val="005E0E2C"/>
    <w:rsid w:val="005E65FD"/>
    <w:rsid w:val="005E6841"/>
    <w:rsid w:val="005F633C"/>
    <w:rsid w:val="006023A3"/>
    <w:rsid w:val="00603088"/>
    <w:rsid w:val="00605CD6"/>
    <w:rsid w:val="00607BE0"/>
    <w:rsid w:val="00614631"/>
    <w:rsid w:val="0062407F"/>
    <w:rsid w:val="00632230"/>
    <w:rsid w:val="0063247B"/>
    <w:rsid w:val="00633DE3"/>
    <w:rsid w:val="00637291"/>
    <w:rsid w:val="00637D1E"/>
    <w:rsid w:val="006416EA"/>
    <w:rsid w:val="00641A0D"/>
    <w:rsid w:val="00642C82"/>
    <w:rsid w:val="00654735"/>
    <w:rsid w:val="00662FC0"/>
    <w:rsid w:val="00665191"/>
    <w:rsid w:val="00672A2A"/>
    <w:rsid w:val="006854DC"/>
    <w:rsid w:val="00693D98"/>
    <w:rsid w:val="00694ECB"/>
    <w:rsid w:val="006A0E36"/>
    <w:rsid w:val="006B03AD"/>
    <w:rsid w:val="006E4963"/>
    <w:rsid w:val="006F2080"/>
    <w:rsid w:val="006F2596"/>
    <w:rsid w:val="006F342E"/>
    <w:rsid w:val="00700E2F"/>
    <w:rsid w:val="00701C36"/>
    <w:rsid w:val="00712718"/>
    <w:rsid w:val="00725E97"/>
    <w:rsid w:val="00730EF7"/>
    <w:rsid w:val="00732BC9"/>
    <w:rsid w:val="00736A4D"/>
    <w:rsid w:val="007425DB"/>
    <w:rsid w:val="007466D3"/>
    <w:rsid w:val="00747A99"/>
    <w:rsid w:val="0075093B"/>
    <w:rsid w:val="00762D75"/>
    <w:rsid w:val="007879D2"/>
    <w:rsid w:val="007902D9"/>
    <w:rsid w:val="007A5FDB"/>
    <w:rsid w:val="007C301A"/>
    <w:rsid w:val="007C5299"/>
    <w:rsid w:val="007D4C20"/>
    <w:rsid w:val="007D57E5"/>
    <w:rsid w:val="007D6F78"/>
    <w:rsid w:val="007D7400"/>
    <w:rsid w:val="00803296"/>
    <w:rsid w:val="008077C9"/>
    <w:rsid w:val="00814683"/>
    <w:rsid w:val="00814736"/>
    <w:rsid w:val="008214F6"/>
    <w:rsid w:val="00825010"/>
    <w:rsid w:val="00841F3E"/>
    <w:rsid w:val="008427A2"/>
    <w:rsid w:val="00843FC6"/>
    <w:rsid w:val="00844743"/>
    <w:rsid w:val="0085471F"/>
    <w:rsid w:val="00861816"/>
    <w:rsid w:val="00867F9C"/>
    <w:rsid w:val="008739C1"/>
    <w:rsid w:val="008806DE"/>
    <w:rsid w:val="008934EE"/>
    <w:rsid w:val="008B2BDA"/>
    <w:rsid w:val="008B383A"/>
    <w:rsid w:val="008D2712"/>
    <w:rsid w:val="00905624"/>
    <w:rsid w:val="009117E1"/>
    <w:rsid w:val="00912E29"/>
    <w:rsid w:val="009134AD"/>
    <w:rsid w:val="00914529"/>
    <w:rsid w:val="009444E1"/>
    <w:rsid w:val="009470E0"/>
    <w:rsid w:val="009571C9"/>
    <w:rsid w:val="00960FA0"/>
    <w:rsid w:val="00967A40"/>
    <w:rsid w:val="00983AE1"/>
    <w:rsid w:val="00994793"/>
    <w:rsid w:val="00996835"/>
    <w:rsid w:val="009A144A"/>
    <w:rsid w:val="009A152E"/>
    <w:rsid w:val="009C64CF"/>
    <w:rsid w:val="009D10BC"/>
    <w:rsid w:val="009D2EDE"/>
    <w:rsid w:val="009D508F"/>
    <w:rsid w:val="00A01F0D"/>
    <w:rsid w:val="00A02239"/>
    <w:rsid w:val="00A1032E"/>
    <w:rsid w:val="00A15DD5"/>
    <w:rsid w:val="00A306B3"/>
    <w:rsid w:val="00A33E1D"/>
    <w:rsid w:val="00A403AD"/>
    <w:rsid w:val="00A50AF6"/>
    <w:rsid w:val="00A51A55"/>
    <w:rsid w:val="00A55919"/>
    <w:rsid w:val="00A720CA"/>
    <w:rsid w:val="00A90ED2"/>
    <w:rsid w:val="00A97B82"/>
    <w:rsid w:val="00AA1B20"/>
    <w:rsid w:val="00AE10DC"/>
    <w:rsid w:val="00AE4AC8"/>
    <w:rsid w:val="00AE62AA"/>
    <w:rsid w:val="00AE6E3D"/>
    <w:rsid w:val="00B04144"/>
    <w:rsid w:val="00B20747"/>
    <w:rsid w:val="00B21E3B"/>
    <w:rsid w:val="00B24683"/>
    <w:rsid w:val="00B31165"/>
    <w:rsid w:val="00B3714C"/>
    <w:rsid w:val="00B50CD1"/>
    <w:rsid w:val="00B52A72"/>
    <w:rsid w:val="00B53972"/>
    <w:rsid w:val="00B55346"/>
    <w:rsid w:val="00B57BC7"/>
    <w:rsid w:val="00B63616"/>
    <w:rsid w:val="00B64C06"/>
    <w:rsid w:val="00B71850"/>
    <w:rsid w:val="00B74617"/>
    <w:rsid w:val="00B974FF"/>
    <w:rsid w:val="00BB114B"/>
    <w:rsid w:val="00BD4DF3"/>
    <w:rsid w:val="00BE102B"/>
    <w:rsid w:val="00BE2C76"/>
    <w:rsid w:val="00C10905"/>
    <w:rsid w:val="00C11476"/>
    <w:rsid w:val="00C118B1"/>
    <w:rsid w:val="00C1630D"/>
    <w:rsid w:val="00C16DCE"/>
    <w:rsid w:val="00C17492"/>
    <w:rsid w:val="00C24F1F"/>
    <w:rsid w:val="00C25077"/>
    <w:rsid w:val="00C376A5"/>
    <w:rsid w:val="00C67F30"/>
    <w:rsid w:val="00C7492F"/>
    <w:rsid w:val="00C83867"/>
    <w:rsid w:val="00C97872"/>
    <w:rsid w:val="00CA4FD0"/>
    <w:rsid w:val="00CB36FA"/>
    <w:rsid w:val="00CD1AEE"/>
    <w:rsid w:val="00D072C9"/>
    <w:rsid w:val="00D1271F"/>
    <w:rsid w:val="00D15767"/>
    <w:rsid w:val="00D20D78"/>
    <w:rsid w:val="00D26954"/>
    <w:rsid w:val="00D30F79"/>
    <w:rsid w:val="00D3658D"/>
    <w:rsid w:val="00D46633"/>
    <w:rsid w:val="00D55C2F"/>
    <w:rsid w:val="00D92943"/>
    <w:rsid w:val="00DB1DF2"/>
    <w:rsid w:val="00DB371A"/>
    <w:rsid w:val="00DC7859"/>
    <w:rsid w:val="00DC7D2D"/>
    <w:rsid w:val="00DD130E"/>
    <w:rsid w:val="00DD1C2A"/>
    <w:rsid w:val="00DF189D"/>
    <w:rsid w:val="00DF5B8C"/>
    <w:rsid w:val="00DF7C8D"/>
    <w:rsid w:val="00E319F2"/>
    <w:rsid w:val="00E416A4"/>
    <w:rsid w:val="00E566C6"/>
    <w:rsid w:val="00E70040"/>
    <w:rsid w:val="00E71492"/>
    <w:rsid w:val="00E81A37"/>
    <w:rsid w:val="00E8633A"/>
    <w:rsid w:val="00EA1D5F"/>
    <w:rsid w:val="00EA6063"/>
    <w:rsid w:val="00EB494C"/>
    <w:rsid w:val="00ED6AEA"/>
    <w:rsid w:val="00ED6E5A"/>
    <w:rsid w:val="00EF4B69"/>
    <w:rsid w:val="00F226E4"/>
    <w:rsid w:val="00F24FDD"/>
    <w:rsid w:val="00F273D3"/>
    <w:rsid w:val="00F34A4A"/>
    <w:rsid w:val="00F37044"/>
    <w:rsid w:val="00F434E0"/>
    <w:rsid w:val="00F43D22"/>
    <w:rsid w:val="00F549D2"/>
    <w:rsid w:val="00F55B10"/>
    <w:rsid w:val="00F63EB6"/>
    <w:rsid w:val="00F80EB1"/>
    <w:rsid w:val="00F9227B"/>
    <w:rsid w:val="00FA1E39"/>
    <w:rsid w:val="00FB03BD"/>
    <w:rsid w:val="00FC465D"/>
    <w:rsid w:val="00FC4DB2"/>
    <w:rsid w:val="00FF12B8"/>
    <w:rsid w:val="00FF4C4B"/>
    <w:rsid w:val="00FF5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659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E2C"/>
    <w:pPr>
      <w:autoSpaceDE w:val="0"/>
      <w:autoSpaceDN w:val="0"/>
    </w:pPr>
    <w:rPr>
      <w:rFonts w:ascii="MS Sans Serif" w:hAnsi="MS Sans Serif" w:cs="MS Sans Serif"/>
    </w:rPr>
  </w:style>
  <w:style w:type="paragraph" w:styleId="Heading1">
    <w:name w:val="heading 1"/>
    <w:basedOn w:val="Normal"/>
    <w:next w:val="Normal"/>
    <w:link w:val="Heading1Char"/>
    <w:uiPriority w:val="99"/>
    <w:qFormat/>
    <w:rsid w:val="005E0E2C"/>
    <w:pPr>
      <w:keepNext/>
      <w:ind w:left="1440"/>
      <w:outlineLvl w:val="0"/>
    </w:pPr>
    <w:rPr>
      <w:b/>
      <w:bCs/>
    </w:rPr>
  </w:style>
  <w:style w:type="paragraph" w:styleId="Heading2">
    <w:name w:val="heading 2"/>
    <w:basedOn w:val="Normal"/>
    <w:next w:val="Normal"/>
    <w:link w:val="Heading2Char"/>
    <w:uiPriority w:val="99"/>
    <w:qFormat/>
    <w:rsid w:val="005E0E2C"/>
    <w:pPr>
      <w:keepNext/>
      <w:autoSpaceDE/>
      <w:autoSpaceDN/>
      <w:ind w:left="360"/>
      <w:outlineLvl w:val="1"/>
    </w:pPr>
    <w:rPr>
      <w:b/>
      <w:bCs/>
    </w:rPr>
  </w:style>
  <w:style w:type="paragraph" w:styleId="Heading3">
    <w:name w:val="heading 3"/>
    <w:basedOn w:val="Normal"/>
    <w:next w:val="Normal"/>
    <w:link w:val="Heading3Char"/>
    <w:uiPriority w:val="99"/>
    <w:qFormat/>
    <w:rsid w:val="005E0E2C"/>
    <w:pPr>
      <w:keepNext/>
      <w:ind w:left="6480" w:firstLine="720"/>
      <w:jc w:val="center"/>
      <w:outlineLvl w:val="2"/>
    </w:pPr>
    <w:rPr>
      <w:b/>
      <w:bCs/>
      <w:sz w:val="24"/>
      <w:szCs w:val="24"/>
    </w:rPr>
  </w:style>
  <w:style w:type="paragraph" w:styleId="Heading4">
    <w:name w:val="heading 4"/>
    <w:basedOn w:val="Normal"/>
    <w:next w:val="Normal"/>
    <w:link w:val="Heading4Char"/>
    <w:uiPriority w:val="99"/>
    <w:qFormat/>
    <w:rsid w:val="00B3116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44743"/>
    <w:rPr>
      <w:rFonts w:ascii="Cambria" w:hAnsi="Cambria" w:cs="Cambria"/>
      <w:b/>
      <w:bCs/>
      <w:kern w:val="32"/>
      <w:sz w:val="32"/>
      <w:szCs w:val="32"/>
    </w:rPr>
  </w:style>
  <w:style w:type="character" w:customStyle="1" w:styleId="Heading2Char">
    <w:name w:val="Heading 2 Char"/>
    <w:link w:val="Heading2"/>
    <w:uiPriority w:val="99"/>
    <w:semiHidden/>
    <w:rsid w:val="00844743"/>
    <w:rPr>
      <w:rFonts w:ascii="Cambria" w:hAnsi="Cambria" w:cs="Cambria"/>
      <w:b/>
      <w:bCs/>
      <w:i/>
      <w:iCs/>
      <w:sz w:val="28"/>
      <w:szCs w:val="28"/>
    </w:rPr>
  </w:style>
  <w:style w:type="character" w:customStyle="1" w:styleId="Heading3Char">
    <w:name w:val="Heading 3 Char"/>
    <w:link w:val="Heading3"/>
    <w:uiPriority w:val="99"/>
    <w:semiHidden/>
    <w:rsid w:val="00844743"/>
    <w:rPr>
      <w:rFonts w:ascii="Cambria" w:hAnsi="Cambria" w:cs="Cambria"/>
      <w:b/>
      <w:bCs/>
      <w:sz w:val="26"/>
      <w:szCs w:val="26"/>
    </w:rPr>
  </w:style>
  <w:style w:type="character" w:customStyle="1" w:styleId="Heading4Char">
    <w:name w:val="Heading 4 Char"/>
    <w:link w:val="Heading4"/>
    <w:uiPriority w:val="99"/>
    <w:semiHidden/>
    <w:rsid w:val="00844743"/>
    <w:rPr>
      <w:rFonts w:ascii="Calibri" w:hAnsi="Calibri" w:cs="Calibri"/>
      <w:b/>
      <w:bCs/>
      <w:sz w:val="28"/>
      <w:szCs w:val="28"/>
    </w:rPr>
  </w:style>
  <w:style w:type="paragraph" w:styleId="BodyText2">
    <w:name w:val="Body Text 2"/>
    <w:basedOn w:val="Normal"/>
    <w:link w:val="BodyText2Char2"/>
    <w:uiPriority w:val="99"/>
    <w:semiHidden/>
    <w:pPr>
      <w:spacing w:after="120"/>
      <w:ind w:left="360"/>
    </w:pPr>
  </w:style>
  <w:style w:type="character" w:customStyle="1" w:styleId="BodyText2Char">
    <w:name w:val="Body Text 2 Char"/>
    <w:uiPriority w:val="99"/>
    <w:semiHidden/>
    <w:rsid w:val="00844743"/>
    <w:rPr>
      <w:rFonts w:ascii="MS Sans Serif" w:hAnsi="MS Sans Serif" w:cs="MS Sans Serif"/>
      <w:sz w:val="20"/>
      <w:szCs w:val="20"/>
    </w:rPr>
  </w:style>
  <w:style w:type="paragraph" w:styleId="Title">
    <w:name w:val="Title"/>
    <w:basedOn w:val="Normal"/>
    <w:link w:val="TitleChar"/>
    <w:uiPriority w:val="99"/>
    <w:qFormat/>
    <w:rsid w:val="005E0E2C"/>
    <w:pPr>
      <w:jc w:val="center"/>
    </w:pPr>
    <w:rPr>
      <w:b/>
      <w:bCs/>
    </w:rPr>
  </w:style>
  <w:style w:type="character" w:customStyle="1" w:styleId="TitleChar">
    <w:name w:val="Title Char"/>
    <w:link w:val="Title"/>
    <w:uiPriority w:val="99"/>
    <w:rsid w:val="00844743"/>
    <w:rPr>
      <w:rFonts w:ascii="Cambria" w:hAnsi="Cambria" w:cs="Cambria"/>
      <w:b/>
      <w:bCs/>
      <w:kern w:val="28"/>
      <w:sz w:val="32"/>
      <w:szCs w:val="32"/>
    </w:rPr>
  </w:style>
  <w:style w:type="paragraph" w:styleId="BodyTextIndent2">
    <w:name w:val="Body Text Indent 2"/>
    <w:basedOn w:val="Normal"/>
    <w:link w:val="BodyTextIndent2Char"/>
    <w:uiPriority w:val="99"/>
    <w:rsid w:val="005E0E2C"/>
    <w:pPr>
      <w:ind w:left="360"/>
    </w:pPr>
  </w:style>
  <w:style w:type="character" w:customStyle="1" w:styleId="BodyTextIndent2Char">
    <w:name w:val="Body Text Indent 2 Char"/>
    <w:link w:val="BodyTextIndent2"/>
    <w:uiPriority w:val="99"/>
    <w:semiHidden/>
    <w:rsid w:val="00844743"/>
    <w:rPr>
      <w:rFonts w:ascii="MS Sans Serif" w:hAnsi="MS Sans Serif" w:cs="MS Sans Serif"/>
      <w:sz w:val="20"/>
      <w:szCs w:val="20"/>
    </w:rPr>
  </w:style>
  <w:style w:type="paragraph" w:styleId="Header">
    <w:name w:val="header"/>
    <w:basedOn w:val="Normal"/>
    <w:link w:val="HeaderChar"/>
    <w:uiPriority w:val="99"/>
    <w:rsid w:val="005E0E2C"/>
    <w:pPr>
      <w:tabs>
        <w:tab w:val="center" w:pos="4320"/>
        <w:tab w:val="right" w:pos="8640"/>
      </w:tabs>
    </w:pPr>
  </w:style>
  <w:style w:type="character" w:customStyle="1" w:styleId="HeaderChar">
    <w:name w:val="Header Char"/>
    <w:link w:val="Header"/>
    <w:uiPriority w:val="99"/>
    <w:semiHidden/>
    <w:rsid w:val="00844743"/>
    <w:rPr>
      <w:rFonts w:ascii="MS Sans Serif" w:hAnsi="MS Sans Serif" w:cs="MS Sans Serif"/>
      <w:sz w:val="20"/>
      <w:szCs w:val="20"/>
    </w:rPr>
  </w:style>
  <w:style w:type="paragraph" w:styleId="Footer">
    <w:name w:val="footer"/>
    <w:basedOn w:val="Normal"/>
    <w:link w:val="FooterChar"/>
    <w:uiPriority w:val="99"/>
    <w:rsid w:val="005E0E2C"/>
    <w:pPr>
      <w:tabs>
        <w:tab w:val="center" w:pos="4320"/>
        <w:tab w:val="right" w:pos="8640"/>
      </w:tabs>
    </w:pPr>
  </w:style>
  <w:style w:type="character" w:customStyle="1" w:styleId="FooterChar">
    <w:name w:val="Footer Char"/>
    <w:link w:val="Footer"/>
    <w:uiPriority w:val="99"/>
    <w:rsid w:val="00844743"/>
    <w:rPr>
      <w:rFonts w:ascii="MS Sans Serif" w:hAnsi="MS Sans Serif" w:cs="MS Sans Serif"/>
      <w:sz w:val="20"/>
      <w:szCs w:val="20"/>
    </w:rPr>
  </w:style>
  <w:style w:type="character" w:styleId="PageNumber">
    <w:name w:val="page number"/>
    <w:basedOn w:val="DefaultParagraphFont"/>
    <w:uiPriority w:val="99"/>
    <w:rsid w:val="005E0E2C"/>
  </w:style>
  <w:style w:type="character" w:customStyle="1" w:styleId="copyright">
    <w:name w:val="copyright"/>
    <w:basedOn w:val="DefaultParagraphFont"/>
    <w:uiPriority w:val="99"/>
    <w:rsid w:val="005E0E2C"/>
  </w:style>
  <w:style w:type="paragraph" w:styleId="BodyText">
    <w:name w:val="Body Text"/>
    <w:basedOn w:val="Normal"/>
    <w:link w:val="BodyTextChar"/>
    <w:uiPriority w:val="99"/>
    <w:rsid w:val="005E0E2C"/>
    <w:pPr>
      <w:spacing w:after="120"/>
    </w:pPr>
  </w:style>
  <w:style w:type="character" w:customStyle="1" w:styleId="BodyTextChar">
    <w:name w:val="Body Text Char"/>
    <w:link w:val="BodyText"/>
    <w:uiPriority w:val="99"/>
    <w:semiHidden/>
    <w:rsid w:val="00844743"/>
    <w:rPr>
      <w:rFonts w:ascii="MS Sans Serif" w:hAnsi="MS Sans Serif" w:cs="MS Sans Serif"/>
      <w:sz w:val="20"/>
      <w:szCs w:val="20"/>
    </w:rPr>
  </w:style>
  <w:style w:type="character" w:customStyle="1" w:styleId="bodycopy1">
    <w:name w:val="bodycopy1"/>
    <w:uiPriority w:val="99"/>
    <w:rsid w:val="005E0E2C"/>
    <w:rPr>
      <w:rFonts w:ascii="Arial" w:hAnsi="Arial" w:cs="Arial"/>
      <w:color w:val="000000"/>
      <w:sz w:val="18"/>
      <w:szCs w:val="18"/>
      <w:u w:val="none"/>
      <w:effect w:val="none"/>
    </w:rPr>
  </w:style>
  <w:style w:type="paragraph" w:customStyle="1" w:styleId="null">
    <w:name w:val="null"/>
    <w:basedOn w:val="Normal"/>
    <w:uiPriority w:val="99"/>
    <w:rsid w:val="000056C3"/>
    <w:pPr>
      <w:autoSpaceDE/>
      <w:autoSpaceDN/>
      <w:spacing w:before="100" w:beforeAutospacing="1" w:after="100" w:afterAutospacing="1"/>
    </w:pPr>
    <w:rPr>
      <w:sz w:val="24"/>
      <w:szCs w:val="24"/>
    </w:rPr>
  </w:style>
  <w:style w:type="paragraph" w:styleId="List2">
    <w:name w:val="List 2"/>
    <w:basedOn w:val="Normal"/>
    <w:uiPriority w:val="99"/>
    <w:rsid w:val="00B31165"/>
    <w:pPr>
      <w:ind w:left="720" w:hanging="360"/>
    </w:pPr>
  </w:style>
  <w:style w:type="paragraph" w:styleId="ListBullet">
    <w:name w:val="List Bullet"/>
    <w:basedOn w:val="Normal"/>
    <w:uiPriority w:val="99"/>
    <w:rsid w:val="00B31165"/>
    <w:pPr>
      <w:numPr>
        <w:numId w:val="17"/>
      </w:numPr>
    </w:pPr>
  </w:style>
  <w:style w:type="paragraph" w:styleId="ListBullet2">
    <w:name w:val="List Bullet 2"/>
    <w:basedOn w:val="Normal"/>
    <w:uiPriority w:val="99"/>
    <w:rsid w:val="00B31165"/>
    <w:pPr>
      <w:numPr>
        <w:numId w:val="18"/>
      </w:numPr>
      <w:tabs>
        <w:tab w:val="clear" w:pos="360"/>
        <w:tab w:val="num" w:pos="720"/>
      </w:tabs>
      <w:ind w:left="720"/>
    </w:pPr>
  </w:style>
  <w:style w:type="paragraph" w:styleId="BodyTextFirstIndent">
    <w:name w:val="Body Text First Indent"/>
    <w:basedOn w:val="BodyText"/>
    <w:link w:val="BodyTextFirstIndentChar"/>
    <w:uiPriority w:val="99"/>
    <w:rsid w:val="00B31165"/>
    <w:pPr>
      <w:ind w:firstLine="210"/>
    </w:pPr>
  </w:style>
  <w:style w:type="character" w:customStyle="1" w:styleId="BodyTextFirstIndentChar">
    <w:name w:val="Body Text First Indent Char"/>
    <w:link w:val="BodyTextFirstIndent"/>
    <w:uiPriority w:val="99"/>
    <w:semiHidden/>
    <w:rsid w:val="00844743"/>
    <w:rPr>
      <w:rFonts w:ascii="MS Sans Serif" w:hAnsi="MS Sans Serif" w:cs="MS Sans Serif"/>
      <w:sz w:val="20"/>
      <w:szCs w:val="20"/>
    </w:rPr>
  </w:style>
  <w:style w:type="character" w:customStyle="1" w:styleId="BodyText2Char1">
    <w:name w:val="Body Text 2 Char1"/>
    <w:uiPriority w:val="99"/>
    <w:semiHidden/>
    <w:rsid w:val="00844743"/>
    <w:rPr>
      <w:rFonts w:ascii="MS Sans Serif" w:hAnsi="MS Sans Serif" w:cs="MS Sans Serif"/>
      <w:sz w:val="20"/>
      <w:szCs w:val="20"/>
    </w:rPr>
  </w:style>
  <w:style w:type="character" w:customStyle="1" w:styleId="BodyText2Char2">
    <w:name w:val="Body Text 2 Char2"/>
    <w:link w:val="BodyText2"/>
    <w:uiPriority w:val="99"/>
    <w:semiHidden/>
    <w:rPr>
      <w:rFonts w:ascii="MS Sans Serif" w:hAnsi="MS Sans Serif" w:cs="MS Sans Serif"/>
      <w:sz w:val="20"/>
      <w:szCs w:val="20"/>
    </w:rPr>
  </w:style>
  <w:style w:type="paragraph" w:styleId="BodyTextIndent">
    <w:name w:val="Body Text Indent"/>
    <w:basedOn w:val="Normal"/>
    <w:link w:val="BodyTextIndentChar"/>
    <w:uiPriority w:val="99"/>
    <w:semiHidden/>
    <w:unhideWhenUsed/>
    <w:rsid w:val="00385FAA"/>
    <w:pPr>
      <w:spacing w:after="120"/>
      <w:ind w:left="360"/>
    </w:pPr>
  </w:style>
  <w:style w:type="character" w:customStyle="1" w:styleId="BodyTextIndentChar">
    <w:name w:val="Body Text Indent Char"/>
    <w:link w:val="BodyTextIndent"/>
    <w:uiPriority w:val="99"/>
    <w:semiHidden/>
    <w:rsid w:val="00385FAA"/>
    <w:rPr>
      <w:rFonts w:ascii="MS Sans Serif" w:hAnsi="MS Sans Serif" w:cs="MS Sans Serif"/>
      <w:sz w:val="20"/>
      <w:szCs w:val="20"/>
    </w:rPr>
  </w:style>
  <w:style w:type="paragraph" w:styleId="BodyTextFirstIndent2">
    <w:name w:val="Body Text First Indent 2"/>
    <w:basedOn w:val="BodyText2"/>
    <w:link w:val="BodyTextFirstIndent2Char"/>
    <w:uiPriority w:val="99"/>
    <w:rsid w:val="00B31165"/>
    <w:pPr>
      <w:ind w:firstLine="210"/>
    </w:pPr>
  </w:style>
  <w:style w:type="character" w:customStyle="1" w:styleId="BodyTextFirstIndent2Char">
    <w:name w:val="Body Text First Indent 2 Char"/>
    <w:link w:val="BodyTextFirstIndent2"/>
    <w:uiPriority w:val="99"/>
    <w:semiHidden/>
    <w:rsid w:val="00844743"/>
    <w:rPr>
      <w:rFonts w:ascii="MS Sans Serif" w:hAnsi="MS Sans Serif" w:cs="MS Sans Serif"/>
      <w:sz w:val="20"/>
      <w:szCs w:val="20"/>
    </w:rPr>
  </w:style>
  <w:style w:type="table" w:styleId="TableGrid">
    <w:name w:val="Table Grid"/>
    <w:basedOn w:val="TableNormal"/>
    <w:uiPriority w:val="99"/>
    <w:rsid w:val="00FF12B8"/>
    <w:pPr>
      <w:autoSpaceDE w:val="0"/>
      <w:autoSpaceDN w:val="0"/>
    </w:pPr>
    <w:rPr>
      <w:rFonts w:ascii="MS Sans Serif" w:hAnsi="MS Sans Serif" w:cs="MS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F12B8"/>
    <w:rPr>
      <w:color w:val="0000FF"/>
      <w:u w:val="single"/>
    </w:rPr>
  </w:style>
  <w:style w:type="character" w:customStyle="1" w:styleId="apple-converted-space">
    <w:name w:val="apple-converted-space"/>
    <w:rsid w:val="00A15DD5"/>
  </w:style>
  <w:style w:type="paragraph" w:styleId="ListParagraph">
    <w:name w:val="List Paragraph"/>
    <w:basedOn w:val="Normal"/>
    <w:uiPriority w:val="34"/>
    <w:qFormat/>
    <w:rsid w:val="005D5458"/>
    <w:pPr>
      <w:ind w:left="720"/>
      <w:contextualSpacing/>
    </w:pPr>
  </w:style>
  <w:style w:type="paragraph" w:styleId="BalloonText">
    <w:name w:val="Balloon Text"/>
    <w:basedOn w:val="Normal"/>
    <w:link w:val="BalloonTextChar"/>
    <w:uiPriority w:val="99"/>
    <w:semiHidden/>
    <w:unhideWhenUsed/>
    <w:rsid w:val="007D7400"/>
    <w:rPr>
      <w:rFonts w:ascii="Tahoma" w:hAnsi="Tahoma" w:cs="Tahoma"/>
      <w:sz w:val="16"/>
      <w:szCs w:val="16"/>
    </w:rPr>
  </w:style>
  <w:style w:type="character" w:customStyle="1" w:styleId="BalloonTextChar">
    <w:name w:val="Balloon Text Char"/>
    <w:basedOn w:val="DefaultParagraphFont"/>
    <w:link w:val="BalloonText"/>
    <w:uiPriority w:val="99"/>
    <w:semiHidden/>
    <w:rsid w:val="007D7400"/>
    <w:rPr>
      <w:rFonts w:ascii="Tahoma" w:hAnsi="Tahoma" w:cs="Tahoma"/>
      <w:sz w:val="16"/>
      <w:szCs w:val="16"/>
    </w:rPr>
  </w:style>
  <w:style w:type="paragraph" w:customStyle="1" w:styleId="m1883044877793485054msolistparagraph">
    <w:name w:val="m_1883044877793485054msolistparagraph"/>
    <w:basedOn w:val="Normal"/>
    <w:rsid w:val="00996835"/>
    <w:pPr>
      <w:autoSpaceDE/>
      <w:autoSpaceDN/>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356571">
      <w:bodyDiv w:val="1"/>
      <w:marLeft w:val="0"/>
      <w:marRight w:val="0"/>
      <w:marTop w:val="0"/>
      <w:marBottom w:val="0"/>
      <w:divBdr>
        <w:top w:val="none" w:sz="0" w:space="0" w:color="auto"/>
        <w:left w:val="none" w:sz="0" w:space="0" w:color="auto"/>
        <w:bottom w:val="none" w:sz="0" w:space="0" w:color="auto"/>
        <w:right w:val="none" w:sz="0" w:space="0" w:color="auto"/>
      </w:divBdr>
    </w:div>
    <w:div w:id="416247310">
      <w:marLeft w:val="0"/>
      <w:marRight w:val="0"/>
      <w:marTop w:val="0"/>
      <w:marBottom w:val="0"/>
      <w:divBdr>
        <w:top w:val="none" w:sz="0" w:space="0" w:color="auto"/>
        <w:left w:val="none" w:sz="0" w:space="0" w:color="auto"/>
        <w:bottom w:val="none" w:sz="0" w:space="0" w:color="auto"/>
        <w:right w:val="none" w:sz="0" w:space="0" w:color="auto"/>
      </w:divBdr>
      <w:divsChild>
        <w:div w:id="416247311">
          <w:marLeft w:val="0"/>
          <w:marRight w:val="0"/>
          <w:marTop w:val="0"/>
          <w:marBottom w:val="0"/>
          <w:divBdr>
            <w:top w:val="none" w:sz="0" w:space="0" w:color="auto"/>
            <w:left w:val="none" w:sz="0" w:space="0" w:color="auto"/>
            <w:bottom w:val="none" w:sz="0" w:space="0" w:color="auto"/>
            <w:right w:val="none" w:sz="0" w:space="0" w:color="auto"/>
          </w:divBdr>
          <w:divsChild>
            <w:div w:id="416247313">
              <w:marLeft w:val="0"/>
              <w:marRight w:val="0"/>
              <w:marTop w:val="0"/>
              <w:marBottom w:val="0"/>
              <w:divBdr>
                <w:top w:val="single" w:sz="6" w:space="11" w:color="CCCCCC"/>
                <w:left w:val="single" w:sz="2" w:space="11" w:color="CCCCCC"/>
                <w:bottom w:val="single" w:sz="6" w:space="11" w:color="CCCCCC"/>
                <w:right w:val="single" w:sz="2" w:space="11" w:color="CCCCCC"/>
              </w:divBdr>
              <w:divsChild>
                <w:div w:id="41624731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59317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A554025-E81B-4C0B-BE1C-46EFD7D13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1474</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2020-08-04T15:58:00Z</dcterms:created>
  <dcterms:modified xsi:type="dcterms:W3CDTF">2020-08-04T15:58:00Z</dcterms:modified>
</cp:coreProperties>
</file>