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0A80" w:rsidRDefault="00FC6A67">
      <w:pPr>
        <w:tabs>
          <w:tab w:val="left" w:pos="5730"/>
        </w:tabs>
        <w:spacing w:after="0" w:line="240" w:lineRule="auto"/>
        <w:ind w:right="-329"/>
        <w:rPr>
          <w:rFonts w:ascii="Cambria" w:hAnsi="Cambria"/>
        </w:rPr>
      </w:pPr>
      <w:r>
        <w:rPr>
          <w:rFonts w:ascii="Cambria" w:hAnsi="Cambria"/>
          <w:b/>
          <w:sz w:val="24"/>
          <w:szCs w:val="24"/>
        </w:rPr>
        <w:t>HARSH PRATAP SINGH                                                             Email</w:t>
      </w:r>
      <w:r>
        <w:rPr>
          <w:rFonts w:ascii="Cambria" w:hAnsi="Cambria"/>
          <w:sz w:val="24"/>
          <w:szCs w:val="24"/>
        </w:rPr>
        <w:t xml:space="preserve">: </w:t>
      </w:r>
      <w:r>
        <w:rPr>
          <w:rFonts w:ascii="Cambria" w:hAnsi="Cambria"/>
        </w:rPr>
        <w:t>harshjadaun968@</w:t>
      </w:r>
      <w:r w:rsidR="00A61B14">
        <w:rPr>
          <w:rFonts w:ascii="Cambria" w:hAnsi="Cambria"/>
        </w:rPr>
        <w:t>gmail</w:t>
      </w:r>
      <w:r w:rsidR="00B94754">
        <w:rPr>
          <w:rFonts w:ascii="Cambria" w:hAnsi="Cambria"/>
        </w:rPr>
        <w:t>.com</w:t>
      </w:r>
    </w:p>
    <w:p w:rsidR="00240A80" w:rsidRDefault="00FC6A67">
      <w:pPr>
        <w:tabs>
          <w:tab w:val="left" w:pos="5730"/>
        </w:tabs>
        <w:spacing w:after="0" w:line="240" w:lineRule="auto"/>
        <w:ind w:right="-329"/>
        <w:rPr>
          <w:rFonts w:ascii="Cambria" w:hAnsi="Cambria"/>
        </w:rPr>
      </w:pPr>
      <w:r>
        <w:rPr>
          <w:rFonts w:ascii="Cambria" w:hAnsi="Cambria"/>
          <w:b/>
          <w:sz w:val="24"/>
          <w:szCs w:val="24"/>
        </w:rPr>
        <w:t>Salesforce Certified Developer                                                          Cell</w:t>
      </w:r>
      <w:r>
        <w:rPr>
          <w:rFonts w:ascii="Cambria" w:hAnsi="Cambria"/>
          <w:sz w:val="24"/>
          <w:szCs w:val="24"/>
        </w:rPr>
        <w:t>: +91- 9818952392</w:t>
      </w:r>
    </w:p>
    <w:p w:rsidR="00240A80" w:rsidRDefault="00240A80">
      <w:pPr>
        <w:spacing w:after="0" w:line="240" w:lineRule="auto"/>
        <w:ind w:right="-329"/>
        <w:jc w:val="both"/>
        <w:rPr>
          <w:rFonts w:ascii="Cambria" w:hAnsi="Cambria"/>
          <w:b/>
          <w:sz w:val="24"/>
          <w:szCs w:val="24"/>
          <w:highlight w:val="cyan"/>
        </w:rPr>
      </w:pPr>
    </w:p>
    <w:p w:rsidR="00240A80" w:rsidRDefault="00FC6A67">
      <w:pPr>
        <w:pBdr>
          <w:bottom w:val="thickThinMediumGap" w:sz="18" w:space="1" w:color="000000"/>
        </w:pBdr>
        <w:spacing w:after="0" w:line="240" w:lineRule="auto"/>
        <w:ind w:right="-329"/>
        <w:rPr>
          <w:rFonts w:ascii="Cambria" w:hAnsi="Cambria"/>
        </w:rPr>
      </w:pPr>
      <w:r>
        <w:rPr>
          <w:rFonts w:ascii="Cambria" w:hAnsi="Cambria"/>
          <w:b/>
          <w:bCs/>
          <w:color w:val="222222"/>
          <w:sz w:val="24"/>
          <w:szCs w:val="24"/>
          <w:shd w:val="clear" w:color="auto" w:fill="D9E2F3"/>
        </w:rPr>
        <w:t>Objective</w:t>
      </w:r>
      <w:r>
        <w:rPr>
          <w:rFonts w:ascii="Cambria" w:hAnsi="Cambria"/>
          <w:b/>
          <w:sz w:val="24"/>
          <w:szCs w:val="24"/>
          <w:shd w:val="clear" w:color="auto" w:fill="D9E2F3"/>
        </w:rPr>
        <w:t xml:space="preserve"> </w:t>
      </w:r>
    </w:p>
    <w:p w:rsidR="00240A80" w:rsidRDefault="00FC6A67">
      <w:pPr>
        <w:spacing w:after="0" w:line="240" w:lineRule="auto"/>
        <w:ind w:right="-329"/>
        <w:jc w:val="both"/>
        <w:rPr>
          <w:rFonts w:ascii="Cambria" w:hAnsi="Cambria"/>
          <w:b/>
          <w:sz w:val="24"/>
          <w:szCs w:val="24"/>
          <w:highlight w:val="white"/>
        </w:rPr>
      </w:pPr>
      <w:r>
        <w:rPr>
          <w:rFonts w:ascii="Cambria" w:hAnsi="Cambria"/>
          <w:color w:val="222222"/>
          <w:sz w:val="24"/>
          <w:szCs w:val="24"/>
          <w:highlight w:val="white"/>
        </w:rPr>
        <w:t>Seeking an opportunity to work as a Salesforce Developer utilizing knowledge, skills and attitude to transforming businesses through the intelligent use of Salesforce technology Passionate about transforming any IT infrastructure so that it becomes more efficient, scalable and cost effective.</w:t>
      </w:r>
    </w:p>
    <w:p w:rsidR="00240A80" w:rsidRDefault="00240A80">
      <w:pPr>
        <w:spacing w:after="0" w:line="240" w:lineRule="auto"/>
        <w:ind w:right="-329"/>
        <w:jc w:val="both"/>
        <w:rPr>
          <w:rFonts w:ascii="Cambria" w:hAnsi="Cambria"/>
          <w:b/>
          <w:sz w:val="24"/>
          <w:szCs w:val="24"/>
          <w:highlight w:val="cyan"/>
        </w:rPr>
      </w:pPr>
    </w:p>
    <w:p w:rsidR="00240A80" w:rsidRDefault="00FC6A67">
      <w:pPr>
        <w:pBdr>
          <w:bottom w:val="thickThinMediumGap" w:sz="18" w:space="1" w:color="000000"/>
        </w:pBdr>
        <w:spacing w:after="0" w:line="240" w:lineRule="auto"/>
        <w:ind w:right="-329"/>
        <w:rPr>
          <w:rFonts w:ascii="Cambria" w:hAnsi="Cambria"/>
        </w:rPr>
      </w:pPr>
      <w:r>
        <w:rPr>
          <w:rFonts w:ascii="Cambria" w:hAnsi="Cambria"/>
          <w:b/>
          <w:sz w:val="24"/>
          <w:szCs w:val="24"/>
          <w:shd w:val="clear" w:color="auto" w:fill="D9E2F3"/>
        </w:rPr>
        <w:t>Key Achievements</w:t>
      </w:r>
    </w:p>
    <w:p w:rsidR="00240A80" w:rsidRDefault="00240A80">
      <w:pPr>
        <w:spacing w:after="0" w:line="240" w:lineRule="auto"/>
        <w:ind w:right="-329"/>
        <w:rPr>
          <w:rFonts w:ascii="Cambria" w:hAnsi="Cambria"/>
          <w:b/>
          <w:sz w:val="24"/>
          <w:szCs w:val="24"/>
        </w:rPr>
      </w:pPr>
    </w:p>
    <w:p w:rsidR="00240A80" w:rsidRDefault="00E46F4D">
      <w:pPr>
        <w:pStyle w:val="ListParagraph"/>
        <w:numPr>
          <w:ilvl w:val="0"/>
          <w:numId w:val="1"/>
        </w:numPr>
        <w:spacing w:after="0"/>
        <w:rPr>
          <w:rFonts w:ascii="Cambria" w:hAnsi="Cambria"/>
        </w:rPr>
      </w:pPr>
      <w:r>
        <w:rPr>
          <w:rFonts w:ascii="Cambria" w:hAnsi="Cambria"/>
          <w:sz w:val="24"/>
          <w:szCs w:val="24"/>
        </w:rPr>
        <w:t xml:space="preserve">Around </w:t>
      </w:r>
      <w:r w:rsidR="000B56E3">
        <w:rPr>
          <w:rFonts w:ascii="Cambria" w:hAnsi="Cambria"/>
          <w:sz w:val="24"/>
          <w:szCs w:val="24"/>
        </w:rPr>
        <w:t>2.5</w:t>
      </w:r>
      <w:r w:rsidR="00674598">
        <w:rPr>
          <w:rFonts w:ascii="Cambria" w:hAnsi="Cambria"/>
          <w:sz w:val="24"/>
          <w:szCs w:val="24"/>
        </w:rPr>
        <w:t xml:space="preserve"> </w:t>
      </w:r>
      <w:r w:rsidR="00FC6A67">
        <w:rPr>
          <w:rFonts w:ascii="Cambria" w:hAnsi="Cambria"/>
          <w:sz w:val="24"/>
          <w:szCs w:val="24"/>
        </w:rPr>
        <w:t>years of overall IT experience.</w:t>
      </w:r>
    </w:p>
    <w:p w:rsidR="00240A80" w:rsidRDefault="00B94754">
      <w:pPr>
        <w:pStyle w:val="ListParagraph"/>
        <w:numPr>
          <w:ilvl w:val="0"/>
          <w:numId w:val="1"/>
        </w:numPr>
        <w:spacing w:after="0"/>
        <w:rPr>
          <w:rFonts w:ascii="Cambria" w:hAnsi="Cambria"/>
        </w:rPr>
      </w:pPr>
      <w:r>
        <w:rPr>
          <w:rFonts w:ascii="Cambria" w:hAnsi="Cambria"/>
          <w:sz w:val="24"/>
          <w:szCs w:val="24"/>
        </w:rPr>
        <w:t>2</w:t>
      </w:r>
      <w:r w:rsidR="00FC6A67">
        <w:rPr>
          <w:rFonts w:ascii="Cambria" w:hAnsi="Cambria"/>
          <w:sz w:val="24"/>
          <w:szCs w:val="24"/>
        </w:rPr>
        <w:t xml:space="preserve"> years of Salesforce experience.</w:t>
      </w:r>
    </w:p>
    <w:p w:rsidR="00240A80" w:rsidRDefault="00FC6A67">
      <w:pPr>
        <w:pStyle w:val="ListParagraph"/>
        <w:numPr>
          <w:ilvl w:val="0"/>
          <w:numId w:val="1"/>
        </w:numPr>
        <w:spacing w:after="0"/>
        <w:rPr>
          <w:rFonts w:ascii="Cambria" w:hAnsi="Cambria"/>
        </w:rPr>
      </w:pPr>
      <w:r>
        <w:rPr>
          <w:rFonts w:ascii="Cambria" w:hAnsi="Cambria"/>
          <w:b/>
          <w:bCs/>
          <w:i/>
          <w:iCs/>
          <w:sz w:val="24"/>
          <w:szCs w:val="24"/>
        </w:rPr>
        <w:t xml:space="preserve">PD-1 certified developer. </w:t>
      </w:r>
    </w:p>
    <w:p w:rsidR="00240A80" w:rsidRDefault="00FC6A67">
      <w:pPr>
        <w:pStyle w:val="ListParagraph"/>
        <w:numPr>
          <w:ilvl w:val="0"/>
          <w:numId w:val="1"/>
        </w:numPr>
        <w:spacing w:after="0"/>
        <w:rPr>
          <w:rFonts w:ascii="Cambria" w:hAnsi="Cambria"/>
        </w:rPr>
      </w:pPr>
      <w:r>
        <w:rPr>
          <w:rFonts w:ascii="Cambria" w:hAnsi="Cambria"/>
          <w:b/>
          <w:bCs/>
          <w:i/>
          <w:iCs/>
          <w:sz w:val="24"/>
          <w:szCs w:val="24"/>
        </w:rPr>
        <w:t>Salesforce Certified Administrator.</w:t>
      </w:r>
    </w:p>
    <w:p w:rsidR="00240A80" w:rsidRDefault="00FC6A67">
      <w:pPr>
        <w:pStyle w:val="ListParagraph"/>
        <w:numPr>
          <w:ilvl w:val="0"/>
          <w:numId w:val="1"/>
        </w:numPr>
        <w:spacing w:after="0"/>
        <w:rPr>
          <w:rFonts w:ascii="Cambria" w:hAnsi="Cambria"/>
        </w:rPr>
      </w:pPr>
      <w:r>
        <w:rPr>
          <w:rFonts w:ascii="Cambria" w:hAnsi="Cambria"/>
          <w:sz w:val="24"/>
          <w:szCs w:val="24"/>
        </w:rPr>
        <w:t>Successfully completed three months of intensive project-based training in Alma-Mate.</w:t>
      </w:r>
    </w:p>
    <w:p w:rsidR="00240A80" w:rsidRDefault="00FC6A67">
      <w:pPr>
        <w:pStyle w:val="ListParagraph"/>
        <w:numPr>
          <w:ilvl w:val="0"/>
          <w:numId w:val="1"/>
        </w:numPr>
        <w:spacing w:after="0"/>
        <w:rPr>
          <w:rFonts w:ascii="Cambria" w:hAnsi="Cambria"/>
        </w:rPr>
      </w:pPr>
      <w:r>
        <w:rPr>
          <w:rFonts w:ascii="Cambria" w:hAnsi="Cambria"/>
          <w:sz w:val="24"/>
          <w:szCs w:val="24"/>
        </w:rPr>
        <w:t>Apex specialist super badge.</w:t>
      </w:r>
    </w:p>
    <w:p w:rsidR="00240A80" w:rsidRDefault="00FC6A67">
      <w:pPr>
        <w:pStyle w:val="ListParagraph"/>
        <w:numPr>
          <w:ilvl w:val="0"/>
          <w:numId w:val="1"/>
        </w:numPr>
        <w:spacing w:after="0"/>
        <w:ind w:right="-270"/>
        <w:rPr>
          <w:rFonts w:ascii="Cambria" w:hAnsi="Cambria"/>
        </w:rPr>
      </w:pPr>
      <w:r>
        <w:rPr>
          <w:rFonts w:ascii="Cambria" w:hAnsi="Cambria"/>
          <w:sz w:val="24"/>
          <w:szCs w:val="24"/>
        </w:rPr>
        <w:t>Earned 52 badges and achieved 60000 plus points in trail-head and completed 3 trails. Currently working on acquiring super badges.</w:t>
      </w:r>
    </w:p>
    <w:p w:rsidR="00240A80" w:rsidRDefault="00FC6A67">
      <w:pPr>
        <w:pStyle w:val="ListParagraph"/>
        <w:numPr>
          <w:ilvl w:val="0"/>
          <w:numId w:val="1"/>
        </w:numPr>
        <w:spacing w:after="0"/>
        <w:ind w:right="-270"/>
        <w:rPr>
          <w:rFonts w:ascii="Cambria" w:hAnsi="Cambria"/>
        </w:rPr>
      </w:pPr>
      <w:r>
        <w:rPr>
          <w:rFonts w:ascii="Cambria" w:hAnsi="Cambria"/>
          <w:sz w:val="24"/>
          <w:szCs w:val="24"/>
        </w:rPr>
        <w:t>Completed two projects in Salesforce development (product based).</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szCs w:val="24"/>
        </w:rPr>
        <w:t xml:space="preserve">Proven experience of Salesforce Developer with the new Lightning Web Components </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szCs w:val="24"/>
        </w:rPr>
        <w:t xml:space="preserve">Handful of expertise in Apex. Triggers, VF pages, Lightning Components and Lightning Web </w:t>
      </w:r>
      <w:r>
        <w:rPr>
          <w:rFonts w:ascii="Cambria" w:hAnsi="Cambria"/>
          <w:color w:val="222222"/>
          <w:sz w:val="24"/>
        </w:rPr>
        <w:t>Components.</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rPr>
        <w:t>Putting together Salesforce objects, fields, workflows. Process Builder, validation rules and profiles and all other functionalities.</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rPr>
        <w:t>Experience in deploying and customizing Salesforce.</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rPr>
        <w:t>Good understanding of Sales and Service processes.</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rPr>
        <w:t>Developing Salesforce platforms to meet ever-changing needs • Flexible attitude and able to carry out a wide range of duties.</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rPr>
        <w:t>Configured page layouts, workflows, document templates, record types &amp; data fields.</w:t>
      </w:r>
    </w:p>
    <w:p w:rsidR="00240A80" w:rsidRDefault="00FC6A67">
      <w:pPr>
        <w:numPr>
          <w:ilvl w:val="0"/>
          <w:numId w:val="1"/>
        </w:numPr>
        <w:spacing w:after="0"/>
        <w:ind w:right="-270"/>
        <w:contextualSpacing/>
        <w:rPr>
          <w:rFonts w:ascii="Cambria" w:hAnsi="Cambria"/>
          <w:color w:val="222222"/>
        </w:rPr>
      </w:pPr>
      <w:r>
        <w:rPr>
          <w:rFonts w:ascii="Cambria" w:hAnsi="Cambria"/>
          <w:color w:val="222222"/>
          <w:sz w:val="24"/>
        </w:rPr>
        <w:t>Knowledge of common project management methodologies.</w:t>
      </w:r>
    </w:p>
    <w:p w:rsidR="00240A80" w:rsidRDefault="00FC6A67">
      <w:pPr>
        <w:numPr>
          <w:ilvl w:val="0"/>
          <w:numId w:val="1"/>
        </w:numPr>
        <w:spacing w:after="0"/>
        <w:ind w:right="-270"/>
        <w:contextualSpacing/>
        <w:rPr>
          <w:rFonts w:ascii="Cambria" w:hAnsi="Cambria"/>
        </w:rPr>
      </w:pPr>
      <w:r>
        <w:rPr>
          <w:rFonts w:ascii="Cambria" w:hAnsi="Cambria"/>
          <w:color w:val="222222"/>
          <w:sz w:val="24"/>
        </w:rPr>
        <w:t>Created and updated users, reports and dashboards to track pipeline/stages for management visibility.</w:t>
      </w:r>
    </w:p>
    <w:p w:rsidR="00240A80" w:rsidRDefault="00240A80">
      <w:pPr>
        <w:spacing w:after="0"/>
        <w:ind w:left="720" w:right="-270" w:hanging="360"/>
        <w:contextualSpacing/>
        <w:rPr>
          <w:color w:val="222222"/>
          <w:sz w:val="24"/>
        </w:rPr>
      </w:pPr>
    </w:p>
    <w:p w:rsidR="00240A80" w:rsidRDefault="00240A80">
      <w:pPr>
        <w:spacing w:after="0"/>
        <w:ind w:left="720" w:right="-270" w:hanging="360"/>
        <w:contextualSpacing/>
        <w:rPr>
          <w:color w:val="222222"/>
          <w:sz w:val="24"/>
        </w:rPr>
      </w:pPr>
    </w:p>
    <w:p w:rsidR="00240A80" w:rsidRDefault="00240A80">
      <w:pPr>
        <w:spacing w:after="0"/>
        <w:ind w:left="720" w:right="-270" w:hanging="360"/>
        <w:contextualSpacing/>
        <w:rPr>
          <w:color w:val="222222"/>
          <w:sz w:val="24"/>
        </w:rPr>
      </w:pPr>
    </w:p>
    <w:p w:rsidR="00240A80" w:rsidRDefault="00240A80">
      <w:pPr>
        <w:spacing w:after="0"/>
        <w:ind w:left="720" w:right="-270" w:hanging="360"/>
        <w:contextualSpacing/>
        <w:rPr>
          <w:color w:val="222222"/>
          <w:sz w:val="24"/>
        </w:rPr>
      </w:pPr>
    </w:p>
    <w:p w:rsidR="00240A80" w:rsidRDefault="00240A80">
      <w:pPr>
        <w:spacing w:after="0"/>
        <w:ind w:left="720" w:right="-270" w:hanging="360"/>
        <w:contextualSpacing/>
        <w:rPr>
          <w:color w:val="222222"/>
          <w:sz w:val="24"/>
        </w:rPr>
      </w:pPr>
    </w:p>
    <w:p w:rsidR="00240A80" w:rsidRDefault="00240A80">
      <w:pPr>
        <w:spacing w:after="0"/>
        <w:ind w:left="720" w:right="-270" w:hanging="360"/>
        <w:contextualSpacing/>
        <w:rPr>
          <w:color w:val="222222"/>
          <w:sz w:val="24"/>
        </w:rPr>
      </w:pPr>
    </w:p>
    <w:p w:rsidR="00240A80" w:rsidRDefault="00240A80">
      <w:pPr>
        <w:spacing w:after="0"/>
        <w:ind w:left="720" w:right="-270" w:hanging="360"/>
        <w:contextualSpacing/>
        <w:rPr>
          <w:color w:val="222222"/>
          <w:sz w:val="24"/>
        </w:rPr>
      </w:pPr>
    </w:p>
    <w:p w:rsidR="00240A80" w:rsidRDefault="00240A80">
      <w:pPr>
        <w:spacing w:after="0"/>
        <w:ind w:right="-270"/>
        <w:rPr>
          <w:rFonts w:ascii="Cambria" w:hAnsi="Cambria"/>
        </w:rPr>
      </w:pPr>
    </w:p>
    <w:p w:rsidR="00240A80" w:rsidRDefault="00FC6A67">
      <w:pPr>
        <w:pBdr>
          <w:bottom w:val="thickThinMediumGap" w:sz="18" w:space="1" w:color="000000"/>
        </w:pBdr>
        <w:spacing w:after="0" w:line="240" w:lineRule="auto"/>
        <w:rPr>
          <w:rFonts w:ascii="Cambria" w:hAnsi="Cambria"/>
        </w:rPr>
      </w:pPr>
      <w:r>
        <w:rPr>
          <w:rFonts w:ascii="Cambria" w:hAnsi="Cambria"/>
          <w:b/>
          <w:sz w:val="24"/>
          <w:szCs w:val="24"/>
          <w:shd w:val="clear" w:color="auto" w:fill="D9E2F3"/>
        </w:rPr>
        <w:t>Work experience</w:t>
      </w:r>
    </w:p>
    <w:p w:rsidR="00240A80" w:rsidRDefault="00240A80">
      <w:pPr>
        <w:pStyle w:val="ParaAttribute18"/>
        <w:rPr>
          <w:rFonts w:ascii="Cambria" w:eastAsia="Calibri" w:hAnsi="Cambria"/>
          <w:b/>
          <w:sz w:val="24"/>
          <w:szCs w:val="24"/>
        </w:rPr>
      </w:pPr>
    </w:p>
    <w:p w:rsidR="00240A80" w:rsidRDefault="00FC6A67">
      <w:pPr>
        <w:pStyle w:val="ParaAttribute18"/>
        <w:rPr>
          <w:rFonts w:ascii="Cambria" w:hAnsi="Cambria"/>
        </w:rPr>
      </w:pPr>
      <w:proofErr w:type="spellStart"/>
      <w:r>
        <w:rPr>
          <w:rFonts w:ascii="Cambria" w:eastAsia="Calibri" w:hAnsi="Cambria"/>
          <w:b/>
          <w:sz w:val="24"/>
          <w:szCs w:val="24"/>
        </w:rPr>
        <w:t>Grazitti</w:t>
      </w:r>
      <w:proofErr w:type="spellEnd"/>
      <w:r>
        <w:rPr>
          <w:rFonts w:ascii="Cambria" w:eastAsia="Calibri" w:hAnsi="Cambria"/>
          <w:b/>
          <w:sz w:val="24"/>
          <w:szCs w:val="24"/>
        </w:rPr>
        <w:t xml:space="preserve"> Interactive(</w:t>
      </w:r>
      <w:proofErr w:type="spellStart"/>
      <w:r>
        <w:rPr>
          <w:rFonts w:ascii="Cambria" w:eastAsia="Calibri" w:hAnsi="Cambria"/>
          <w:b/>
          <w:sz w:val="24"/>
          <w:szCs w:val="24"/>
        </w:rPr>
        <w:t>Panchkula</w:t>
      </w:r>
      <w:proofErr w:type="spellEnd"/>
      <w:r>
        <w:rPr>
          <w:rFonts w:ascii="Cambria" w:eastAsia="Calibri" w:hAnsi="Cambria"/>
          <w:b/>
          <w:sz w:val="24"/>
          <w:szCs w:val="24"/>
        </w:rPr>
        <w:t xml:space="preserve">, Haryana)                                             09-Sep 2019 - Current                                             </w:t>
      </w:r>
    </w:p>
    <w:p w:rsidR="00240A80" w:rsidRDefault="00FC6A67">
      <w:pPr>
        <w:pStyle w:val="ParaAttribute18"/>
        <w:rPr>
          <w:rFonts w:ascii="Cambria" w:hAnsi="Cambria"/>
        </w:rPr>
      </w:pPr>
      <w:r>
        <w:rPr>
          <w:rFonts w:ascii="Cambria" w:eastAsia="Calibri" w:hAnsi="Cambria"/>
          <w:b/>
          <w:sz w:val="24"/>
          <w:szCs w:val="24"/>
        </w:rPr>
        <w:t xml:space="preserve">Software Engineer Salesforce    </w:t>
      </w:r>
    </w:p>
    <w:p w:rsidR="00240A80" w:rsidRDefault="00FC6A67">
      <w:pPr>
        <w:pStyle w:val="ParaAttribute18"/>
        <w:rPr>
          <w:rFonts w:ascii="Cambria" w:hAnsi="Cambria"/>
        </w:rPr>
      </w:pPr>
      <w:r>
        <w:rPr>
          <w:rFonts w:ascii="Cambria" w:eastAsia="Calibri" w:hAnsi="Cambria"/>
          <w:b/>
          <w:sz w:val="24"/>
          <w:szCs w:val="24"/>
        </w:rPr>
        <w:t xml:space="preserve">                                    </w:t>
      </w:r>
    </w:p>
    <w:p w:rsidR="00240A80" w:rsidRDefault="00FC6A67">
      <w:pPr>
        <w:pStyle w:val="ParaAttribute18"/>
        <w:numPr>
          <w:ilvl w:val="0"/>
          <w:numId w:val="5"/>
        </w:numPr>
        <w:rPr>
          <w:rFonts w:ascii="Cambria" w:hAnsi="Cambria"/>
        </w:rPr>
      </w:pPr>
      <w:r>
        <w:rPr>
          <w:rFonts w:ascii="Cambria" w:eastAsia="Calibri" w:hAnsi="Cambria"/>
          <w:sz w:val="24"/>
          <w:szCs w:val="24"/>
        </w:rPr>
        <w:t>Salesforce- Jira Integration tool (</w:t>
      </w:r>
      <w:proofErr w:type="spellStart"/>
      <w:r>
        <w:rPr>
          <w:rFonts w:ascii="Cambria" w:eastAsia="Calibri" w:hAnsi="Cambria"/>
          <w:b/>
          <w:bCs/>
          <w:i/>
          <w:iCs/>
          <w:sz w:val="24"/>
          <w:szCs w:val="24"/>
        </w:rPr>
        <w:t>Sinergify</w:t>
      </w:r>
      <w:proofErr w:type="spellEnd"/>
      <w:r>
        <w:rPr>
          <w:rFonts w:ascii="Cambria" w:eastAsia="Calibri" w:hAnsi="Cambria"/>
          <w:sz w:val="24"/>
          <w:szCs w:val="24"/>
        </w:rPr>
        <w:t>).</w:t>
      </w:r>
      <w:r>
        <w:rPr>
          <w:rFonts w:ascii="Cambria" w:eastAsia="Calibri" w:hAnsi="Cambria"/>
          <w:color w:val="333333"/>
          <w:sz w:val="24"/>
          <w:szCs w:val="24"/>
        </w:rPr>
        <w:t xml:space="preserve"> The product is an asset for organizations looking to improve cross-functional collaboration. Companies, which are largely invested in the Salesforce and Jira ecosystem, can leverage the product to enable free, bidirectional flow of information, allowing silo-free interactions between various customer-facing and back-end teams.</w:t>
      </w:r>
    </w:p>
    <w:p w:rsidR="00240A80" w:rsidRDefault="00FC6A67">
      <w:pPr>
        <w:pStyle w:val="ParaAttribute18"/>
        <w:numPr>
          <w:ilvl w:val="0"/>
          <w:numId w:val="5"/>
        </w:numPr>
        <w:rPr>
          <w:rFonts w:ascii="Cambria" w:hAnsi="Cambria"/>
        </w:rPr>
      </w:pPr>
      <w:r>
        <w:rPr>
          <w:rFonts w:ascii="Cambria" w:eastAsia="Calibri" w:hAnsi="Cambria"/>
          <w:color w:val="333333"/>
          <w:sz w:val="24"/>
          <w:szCs w:val="24"/>
        </w:rPr>
        <w:t>Implemented automation to update Jira fields in Salesforce and Jira.</w:t>
      </w:r>
    </w:p>
    <w:p w:rsidR="00240A80" w:rsidRDefault="00FC6A67">
      <w:pPr>
        <w:pStyle w:val="ParaAttribute18"/>
        <w:numPr>
          <w:ilvl w:val="0"/>
          <w:numId w:val="5"/>
        </w:numPr>
        <w:rPr>
          <w:rFonts w:ascii="Cambria" w:hAnsi="Cambria"/>
        </w:rPr>
      </w:pPr>
      <w:r>
        <w:rPr>
          <w:rFonts w:ascii="Cambria" w:eastAsia="Calibri" w:hAnsi="Cambria"/>
          <w:color w:val="333333"/>
          <w:sz w:val="24"/>
          <w:szCs w:val="24"/>
        </w:rPr>
        <w:t>Created field-mapping, Create Jira-Issue, Edit Jira-issue, create subtask pages using Lightning Web components.</w:t>
      </w:r>
    </w:p>
    <w:p w:rsidR="00240A80" w:rsidRDefault="00FC6A67">
      <w:pPr>
        <w:pStyle w:val="ParaAttribute18"/>
        <w:numPr>
          <w:ilvl w:val="0"/>
          <w:numId w:val="5"/>
        </w:numPr>
        <w:rPr>
          <w:rFonts w:ascii="Cambria" w:hAnsi="Cambria"/>
        </w:rPr>
      </w:pPr>
      <w:r>
        <w:rPr>
          <w:rFonts w:ascii="Cambria" w:eastAsia="Calibri" w:hAnsi="Cambria"/>
          <w:color w:val="333333"/>
          <w:sz w:val="24"/>
          <w:szCs w:val="24"/>
        </w:rPr>
        <w:t>Trigger and batch classes to auto update comments from Jira to Salesforce.</w:t>
      </w:r>
    </w:p>
    <w:p w:rsidR="00240A80" w:rsidRDefault="00FC6A67">
      <w:pPr>
        <w:pStyle w:val="ParaAttribute18"/>
        <w:numPr>
          <w:ilvl w:val="0"/>
          <w:numId w:val="5"/>
        </w:numPr>
        <w:rPr>
          <w:rFonts w:ascii="Cambria" w:hAnsi="Cambria"/>
        </w:rPr>
      </w:pPr>
      <w:r>
        <w:rPr>
          <w:rFonts w:ascii="Cambria" w:eastAsia="Calibri" w:hAnsi="Cambria"/>
          <w:color w:val="333333"/>
          <w:sz w:val="24"/>
          <w:szCs w:val="24"/>
        </w:rPr>
        <w:t>Created status-transition functionality in Salesforce to reflect same in Jira.</w:t>
      </w:r>
    </w:p>
    <w:p w:rsidR="00240A80" w:rsidRDefault="00FC6A67">
      <w:pPr>
        <w:pStyle w:val="ParaAttribute18"/>
        <w:numPr>
          <w:ilvl w:val="0"/>
          <w:numId w:val="5"/>
        </w:numPr>
        <w:rPr>
          <w:rFonts w:ascii="Cambria" w:hAnsi="Cambria"/>
        </w:rPr>
      </w:pPr>
      <w:r>
        <w:rPr>
          <w:rFonts w:ascii="Cambria" w:eastAsia="Calibri" w:hAnsi="Cambria"/>
          <w:color w:val="333333"/>
          <w:sz w:val="24"/>
          <w:szCs w:val="24"/>
        </w:rPr>
        <w:t>Build a markdown to HTML bidirectional converter.</w:t>
      </w:r>
    </w:p>
    <w:p w:rsidR="00240A80" w:rsidRDefault="00FC6A67">
      <w:pPr>
        <w:pStyle w:val="ParaAttribute18"/>
        <w:numPr>
          <w:ilvl w:val="0"/>
          <w:numId w:val="5"/>
        </w:numPr>
        <w:spacing w:after="0"/>
        <w:ind w:right="-270"/>
        <w:rPr>
          <w:rFonts w:ascii="Cambria" w:hAnsi="Cambria"/>
        </w:rPr>
      </w:pPr>
      <w:r>
        <w:rPr>
          <w:rFonts w:ascii="Cambria" w:eastAsia="Calibri" w:hAnsi="Cambria"/>
          <w:sz w:val="24"/>
          <w:szCs w:val="24"/>
        </w:rPr>
        <w:t>Build a search lightning component to get the fields from Jira and update status from Salesforce to Jira through that component.</w:t>
      </w:r>
    </w:p>
    <w:p w:rsidR="00240A80" w:rsidRDefault="00FC6A67">
      <w:pPr>
        <w:pStyle w:val="ParaAttribute18"/>
        <w:numPr>
          <w:ilvl w:val="0"/>
          <w:numId w:val="5"/>
        </w:numPr>
        <w:spacing w:after="0"/>
        <w:ind w:right="-270"/>
        <w:rPr>
          <w:rFonts w:ascii="Cambria" w:hAnsi="Cambria"/>
        </w:rPr>
      </w:pPr>
      <w:r>
        <w:rPr>
          <w:rFonts w:ascii="Cambria" w:eastAsia="Calibri" w:hAnsi="Cambria"/>
          <w:sz w:val="24"/>
          <w:szCs w:val="24"/>
        </w:rPr>
        <w:t xml:space="preserve">Deployment through </w:t>
      </w:r>
      <w:r>
        <w:rPr>
          <w:rFonts w:ascii="Cambria" w:eastAsia="Calibri" w:hAnsi="Cambria"/>
          <w:b/>
          <w:bCs/>
          <w:i/>
          <w:iCs/>
          <w:sz w:val="24"/>
          <w:szCs w:val="24"/>
        </w:rPr>
        <w:t xml:space="preserve">GitHub </w:t>
      </w:r>
      <w:r>
        <w:rPr>
          <w:rFonts w:ascii="Cambria" w:eastAsia="Calibri" w:hAnsi="Cambria"/>
          <w:sz w:val="24"/>
          <w:szCs w:val="24"/>
        </w:rPr>
        <w:t>and versioning of the product in quarter releases.</w:t>
      </w:r>
    </w:p>
    <w:p w:rsidR="00240A80" w:rsidRDefault="00FC6A67">
      <w:pPr>
        <w:pStyle w:val="ParaAttribute18"/>
        <w:numPr>
          <w:ilvl w:val="0"/>
          <w:numId w:val="5"/>
        </w:numPr>
        <w:spacing w:after="0"/>
        <w:ind w:right="-270"/>
        <w:rPr>
          <w:rFonts w:ascii="Cambria" w:hAnsi="Cambria"/>
        </w:rPr>
      </w:pPr>
      <w:r>
        <w:rPr>
          <w:rFonts w:ascii="Cambria" w:eastAsia="Calibri" w:hAnsi="Cambria"/>
          <w:color w:val="222222"/>
          <w:sz w:val="24"/>
          <w:szCs w:val="24"/>
        </w:rPr>
        <w:t>Putting together Salesforce objects, fields, workflows, validation rules and profiles.</w:t>
      </w:r>
    </w:p>
    <w:p w:rsidR="00240A80" w:rsidRDefault="00240A80">
      <w:pPr>
        <w:pStyle w:val="ParaAttribute18"/>
        <w:spacing w:after="0"/>
        <w:ind w:left="1080" w:right="-270"/>
        <w:rPr>
          <w:rFonts w:ascii="Cambria" w:hAnsi="Cambria"/>
        </w:rPr>
      </w:pPr>
    </w:p>
    <w:p w:rsidR="00240A80" w:rsidRDefault="00FC6A67">
      <w:pPr>
        <w:pStyle w:val="ParaAttribute18"/>
        <w:numPr>
          <w:ilvl w:val="0"/>
          <w:numId w:val="5"/>
        </w:numPr>
        <w:spacing w:after="0"/>
        <w:ind w:right="-270"/>
        <w:rPr>
          <w:rFonts w:ascii="Cambria" w:hAnsi="Cambria"/>
        </w:rPr>
      </w:pPr>
      <w:r>
        <w:rPr>
          <w:rFonts w:ascii="Cambria" w:eastAsia="Calibri" w:hAnsi="Cambria"/>
          <w:b/>
          <w:bCs/>
          <w:sz w:val="24"/>
          <w:szCs w:val="24"/>
        </w:rPr>
        <w:t>Unbound tech</w:t>
      </w:r>
      <w:r>
        <w:rPr>
          <w:rFonts w:ascii="Cambria" w:eastAsia="Calibri" w:hAnsi="Cambria"/>
          <w:sz w:val="24"/>
          <w:szCs w:val="24"/>
        </w:rPr>
        <w:t xml:space="preserve"> : working on sales cloud to help unbound to keep their business smooth with workflows, validations , assignment rules, triggers, process builders , custom metadata , integration, profile, permission sets, e-mail alerts, lead conversion.</w:t>
      </w:r>
    </w:p>
    <w:p w:rsidR="00240A80" w:rsidRDefault="00FC6A67">
      <w:pPr>
        <w:pStyle w:val="ParaAttribute18"/>
        <w:numPr>
          <w:ilvl w:val="0"/>
          <w:numId w:val="5"/>
        </w:numPr>
        <w:spacing w:after="0"/>
        <w:ind w:right="-270"/>
        <w:rPr>
          <w:rFonts w:ascii="Cambria" w:hAnsi="Cambria"/>
        </w:rPr>
      </w:pPr>
      <w:r>
        <w:rPr>
          <w:rFonts w:ascii="Cambria" w:eastAsia="Calibri" w:hAnsi="Cambria"/>
          <w:color w:val="222222"/>
          <w:sz w:val="24"/>
          <w:szCs w:val="24"/>
        </w:rPr>
        <w:t>Design Advanced reports. Dashboards and Business process automation</w:t>
      </w:r>
      <w:r>
        <w:rPr>
          <w:rFonts w:ascii="Cambria" w:eastAsia="Calibri" w:hAnsi="Cambria"/>
          <w:sz w:val="24"/>
          <w:szCs w:val="24"/>
        </w:rPr>
        <w:t xml:space="preserve"> </w:t>
      </w:r>
    </w:p>
    <w:p w:rsidR="00240A80" w:rsidRDefault="00FC6A67">
      <w:pPr>
        <w:pStyle w:val="ParaAttribute18"/>
        <w:numPr>
          <w:ilvl w:val="0"/>
          <w:numId w:val="5"/>
        </w:numPr>
        <w:spacing w:after="0"/>
        <w:ind w:right="-270"/>
        <w:rPr>
          <w:rFonts w:ascii="Cambria" w:hAnsi="Cambria"/>
        </w:rPr>
      </w:pPr>
      <w:r>
        <w:rPr>
          <w:rFonts w:ascii="Cambria" w:hAnsi="Cambria"/>
        </w:rPr>
        <w:t xml:space="preserve">Implemented </w:t>
      </w:r>
      <w:r>
        <w:rPr>
          <w:rFonts w:ascii="Cambria" w:hAnsi="Cambria"/>
          <w:b/>
          <w:bCs/>
          <w:i/>
          <w:iCs/>
        </w:rPr>
        <w:t>Salesforce maps</w:t>
      </w:r>
      <w:r>
        <w:rPr>
          <w:rFonts w:ascii="Cambria" w:hAnsi="Cambria"/>
        </w:rPr>
        <w:t xml:space="preserve"> to view records on the maps.</w:t>
      </w:r>
    </w:p>
    <w:p w:rsidR="00240A80" w:rsidRDefault="00FC6A67">
      <w:pPr>
        <w:pStyle w:val="ParaAttribute18"/>
        <w:numPr>
          <w:ilvl w:val="0"/>
          <w:numId w:val="5"/>
        </w:numPr>
        <w:spacing w:after="0"/>
        <w:ind w:right="-270"/>
        <w:rPr>
          <w:rFonts w:ascii="Cambria" w:hAnsi="Cambria"/>
        </w:rPr>
      </w:pPr>
      <w:r>
        <w:rPr>
          <w:rFonts w:ascii="Cambria" w:hAnsi="Cambria"/>
        </w:rPr>
        <w:t xml:space="preserve">Implemented </w:t>
      </w:r>
      <w:proofErr w:type="spellStart"/>
      <w:r>
        <w:rPr>
          <w:rFonts w:ascii="Cambria" w:hAnsi="Cambria"/>
          <w:b/>
          <w:bCs/>
          <w:i/>
          <w:iCs/>
        </w:rPr>
        <w:t>zoominfo</w:t>
      </w:r>
      <w:proofErr w:type="spellEnd"/>
      <w:r>
        <w:rPr>
          <w:rFonts w:ascii="Cambria" w:hAnsi="Cambria"/>
        </w:rPr>
        <w:t xml:space="preserve"> to update leads details.</w:t>
      </w:r>
    </w:p>
    <w:p w:rsidR="00240A80" w:rsidRDefault="00FC6A67">
      <w:pPr>
        <w:pStyle w:val="ParaAttribute18"/>
        <w:numPr>
          <w:ilvl w:val="0"/>
          <w:numId w:val="5"/>
        </w:numPr>
        <w:spacing w:after="0"/>
        <w:ind w:right="-270"/>
        <w:rPr>
          <w:rFonts w:ascii="Cambria" w:hAnsi="Cambria"/>
        </w:rPr>
      </w:pPr>
      <w:r>
        <w:rPr>
          <w:rFonts w:ascii="Cambria" w:hAnsi="Cambria"/>
        </w:rPr>
        <w:t xml:space="preserve">Implemented </w:t>
      </w:r>
      <w:proofErr w:type="spellStart"/>
      <w:r>
        <w:rPr>
          <w:rFonts w:ascii="Cambria" w:hAnsi="Cambria"/>
          <w:b/>
          <w:bCs/>
          <w:i/>
          <w:iCs/>
        </w:rPr>
        <w:t>Demandbase</w:t>
      </w:r>
      <w:proofErr w:type="spellEnd"/>
      <w:r>
        <w:rPr>
          <w:rFonts w:ascii="Cambria" w:hAnsi="Cambria"/>
          <w:b/>
          <w:bCs/>
          <w:i/>
          <w:iCs/>
        </w:rPr>
        <w:t xml:space="preserve">  for Salesforce</w:t>
      </w:r>
      <w:r>
        <w:rPr>
          <w:rFonts w:ascii="Cambria" w:hAnsi="Cambria"/>
        </w:rPr>
        <w:t xml:space="preserve"> to track down the account activity and improve the sales of an organisation.</w:t>
      </w:r>
    </w:p>
    <w:p w:rsidR="00240A80" w:rsidRDefault="00FC6A67">
      <w:pPr>
        <w:pStyle w:val="ParaAttribute18"/>
        <w:numPr>
          <w:ilvl w:val="0"/>
          <w:numId w:val="5"/>
        </w:numPr>
        <w:spacing w:after="0"/>
        <w:ind w:right="-270"/>
        <w:rPr>
          <w:rFonts w:ascii="Cambria" w:hAnsi="Cambria"/>
        </w:rPr>
      </w:pPr>
      <w:r>
        <w:rPr>
          <w:rFonts w:ascii="Cambria" w:hAnsi="Cambria"/>
        </w:rPr>
        <w:t xml:space="preserve">Automated leads import from </w:t>
      </w:r>
      <w:proofErr w:type="spellStart"/>
      <w:r>
        <w:rPr>
          <w:rFonts w:ascii="Cambria" w:hAnsi="Cambria"/>
          <w:b/>
          <w:bCs/>
          <w:i/>
          <w:iCs/>
        </w:rPr>
        <w:t>Hubspot</w:t>
      </w:r>
      <w:proofErr w:type="spellEnd"/>
      <w:r>
        <w:rPr>
          <w:rFonts w:ascii="Cambria" w:hAnsi="Cambria"/>
          <w:b/>
          <w:bCs/>
          <w:i/>
          <w:iCs/>
        </w:rPr>
        <w:t xml:space="preserve"> </w:t>
      </w:r>
      <w:r>
        <w:rPr>
          <w:rFonts w:ascii="Cambria" w:hAnsi="Cambria"/>
        </w:rPr>
        <w:t>to Salesforce.</w:t>
      </w:r>
    </w:p>
    <w:p w:rsidR="00240A80" w:rsidRDefault="00FC6A67">
      <w:pPr>
        <w:pStyle w:val="ParaAttribute18"/>
        <w:numPr>
          <w:ilvl w:val="0"/>
          <w:numId w:val="5"/>
        </w:numPr>
        <w:spacing w:after="0"/>
        <w:ind w:right="-270"/>
        <w:rPr>
          <w:rFonts w:ascii="Cambria" w:hAnsi="Cambria"/>
        </w:rPr>
      </w:pPr>
      <w:r>
        <w:rPr>
          <w:rFonts w:ascii="Cambria" w:hAnsi="Cambria"/>
        </w:rPr>
        <w:t>Emil alerts with buttons to trigger the updates on Salesforce from a guest user.</w:t>
      </w:r>
    </w:p>
    <w:p w:rsidR="00240A80" w:rsidRDefault="00FC6A67">
      <w:pPr>
        <w:pStyle w:val="ParaAttribute18"/>
        <w:numPr>
          <w:ilvl w:val="0"/>
          <w:numId w:val="5"/>
        </w:numPr>
        <w:spacing w:after="0"/>
        <w:ind w:right="-270"/>
        <w:rPr>
          <w:rFonts w:ascii="Cambria" w:hAnsi="Cambria"/>
        </w:rPr>
      </w:pPr>
      <w:r>
        <w:rPr>
          <w:rFonts w:ascii="Cambria" w:hAnsi="Cambria"/>
        </w:rPr>
        <w:t>Lead assignment rules to assign owners.</w:t>
      </w:r>
    </w:p>
    <w:p w:rsidR="00240A80" w:rsidRDefault="00FC6A67">
      <w:pPr>
        <w:pStyle w:val="ParaAttribute18"/>
        <w:numPr>
          <w:ilvl w:val="0"/>
          <w:numId w:val="5"/>
        </w:numPr>
        <w:spacing w:after="0"/>
        <w:ind w:right="-270"/>
        <w:rPr>
          <w:rFonts w:ascii="Cambria" w:hAnsi="Cambria"/>
        </w:rPr>
      </w:pPr>
      <w:r>
        <w:rPr>
          <w:rFonts w:ascii="Cambria" w:hAnsi="Cambria"/>
        </w:rPr>
        <w:t>Workflows and Process builders for automation.</w:t>
      </w:r>
    </w:p>
    <w:p w:rsidR="00240A80" w:rsidRDefault="00FC6A67">
      <w:pPr>
        <w:numPr>
          <w:ilvl w:val="0"/>
          <w:numId w:val="5"/>
        </w:numPr>
        <w:spacing w:before="72" w:after="0"/>
        <w:ind w:right="-270"/>
        <w:rPr>
          <w:rFonts w:ascii="Cambria" w:hAnsi="Cambria"/>
        </w:rPr>
      </w:pPr>
      <w:r>
        <w:rPr>
          <w:rFonts w:ascii="Cambria" w:hAnsi="Cambria"/>
          <w:color w:val="222222"/>
          <w:sz w:val="24"/>
        </w:rPr>
        <w:t>Responsible for ongoing system functionality, maintenance, accessibility and updates.</w:t>
      </w:r>
    </w:p>
    <w:p w:rsidR="00240A80" w:rsidRDefault="00FC6A67">
      <w:pPr>
        <w:numPr>
          <w:ilvl w:val="0"/>
          <w:numId w:val="5"/>
        </w:numPr>
        <w:spacing w:before="72" w:after="0"/>
        <w:ind w:right="-270"/>
        <w:rPr>
          <w:rFonts w:ascii="Cambria" w:hAnsi="Cambria"/>
        </w:rPr>
      </w:pPr>
      <w:r>
        <w:rPr>
          <w:rFonts w:ascii="Cambria" w:hAnsi="Cambria"/>
          <w:color w:val="222222"/>
          <w:sz w:val="24"/>
        </w:rPr>
        <w:t>Resolves and Troubleshoot technical issues through debugging, research and investigation.</w:t>
      </w:r>
    </w:p>
    <w:p w:rsidR="00240A80" w:rsidRDefault="00FC6A67">
      <w:pPr>
        <w:numPr>
          <w:ilvl w:val="0"/>
          <w:numId w:val="5"/>
        </w:numPr>
        <w:spacing w:before="72" w:after="0"/>
        <w:ind w:right="-270"/>
        <w:rPr>
          <w:rFonts w:ascii="Cambria" w:hAnsi="Cambria"/>
        </w:rPr>
      </w:pPr>
      <w:r>
        <w:rPr>
          <w:rFonts w:ascii="Cambria" w:hAnsi="Cambria"/>
          <w:color w:val="222222"/>
          <w:sz w:val="24"/>
        </w:rPr>
        <w:t>Data Validation / reconciliation regularly, audit and validate data for completeness and accuracy.</w:t>
      </w:r>
    </w:p>
    <w:p w:rsidR="00240A80" w:rsidRDefault="00240A80">
      <w:pPr>
        <w:spacing w:before="72" w:after="0"/>
        <w:ind w:left="720" w:right="-270" w:hanging="360"/>
        <w:rPr>
          <w:color w:val="222222"/>
          <w:sz w:val="24"/>
        </w:rPr>
      </w:pPr>
    </w:p>
    <w:p w:rsidR="00240A80" w:rsidRDefault="00FC6A67">
      <w:pPr>
        <w:pBdr>
          <w:bottom w:val="thickThinMediumGap" w:sz="18" w:space="1" w:color="000000"/>
        </w:pBdr>
        <w:spacing w:after="0" w:line="240" w:lineRule="auto"/>
        <w:rPr>
          <w:rFonts w:ascii="Cambria" w:hAnsi="Cambria"/>
        </w:rPr>
      </w:pPr>
      <w:proofErr w:type="spellStart"/>
      <w:r>
        <w:rPr>
          <w:rFonts w:ascii="Cambria" w:eastAsia="Arial Rounded MT Bold" w:hAnsi="Cambria"/>
          <w:b/>
          <w:sz w:val="24"/>
          <w:szCs w:val="24"/>
        </w:rPr>
        <w:t>DiverseLynx</w:t>
      </w:r>
      <w:proofErr w:type="spellEnd"/>
      <w:r>
        <w:rPr>
          <w:rFonts w:ascii="Cambria" w:eastAsia="Arial Rounded MT Bold" w:hAnsi="Cambria"/>
          <w:b/>
          <w:sz w:val="24"/>
          <w:szCs w:val="24"/>
        </w:rPr>
        <w:t xml:space="preserve"> Pvt. Ltd. (Noida UP)                                                                     Aug 2018 -Jul 2019</w:t>
      </w:r>
    </w:p>
    <w:p w:rsidR="00240A80" w:rsidRDefault="00FC6A67">
      <w:pPr>
        <w:pBdr>
          <w:bottom w:val="thickThinMediumGap" w:sz="18" w:space="1" w:color="000000"/>
        </w:pBdr>
        <w:spacing w:after="0" w:line="240" w:lineRule="auto"/>
        <w:rPr>
          <w:rFonts w:ascii="Cambria" w:hAnsi="Cambria"/>
        </w:rPr>
      </w:pPr>
      <w:r>
        <w:rPr>
          <w:rFonts w:ascii="Cambria" w:eastAsia="Arial Rounded MT Bold" w:hAnsi="Cambria"/>
          <w:b/>
          <w:sz w:val="24"/>
          <w:szCs w:val="24"/>
        </w:rPr>
        <w:t xml:space="preserve"> </w:t>
      </w:r>
    </w:p>
    <w:p w:rsidR="00240A80" w:rsidRDefault="00240A80">
      <w:pPr>
        <w:spacing w:beforeAutospacing="1" w:after="0" w:line="240" w:lineRule="auto"/>
        <w:ind w:left="1080"/>
        <w:outlineLvl w:val="3"/>
        <w:rPr>
          <w:rFonts w:ascii="Cambria" w:hAnsi="Cambria"/>
        </w:rPr>
      </w:pPr>
    </w:p>
    <w:p w:rsidR="00240A80" w:rsidRDefault="00240A80">
      <w:pPr>
        <w:spacing w:after="0"/>
        <w:ind w:right="-270"/>
        <w:rPr>
          <w:rFonts w:ascii="Cambria" w:hAnsi="Cambria"/>
          <w:sz w:val="24"/>
          <w:szCs w:val="24"/>
        </w:rPr>
      </w:pPr>
    </w:p>
    <w:p w:rsidR="00240A80" w:rsidRDefault="00FC6A67">
      <w:pPr>
        <w:pBdr>
          <w:bottom w:val="thickThinMediumGap" w:sz="18" w:space="1" w:color="000000"/>
        </w:pBdr>
        <w:spacing w:after="0" w:line="240" w:lineRule="auto"/>
        <w:rPr>
          <w:rFonts w:ascii="Cambria" w:hAnsi="Cambria"/>
        </w:rPr>
      </w:pPr>
      <w:r>
        <w:rPr>
          <w:rFonts w:ascii="Cambria" w:eastAsia="Arial Rounded MT Bold" w:hAnsi="Cambria"/>
          <w:b/>
          <w:sz w:val="24"/>
          <w:szCs w:val="24"/>
          <w:shd w:val="clear" w:color="auto" w:fill="D9E2F3"/>
        </w:rPr>
        <w:t>Salesforce Training</w:t>
      </w:r>
      <w:r>
        <w:rPr>
          <w:rFonts w:ascii="Cambria" w:eastAsia="Arial Rounded MT Bold" w:hAnsi="Cambria"/>
          <w:b/>
          <w:sz w:val="24"/>
          <w:szCs w:val="24"/>
        </w:rPr>
        <w:t xml:space="preserve">                                                                                       </w:t>
      </w:r>
      <w:r w:rsidR="00674598">
        <w:rPr>
          <w:rFonts w:ascii="Cambria" w:eastAsia="Arial Rounded MT Bold" w:hAnsi="Cambria"/>
          <w:b/>
          <w:sz w:val="24"/>
          <w:szCs w:val="24"/>
        </w:rPr>
        <w:t>March</w:t>
      </w:r>
      <w:r>
        <w:rPr>
          <w:rFonts w:ascii="Cambria" w:eastAsia="Arial Rounded MT Bold" w:hAnsi="Cambria"/>
          <w:b/>
          <w:sz w:val="24"/>
          <w:szCs w:val="24"/>
        </w:rPr>
        <w:t xml:space="preserve"> 2019 </w:t>
      </w:r>
      <w:r w:rsidR="00E46F4D">
        <w:rPr>
          <w:rFonts w:ascii="Cambria" w:eastAsia="Arial Rounded MT Bold" w:hAnsi="Cambria"/>
          <w:b/>
          <w:sz w:val="24"/>
          <w:szCs w:val="24"/>
        </w:rPr>
        <w:t>-August</w:t>
      </w:r>
      <w:r>
        <w:rPr>
          <w:rFonts w:ascii="Cambria" w:eastAsia="Arial Rounded MT Bold" w:hAnsi="Cambria"/>
          <w:b/>
          <w:sz w:val="24"/>
          <w:szCs w:val="24"/>
        </w:rPr>
        <w:t xml:space="preserve"> 2019</w:t>
      </w:r>
    </w:p>
    <w:p w:rsidR="00240A80" w:rsidRDefault="00240A80">
      <w:pPr>
        <w:spacing w:beforeAutospacing="1" w:after="0" w:line="240" w:lineRule="auto"/>
        <w:ind w:left="720"/>
        <w:outlineLvl w:val="3"/>
        <w:rPr>
          <w:rFonts w:eastAsia="Times New Roman"/>
          <w:color w:val="000000"/>
          <w:sz w:val="24"/>
          <w:szCs w:val="24"/>
        </w:rPr>
      </w:pPr>
    </w:p>
    <w:p w:rsidR="00240A80" w:rsidRDefault="00FC6A67">
      <w:pPr>
        <w:numPr>
          <w:ilvl w:val="0"/>
          <w:numId w:val="3"/>
        </w:numPr>
        <w:spacing w:beforeAutospacing="1" w:after="0" w:line="240" w:lineRule="auto"/>
        <w:outlineLvl w:val="3"/>
        <w:rPr>
          <w:rFonts w:ascii="Cambria" w:hAnsi="Cambria"/>
        </w:rPr>
      </w:pPr>
      <w:r>
        <w:rPr>
          <w:rFonts w:ascii="Cambria" w:eastAsia="Times New Roman" w:hAnsi="Cambria"/>
          <w:color w:val="000000"/>
          <w:sz w:val="24"/>
          <w:szCs w:val="24"/>
        </w:rPr>
        <w:t>Dev 401/201 – Designing Applications on Force.com</w:t>
      </w:r>
    </w:p>
    <w:p w:rsidR="00240A80" w:rsidRDefault="00FC6A67">
      <w:pPr>
        <w:numPr>
          <w:ilvl w:val="0"/>
          <w:numId w:val="3"/>
        </w:numPr>
        <w:spacing w:after="0" w:line="240" w:lineRule="auto"/>
        <w:outlineLvl w:val="3"/>
        <w:rPr>
          <w:rFonts w:ascii="Cambria" w:hAnsi="Cambria"/>
        </w:rPr>
      </w:pPr>
      <w:r>
        <w:rPr>
          <w:rFonts w:ascii="Cambria" w:eastAsia="Times New Roman" w:hAnsi="Cambria"/>
          <w:color w:val="000000"/>
          <w:sz w:val="24"/>
          <w:szCs w:val="24"/>
        </w:rPr>
        <w:t>Implementing Business Processes/Managing Data</w:t>
      </w:r>
    </w:p>
    <w:p w:rsidR="00240A80" w:rsidRDefault="00FC6A67">
      <w:pPr>
        <w:numPr>
          <w:ilvl w:val="0"/>
          <w:numId w:val="3"/>
        </w:numPr>
        <w:spacing w:after="0" w:line="240" w:lineRule="auto"/>
        <w:outlineLvl w:val="3"/>
        <w:rPr>
          <w:rFonts w:ascii="Cambria" w:hAnsi="Cambria"/>
        </w:rPr>
      </w:pPr>
      <w:r>
        <w:rPr>
          <w:rFonts w:ascii="Cambria" w:eastAsia="Times New Roman" w:hAnsi="Cambria"/>
          <w:color w:val="000000"/>
          <w:sz w:val="24"/>
          <w:szCs w:val="24"/>
        </w:rPr>
        <w:t>Visual-force Pages/Programming with Apex</w:t>
      </w:r>
    </w:p>
    <w:p w:rsidR="00240A80" w:rsidRDefault="00FC6A67">
      <w:pPr>
        <w:numPr>
          <w:ilvl w:val="0"/>
          <w:numId w:val="3"/>
        </w:numPr>
        <w:spacing w:after="0" w:line="240" w:lineRule="auto"/>
        <w:outlineLvl w:val="3"/>
        <w:rPr>
          <w:rFonts w:ascii="Cambria" w:hAnsi="Cambria"/>
        </w:rPr>
      </w:pPr>
      <w:r>
        <w:rPr>
          <w:rFonts w:ascii="Cambria" w:eastAsia="Times New Roman" w:hAnsi="Cambria"/>
          <w:color w:val="000000"/>
          <w:sz w:val="24"/>
          <w:szCs w:val="24"/>
        </w:rPr>
        <w:t>Trigger Essentials</w:t>
      </w:r>
    </w:p>
    <w:p w:rsidR="00240A80" w:rsidRDefault="00FC6A67">
      <w:pPr>
        <w:numPr>
          <w:ilvl w:val="0"/>
          <w:numId w:val="3"/>
        </w:numPr>
        <w:spacing w:after="0" w:line="240" w:lineRule="auto"/>
        <w:outlineLvl w:val="3"/>
        <w:rPr>
          <w:rFonts w:ascii="Cambria" w:hAnsi="Cambria"/>
        </w:rPr>
      </w:pPr>
      <w:r>
        <w:rPr>
          <w:rFonts w:ascii="Cambria" w:eastAsia="Times New Roman" w:hAnsi="Cambria"/>
          <w:color w:val="000000"/>
          <w:sz w:val="24"/>
          <w:szCs w:val="24"/>
        </w:rPr>
        <w:t>Working with Custom Controllers</w:t>
      </w:r>
    </w:p>
    <w:p w:rsidR="00240A80" w:rsidRDefault="00FC6A67">
      <w:pPr>
        <w:numPr>
          <w:ilvl w:val="0"/>
          <w:numId w:val="3"/>
        </w:numPr>
        <w:spacing w:after="0" w:line="240" w:lineRule="auto"/>
        <w:outlineLvl w:val="3"/>
        <w:rPr>
          <w:rFonts w:ascii="Cambria" w:hAnsi="Cambria"/>
        </w:rPr>
      </w:pPr>
      <w:r>
        <w:rPr>
          <w:rFonts w:ascii="Cambria" w:eastAsia="Times New Roman" w:hAnsi="Cambria"/>
          <w:color w:val="000000"/>
          <w:sz w:val="24"/>
          <w:szCs w:val="24"/>
        </w:rPr>
        <w:t>Testing Essentials/Integration &amp; Deployment</w:t>
      </w:r>
    </w:p>
    <w:p w:rsidR="00240A80" w:rsidRDefault="00FC6A67">
      <w:pPr>
        <w:numPr>
          <w:ilvl w:val="0"/>
          <w:numId w:val="3"/>
        </w:numPr>
        <w:spacing w:afterAutospacing="1" w:line="240" w:lineRule="auto"/>
        <w:outlineLvl w:val="3"/>
        <w:rPr>
          <w:rFonts w:ascii="Cambria" w:hAnsi="Cambria"/>
        </w:rPr>
      </w:pPr>
      <w:r>
        <w:rPr>
          <w:rFonts w:ascii="Cambria" w:eastAsia="Times New Roman" w:hAnsi="Cambria"/>
          <w:color w:val="000000"/>
          <w:sz w:val="24"/>
          <w:szCs w:val="24"/>
        </w:rPr>
        <w:t>Sample Projects</w:t>
      </w:r>
    </w:p>
    <w:p w:rsidR="00240A80" w:rsidRDefault="00240A80">
      <w:pPr>
        <w:spacing w:afterAutospacing="1" w:line="240" w:lineRule="auto"/>
        <w:outlineLvl w:val="3"/>
        <w:rPr>
          <w:rFonts w:eastAsia="Times New Roman"/>
          <w:color w:val="000000"/>
          <w:sz w:val="24"/>
          <w:szCs w:val="24"/>
        </w:rPr>
      </w:pPr>
    </w:p>
    <w:p w:rsidR="00240A80" w:rsidRDefault="00FC6A67">
      <w:pPr>
        <w:pBdr>
          <w:bottom w:val="thickThinMediumGap" w:sz="18" w:space="1" w:color="000000"/>
        </w:pBdr>
        <w:spacing w:after="0" w:line="240" w:lineRule="auto"/>
        <w:jc w:val="both"/>
        <w:rPr>
          <w:rFonts w:ascii="Cambria" w:hAnsi="Cambria"/>
        </w:rPr>
      </w:pPr>
      <w:r>
        <w:rPr>
          <w:rFonts w:ascii="Cambria" w:eastAsia="Arial Rounded MT Bold" w:hAnsi="Cambria"/>
          <w:b/>
          <w:sz w:val="24"/>
          <w:szCs w:val="24"/>
          <w:shd w:val="clear" w:color="auto" w:fill="D9E2F3"/>
        </w:rPr>
        <w:t>Salesforce Projects Completed</w:t>
      </w:r>
    </w:p>
    <w:p w:rsidR="00240A80" w:rsidRDefault="00240A80">
      <w:pPr>
        <w:spacing w:after="0" w:line="240" w:lineRule="auto"/>
        <w:rPr>
          <w:rFonts w:ascii="Cambria" w:eastAsia="Arial Rounded MT Bold" w:hAnsi="Cambria"/>
          <w:b/>
          <w:sz w:val="24"/>
          <w:szCs w:val="24"/>
        </w:rPr>
      </w:pPr>
    </w:p>
    <w:p w:rsidR="00240A80" w:rsidRDefault="00FC6A67">
      <w:pPr>
        <w:spacing w:after="0" w:line="240" w:lineRule="auto"/>
        <w:rPr>
          <w:rFonts w:ascii="Cambria" w:hAnsi="Cambria"/>
        </w:rPr>
      </w:pPr>
      <w:r>
        <w:rPr>
          <w:rFonts w:ascii="Cambria" w:eastAsia="Arial Rounded MT Bold" w:hAnsi="Cambria"/>
          <w:b/>
          <w:sz w:val="24"/>
          <w:szCs w:val="24"/>
        </w:rPr>
        <w:t>Salesforce Project 1</w:t>
      </w:r>
    </w:p>
    <w:p w:rsidR="00240A80" w:rsidRDefault="00FC6A67">
      <w:pPr>
        <w:spacing w:after="0" w:line="240" w:lineRule="auto"/>
        <w:rPr>
          <w:rFonts w:ascii="Cambria" w:hAnsi="Cambria"/>
        </w:rPr>
      </w:pPr>
      <w:r>
        <w:rPr>
          <w:rFonts w:ascii="Cambria" w:eastAsia="Arial Rounded MT Bold" w:hAnsi="Cambria"/>
          <w:bCs/>
          <w:i/>
          <w:iCs/>
          <w:sz w:val="24"/>
          <w:szCs w:val="24"/>
        </w:rPr>
        <w:t>Title: Airline Reservation System</w:t>
      </w:r>
    </w:p>
    <w:p w:rsidR="00240A80" w:rsidRDefault="00FC6A67">
      <w:pPr>
        <w:spacing w:after="0" w:line="240" w:lineRule="auto"/>
        <w:rPr>
          <w:rFonts w:ascii="Cambria" w:hAnsi="Cambria"/>
        </w:rPr>
      </w:pPr>
      <w:r>
        <w:rPr>
          <w:rFonts w:ascii="Cambria" w:eastAsia="Arial Rounded MT Bold" w:hAnsi="Cambria"/>
          <w:bCs/>
          <w:i/>
          <w:iCs/>
          <w:sz w:val="24"/>
          <w:szCs w:val="24"/>
        </w:rPr>
        <w:t>Location: Alma-mate Info Tech                                                                        Duration: May 2019</w:t>
      </w:r>
    </w:p>
    <w:p w:rsidR="00240A80" w:rsidRDefault="00FC6A67">
      <w:pPr>
        <w:spacing w:after="0" w:line="240" w:lineRule="auto"/>
        <w:rPr>
          <w:rFonts w:ascii="Cambria" w:hAnsi="Cambria"/>
        </w:rPr>
      </w:pPr>
      <w:r>
        <w:rPr>
          <w:rFonts w:ascii="Cambria" w:eastAsia="Arial Rounded MT Bold" w:hAnsi="Cambria"/>
          <w:bCs/>
          <w:sz w:val="24"/>
          <w:szCs w:val="24"/>
        </w:rPr>
        <w:t>Brief Description:</w:t>
      </w:r>
    </w:p>
    <w:p w:rsidR="00240A80" w:rsidRDefault="00FC6A67">
      <w:pPr>
        <w:pStyle w:val="ListParagraph"/>
        <w:numPr>
          <w:ilvl w:val="0"/>
          <w:numId w:val="6"/>
        </w:numPr>
        <w:spacing w:after="0" w:line="240" w:lineRule="auto"/>
        <w:rPr>
          <w:rFonts w:ascii="Cambria" w:hAnsi="Cambria"/>
        </w:rPr>
      </w:pPr>
      <w:r>
        <w:rPr>
          <w:rFonts w:ascii="Cambria" w:eastAsia="Arial Rounded MT Bold" w:hAnsi="Cambria"/>
          <w:bCs/>
          <w:sz w:val="24"/>
          <w:szCs w:val="24"/>
        </w:rPr>
        <w:t>The objective of the project is to design an Airline Reservation System application which enable to search and book flights.</w:t>
      </w:r>
    </w:p>
    <w:p w:rsidR="00240A80" w:rsidRDefault="00FC6A67">
      <w:pPr>
        <w:pStyle w:val="ListParagraph"/>
        <w:numPr>
          <w:ilvl w:val="0"/>
          <w:numId w:val="6"/>
        </w:numPr>
        <w:spacing w:after="0" w:line="240" w:lineRule="auto"/>
        <w:rPr>
          <w:rFonts w:ascii="Cambria" w:hAnsi="Cambria"/>
        </w:rPr>
      </w:pPr>
      <w:r>
        <w:rPr>
          <w:rFonts w:ascii="Cambria" w:eastAsia="Arial Rounded MT Bold" w:hAnsi="Cambria"/>
          <w:bCs/>
          <w:sz w:val="24"/>
          <w:szCs w:val="24"/>
        </w:rPr>
        <w:t>Airline Reservation Systems is usable only by a designated number of airlines employees</w:t>
      </w:r>
      <w:r>
        <w:rPr>
          <w:rFonts w:ascii="Cambria" w:eastAsia="Arial Rounded MT Bold" w:hAnsi="Cambria"/>
          <w:b/>
          <w:sz w:val="24"/>
          <w:szCs w:val="24"/>
        </w:rPr>
        <w:t>.</w:t>
      </w:r>
    </w:p>
    <w:p w:rsidR="00240A80" w:rsidRDefault="00FC6A67">
      <w:pPr>
        <w:spacing w:after="0" w:line="240" w:lineRule="auto"/>
        <w:rPr>
          <w:rFonts w:ascii="Cambria" w:hAnsi="Cambria"/>
        </w:rPr>
      </w:pPr>
      <w:r>
        <w:rPr>
          <w:rFonts w:ascii="Cambria" w:eastAsia="Arial Rounded MT Bold" w:hAnsi="Cambria"/>
          <w:bCs/>
          <w:i/>
          <w:iCs/>
          <w:sz w:val="24"/>
          <w:szCs w:val="24"/>
        </w:rPr>
        <w:t>Tool and Technologies</w:t>
      </w:r>
      <w:r>
        <w:rPr>
          <w:rFonts w:ascii="Cambria" w:eastAsia="Arial Rounded MT Bold" w:hAnsi="Cambria"/>
          <w:b/>
          <w:sz w:val="24"/>
          <w:szCs w:val="24"/>
        </w:rPr>
        <w:t xml:space="preserve">: </w:t>
      </w:r>
      <w:r>
        <w:rPr>
          <w:rFonts w:ascii="Cambria" w:eastAsia="Arial Rounded MT Bold" w:hAnsi="Cambria"/>
          <w:bCs/>
          <w:sz w:val="24"/>
          <w:szCs w:val="24"/>
        </w:rPr>
        <w:t>Validation, Dependent Fields, Workflow &amp; Approvals, Process Builders, Profiles, Roles, Permission Sets</w:t>
      </w:r>
    </w:p>
    <w:p w:rsidR="00240A80" w:rsidRDefault="00240A80">
      <w:pPr>
        <w:spacing w:after="0" w:line="240" w:lineRule="auto"/>
        <w:rPr>
          <w:rFonts w:ascii="Cambria" w:eastAsia="Arial Rounded MT Bold" w:hAnsi="Cambria"/>
          <w:b/>
          <w:sz w:val="24"/>
          <w:szCs w:val="24"/>
        </w:rPr>
      </w:pPr>
    </w:p>
    <w:p w:rsidR="00240A80" w:rsidRDefault="00FC6A67">
      <w:pPr>
        <w:spacing w:after="0" w:line="240" w:lineRule="auto"/>
        <w:rPr>
          <w:rFonts w:ascii="Cambria" w:hAnsi="Cambria"/>
        </w:rPr>
      </w:pPr>
      <w:r>
        <w:rPr>
          <w:rFonts w:ascii="Cambria" w:eastAsia="Arial Rounded MT Bold" w:hAnsi="Cambria"/>
          <w:b/>
          <w:sz w:val="24"/>
          <w:szCs w:val="24"/>
        </w:rPr>
        <w:t>Salesforce Project 2</w:t>
      </w:r>
    </w:p>
    <w:p w:rsidR="00240A80" w:rsidRDefault="00FC6A67">
      <w:pPr>
        <w:spacing w:after="0" w:line="240" w:lineRule="auto"/>
        <w:rPr>
          <w:rFonts w:ascii="Cambria" w:hAnsi="Cambria"/>
        </w:rPr>
      </w:pPr>
      <w:r>
        <w:rPr>
          <w:rFonts w:ascii="Cambria" w:eastAsia="Arial Rounded MT Bold" w:hAnsi="Cambria"/>
          <w:bCs/>
          <w:i/>
          <w:iCs/>
          <w:sz w:val="24"/>
          <w:szCs w:val="24"/>
        </w:rPr>
        <w:t>Title: Capital Sales</w:t>
      </w:r>
    </w:p>
    <w:p w:rsidR="00240A80" w:rsidRDefault="00FC6A67">
      <w:pPr>
        <w:spacing w:after="0" w:line="240" w:lineRule="auto"/>
        <w:rPr>
          <w:rFonts w:ascii="Cambria" w:hAnsi="Cambria"/>
        </w:rPr>
      </w:pPr>
      <w:r>
        <w:rPr>
          <w:rFonts w:ascii="Cambria" w:eastAsia="Arial Rounded MT Bold" w:hAnsi="Cambria"/>
          <w:bCs/>
          <w:i/>
          <w:iCs/>
          <w:sz w:val="24"/>
          <w:szCs w:val="24"/>
        </w:rPr>
        <w:t>Location: Alma-mate Info Tech                                                                        Duration: June 2019</w:t>
      </w:r>
    </w:p>
    <w:p w:rsidR="00240A80" w:rsidRDefault="00FC6A67">
      <w:pPr>
        <w:spacing w:after="0" w:line="240" w:lineRule="auto"/>
        <w:rPr>
          <w:rFonts w:ascii="Cambria" w:hAnsi="Cambria"/>
        </w:rPr>
      </w:pPr>
      <w:r>
        <w:rPr>
          <w:rFonts w:ascii="Cambria" w:eastAsia="Arial Rounded MT Bold" w:hAnsi="Cambria"/>
          <w:bCs/>
          <w:sz w:val="24"/>
          <w:szCs w:val="24"/>
        </w:rPr>
        <w:t>Brief Description:</w:t>
      </w:r>
    </w:p>
    <w:p w:rsidR="00240A80" w:rsidRDefault="00FC6A67">
      <w:pPr>
        <w:pStyle w:val="ListParagraph"/>
        <w:numPr>
          <w:ilvl w:val="0"/>
          <w:numId w:val="6"/>
        </w:numPr>
        <w:spacing w:after="0" w:line="240" w:lineRule="auto"/>
        <w:rPr>
          <w:rFonts w:ascii="Cambria" w:hAnsi="Cambria"/>
        </w:rPr>
      </w:pPr>
      <w:r>
        <w:rPr>
          <w:rFonts w:ascii="Cambria" w:eastAsia="Arial Rounded MT Bold" w:hAnsi="Cambria"/>
          <w:bCs/>
          <w:sz w:val="24"/>
          <w:szCs w:val="24"/>
        </w:rPr>
        <w:t>Organization includes Management of Products and their sales. it consists of list of all sales resources of an organization with their details.</w:t>
      </w:r>
    </w:p>
    <w:p w:rsidR="00240A80" w:rsidRDefault="00FC6A67">
      <w:pPr>
        <w:spacing w:after="0" w:line="240" w:lineRule="auto"/>
        <w:rPr>
          <w:rFonts w:ascii="Cambria" w:hAnsi="Cambria"/>
        </w:rPr>
      </w:pPr>
      <w:r>
        <w:rPr>
          <w:rFonts w:ascii="Cambria" w:eastAsia="Arial Rounded MT Bold" w:hAnsi="Cambria"/>
          <w:bCs/>
          <w:i/>
          <w:iCs/>
          <w:sz w:val="24"/>
          <w:szCs w:val="24"/>
        </w:rPr>
        <w:t>Tool and Technologies:</w:t>
      </w:r>
      <w:r>
        <w:rPr>
          <w:rFonts w:ascii="Cambria" w:eastAsia="Arial Rounded MT Bold" w:hAnsi="Cambria"/>
          <w:bCs/>
          <w:sz w:val="24"/>
          <w:szCs w:val="24"/>
        </w:rPr>
        <w:t xml:space="preserve"> Apex Classes, Visual Force Pages</w:t>
      </w:r>
    </w:p>
    <w:p w:rsidR="00240A80" w:rsidRDefault="00240A80">
      <w:pPr>
        <w:spacing w:after="0" w:line="240" w:lineRule="auto"/>
        <w:rPr>
          <w:rFonts w:ascii="Cambria" w:eastAsia="Arial Rounded MT Bold" w:hAnsi="Cambria"/>
          <w:b/>
          <w:sz w:val="24"/>
          <w:szCs w:val="24"/>
          <w:highlight w:val="blue"/>
        </w:rPr>
      </w:pPr>
    </w:p>
    <w:p w:rsidR="00240A80" w:rsidRDefault="00FC6A67">
      <w:pPr>
        <w:pBdr>
          <w:bottom w:val="thickThinMediumGap" w:sz="18" w:space="1" w:color="000000"/>
        </w:pBdr>
        <w:spacing w:after="0" w:line="240" w:lineRule="auto"/>
        <w:rPr>
          <w:rFonts w:ascii="Cambria" w:hAnsi="Cambria"/>
        </w:rPr>
      </w:pPr>
      <w:r>
        <w:rPr>
          <w:rFonts w:ascii="Cambria" w:eastAsia="Arial Rounded MT Bold" w:hAnsi="Cambria"/>
          <w:b/>
          <w:sz w:val="24"/>
          <w:szCs w:val="24"/>
          <w:shd w:val="clear" w:color="auto" w:fill="D9E2F3"/>
        </w:rPr>
        <w:t>Skills and Relevant Courses</w:t>
      </w:r>
    </w:p>
    <w:p w:rsidR="00240A80" w:rsidRDefault="00240A80">
      <w:pPr>
        <w:spacing w:after="0" w:line="240" w:lineRule="auto"/>
        <w:rPr>
          <w:rFonts w:ascii="Cambria" w:eastAsia="Arial Rounded MT Bold" w:hAnsi="Cambria"/>
          <w:bCs/>
          <w:sz w:val="24"/>
          <w:szCs w:val="24"/>
        </w:rPr>
      </w:pPr>
    </w:p>
    <w:p w:rsidR="00240A80" w:rsidRDefault="00FC6A67">
      <w:pPr>
        <w:pStyle w:val="ListParagraph"/>
        <w:widowControl w:val="0"/>
        <w:numPr>
          <w:ilvl w:val="0"/>
          <w:numId w:val="4"/>
        </w:numPr>
        <w:tabs>
          <w:tab w:val="left" w:pos="840"/>
          <w:tab w:val="right" w:pos="1440"/>
        </w:tabs>
        <w:spacing w:before="37" w:after="100" w:line="240" w:lineRule="auto"/>
      </w:pPr>
      <w:r>
        <w:rPr>
          <w:rStyle w:val="CharAttribute25"/>
          <w:rFonts w:ascii="Cambria" w:hAnsi="Cambria"/>
          <w:sz w:val="24"/>
          <w:szCs w:val="24"/>
        </w:rPr>
        <w:t xml:space="preserve">Primary Skills: </w:t>
      </w:r>
      <w:r>
        <w:rPr>
          <w:rStyle w:val="CharAttribute25"/>
          <w:rFonts w:ascii="Cambria" w:hAnsi="Cambria"/>
          <w:b w:val="0"/>
          <w:bCs/>
          <w:sz w:val="24"/>
          <w:szCs w:val="24"/>
        </w:rPr>
        <w:t>LWC, Apex classes, Apex triggers, Data loader, Workflow, Approval Process, Process Builder, SOQL, SOSL, Visualforce, VF Pages, Apex Controllers, Aura Components, Web Services, REST API, Batch Classes, Java, SQL</w:t>
      </w:r>
    </w:p>
    <w:p w:rsidR="00240A80" w:rsidRDefault="00FC6A67">
      <w:pPr>
        <w:pStyle w:val="ListParagraph"/>
        <w:widowControl w:val="0"/>
        <w:numPr>
          <w:ilvl w:val="0"/>
          <w:numId w:val="4"/>
        </w:numPr>
        <w:tabs>
          <w:tab w:val="left" w:pos="840"/>
          <w:tab w:val="right" w:pos="1440"/>
        </w:tabs>
        <w:spacing w:before="37" w:after="100" w:line="240" w:lineRule="auto"/>
        <w:rPr>
          <w:rFonts w:ascii="Cambria" w:hAnsi="Cambria"/>
        </w:rPr>
      </w:pPr>
      <w:r>
        <w:rPr>
          <w:rFonts w:ascii="Cambria" w:hAnsi="Cambria"/>
          <w:b/>
          <w:sz w:val="24"/>
          <w:szCs w:val="24"/>
        </w:rPr>
        <w:t>GUI technologies</w:t>
      </w:r>
      <w:r>
        <w:rPr>
          <w:rFonts w:ascii="Cambria" w:hAnsi="Cambria"/>
          <w:sz w:val="24"/>
          <w:szCs w:val="24"/>
        </w:rPr>
        <w:t>: HTML, CSS, JavaScript</w:t>
      </w:r>
    </w:p>
    <w:p w:rsidR="00240A80" w:rsidRDefault="00FC6A67">
      <w:pPr>
        <w:pStyle w:val="ListParagraph"/>
        <w:widowControl w:val="0"/>
        <w:numPr>
          <w:ilvl w:val="0"/>
          <w:numId w:val="4"/>
        </w:numPr>
        <w:tabs>
          <w:tab w:val="left" w:pos="840"/>
          <w:tab w:val="right" w:pos="1440"/>
        </w:tabs>
        <w:spacing w:after="0" w:line="240" w:lineRule="auto"/>
        <w:ind w:right="-270"/>
      </w:pPr>
      <w:r>
        <w:rPr>
          <w:rStyle w:val="CharAttribute25"/>
          <w:rFonts w:ascii="Cambria" w:hAnsi="Cambria"/>
          <w:sz w:val="24"/>
          <w:szCs w:val="24"/>
        </w:rPr>
        <w:t>Courses:</w:t>
      </w:r>
      <w:r>
        <w:rPr>
          <w:rStyle w:val="CharAttribute4"/>
          <w:rFonts w:ascii="Cambria" w:hAnsi="Cambria"/>
          <w:sz w:val="24"/>
          <w:szCs w:val="24"/>
        </w:rPr>
        <w:t xml:space="preserve"> Probability and Statistics, Data Structure and Algorithm</w:t>
      </w:r>
    </w:p>
    <w:p w:rsidR="00240A80" w:rsidRDefault="00240A80">
      <w:pPr>
        <w:spacing w:after="0" w:line="240" w:lineRule="auto"/>
        <w:ind w:left="432" w:right="-329"/>
        <w:jc w:val="both"/>
        <w:rPr>
          <w:rFonts w:ascii="Cambria" w:hAnsi="Cambria"/>
          <w:b/>
          <w:sz w:val="24"/>
          <w:szCs w:val="24"/>
        </w:rPr>
      </w:pPr>
    </w:p>
    <w:p w:rsidR="00240A80" w:rsidRDefault="00FC6A67">
      <w:pPr>
        <w:pBdr>
          <w:bottom w:val="thickThinMediumGap" w:sz="18" w:space="1" w:color="000000"/>
        </w:pBdr>
        <w:spacing w:after="0" w:line="240" w:lineRule="auto"/>
        <w:ind w:right="-329"/>
        <w:jc w:val="both"/>
        <w:rPr>
          <w:rFonts w:ascii="Cambria" w:hAnsi="Cambria"/>
        </w:rPr>
      </w:pPr>
      <w:r>
        <w:rPr>
          <w:rFonts w:ascii="Cambria" w:hAnsi="Cambria"/>
          <w:b/>
          <w:sz w:val="24"/>
          <w:szCs w:val="24"/>
          <w:shd w:val="clear" w:color="auto" w:fill="D9E2F3"/>
        </w:rPr>
        <w:t>Academic Qualifications</w:t>
      </w:r>
    </w:p>
    <w:p w:rsidR="00240A80" w:rsidRDefault="00240A80">
      <w:pPr>
        <w:spacing w:after="0" w:line="240" w:lineRule="auto"/>
        <w:ind w:right="-329"/>
        <w:jc w:val="both"/>
        <w:rPr>
          <w:rFonts w:ascii="Cambria" w:hAnsi="Cambria"/>
          <w:sz w:val="24"/>
          <w:szCs w:val="24"/>
        </w:rPr>
      </w:pPr>
    </w:p>
    <w:tbl>
      <w:tblPr>
        <w:tblStyle w:val="TableGrid"/>
        <w:tblW w:w="9587" w:type="dxa"/>
        <w:tblInd w:w="-147" w:type="dxa"/>
        <w:tblLook w:val="04A0" w:firstRow="1" w:lastRow="0" w:firstColumn="1" w:lastColumn="0" w:noHBand="0" w:noVBand="1"/>
      </w:tblPr>
      <w:tblGrid>
        <w:gridCol w:w="1651"/>
        <w:gridCol w:w="3375"/>
        <w:gridCol w:w="2844"/>
        <w:gridCol w:w="1717"/>
      </w:tblGrid>
      <w:tr w:rsidR="00240A80">
        <w:trPr>
          <w:trHeight w:val="336"/>
        </w:trPr>
        <w:tc>
          <w:tcPr>
            <w:tcW w:w="1650" w:type="dxa"/>
            <w:shd w:val="clear" w:color="auto" w:fill="auto"/>
          </w:tcPr>
          <w:p w:rsidR="00240A80" w:rsidRDefault="00FC6A67">
            <w:pPr>
              <w:ind w:right="-329"/>
              <w:jc w:val="both"/>
              <w:rPr>
                <w:rFonts w:ascii="Cambria" w:hAnsi="Cambria"/>
              </w:rPr>
            </w:pPr>
            <w:r>
              <w:rPr>
                <w:rFonts w:ascii="Cambria" w:hAnsi="Cambria"/>
                <w:b/>
                <w:sz w:val="24"/>
                <w:szCs w:val="24"/>
              </w:rPr>
              <w:t>Qualification</w:t>
            </w:r>
          </w:p>
        </w:tc>
        <w:tc>
          <w:tcPr>
            <w:tcW w:w="3375" w:type="dxa"/>
            <w:shd w:val="clear" w:color="auto" w:fill="auto"/>
          </w:tcPr>
          <w:p w:rsidR="00240A80" w:rsidRDefault="00FC6A67">
            <w:pPr>
              <w:ind w:right="-329"/>
              <w:jc w:val="both"/>
              <w:rPr>
                <w:rFonts w:ascii="Cambria" w:hAnsi="Cambria"/>
              </w:rPr>
            </w:pPr>
            <w:r>
              <w:rPr>
                <w:rFonts w:ascii="Cambria" w:hAnsi="Cambria"/>
                <w:b/>
                <w:sz w:val="24"/>
                <w:szCs w:val="24"/>
              </w:rPr>
              <w:t>Institution</w:t>
            </w:r>
          </w:p>
        </w:tc>
        <w:tc>
          <w:tcPr>
            <w:tcW w:w="2844" w:type="dxa"/>
            <w:shd w:val="clear" w:color="auto" w:fill="auto"/>
          </w:tcPr>
          <w:p w:rsidR="00240A80" w:rsidRDefault="00FC6A67">
            <w:pPr>
              <w:ind w:right="-329"/>
              <w:jc w:val="both"/>
              <w:rPr>
                <w:rFonts w:ascii="Cambria" w:hAnsi="Cambria"/>
              </w:rPr>
            </w:pPr>
            <w:r>
              <w:rPr>
                <w:rFonts w:ascii="Cambria" w:hAnsi="Cambria"/>
                <w:b/>
                <w:sz w:val="24"/>
                <w:szCs w:val="24"/>
              </w:rPr>
              <w:t>University/Board</w:t>
            </w:r>
          </w:p>
        </w:tc>
        <w:tc>
          <w:tcPr>
            <w:tcW w:w="1717" w:type="dxa"/>
            <w:shd w:val="clear" w:color="auto" w:fill="auto"/>
          </w:tcPr>
          <w:p w:rsidR="00240A80" w:rsidRDefault="00FC6A67">
            <w:pPr>
              <w:ind w:right="-329"/>
              <w:jc w:val="both"/>
              <w:rPr>
                <w:rFonts w:ascii="Cambria" w:hAnsi="Cambria"/>
              </w:rPr>
            </w:pPr>
            <w:r>
              <w:rPr>
                <w:rFonts w:ascii="Cambria" w:hAnsi="Cambria"/>
                <w:b/>
                <w:sz w:val="24"/>
                <w:szCs w:val="24"/>
              </w:rPr>
              <w:t>Year of Passing</w:t>
            </w:r>
          </w:p>
        </w:tc>
      </w:tr>
      <w:tr w:rsidR="00240A80">
        <w:trPr>
          <w:trHeight w:val="675"/>
        </w:trPr>
        <w:tc>
          <w:tcPr>
            <w:tcW w:w="1650" w:type="dxa"/>
            <w:shd w:val="clear" w:color="auto" w:fill="auto"/>
          </w:tcPr>
          <w:p w:rsidR="00240A80" w:rsidRDefault="00FC6A67">
            <w:pPr>
              <w:ind w:right="-329"/>
              <w:rPr>
                <w:rFonts w:ascii="Cambria" w:hAnsi="Cambria"/>
              </w:rPr>
            </w:pPr>
            <w:r>
              <w:rPr>
                <w:rFonts w:ascii="Cambria" w:hAnsi="Cambria"/>
                <w:sz w:val="24"/>
                <w:szCs w:val="24"/>
              </w:rPr>
              <w:t>B. Tech</w:t>
            </w:r>
          </w:p>
        </w:tc>
        <w:tc>
          <w:tcPr>
            <w:tcW w:w="3375" w:type="dxa"/>
            <w:shd w:val="clear" w:color="auto" w:fill="auto"/>
          </w:tcPr>
          <w:p w:rsidR="00240A80" w:rsidRDefault="00FC6A67">
            <w:pPr>
              <w:ind w:right="-329"/>
              <w:rPr>
                <w:rFonts w:ascii="Cambria" w:hAnsi="Cambria"/>
              </w:rPr>
            </w:pPr>
            <w:r>
              <w:rPr>
                <w:rFonts w:ascii="Cambria" w:hAnsi="Cambria"/>
                <w:sz w:val="24"/>
                <w:szCs w:val="24"/>
              </w:rPr>
              <w:t>Amity school of Engineering &amp; Technology</w:t>
            </w:r>
          </w:p>
        </w:tc>
        <w:tc>
          <w:tcPr>
            <w:tcW w:w="2844" w:type="dxa"/>
            <w:shd w:val="clear" w:color="auto" w:fill="auto"/>
          </w:tcPr>
          <w:p w:rsidR="00240A80" w:rsidRDefault="00FC6A67">
            <w:pPr>
              <w:ind w:right="-329"/>
              <w:rPr>
                <w:rFonts w:ascii="Cambria" w:hAnsi="Cambria"/>
              </w:rPr>
            </w:pPr>
            <w:r>
              <w:rPr>
                <w:rFonts w:ascii="Cambria" w:hAnsi="Cambria"/>
                <w:sz w:val="24"/>
                <w:szCs w:val="24"/>
              </w:rPr>
              <w:t>AMITY UNIVERSITY NOIDA</w:t>
            </w:r>
          </w:p>
        </w:tc>
        <w:tc>
          <w:tcPr>
            <w:tcW w:w="1717" w:type="dxa"/>
            <w:shd w:val="clear" w:color="auto" w:fill="auto"/>
          </w:tcPr>
          <w:p w:rsidR="00240A80" w:rsidRDefault="00FC6A67">
            <w:pPr>
              <w:ind w:right="-329"/>
              <w:rPr>
                <w:rFonts w:ascii="Cambria" w:hAnsi="Cambria"/>
              </w:rPr>
            </w:pPr>
            <w:r>
              <w:rPr>
                <w:rFonts w:ascii="Cambria" w:hAnsi="Cambria"/>
                <w:sz w:val="24"/>
                <w:szCs w:val="24"/>
              </w:rPr>
              <w:t>2018</w:t>
            </w:r>
          </w:p>
        </w:tc>
      </w:tr>
      <w:tr w:rsidR="00240A80">
        <w:trPr>
          <w:trHeight w:val="447"/>
        </w:trPr>
        <w:tc>
          <w:tcPr>
            <w:tcW w:w="1650" w:type="dxa"/>
            <w:shd w:val="clear" w:color="auto" w:fill="auto"/>
          </w:tcPr>
          <w:p w:rsidR="00240A80" w:rsidRDefault="00FC6A67">
            <w:pPr>
              <w:ind w:right="-329"/>
              <w:rPr>
                <w:rFonts w:ascii="Cambria" w:hAnsi="Cambria"/>
              </w:rPr>
            </w:pPr>
            <w:r>
              <w:rPr>
                <w:rFonts w:ascii="Cambria" w:hAnsi="Cambria"/>
                <w:sz w:val="24"/>
                <w:szCs w:val="24"/>
              </w:rPr>
              <w:t>Intermediate</w:t>
            </w:r>
          </w:p>
        </w:tc>
        <w:tc>
          <w:tcPr>
            <w:tcW w:w="3375" w:type="dxa"/>
            <w:shd w:val="clear" w:color="auto" w:fill="auto"/>
          </w:tcPr>
          <w:p w:rsidR="00240A80" w:rsidRDefault="00FC6A67">
            <w:pPr>
              <w:ind w:right="-329"/>
              <w:rPr>
                <w:rFonts w:ascii="Cambria" w:hAnsi="Cambria"/>
              </w:rPr>
            </w:pPr>
            <w:proofErr w:type="spellStart"/>
            <w:r>
              <w:rPr>
                <w:rFonts w:ascii="Cambria" w:hAnsi="Cambria"/>
                <w:sz w:val="24"/>
                <w:szCs w:val="24"/>
              </w:rPr>
              <w:t>Maharana</w:t>
            </w:r>
            <w:proofErr w:type="spellEnd"/>
            <w:r>
              <w:rPr>
                <w:rFonts w:ascii="Cambria" w:hAnsi="Cambria"/>
                <w:sz w:val="24"/>
                <w:szCs w:val="24"/>
              </w:rPr>
              <w:t xml:space="preserve"> </w:t>
            </w:r>
            <w:proofErr w:type="spellStart"/>
            <w:r>
              <w:rPr>
                <w:rFonts w:ascii="Cambria" w:hAnsi="Cambria"/>
                <w:sz w:val="24"/>
                <w:szCs w:val="24"/>
              </w:rPr>
              <w:t>Pratap</w:t>
            </w:r>
            <w:proofErr w:type="spellEnd"/>
            <w:r>
              <w:rPr>
                <w:rFonts w:ascii="Cambria" w:hAnsi="Cambria"/>
                <w:sz w:val="24"/>
                <w:szCs w:val="24"/>
              </w:rPr>
              <w:t xml:space="preserve"> Education Center </w:t>
            </w:r>
            <w:proofErr w:type="spellStart"/>
            <w:r>
              <w:rPr>
                <w:rFonts w:ascii="Cambria" w:hAnsi="Cambria"/>
                <w:sz w:val="24"/>
                <w:szCs w:val="24"/>
              </w:rPr>
              <w:t>Keshavpuram</w:t>
            </w:r>
            <w:proofErr w:type="spellEnd"/>
            <w:r>
              <w:rPr>
                <w:rFonts w:ascii="Cambria" w:hAnsi="Cambria"/>
                <w:sz w:val="24"/>
                <w:szCs w:val="24"/>
              </w:rPr>
              <w:t xml:space="preserve"> Kanpur UP</w:t>
            </w:r>
          </w:p>
        </w:tc>
        <w:tc>
          <w:tcPr>
            <w:tcW w:w="2844" w:type="dxa"/>
            <w:shd w:val="clear" w:color="auto" w:fill="auto"/>
          </w:tcPr>
          <w:p w:rsidR="00240A80" w:rsidRDefault="00FC6A67">
            <w:pPr>
              <w:ind w:right="-329"/>
              <w:rPr>
                <w:rFonts w:ascii="Cambria" w:hAnsi="Cambria"/>
              </w:rPr>
            </w:pPr>
            <w:r>
              <w:rPr>
                <w:rFonts w:ascii="Cambria" w:hAnsi="Cambria"/>
                <w:sz w:val="24"/>
                <w:szCs w:val="24"/>
              </w:rPr>
              <w:t>CBSE</w:t>
            </w:r>
          </w:p>
        </w:tc>
        <w:tc>
          <w:tcPr>
            <w:tcW w:w="1717" w:type="dxa"/>
            <w:shd w:val="clear" w:color="auto" w:fill="auto"/>
          </w:tcPr>
          <w:p w:rsidR="00240A80" w:rsidRDefault="00FC6A67">
            <w:pPr>
              <w:ind w:right="-329"/>
              <w:rPr>
                <w:rFonts w:ascii="Cambria" w:hAnsi="Cambria"/>
              </w:rPr>
            </w:pPr>
            <w:r>
              <w:rPr>
                <w:rFonts w:ascii="Cambria" w:hAnsi="Cambria"/>
                <w:sz w:val="24"/>
                <w:szCs w:val="24"/>
              </w:rPr>
              <w:t>2012</w:t>
            </w:r>
          </w:p>
        </w:tc>
      </w:tr>
      <w:tr w:rsidR="00240A80">
        <w:trPr>
          <w:trHeight w:val="613"/>
        </w:trPr>
        <w:tc>
          <w:tcPr>
            <w:tcW w:w="1650" w:type="dxa"/>
            <w:shd w:val="clear" w:color="auto" w:fill="auto"/>
          </w:tcPr>
          <w:p w:rsidR="00240A80" w:rsidRDefault="00FC6A67">
            <w:pPr>
              <w:ind w:right="-329"/>
              <w:rPr>
                <w:rFonts w:ascii="Cambria" w:hAnsi="Cambria"/>
              </w:rPr>
            </w:pPr>
            <w:r>
              <w:rPr>
                <w:rFonts w:ascii="Cambria" w:hAnsi="Cambria"/>
                <w:sz w:val="24"/>
                <w:szCs w:val="24"/>
              </w:rPr>
              <w:t>10</w:t>
            </w:r>
            <w:r>
              <w:rPr>
                <w:rFonts w:ascii="Cambria" w:hAnsi="Cambria"/>
                <w:sz w:val="24"/>
                <w:szCs w:val="24"/>
                <w:vertAlign w:val="superscript"/>
              </w:rPr>
              <w:t>th</w:t>
            </w:r>
            <w:r>
              <w:rPr>
                <w:rFonts w:ascii="Cambria" w:hAnsi="Cambria"/>
                <w:sz w:val="24"/>
                <w:szCs w:val="24"/>
              </w:rPr>
              <w:t xml:space="preserve"> Class</w:t>
            </w:r>
          </w:p>
        </w:tc>
        <w:tc>
          <w:tcPr>
            <w:tcW w:w="3375" w:type="dxa"/>
            <w:shd w:val="clear" w:color="auto" w:fill="auto"/>
          </w:tcPr>
          <w:p w:rsidR="00240A80" w:rsidRDefault="00FC6A67">
            <w:pPr>
              <w:ind w:right="-329"/>
              <w:rPr>
                <w:rFonts w:ascii="Cambria" w:hAnsi="Cambria"/>
              </w:rPr>
            </w:pPr>
            <w:r>
              <w:rPr>
                <w:rFonts w:ascii="Cambria" w:hAnsi="Cambria"/>
                <w:sz w:val="24"/>
                <w:szCs w:val="24"/>
              </w:rPr>
              <w:t xml:space="preserve">Maharishi </w:t>
            </w:r>
            <w:proofErr w:type="spellStart"/>
            <w:r>
              <w:rPr>
                <w:rFonts w:ascii="Cambria" w:hAnsi="Cambria"/>
                <w:sz w:val="24"/>
                <w:szCs w:val="24"/>
              </w:rPr>
              <w:t>Vidya</w:t>
            </w:r>
            <w:proofErr w:type="spellEnd"/>
            <w:r>
              <w:rPr>
                <w:rFonts w:ascii="Cambria" w:hAnsi="Cambria"/>
                <w:sz w:val="24"/>
                <w:szCs w:val="24"/>
              </w:rPr>
              <w:t xml:space="preserve"> </w:t>
            </w:r>
            <w:proofErr w:type="spellStart"/>
            <w:r>
              <w:rPr>
                <w:rFonts w:ascii="Cambria" w:hAnsi="Cambria"/>
                <w:sz w:val="24"/>
                <w:szCs w:val="24"/>
              </w:rPr>
              <w:t>Mandir</w:t>
            </w:r>
            <w:proofErr w:type="spellEnd"/>
            <w:r>
              <w:rPr>
                <w:rFonts w:ascii="Cambria" w:hAnsi="Cambria"/>
                <w:sz w:val="24"/>
                <w:szCs w:val="24"/>
              </w:rPr>
              <w:t xml:space="preserve"> Public School </w:t>
            </w:r>
            <w:proofErr w:type="spellStart"/>
            <w:r>
              <w:rPr>
                <w:rFonts w:ascii="Cambria" w:hAnsi="Cambria"/>
                <w:sz w:val="24"/>
                <w:szCs w:val="24"/>
              </w:rPr>
              <w:t>Orai</w:t>
            </w:r>
            <w:proofErr w:type="spellEnd"/>
            <w:r>
              <w:rPr>
                <w:rFonts w:ascii="Cambria" w:hAnsi="Cambria"/>
                <w:sz w:val="24"/>
                <w:szCs w:val="24"/>
              </w:rPr>
              <w:t xml:space="preserve"> UP</w:t>
            </w:r>
          </w:p>
        </w:tc>
        <w:tc>
          <w:tcPr>
            <w:tcW w:w="2844" w:type="dxa"/>
            <w:shd w:val="clear" w:color="auto" w:fill="auto"/>
          </w:tcPr>
          <w:p w:rsidR="00240A80" w:rsidRDefault="00FC6A67">
            <w:pPr>
              <w:ind w:right="-329"/>
              <w:rPr>
                <w:rFonts w:ascii="Cambria" w:hAnsi="Cambria"/>
              </w:rPr>
            </w:pPr>
            <w:r>
              <w:rPr>
                <w:rFonts w:ascii="Cambria" w:hAnsi="Cambria"/>
                <w:sz w:val="24"/>
                <w:szCs w:val="24"/>
              </w:rPr>
              <w:t>CBSE</w:t>
            </w:r>
          </w:p>
        </w:tc>
        <w:tc>
          <w:tcPr>
            <w:tcW w:w="1717" w:type="dxa"/>
            <w:shd w:val="clear" w:color="auto" w:fill="auto"/>
          </w:tcPr>
          <w:p w:rsidR="00240A80" w:rsidRDefault="00FC6A67">
            <w:pPr>
              <w:ind w:right="-329"/>
              <w:rPr>
                <w:rFonts w:ascii="Cambria" w:hAnsi="Cambria"/>
              </w:rPr>
            </w:pPr>
            <w:r>
              <w:rPr>
                <w:rFonts w:ascii="Cambria" w:hAnsi="Cambria"/>
                <w:sz w:val="24"/>
                <w:szCs w:val="24"/>
              </w:rPr>
              <w:t>2010</w:t>
            </w:r>
          </w:p>
        </w:tc>
      </w:tr>
    </w:tbl>
    <w:p w:rsidR="00240A80" w:rsidRDefault="00240A80">
      <w:pPr>
        <w:spacing w:after="0" w:line="240" w:lineRule="auto"/>
        <w:jc w:val="both"/>
        <w:rPr>
          <w:rFonts w:ascii="Cambria" w:eastAsia="Arial Rounded MT Bold" w:hAnsi="Cambria"/>
          <w:b/>
          <w:sz w:val="24"/>
          <w:szCs w:val="24"/>
          <w:highlight w:val="blue"/>
        </w:rPr>
      </w:pPr>
    </w:p>
    <w:p w:rsidR="00240A80" w:rsidRDefault="00240A80">
      <w:pPr>
        <w:spacing w:after="0" w:line="240" w:lineRule="auto"/>
        <w:jc w:val="both"/>
        <w:rPr>
          <w:rFonts w:ascii="Cambria" w:hAnsi="Cambria"/>
        </w:rPr>
      </w:pPr>
    </w:p>
    <w:p w:rsidR="00240A80" w:rsidRDefault="00240A80">
      <w:pPr>
        <w:pStyle w:val="ListParagraph"/>
        <w:widowControl w:val="0"/>
        <w:spacing w:before="72" w:after="72" w:line="240" w:lineRule="auto"/>
        <w:ind w:left="792"/>
        <w:rPr>
          <w:rFonts w:ascii="Cambria" w:hAnsi="Cambria"/>
        </w:rPr>
      </w:pPr>
    </w:p>
    <w:p w:rsidR="00240A80" w:rsidRDefault="00FC6A67">
      <w:pPr>
        <w:pBdr>
          <w:bottom w:val="thickThinMediumGap" w:sz="18" w:space="1" w:color="000000"/>
        </w:pBdr>
        <w:spacing w:after="0" w:line="240" w:lineRule="auto"/>
        <w:rPr>
          <w:rFonts w:ascii="Cambria" w:hAnsi="Cambria"/>
        </w:rPr>
      </w:pPr>
      <w:r>
        <w:rPr>
          <w:rFonts w:ascii="Cambria" w:eastAsia="Arial Rounded MT Bold" w:hAnsi="Cambria"/>
          <w:b/>
          <w:sz w:val="24"/>
          <w:szCs w:val="24"/>
          <w:shd w:val="clear" w:color="auto" w:fill="D9E2F3"/>
        </w:rPr>
        <w:t>Certificates</w:t>
      </w:r>
    </w:p>
    <w:p w:rsidR="00240A80" w:rsidRDefault="00240A80">
      <w:pPr>
        <w:spacing w:after="0" w:line="240" w:lineRule="auto"/>
        <w:rPr>
          <w:rFonts w:ascii="Cambria" w:eastAsia="Arial Rounded MT Bold" w:hAnsi="Cambria"/>
          <w:b/>
          <w:sz w:val="24"/>
          <w:szCs w:val="24"/>
        </w:rPr>
      </w:pPr>
    </w:p>
    <w:p w:rsidR="00240A80" w:rsidRDefault="00FC6A67">
      <w:pPr>
        <w:widowControl w:val="0"/>
        <w:numPr>
          <w:ilvl w:val="0"/>
          <w:numId w:val="7"/>
        </w:numPr>
        <w:spacing w:before="72" w:after="72" w:line="240" w:lineRule="auto"/>
        <w:rPr>
          <w:rFonts w:ascii="Cambria" w:hAnsi="Cambria"/>
        </w:rPr>
      </w:pPr>
      <w:r>
        <w:rPr>
          <w:rFonts w:ascii="Cambria" w:hAnsi="Cambria"/>
          <w:sz w:val="24"/>
          <w:szCs w:val="24"/>
        </w:rPr>
        <w:t xml:space="preserve">Certificate in </w:t>
      </w:r>
      <w:r>
        <w:rPr>
          <w:rFonts w:ascii="Cambria" w:hAnsi="Cambria"/>
          <w:b/>
          <w:bCs/>
          <w:i/>
          <w:iCs/>
          <w:sz w:val="24"/>
          <w:szCs w:val="24"/>
        </w:rPr>
        <w:t>English and communication</w:t>
      </w:r>
      <w:r>
        <w:rPr>
          <w:rFonts w:ascii="Cambria" w:hAnsi="Cambria"/>
          <w:sz w:val="24"/>
          <w:szCs w:val="24"/>
        </w:rPr>
        <w:t xml:space="preserve"> skills from Amity University Noida, 2018.</w:t>
      </w:r>
    </w:p>
    <w:p w:rsidR="00240A80" w:rsidRDefault="00FC6A67">
      <w:pPr>
        <w:widowControl w:val="0"/>
        <w:numPr>
          <w:ilvl w:val="0"/>
          <w:numId w:val="7"/>
        </w:numPr>
        <w:spacing w:before="72" w:after="72" w:line="240" w:lineRule="auto"/>
        <w:rPr>
          <w:rFonts w:ascii="Cambria" w:hAnsi="Cambria"/>
        </w:rPr>
      </w:pPr>
      <w:r>
        <w:rPr>
          <w:rFonts w:ascii="Cambria" w:hAnsi="Cambria"/>
          <w:sz w:val="24"/>
          <w:szCs w:val="24"/>
        </w:rPr>
        <w:t xml:space="preserve">Certificate in </w:t>
      </w:r>
      <w:r>
        <w:rPr>
          <w:rFonts w:ascii="Cambria" w:hAnsi="Cambria"/>
          <w:b/>
          <w:bCs/>
          <w:i/>
          <w:iCs/>
          <w:sz w:val="24"/>
          <w:szCs w:val="24"/>
        </w:rPr>
        <w:t>German Language</w:t>
      </w:r>
      <w:r>
        <w:rPr>
          <w:rFonts w:ascii="Cambria" w:hAnsi="Cambria"/>
          <w:sz w:val="24"/>
          <w:szCs w:val="24"/>
        </w:rPr>
        <w:t xml:space="preserve"> from Amity University Noida, 2018.</w:t>
      </w:r>
    </w:p>
    <w:p w:rsidR="00240A80" w:rsidRDefault="00FC6A67">
      <w:pPr>
        <w:widowControl w:val="0"/>
        <w:numPr>
          <w:ilvl w:val="0"/>
          <w:numId w:val="7"/>
        </w:numPr>
        <w:spacing w:before="72" w:after="72" w:line="240" w:lineRule="auto"/>
        <w:rPr>
          <w:rFonts w:ascii="Cambria" w:hAnsi="Cambria"/>
        </w:rPr>
      </w:pPr>
      <w:r>
        <w:rPr>
          <w:rFonts w:ascii="Cambria" w:hAnsi="Cambria"/>
          <w:sz w:val="24"/>
          <w:szCs w:val="24"/>
        </w:rPr>
        <w:t xml:space="preserve">Certificate in </w:t>
      </w:r>
      <w:r>
        <w:rPr>
          <w:rFonts w:ascii="Cambria" w:hAnsi="Cambria"/>
          <w:b/>
          <w:bCs/>
          <w:i/>
          <w:iCs/>
          <w:sz w:val="24"/>
          <w:szCs w:val="24"/>
        </w:rPr>
        <w:t>Behavioral Science</w:t>
      </w:r>
      <w:r>
        <w:rPr>
          <w:rFonts w:ascii="Cambria" w:hAnsi="Cambria"/>
          <w:sz w:val="24"/>
          <w:szCs w:val="24"/>
        </w:rPr>
        <w:t xml:space="preserve"> from Amity University Noida, 2018.</w:t>
      </w:r>
    </w:p>
    <w:p w:rsidR="00240A80" w:rsidRDefault="00FC6A67">
      <w:pPr>
        <w:widowControl w:val="0"/>
        <w:numPr>
          <w:ilvl w:val="0"/>
          <w:numId w:val="7"/>
        </w:numPr>
        <w:spacing w:before="72" w:after="72" w:line="240" w:lineRule="auto"/>
        <w:rPr>
          <w:rFonts w:ascii="Cambria" w:hAnsi="Cambria"/>
        </w:rPr>
      </w:pPr>
      <w:r>
        <w:rPr>
          <w:rFonts w:ascii="Cambria" w:hAnsi="Cambria"/>
          <w:sz w:val="24"/>
          <w:szCs w:val="24"/>
        </w:rPr>
        <w:t xml:space="preserve">Certificate for </w:t>
      </w:r>
      <w:r>
        <w:rPr>
          <w:rFonts w:ascii="Cambria" w:hAnsi="Cambria"/>
          <w:b/>
          <w:bCs/>
          <w:i/>
          <w:iCs/>
          <w:sz w:val="24"/>
          <w:szCs w:val="24"/>
        </w:rPr>
        <w:t xml:space="preserve">Human Values and Community Outreach (HVCO) </w:t>
      </w:r>
      <w:r>
        <w:rPr>
          <w:rFonts w:ascii="Cambria" w:hAnsi="Cambria"/>
          <w:sz w:val="24"/>
          <w:szCs w:val="24"/>
        </w:rPr>
        <w:t>from Amity University Noida, 2018.</w:t>
      </w:r>
    </w:p>
    <w:p w:rsidR="00240A80" w:rsidRDefault="00FC6A67">
      <w:pPr>
        <w:widowControl w:val="0"/>
        <w:numPr>
          <w:ilvl w:val="0"/>
          <w:numId w:val="7"/>
        </w:numPr>
        <w:spacing w:before="72" w:after="72" w:line="240" w:lineRule="auto"/>
        <w:rPr>
          <w:rFonts w:ascii="Cambria" w:hAnsi="Cambria"/>
        </w:rPr>
      </w:pPr>
      <w:r>
        <w:rPr>
          <w:rFonts w:ascii="Cambria" w:hAnsi="Cambria"/>
          <w:b/>
          <w:bCs/>
          <w:i/>
          <w:iCs/>
          <w:sz w:val="24"/>
          <w:szCs w:val="24"/>
        </w:rPr>
        <w:t>Platform Developer 1</w:t>
      </w:r>
    </w:p>
    <w:p w:rsidR="00240A80" w:rsidRDefault="00FC6A67">
      <w:pPr>
        <w:widowControl w:val="0"/>
        <w:numPr>
          <w:ilvl w:val="0"/>
          <w:numId w:val="7"/>
        </w:numPr>
        <w:spacing w:before="72" w:after="72" w:line="240" w:lineRule="auto"/>
        <w:rPr>
          <w:rFonts w:ascii="Cambria" w:hAnsi="Cambria"/>
        </w:rPr>
      </w:pPr>
      <w:r>
        <w:rPr>
          <w:rFonts w:ascii="Cambria" w:hAnsi="Cambria"/>
          <w:b/>
          <w:bCs/>
          <w:i/>
          <w:iCs/>
          <w:sz w:val="24"/>
          <w:szCs w:val="24"/>
        </w:rPr>
        <w:t>Salesforce Certified Administrator</w:t>
      </w:r>
    </w:p>
    <w:p w:rsidR="00240A80" w:rsidRDefault="00240A80">
      <w:pPr>
        <w:widowControl w:val="0"/>
        <w:spacing w:before="72" w:after="72" w:line="240" w:lineRule="auto"/>
        <w:rPr>
          <w:rFonts w:ascii="Cambria" w:hAnsi="Cambria"/>
          <w:sz w:val="24"/>
          <w:szCs w:val="24"/>
        </w:rPr>
      </w:pPr>
    </w:p>
    <w:p w:rsidR="00240A80" w:rsidRDefault="00FC6A67">
      <w:pPr>
        <w:pBdr>
          <w:bottom w:val="thickThinMediumGap" w:sz="18" w:space="1" w:color="000000"/>
        </w:pBdr>
        <w:spacing w:after="0" w:line="240" w:lineRule="auto"/>
        <w:rPr>
          <w:rFonts w:ascii="Cambria" w:hAnsi="Cambria"/>
        </w:rPr>
      </w:pPr>
      <w:r>
        <w:rPr>
          <w:rFonts w:ascii="Cambria" w:hAnsi="Cambria"/>
          <w:b/>
          <w:sz w:val="24"/>
          <w:szCs w:val="24"/>
          <w:shd w:val="clear" w:color="auto" w:fill="D9E2F3"/>
        </w:rPr>
        <w:t>Personal Profile</w:t>
      </w:r>
    </w:p>
    <w:p w:rsidR="00240A80" w:rsidRDefault="00240A80">
      <w:pPr>
        <w:pStyle w:val="ListParagraph"/>
        <w:spacing w:after="0" w:line="240" w:lineRule="auto"/>
        <w:rPr>
          <w:rFonts w:ascii="Cambria" w:hAnsi="Cambria"/>
        </w:rPr>
      </w:pPr>
    </w:p>
    <w:p w:rsidR="00240A80" w:rsidRDefault="00FC6A67">
      <w:pPr>
        <w:pStyle w:val="ListParagraph"/>
        <w:numPr>
          <w:ilvl w:val="0"/>
          <w:numId w:val="2"/>
        </w:numPr>
        <w:spacing w:after="0" w:line="240" w:lineRule="auto"/>
        <w:rPr>
          <w:rFonts w:ascii="Cambria" w:hAnsi="Cambria"/>
        </w:rPr>
      </w:pPr>
      <w:r>
        <w:rPr>
          <w:rFonts w:ascii="Cambria" w:hAnsi="Cambria"/>
          <w:sz w:val="24"/>
          <w:szCs w:val="24"/>
        </w:rPr>
        <w:t>Date of Birth</w:t>
      </w:r>
      <w:r>
        <w:rPr>
          <w:rFonts w:ascii="Cambria" w:hAnsi="Cambria"/>
          <w:sz w:val="24"/>
          <w:szCs w:val="24"/>
        </w:rPr>
        <w:tab/>
      </w:r>
      <w:r>
        <w:rPr>
          <w:rFonts w:ascii="Cambria" w:hAnsi="Cambria"/>
          <w:sz w:val="24"/>
          <w:szCs w:val="24"/>
        </w:rPr>
        <w:tab/>
        <w:t>: June 10th,1996</w:t>
      </w:r>
    </w:p>
    <w:p w:rsidR="00240A80" w:rsidRDefault="00FC6A67">
      <w:pPr>
        <w:pStyle w:val="ListParagraph"/>
        <w:numPr>
          <w:ilvl w:val="0"/>
          <w:numId w:val="2"/>
        </w:numPr>
        <w:spacing w:after="0" w:line="240" w:lineRule="auto"/>
        <w:rPr>
          <w:rFonts w:ascii="Cambria" w:hAnsi="Cambria"/>
        </w:rPr>
      </w:pPr>
      <w:r>
        <w:rPr>
          <w:rFonts w:ascii="Cambria" w:hAnsi="Cambria"/>
          <w:sz w:val="24"/>
          <w:szCs w:val="24"/>
        </w:rPr>
        <w:t>Marital Status</w:t>
      </w:r>
      <w:r>
        <w:rPr>
          <w:rFonts w:ascii="Cambria" w:hAnsi="Cambria"/>
          <w:sz w:val="24"/>
          <w:szCs w:val="24"/>
        </w:rPr>
        <w:tab/>
      </w:r>
      <w:r>
        <w:rPr>
          <w:rFonts w:ascii="Cambria" w:hAnsi="Cambria"/>
          <w:b/>
          <w:sz w:val="24"/>
          <w:szCs w:val="24"/>
        </w:rPr>
        <w:tab/>
      </w:r>
      <w:r>
        <w:rPr>
          <w:rFonts w:ascii="Cambria" w:hAnsi="Cambria"/>
          <w:sz w:val="24"/>
          <w:szCs w:val="24"/>
        </w:rPr>
        <w:t>: Single</w:t>
      </w:r>
    </w:p>
    <w:p w:rsidR="00240A80" w:rsidRDefault="00FC6A67">
      <w:pPr>
        <w:pStyle w:val="ListParagraph"/>
        <w:numPr>
          <w:ilvl w:val="0"/>
          <w:numId w:val="2"/>
        </w:numPr>
        <w:spacing w:after="0" w:line="240" w:lineRule="auto"/>
        <w:rPr>
          <w:rFonts w:ascii="Cambria" w:hAnsi="Cambria"/>
        </w:rPr>
      </w:pPr>
      <w:r>
        <w:rPr>
          <w:rFonts w:ascii="Cambria" w:hAnsi="Cambria"/>
          <w:sz w:val="24"/>
          <w:szCs w:val="24"/>
        </w:rPr>
        <w:t>Languages known</w:t>
      </w:r>
      <w:r>
        <w:rPr>
          <w:rFonts w:ascii="Cambria" w:hAnsi="Cambria"/>
          <w:sz w:val="24"/>
          <w:szCs w:val="24"/>
        </w:rPr>
        <w:tab/>
        <w:t>: English, Hindi, German (Level-I)</w:t>
      </w:r>
    </w:p>
    <w:p w:rsidR="00240A80" w:rsidRDefault="00240A80">
      <w:pPr>
        <w:pStyle w:val="ParaAttribute18"/>
        <w:ind w:left="720"/>
        <w:rPr>
          <w:rFonts w:ascii="Cambria" w:hAnsi="Cambria"/>
        </w:rPr>
      </w:pPr>
    </w:p>
    <w:p w:rsidR="00240A80" w:rsidRDefault="00240A80">
      <w:pPr>
        <w:jc w:val="both"/>
        <w:rPr>
          <w:rFonts w:ascii="Cambria" w:hAnsi="Cambria"/>
        </w:rPr>
      </w:pPr>
    </w:p>
    <w:sectPr w:rsidR="00240A80">
      <w:headerReference w:type="default" r:id="rId8"/>
      <w:pgSz w:w="12240" w:h="15840"/>
      <w:pgMar w:top="1440" w:right="1440" w:bottom="1440" w:left="1440" w:header="720" w:footer="0" w:gutter="0"/>
      <w:pgBorders w:offsetFrom="page">
        <w:top w:val="thinThickSmallGap" w:sz="24" w:space="24" w:color="000000"/>
        <w:left w:val="thinThickSmallGap" w:sz="24" w:space="24" w:color="000000"/>
        <w:bottom w:val="thickThinSmallGap" w:sz="24" w:space="24" w:color="000000"/>
        <w:right w:val="thickThinSmallGap" w:sz="24" w:space="24" w:color="000000"/>
      </w:pgBorders>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3BB9" w:rsidRDefault="00713BB9">
      <w:pPr>
        <w:spacing w:after="0" w:line="240" w:lineRule="auto"/>
      </w:pPr>
      <w:r>
        <w:separator/>
      </w:r>
    </w:p>
  </w:endnote>
  <w:endnote w:type="continuationSeparator" w:id="0">
    <w:p w:rsidR="00713BB9" w:rsidRDefault="0071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3BB9" w:rsidRDefault="00713BB9">
      <w:pPr>
        <w:spacing w:after="0" w:line="240" w:lineRule="auto"/>
      </w:pPr>
      <w:r>
        <w:separator/>
      </w:r>
    </w:p>
  </w:footnote>
  <w:footnote w:type="continuationSeparator" w:id="0">
    <w:p w:rsidR="00713BB9" w:rsidRDefault="0071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A80" w:rsidRDefault="00240A80">
    <w:pPr>
      <w:pStyle w:val="Header"/>
      <w:tabs>
        <w:tab w:val="center" w:pos="4513"/>
        <w:tab w:val="right" w:pos="9026"/>
      </w:tabs>
      <w:rPr>
        <w:b/>
        <w:sz w:val="32"/>
      </w:rPr>
    </w:pPr>
  </w:p>
  <w:p w:rsidR="00240A80" w:rsidRDefault="0024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D5780"/>
    <w:multiLevelType w:val="multilevel"/>
    <w:tmpl w:val="FFFFFFFF"/>
    <w:lvl w:ilvl="0">
      <w:start w:val="1"/>
      <w:numFmt w:val="bullet"/>
      <w:lvlText w:val=""/>
      <w:lvlJc w:val="left"/>
      <w:pPr>
        <w:ind w:left="720" w:hanging="360"/>
      </w:pPr>
      <w:rPr>
        <w:rFonts w:ascii="Wingdings" w:hAnsi="Wingdings" w:cs="Open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 w15:restartNumberingAfterBreak="0">
    <w:nsid w:val="1A9331CD"/>
    <w:multiLevelType w:val="multilevel"/>
    <w:tmpl w:val="FFFFFFFF"/>
    <w:lvl w:ilvl="0">
      <w:start w:val="1"/>
      <w:numFmt w:val="bullet"/>
      <w:lvlText w:val=""/>
      <w:lvlJc w:val="left"/>
      <w:pPr>
        <w:ind w:left="432" w:hanging="216"/>
      </w:pPr>
      <w:rPr>
        <w:rFonts w:ascii="Wingdings" w:hAnsi="Wingdings" w:cs="OpenSymbol" w:hint="default"/>
      </w:rPr>
    </w:lvl>
    <w:lvl w:ilvl="1">
      <w:start w:val="1"/>
      <w:numFmt w:val="bullet"/>
      <w:lvlText w:val=""/>
      <w:lvlJc w:val="left"/>
      <w:pPr>
        <w:ind w:left="1656" w:hanging="360"/>
      </w:pPr>
      <w:rPr>
        <w:rFonts w:ascii="Wingdings" w:hAnsi="Wingdings" w:cs="OpenSymbol" w:hint="default"/>
      </w:rPr>
    </w:lvl>
    <w:lvl w:ilvl="2">
      <w:start w:val="1"/>
      <w:numFmt w:val="bullet"/>
      <w:lvlText w:val=""/>
      <w:lvlJc w:val="left"/>
      <w:pPr>
        <w:ind w:left="2376" w:hanging="360"/>
      </w:pPr>
      <w:rPr>
        <w:rFonts w:ascii="Wingdings" w:hAnsi="Wingdings" w:cs="OpenSymbol" w:hint="default"/>
      </w:rPr>
    </w:lvl>
    <w:lvl w:ilvl="3">
      <w:start w:val="1"/>
      <w:numFmt w:val="bullet"/>
      <w:lvlText w:val=""/>
      <w:lvlJc w:val="left"/>
      <w:pPr>
        <w:ind w:left="3096" w:hanging="360"/>
      </w:pPr>
      <w:rPr>
        <w:rFonts w:ascii="Wingdings" w:hAnsi="Wingdings" w:cs="OpenSymbol" w:hint="default"/>
      </w:rPr>
    </w:lvl>
    <w:lvl w:ilvl="4">
      <w:start w:val="1"/>
      <w:numFmt w:val="bullet"/>
      <w:lvlText w:val=""/>
      <w:lvlJc w:val="left"/>
      <w:pPr>
        <w:ind w:left="3816" w:hanging="360"/>
      </w:pPr>
      <w:rPr>
        <w:rFonts w:ascii="Wingdings" w:hAnsi="Wingdings" w:cs="OpenSymbol" w:hint="default"/>
      </w:rPr>
    </w:lvl>
    <w:lvl w:ilvl="5">
      <w:start w:val="1"/>
      <w:numFmt w:val="bullet"/>
      <w:lvlText w:val=""/>
      <w:lvlJc w:val="left"/>
      <w:pPr>
        <w:ind w:left="4536" w:hanging="360"/>
      </w:pPr>
      <w:rPr>
        <w:rFonts w:ascii="Wingdings" w:hAnsi="Wingdings" w:cs="OpenSymbol" w:hint="default"/>
      </w:rPr>
    </w:lvl>
    <w:lvl w:ilvl="6">
      <w:start w:val="1"/>
      <w:numFmt w:val="bullet"/>
      <w:lvlText w:val=""/>
      <w:lvlJc w:val="left"/>
      <w:pPr>
        <w:ind w:left="5256" w:hanging="360"/>
      </w:pPr>
      <w:rPr>
        <w:rFonts w:ascii="Wingdings" w:hAnsi="Wingdings" w:cs="OpenSymbol" w:hint="default"/>
      </w:rPr>
    </w:lvl>
    <w:lvl w:ilvl="7">
      <w:start w:val="1"/>
      <w:numFmt w:val="bullet"/>
      <w:lvlText w:val=""/>
      <w:lvlJc w:val="left"/>
      <w:pPr>
        <w:ind w:left="5976" w:hanging="360"/>
      </w:pPr>
      <w:rPr>
        <w:rFonts w:ascii="Wingdings" w:hAnsi="Wingdings" w:cs="OpenSymbol" w:hint="default"/>
      </w:rPr>
    </w:lvl>
    <w:lvl w:ilvl="8">
      <w:start w:val="1"/>
      <w:numFmt w:val="bullet"/>
      <w:lvlText w:val=""/>
      <w:lvlJc w:val="left"/>
      <w:pPr>
        <w:ind w:left="6696" w:hanging="360"/>
      </w:pPr>
      <w:rPr>
        <w:rFonts w:ascii="Wingdings" w:hAnsi="Wingdings" w:cs="OpenSymbol" w:hint="default"/>
      </w:rPr>
    </w:lvl>
  </w:abstractNum>
  <w:abstractNum w:abstractNumId="2" w15:restartNumberingAfterBreak="0">
    <w:nsid w:val="2C125DC6"/>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15:restartNumberingAfterBreak="0">
    <w:nsid w:val="34BF3856"/>
    <w:multiLevelType w:val="multilevel"/>
    <w:tmpl w:val="FFFFFFFF"/>
    <w:lvl w:ilvl="0">
      <w:start w:val="1"/>
      <w:numFmt w:val="bullet"/>
      <w:lvlText w:val=""/>
      <w:lvlJc w:val="left"/>
      <w:pPr>
        <w:ind w:left="720" w:hanging="360"/>
      </w:pPr>
      <w:rPr>
        <w:rFonts w:ascii="Wingdings" w:hAnsi="Wingdings"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52B378B"/>
    <w:multiLevelType w:val="multilevel"/>
    <w:tmpl w:val="FFFFFFFF"/>
    <w:lvl w:ilvl="0">
      <w:start w:val="1"/>
      <w:numFmt w:val="bullet"/>
      <w:lvlText w:val=""/>
      <w:lvlJc w:val="left"/>
      <w:pPr>
        <w:ind w:left="720" w:hanging="360"/>
      </w:pPr>
      <w:rPr>
        <w:rFonts w:ascii="Wingdings" w:hAnsi="Wingdings" w:cs="OpenSymbol" w:hint="default"/>
      </w:rPr>
    </w:lvl>
    <w:lvl w:ilvl="1">
      <w:start w:val="1"/>
      <w:numFmt w:val="bullet"/>
      <w:lvlText w:val=""/>
      <w:lvlJc w:val="left"/>
      <w:pPr>
        <w:ind w:left="1440" w:hanging="360"/>
      </w:pPr>
      <w:rPr>
        <w:rFonts w:ascii="Wingdings" w:hAnsi="Wingdings" w:cs="OpenSymbol" w:hint="default"/>
      </w:rPr>
    </w:lvl>
    <w:lvl w:ilvl="2">
      <w:start w:val="1"/>
      <w:numFmt w:val="bullet"/>
      <w:lvlText w:val=""/>
      <w:lvlJc w:val="left"/>
      <w:pPr>
        <w:ind w:left="2160" w:hanging="360"/>
      </w:pPr>
      <w:rPr>
        <w:rFonts w:ascii="Wingdings" w:hAnsi="Wingdings" w:cs="OpenSymbol" w:hint="default"/>
      </w:rPr>
    </w:lvl>
    <w:lvl w:ilvl="3">
      <w:start w:val="1"/>
      <w:numFmt w:val="bullet"/>
      <w:lvlText w:val=""/>
      <w:lvlJc w:val="left"/>
      <w:pPr>
        <w:ind w:left="2880" w:hanging="360"/>
      </w:pPr>
      <w:rPr>
        <w:rFonts w:ascii="Wingdings" w:hAnsi="Wingdings" w:cs="OpenSymbol" w:hint="default"/>
      </w:rPr>
    </w:lvl>
    <w:lvl w:ilvl="4">
      <w:start w:val="1"/>
      <w:numFmt w:val="bullet"/>
      <w:lvlText w:val=""/>
      <w:lvlJc w:val="left"/>
      <w:pPr>
        <w:ind w:left="3600" w:hanging="360"/>
      </w:pPr>
      <w:rPr>
        <w:rFonts w:ascii="Wingdings" w:hAnsi="Wingdings" w:cs="OpenSymbol" w:hint="default"/>
      </w:rPr>
    </w:lvl>
    <w:lvl w:ilvl="5">
      <w:start w:val="1"/>
      <w:numFmt w:val="bullet"/>
      <w:lvlText w:val=""/>
      <w:lvlJc w:val="left"/>
      <w:pPr>
        <w:ind w:left="4320" w:hanging="360"/>
      </w:pPr>
      <w:rPr>
        <w:rFonts w:ascii="Wingdings" w:hAnsi="Wingdings" w:cs="OpenSymbol" w:hint="default"/>
      </w:rPr>
    </w:lvl>
    <w:lvl w:ilvl="6">
      <w:start w:val="1"/>
      <w:numFmt w:val="bullet"/>
      <w:lvlText w:val=""/>
      <w:lvlJc w:val="left"/>
      <w:pPr>
        <w:ind w:left="5040" w:hanging="360"/>
      </w:pPr>
      <w:rPr>
        <w:rFonts w:ascii="Wingdings" w:hAnsi="Wingdings" w:cs="OpenSymbol" w:hint="default"/>
      </w:rPr>
    </w:lvl>
    <w:lvl w:ilvl="7">
      <w:start w:val="1"/>
      <w:numFmt w:val="bullet"/>
      <w:lvlText w:val=""/>
      <w:lvlJc w:val="left"/>
      <w:pPr>
        <w:ind w:left="5760" w:hanging="360"/>
      </w:pPr>
      <w:rPr>
        <w:rFonts w:ascii="Wingdings" w:hAnsi="Wingdings" w:cs="OpenSymbol" w:hint="default"/>
      </w:rPr>
    </w:lvl>
    <w:lvl w:ilvl="8">
      <w:start w:val="1"/>
      <w:numFmt w:val="bullet"/>
      <w:lvlText w:val=""/>
      <w:lvlJc w:val="left"/>
      <w:pPr>
        <w:ind w:left="6480" w:hanging="360"/>
      </w:pPr>
      <w:rPr>
        <w:rFonts w:ascii="Wingdings" w:hAnsi="Wingdings" w:cs="OpenSymbol" w:hint="default"/>
      </w:rPr>
    </w:lvl>
  </w:abstractNum>
  <w:abstractNum w:abstractNumId="5" w15:restartNumberingAfterBreak="0">
    <w:nsid w:val="46C523E8"/>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4B24F7D"/>
    <w:multiLevelType w:val="multilevel"/>
    <w:tmpl w:val="FFFFFFFF"/>
    <w:lvl w:ilvl="0">
      <w:start w:val="1"/>
      <w:numFmt w:val="bullet"/>
      <w:lvlText w:val=""/>
      <w:lvlJc w:val="left"/>
      <w:pPr>
        <w:ind w:left="720" w:hanging="360"/>
      </w:pPr>
      <w:rPr>
        <w:rFonts w:ascii="Wingdings" w:hAnsi="Wingdings"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8501CA5"/>
    <w:multiLevelType w:val="multilevel"/>
    <w:tmpl w:val="FFFFFFFF"/>
    <w:lvl w:ilvl="0">
      <w:start w:val="1"/>
      <w:numFmt w:val="bullet"/>
      <w:lvlText w:val=""/>
      <w:lvlJc w:val="left"/>
      <w:pPr>
        <w:ind w:left="720" w:hanging="360"/>
      </w:pPr>
      <w:rPr>
        <w:rFonts w:ascii="Wingdings" w:hAnsi="Wingdings"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0"/>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80"/>
    <w:rsid w:val="000B56E3"/>
    <w:rsid w:val="00240A80"/>
    <w:rsid w:val="003A1927"/>
    <w:rsid w:val="00463C1D"/>
    <w:rsid w:val="00674598"/>
    <w:rsid w:val="00713BB9"/>
    <w:rsid w:val="00995AED"/>
    <w:rsid w:val="00A61B14"/>
    <w:rsid w:val="00AE1BC2"/>
    <w:rsid w:val="00B94754"/>
    <w:rsid w:val="00CE768C"/>
    <w:rsid w:val="00E46F4D"/>
    <w:rsid w:val="00FC6A6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582EAAD"/>
  <w15:docId w15:val="{25822135-69C6-4442-80A3-099AF6C0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4">
    <w:name w:val="heading 4"/>
    <w:basedOn w:val="Normal"/>
    <w:link w:val="Heading4Char"/>
    <w:uiPriority w:val="9"/>
    <w:semiHidden/>
    <w:unhideWhenUsed/>
    <w:qFormat/>
    <w:pPr>
      <w:spacing w:beforeAutospacing="1" w:afterAutospacing="1" w:line="240" w:lineRule="auto"/>
      <w:outlineLvl w:val="3"/>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text2">
    <w:name w:val="text2"/>
    <w:qFormat/>
  </w:style>
  <w:style w:type="character" w:customStyle="1" w:styleId="text1">
    <w:name w:val="text1"/>
    <w:qFormat/>
  </w:style>
  <w:style w:type="character" w:styleId="Emphasis">
    <w:name w:val="Emphasis"/>
    <w:uiPriority w:val="20"/>
    <w:qFormat/>
    <w:rPr>
      <w:i/>
    </w:rPr>
  </w:style>
  <w:style w:type="character" w:customStyle="1" w:styleId="Hyperlink1">
    <w:name w:val="Hyperlink1"/>
    <w:basedOn w:val="DefaultParagraphFont"/>
    <w:uiPriority w:val="99"/>
    <w:qFormat/>
    <w:rPr>
      <w:color w:val="0563C1"/>
      <w:u w:val="single"/>
    </w:rPr>
  </w:style>
  <w:style w:type="character" w:customStyle="1" w:styleId="Heading4Char">
    <w:name w:val="Heading 4 Char"/>
    <w:basedOn w:val="DefaultParagraphFont"/>
    <w:link w:val="Heading4"/>
    <w:uiPriority w:val="9"/>
    <w:qFormat/>
    <w:rPr>
      <w:rFonts w:ascii="Times New Roman" w:hAnsi="Times New Roman"/>
      <w:b/>
      <w:sz w:val="24"/>
      <w:szCs w:val="24"/>
    </w:rPr>
  </w:style>
  <w:style w:type="character" w:customStyle="1" w:styleId="CharAttribute12">
    <w:name w:val="CharAttribute12"/>
    <w:qFormat/>
    <w:rsid w:val="00EC6B04"/>
    <w:rPr>
      <w:rFonts w:ascii="Calibri" w:eastAsia="Calibri" w:hAnsi="Calibri"/>
      <w:b/>
      <w:sz w:val="22"/>
      <w:u w:val="single" w:color="FFFFFF"/>
    </w:rPr>
  </w:style>
  <w:style w:type="character" w:customStyle="1" w:styleId="CharAttribute13">
    <w:name w:val="CharAttribute13"/>
    <w:qFormat/>
    <w:rsid w:val="00EC6B04"/>
    <w:rPr>
      <w:rFonts w:ascii="Calibri" w:eastAsia="Calibri" w:hAnsi="Calibri"/>
      <w:b/>
      <w:sz w:val="21"/>
    </w:rPr>
  </w:style>
  <w:style w:type="character" w:customStyle="1" w:styleId="CharAttribute14">
    <w:name w:val="CharAttribute14"/>
    <w:qFormat/>
    <w:rsid w:val="00EC6B04"/>
    <w:rPr>
      <w:rFonts w:ascii="Calibri" w:eastAsia="Calibri" w:hAnsi="Calibri"/>
      <w:b/>
      <w:i/>
      <w:sz w:val="21"/>
    </w:rPr>
  </w:style>
  <w:style w:type="character" w:customStyle="1" w:styleId="CharAttribute17">
    <w:name w:val="CharAttribute17"/>
    <w:qFormat/>
    <w:rsid w:val="00EC6B04"/>
    <w:rPr>
      <w:rFonts w:ascii="Calibri" w:eastAsia="Calibri" w:hAnsi="Calibri"/>
      <w:sz w:val="21"/>
    </w:rPr>
  </w:style>
  <w:style w:type="character" w:customStyle="1" w:styleId="CharAttribute23">
    <w:name w:val="CharAttribute23"/>
    <w:qFormat/>
    <w:rsid w:val="00EC6B04"/>
    <w:rPr>
      <w:rFonts w:ascii="Calibri" w:eastAsia="Calibri" w:hAnsi="Calibri"/>
      <w:b/>
      <w:i/>
      <w:sz w:val="22"/>
    </w:rPr>
  </w:style>
  <w:style w:type="character" w:customStyle="1" w:styleId="CharAttribute4">
    <w:name w:val="CharAttribute4"/>
    <w:qFormat/>
    <w:rsid w:val="002360EA"/>
    <w:rPr>
      <w:rFonts w:ascii="Calibri" w:eastAsia="Calibri" w:hAnsi="Calibri"/>
      <w:sz w:val="22"/>
    </w:rPr>
  </w:style>
  <w:style w:type="character" w:customStyle="1" w:styleId="CharAttribute25">
    <w:name w:val="CharAttribute25"/>
    <w:qFormat/>
    <w:rsid w:val="002360EA"/>
    <w:rPr>
      <w:rFonts w:ascii="Calibri" w:eastAsia="Calibri" w:hAnsi="Calibri"/>
      <w:b/>
      <w:sz w:val="22"/>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customStyle="1" w:styleId="ParaAttribute4">
    <w:name w:val="ParaAttribute4"/>
    <w:qFormat/>
    <w:rsid w:val="00EC6B04"/>
    <w:pPr>
      <w:spacing w:before="72" w:after="72"/>
      <w:ind w:left="288"/>
    </w:pPr>
    <w:rPr>
      <w:rFonts w:ascii="Times New Roman" w:eastAsia="Batang" w:hAnsi="Times New Roman"/>
      <w:sz w:val="22"/>
      <w:lang w:val="en-IN" w:eastAsia="en-IN"/>
    </w:rPr>
  </w:style>
  <w:style w:type="paragraph" w:customStyle="1" w:styleId="ParaAttribute6">
    <w:name w:val="ParaAttribute6"/>
    <w:qFormat/>
    <w:rsid w:val="00EC6B04"/>
    <w:rPr>
      <w:rFonts w:ascii="Times New Roman" w:eastAsia="Batang" w:hAnsi="Times New Roman"/>
      <w:sz w:val="22"/>
      <w:lang w:val="en-IN" w:eastAsia="en-IN"/>
    </w:rPr>
  </w:style>
  <w:style w:type="paragraph" w:customStyle="1" w:styleId="ParaAttribute8">
    <w:name w:val="ParaAttribute8"/>
    <w:qFormat/>
    <w:rsid w:val="00EC6B04"/>
    <w:pPr>
      <w:spacing w:before="40" w:after="40"/>
      <w:ind w:left="360"/>
    </w:pPr>
    <w:rPr>
      <w:rFonts w:ascii="Times New Roman" w:eastAsia="Batang" w:hAnsi="Times New Roman"/>
      <w:sz w:val="22"/>
      <w:lang w:val="en-IN" w:eastAsia="en-IN"/>
    </w:rPr>
  </w:style>
  <w:style w:type="paragraph" w:customStyle="1" w:styleId="ParaAttribute9">
    <w:name w:val="ParaAttribute9"/>
    <w:qFormat/>
    <w:rsid w:val="00EC6B04"/>
    <w:pPr>
      <w:spacing w:before="72" w:after="72"/>
      <w:ind w:left="792"/>
    </w:pPr>
    <w:rPr>
      <w:rFonts w:ascii="Times New Roman" w:eastAsia="Batang" w:hAnsi="Times New Roman"/>
      <w:sz w:val="22"/>
      <w:lang w:val="en-IN" w:eastAsia="en-IN"/>
    </w:rPr>
  </w:style>
  <w:style w:type="paragraph" w:customStyle="1" w:styleId="ParaAttribute18">
    <w:name w:val="ParaAttribute18"/>
    <w:qFormat/>
    <w:rsid w:val="000A3409"/>
    <w:pPr>
      <w:spacing w:before="72" w:after="72"/>
    </w:pPr>
    <w:rPr>
      <w:rFonts w:ascii="Times New Roman" w:eastAsia="Batang" w:hAnsi="Times New Roman"/>
      <w:sz w:val="22"/>
      <w:lang w:val="en-IN" w:eastAsia="en-IN"/>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E1B6-A5CB-44A6-9B89-F41705346E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Bhoomika.hastir</dc:creator>
  <dc:description/>
  <cp:lastModifiedBy>Guest User</cp:lastModifiedBy>
  <cp:revision>6</cp:revision>
  <dcterms:created xsi:type="dcterms:W3CDTF">2021-01-20T07:50:00Z</dcterms:created>
  <dcterms:modified xsi:type="dcterms:W3CDTF">2021-02-27T10:37:00Z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