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Saahil  Chadha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Mobile:  7528871143             Email :  </w:t>
      </w:r>
      <w:hyperlink r:id="rId6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saahil.28@yahoo.com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hanging="1"/>
        <w:jc w:val="both"/>
        <w:rPr>
          <w:rFonts w:ascii="Bookman Old Style" w:cs="Bookman Old Style" w:eastAsia="Bookman Old Style" w:hAnsi="Bookman Old Style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Experience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:  </w:t>
      </w:r>
      <w:r w:rsidDel="00000000" w:rsidR="00000000" w:rsidRPr="00000000">
        <w:rPr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years in softwa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re development in large high quality applications using full stack and Machine Learning.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Technologies and Experience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Python &amp; Django</w:t>
      </w:r>
    </w:p>
    <w:p w:rsidR="00000000" w:rsidDel="00000000" w:rsidP="00000000" w:rsidRDefault="00000000" w:rsidRPr="00000000" w14:paraId="00000009">
      <w:pPr>
        <w:widowControl w:val="0"/>
        <w:spacing w:after="0" w:lineRule="auto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 am having rich experience in developing large scale applications in Python &amp; Django with MySql and Postgres. </w:t>
      </w:r>
    </w:p>
    <w:p w:rsidR="00000000" w:rsidDel="00000000" w:rsidP="00000000" w:rsidRDefault="00000000" w:rsidRPr="00000000" w14:paraId="0000000A">
      <w:pPr>
        <w:widowControl w:val="0"/>
        <w:spacing w:after="0" w:lineRule="auto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4"/>
          <w:szCs w:val="24"/>
          <w:rtl w:val="0"/>
        </w:rPr>
        <w:t xml:space="preserve">Machine Learning &amp; Data Science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Having good experience in using Machine Learning algorithms for supervised and unsupervised learning.  Classification and   Regression, Linear Models, k-Nearest neighbours, Naive Bayes classifiers, Uncertaininty Estimates, Model evaluation and Improvement.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Having good experience in Pandas, NumPy, plotly.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React.js &amp; ES6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Having vast experience in React.js library and ES6  for the frontend. good experience in Hooks, class component lifecycle methods, Redux for single state management,  promises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PHP 7, PHP 5, Laravel, Cake PHP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Having vast experience in PHP 7, PHP 5, Laravel in application development using Eloquent,  query builder, Queues, Events, console, generators, closures,  Cake PHP as a full stack, custom component building,  custom helpers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Database Engines &amp; SQL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Good experience in MySql, Postgres, writing SQL queries, joins, sub queries, stored procedures, transactions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Algorithms &amp; DataStructures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Good experience in writing optimized &amp; efficient algorithms with  O(1) , O(n), O(log n)  complexities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i w:val="1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Technical Skill Se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u w:val="single"/>
          <w:rtl w:val="0"/>
        </w:rPr>
        <w:t xml:space="preserve">t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u w:val="single"/>
          <w:rtl w:val="0"/>
        </w:rPr>
        <w:t xml:space="preserve">Backend Technologies: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Python 3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Python 2, Django 3, Django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PHP7, PHP5, LARAVEL,  CakePHP,  Codeigniter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Database Engines : MySQL, Postgres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 SQL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after="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u w:val="single"/>
          <w:rtl w:val="0"/>
        </w:rPr>
        <w:t xml:space="preserve">Frontend Technologies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0" w:lineRule="auto"/>
        <w:ind w:left="1440" w:hanging="36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React, ES6, jQuery, HTML5 Semantic and APIs, Bootstrap, CSS3, JAVASCRIPT, HTML, CSS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Machine Learning:   </w:t>
      </w:r>
      <w:r w:rsidDel="00000000" w:rsidR="00000000" w:rsidRPr="00000000">
        <w:rPr>
          <w:i w:val="1"/>
          <w:sz w:val="24"/>
          <w:szCs w:val="24"/>
          <w:rtl w:val="0"/>
        </w:rPr>
        <w:t xml:space="preserve">Machine Learning using Python, TensorFlow, Sci-Kit learn, NodeJs.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u w:val="single"/>
          <w:rtl w:val="0"/>
        </w:rPr>
        <w:t xml:space="preserve">Web Services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 :  AWS EC2, S3 using Boto Python, PHP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Project management &amp; Deployment :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 Jira for project management process, Git for version control, Trello for Project M</w:t>
      </w:r>
      <w:r w:rsidDel="00000000" w:rsidR="00000000" w:rsidRPr="00000000">
        <w:rPr>
          <w:i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4"/>
          <w:szCs w:val="24"/>
          <w:rtl w:val="0"/>
        </w:rPr>
        <w:t xml:space="preserve">anagement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4"/>
        </w:numPr>
        <w:spacing w:after="0" w:lineRule="auto"/>
        <w:ind w:left="720" w:hanging="360"/>
        <w:rPr>
          <w:rFonts w:ascii="Bookman Old Style" w:cs="Bookman Old Style" w:eastAsia="Bookman Old Style" w:hAnsi="Bookman Old Style"/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OS</w:t>
      </w:r>
      <w:r w:rsidDel="00000000" w:rsidR="00000000" w:rsidRPr="00000000">
        <w:rPr>
          <w:i w:val="1"/>
          <w:sz w:val="24"/>
          <w:szCs w:val="24"/>
          <w:rtl w:val="0"/>
        </w:rPr>
        <w:t xml:space="preserve">  :  Linux, Windows. Good experience in Linux Command 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Current 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widowControl w:val="0"/>
        <w:spacing w:after="0" w:lineRule="auto"/>
        <w:ind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Rule="auto"/>
        <w:ind w:firstLine="0"/>
        <w:rPr>
          <w:i w:val="1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Senior Software Engineer at </w:t>
      </w:r>
      <w:r w:rsidDel="00000000" w:rsidR="00000000" w:rsidRPr="00000000">
        <w:rPr>
          <w:i w:val="1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Softobiz Technologies </w:t>
      </w:r>
      <w:r w:rsidDel="00000000" w:rsidR="00000000" w:rsidRPr="00000000">
        <w:rPr>
          <w:i w:val="1"/>
          <w:sz w:val="24"/>
          <w:szCs w:val="24"/>
          <w:rtl w:val="0"/>
        </w:rPr>
        <w:t xml:space="preserve">(p) </w:t>
      </w:r>
      <w:r w:rsidDel="00000000" w:rsidR="00000000" w:rsidRPr="00000000">
        <w:rPr>
          <w:i w:val="1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Ltd. Chandigarh (since Jun 2020 )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Projects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PumpFlo  : Science Simulation project for </w:t>
      </w:r>
      <w:r w:rsidDel="00000000" w:rsidR="00000000" w:rsidRPr="00000000">
        <w:rPr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ining and Pump Ind</w:t>
      </w:r>
      <w:r w:rsidDel="00000000" w:rsidR="00000000" w:rsidRPr="00000000">
        <w:rPr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stry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URL : </w:t>
      </w:r>
      <w:hyperlink r:id="rId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https://pumpflo.symple.co.in</w:t>
        </w:r>
      </w:hyperlink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Technologies Used : Python, Django</w:t>
      </w:r>
      <w:r w:rsidDel="00000000" w:rsidR="00000000" w:rsidRPr="00000000">
        <w:rPr>
          <w:sz w:val="24"/>
          <w:szCs w:val="24"/>
          <w:rtl w:val="0"/>
        </w:rPr>
        <w:t xml:space="preserve">, Applied Physics, Mathematics,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Machine Learning, Plotly,  Postgresql, React.js, ES6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have used Machine Learning and Applied Physics heavily in the project for pump efficiency, power, NPSHr and head calculations. </w:t>
      </w:r>
    </w:p>
    <w:p w:rsidR="00000000" w:rsidDel="00000000" w:rsidP="00000000" w:rsidRDefault="00000000" w:rsidRPr="00000000" w14:paraId="0000002D">
      <w:pPr>
        <w:widowControl w:val="0"/>
        <w:ind w:firstLine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Microsoft  App builder   </w:t>
      </w:r>
    </w:p>
    <w:p w:rsidR="00000000" w:rsidDel="00000000" w:rsidP="00000000" w:rsidRDefault="00000000" w:rsidRPr="00000000" w14:paraId="0000002E">
      <w:pPr>
        <w:widowControl w:val="0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Application builder for Microsoft, I made the Artificial Intelligence module using TensorFlow</w:t>
      </w:r>
    </w:p>
    <w:p w:rsidR="00000000" w:rsidDel="00000000" w:rsidP="00000000" w:rsidRDefault="00000000" w:rsidRPr="00000000" w14:paraId="0000002F">
      <w:pPr>
        <w:widowControl w:val="0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Technologies used :  Machine Learning,  TensorFlow, JavaScript, NodeJs,  PHP</w:t>
      </w:r>
    </w:p>
    <w:p w:rsidR="00000000" w:rsidDel="00000000" w:rsidP="00000000" w:rsidRDefault="00000000" w:rsidRPr="00000000" w14:paraId="00000030">
      <w:pPr>
        <w:widowControl w:val="0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Used TensorFlow for object classification and detection.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Vewbie : wowza streaming project for live streaming.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Technologies used : PHP,  AWS</w:t>
      </w:r>
      <w:r w:rsidDel="00000000" w:rsidR="00000000" w:rsidRPr="00000000">
        <w:rPr>
          <w:sz w:val="24"/>
          <w:szCs w:val="24"/>
          <w:rtl w:val="0"/>
        </w:rPr>
        <w:t xml:space="preserve"> S3, 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WOWZA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CouponCode.In  : Ecommerce product  for utilizing coupons available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for shopping.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Technologies used: PHP, MySQL, JavaScript, Ajax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Previous Work: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NiSG  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M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ay 2016 - Jun 2020)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NiSG is a Public &amp; Private Partnership company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headquartered at hyderabad and branch office in New Delhi, CGO complex.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Bookman Old Style" w:cs="Bookman Old Style" w:eastAsia="Bookman Old Style" w:hAnsi="Bookman Old Style"/>
          <w:color w:val="0000ff"/>
          <w:sz w:val="24"/>
          <w:szCs w:val="24"/>
          <w:rtl w:val="0"/>
        </w:rPr>
        <w:t xml:space="preserve">was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deployed at Ministry of IT &amp; Telecommunications, Govt. of India.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Bookman Old Style" w:cs="Bookman Old Style" w:eastAsia="Bookman Old Style" w:hAnsi="Bookman Old Style"/>
          <w:color w:val="0000ff"/>
          <w:sz w:val="24"/>
          <w:szCs w:val="24"/>
          <w:rtl w:val="0"/>
        </w:rPr>
        <w:t xml:space="preserve">ed in the core team of Digital India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for Digital India Projects, which is a flagship program of </w:t>
      </w:r>
      <w:r w:rsidDel="00000000" w:rsidR="00000000" w:rsidRPr="00000000">
        <w:rPr>
          <w:rFonts w:ascii="Bookman Old Style" w:cs="Bookman Old Style" w:eastAsia="Bookman Old Style" w:hAnsi="Bookman Old Style"/>
          <w:color w:val="0000ff"/>
          <w:sz w:val="24"/>
          <w:szCs w:val="24"/>
          <w:rtl w:val="0"/>
        </w:rPr>
        <w:t xml:space="preserve">Indian Govt.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Designation: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Software Developer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Work 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Profile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:   To develop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Web Applications for Digital  India.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 had worked on various big Products of Digital India during my 4 years tenure there. I was a fullstack developer there and worked on feedback system of Indian govt.,  UMANG app, volunteer management system portal for India, GCCS,  Digital Pathshala.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Projects I have worked  in Digital India: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(1) 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https://ras.gov.in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backend:</w:t>
      </w:r>
      <w:r w:rsidDel="00000000" w:rsidR="00000000" w:rsidRPr="00000000">
        <w:rPr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Python, Machine Learning for Reports,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PHP, MySQL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frontend: React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.js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, Bootstrap, Ajax, CSS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About Project :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RAS is a rapid assessment system which takes feedbacks from citizens of India on various central and state level govt.services. It has different Report components, Dashboards for data analytics. I have used Python in Reports and CakePHP + JavaScript for Dashboards.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Role and responsibilities in a project: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Developer.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(2)  UMANG JIO Services 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Technologies  used:  React JS, Flux, GIT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About Project: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UMANG Jio App is being used by JIO phone using kaiOS.  The frontend for UMANG on JIO has been made using React JS.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Profile in project: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Frontend Developer : To develop services of UMANG using React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.js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(3) 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http://digisevak.gov.in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backend: PHP,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Laravel,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Python, </w:t>
      </w:r>
      <w:r w:rsidDel="00000000" w:rsidR="00000000" w:rsidRPr="00000000">
        <w:rPr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Machine Learning,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MySQL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frontend: jQuery, Bootstrap, Ajax, CSS,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About Project 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DigiSevak is a volunteer management system which connects citizens of India with Govt. It is quiet a big project with having features like Social networking, Redeem Rewards, Polls, Reports, Dashboards, OTP, SMS,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urveys . I used PHP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Python in the backend. PHP for Social networking, Polls etc, Python for data analytics.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Currently there are nearby 2 lakh registered volunteers on DigiSevak.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Profile in a project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:   Application Developer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 Project Lead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(4)  </w:t>
      </w:r>
      <w:hyperlink r:id="rId10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GCCS</w:t>
        </w:r>
      </w:hyperlink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 :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backend: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PHP,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Cake PHP, MySQL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frontend: React.js, CSS, jQuery, Bootstrap, Ajax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About Project: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This application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was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made for Global Conference on Cyber Space organized by Govt. of India in November 2017.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Profile in the project: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developer.  Developed complete Event module in the project.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(5)  </w:t>
      </w:r>
      <w:hyperlink r:id="rId11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https://feedback.rajasthan.gov.in/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backend: PHP, Cak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PHP, MySQL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Technologies used in frontend: React.js, jQuery, Bootstrap, Ajax, CSS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About Project :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RAS – Rajasthan  is a rapid assessment system which takes feedbacks from citizens of rajasthan  on various state level services for Govt. of Rajasthan.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Profile in project: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Application developer.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(6)  University Workshops Portal</w:t>
      </w:r>
      <w:r w:rsidDel="00000000" w:rsidR="00000000" w:rsidRPr="00000000">
        <w:rPr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 for Digital Pathshala programme of Govt. Of India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Portal was made for Digital India workshops in all govt. universities in India.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Technologies Used: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ython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,  MySQL, BootStrap, Ajax, jQuery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single"/>
          <w:shd w:fill="auto" w:val="clear"/>
          <w:vertAlign w:val="baseline"/>
          <w:rtl w:val="0"/>
        </w:rPr>
        <w:t xml:space="preserve">Role and responsibilities in project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0"/>
          <w:i w:val="0"/>
          <w:smallCaps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Team Lead, Application developer</w:t>
      </w:r>
      <w:r w:rsidDel="00000000" w:rsidR="00000000" w:rsidRPr="00000000">
        <w:rPr>
          <w:b w:val="0"/>
          <w:i w:val="0"/>
          <w:smallCaps w:val="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widowControl w:val="0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Trainings</w:t>
      </w:r>
      <w:r w:rsidDel="00000000" w:rsidR="00000000" w:rsidRPr="00000000">
        <w:rPr>
          <w:sz w:val="24"/>
          <w:szCs w:val="24"/>
          <w:rtl w:val="0"/>
        </w:rPr>
        <w:t xml:space="preserve"> :</w:t>
      </w:r>
    </w:p>
    <w:p w:rsidR="00000000" w:rsidDel="00000000" w:rsidP="00000000" w:rsidRDefault="00000000" w:rsidRPr="00000000" w14:paraId="0000006C">
      <w:pPr>
        <w:widowControl w:val="0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(1)  2 weeks React JS training for kaiOS at Reliance JIO head quarters at navi mumbai. </w:t>
      </w:r>
    </w:p>
    <w:p w:rsidR="00000000" w:rsidDel="00000000" w:rsidP="00000000" w:rsidRDefault="00000000" w:rsidRPr="00000000" w14:paraId="0000006D">
      <w:pPr>
        <w:widowControl w:val="0"/>
        <w:ind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(2)  1 day training at Google  Gurgaon for AI.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Technical Presentations: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GOA govt. at Panjim  for digital pathshala in 2017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African union commision head quarters, addis ababa, Ethopia 2013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IIIT Bhubneshwar 2013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Sony India, bengaluru 2014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Achievements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1)  I have given corporate training  at Head quarters of African Union Commision at Ethopia in PHP, MySQL and worked on their Web Application in 2013 in Ethopia.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color w:val="0000ff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ff"/>
          <w:sz w:val="24"/>
          <w:szCs w:val="24"/>
          <w:rtl w:val="0"/>
        </w:rPr>
        <w:t xml:space="preserve">(2) Developed and integrated feedback assesment project at vidhan sabha karnataka, bengaluru in 2017.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color w:val="0000ff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ff"/>
          <w:sz w:val="24"/>
          <w:szCs w:val="24"/>
          <w:rtl w:val="0"/>
        </w:rPr>
        <w:t xml:space="preserve">(3) Developed and integrated feedback assessment project for Rajasthan govt. in 2016.</w:t>
      </w:r>
    </w:p>
    <w:p w:rsidR="00000000" w:rsidDel="00000000" w:rsidP="00000000" w:rsidRDefault="00000000" w:rsidRPr="00000000" w14:paraId="00000078">
      <w:pPr>
        <w:widowControl w:val="0"/>
        <w:ind w:firstLine="0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Education:  </w:t>
      </w:r>
    </w:p>
    <w:p w:rsidR="00000000" w:rsidDel="00000000" w:rsidP="00000000" w:rsidRDefault="00000000" w:rsidRPr="00000000" w14:paraId="00000079">
      <w:pPr>
        <w:widowControl w:val="0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M.Tech in Software Systems From BITS Pilani.</w:t>
      </w:r>
    </w:p>
    <w:p w:rsidR="00000000" w:rsidDel="00000000" w:rsidP="00000000" w:rsidRDefault="00000000" w:rsidRPr="00000000" w14:paraId="0000007A">
      <w:pPr>
        <w:widowControl w:val="0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B.Tech in Computer Sciences and Engineering From Punjab Technical University.</w:t>
      </w:r>
    </w:p>
    <w:p w:rsidR="00000000" w:rsidDel="00000000" w:rsidP="00000000" w:rsidRDefault="00000000" w:rsidRPr="00000000" w14:paraId="0000007B">
      <w:pPr>
        <w:widowControl w:val="0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Certifications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7C">
      <w:pPr>
        <w:widowControl w:val="0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Certified in Data Sciences </w:t>
      </w:r>
      <w:r w:rsidDel="00000000" w:rsidR="00000000" w:rsidRPr="00000000">
        <w:rPr>
          <w:sz w:val="24"/>
          <w:szCs w:val="24"/>
          <w:rtl w:val="0"/>
        </w:rPr>
        <w:t xml:space="preserve">using Python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from Harvard University </w:t>
      </w:r>
    </w:p>
    <w:p w:rsidR="00000000" w:rsidDel="00000000" w:rsidP="00000000" w:rsidRDefault="00000000" w:rsidRPr="00000000" w14:paraId="0000007D">
      <w:pPr>
        <w:widowControl w:val="0"/>
        <w:ind w:firstLine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Microsoft Certified Html5, JavaScript and CSS3 Specialist.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color w:val="0000ff"/>
          <w:sz w:val="24"/>
          <w:szCs w:val="24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Previous work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Zscaler, chandigarh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Koenig solutions ltd, New Delhi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SO infotech, Noida</w:t>
      </w:r>
    </w:p>
    <w:sectPr>
      <w:headerReference r:id="rId12" w:type="default"/>
      <w:footerReference r:id="rId13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widowControl w:val="0"/>
      <w:ind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hanging="1"/>
      <w:jc w:val="left"/>
    </w:pPr>
    <w:rPr>
      <w:rFonts w:ascii="Georgia" w:cs="Georgia" w:eastAsia="Georgia" w:hAnsi="Georg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tyle0" w:default="1">
    <w:name w:val="Normal"/>
    <w:next w:val="style4098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table" w:styleId="style105" w:default="1">
    <w:name w:val="Normal Table"/>
    <w:next w:val="style105"/>
    <w:uiPriority w:val="99"/>
    <w:qFormat w:val="1"/>
    <w:pPr/>
    <w:rPr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1">
    <w:name w:val="heading 1"/>
    <w:basedOn w:val="style4098"/>
    <w:next w:val="style409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style2">
    <w:name w:val="heading 2"/>
    <w:basedOn w:val="style4098"/>
    <w:next w:val="style409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style3">
    <w:name w:val="heading 3"/>
    <w:basedOn w:val="style4098"/>
    <w:next w:val="style409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style4">
    <w:name w:val="heading 4"/>
    <w:basedOn w:val="style4098"/>
    <w:next w:val="style409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style5">
    <w:name w:val="heading 5"/>
    <w:basedOn w:val="style4098"/>
    <w:next w:val="style4098"/>
    <w:pPr>
      <w:keepNext w:val="1"/>
      <w:keepLines w:val="1"/>
      <w:spacing w:after="40" w:before="220"/>
      <w:outlineLvl w:val="4"/>
    </w:pPr>
    <w:rPr>
      <w:b w:val="1"/>
    </w:rPr>
  </w:style>
  <w:style w:type="paragraph" w:styleId="style6">
    <w:name w:val="heading 6"/>
    <w:basedOn w:val="style4098"/>
    <w:next w:val="style409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style62">
    <w:name w:val="Title"/>
    <w:basedOn w:val="style4098"/>
    <w:next w:val="style4098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style65" w:default="1">
    <w:name w:val="Default Paragraph Font"/>
    <w:next w:val="style65"/>
    <w:uiPriority w:val="1"/>
  </w:style>
  <w:style w:type="numbering" w:styleId="style107" w:default="1">
    <w:name w:val="No List"/>
    <w:next w:val="style107"/>
    <w:uiPriority w:val="99"/>
    <w:pPr/>
  </w:style>
  <w:style w:type="paragraph" w:styleId="style4097" w:customStyle="1">
    <w:name w:val="normal"/>
    <w:next w:val="style4097"/>
    <w:pPr/>
  </w:style>
  <w:style w:type="paragraph" w:styleId="style4098" w:customStyle="1">
    <w:name w:val="normal"/>
    <w:next w:val="style4098"/>
    <w:pPr/>
  </w:style>
  <w:style w:type="character" w:styleId="style85">
    <w:name w:val="Hyperlink"/>
    <w:basedOn w:val="style65"/>
    <w:next w:val="style85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tyle179">
    <w:name w:val="List Paragraph"/>
    <w:basedOn w:val="style0"/>
    <w:next w:val="style179"/>
    <w:qFormat w:val="1"/>
    <w:pPr>
      <w:ind w:left="720"/>
      <w:contextualSpacing w:val="1"/>
    </w:pPr>
    <w:rPr/>
  </w:style>
  <w:style w:type="paragraph" w:styleId="style74">
    <w:name w:val="Subtitle"/>
    <w:basedOn w:val="style0"/>
    <w:next w:val="style0"/>
    <w:pPr>
      <w:keepNext w:val="1"/>
      <w:keepLines w:val="1"/>
      <w:spacing w:after="80" w:before="360"/>
    </w:pPr>
    <w:rPr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feedback.rajasthan.gov.in/" TargetMode="External"/><Relationship Id="rId10" Type="http://schemas.openxmlformats.org/officeDocument/2006/relationships/hyperlink" Target="https://gccs2017.in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igisevak.gov.in" TargetMode="External"/><Relationship Id="rId5" Type="http://schemas.openxmlformats.org/officeDocument/2006/relationships/styles" Target="styles.xml"/><Relationship Id="rId6" Type="http://schemas.openxmlformats.org/officeDocument/2006/relationships/hyperlink" Target="mailto:saahil.28@yahoo.com" TargetMode="External"/><Relationship Id="rId7" Type="http://schemas.openxmlformats.org/officeDocument/2006/relationships/hyperlink" Target="https://pumpflo.symple.co.in" TargetMode="External"/><Relationship Id="rId8" Type="http://schemas.openxmlformats.org/officeDocument/2006/relationships/hyperlink" Target="https://ras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2020-01-17T13:11:00Z</dcterms:created>
  <dc:creator>welcome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