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5BAC5" w14:textId="405CBF8B" w:rsidR="00F06684" w:rsidRDefault="00F06684" w:rsidP="00F3000B">
      <w:pPr>
        <w:pStyle w:val="ColorfulList-Accent11"/>
        <w:spacing w:after="0" w:line="240" w:lineRule="auto"/>
        <w:ind w:left="0"/>
        <w:jc w:val="both"/>
        <w:rPr>
          <w:rFonts w:asciiTheme="minorHAnsi" w:hAnsiTheme="minorHAnsi" w:cstheme="minorHAnsi"/>
          <w:b/>
        </w:rPr>
      </w:pPr>
    </w:p>
    <w:p w14:paraId="747E9EC3" w14:textId="70EA7854" w:rsidR="00F3000B" w:rsidRDefault="00F3000B" w:rsidP="00F3000B">
      <w:pPr>
        <w:pStyle w:val="ColorfulList-Accent11"/>
        <w:spacing w:after="0" w:line="240" w:lineRule="auto"/>
        <w:ind w:left="0"/>
        <w:jc w:val="both"/>
        <w:rPr>
          <w:rFonts w:asciiTheme="minorHAnsi" w:hAnsiTheme="minorHAnsi" w:cstheme="minorHAnsi"/>
          <w:b/>
        </w:rPr>
      </w:pPr>
      <w:r>
        <w:rPr>
          <w:rFonts w:asciiTheme="minorHAnsi" w:hAnsiTheme="minorHAnsi" w:cstheme="minorHAnsi"/>
          <w:b/>
        </w:rPr>
        <w:t>Sanjay</w:t>
      </w:r>
      <w:r>
        <w:rPr>
          <w:rFonts w:ascii="Arial Narrow" w:hAnsi="Arial Narrow"/>
          <w:b/>
          <w:noProof/>
        </w:rPr>
        <w:t xml:space="preserve">                                                                                          </w:t>
      </w:r>
      <w:r w:rsidR="00091E3F">
        <w:rPr>
          <w:rFonts w:ascii="Arial Narrow" w:hAnsi="Arial Narrow"/>
          <w:b/>
          <w:noProof/>
        </w:rPr>
        <w:t xml:space="preserve">                                                    </w:t>
      </w:r>
      <w:r>
        <w:rPr>
          <w:rFonts w:ascii="Arial Narrow" w:hAnsi="Arial Narrow"/>
          <w:b/>
          <w:noProof/>
        </w:rPr>
        <w:t xml:space="preserve">     </w:t>
      </w:r>
      <w:r w:rsidRPr="001802ED">
        <w:rPr>
          <w:rFonts w:ascii="Arial Narrow" w:hAnsi="Arial Narrow"/>
          <w:b/>
          <w:noProof/>
        </w:rPr>
        <w:drawing>
          <wp:inline distT="0" distB="0" distL="0" distR="0" wp14:anchorId="6F03621F" wp14:editId="6FD82E87">
            <wp:extent cx="771525" cy="647628"/>
            <wp:effectExtent l="0" t="0" r="0" b="635"/>
            <wp:docPr id="2" name="Picture 3" descr="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_dev_rgb"/>
                    <pic:cNvPicPr>
                      <a:picLocks noChangeAspect="1" noChangeArrowheads="1"/>
                    </pic:cNvPicPr>
                  </pic:nvPicPr>
                  <pic:blipFill>
                    <a:blip r:embed="rId7"/>
                    <a:srcRect/>
                    <a:stretch>
                      <a:fillRect/>
                    </a:stretch>
                  </pic:blipFill>
                  <pic:spPr bwMode="auto">
                    <a:xfrm>
                      <a:off x="0" y="0"/>
                      <a:ext cx="804081" cy="674956"/>
                    </a:xfrm>
                    <a:prstGeom prst="rect">
                      <a:avLst/>
                    </a:prstGeom>
                    <a:noFill/>
                    <a:ln w="9525">
                      <a:noFill/>
                      <a:miter lim="800000"/>
                      <a:headEnd/>
                      <a:tailEnd/>
                    </a:ln>
                  </pic:spPr>
                </pic:pic>
              </a:graphicData>
            </a:graphic>
          </wp:inline>
        </w:drawing>
      </w:r>
      <w:r>
        <w:rPr>
          <w:rFonts w:ascii="Arial Narrow" w:hAnsi="Arial Narrow"/>
          <w:b/>
          <w:noProof/>
        </w:rPr>
        <w:t xml:space="preserve">                                                                                                                                                             </w:t>
      </w:r>
    </w:p>
    <w:p w14:paraId="389D8F75" w14:textId="77777777" w:rsidR="00F3000B" w:rsidRDefault="00F3000B" w:rsidP="00F3000B">
      <w:pPr>
        <w:pStyle w:val="ColorfulList-Accent11"/>
        <w:spacing w:after="0" w:line="240" w:lineRule="auto"/>
        <w:ind w:left="0"/>
        <w:jc w:val="both"/>
        <w:rPr>
          <w:rFonts w:asciiTheme="minorHAnsi" w:hAnsiTheme="minorHAnsi" w:cstheme="minorHAnsi"/>
          <w:b/>
        </w:rPr>
      </w:pPr>
      <w:r>
        <w:rPr>
          <w:rFonts w:asciiTheme="minorHAnsi" w:hAnsiTheme="minorHAnsi" w:cstheme="minorHAnsi"/>
          <w:b/>
        </w:rPr>
        <w:t>Senior Salesforce Developer</w:t>
      </w:r>
    </w:p>
    <w:p w14:paraId="7FCCF276" w14:textId="5EFAECDC" w:rsidR="00F3000B" w:rsidRPr="00F3000B" w:rsidRDefault="00F3000B" w:rsidP="00F3000B">
      <w:pPr>
        <w:pStyle w:val="ColorfulList-Accent11"/>
        <w:spacing w:after="0" w:line="240" w:lineRule="auto"/>
        <w:ind w:left="0"/>
        <w:jc w:val="both"/>
        <w:rPr>
          <w:rFonts w:asciiTheme="minorHAnsi" w:hAnsiTheme="minorHAnsi" w:cstheme="minorHAnsi"/>
          <w:b/>
        </w:rPr>
      </w:pPr>
      <w:r>
        <w:rPr>
          <w:rStyle w:val="Hyperlink"/>
          <w:rFonts w:asciiTheme="minorHAnsi" w:hAnsiTheme="minorHAnsi" w:cstheme="minorHAnsi"/>
          <w:b/>
        </w:rPr>
        <w:t>Sgorantla483</w:t>
      </w:r>
      <w:hyperlink r:id="rId8" w:tgtFrame="_blank" w:history="1">
        <w:r>
          <w:rPr>
            <w:rStyle w:val="Hyperlink"/>
            <w:rFonts w:asciiTheme="minorHAnsi" w:hAnsiTheme="minorHAnsi" w:cstheme="minorHAnsi"/>
            <w:b/>
          </w:rPr>
          <w:t>@gmail.com</w:t>
        </w:r>
      </w:hyperlink>
      <w:r>
        <w:rPr>
          <w:rFonts w:asciiTheme="minorHAnsi" w:hAnsiTheme="minorHAnsi" w:cstheme="minorHAnsi"/>
          <w:b/>
        </w:rPr>
        <w:t xml:space="preserve"> |(856) 219-0754   </w:t>
      </w:r>
    </w:p>
    <w:p w14:paraId="651C43FB" w14:textId="2F08CDD3" w:rsidR="001F0254" w:rsidRPr="00E529AC" w:rsidRDefault="001F0254" w:rsidP="001F0254">
      <w:pPr>
        <w:shd w:val="clear" w:color="auto" w:fill="E6E6E6"/>
        <w:tabs>
          <w:tab w:val="left" w:pos="180"/>
          <w:tab w:val="left" w:pos="2040"/>
          <w:tab w:val="left" w:pos="5100"/>
          <w:tab w:val="right" w:pos="9180"/>
        </w:tabs>
        <w:spacing w:before="120" w:after="0"/>
        <w:ind w:right="288"/>
        <w:jc w:val="both"/>
        <w:rPr>
          <w:rFonts w:ascii="Cambria" w:hAnsi="Cambria"/>
          <w:b/>
          <w:color w:val="2F5496"/>
        </w:rPr>
      </w:pPr>
      <w:r w:rsidRPr="00E529AC">
        <w:rPr>
          <w:rFonts w:ascii="Cambria" w:hAnsi="Cambria"/>
          <w:b/>
          <w:color w:val="2F5496"/>
        </w:rPr>
        <w:t>SUMMARY OF QUALIFICATIONS</w:t>
      </w:r>
    </w:p>
    <w:p w14:paraId="0868DA17"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color w:val="000000"/>
          <w:shd w:val="clear" w:color="auto" w:fill="FFFFFF"/>
        </w:rPr>
      </w:pPr>
      <w:bookmarkStart w:id="0" w:name="_Hlk50030294"/>
      <w:r w:rsidRPr="00E529AC">
        <w:rPr>
          <w:rFonts w:ascii="Cambria" w:hAnsi="Cambria"/>
          <w:color w:val="000000"/>
          <w:shd w:val="clear" w:color="auto" w:fill="FFFFFF"/>
        </w:rPr>
        <w:t xml:space="preserve">Over </w:t>
      </w:r>
      <w:r>
        <w:rPr>
          <w:rFonts w:ascii="Cambria" w:hAnsi="Cambria"/>
          <w:color w:val="000000"/>
          <w:shd w:val="clear" w:color="auto" w:fill="FFFFFF"/>
        </w:rPr>
        <w:t>7</w:t>
      </w:r>
      <w:r w:rsidRPr="00E529AC">
        <w:rPr>
          <w:rFonts w:ascii="Cambria" w:hAnsi="Cambria"/>
          <w:color w:val="000000"/>
          <w:shd w:val="clear" w:color="auto" w:fill="FFFFFF"/>
        </w:rPr>
        <w:t xml:space="preserve"> years of IT experience in various stages </w:t>
      </w:r>
      <w:bookmarkEnd w:id="0"/>
      <w:r w:rsidRPr="00E529AC">
        <w:rPr>
          <w:rFonts w:ascii="Cambria" w:hAnsi="Cambria"/>
          <w:color w:val="000000"/>
          <w:shd w:val="clear" w:color="auto" w:fill="FFFFFF"/>
        </w:rPr>
        <w:t>of Software Development. Having extensive knowledge in implementing, customizing and maintaining </w:t>
      </w:r>
      <w:r w:rsidRPr="00E529AC">
        <w:rPr>
          <w:rFonts w:ascii="Cambria" w:hAnsi="Cambria"/>
          <w:shd w:val="clear" w:color="auto" w:fill="FFFFFF"/>
        </w:rPr>
        <w:t>salesforce</w:t>
      </w:r>
      <w:r w:rsidRPr="00E529AC">
        <w:rPr>
          <w:rFonts w:ascii="Cambria" w:hAnsi="Cambria"/>
          <w:color w:val="000000"/>
          <w:shd w:val="clear" w:color="auto" w:fill="FFFFFF"/>
        </w:rPr>
        <w:t> solutions. </w:t>
      </w:r>
    </w:p>
    <w:p w14:paraId="39835908"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b/>
        </w:rPr>
      </w:pPr>
      <w:r w:rsidRPr="00E529AC">
        <w:rPr>
          <w:rFonts w:ascii="Cambria" w:hAnsi="Cambria"/>
          <w:color w:val="000000"/>
          <w:shd w:val="clear" w:color="auto" w:fill="FFFFFF"/>
        </w:rPr>
        <w:t>Experience in all phases of Software Development Life Cycle (</w:t>
      </w:r>
      <w:r w:rsidRPr="00E529AC">
        <w:rPr>
          <w:rFonts w:ascii="Cambria" w:hAnsi="Cambria"/>
          <w:b/>
          <w:color w:val="000000"/>
          <w:shd w:val="clear" w:color="auto" w:fill="FFFFFF"/>
        </w:rPr>
        <w:t>SDLC</w:t>
      </w:r>
      <w:r w:rsidRPr="00E529AC">
        <w:rPr>
          <w:rFonts w:ascii="Cambria" w:hAnsi="Cambria"/>
          <w:color w:val="000000"/>
          <w:shd w:val="clear" w:color="auto" w:fill="FFFFFF"/>
        </w:rPr>
        <w:t>) which involves requirement gathering, requirement analysis, design, development, implementation&amp; enhancement of projects in </w:t>
      </w:r>
      <w:r w:rsidRPr="00E529AC">
        <w:rPr>
          <w:rFonts w:ascii="Cambria" w:hAnsi="Cambria"/>
          <w:b/>
          <w:shd w:val="clear" w:color="auto" w:fill="FFFFFF"/>
        </w:rPr>
        <w:t>SalesForce</w:t>
      </w:r>
      <w:r w:rsidRPr="00E529AC">
        <w:rPr>
          <w:rFonts w:ascii="Cambria" w:hAnsi="Cambria"/>
          <w:b/>
          <w:color w:val="000000"/>
          <w:shd w:val="clear" w:color="auto" w:fill="FFFFFF"/>
        </w:rPr>
        <w:t>.com</w:t>
      </w:r>
      <w:r w:rsidRPr="00E529AC">
        <w:rPr>
          <w:rFonts w:ascii="Cambria" w:hAnsi="Cambria"/>
          <w:color w:val="000000"/>
          <w:shd w:val="clear" w:color="auto" w:fill="FFFFFF"/>
        </w:rPr>
        <w:t xml:space="preserve"> and Java technologies. </w:t>
      </w:r>
    </w:p>
    <w:p w14:paraId="7EFB55FA"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 xml:space="preserve">Experienced in different modules of Salesforce.com: </w:t>
      </w:r>
      <w:r w:rsidRPr="00E529AC">
        <w:rPr>
          <w:rFonts w:ascii="Cambria" w:eastAsia="Arial Unicode MS" w:hAnsi="Cambria"/>
          <w:b/>
        </w:rPr>
        <w:t>Sales Cloud</w:t>
      </w:r>
      <w:r w:rsidRPr="00E529AC">
        <w:rPr>
          <w:rFonts w:ascii="Cambria" w:eastAsia="Arial Unicode MS" w:hAnsi="Cambria"/>
        </w:rPr>
        <w:t xml:space="preserve">, </w:t>
      </w:r>
      <w:r w:rsidRPr="00E529AC">
        <w:rPr>
          <w:rFonts w:ascii="Cambria" w:eastAsia="Arial Unicode MS" w:hAnsi="Cambria"/>
          <w:b/>
        </w:rPr>
        <w:t>App Cloud Application Integration</w:t>
      </w:r>
      <w:r w:rsidRPr="00E529AC">
        <w:rPr>
          <w:rFonts w:ascii="Cambria" w:eastAsia="Arial Unicode MS" w:hAnsi="Cambria"/>
        </w:rPr>
        <w:t xml:space="preserve">, </w:t>
      </w:r>
      <w:r w:rsidRPr="00E529AC">
        <w:rPr>
          <w:rFonts w:ascii="Cambria" w:eastAsia="Arial Unicode MS" w:hAnsi="Cambria"/>
          <w:b/>
        </w:rPr>
        <w:t>Community Cloud</w:t>
      </w:r>
      <w:r w:rsidRPr="00E529AC">
        <w:rPr>
          <w:rFonts w:ascii="Cambria" w:eastAsia="Arial Unicode MS" w:hAnsi="Cambria"/>
        </w:rPr>
        <w:t>.</w:t>
      </w:r>
    </w:p>
    <w:p w14:paraId="0B1E625E" w14:textId="77777777" w:rsidR="001F0254" w:rsidRPr="00E529AC" w:rsidRDefault="001F0254" w:rsidP="001F0254">
      <w:pPr>
        <w:numPr>
          <w:ilvl w:val="0"/>
          <w:numId w:val="1"/>
        </w:numPr>
        <w:suppressAutoHyphens/>
        <w:spacing w:after="0" w:line="240" w:lineRule="auto"/>
        <w:rPr>
          <w:rFonts w:ascii="Cambria" w:hAnsi="Cambria"/>
        </w:rPr>
      </w:pPr>
      <w:r w:rsidRPr="00E529AC">
        <w:rPr>
          <w:rFonts w:ascii="Cambria" w:hAnsi="Cambria"/>
        </w:rPr>
        <w:t>Expertise with Object Oriented Design (OOD), Analysis (OOA), based on Unified Modeling Language (UML)</w:t>
      </w:r>
    </w:p>
    <w:p w14:paraId="27B05E15" w14:textId="77777777" w:rsidR="001F0254" w:rsidRPr="00E529AC" w:rsidRDefault="001F0254" w:rsidP="001F0254">
      <w:pPr>
        <w:numPr>
          <w:ilvl w:val="0"/>
          <w:numId w:val="1"/>
        </w:numPr>
        <w:suppressAutoHyphens/>
        <w:spacing w:after="0" w:line="240" w:lineRule="auto"/>
        <w:rPr>
          <w:rFonts w:ascii="Cambria" w:hAnsi="Cambria"/>
        </w:rPr>
      </w:pPr>
      <w:r w:rsidRPr="00E529AC">
        <w:rPr>
          <w:rFonts w:ascii="Cambria" w:hAnsi="Cambria"/>
        </w:rPr>
        <w:t>architecture.</w:t>
      </w:r>
    </w:p>
    <w:p w14:paraId="34160C5E" w14:textId="77777777" w:rsidR="001F0254" w:rsidRPr="00E529AC" w:rsidRDefault="001F0254" w:rsidP="001F0254">
      <w:pPr>
        <w:numPr>
          <w:ilvl w:val="0"/>
          <w:numId w:val="1"/>
        </w:numPr>
        <w:suppressAutoHyphens/>
        <w:spacing w:after="0" w:line="240" w:lineRule="auto"/>
        <w:rPr>
          <w:rFonts w:ascii="Cambria" w:hAnsi="Cambria"/>
        </w:rPr>
      </w:pPr>
      <w:r w:rsidRPr="00E529AC">
        <w:rPr>
          <w:rFonts w:ascii="Cambria" w:hAnsi="Cambria"/>
        </w:rPr>
        <w:t>Exposure to different types of software development life cycle methodologies including Agile methodology and have experience in using applications like</w:t>
      </w:r>
      <w:r w:rsidRPr="00E529AC">
        <w:rPr>
          <w:rFonts w:ascii="Cambria" w:hAnsi="Cambria"/>
          <w:b/>
        </w:rPr>
        <w:t xml:space="preserve"> JIRA</w:t>
      </w:r>
      <w:r w:rsidRPr="00E529AC">
        <w:rPr>
          <w:rFonts w:ascii="Cambria" w:hAnsi="Cambria"/>
        </w:rPr>
        <w:t>.</w:t>
      </w:r>
    </w:p>
    <w:p w14:paraId="4CE54997" w14:textId="77777777" w:rsidR="001F0254" w:rsidRPr="00E529AC" w:rsidRDefault="001F0254" w:rsidP="001F0254">
      <w:pPr>
        <w:numPr>
          <w:ilvl w:val="0"/>
          <w:numId w:val="1"/>
        </w:numPr>
        <w:spacing w:after="0" w:line="240" w:lineRule="auto"/>
        <w:contextualSpacing/>
        <w:jc w:val="both"/>
        <w:rPr>
          <w:rFonts w:ascii="Cambria" w:eastAsia="Arial Unicode MS" w:hAnsi="Cambria"/>
          <w:b/>
        </w:rPr>
      </w:pPr>
      <w:r w:rsidRPr="00E529AC">
        <w:rPr>
          <w:rFonts w:ascii="Cambria" w:eastAsia="Arial Unicode MS" w:hAnsi="Cambria"/>
        </w:rPr>
        <w:t xml:space="preserve">Strong knowledge in </w:t>
      </w:r>
      <w:r w:rsidRPr="00E529AC">
        <w:rPr>
          <w:rFonts w:ascii="Cambria" w:eastAsia="Arial Unicode MS" w:hAnsi="Cambria"/>
          <w:b/>
        </w:rPr>
        <w:t>Salesforce Customization, Data validation, Sales, Marketing, Customer Service and support Administration.</w:t>
      </w:r>
    </w:p>
    <w:p w14:paraId="1344FEB9" w14:textId="77777777" w:rsidR="001F0254" w:rsidRPr="00E529AC" w:rsidRDefault="001F0254" w:rsidP="001F0254">
      <w:pPr>
        <w:numPr>
          <w:ilvl w:val="0"/>
          <w:numId w:val="1"/>
        </w:numPr>
        <w:spacing w:after="0" w:line="240" w:lineRule="auto"/>
        <w:contextualSpacing/>
        <w:jc w:val="both"/>
        <w:rPr>
          <w:rFonts w:ascii="Cambria" w:eastAsia="Arial Unicode MS" w:hAnsi="Cambria"/>
        </w:rPr>
      </w:pPr>
      <w:r w:rsidRPr="00E529AC">
        <w:rPr>
          <w:rFonts w:ascii="Cambria" w:eastAsia="Arial Unicode MS" w:hAnsi="Cambria"/>
        </w:rPr>
        <w:t>Worked on Force.com Web Services (SOAP, REST) to implement web services in the application for accessing data from different systems.</w:t>
      </w:r>
    </w:p>
    <w:p w14:paraId="58ECC304" w14:textId="77777777" w:rsidR="001F0254" w:rsidRPr="00E529AC" w:rsidRDefault="001F0254" w:rsidP="001F0254">
      <w:pPr>
        <w:numPr>
          <w:ilvl w:val="0"/>
          <w:numId w:val="1"/>
        </w:numPr>
        <w:spacing w:after="0" w:line="240" w:lineRule="auto"/>
        <w:contextualSpacing/>
        <w:jc w:val="both"/>
        <w:rPr>
          <w:rFonts w:ascii="Cambria" w:eastAsia="Arial Unicode MS" w:hAnsi="Cambria"/>
        </w:rPr>
      </w:pPr>
      <w:r w:rsidRPr="00E529AC">
        <w:rPr>
          <w:rFonts w:ascii="Cambria" w:eastAsia="Arial Unicode MS" w:hAnsi="Cambria"/>
        </w:rPr>
        <w:t xml:space="preserve">Skilled in </w:t>
      </w:r>
      <w:r w:rsidRPr="00E529AC">
        <w:rPr>
          <w:rFonts w:ascii="Cambria" w:eastAsia="Arial Unicode MS" w:hAnsi="Cambria"/>
          <w:b/>
        </w:rPr>
        <w:t>ETL</w:t>
      </w:r>
      <w:r w:rsidRPr="00E529AC">
        <w:rPr>
          <w:rFonts w:ascii="Cambria" w:eastAsia="Arial Unicode MS" w:hAnsi="Cambria"/>
        </w:rPr>
        <w:t xml:space="preserve"> techniques like Data cleaning, manipulation, transformation of huge datasets and report generation using SAS and </w:t>
      </w:r>
      <w:r w:rsidRPr="00E529AC">
        <w:rPr>
          <w:rFonts w:ascii="Cambria" w:eastAsia="Arial Unicode MS" w:hAnsi="Cambria"/>
          <w:b/>
        </w:rPr>
        <w:t>Tableau</w:t>
      </w:r>
      <w:r w:rsidRPr="00E529AC">
        <w:rPr>
          <w:rFonts w:ascii="Cambria" w:eastAsia="Arial Unicode MS" w:hAnsi="Cambria"/>
        </w:rPr>
        <w:t>.</w:t>
      </w:r>
    </w:p>
    <w:p w14:paraId="0E02590E"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 xml:space="preserve">Knowledge of Object model of Contract Management and </w:t>
      </w:r>
      <w:r w:rsidRPr="00E529AC">
        <w:rPr>
          <w:rFonts w:ascii="Cambria" w:eastAsia="Arial Unicode MS" w:hAnsi="Cambria"/>
          <w:b/>
        </w:rPr>
        <w:t>CPQ applications</w:t>
      </w:r>
      <w:r w:rsidRPr="00E529AC">
        <w:rPr>
          <w:rFonts w:ascii="Cambria" w:eastAsia="Arial Unicode MS" w:hAnsi="Cambria"/>
        </w:rPr>
        <w:t>.</w:t>
      </w:r>
    </w:p>
    <w:p w14:paraId="0B1F3772"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Worked on Marketing Cloud by creating Campaigns standard objects.</w:t>
      </w:r>
    </w:p>
    <w:p w14:paraId="479EBD39"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Worked on Salesforce.com Community implementation and customization.</w:t>
      </w:r>
    </w:p>
    <w:p w14:paraId="2FCDFF03"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Implement the change management process suitable across all initiatives.</w:t>
      </w:r>
    </w:p>
    <w:p w14:paraId="0CBCDEA0"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Proficient in creating/modifying/troubleshooting APEX code, S-controls and Visualforce pages.</w:t>
      </w:r>
    </w:p>
    <w:p w14:paraId="44B54D02" w14:textId="77777777" w:rsidR="001F0254" w:rsidRPr="00E529AC" w:rsidRDefault="001F0254" w:rsidP="001F0254">
      <w:pPr>
        <w:widowControl w:val="0"/>
        <w:numPr>
          <w:ilvl w:val="0"/>
          <w:numId w:val="1"/>
        </w:numPr>
        <w:spacing w:after="0" w:line="240" w:lineRule="auto"/>
        <w:jc w:val="both"/>
        <w:rPr>
          <w:rFonts w:ascii="Cambria" w:eastAsia="MS PMincho" w:hAnsi="Cambria"/>
          <w:lang w:bidi="en-US"/>
        </w:rPr>
      </w:pPr>
      <w:r w:rsidRPr="00E529AC">
        <w:rPr>
          <w:rFonts w:ascii="Cambria" w:eastAsia="MS PMincho" w:hAnsi="Cambria"/>
          <w:lang w:bidi="en-US"/>
        </w:rPr>
        <w:t xml:space="preserve">Sound understanding of </w:t>
      </w:r>
      <w:r w:rsidRPr="00E529AC">
        <w:rPr>
          <w:rFonts w:ascii="Cambria" w:eastAsia="MS PMincho" w:hAnsi="Cambria"/>
          <w:b/>
          <w:lang w:bidi="en-US"/>
        </w:rPr>
        <w:t>SOQL</w:t>
      </w:r>
      <w:r w:rsidRPr="00E529AC">
        <w:rPr>
          <w:rFonts w:ascii="Cambria" w:eastAsia="MS PMincho" w:hAnsi="Cambria"/>
          <w:lang w:bidi="en-US"/>
        </w:rPr>
        <w:t xml:space="preserve"> and </w:t>
      </w:r>
      <w:r w:rsidRPr="00E529AC">
        <w:rPr>
          <w:rFonts w:ascii="Cambria" w:eastAsia="MS PMincho" w:hAnsi="Cambria"/>
          <w:b/>
          <w:lang w:bidi="en-US"/>
        </w:rPr>
        <w:t>SOSL</w:t>
      </w:r>
      <w:r w:rsidRPr="00E529AC">
        <w:rPr>
          <w:rFonts w:ascii="Cambria" w:eastAsia="MS PMincho" w:hAnsi="Cambria"/>
          <w:lang w:bidi="en-US"/>
        </w:rPr>
        <w:t xml:space="preserve"> for Querying and Searching Data for </w:t>
      </w:r>
      <w:r w:rsidRPr="00E529AC">
        <w:rPr>
          <w:rFonts w:ascii="Cambria" w:eastAsia="MS PMincho" w:hAnsi="Cambria"/>
          <w:b/>
          <w:lang w:bidi="en-US"/>
        </w:rPr>
        <w:t>Force.com</w:t>
      </w:r>
      <w:r w:rsidRPr="00E529AC">
        <w:rPr>
          <w:rFonts w:ascii="Cambria" w:eastAsia="MS PMincho" w:hAnsi="Cambria"/>
          <w:lang w:bidi="en-US"/>
        </w:rPr>
        <w:t xml:space="preserve"> platform.</w:t>
      </w:r>
    </w:p>
    <w:p w14:paraId="7A5817FF" w14:textId="77777777" w:rsidR="001F0254" w:rsidRPr="00E529AC" w:rsidRDefault="001F0254" w:rsidP="001F0254">
      <w:pPr>
        <w:numPr>
          <w:ilvl w:val="0"/>
          <w:numId w:val="1"/>
        </w:numPr>
        <w:spacing w:after="0" w:line="240" w:lineRule="auto"/>
        <w:contextualSpacing/>
        <w:jc w:val="both"/>
        <w:rPr>
          <w:rFonts w:ascii="Cambria" w:eastAsia="Arial Unicode MS" w:hAnsi="Cambria"/>
        </w:rPr>
      </w:pPr>
      <w:r w:rsidRPr="00E529AC">
        <w:rPr>
          <w:rFonts w:ascii="Cambria" w:eastAsia="Arial Unicode MS" w:hAnsi="Cambria"/>
        </w:rPr>
        <w:t xml:space="preserve">Experience building </w:t>
      </w:r>
      <w:r w:rsidRPr="00E529AC">
        <w:rPr>
          <w:rFonts w:ascii="Cambria" w:eastAsia="Arial Unicode MS" w:hAnsi="Cambria"/>
          <w:b/>
        </w:rPr>
        <w:t>Visualforce Pages</w:t>
      </w:r>
      <w:r w:rsidRPr="00E529AC">
        <w:rPr>
          <w:rFonts w:ascii="Cambria" w:eastAsia="Arial Unicode MS" w:hAnsi="Cambria"/>
        </w:rPr>
        <w:t xml:space="preserve">, </w:t>
      </w:r>
      <w:r w:rsidRPr="00E529AC">
        <w:rPr>
          <w:rFonts w:ascii="Cambria" w:eastAsia="Arial Unicode MS" w:hAnsi="Cambria"/>
          <w:b/>
        </w:rPr>
        <w:t>Visualforce Custom Controllers/ Components</w:t>
      </w:r>
      <w:r w:rsidRPr="00E529AC">
        <w:rPr>
          <w:rFonts w:ascii="Cambria" w:eastAsia="Arial Unicode MS" w:hAnsi="Cambria"/>
        </w:rPr>
        <w:t xml:space="preserve">, </w:t>
      </w:r>
      <w:r w:rsidRPr="00E529AC">
        <w:rPr>
          <w:rFonts w:ascii="Cambria" w:eastAsia="Arial Unicode MS" w:hAnsi="Cambria"/>
          <w:b/>
        </w:rPr>
        <w:t>Reports</w:t>
      </w:r>
      <w:r w:rsidRPr="00E529AC">
        <w:rPr>
          <w:rFonts w:ascii="Cambria" w:eastAsia="Arial Unicode MS" w:hAnsi="Cambria"/>
        </w:rPr>
        <w:t xml:space="preserve">, </w:t>
      </w:r>
      <w:r w:rsidRPr="00E529AC">
        <w:rPr>
          <w:rFonts w:ascii="Cambria" w:eastAsia="Arial Unicode MS" w:hAnsi="Cambria"/>
          <w:b/>
        </w:rPr>
        <w:t>Analytic Snapshots</w:t>
      </w:r>
      <w:r w:rsidRPr="00E529AC">
        <w:rPr>
          <w:rFonts w:ascii="Cambria" w:eastAsia="Arial Unicode MS" w:hAnsi="Cambria"/>
        </w:rPr>
        <w:t xml:space="preserve">, </w:t>
      </w:r>
      <w:r w:rsidRPr="00E529AC">
        <w:rPr>
          <w:rFonts w:ascii="Cambria" w:eastAsia="Arial Unicode MS" w:hAnsi="Cambria"/>
          <w:b/>
        </w:rPr>
        <w:t>Dashboards</w:t>
      </w:r>
      <w:r w:rsidRPr="00E529AC">
        <w:rPr>
          <w:rFonts w:ascii="Cambria" w:eastAsia="Arial Unicode MS" w:hAnsi="Cambria"/>
        </w:rPr>
        <w:t xml:space="preserve">, </w:t>
      </w:r>
      <w:r w:rsidRPr="00E529AC">
        <w:rPr>
          <w:rFonts w:ascii="Cambria" w:eastAsia="Arial Unicode MS" w:hAnsi="Cambria"/>
          <w:b/>
          <w:bCs/>
        </w:rPr>
        <w:t>Tabs</w:t>
      </w:r>
      <w:r w:rsidRPr="00E529AC">
        <w:rPr>
          <w:rFonts w:ascii="Cambria" w:eastAsia="Arial Unicode MS" w:hAnsi="Cambria"/>
        </w:rPr>
        <w:t xml:space="preserve">, </w:t>
      </w:r>
      <w:r w:rsidRPr="00E529AC">
        <w:rPr>
          <w:rFonts w:ascii="Cambria" w:eastAsia="Arial Unicode MS" w:hAnsi="Cambria"/>
          <w:b/>
        </w:rPr>
        <w:t xml:space="preserve">Tags </w:t>
      </w:r>
      <w:r w:rsidRPr="00E529AC">
        <w:rPr>
          <w:rFonts w:ascii="Cambria" w:eastAsia="Arial Unicode MS" w:hAnsi="Cambria"/>
        </w:rPr>
        <w:t xml:space="preserve">and </w:t>
      </w:r>
      <w:r w:rsidRPr="00E529AC">
        <w:rPr>
          <w:rFonts w:ascii="Cambria" w:eastAsia="Arial Unicode MS" w:hAnsi="Cambria"/>
          <w:b/>
        </w:rPr>
        <w:t>Components</w:t>
      </w:r>
      <w:r w:rsidRPr="00E529AC">
        <w:rPr>
          <w:rFonts w:ascii="Cambria" w:eastAsia="Arial Unicode MS" w:hAnsi="Cambria"/>
        </w:rPr>
        <w:t>.</w:t>
      </w:r>
    </w:p>
    <w:p w14:paraId="209D7C69" w14:textId="77777777" w:rsidR="001F0254" w:rsidRPr="00E529AC" w:rsidRDefault="001F0254" w:rsidP="001F0254">
      <w:pPr>
        <w:numPr>
          <w:ilvl w:val="0"/>
          <w:numId w:val="1"/>
        </w:numPr>
        <w:tabs>
          <w:tab w:val="left" w:pos="0"/>
          <w:tab w:val="left" w:pos="360"/>
        </w:tabs>
        <w:spacing w:after="0" w:line="240" w:lineRule="auto"/>
        <w:jc w:val="both"/>
        <w:rPr>
          <w:rFonts w:ascii="Cambria" w:eastAsia="Times New Roman" w:hAnsi="Cambria"/>
        </w:rPr>
      </w:pPr>
      <w:r w:rsidRPr="00E529AC">
        <w:rPr>
          <w:rFonts w:ascii="Cambria" w:eastAsia="Times New Roman" w:hAnsi="Cambria"/>
        </w:rPr>
        <w:t>Hands on experience in creating and implementation of Role Hierarchies for system security design.</w:t>
      </w:r>
    </w:p>
    <w:p w14:paraId="54BA9BD7" w14:textId="77777777" w:rsidR="001F0254" w:rsidRPr="00E529AC" w:rsidRDefault="001F0254" w:rsidP="001F0254">
      <w:pPr>
        <w:numPr>
          <w:ilvl w:val="0"/>
          <w:numId w:val="2"/>
        </w:numPr>
        <w:autoSpaceDE w:val="0"/>
        <w:autoSpaceDN w:val="0"/>
        <w:adjustRightInd w:val="0"/>
        <w:snapToGrid w:val="0"/>
        <w:spacing w:after="0" w:line="240" w:lineRule="auto"/>
        <w:contextualSpacing/>
        <w:jc w:val="both"/>
        <w:rPr>
          <w:rFonts w:ascii="Cambria" w:eastAsia="Times New Roman" w:hAnsi="Cambria"/>
        </w:rPr>
      </w:pPr>
      <w:r w:rsidRPr="00E529AC">
        <w:rPr>
          <w:rFonts w:ascii="Cambria" w:eastAsia="Times New Roman" w:hAnsi="Cambria"/>
        </w:rPr>
        <w:t xml:space="preserve">Worked on </w:t>
      </w:r>
      <w:bookmarkStart w:id="1" w:name="_GoBack"/>
      <w:r w:rsidRPr="00E529AC">
        <w:rPr>
          <w:rFonts w:ascii="Cambria" w:eastAsia="Times New Roman" w:hAnsi="Cambria"/>
        </w:rPr>
        <w:t>Apttus</w:t>
      </w:r>
      <w:bookmarkEnd w:id="1"/>
      <w:r w:rsidRPr="00E529AC">
        <w:rPr>
          <w:rFonts w:ascii="Cambria" w:eastAsia="Times New Roman" w:hAnsi="Cambria"/>
        </w:rPr>
        <w:t xml:space="preserve"> CPQ (Configure Price Quote) tool, shopping cart.</w:t>
      </w:r>
    </w:p>
    <w:p w14:paraId="15F95CD4" w14:textId="77777777" w:rsidR="001F0254" w:rsidRPr="00E529AC" w:rsidRDefault="001F0254" w:rsidP="001F0254">
      <w:pPr>
        <w:numPr>
          <w:ilvl w:val="0"/>
          <w:numId w:val="2"/>
        </w:numPr>
        <w:autoSpaceDE w:val="0"/>
        <w:autoSpaceDN w:val="0"/>
        <w:adjustRightInd w:val="0"/>
        <w:snapToGrid w:val="0"/>
        <w:spacing w:after="0" w:line="240" w:lineRule="auto"/>
        <w:contextualSpacing/>
        <w:jc w:val="both"/>
        <w:rPr>
          <w:rFonts w:ascii="Cambria" w:eastAsia="Times New Roman" w:hAnsi="Cambria"/>
        </w:rPr>
      </w:pPr>
      <w:r w:rsidRPr="00E529AC">
        <w:rPr>
          <w:rFonts w:ascii="Cambria" w:eastAsia="Times New Roman" w:hAnsi="Cambria"/>
        </w:rPr>
        <w:t>Knowledge of Object model of Contract Management and CPQ applications.</w:t>
      </w:r>
    </w:p>
    <w:p w14:paraId="1A6ADCB4" w14:textId="6E4CCA9B" w:rsidR="001F0254" w:rsidRPr="00E529AC" w:rsidRDefault="001F0254" w:rsidP="001F0254">
      <w:pPr>
        <w:numPr>
          <w:ilvl w:val="0"/>
          <w:numId w:val="2"/>
        </w:numPr>
        <w:spacing w:after="0" w:line="240" w:lineRule="auto"/>
        <w:contextualSpacing/>
        <w:jc w:val="both"/>
        <w:rPr>
          <w:rFonts w:ascii="Cambria" w:hAnsi="Cambria" w:cs="Calibri"/>
          <w:color w:val="FF0000"/>
        </w:rPr>
      </w:pPr>
      <w:r w:rsidRPr="00E529AC">
        <w:rPr>
          <w:rFonts w:ascii="Cambria" w:hAnsi="Cambria" w:cs="Calibri"/>
        </w:rPr>
        <w:t xml:space="preserve">Hands on experience implementing Security/Sharing rules, </w:t>
      </w:r>
      <w:r w:rsidR="00F41BBD" w:rsidRPr="00E529AC">
        <w:rPr>
          <w:rFonts w:ascii="Cambria" w:hAnsi="Cambria" w:cs="Calibri"/>
        </w:rPr>
        <w:t>configured</w:t>
      </w:r>
      <w:r w:rsidRPr="00E529AC">
        <w:rPr>
          <w:rFonts w:ascii="Cambria" w:hAnsi="Cambria" w:cs="Calibri"/>
        </w:rPr>
        <w:t xml:space="preserve"> permission sets, Field level Security, Record level Security, Profiles, Roles and resource monitoring at different hierarchical level of Organization</w:t>
      </w:r>
    </w:p>
    <w:p w14:paraId="10A194E6" w14:textId="77777777" w:rsidR="001F0254" w:rsidRPr="00E529AC" w:rsidRDefault="001F0254" w:rsidP="001F0254">
      <w:pPr>
        <w:numPr>
          <w:ilvl w:val="0"/>
          <w:numId w:val="2"/>
        </w:numPr>
        <w:spacing w:after="0" w:line="240" w:lineRule="auto"/>
        <w:contextualSpacing/>
        <w:jc w:val="both"/>
        <w:rPr>
          <w:rFonts w:ascii="Cambria" w:hAnsi="Cambria" w:cs="Calibri"/>
        </w:rPr>
      </w:pPr>
      <w:r w:rsidRPr="00E529AC">
        <w:rPr>
          <w:rFonts w:ascii="Cambria" w:hAnsi="Cambria" w:cs="Calibri"/>
        </w:rPr>
        <w:t xml:space="preserve">Experience in bulk </w:t>
      </w:r>
      <w:r w:rsidRPr="00E529AC">
        <w:rPr>
          <w:rFonts w:ascii="Cambria" w:hAnsi="Cambria" w:cs="Calibri"/>
          <w:b/>
        </w:rPr>
        <w:t>Data mitigation</w:t>
      </w:r>
      <w:r w:rsidRPr="00E529AC">
        <w:rPr>
          <w:rFonts w:ascii="Cambria" w:hAnsi="Cambria" w:cs="Calibri"/>
        </w:rPr>
        <w:t xml:space="preserve"> from </w:t>
      </w:r>
      <w:r w:rsidRPr="00E529AC">
        <w:rPr>
          <w:rFonts w:ascii="Cambria" w:hAnsi="Cambria" w:cs="Calibri"/>
          <w:b/>
        </w:rPr>
        <w:t>Excel</w:t>
      </w:r>
      <w:r w:rsidRPr="00E529AC">
        <w:rPr>
          <w:rFonts w:ascii="Cambria" w:hAnsi="Cambria" w:cs="Calibri"/>
        </w:rPr>
        <w:t xml:space="preserve">, </w:t>
      </w:r>
      <w:r w:rsidRPr="00E529AC">
        <w:rPr>
          <w:rFonts w:ascii="Cambria" w:hAnsi="Cambria" w:cs="Calibri"/>
          <w:b/>
        </w:rPr>
        <w:t>MS Outlook</w:t>
      </w:r>
      <w:r w:rsidRPr="00E529AC">
        <w:rPr>
          <w:rFonts w:ascii="Cambria" w:hAnsi="Cambria" w:cs="Calibri"/>
        </w:rPr>
        <w:t xml:space="preserve"> and Legacy systems to </w:t>
      </w:r>
      <w:r w:rsidRPr="00E529AC">
        <w:rPr>
          <w:rFonts w:ascii="Cambria" w:hAnsi="Cambria" w:cs="Calibri"/>
          <w:b/>
        </w:rPr>
        <w:t>Salesforce.com</w:t>
      </w:r>
      <w:r w:rsidRPr="00E529AC">
        <w:rPr>
          <w:rFonts w:ascii="Cambria" w:hAnsi="Cambria" w:cs="Calibri"/>
        </w:rPr>
        <w:t xml:space="preserve"> using </w:t>
      </w:r>
      <w:r w:rsidRPr="00E529AC">
        <w:rPr>
          <w:rFonts w:ascii="Cambria" w:hAnsi="Cambria" w:cs="Calibri"/>
          <w:b/>
        </w:rPr>
        <w:t>Apex Data Loader</w:t>
      </w:r>
      <w:r w:rsidRPr="00E529AC">
        <w:rPr>
          <w:rFonts w:ascii="Cambria" w:hAnsi="Cambria" w:cs="Calibri"/>
        </w:rPr>
        <w:t xml:space="preserve">, </w:t>
      </w:r>
      <w:r w:rsidRPr="00E529AC">
        <w:rPr>
          <w:rFonts w:ascii="Cambria" w:hAnsi="Cambria" w:cs="Calibri"/>
          <w:b/>
        </w:rPr>
        <w:t>Import Wizard</w:t>
      </w:r>
      <w:r w:rsidRPr="00E529AC">
        <w:rPr>
          <w:rFonts w:ascii="Cambria" w:hAnsi="Cambria" w:cs="Calibri"/>
        </w:rPr>
        <w:t>.</w:t>
      </w:r>
    </w:p>
    <w:p w14:paraId="21D9F52D" w14:textId="77777777" w:rsidR="001F0254" w:rsidRPr="00E529AC" w:rsidRDefault="001F0254" w:rsidP="001F0254">
      <w:pPr>
        <w:numPr>
          <w:ilvl w:val="0"/>
          <w:numId w:val="2"/>
        </w:numPr>
        <w:spacing w:after="0" w:line="240" w:lineRule="auto"/>
        <w:contextualSpacing/>
        <w:jc w:val="both"/>
        <w:rPr>
          <w:rFonts w:ascii="Cambria" w:hAnsi="Cambria" w:cs="Calibri"/>
        </w:rPr>
      </w:pPr>
      <w:r w:rsidRPr="00E529AC">
        <w:rPr>
          <w:rFonts w:ascii="Cambria" w:hAnsi="Cambria" w:cs="Calibri"/>
        </w:rPr>
        <w:t xml:space="preserve">Good Knowledge on Salesforce packages and </w:t>
      </w:r>
      <w:r w:rsidRPr="00E529AC">
        <w:rPr>
          <w:rFonts w:ascii="Cambria" w:hAnsi="Cambria" w:cs="Calibri"/>
          <w:b/>
        </w:rPr>
        <w:t>Lightning experience</w:t>
      </w:r>
      <w:r w:rsidRPr="00E529AC">
        <w:rPr>
          <w:rFonts w:ascii="Cambria" w:hAnsi="Cambria" w:cs="Calibri"/>
        </w:rPr>
        <w:t>.</w:t>
      </w:r>
    </w:p>
    <w:p w14:paraId="419F8CF9" w14:textId="77777777" w:rsidR="001F0254" w:rsidRPr="00E529AC" w:rsidRDefault="001F0254" w:rsidP="001F0254">
      <w:pPr>
        <w:numPr>
          <w:ilvl w:val="0"/>
          <w:numId w:val="2"/>
        </w:numPr>
        <w:spacing w:after="0" w:line="240" w:lineRule="auto"/>
        <w:contextualSpacing/>
        <w:jc w:val="both"/>
        <w:rPr>
          <w:rFonts w:ascii="Cambria" w:hAnsi="Cambria" w:cs="Calibri"/>
        </w:rPr>
      </w:pPr>
      <w:r w:rsidRPr="00E529AC">
        <w:rPr>
          <w:rFonts w:ascii="Cambria" w:hAnsi="Cambria" w:cs="Calibri"/>
        </w:rPr>
        <w:t>Involved in using Lightening, Process Builder and Workflows. Worked on customization of visual force to have Lightening Experience for desktop and mobile applications.</w:t>
      </w:r>
    </w:p>
    <w:p w14:paraId="20F00D31" w14:textId="77777777" w:rsidR="001F0254" w:rsidRPr="00E529AC" w:rsidRDefault="001F0254" w:rsidP="001F0254">
      <w:pPr>
        <w:numPr>
          <w:ilvl w:val="0"/>
          <w:numId w:val="2"/>
        </w:numPr>
        <w:suppressAutoHyphens/>
        <w:spacing w:after="0" w:line="240" w:lineRule="auto"/>
        <w:rPr>
          <w:rFonts w:ascii="Cambria" w:hAnsi="Cambria"/>
        </w:rPr>
      </w:pPr>
      <w:r w:rsidRPr="00E529AC">
        <w:rPr>
          <w:rFonts w:ascii="Cambria" w:hAnsi="Cambria"/>
        </w:rPr>
        <w:lastRenderedPageBreak/>
        <w:t xml:space="preserve">Worked on Salesforce.com based development enhancements and implemented </w:t>
      </w:r>
      <w:r w:rsidRPr="00E529AC">
        <w:rPr>
          <w:rFonts w:ascii="Cambria" w:hAnsi="Cambria"/>
          <w:b/>
        </w:rPr>
        <w:t>lightning applications</w:t>
      </w:r>
      <w:r w:rsidRPr="00E529AC">
        <w:rPr>
          <w:rFonts w:ascii="Cambria" w:hAnsi="Cambria"/>
        </w:rPr>
        <w:t xml:space="preserve"> from the scratch.</w:t>
      </w:r>
    </w:p>
    <w:p w14:paraId="3436D762" w14:textId="77777777" w:rsidR="001F0254" w:rsidRPr="00E529AC" w:rsidRDefault="001F0254" w:rsidP="001F0254">
      <w:pPr>
        <w:numPr>
          <w:ilvl w:val="0"/>
          <w:numId w:val="2"/>
        </w:numPr>
        <w:suppressAutoHyphens/>
        <w:spacing w:after="0" w:line="240" w:lineRule="auto"/>
        <w:rPr>
          <w:rFonts w:ascii="Cambria" w:hAnsi="Cambria"/>
        </w:rPr>
      </w:pPr>
      <w:r w:rsidRPr="00E529AC">
        <w:rPr>
          <w:rFonts w:ascii="Cambria" w:hAnsi="Cambria"/>
        </w:rPr>
        <w:t xml:space="preserve">Strong Experience in Salesforce </w:t>
      </w:r>
      <w:r w:rsidRPr="00E529AC">
        <w:rPr>
          <w:rFonts w:ascii="Cambria" w:hAnsi="Cambria"/>
          <w:b/>
        </w:rPr>
        <w:t xml:space="preserve">Lightning components </w:t>
      </w:r>
      <w:r w:rsidRPr="00E529AC">
        <w:rPr>
          <w:rFonts w:ascii="Cambria" w:hAnsi="Cambria"/>
        </w:rPr>
        <w:t>design &amp; designing compact layouts using Apex triggers, Page layouts, Visual force pages, workflows for Mobile platform.</w:t>
      </w:r>
    </w:p>
    <w:p w14:paraId="36F1A87D" w14:textId="77777777" w:rsidR="001F0254" w:rsidRPr="00E529AC" w:rsidRDefault="001F0254" w:rsidP="001F0254">
      <w:pPr>
        <w:numPr>
          <w:ilvl w:val="0"/>
          <w:numId w:val="2"/>
        </w:numPr>
        <w:suppressAutoHyphens/>
        <w:spacing w:after="0" w:line="240" w:lineRule="auto"/>
        <w:rPr>
          <w:rFonts w:ascii="Cambria" w:hAnsi="Cambria"/>
        </w:rPr>
      </w:pPr>
      <w:r w:rsidRPr="00E529AC">
        <w:rPr>
          <w:rFonts w:ascii="Cambria" w:hAnsi="Cambria"/>
        </w:rPr>
        <w:t xml:space="preserve">Experience in building reusable UI components and pages with </w:t>
      </w:r>
      <w:r w:rsidRPr="00E529AC">
        <w:rPr>
          <w:rFonts w:ascii="Cambria" w:hAnsi="Cambria"/>
          <w:b/>
        </w:rPr>
        <w:t>Lightning component</w:t>
      </w:r>
      <w:r w:rsidRPr="00E529AC">
        <w:rPr>
          <w:rFonts w:ascii="Cambria" w:hAnsi="Cambria"/>
        </w:rPr>
        <w:t xml:space="preserve"> framework.</w:t>
      </w:r>
    </w:p>
    <w:p w14:paraId="6FD98DBD" w14:textId="77777777" w:rsidR="001F0254" w:rsidRPr="00E529AC" w:rsidRDefault="001F0254" w:rsidP="001F0254">
      <w:pPr>
        <w:numPr>
          <w:ilvl w:val="0"/>
          <w:numId w:val="2"/>
        </w:numPr>
        <w:spacing w:after="0" w:line="240" w:lineRule="auto"/>
        <w:contextualSpacing/>
        <w:jc w:val="both"/>
        <w:rPr>
          <w:rFonts w:ascii="Cambria" w:hAnsi="Cambria" w:cs="Calibri"/>
        </w:rPr>
      </w:pPr>
      <w:r w:rsidRPr="00E529AC">
        <w:rPr>
          <w:rFonts w:ascii="Cambria" w:hAnsi="Cambria" w:cs="Calibri"/>
        </w:rPr>
        <w:t xml:space="preserve">Worked on Salesforce </w:t>
      </w:r>
      <w:r w:rsidRPr="00E529AC">
        <w:rPr>
          <w:rFonts w:ascii="Cambria" w:hAnsi="Cambria" w:cs="Calibri"/>
          <w:b/>
        </w:rPr>
        <w:t xml:space="preserve">Lightning </w:t>
      </w:r>
      <w:r w:rsidRPr="00E529AC">
        <w:rPr>
          <w:rFonts w:ascii="Cambria" w:hAnsi="Cambria" w:cs="Calibri"/>
        </w:rPr>
        <w:t>Components for building customized components replacing the existing ones.</w:t>
      </w:r>
    </w:p>
    <w:p w14:paraId="081F6CB2" w14:textId="5724786D" w:rsidR="001F0254" w:rsidRPr="00E529AC" w:rsidRDefault="001F0254" w:rsidP="001F0254">
      <w:pPr>
        <w:widowControl w:val="0"/>
        <w:numPr>
          <w:ilvl w:val="0"/>
          <w:numId w:val="2"/>
        </w:numPr>
        <w:autoSpaceDE w:val="0"/>
        <w:autoSpaceDN w:val="0"/>
        <w:adjustRightInd w:val="0"/>
        <w:spacing w:after="0" w:line="240" w:lineRule="auto"/>
        <w:contextualSpacing/>
        <w:jc w:val="both"/>
        <w:rPr>
          <w:rFonts w:ascii="Cambria" w:hAnsi="Cambria" w:cs="Calibri"/>
        </w:rPr>
      </w:pPr>
      <w:r w:rsidRPr="00E529AC">
        <w:rPr>
          <w:rFonts w:ascii="Cambria" w:hAnsi="Cambria" w:cs="Calibri"/>
        </w:rPr>
        <w:t xml:space="preserve">Expertise in design and development of multi-tiered </w:t>
      </w:r>
      <w:r w:rsidR="00F41BBD" w:rsidRPr="00E529AC">
        <w:rPr>
          <w:rFonts w:ascii="Cambria" w:hAnsi="Cambria" w:cs="Calibri"/>
        </w:rPr>
        <w:t>web-based</w:t>
      </w:r>
      <w:r w:rsidRPr="00E529AC">
        <w:rPr>
          <w:rFonts w:ascii="Cambria" w:hAnsi="Cambria" w:cs="Calibri"/>
        </w:rPr>
        <w:t xml:space="preserve"> applications using Java technologies like </w:t>
      </w:r>
      <w:r w:rsidRPr="00E529AC">
        <w:rPr>
          <w:rFonts w:ascii="Cambria" w:hAnsi="Cambria" w:cs="Calibri"/>
          <w:b/>
        </w:rPr>
        <w:t>HTML,</w:t>
      </w:r>
      <w:r w:rsidRPr="00E529AC">
        <w:rPr>
          <w:rFonts w:ascii="Cambria" w:hAnsi="Cambria" w:cs="Calibri"/>
        </w:rPr>
        <w:t xml:space="preserve"> </w:t>
      </w:r>
      <w:r w:rsidRPr="00E529AC">
        <w:rPr>
          <w:rFonts w:ascii="Cambria" w:hAnsi="Cambria" w:cs="Calibri"/>
          <w:b/>
        </w:rPr>
        <w:t>DHTML</w:t>
      </w:r>
      <w:r w:rsidRPr="00E529AC">
        <w:rPr>
          <w:rFonts w:ascii="Cambria" w:hAnsi="Cambria" w:cs="Calibri"/>
        </w:rPr>
        <w:t xml:space="preserve">, </w:t>
      </w:r>
      <w:r w:rsidRPr="00E529AC">
        <w:rPr>
          <w:rFonts w:ascii="Cambria" w:hAnsi="Cambria" w:cs="Calibri"/>
          <w:b/>
        </w:rPr>
        <w:t>CSS</w:t>
      </w:r>
      <w:r w:rsidRPr="00E529AC">
        <w:rPr>
          <w:rFonts w:ascii="Cambria" w:hAnsi="Cambria" w:cs="Calibri"/>
        </w:rPr>
        <w:t>,</w:t>
      </w:r>
      <w:r w:rsidRPr="00E529AC">
        <w:rPr>
          <w:rFonts w:ascii="Cambria" w:hAnsi="Cambria" w:cs="Calibri"/>
          <w:b/>
        </w:rPr>
        <w:t xml:space="preserve"> JavaScript</w:t>
      </w:r>
      <w:r w:rsidRPr="00E529AC">
        <w:rPr>
          <w:rFonts w:ascii="Cambria" w:hAnsi="Cambria" w:cs="Calibri"/>
        </w:rPr>
        <w:t xml:space="preserve">, </w:t>
      </w:r>
      <w:r w:rsidRPr="00E529AC">
        <w:rPr>
          <w:rFonts w:ascii="Cambria" w:hAnsi="Cambria" w:cs="Calibri"/>
          <w:b/>
        </w:rPr>
        <w:t>JQUERY</w:t>
      </w:r>
      <w:r w:rsidRPr="00E529AC">
        <w:rPr>
          <w:rFonts w:ascii="Cambria" w:hAnsi="Cambria" w:cs="Calibri"/>
        </w:rPr>
        <w:t xml:space="preserve"> and </w:t>
      </w:r>
      <w:r w:rsidRPr="00E529AC">
        <w:rPr>
          <w:rFonts w:ascii="Cambria" w:hAnsi="Cambria" w:cs="Calibri"/>
          <w:b/>
        </w:rPr>
        <w:t>J2EE.</w:t>
      </w:r>
    </w:p>
    <w:p w14:paraId="3899A4D5"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b/>
          <w:color w:val="000000"/>
        </w:rPr>
      </w:pPr>
      <w:r w:rsidRPr="00E529AC">
        <w:rPr>
          <w:rFonts w:ascii="Cambria" w:hAnsi="Cambria"/>
          <w:color w:val="000000"/>
          <w:shd w:val="clear" w:color="auto" w:fill="FFFFFF"/>
        </w:rPr>
        <w:t>Hands on experience in writing batch classes, Schedule Apex, dynamic apex, single e-mail methods, mass e-mail methods, test classes, wrapper classes. </w:t>
      </w:r>
    </w:p>
    <w:p w14:paraId="795553BF"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b/>
        </w:rPr>
      </w:pPr>
      <w:r w:rsidRPr="00E529AC">
        <w:rPr>
          <w:rFonts w:ascii="Cambria" w:hAnsi="Cambria"/>
          <w:color w:val="000000"/>
          <w:shd w:val="clear" w:color="auto" w:fill="FFFFFF"/>
        </w:rPr>
        <w:t xml:space="preserve">Experienced in </w:t>
      </w:r>
      <w:r w:rsidRPr="00E529AC">
        <w:rPr>
          <w:rFonts w:ascii="Cambria" w:hAnsi="Cambria"/>
          <w:b/>
          <w:color w:val="000000"/>
          <w:shd w:val="clear" w:color="auto" w:fill="FFFFFF"/>
        </w:rPr>
        <w:t>Sandbox Management</w:t>
      </w:r>
      <w:r w:rsidRPr="00E529AC">
        <w:rPr>
          <w:rFonts w:ascii="Cambria" w:hAnsi="Cambria"/>
          <w:color w:val="000000"/>
          <w:shd w:val="clear" w:color="auto" w:fill="FFFFFF"/>
        </w:rPr>
        <w:t xml:space="preserve"> (Like Refreshing Sandbox, Creating New Sandbox, Migrating code from one sandbox to the other). </w:t>
      </w:r>
    </w:p>
    <w:p w14:paraId="597AB475" w14:textId="77777777" w:rsidR="001F0254" w:rsidRPr="00E529AC" w:rsidRDefault="001F0254" w:rsidP="001F0254">
      <w:pPr>
        <w:numPr>
          <w:ilvl w:val="0"/>
          <w:numId w:val="1"/>
        </w:numPr>
        <w:spacing w:after="0" w:line="240" w:lineRule="auto"/>
        <w:contextualSpacing/>
        <w:jc w:val="both"/>
        <w:rPr>
          <w:rFonts w:ascii="Cambria" w:eastAsia="MS Minngs" w:hAnsi="Cambria" w:cs="Calibri"/>
        </w:rPr>
      </w:pPr>
      <w:r w:rsidRPr="00E529AC">
        <w:rPr>
          <w:rFonts w:ascii="Cambria" w:hAnsi="Cambria" w:cs="Calibri"/>
        </w:rPr>
        <w:t xml:space="preserve">Experience in working with </w:t>
      </w:r>
      <w:r w:rsidRPr="00E529AC">
        <w:rPr>
          <w:rFonts w:ascii="Cambria" w:hAnsi="Cambria" w:cs="Calibri"/>
          <w:b/>
        </w:rPr>
        <w:t xml:space="preserve">Agile/Scrum environment, Iterative, </w:t>
      </w:r>
      <w:r w:rsidRPr="00E529AC">
        <w:rPr>
          <w:rFonts w:ascii="Cambria" w:hAnsi="Cambria" w:cs="Calibri"/>
        </w:rPr>
        <w:t>Waterfall</w:t>
      </w:r>
      <w:r w:rsidRPr="00E529AC">
        <w:rPr>
          <w:rFonts w:ascii="Cambria" w:hAnsi="Cambria" w:cs="Calibri"/>
          <w:b/>
        </w:rPr>
        <w:t xml:space="preserve"> software development methodologies.</w:t>
      </w:r>
    </w:p>
    <w:p w14:paraId="5369BFE6"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b/>
        </w:rPr>
      </w:pPr>
      <w:r w:rsidRPr="00E529AC">
        <w:rPr>
          <w:rFonts w:ascii="Cambria" w:hAnsi="Cambria"/>
          <w:color w:val="000000"/>
          <w:shd w:val="clear" w:color="auto" w:fill="FFFFFF"/>
        </w:rPr>
        <w:t>Good understanding of SAAS, PAAS and IAAS cloud computing services</w:t>
      </w:r>
      <w:r w:rsidRPr="00E529AC">
        <w:rPr>
          <w:rFonts w:ascii="Cambria" w:hAnsi="Cambria"/>
          <w:color w:val="000000"/>
          <w:sz w:val="20"/>
          <w:szCs w:val="20"/>
          <w:shd w:val="clear" w:color="auto" w:fill="FFFFFF"/>
        </w:rPr>
        <w:t>. </w:t>
      </w:r>
    </w:p>
    <w:p w14:paraId="1AF3BAC4" w14:textId="77777777" w:rsidR="001F0254" w:rsidRPr="00E529AC" w:rsidRDefault="001F0254" w:rsidP="001F0254">
      <w:pPr>
        <w:widowControl w:val="0"/>
        <w:tabs>
          <w:tab w:val="left" w:pos="360"/>
        </w:tabs>
        <w:spacing w:after="0"/>
        <w:ind w:left="360"/>
        <w:jc w:val="both"/>
        <w:rPr>
          <w:rFonts w:ascii="Cambria" w:hAnsi="Cambria"/>
          <w:b/>
        </w:rPr>
      </w:pPr>
    </w:p>
    <w:p w14:paraId="1350AD60" w14:textId="77777777" w:rsidR="001F0254" w:rsidRPr="00E529AC" w:rsidRDefault="001F0254" w:rsidP="001F0254">
      <w:pPr>
        <w:shd w:val="clear" w:color="auto" w:fill="E6E6E6"/>
        <w:tabs>
          <w:tab w:val="left" w:pos="2040"/>
          <w:tab w:val="left" w:pos="5100"/>
          <w:tab w:val="right" w:pos="9180"/>
        </w:tabs>
        <w:spacing w:before="120" w:after="0"/>
        <w:ind w:right="288"/>
        <w:jc w:val="both"/>
        <w:rPr>
          <w:rFonts w:ascii="Cambria" w:hAnsi="Cambria"/>
          <w:b/>
          <w:color w:val="2F5496"/>
        </w:rPr>
      </w:pPr>
      <w:r w:rsidRPr="00E529AC">
        <w:rPr>
          <w:rFonts w:ascii="Cambria" w:hAnsi="Cambria"/>
          <w:b/>
          <w:color w:val="2F5496"/>
        </w:rPr>
        <w:t>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6693"/>
      </w:tblGrid>
      <w:tr w:rsidR="001F0254" w:rsidRPr="00E529AC" w14:paraId="1966BA86" w14:textId="77777777" w:rsidTr="00A963A4">
        <w:tc>
          <w:tcPr>
            <w:tcW w:w="2808" w:type="dxa"/>
            <w:shd w:val="clear" w:color="auto" w:fill="auto"/>
          </w:tcPr>
          <w:p w14:paraId="1917E9E2"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bCs/>
              </w:rPr>
              <w:t xml:space="preserve">Salesforce Technologies:    </w:t>
            </w:r>
            <w:r w:rsidRPr="00E529AC">
              <w:rPr>
                <w:rFonts w:ascii="Cambria" w:hAnsi="Cambria"/>
                <w:color w:val="000000"/>
                <w:sz w:val="20"/>
                <w:szCs w:val="20"/>
                <w:shd w:val="clear" w:color="auto" w:fill="FFFFFF"/>
              </w:rPr>
              <w:t> </w:t>
            </w:r>
          </w:p>
        </w:tc>
        <w:tc>
          <w:tcPr>
            <w:tcW w:w="8208" w:type="dxa"/>
            <w:shd w:val="clear" w:color="auto" w:fill="auto"/>
          </w:tcPr>
          <w:p w14:paraId="45744ACF" w14:textId="77777777" w:rsidR="001F0254" w:rsidRPr="00E529AC" w:rsidRDefault="001F0254" w:rsidP="00A963A4">
            <w:pPr>
              <w:spacing w:before="120" w:after="0"/>
              <w:rPr>
                <w:rFonts w:ascii="Cambria" w:hAnsi="Cambria"/>
                <w:color w:val="000000"/>
                <w:shd w:val="clear" w:color="auto" w:fill="FFFFFF"/>
              </w:rPr>
            </w:pPr>
            <w:r w:rsidRPr="00E529AC">
              <w:rPr>
                <w:rFonts w:ascii="Cambria" w:hAnsi="Cambria"/>
                <w:color w:val="000000"/>
                <w:shd w:val="clear" w:color="auto" w:fill="FFFFFF"/>
              </w:rPr>
              <w:t xml:space="preserve">Apex Language, Apex Classes, Apex Triggers, Apex Scheduler, Apex Web Service,                                Visualforce Pages, Visualforce Component and Controllers, </w:t>
            </w:r>
            <w:r w:rsidRPr="00E529AC">
              <w:rPr>
                <w:rFonts w:ascii="Cambria" w:eastAsia="SimSun" w:hAnsi="Cambria"/>
                <w:lang w:eastAsia="zh-CN"/>
              </w:rPr>
              <w:t>AJAX, Workflow &amp; Approvals, Dashboards,</w:t>
            </w:r>
            <w:r w:rsidRPr="00E529AC">
              <w:rPr>
                <w:rFonts w:ascii="Cambria" w:eastAsia="Arial" w:hAnsi="Cambria"/>
              </w:rPr>
              <w:t xml:space="preserve"> Lightning component Framework, Aura UI Framework,</w:t>
            </w:r>
            <w:r w:rsidRPr="00E529AC">
              <w:rPr>
                <w:rFonts w:ascii="Cambria" w:eastAsia="SimSun" w:hAnsi="Cambria"/>
                <w:lang w:eastAsia="zh-CN"/>
              </w:rPr>
              <w:t xml:space="preserve">  Analytic Snapshots, Case Management Automation, </w:t>
            </w:r>
            <w:r w:rsidRPr="00E529AC">
              <w:rPr>
                <w:rFonts w:ascii="Cambria" w:eastAsia="Arial" w:hAnsi="Cambria"/>
              </w:rPr>
              <w:t>Sandbox Refreshments, Deployments (Change sets).</w:t>
            </w:r>
          </w:p>
        </w:tc>
      </w:tr>
      <w:tr w:rsidR="001F0254" w:rsidRPr="00E529AC" w14:paraId="104D8F28" w14:textId="77777777" w:rsidTr="00A963A4">
        <w:tc>
          <w:tcPr>
            <w:tcW w:w="2808" w:type="dxa"/>
            <w:shd w:val="clear" w:color="auto" w:fill="auto"/>
          </w:tcPr>
          <w:p w14:paraId="150E598F"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bCs/>
              </w:rPr>
              <w:t>Tools:</w:t>
            </w:r>
          </w:p>
        </w:tc>
        <w:tc>
          <w:tcPr>
            <w:tcW w:w="8208" w:type="dxa"/>
            <w:shd w:val="clear" w:color="auto" w:fill="auto"/>
          </w:tcPr>
          <w:p w14:paraId="628E833C"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rPr>
              <w:t xml:space="preserve">Force.com Eclipse IDE Plug-in, Force.com Explorer, Force.com Data Loader, Force.com Excel Connector, Force.com Platform, </w:t>
            </w:r>
            <w:r w:rsidRPr="00E529AC">
              <w:rPr>
                <w:rFonts w:ascii="Cambria" w:eastAsia="Arial" w:hAnsi="Cambria"/>
              </w:rPr>
              <w:t>ANT Migration tool</w:t>
            </w:r>
            <w:r w:rsidRPr="00E529AC">
              <w:rPr>
                <w:rFonts w:ascii="Cambria" w:hAnsi="Cambria"/>
              </w:rPr>
              <w:t>.</w:t>
            </w:r>
          </w:p>
        </w:tc>
      </w:tr>
      <w:tr w:rsidR="001F0254" w:rsidRPr="00E529AC" w14:paraId="11D8B4CA" w14:textId="77777777" w:rsidTr="00A963A4">
        <w:tc>
          <w:tcPr>
            <w:tcW w:w="2808" w:type="dxa"/>
            <w:shd w:val="clear" w:color="auto" w:fill="auto"/>
          </w:tcPr>
          <w:p w14:paraId="0A79BCC3"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proofErr w:type="spellStart"/>
            <w:r w:rsidRPr="00E529AC">
              <w:rPr>
                <w:rFonts w:ascii="Cambria" w:hAnsi="Cambria"/>
                <w:b/>
                <w:bCs/>
                <w:lang w:val="fr-FR"/>
              </w:rPr>
              <w:t>Languages</w:t>
            </w:r>
            <w:proofErr w:type="spellEnd"/>
            <w:r w:rsidRPr="00E529AC">
              <w:rPr>
                <w:rFonts w:ascii="Cambria" w:hAnsi="Cambria"/>
                <w:b/>
                <w:bCs/>
                <w:lang w:val="fr-FR"/>
              </w:rPr>
              <w:t xml:space="preserve"> </w:t>
            </w:r>
            <w:r w:rsidRPr="00E529AC">
              <w:rPr>
                <w:rFonts w:ascii="Cambria" w:hAnsi="Cambria"/>
                <w:bCs/>
              </w:rPr>
              <w:t>:</w:t>
            </w:r>
          </w:p>
        </w:tc>
        <w:tc>
          <w:tcPr>
            <w:tcW w:w="8208" w:type="dxa"/>
            <w:shd w:val="clear" w:color="auto" w:fill="auto"/>
          </w:tcPr>
          <w:p w14:paraId="7B4B4666"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Cs/>
              </w:rPr>
              <w:t>Apex, Java, J2EE, SOQL, SOSL</w:t>
            </w:r>
            <w:r w:rsidRPr="00E529AC">
              <w:rPr>
                <w:rFonts w:ascii="Cambria" w:hAnsi="Cambria"/>
              </w:rPr>
              <w:t>.</w:t>
            </w:r>
          </w:p>
        </w:tc>
      </w:tr>
      <w:tr w:rsidR="001F0254" w:rsidRPr="00E529AC" w14:paraId="11B0DCFB" w14:textId="77777777" w:rsidTr="00A963A4">
        <w:tc>
          <w:tcPr>
            <w:tcW w:w="2808" w:type="dxa"/>
            <w:shd w:val="clear" w:color="auto" w:fill="auto"/>
          </w:tcPr>
          <w:p w14:paraId="419C5511"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rPr>
              <w:t>Database:</w:t>
            </w:r>
          </w:p>
        </w:tc>
        <w:tc>
          <w:tcPr>
            <w:tcW w:w="8208" w:type="dxa"/>
            <w:shd w:val="clear" w:color="auto" w:fill="auto"/>
          </w:tcPr>
          <w:p w14:paraId="2578430C"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color w:val="000000"/>
                <w:shd w:val="clear" w:color="auto" w:fill="FFFFFF"/>
              </w:rPr>
              <w:t>MS Access, Microsoft SQL Server, SQL</w:t>
            </w:r>
            <w:r w:rsidRPr="00E529AC">
              <w:rPr>
                <w:rFonts w:ascii="Cambria" w:hAnsi="Cambria"/>
                <w:color w:val="000000"/>
                <w:sz w:val="20"/>
                <w:szCs w:val="20"/>
                <w:shd w:val="clear" w:color="auto" w:fill="FFFFFF"/>
              </w:rPr>
              <w:t>, Oracle.</w:t>
            </w:r>
          </w:p>
        </w:tc>
      </w:tr>
      <w:tr w:rsidR="001F0254" w:rsidRPr="00E529AC" w14:paraId="7F4C4E67" w14:textId="77777777" w:rsidTr="00A963A4">
        <w:tc>
          <w:tcPr>
            <w:tcW w:w="2808" w:type="dxa"/>
            <w:shd w:val="clear" w:color="auto" w:fill="auto"/>
          </w:tcPr>
          <w:p w14:paraId="491A56CF"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rPr>
              <w:t>Operating System:</w:t>
            </w:r>
          </w:p>
        </w:tc>
        <w:tc>
          <w:tcPr>
            <w:tcW w:w="8208" w:type="dxa"/>
            <w:shd w:val="clear" w:color="auto" w:fill="auto"/>
          </w:tcPr>
          <w:p w14:paraId="128123EF"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color w:val="000000"/>
                <w:shd w:val="clear" w:color="auto" w:fill="FFFFFF"/>
              </w:rPr>
              <w:t>Linux, Windows.</w:t>
            </w:r>
          </w:p>
        </w:tc>
      </w:tr>
      <w:tr w:rsidR="001F0254" w:rsidRPr="00E529AC" w14:paraId="267C4FAF" w14:textId="77777777" w:rsidTr="00A963A4">
        <w:tc>
          <w:tcPr>
            <w:tcW w:w="2808" w:type="dxa"/>
            <w:shd w:val="clear" w:color="auto" w:fill="auto"/>
          </w:tcPr>
          <w:p w14:paraId="2D68C9AB"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rPr>
              <w:t>Web Technologies:</w:t>
            </w:r>
          </w:p>
        </w:tc>
        <w:tc>
          <w:tcPr>
            <w:tcW w:w="8208" w:type="dxa"/>
            <w:shd w:val="clear" w:color="auto" w:fill="auto"/>
          </w:tcPr>
          <w:p w14:paraId="280D6F87" w14:textId="29FA44B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color w:val="000000"/>
                <w:shd w:val="clear" w:color="auto" w:fill="FFFFFF"/>
              </w:rPr>
              <w:t xml:space="preserve">HTML, XHTML, CSS, XML, JavaScript, PHP, </w:t>
            </w:r>
            <w:r w:rsidR="00F41BBD" w:rsidRPr="00E529AC">
              <w:rPr>
                <w:rFonts w:ascii="Cambria" w:hAnsi="Cambria"/>
              </w:rPr>
              <w:t>jQuery</w:t>
            </w:r>
            <w:r w:rsidRPr="00E529AC">
              <w:rPr>
                <w:rFonts w:ascii="Cambria" w:hAnsi="Cambria"/>
                <w:color w:val="000000"/>
                <w:shd w:val="clear" w:color="auto" w:fill="FFFFFF"/>
              </w:rPr>
              <w:t>.</w:t>
            </w:r>
          </w:p>
        </w:tc>
      </w:tr>
      <w:tr w:rsidR="001F0254" w:rsidRPr="00E529AC" w14:paraId="55C0A185" w14:textId="77777777" w:rsidTr="00A963A4">
        <w:tc>
          <w:tcPr>
            <w:tcW w:w="2808" w:type="dxa"/>
            <w:shd w:val="clear" w:color="auto" w:fill="auto"/>
          </w:tcPr>
          <w:p w14:paraId="0A09A48D" w14:textId="77777777" w:rsidR="001F0254" w:rsidRPr="00E529AC" w:rsidRDefault="001F0254" w:rsidP="00A963A4">
            <w:pPr>
              <w:tabs>
                <w:tab w:val="left" w:pos="2040"/>
                <w:tab w:val="left" w:pos="5100"/>
                <w:tab w:val="right" w:pos="9180"/>
              </w:tabs>
              <w:spacing w:before="120" w:after="0"/>
              <w:ind w:right="288"/>
              <w:jc w:val="both"/>
              <w:rPr>
                <w:rFonts w:ascii="Cambria" w:hAnsi="Cambria"/>
                <w:b/>
              </w:rPr>
            </w:pPr>
            <w:r w:rsidRPr="00E529AC">
              <w:rPr>
                <w:rFonts w:ascii="Cambria" w:hAnsi="Cambria"/>
                <w:b/>
              </w:rPr>
              <w:t>IDE and Editors:</w:t>
            </w:r>
          </w:p>
        </w:tc>
        <w:tc>
          <w:tcPr>
            <w:tcW w:w="8208" w:type="dxa"/>
            <w:shd w:val="clear" w:color="auto" w:fill="auto"/>
          </w:tcPr>
          <w:p w14:paraId="2EFA5CA3" w14:textId="77777777" w:rsidR="001F0254" w:rsidRPr="00E529AC" w:rsidRDefault="001F0254" w:rsidP="00A963A4">
            <w:pPr>
              <w:spacing w:after="0"/>
              <w:rPr>
                <w:rFonts w:ascii="Cambria" w:hAnsi="Cambria"/>
                <w:b/>
              </w:rPr>
            </w:pPr>
            <w:r w:rsidRPr="00E529AC">
              <w:rPr>
                <w:rFonts w:ascii="Cambria" w:hAnsi="Cambria"/>
              </w:rPr>
              <w:t xml:space="preserve">Eclipse, </w:t>
            </w:r>
            <w:r w:rsidRPr="00E529AC">
              <w:rPr>
                <w:rFonts w:ascii="Cambria" w:hAnsi="Cambria"/>
                <w:color w:val="000000"/>
                <w:sz w:val="20"/>
                <w:szCs w:val="20"/>
                <w:shd w:val="clear" w:color="auto" w:fill="FFFFFF"/>
              </w:rPr>
              <w:t xml:space="preserve">My Eclipse and Force.com Eclipse IDE, </w:t>
            </w:r>
            <w:r w:rsidRPr="00E529AC">
              <w:rPr>
                <w:rFonts w:ascii="Cambria" w:hAnsi="Cambria"/>
              </w:rPr>
              <w:t>Visual Studio.</w:t>
            </w:r>
          </w:p>
        </w:tc>
      </w:tr>
    </w:tbl>
    <w:p w14:paraId="5A015005" w14:textId="77777777" w:rsidR="001F0254" w:rsidRPr="00E529AC" w:rsidRDefault="001F0254" w:rsidP="001F0254">
      <w:pPr>
        <w:shd w:val="clear" w:color="auto" w:fill="D5DCE4"/>
        <w:spacing w:after="0"/>
        <w:jc w:val="both"/>
        <w:rPr>
          <w:rFonts w:ascii="Cambria" w:hAnsi="Cambria"/>
          <w:b/>
          <w:color w:val="2F5496"/>
        </w:rPr>
      </w:pPr>
      <w:r w:rsidRPr="00E529AC">
        <w:rPr>
          <w:rFonts w:ascii="Cambria" w:hAnsi="Cambria"/>
          <w:b/>
          <w:color w:val="2F5496"/>
          <w:shd w:val="clear" w:color="auto" w:fill="D5DCE4"/>
        </w:rPr>
        <w:t>CERTIFICATION</w:t>
      </w:r>
      <w:r w:rsidRPr="00E529AC">
        <w:rPr>
          <w:rFonts w:ascii="Cambria" w:hAnsi="Cambria"/>
          <w:b/>
          <w:color w:val="2F5496"/>
          <w:shd w:val="clear" w:color="auto" w:fill="D5DCE4"/>
        </w:rPr>
        <w:tab/>
      </w:r>
      <w:r w:rsidRPr="00E529AC">
        <w:rPr>
          <w:rFonts w:ascii="Cambria" w:hAnsi="Cambria"/>
          <w:b/>
          <w:color w:val="2F5496"/>
          <w:shd w:val="clear" w:color="auto" w:fill="D5DCE4"/>
        </w:rPr>
        <w:tab/>
      </w:r>
      <w:r w:rsidRPr="00E529AC">
        <w:rPr>
          <w:rFonts w:ascii="Cambria" w:hAnsi="Cambria"/>
          <w:b/>
          <w:color w:val="2F5496"/>
        </w:rPr>
        <w:t xml:space="preserve">  </w:t>
      </w:r>
    </w:p>
    <w:p w14:paraId="7F67AE73" w14:textId="77777777" w:rsidR="001F0254" w:rsidRPr="00E529AC" w:rsidRDefault="001F0254" w:rsidP="001F0254">
      <w:pPr>
        <w:numPr>
          <w:ilvl w:val="0"/>
          <w:numId w:val="3"/>
        </w:numPr>
        <w:suppressAutoHyphens/>
        <w:spacing w:after="0" w:line="276" w:lineRule="auto"/>
        <w:rPr>
          <w:rStyle w:val="Strong"/>
          <w:rFonts w:ascii="Cambria" w:hAnsi="Cambria"/>
          <w:bCs w:val="0"/>
        </w:rPr>
      </w:pPr>
      <w:r w:rsidRPr="00E529AC">
        <w:rPr>
          <w:rStyle w:val="Strong"/>
          <w:rFonts w:ascii="Cambria" w:hAnsi="Cambria"/>
          <w:snapToGrid w:val="0"/>
        </w:rPr>
        <w:t>Salesforce.com Certified Developer PLATFORM DEVELOPER 1.</w:t>
      </w:r>
    </w:p>
    <w:p w14:paraId="479C5B6D" w14:textId="77777777" w:rsidR="001F0254" w:rsidRPr="002C4E8E" w:rsidRDefault="001F0254" w:rsidP="001F0254">
      <w:pPr>
        <w:numPr>
          <w:ilvl w:val="0"/>
          <w:numId w:val="3"/>
        </w:numPr>
        <w:suppressAutoHyphens/>
        <w:spacing w:after="0" w:line="276" w:lineRule="auto"/>
        <w:rPr>
          <w:rFonts w:ascii="Cambria" w:hAnsi="Cambria"/>
          <w:b/>
        </w:rPr>
      </w:pPr>
      <w:r w:rsidRPr="00E529AC">
        <w:rPr>
          <w:rFonts w:ascii="Cambria" w:hAnsi="Cambria"/>
        </w:rPr>
        <w:t>Salesforce.com Certified Administrator.</w:t>
      </w:r>
    </w:p>
    <w:p w14:paraId="19D602BA" w14:textId="005A538F" w:rsidR="007536B6" w:rsidRPr="00E529AC" w:rsidRDefault="007536B6" w:rsidP="007536B6">
      <w:pPr>
        <w:shd w:val="clear" w:color="auto" w:fill="D5DCE4"/>
        <w:spacing w:after="0"/>
        <w:rPr>
          <w:rFonts w:ascii="Cambria" w:hAnsi="Cambria"/>
          <w:b/>
          <w:color w:val="2F5496"/>
        </w:rPr>
      </w:pPr>
      <w:r>
        <w:rPr>
          <w:rFonts w:ascii="Cambria" w:hAnsi="Cambria"/>
          <w:b/>
          <w:color w:val="2F5496"/>
          <w:shd w:val="clear" w:color="auto" w:fill="D5DCE4"/>
        </w:rPr>
        <w:t>Education</w:t>
      </w:r>
    </w:p>
    <w:p w14:paraId="360184E9" w14:textId="3B56BDB2" w:rsidR="007536B6" w:rsidRPr="007A31D4" w:rsidRDefault="007536B6" w:rsidP="007536B6">
      <w:pPr>
        <w:pStyle w:val="NoSpacing"/>
        <w:rPr>
          <w:rFonts w:cstheme="minorHAnsi"/>
        </w:rPr>
      </w:pPr>
      <w:r w:rsidRPr="007A31D4">
        <w:rPr>
          <w:rFonts w:cstheme="minorHAnsi"/>
          <w:b/>
          <w:bCs/>
          <w:sz w:val="23"/>
          <w:szCs w:val="23"/>
        </w:rPr>
        <w:t>Bachelor of Engineering</w:t>
      </w:r>
      <w:r w:rsidRPr="007A31D4">
        <w:rPr>
          <w:rFonts w:cstheme="minorHAnsi"/>
        </w:rPr>
        <w:t xml:space="preserve">: </w:t>
      </w:r>
      <w:r>
        <w:rPr>
          <w:rFonts w:cstheme="minorHAnsi"/>
        </w:rPr>
        <w:t>JNTU Hyderabad,2013</w:t>
      </w:r>
    </w:p>
    <w:p w14:paraId="58509899" w14:textId="5D3FAD23" w:rsidR="001F0254" w:rsidRDefault="007536B6" w:rsidP="001F0254">
      <w:pPr>
        <w:suppressAutoHyphens/>
        <w:spacing w:after="0" w:line="276" w:lineRule="auto"/>
        <w:rPr>
          <w:rFonts w:ascii="Cambria" w:hAnsi="Cambria"/>
        </w:rPr>
      </w:pPr>
      <w:r w:rsidRPr="007536B6">
        <w:rPr>
          <w:rFonts w:ascii="Cambria" w:hAnsi="Cambria"/>
          <w:b/>
          <w:bCs/>
        </w:rPr>
        <w:t>Masters</w:t>
      </w:r>
      <w:r>
        <w:rPr>
          <w:rFonts w:ascii="Cambria" w:hAnsi="Cambria"/>
          <w:b/>
          <w:bCs/>
        </w:rPr>
        <w:t xml:space="preserve">: </w:t>
      </w:r>
      <w:r w:rsidRPr="007536B6">
        <w:rPr>
          <w:rFonts w:ascii="Cambria" w:hAnsi="Cambria"/>
        </w:rPr>
        <w:t>Governors State University</w:t>
      </w:r>
      <w:r>
        <w:rPr>
          <w:rFonts w:ascii="Cambria" w:hAnsi="Cambria"/>
        </w:rPr>
        <w:t>,2017</w:t>
      </w:r>
    </w:p>
    <w:p w14:paraId="6EE20A81" w14:textId="77777777" w:rsidR="007536B6" w:rsidRDefault="007536B6" w:rsidP="001F0254">
      <w:pPr>
        <w:suppressAutoHyphens/>
        <w:spacing w:after="0" w:line="276" w:lineRule="auto"/>
        <w:rPr>
          <w:rFonts w:ascii="Cambria" w:hAnsi="Cambria"/>
        </w:rPr>
      </w:pPr>
    </w:p>
    <w:p w14:paraId="26FB1441" w14:textId="77777777" w:rsidR="001F0254" w:rsidRDefault="001F0254" w:rsidP="001F0254">
      <w:pPr>
        <w:suppressAutoHyphens/>
        <w:spacing w:after="0" w:line="276" w:lineRule="auto"/>
        <w:rPr>
          <w:rFonts w:ascii="Cambria" w:hAnsi="Cambria"/>
        </w:rPr>
      </w:pPr>
    </w:p>
    <w:p w14:paraId="0944BFF5" w14:textId="77777777" w:rsidR="001F0254" w:rsidRPr="00E529AC" w:rsidRDefault="001F0254" w:rsidP="001F0254">
      <w:pPr>
        <w:suppressAutoHyphens/>
        <w:spacing w:after="0" w:line="276" w:lineRule="auto"/>
        <w:rPr>
          <w:rFonts w:ascii="Cambria" w:hAnsi="Cambria"/>
          <w:b/>
        </w:rPr>
      </w:pPr>
    </w:p>
    <w:p w14:paraId="2D84D247" w14:textId="77777777" w:rsidR="001F0254" w:rsidRPr="00E529AC" w:rsidRDefault="001F0254" w:rsidP="001F0254">
      <w:pPr>
        <w:shd w:val="clear" w:color="auto" w:fill="E6E6E6"/>
        <w:tabs>
          <w:tab w:val="left" w:pos="2040"/>
          <w:tab w:val="left" w:pos="5100"/>
          <w:tab w:val="right" w:pos="9180"/>
        </w:tabs>
        <w:spacing w:before="120" w:after="0"/>
        <w:ind w:right="288"/>
        <w:jc w:val="both"/>
        <w:rPr>
          <w:rFonts w:ascii="Cambria" w:hAnsi="Cambria"/>
          <w:b/>
          <w:color w:val="2F5496"/>
        </w:rPr>
      </w:pPr>
      <w:r w:rsidRPr="00E529AC">
        <w:rPr>
          <w:rFonts w:ascii="Cambria" w:hAnsi="Cambria"/>
          <w:b/>
          <w:color w:val="2F5496"/>
        </w:rPr>
        <w:lastRenderedPageBreak/>
        <w:t>EXPERIENCE</w:t>
      </w:r>
    </w:p>
    <w:p w14:paraId="5B83B114" w14:textId="77777777" w:rsidR="001F0254" w:rsidRPr="00E529AC" w:rsidRDefault="001F0254" w:rsidP="001F0254">
      <w:pPr>
        <w:spacing w:after="0" w:line="240" w:lineRule="auto"/>
        <w:jc w:val="both"/>
        <w:rPr>
          <w:rFonts w:ascii="Cambria" w:hAnsi="Cambria"/>
          <w:b/>
          <w:bCs/>
        </w:rPr>
      </w:pPr>
    </w:p>
    <w:p w14:paraId="662D2A73" w14:textId="77777777" w:rsidR="001F0254" w:rsidRPr="00E529AC" w:rsidRDefault="001F0254" w:rsidP="001F0254">
      <w:pPr>
        <w:spacing w:after="0" w:line="240" w:lineRule="auto"/>
        <w:jc w:val="both"/>
        <w:rPr>
          <w:rFonts w:ascii="Cambria" w:eastAsia="Times New Roman" w:hAnsi="Cambria"/>
          <w:b/>
          <w:bCs/>
        </w:rPr>
      </w:pPr>
      <w:r w:rsidRPr="004A421C">
        <w:rPr>
          <w:rFonts w:ascii="Calibri" w:hAnsi="Calibri" w:cs="Calibri"/>
          <w:b/>
          <w:bCs/>
          <w:color w:val="000000"/>
        </w:rPr>
        <w:t>Port Authority of New York, New York</w:t>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sidRPr="00E529AC">
        <w:rPr>
          <w:rFonts w:ascii="Cambria" w:hAnsi="Cambria"/>
          <w:b/>
          <w:bCs/>
        </w:rPr>
        <w:t>Oct’18 – Present</w:t>
      </w:r>
    </w:p>
    <w:p w14:paraId="6DC263FA" w14:textId="77777777" w:rsidR="001F0254" w:rsidRPr="00E529AC" w:rsidRDefault="001F0254" w:rsidP="001F0254">
      <w:pPr>
        <w:spacing w:after="0" w:line="240" w:lineRule="auto"/>
        <w:jc w:val="both"/>
        <w:rPr>
          <w:rFonts w:ascii="Cambria" w:hAnsi="Cambria"/>
        </w:rPr>
      </w:pPr>
      <w:r w:rsidRPr="00E529AC">
        <w:rPr>
          <w:rFonts w:ascii="Cambria" w:hAnsi="Cambria"/>
          <w:b/>
          <w:bCs/>
        </w:rPr>
        <w:t>Salesforce Developer</w:t>
      </w:r>
    </w:p>
    <w:p w14:paraId="558264BB" w14:textId="77777777" w:rsidR="001F0254" w:rsidRDefault="001F0254" w:rsidP="001F0254">
      <w:pPr>
        <w:spacing w:after="0" w:line="240" w:lineRule="auto"/>
        <w:jc w:val="both"/>
        <w:rPr>
          <w:rFonts w:ascii="Cambria" w:hAnsi="Cambria"/>
          <w:b/>
          <w:bCs/>
        </w:rPr>
      </w:pPr>
      <w:r w:rsidRPr="002C4E8E">
        <w:rPr>
          <w:rFonts w:ascii="Cambria" w:hAnsi="Cambria"/>
          <w:b/>
          <w:bCs/>
        </w:rPr>
        <w:t>Project Description:</w:t>
      </w:r>
    </w:p>
    <w:p w14:paraId="065F3DF7" w14:textId="77777777" w:rsidR="001F0254" w:rsidRPr="002C4E8E" w:rsidRDefault="001F0254" w:rsidP="001F0254">
      <w:pPr>
        <w:tabs>
          <w:tab w:val="left" w:pos="360"/>
          <w:tab w:val="left" w:pos="720"/>
        </w:tabs>
        <w:spacing w:after="0" w:line="240" w:lineRule="auto"/>
        <w:jc w:val="both"/>
        <w:rPr>
          <w:rFonts w:ascii="Cambria" w:hAnsi="Cambria"/>
        </w:rPr>
      </w:pPr>
      <w:r w:rsidRPr="002C4E8E">
        <w:rPr>
          <w:rFonts w:ascii="Cambria" w:hAnsi="Cambria"/>
        </w:rPr>
        <w:t xml:space="preserve">This Project is to provide </w:t>
      </w:r>
      <w:proofErr w:type="spellStart"/>
      <w:r w:rsidRPr="002C4E8E">
        <w:rPr>
          <w:rFonts w:ascii="Cambria" w:hAnsi="Cambria"/>
        </w:rPr>
        <w:t>ServiceMax</w:t>
      </w:r>
      <w:proofErr w:type="spellEnd"/>
      <w:r w:rsidRPr="002C4E8E">
        <w:rPr>
          <w:rFonts w:ascii="Cambria" w:hAnsi="Cambria"/>
        </w:rPr>
        <w:t xml:space="preserve">/Service Cloud CRM platform that delivers 300+ feature user stories per release for various internal services business. </w:t>
      </w:r>
      <w:proofErr w:type="spellStart"/>
      <w:r w:rsidRPr="002C4E8E">
        <w:rPr>
          <w:rFonts w:ascii="Cambria" w:hAnsi="Cambria"/>
        </w:rPr>
        <w:t>ServiceMax</w:t>
      </w:r>
      <w:proofErr w:type="spellEnd"/>
      <w:r w:rsidRPr="002C4E8E">
        <w:rPr>
          <w:rFonts w:ascii="Cambria" w:hAnsi="Cambria"/>
        </w:rPr>
        <w:t xml:space="preserve"> is a comprehensive collection of custom modules developed on the force.com Platform to manage Field and Depot service activities of manufacturing organizations. It enables tracking of installed base, service contracts, warranty, corrective and preventive maintenance, basic and advanced dispatch management, onward &amp; return logistics and parts inventory. These rich features support a wide range of business functions including Support </w:t>
      </w:r>
      <w:proofErr w:type="spellStart"/>
      <w:r w:rsidRPr="002C4E8E">
        <w:rPr>
          <w:rFonts w:ascii="Cambria" w:hAnsi="Cambria"/>
        </w:rPr>
        <w:t>Centres</w:t>
      </w:r>
      <w:proofErr w:type="spellEnd"/>
      <w:r w:rsidRPr="002C4E8E">
        <w:rPr>
          <w:rFonts w:ascii="Cambria" w:hAnsi="Cambria"/>
        </w:rPr>
        <w:t>, Field Service, Depot Repair, Operations, Service Administration, Service Partners and Logistics. With this solution, Salesforce.com customers can truly get a 360° view of their customers</w:t>
      </w:r>
    </w:p>
    <w:p w14:paraId="0ED8F304" w14:textId="77777777" w:rsidR="001F0254" w:rsidRPr="00E529AC" w:rsidRDefault="001F0254" w:rsidP="001F0254">
      <w:pPr>
        <w:spacing w:after="0" w:line="240" w:lineRule="auto"/>
        <w:jc w:val="both"/>
        <w:rPr>
          <w:rFonts w:ascii="Cambria" w:hAnsi="Cambria"/>
        </w:rPr>
      </w:pPr>
      <w:r w:rsidRPr="00E529AC">
        <w:rPr>
          <w:rFonts w:ascii="Cambria" w:hAnsi="Cambria"/>
          <w:b/>
          <w:bCs/>
        </w:rPr>
        <w:t>Responsibilities:</w:t>
      </w:r>
    </w:p>
    <w:p w14:paraId="33EFA27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Worked on developing various lightning components, events and lightning applications.</w:t>
      </w:r>
    </w:p>
    <w:p w14:paraId="0B388A0C"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Developed Lightning component framework include an out-of-the-box set of components, event-driven architecture, and a framework optimized for performance.</w:t>
      </w:r>
    </w:p>
    <w:p w14:paraId="1314A788"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a user interface in lightning using </w:t>
      </w:r>
      <w:r w:rsidRPr="00E529AC">
        <w:rPr>
          <w:rFonts w:ascii="Cambria" w:hAnsi="Cambria"/>
          <w:b/>
        </w:rPr>
        <w:t>AURA components.</w:t>
      </w:r>
    </w:p>
    <w:p w14:paraId="1A6BD696" w14:textId="1B31421B" w:rsidR="001F0254"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Integrated Salesforce Application with </w:t>
      </w:r>
      <w:r w:rsidRPr="00E529AC">
        <w:rPr>
          <w:rFonts w:ascii="Cambria" w:hAnsi="Cambria"/>
          <w:b/>
        </w:rPr>
        <w:t>Service</w:t>
      </w:r>
      <w:r w:rsidRPr="00E529AC">
        <w:rPr>
          <w:rFonts w:ascii="Cambria" w:hAnsi="Cambria"/>
        </w:rPr>
        <w:t xml:space="preserve"> using Rest webservice API.</w:t>
      </w:r>
    </w:p>
    <w:p w14:paraId="4BC1C160" w14:textId="18CE9DDD" w:rsidR="00457006" w:rsidRDefault="00457006" w:rsidP="001F0254">
      <w:pPr>
        <w:numPr>
          <w:ilvl w:val="0"/>
          <w:numId w:val="4"/>
        </w:numPr>
        <w:tabs>
          <w:tab w:val="left" w:pos="360"/>
          <w:tab w:val="left" w:pos="720"/>
        </w:tabs>
        <w:spacing w:after="0" w:line="240" w:lineRule="auto"/>
        <w:jc w:val="both"/>
        <w:rPr>
          <w:rFonts w:ascii="Cambria" w:hAnsi="Cambria"/>
        </w:rPr>
      </w:pPr>
      <w:r>
        <w:rPr>
          <w:rFonts w:ascii="Cambria" w:hAnsi="Cambria"/>
        </w:rPr>
        <w:t xml:space="preserve">Experienced in providing equipment centric services and support regarding OEMs to improve product complexity catering to customers using </w:t>
      </w:r>
      <w:proofErr w:type="spellStart"/>
      <w:r w:rsidRPr="00457006">
        <w:rPr>
          <w:rFonts w:ascii="Cambria" w:hAnsi="Cambria"/>
          <w:b/>
          <w:bCs/>
        </w:rPr>
        <w:t>ServiceMax</w:t>
      </w:r>
      <w:proofErr w:type="spellEnd"/>
      <w:r>
        <w:rPr>
          <w:rFonts w:ascii="Cambria" w:hAnsi="Cambria"/>
        </w:rPr>
        <w:t>.</w:t>
      </w:r>
    </w:p>
    <w:p w14:paraId="498AE16E" w14:textId="45BB792A" w:rsidR="00457006" w:rsidRDefault="00457006" w:rsidP="001F0254">
      <w:pPr>
        <w:numPr>
          <w:ilvl w:val="0"/>
          <w:numId w:val="4"/>
        </w:numPr>
        <w:tabs>
          <w:tab w:val="left" w:pos="360"/>
          <w:tab w:val="left" w:pos="720"/>
        </w:tabs>
        <w:spacing w:after="0" w:line="240" w:lineRule="auto"/>
        <w:jc w:val="both"/>
        <w:rPr>
          <w:rFonts w:ascii="Cambria" w:hAnsi="Cambria"/>
        </w:rPr>
      </w:pPr>
      <w:r>
        <w:rPr>
          <w:rFonts w:ascii="Cambria" w:hAnsi="Cambria"/>
        </w:rPr>
        <w:t>Developed services using software to support and mange contracts, maintenance, inventory and work-based orders.</w:t>
      </w:r>
    </w:p>
    <w:p w14:paraId="1FC471C8" w14:textId="766F8AF0" w:rsidR="00457006" w:rsidRDefault="00457006" w:rsidP="001F0254">
      <w:pPr>
        <w:numPr>
          <w:ilvl w:val="0"/>
          <w:numId w:val="4"/>
        </w:numPr>
        <w:tabs>
          <w:tab w:val="left" w:pos="360"/>
          <w:tab w:val="left" w:pos="720"/>
        </w:tabs>
        <w:spacing w:after="0" w:line="240" w:lineRule="auto"/>
        <w:jc w:val="both"/>
        <w:rPr>
          <w:rFonts w:ascii="Cambria" w:hAnsi="Cambria"/>
        </w:rPr>
      </w:pPr>
      <w:r>
        <w:rPr>
          <w:rFonts w:ascii="Cambria" w:hAnsi="Cambria"/>
        </w:rPr>
        <w:t xml:space="preserve">Experienced in using </w:t>
      </w:r>
      <w:proofErr w:type="spellStart"/>
      <w:r w:rsidRPr="00457006">
        <w:rPr>
          <w:rFonts w:ascii="Cambria" w:hAnsi="Cambria"/>
          <w:b/>
          <w:bCs/>
        </w:rPr>
        <w:t>Saas</w:t>
      </w:r>
      <w:proofErr w:type="spellEnd"/>
      <w:r>
        <w:rPr>
          <w:rFonts w:ascii="Cambria" w:hAnsi="Cambria"/>
        </w:rPr>
        <w:t xml:space="preserve"> for providing services to third party providers and making them available for customers.</w:t>
      </w:r>
    </w:p>
    <w:p w14:paraId="618D8925" w14:textId="4AE5D021" w:rsidR="00C24A40" w:rsidRPr="00C24A40" w:rsidRDefault="00C24A40" w:rsidP="00C24A40">
      <w:pPr>
        <w:numPr>
          <w:ilvl w:val="0"/>
          <w:numId w:val="4"/>
        </w:numPr>
        <w:tabs>
          <w:tab w:val="left" w:pos="360"/>
          <w:tab w:val="left" w:pos="720"/>
        </w:tabs>
        <w:spacing w:after="0" w:line="240" w:lineRule="auto"/>
        <w:jc w:val="both"/>
        <w:rPr>
          <w:rFonts w:ascii="Cambria" w:hAnsi="Cambria"/>
        </w:rPr>
      </w:pPr>
      <w:r>
        <w:rPr>
          <w:rFonts w:ascii="Cambria" w:hAnsi="Cambria"/>
        </w:rPr>
        <w:t>Developed and deployed services to public websites and applications to integrate with our customers Salesforce organization</w:t>
      </w:r>
      <w:r w:rsidRPr="00C24A40">
        <w:rPr>
          <w:rFonts w:ascii="Cambria" w:hAnsi="Cambria"/>
        </w:rPr>
        <w:t>.</w:t>
      </w:r>
    </w:p>
    <w:p w14:paraId="153F6555" w14:textId="00800084" w:rsidR="00C24A40" w:rsidRDefault="00C24A40" w:rsidP="001F0254">
      <w:pPr>
        <w:numPr>
          <w:ilvl w:val="0"/>
          <w:numId w:val="4"/>
        </w:numPr>
        <w:tabs>
          <w:tab w:val="left" w:pos="360"/>
          <w:tab w:val="left" w:pos="720"/>
        </w:tabs>
        <w:spacing w:after="0" w:line="240" w:lineRule="auto"/>
        <w:jc w:val="both"/>
        <w:rPr>
          <w:rFonts w:ascii="Cambria" w:hAnsi="Cambria"/>
        </w:rPr>
      </w:pPr>
      <w:r>
        <w:rPr>
          <w:rFonts w:ascii="Cambria" w:hAnsi="Cambria"/>
        </w:rPr>
        <w:t>Developed different apps using cloud IDE and integrated them through multi-tenant servers using Force.com</w:t>
      </w:r>
    </w:p>
    <w:p w14:paraId="18E77B4E" w14:textId="4265063A" w:rsidR="0076461F" w:rsidRDefault="0076461F" w:rsidP="001F0254">
      <w:pPr>
        <w:numPr>
          <w:ilvl w:val="0"/>
          <w:numId w:val="4"/>
        </w:numPr>
        <w:tabs>
          <w:tab w:val="left" w:pos="360"/>
          <w:tab w:val="left" w:pos="720"/>
        </w:tabs>
        <w:spacing w:after="0" w:line="240" w:lineRule="auto"/>
        <w:jc w:val="both"/>
        <w:rPr>
          <w:rFonts w:ascii="Cambria" w:hAnsi="Cambria"/>
        </w:rPr>
      </w:pPr>
      <w:r>
        <w:rPr>
          <w:rFonts w:ascii="Cambria" w:hAnsi="Cambria"/>
        </w:rPr>
        <w:t xml:space="preserve">Experienced in Lightning Web Components for quality testing and assurance, </w:t>
      </w:r>
      <w:proofErr w:type="gramStart"/>
      <w:r>
        <w:rPr>
          <w:rFonts w:ascii="Cambria" w:hAnsi="Cambria"/>
        </w:rPr>
        <w:t>and also</w:t>
      </w:r>
      <w:proofErr w:type="gramEnd"/>
      <w:r>
        <w:rPr>
          <w:rFonts w:ascii="Cambria" w:hAnsi="Cambria"/>
        </w:rPr>
        <w:t xml:space="preserve"> build standardized based architecture to build components for pages.</w:t>
      </w:r>
    </w:p>
    <w:p w14:paraId="38ACC32D" w14:textId="7B2C83B1" w:rsidR="00AE2C04" w:rsidRDefault="00AE2C04" w:rsidP="001F0254">
      <w:pPr>
        <w:numPr>
          <w:ilvl w:val="0"/>
          <w:numId w:val="4"/>
        </w:numPr>
        <w:tabs>
          <w:tab w:val="left" w:pos="360"/>
          <w:tab w:val="left" w:pos="720"/>
        </w:tabs>
        <w:spacing w:after="0" w:line="240" w:lineRule="auto"/>
        <w:jc w:val="both"/>
        <w:rPr>
          <w:rFonts w:ascii="Cambria" w:hAnsi="Cambria"/>
        </w:rPr>
      </w:pPr>
      <w:r>
        <w:rPr>
          <w:rFonts w:ascii="Cambria" w:hAnsi="Cambria"/>
        </w:rPr>
        <w:t xml:space="preserve">Implemented Oracle in salesforce for its </w:t>
      </w:r>
      <w:r w:rsidR="00420E98">
        <w:rPr>
          <w:rFonts w:ascii="Cambria" w:hAnsi="Cambria"/>
        </w:rPr>
        <w:t>self-securing and self-repairing properties to improve customers product services.</w:t>
      </w:r>
    </w:p>
    <w:p w14:paraId="75C51063" w14:textId="2F1EFCB8" w:rsidR="00420E98" w:rsidRPr="00E529AC" w:rsidRDefault="00420E98" w:rsidP="001F0254">
      <w:pPr>
        <w:numPr>
          <w:ilvl w:val="0"/>
          <w:numId w:val="4"/>
        </w:numPr>
        <w:tabs>
          <w:tab w:val="left" w:pos="360"/>
          <w:tab w:val="left" w:pos="720"/>
        </w:tabs>
        <w:spacing w:after="0" w:line="240" w:lineRule="auto"/>
        <w:jc w:val="both"/>
        <w:rPr>
          <w:rFonts w:ascii="Cambria" w:hAnsi="Cambria"/>
        </w:rPr>
      </w:pPr>
      <w:r>
        <w:rPr>
          <w:rFonts w:ascii="Cambria" w:hAnsi="Cambria"/>
        </w:rPr>
        <w:t>Implemented Oracle cloud to improve one-to-one marketing, multi-marketing and other customer-related services.</w:t>
      </w:r>
    </w:p>
    <w:p w14:paraId="36140B9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Developed Lightning Apps, Components with Aura, Controllers, Events and Styling components using </w:t>
      </w:r>
      <w:r w:rsidRPr="00E529AC">
        <w:rPr>
          <w:rFonts w:ascii="Cambria" w:hAnsi="Cambria"/>
          <w:b/>
        </w:rPr>
        <w:t>Lightning design system (SLDS</w:t>
      </w:r>
      <w:r w:rsidRPr="00E529AC">
        <w:rPr>
          <w:rFonts w:ascii="Cambria" w:hAnsi="Cambria"/>
        </w:rPr>
        <w:t xml:space="preserve">)Developed </w:t>
      </w:r>
      <w:r w:rsidRPr="00E529AC">
        <w:rPr>
          <w:rFonts w:ascii="Cambria" w:hAnsi="Cambria"/>
          <w:b/>
        </w:rPr>
        <w:t>various Custom Objects</w:t>
      </w:r>
      <w:r w:rsidRPr="00E529AC">
        <w:rPr>
          <w:rFonts w:ascii="Cambria" w:hAnsi="Cambria"/>
        </w:rPr>
        <w:t xml:space="preserve">, </w:t>
      </w:r>
      <w:r w:rsidRPr="00E529AC">
        <w:rPr>
          <w:rFonts w:ascii="Cambria" w:hAnsi="Cambria"/>
          <w:b/>
        </w:rPr>
        <w:t>Tabs</w:t>
      </w:r>
      <w:r w:rsidRPr="00E529AC">
        <w:rPr>
          <w:rFonts w:ascii="Cambria" w:hAnsi="Cambria"/>
        </w:rPr>
        <w:t xml:space="preserve">, </w:t>
      </w:r>
      <w:r w:rsidRPr="00E529AC">
        <w:rPr>
          <w:rFonts w:ascii="Cambria" w:hAnsi="Cambria"/>
          <w:b/>
        </w:rPr>
        <w:t>Components</w:t>
      </w:r>
      <w:r w:rsidRPr="00E529AC">
        <w:rPr>
          <w:rFonts w:ascii="Cambria" w:hAnsi="Cambria"/>
        </w:rPr>
        <w:t xml:space="preserve"> and </w:t>
      </w:r>
      <w:r w:rsidRPr="00E529AC">
        <w:rPr>
          <w:rFonts w:ascii="Cambria" w:hAnsi="Cambria"/>
          <w:b/>
        </w:rPr>
        <w:t xml:space="preserve">Visual Force Pages </w:t>
      </w:r>
      <w:r w:rsidRPr="00E529AC">
        <w:rPr>
          <w:rFonts w:ascii="Cambria" w:hAnsi="Cambria"/>
        </w:rPr>
        <w:t xml:space="preserve">and </w:t>
      </w:r>
      <w:r w:rsidRPr="00E529AC">
        <w:rPr>
          <w:rFonts w:ascii="Cambria" w:hAnsi="Cambria"/>
          <w:b/>
        </w:rPr>
        <w:t>Controllers</w:t>
      </w:r>
      <w:r w:rsidRPr="00E529AC">
        <w:rPr>
          <w:rFonts w:ascii="Cambria" w:hAnsi="Cambria"/>
        </w:rPr>
        <w:t>.</w:t>
      </w:r>
    </w:p>
    <w:p w14:paraId="3A0D643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Developed Lightning UI using </w:t>
      </w:r>
      <w:r w:rsidRPr="00E529AC">
        <w:rPr>
          <w:rFonts w:ascii="Cambria" w:hAnsi="Cambria"/>
          <w:b/>
        </w:rPr>
        <w:t>AJAX, JavaScript, jQuery</w:t>
      </w:r>
      <w:r w:rsidRPr="00E529AC">
        <w:rPr>
          <w:rFonts w:ascii="Cambria" w:hAnsi="Cambria"/>
        </w:rPr>
        <w:t xml:space="preserve"> and </w:t>
      </w:r>
      <w:r w:rsidRPr="00E529AC">
        <w:rPr>
          <w:rFonts w:ascii="Cambria" w:hAnsi="Cambria"/>
          <w:b/>
        </w:rPr>
        <w:t>HTML</w:t>
      </w:r>
      <w:r w:rsidRPr="00E529AC">
        <w:rPr>
          <w:rFonts w:ascii="Cambria" w:hAnsi="Cambria"/>
        </w:rPr>
        <w:t>.</w:t>
      </w:r>
    </w:p>
    <w:p w14:paraId="2EC97874" w14:textId="23CAEC2A" w:rsidR="001F0254"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Designed and deployed Custom tabs, Validation rules, Approval Processes and Auto-Response Rules for automating business logic.</w:t>
      </w:r>
    </w:p>
    <w:p w14:paraId="6F7A9C87" w14:textId="1302AC03" w:rsidR="00F06684" w:rsidRPr="00F06684" w:rsidRDefault="00F06684" w:rsidP="00F06684">
      <w:pPr>
        <w:numPr>
          <w:ilvl w:val="0"/>
          <w:numId w:val="4"/>
        </w:numPr>
        <w:tabs>
          <w:tab w:val="left" w:pos="360"/>
          <w:tab w:val="left" w:pos="720"/>
        </w:tabs>
        <w:spacing w:after="0" w:line="240" w:lineRule="auto"/>
        <w:jc w:val="both"/>
        <w:rPr>
          <w:rFonts w:ascii="Cambria" w:hAnsi="Cambria"/>
        </w:rPr>
      </w:pPr>
      <w:r>
        <w:rPr>
          <w:rFonts w:ascii="Cambria" w:hAnsi="Cambria"/>
        </w:rPr>
        <w:t>C</w:t>
      </w:r>
      <w:r w:rsidRPr="00F06684">
        <w:rPr>
          <w:rFonts w:ascii="Cambria" w:hAnsi="Cambria"/>
        </w:rPr>
        <w:t>reat</w:t>
      </w:r>
      <w:r>
        <w:rPr>
          <w:rFonts w:ascii="Cambria" w:hAnsi="Cambria"/>
        </w:rPr>
        <w:t>ed</w:t>
      </w:r>
      <w:r w:rsidRPr="00F06684">
        <w:rPr>
          <w:rFonts w:ascii="Cambria" w:hAnsi="Cambria"/>
        </w:rPr>
        <w:t xml:space="preserve"> work Orders and many custom objects like Location, Service Group Members,</w:t>
      </w:r>
      <w:r>
        <w:rPr>
          <w:rFonts w:ascii="Cambria" w:hAnsi="Cambria"/>
        </w:rPr>
        <w:t xml:space="preserve"> </w:t>
      </w:r>
      <w:r w:rsidRPr="00F06684">
        <w:rPr>
          <w:rFonts w:ascii="Cambria" w:hAnsi="Cambria"/>
        </w:rPr>
        <w:t>Installed</w:t>
      </w:r>
      <w:r>
        <w:rPr>
          <w:rFonts w:ascii="Cambria" w:hAnsi="Cambria"/>
        </w:rPr>
        <w:t xml:space="preserve"> </w:t>
      </w:r>
      <w:r w:rsidRPr="00F06684">
        <w:rPr>
          <w:rFonts w:ascii="Cambria" w:hAnsi="Cambria"/>
        </w:rPr>
        <w:t>Products, Work</w:t>
      </w:r>
      <w:r>
        <w:rPr>
          <w:rFonts w:ascii="Cambria" w:hAnsi="Cambria"/>
        </w:rPr>
        <w:t xml:space="preserve"> </w:t>
      </w:r>
      <w:r w:rsidRPr="00F06684">
        <w:rPr>
          <w:rFonts w:ascii="Cambria" w:hAnsi="Cambria"/>
        </w:rPr>
        <w:t>Orders etc.</w:t>
      </w:r>
      <w:r>
        <w:rPr>
          <w:rFonts w:ascii="Cambria" w:hAnsi="Cambria"/>
        </w:rPr>
        <w:t xml:space="preserve"> using </w:t>
      </w:r>
      <w:r w:rsidRPr="00F06684">
        <w:rPr>
          <w:rFonts w:ascii="Cambria" w:hAnsi="Cambria"/>
        </w:rPr>
        <w:t>managed package comes with a custom</w:t>
      </w:r>
    </w:p>
    <w:p w14:paraId="4DD3E286" w14:textId="77777777" w:rsidR="00F06684" w:rsidRPr="00F06684" w:rsidRDefault="00F06684" w:rsidP="00F06684">
      <w:pPr>
        <w:numPr>
          <w:ilvl w:val="0"/>
          <w:numId w:val="4"/>
        </w:numPr>
        <w:tabs>
          <w:tab w:val="left" w:pos="360"/>
          <w:tab w:val="left" w:pos="720"/>
        </w:tabs>
        <w:spacing w:after="0" w:line="240" w:lineRule="auto"/>
        <w:jc w:val="both"/>
        <w:rPr>
          <w:rFonts w:ascii="Cambria" w:hAnsi="Cambria"/>
        </w:rPr>
      </w:pPr>
      <w:r w:rsidRPr="00F06684">
        <w:rPr>
          <w:rFonts w:ascii="Cambria" w:hAnsi="Cambria"/>
        </w:rPr>
        <w:t xml:space="preserve"> I worked on implementing and customizing </w:t>
      </w:r>
      <w:proofErr w:type="spellStart"/>
      <w:r w:rsidRPr="00F06684">
        <w:rPr>
          <w:rFonts w:ascii="Cambria" w:hAnsi="Cambria"/>
        </w:rPr>
        <w:t>ServiceMax</w:t>
      </w:r>
      <w:proofErr w:type="spellEnd"/>
      <w:r w:rsidRPr="00F06684">
        <w:rPr>
          <w:rFonts w:ascii="Cambria" w:hAnsi="Cambria"/>
        </w:rPr>
        <w:t xml:space="preserve"> in Port Authority. </w:t>
      </w:r>
    </w:p>
    <w:p w14:paraId="54A615B5" w14:textId="77777777" w:rsidR="00F06684" w:rsidRPr="00F06684" w:rsidRDefault="00F06684" w:rsidP="00F06684">
      <w:pPr>
        <w:numPr>
          <w:ilvl w:val="0"/>
          <w:numId w:val="4"/>
        </w:numPr>
        <w:tabs>
          <w:tab w:val="left" w:pos="360"/>
          <w:tab w:val="left" w:pos="720"/>
        </w:tabs>
        <w:spacing w:after="0" w:line="240" w:lineRule="auto"/>
        <w:jc w:val="both"/>
        <w:rPr>
          <w:rFonts w:ascii="Cambria" w:hAnsi="Cambria"/>
        </w:rPr>
      </w:pPr>
      <w:r w:rsidRPr="00F06684">
        <w:rPr>
          <w:rFonts w:ascii="Cambria" w:hAnsi="Cambria"/>
        </w:rPr>
        <w:t xml:space="preserve"> I have implemented </w:t>
      </w:r>
      <w:proofErr w:type="spellStart"/>
      <w:r w:rsidRPr="00F06684">
        <w:rPr>
          <w:rFonts w:ascii="Cambria" w:hAnsi="Cambria"/>
        </w:rPr>
        <w:t>ServiceMax</w:t>
      </w:r>
      <w:proofErr w:type="spellEnd"/>
      <w:r w:rsidRPr="00F06684">
        <w:rPr>
          <w:rFonts w:ascii="Cambria" w:hAnsi="Cambria"/>
        </w:rPr>
        <w:t xml:space="preserve"> Wizards on Case, Location and </w:t>
      </w:r>
      <w:proofErr w:type="spellStart"/>
      <w:r w:rsidRPr="00F06684">
        <w:rPr>
          <w:rFonts w:ascii="Cambria" w:hAnsi="Cambria"/>
        </w:rPr>
        <w:t>InstalledProducts</w:t>
      </w:r>
      <w:proofErr w:type="spellEnd"/>
      <w:r w:rsidRPr="00F06684">
        <w:rPr>
          <w:rFonts w:ascii="Cambria" w:hAnsi="Cambria"/>
        </w:rPr>
        <w:t xml:space="preserve"> layouts. </w:t>
      </w:r>
    </w:p>
    <w:p w14:paraId="3A2971E3" w14:textId="277A6380" w:rsidR="00F06684" w:rsidRPr="00F06684" w:rsidRDefault="00F06684" w:rsidP="00F06684">
      <w:pPr>
        <w:numPr>
          <w:ilvl w:val="0"/>
          <w:numId w:val="4"/>
        </w:numPr>
        <w:tabs>
          <w:tab w:val="left" w:pos="360"/>
          <w:tab w:val="left" w:pos="720"/>
        </w:tabs>
        <w:spacing w:after="0" w:line="240" w:lineRule="auto"/>
        <w:jc w:val="both"/>
        <w:rPr>
          <w:rFonts w:ascii="Cambria" w:hAnsi="Cambria"/>
        </w:rPr>
      </w:pPr>
      <w:r w:rsidRPr="00F06684">
        <w:rPr>
          <w:rFonts w:ascii="Cambria" w:hAnsi="Cambria"/>
        </w:rPr>
        <w:t xml:space="preserve"> I designed and implemented triggers on workorders</w:t>
      </w:r>
      <w:r>
        <w:rPr>
          <w:rFonts w:ascii="Cambria" w:hAnsi="Cambria"/>
        </w:rPr>
        <w:t xml:space="preserve"> and Service Flow Managers.</w:t>
      </w:r>
    </w:p>
    <w:p w14:paraId="6302EE39" w14:textId="5CB7E490" w:rsidR="00F06684" w:rsidRDefault="00F06684" w:rsidP="00F06684">
      <w:pPr>
        <w:numPr>
          <w:ilvl w:val="0"/>
          <w:numId w:val="4"/>
        </w:numPr>
        <w:tabs>
          <w:tab w:val="left" w:pos="360"/>
          <w:tab w:val="left" w:pos="720"/>
        </w:tabs>
        <w:spacing w:after="0" w:line="240" w:lineRule="auto"/>
        <w:jc w:val="both"/>
        <w:rPr>
          <w:rFonts w:ascii="Cambria" w:hAnsi="Cambria"/>
        </w:rPr>
      </w:pPr>
      <w:r w:rsidRPr="00F06684">
        <w:rPr>
          <w:rFonts w:ascii="Cambria" w:hAnsi="Cambria"/>
        </w:rPr>
        <w:t>Assign</w:t>
      </w:r>
      <w:r>
        <w:rPr>
          <w:rFonts w:ascii="Cambria" w:hAnsi="Cambria"/>
        </w:rPr>
        <w:t>ed</w:t>
      </w:r>
      <w:r w:rsidRPr="00F06684">
        <w:rPr>
          <w:rFonts w:ascii="Cambria" w:hAnsi="Cambria"/>
        </w:rPr>
        <w:t xml:space="preserve"> </w:t>
      </w:r>
      <w:proofErr w:type="spellStart"/>
      <w:r w:rsidRPr="00F06684">
        <w:rPr>
          <w:rFonts w:ascii="Cambria" w:hAnsi="Cambria"/>
        </w:rPr>
        <w:t>techinicians</w:t>
      </w:r>
      <w:proofErr w:type="spellEnd"/>
      <w:r w:rsidRPr="00F06684">
        <w:rPr>
          <w:rFonts w:ascii="Cambria" w:hAnsi="Cambria"/>
        </w:rPr>
        <w:t xml:space="preserve"> to the work order based on different criteria.</w:t>
      </w:r>
    </w:p>
    <w:p w14:paraId="15C852B7" w14:textId="38B86AA0" w:rsidR="00521F7C" w:rsidRDefault="00521F7C" w:rsidP="00F06684">
      <w:pPr>
        <w:numPr>
          <w:ilvl w:val="0"/>
          <w:numId w:val="4"/>
        </w:numPr>
        <w:tabs>
          <w:tab w:val="left" w:pos="360"/>
          <w:tab w:val="left" w:pos="720"/>
        </w:tabs>
        <w:spacing w:after="0" w:line="240" w:lineRule="auto"/>
        <w:jc w:val="both"/>
        <w:rPr>
          <w:rFonts w:ascii="Cambria" w:hAnsi="Cambria"/>
        </w:rPr>
      </w:pPr>
      <w:r>
        <w:rPr>
          <w:rFonts w:ascii="Cambria" w:hAnsi="Cambria"/>
        </w:rPr>
        <w:lastRenderedPageBreak/>
        <w:t xml:space="preserve">Implemented </w:t>
      </w:r>
      <w:r w:rsidRPr="00E0271A">
        <w:rPr>
          <w:rFonts w:ascii="Cambria" w:hAnsi="Cambria"/>
          <w:b/>
          <w:bCs/>
        </w:rPr>
        <w:t>Apttus CLM</w:t>
      </w:r>
      <w:r>
        <w:rPr>
          <w:rFonts w:ascii="Cambria" w:hAnsi="Cambria"/>
        </w:rPr>
        <w:t xml:space="preserve"> to secure contracts for companies with the authority and manage its lifecycle.</w:t>
      </w:r>
    </w:p>
    <w:p w14:paraId="0E8FABA4" w14:textId="4A0ECEFB" w:rsidR="00521F7C" w:rsidRPr="00F06684" w:rsidRDefault="00AA0CEB" w:rsidP="00F06684">
      <w:pPr>
        <w:numPr>
          <w:ilvl w:val="0"/>
          <w:numId w:val="4"/>
        </w:numPr>
        <w:tabs>
          <w:tab w:val="left" w:pos="360"/>
          <w:tab w:val="left" w:pos="720"/>
        </w:tabs>
        <w:spacing w:after="0" w:line="240" w:lineRule="auto"/>
        <w:jc w:val="both"/>
        <w:rPr>
          <w:rFonts w:ascii="Cambria" w:hAnsi="Cambria"/>
        </w:rPr>
      </w:pPr>
      <w:r>
        <w:rPr>
          <w:rFonts w:ascii="Cambria" w:hAnsi="Cambria"/>
        </w:rPr>
        <w:t>Integrated financial teams to work with each other for sales, logistics and operations</w:t>
      </w:r>
    </w:p>
    <w:p w14:paraId="3AD2BD82" w14:textId="7F2FAD32" w:rsidR="00F06684" w:rsidRPr="00E529AC" w:rsidRDefault="00F06684" w:rsidP="00F06684">
      <w:pPr>
        <w:numPr>
          <w:ilvl w:val="0"/>
          <w:numId w:val="4"/>
        </w:numPr>
        <w:tabs>
          <w:tab w:val="left" w:pos="360"/>
          <w:tab w:val="left" w:pos="720"/>
        </w:tabs>
        <w:spacing w:after="0" w:line="240" w:lineRule="auto"/>
        <w:jc w:val="both"/>
        <w:rPr>
          <w:rFonts w:ascii="Cambria" w:hAnsi="Cambria"/>
        </w:rPr>
      </w:pPr>
      <w:r w:rsidRPr="00F06684">
        <w:rPr>
          <w:rFonts w:ascii="Cambria" w:hAnsi="Cambria"/>
        </w:rPr>
        <w:t xml:space="preserve">Worked on other logics to update the parent objects (case, location, installed products) of </w:t>
      </w:r>
      <w:proofErr w:type="spellStart"/>
      <w:r w:rsidRPr="00F06684">
        <w:rPr>
          <w:rFonts w:ascii="Cambria" w:hAnsi="Cambria"/>
        </w:rPr>
        <w:t>WorkOrders</w:t>
      </w:r>
      <w:proofErr w:type="spellEnd"/>
      <w:r w:rsidRPr="00F06684">
        <w:rPr>
          <w:rFonts w:ascii="Cambria" w:hAnsi="Cambria"/>
        </w:rPr>
        <w:t>.</w:t>
      </w:r>
    </w:p>
    <w:p w14:paraId="021ECD04"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Used </w:t>
      </w:r>
      <w:proofErr w:type="spellStart"/>
      <w:r w:rsidRPr="00E529AC">
        <w:rPr>
          <w:rFonts w:ascii="Cambria" w:hAnsi="Cambria"/>
          <w:b/>
        </w:rPr>
        <w:t>flosum</w:t>
      </w:r>
      <w:proofErr w:type="spellEnd"/>
      <w:r w:rsidRPr="00E529AC">
        <w:rPr>
          <w:rFonts w:ascii="Cambria" w:hAnsi="Cambria"/>
        </w:rPr>
        <w:t xml:space="preserve"> for deploying components from sandbox to other sandbox and production instances.</w:t>
      </w:r>
    </w:p>
    <w:p w14:paraId="72ABC1E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Used workbench and data loader tools for data loading activities. Also used workbench as a tool to test REST web services, SOQL statements and push topic notifications.</w:t>
      </w:r>
    </w:p>
    <w:p w14:paraId="4239D41E"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various profiles and configured the permissions based on the organizational hierarchy requirements. </w:t>
      </w:r>
    </w:p>
    <w:p w14:paraId="3F8B6BB9"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Added </w:t>
      </w:r>
      <w:r w:rsidRPr="00E529AC">
        <w:rPr>
          <w:rFonts w:ascii="Cambria" w:hAnsi="Cambria"/>
          <w:b/>
        </w:rPr>
        <w:t>custom fields</w:t>
      </w:r>
      <w:r w:rsidRPr="00E529AC">
        <w:rPr>
          <w:rFonts w:ascii="Cambria" w:hAnsi="Cambria"/>
        </w:rPr>
        <w:t xml:space="preserve"> and </w:t>
      </w:r>
      <w:r w:rsidRPr="00E529AC">
        <w:rPr>
          <w:rFonts w:ascii="Cambria" w:hAnsi="Cambria"/>
          <w:b/>
        </w:rPr>
        <w:t>validations</w:t>
      </w:r>
      <w:r w:rsidRPr="00E529AC">
        <w:rPr>
          <w:rFonts w:ascii="Cambria" w:hAnsi="Cambria"/>
        </w:rPr>
        <w:t xml:space="preserve"> to new and existing </w:t>
      </w:r>
      <w:r w:rsidRPr="00E529AC">
        <w:rPr>
          <w:rFonts w:ascii="Cambria" w:hAnsi="Cambria"/>
          <w:b/>
        </w:rPr>
        <w:t>objects</w:t>
      </w:r>
      <w:r w:rsidRPr="00E529AC">
        <w:rPr>
          <w:rFonts w:ascii="Cambria" w:hAnsi="Cambria"/>
        </w:rPr>
        <w:t xml:space="preserve"> and </w:t>
      </w:r>
      <w:r w:rsidRPr="00E529AC">
        <w:rPr>
          <w:rFonts w:ascii="Cambria" w:hAnsi="Cambria"/>
          <w:b/>
        </w:rPr>
        <w:t>added custom</w:t>
      </w:r>
      <w:r w:rsidRPr="00E529AC">
        <w:rPr>
          <w:rFonts w:ascii="Cambria" w:hAnsi="Cambria"/>
        </w:rPr>
        <w:t xml:space="preserve"> functionality using </w:t>
      </w:r>
      <w:r w:rsidRPr="00E529AC">
        <w:rPr>
          <w:rFonts w:ascii="Cambria" w:hAnsi="Cambria"/>
          <w:b/>
        </w:rPr>
        <w:t>custom controllers</w:t>
      </w:r>
      <w:r w:rsidRPr="00E529AC">
        <w:rPr>
          <w:rFonts w:ascii="Cambria" w:hAnsi="Cambria"/>
        </w:rPr>
        <w:t xml:space="preserve"> and </w:t>
      </w:r>
      <w:r w:rsidRPr="00E529AC">
        <w:rPr>
          <w:rFonts w:ascii="Cambria" w:hAnsi="Cambria"/>
          <w:b/>
        </w:rPr>
        <w:t>custom extensions</w:t>
      </w:r>
      <w:r w:rsidRPr="00E529AC">
        <w:rPr>
          <w:rFonts w:ascii="Cambria" w:hAnsi="Cambria"/>
        </w:rPr>
        <w:t>.</w:t>
      </w:r>
    </w:p>
    <w:p w14:paraId="62B0767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hAnsi="Cambria"/>
        </w:rPr>
        <w:t xml:space="preserve">Worked on implementing Record based sharing using </w:t>
      </w:r>
      <w:r w:rsidRPr="00E529AC">
        <w:rPr>
          <w:rFonts w:ascii="Cambria" w:hAnsi="Cambria"/>
          <w:b/>
        </w:rPr>
        <w:t>Organization Wide Defaults</w:t>
      </w:r>
      <w:r w:rsidRPr="00E529AC">
        <w:rPr>
          <w:rFonts w:ascii="Cambria" w:hAnsi="Cambria"/>
        </w:rPr>
        <w:t xml:space="preserve">, </w:t>
      </w:r>
      <w:r w:rsidRPr="00E529AC">
        <w:rPr>
          <w:rFonts w:ascii="Cambria" w:hAnsi="Cambria"/>
          <w:b/>
        </w:rPr>
        <w:t>Sharing Rules</w:t>
      </w:r>
      <w:r w:rsidRPr="00E529AC">
        <w:rPr>
          <w:rFonts w:ascii="Cambria" w:hAnsi="Cambria"/>
        </w:rPr>
        <w:t xml:space="preserve"> and </w:t>
      </w:r>
      <w:r w:rsidRPr="00E529AC">
        <w:rPr>
          <w:rFonts w:ascii="Cambria" w:hAnsi="Cambria"/>
          <w:b/>
        </w:rPr>
        <w:t>Manual Sharing.</w:t>
      </w:r>
    </w:p>
    <w:p w14:paraId="26BDA06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eastAsia="Verdana" w:hAnsi="Cambria"/>
          <w:bCs/>
        </w:rPr>
        <w:t>Managed security settings of the users</w:t>
      </w:r>
    </w:p>
    <w:p w14:paraId="53BF5BD8"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Created and Custom Profiles, Public Groups and Roles to distribute user rights and functionality.</w:t>
      </w:r>
    </w:p>
    <w:p w14:paraId="6F3351CC"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Performed mass data imports/exports using the API or various import tools.</w:t>
      </w:r>
    </w:p>
    <w:p w14:paraId="1ED5E145"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Designed and developed </w:t>
      </w:r>
      <w:r w:rsidRPr="00E529AC">
        <w:rPr>
          <w:rFonts w:ascii="Cambria" w:hAnsi="Cambria"/>
          <w:b/>
        </w:rPr>
        <w:t>User Interfaces</w:t>
      </w:r>
      <w:r w:rsidRPr="00E529AC">
        <w:rPr>
          <w:rFonts w:ascii="Cambria" w:hAnsi="Cambria"/>
        </w:rPr>
        <w:t xml:space="preserve"> for </w:t>
      </w:r>
      <w:r w:rsidRPr="00E529AC">
        <w:rPr>
          <w:rFonts w:ascii="Cambria" w:hAnsi="Cambria"/>
          <w:b/>
        </w:rPr>
        <w:t>Salesforce</w:t>
      </w:r>
      <w:r w:rsidRPr="00E529AC">
        <w:rPr>
          <w:rFonts w:ascii="Cambria" w:hAnsi="Cambria"/>
        </w:rPr>
        <w:t xml:space="preserve"> users as per requirements.</w:t>
      </w:r>
    </w:p>
    <w:p w14:paraId="0E2FC5BF"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Data migration projects using </w:t>
      </w:r>
      <w:r w:rsidRPr="00E529AC">
        <w:rPr>
          <w:rFonts w:ascii="Cambria" w:hAnsi="Cambria"/>
          <w:b/>
        </w:rPr>
        <w:t>Data Loader tool</w:t>
      </w:r>
      <w:r w:rsidRPr="00E529AC">
        <w:rPr>
          <w:rFonts w:ascii="Cambria" w:hAnsi="Cambria"/>
        </w:rPr>
        <w:t>.</w:t>
      </w:r>
    </w:p>
    <w:p w14:paraId="59C1F445"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the </w:t>
      </w:r>
      <w:r w:rsidRPr="00E529AC">
        <w:rPr>
          <w:rFonts w:ascii="Cambria" w:hAnsi="Cambria"/>
          <w:b/>
        </w:rPr>
        <w:t>workflows, Apex Classes, Apex Triggers</w:t>
      </w:r>
      <w:r w:rsidRPr="00E529AC">
        <w:rPr>
          <w:rFonts w:ascii="Cambria" w:hAnsi="Cambria"/>
        </w:rPr>
        <w:t xml:space="preserve"> for automated the Reports.</w:t>
      </w:r>
    </w:p>
    <w:p w14:paraId="00C4EAA4" w14:textId="77777777" w:rsidR="001F0254" w:rsidRPr="00E529AC" w:rsidRDefault="001F0254" w:rsidP="001F0254">
      <w:pPr>
        <w:numPr>
          <w:ilvl w:val="0"/>
          <w:numId w:val="4"/>
        </w:numPr>
        <w:suppressAutoHyphens/>
        <w:spacing w:after="0" w:line="240" w:lineRule="auto"/>
        <w:rPr>
          <w:rFonts w:ascii="Cambria" w:hAnsi="Cambria"/>
          <w:bCs/>
        </w:rPr>
      </w:pPr>
      <w:r w:rsidRPr="00E529AC">
        <w:rPr>
          <w:rFonts w:ascii="Cambria" w:hAnsi="Cambria"/>
          <w:bCs/>
        </w:rPr>
        <w:t xml:space="preserve">Involved in various activities of the project like information gathering, analyzing the information, documenting the functional and nonfunctional requirements. </w:t>
      </w:r>
    </w:p>
    <w:p w14:paraId="1D6A347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Developed and configured various Reports and Report Folders for different user profiles based on the need in the organization.</w:t>
      </w:r>
    </w:p>
    <w:p w14:paraId="0E6AF354"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Implementation of Data Loader for loading the data.</w:t>
      </w:r>
    </w:p>
    <w:p w14:paraId="38058A70" w14:textId="77777777" w:rsidR="001F0254" w:rsidRPr="00E529AC" w:rsidRDefault="001F0254" w:rsidP="001F0254">
      <w:pPr>
        <w:widowControl w:val="0"/>
        <w:numPr>
          <w:ilvl w:val="0"/>
          <w:numId w:val="4"/>
        </w:numPr>
        <w:tabs>
          <w:tab w:val="left" w:pos="360"/>
        </w:tabs>
        <w:autoSpaceDE w:val="0"/>
        <w:autoSpaceDN w:val="0"/>
        <w:adjustRightInd w:val="0"/>
        <w:snapToGrid w:val="0"/>
        <w:spacing w:after="0" w:line="240" w:lineRule="auto"/>
        <w:jc w:val="both"/>
        <w:rPr>
          <w:rFonts w:ascii="Cambria" w:hAnsi="Cambria"/>
        </w:rPr>
      </w:pPr>
      <w:r w:rsidRPr="00E529AC">
        <w:rPr>
          <w:rFonts w:ascii="Cambria" w:hAnsi="Cambria"/>
        </w:rPr>
        <w:t>Involved in data mapping and migration of data from legacy systems to SalesForce.com Objects and fields.</w:t>
      </w:r>
    </w:p>
    <w:p w14:paraId="479CAD43" w14:textId="77777777" w:rsidR="001F0254" w:rsidRPr="00E529AC" w:rsidRDefault="001F0254" w:rsidP="001F0254">
      <w:pPr>
        <w:numPr>
          <w:ilvl w:val="0"/>
          <w:numId w:val="4"/>
        </w:numPr>
        <w:autoSpaceDN w:val="0"/>
        <w:spacing w:after="0" w:line="240" w:lineRule="auto"/>
        <w:jc w:val="both"/>
        <w:rPr>
          <w:rFonts w:ascii="Cambria" w:hAnsi="Cambria"/>
        </w:rPr>
      </w:pPr>
      <w:r w:rsidRPr="00E529AC">
        <w:rPr>
          <w:rFonts w:ascii="Cambria" w:hAnsi="Cambria"/>
        </w:rPr>
        <w:t>Integrated the Web Services for extracting the data from external systems to display in the pages of salesforce.com.</w:t>
      </w:r>
    </w:p>
    <w:p w14:paraId="60AFB8E8" w14:textId="77777777" w:rsidR="001F0254" w:rsidRPr="00E529AC" w:rsidRDefault="001F0254" w:rsidP="001F0254">
      <w:pPr>
        <w:numPr>
          <w:ilvl w:val="0"/>
          <w:numId w:val="4"/>
        </w:numPr>
        <w:autoSpaceDN w:val="0"/>
        <w:spacing w:after="0" w:line="240" w:lineRule="auto"/>
        <w:jc w:val="both"/>
        <w:rPr>
          <w:rFonts w:ascii="Cambria" w:hAnsi="Cambria"/>
        </w:rPr>
      </w:pPr>
      <w:r w:rsidRPr="00E529AC">
        <w:rPr>
          <w:rFonts w:ascii="Cambria" w:hAnsi="Cambria"/>
        </w:rPr>
        <w:t xml:space="preserve">Provided daily user support in managing users, creating and maintaining custom objects and fields, handling bulk data migration, maintenance of </w:t>
      </w:r>
      <w:r w:rsidRPr="00E529AC">
        <w:rPr>
          <w:rFonts w:ascii="Cambria" w:hAnsi="Cambria"/>
          <w:b/>
        </w:rPr>
        <w:t>page layouts</w:t>
      </w:r>
      <w:r w:rsidRPr="00E529AC">
        <w:rPr>
          <w:rFonts w:ascii="Cambria" w:hAnsi="Cambria"/>
        </w:rPr>
        <w:t xml:space="preserve">, and installation and support of </w:t>
      </w:r>
      <w:r w:rsidRPr="00E529AC">
        <w:rPr>
          <w:rFonts w:ascii="Cambria" w:hAnsi="Cambria"/>
          <w:b/>
        </w:rPr>
        <w:t>AppExchange</w:t>
      </w:r>
      <w:r w:rsidRPr="00E529AC">
        <w:rPr>
          <w:rFonts w:ascii="Cambria" w:hAnsi="Cambria"/>
        </w:rPr>
        <w:t xml:space="preserve"> applications.</w:t>
      </w:r>
    </w:p>
    <w:p w14:paraId="505586C1" w14:textId="77777777" w:rsidR="001F0254" w:rsidRPr="00E529AC" w:rsidRDefault="001F0254" w:rsidP="001F0254">
      <w:pPr>
        <w:numPr>
          <w:ilvl w:val="0"/>
          <w:numId w:val="4"/>
        </w:numPr>
        <w:autoSpaceDN w:val="0"/>
        <w:spacing w:after="0" w:line="240" w:lineRule="auto"/>
        <w:jc w:val="both"/>
        <w:rPr>
          <w:rFonts w:ascii="Cambria" w:hAnsi="Cambria"/>
        </w:rPr>
      </w:pPr>
      <w:r w:rsidRPr="00E529AC">
        <w:rPr>
          <w:rFonts w:ascii="Cambria" w:hAnsi="Cambria"/>
        </w:rPr>
        <w:t>Provided the security and visibility of data through roles and profiles and gave premier support to the different Salesforce users upon request.</w:t>
      </w:r>
    </w:p>
    <w:p w14:paraId="7C1F7838" w14:textId="77777777" w:rsidR="001F0254" w:rsidRPr="00E529AC" w:rsidRDefault="001F0254" w:rsidP="001F0254">
      <w:pPr>
        <w:numPr>
          <w:ilvl w:val="0"/>
          <w:numId w:val="4"/>
        </w:numPr>
        <w:autoSpaceDN w:val="0"/>
        <w:spacing w:after="0" w:line="240" w:lineRule="auto"/>
        <w:jc w:val="both"/>
        <w:rPr>
          <w:rFonts w:ascii="Cambria" w:hAnsi="Cambria"/>
        </w:rPr>
      </w:pPr>
      <w:r w:rsidRPr="00E529AC">
        <w:rPr>
          <w:rFonts w:ascii="Cambria" w:hAnsi="Cambria"/>
        </w:rPr>
        <w:t>Provided the security and visibility of data through roles and profiles and gave premier support to the different Salesforce users upon request.</w:t>
      </w:r>
    </w:p>
    <w:p w14:paraId="5E5401F0"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hAnsi="Cambria"/>
        </w:rPr>
        <w:t xml:space="preserve">Worked on implementing Record based sharing using </w:t>
      </w:r>
      <w:r w:rsidRPr="00E529AC">
        <w:rPr>
          <w:rFonts w:ascii="Cambria" w:hAnsi="Cambria"/>
          <w:b/>
        </w:rPr>
        <w:t>Organization Wide Defaults</w:t>
      </w:r>
      <w:r w:rsidRPr="00E529AC">
        <w:rPr>
          <w:rFonts w:ascii="Cambria" w:hAnsi="Cambria"/>
        </w:rPr>
        <w:t xml:space="preserve">, </w:t>
      </w:r>
      <w:r w:rsidRPr="00E529AC">
        <w:rPr>
          <w:rFonts w:ascii="Cambria" w:hAnsi="Cambria"/>
          <w:b/>
        </w:rPr>
        <w:t>Sharing Rules</w:t>
      </w:r>
      <w:r w:rsidRPr="00E529AC">
        <w:rPr>
          <w:rFonts w:ascii="Cambria" w:hAnsi="Cambria"/>
        </w:rPr>
        <w:t xml:space="preserve"> and </w:t>
      </w:r>
      <w:r w:rsidRPr="00E529AC">
        <w:rPr>
          <w:rFonts w:ascii="Cambria" w:hAnsi="Cambria"/>
          <w:b/>
        </w:rPr>
        <w:t>Manual Sharing.</w:t>
      </w:r>
    </w:p>
    <w:p w14:paraId="57DB4F4B"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Cs/>
        </w:rPr>
      </w:pPr>
      <w:r w:rsidRPr="00E529AC">
        <w:rPr>
          <w:rFonts w:ascii="Cambria" w:hAnsi="Cambria"/>
        </w:rPr>
        <w:t>Worked on middleware program in Java for data migration from legacy system to Salesforce.</w:t>
      </w:r>
    </w:p>
    <w:p w14:paraId="137DDACC" w14:textId="77777777" w:rsidR="001F0254" w:rsidRPr="00E529AC" w:rsidRDefault="001F0254" w:rsidP="001F0254">
      <w:pPr>
        <w:spacing w:after="0" w:line="240" w:lineRule="auto"/>
        <w:jc w:val="both"/>
        <w:rPr>
          <w:rFonts w:ascii="Cambria" w:hAnsi="Cambria"/>
        </w:rPr>
      </w:pPr>
      <w:r w:rsidRPr="00E529AC">
        <w:rPr>
          <w:rFonts w:ascii="Cambria" w:hAnsi="Cambria"/>
          <w:b/>
          <w:bCs/>
        </w:rPr>
        <w:t>Environment</w:t>
      </w:r>
      <w:r w:rsidRPr="00E529AC">
        <w:rPr>
          <w:rFonts w:ascii="Cambria" w:hAnsi="Cambria"/>
        </w:rPr>
        <w:t>: Lightning Component, Lightning web Component, Rest Webservices, Apex, Visualforce, Data Loader, Custom Objects, Custom Tabs, Email Services, Security Controls, Demand Tools.</w:t>
      </w:r>
    </w:p>
    <w:p w14:paraId="5E3F82D3" w14:textId="4D1049A1" w:rsidR="001F0254" w:rsidRDefault="001F0254" w:rsidP="001F0254">
      <w:pPr>
        <w:spacing w:after="0" w:line="240" w:lineRule="auto"/>
        <w:jc w:val="both"/>
        <w:rPr>
          <w:rFonts w:ascii="Cambria" w:hAnsi="Cambria"/>
          <w:b/>
          <w:bCs/>
        </w:rPr>
      </w:pPr>
    </w:p>
    <w:p w14:paraId="04E581CE" w14:textId="73B166EB" w:rsidR="00420E98" w:rsidRDefault="00420E98" w:rsidP="001F0254">
      <w:pPr>
        <w:spacing w:after="0" w:line="240" w:lineRule="auto"/>
        <w:jc w:val="both"/>
        <w:rPr>
          <w:rFonts w:ascii="Cambria" w:hAnsi="Cambria"/>
          <w:b/>
          <w:bCs/>
        </w:rPr>
      </w:pPr>
    </w:p>
    <w:p w14:paraId="77C63037" w14:textId="0934AF16" w:rsidR="00420E98" w:rsidRDefault="00420E98" w:rsidP="001F0254">
      <w:pPr>
        <w:spacing w:after="0" w:line="240" w:lineRule="auto"/>
        <w:jc w:val="both"/>
        <w:rPr>
          <w:rFonts w:ascii="Cambria" w:hAnsi="Cambria"/>
          <w:b/>
          <w:bCs/>
        </w:rPr>
      </w:pPr>
    </w:p>
    <w:p w14:paraId="452D9145" w14:textId="77777777" w:rsidR="00420E98" w:rsidRPr="00E529AC" w:rsidRDefault="00420E98" w:rsidP="001F0254">
      <w:pPr>
        <w:spacing w:after="0" w:line="240" w:lineRule="auto"/>
        <w:jc w:val="both"/>
        <w:rPr>
          <w:rFonts w:ascii="Cambria" w:hAnsi="Cambria"/>
          <w:b/>
          <w:bCs/>
        </w:rPr>
      </w:pPr>
    </w:p>
    <w:p w14:paraId="458AB3C4" w14:textId="77777777" w:rsidR="001F0254" w:rsidRPr="00E529AC" w:rsidRDefault="001F0254" w:rsidP="001F0254">
      <w:pPr>
        <w:spacing w:after="0" w:line="240" w:lineRule="auto"/>
        <w:jc w:val="both"/>
        <w:rPr>
          <w:rFonts w:ascii="Cambria" w:hAnsi="Cambria"/>
          <w:b/>
          <w:bCs/>
        </w:rPr>
      </w:pPr>
    </w:p>
    <w:p w14:paraId="751F3B3E" w14:textId="77777777" w:rsidR="001F0254" w:rsidRPr="00E529AC" w:rsidRDefault="001F0254" w:rsidP="001F0254">
      <w:pPr>
        <w:spacing w:after="0" w:line="240" w:lineRule="auto"/>
        <w:jc w:val="both"/>
        <w:rPr>
          <w:rFonts w:ascii="Cambria" w:eastAsia="Times New Roman" w:hAnsi="Cambria"/>
          <w:b/>
          <w:bCs/>
        </w:rPr>
      </w:pPr>
      <w:r w:rsidRPr="004A421C">
        <w:rPr>
          <w:rFonts w:ascii="Calibri" w:hAnsi="Calibri" w:cs="Calibri"/>
          <w:b/>
          <w:bCs/>
          <w:color w:val="000000"/>
        </w:rPr>
        <w:lastRenderedPageBreak/>
        <w:t>AARP, Washington DC</w:t>
      </w:r>
      <w:r>
        <w:rPr>
          <w:rStyle w:val="apple-tab-span"/>
          <w:rFonts w:ascii="Calibri" w:hAnsi="Calibri" w:cs="Calibri"/>
          <w:b/>
          <w:bCs/>
          <w:color w:val="000000"/>
          <w:sz w:val="20"/>
          <w:szCs w:val="20"/>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sidRPr="00E529AC">
        <w:rPr>
          <w:rFonts w:ascii="Cambria" w:hAnsi="Cambria"/>
          <w:b/>
          <w:bCs/>
        </w:rPr>
        <w:t>Oct’17 – Sep’18</w:t>
      </w:r>
    </w:p>
    <w:p w14:paraId="4A30BFF2" w14:textId="77777777" w:rsidR="001F0254" w:rsidRPr="00E529AC" w:rsidRDefault="001F0254" w:rsidP="001F0254">
      <w:pPr>
        <w:spacing w:after="0" w:line="240" w:lineRule="auto"/>
        <w:jc w:val="both"/>
        <w:rPr>
          <w:rFonts w:ascii="Cambria" w:hAnsi="Cambria"/>
        </w:rPr>
      </w:pPr>
      <w:r w:rsidRPr="00E529AC">
        <w:rPr>
          <w:rFonts w:ascii="Cambria" w:hAnsi="Cambria"/>
          <w:b/>
          <w:bCs/>
        </w:rPr>
        <w:t>Salesforce Developer</w:t>
      </w:r>
    </w:p>
    <w:p w14:paraId="4B407BA8"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Analyzing client requirements and creating design documents and Technical documents.</w:t>
      </w:r>
    </w:p>
    <w:p w14:paraId="03D4C695"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Implemented in </w:t>
      </w:r>
      <w:r w:rsidRPr="00E529AC">
        <w:rPr>
          <w:rFonts w:ascii="Cambria" w:hAnsi="Cambria"/>
          <w:b/>
        </w:rPr>
        <w:t>Agile Scrum</w:t>
      </w:r>
      <w:r w:rsidRPr="00E529AC">
        <w:rPr>
          <w:rFonts w:ascii="Cambria" w:hAnsi="Cambria"/>
        </w:rPr>
        <w:t>, test frequently development methodology.</w:t>
      </w:r>
    </w:p>
    <w:p w14:paraId="14D300D9"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Integrated Salesforce Application with </w:t>
      </w:r>
      <w:r w:rsidRPr="00E529AC">
        <w:rPr>
          <w:rFonts w:ascii="Cambria" w:hAnsi="Cambria"/>
          <w:b/>
        </w:rPr>
        <w:t>Cisco Spark messenger</w:t>
      </w:r>
      <w:r w:rsidRPr="00E529AC">
        <w:rPr>
          <w:rFonts w:ascii="Cambria" w:hAnsi="Cambria"/>
        </w:rPr>
        <w:t xml:space="preserve"> using Rest webservice API.</w:t>
      </w:r>
    </w:p>
    <w:p w14:paraId="7DD43994"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Integrated Salesforce Application with </w:t>
      </w:r>
      <w:proofErr w:type="spellStart"/>
      <w:r w:rsidRPr="00E529AC">
        <w:rPr>
          <w:rFonts w:ascii="Cambria" w:hAnsi="Cambria"/>
          <w:b/>
        </w:rPr>
        <w:t>Pega</w:t>
      </w:r>
      <w:proofErr w:type="spellEnd"/>
      <w:r w:rsidRPr="00E529AC">
        <w:rPr>
          <w:rFonts w:ascii="Cambria" w:hAnsi="Cambria"/>
        </w:rPr>
        <w:t>.</w:t>
      </w:r>
    </w:p>
    <w:p w14:paraId="51B1DE2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Configured and customized Salesforce.com using standard setup tasks as well as developed Apex coding which includes Triggers, classes, classes for custom controllers and controller extension, schedulable apex classes, batch apex, Apex sharing rules, Email Services according to the functional needs of the application.</w:t>
      </w:r>
    </w:p>
    <w:p w14:paraId="2FA51E1E" w14:textId="106448C4" w:rsidR="001F0254"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Interacted with Business users for requirements gathering, analysis and development.</w:t>
      </w:r>
    </w:p>
    <w:p w14:paraId="72484CA9" w14:textId="29EFC1BF" w:rsidR="00CD3907" w:rsidRDefault="00CD3907" w:rsidP="001F0254">
      <w:pPr>
        <w:numPr>
          <w:ilvl w:val="0"/>
          <w:numId w:val="3"/>
        </w:numPr>
        <w:tabs>
          <w:tab w:val="left" w:pos="360"/>
          <w:tab w:val="left" w:pos="720"/>
        </w:tabs>
        <w:spacing w:after="0" w:line="240" w:lineRule="auto"/>
        <w:jc w:val="both"/>
        <w:rPr>
          <w:rFonts w:ascii="Cambria" w:hAnsi="Cambria"/>
        </w:rPr>
      </w:pPr>
      <w:r>
        <w:rPr>
          <w:rFonts w:ascii="Cambria" w:hAnsi="Cambria"/>
        </w:rPr>
        <w:t>Developed databases for web applications for customers using Force.com.</w:t>
      </w:r>
    </w:p>
    <w:p w14:paraId="49DE419E" w14:textId="193AD291" w:rsidR="00CD3907" w:rsidRPr="00BB2B2A" w:rsidRDefault="00CD3907" w:rsidP="00BB2B2A">
      <w:pPr>
        <w:numPr>
          <w:ilvl w:val="0"/>
          <w:numId w:val="3"/>
        </w:numPr>
        <w:tabs>
          <w:tab w:val="left" w:pos="360"/>
          <w:tab w:val="left" w:pos="720"/>
        </w:tabs>
        <w:spacing w:after="0" w:line="240" w:lineRule="auto"/>
        <w:jc w:val="both"/>
        <w:rPr>
          <w:rFonts w:ascii="Cambria" w:hAnsi="Cambria"/>
        </w:rPr>
      </w:pPr>
      <w:r>
        <w:rPr>
          <w:rFonts w:ascii="Cambria" w:hAnsi="Cambria"/>
        </w:rPr>
        <w:t>Provided services for customers with respect to their software requirements using PaaS within a short sprint of time.</w:t>
      </w:r>
    </w:p>
    <w:p w14:paraId="6C814075"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Worked on various Salesforce.com Standard Objects including </w:t>
      </w:r>
      <w:r w:rsidRPr="00E529AC">
        <w:rPr>
          <w:rFonts w:ascii="Cambria" w:hAnsi="Cambria"/>
          <w:b/>
        </w:rPr>
        <w:t xml:space="preserve">Accounts, Contacts, Reports, Dashboards, Case, Lead, Opportunities </w:t>
      </w:r>
      <w:proofErr w:type="gramStart"/>
      <w:r w:rsidRPr="00E529AC">
        <w:rPr>
          <w:rFonts w:ascii="Cambria" w:hAnsi="Cambria"/>
          <w:b/>
        </w:rPr>
        <w:t>and etc</w:t>
      </w:r>
      <w:r w:rsidRPr="00E529AC">
        <w:rPr>
          <w:rFonts w:ascii="Cambria" w:hAnsi="Cambria"/>
        </w:rPr>
        <w:t>.</w:t>
      </w:r>
      <w:proofErr w:type="gramEnd"/>
    </w:p>
    <w:p w14:paraId="3592C75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various </w:t>
      </w:r>
      <w:r w:rsidRPr="00E529AC">
        <w:rPr>
          <w:rFonts w:ascii="Cambria" w:hAnsi="Cambria"/>
          <w:b/>
        </w:rPr>
        <w:t>Apex classes</w:t>
      </w:r>
      <w:r w:rsidRPr="00E529AC">
        <w:rPr>
          <w:rFonts w:ascii="Cambria" w:hAnsi="Cambria"/>
        </w:rPr>
        <w:t xml:space="preserve">, </w:t>
      </w:r>
      <w:r w:rsidRPr="00E529AC">
        <w:rPr>
          <w:rFonts w:ascii="Cambria" w:hAnsi="Cambria"/>
          <w:b/>
        </w:rPr>
        <w:t>Controller classes</w:t>
      </w:r>
      <w:r w:rsidRPr="00E529AC">
        <w:rPr>
          <w:rFonts w:ascii="Cambria" w:hAnsi="Cambria"/>
        </w:rPr>
        <w:t xml:space="preserve"> and </w:t>
      </w:r>
      <w:r w:rsidRPr="00E529AC">
        <w:rPr>
          <w:rFonts w:ascii="Cambria" w:hAnsi="Cambria"/>
          <w:b/>
        </w:rPr>
        <w:t>Apex Triggers</w:t>
      </w:r>
      <w:r w:rsidRPr="00E529AC">
        <w:rPr>
          <w:rFonts w:ascii="Cambria" w:hAnsi="Cambria"/>
        </w:rPr>
        <w:t xml:space="preserve"> for various functional needs in the application.</w:t>
      </w:r>
    </w:p>
    <w:p w14:paraId="5AF6DBD4"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various </w:t>
      </w:r>
      <w:r w:rsidRPr="00E529AC">
        <w:rPr>
          <w:rFonts w:ascii="Cambria" w:hAnsi="Cambria"/>
          <w:b/>
        </w:rPr>
        <w:t>Custom Objects</w:t>
      </w:r>
      <w:r w:rsidRPr="00E529AC">
        <w:rPr>
          <w:rFonts w:ascii="Cambria" w:hAnsi="Cambria"/>
        </w:rPr>
        <w:t xml:space="preserve">, </w:t>
      </w:r>
      <w:r w:rsidRPr="00E529AC">
        <w:rPr>
          <w:rFonts w:ascii="Cambria" w:hAnsi="Cambria"/>
          <w:b/>
        </w:rPr>
        <w:t>Formula fields</w:t>
      </w:r>
      <w:r w:rsidRPr="00E529AC">
        <w:rPr>
          <w:rFonts w:ascii="Cambria" w:hAnsi="Cambria"/>
        </w:rPr>
        <w:t xml:space="preserve">, </w:t>
      </w:r>
      <w:r w:rsidRPr="00E529AC">
        <w:rPr>
          <w:rFonts w:ascii="Cambria" w:hAnsi="Cambria"/>
          <w:b/>
        </w:rPr>
        <w:t>Master-Detail</w:t>
      </w:r>
      <w:r w:rsidRPr="00E529AC">
        <w:rPr>
          <w:rFonts w:ascii="Cambria" w:hAnsi="Cambria"/>
        </w:rPr>
        <w:t xml:space="preserve">, </w:t>
      </w:r>
      <w:r w:rsidRPr="00E529AC">
        <w:rPr>
          <w:rFonts w:ascii="Cambria" w:hAnsi="Cambria"/>
          <w:b/>
        </w:rPr>
        <w:t>Lookup relationships</w:t>
      </w:r>
      <w:r w:rsidRPr="00E529AC">
        <w:rPr>
          <w:rFonts w:ascii="Cambria" w:hAnsi="Cambria"/>
        </w:rPr>
        <w:t xml:space="preserve">, </w:t>
      </w:r>
      <w:r w:rsidRPr="00E529AC">
        <w:rPr>
          <w:rFonts w:ascii="Cambria" w:hAnsi="Cambria"/>
          <w:b/>
        </w:rPr>
        <w:t>Tabs</w:t>
      </w:r>
      <w:r w:rsidRPr="00E529AC">
        <w:rPr>
          <w:rFonts w:ascii="Cambria" w:hAnsi="Cambria"/>
        </w:rPr>
        <w:t xml:space="preserve">, </w:t>
      </w:r>
      <w:r w:rsidRPr="00E529AC">
        <w:rPr>
          <w:rFonts w:ascii="Cambria" w:hAnsi="Cambria"/>
          <w:b/>
        </w:rPr>
        <w:t>validation rules</w:t>
      </w:r>
      <w:r w:rsidRPr="00E529AC">
        <w:rPr>
          <w:rFonts w:ascii="Cambria" w:hAnsi="Cambria"/>
        </w:rPr>
        <w:t>.</w:t>
      </w:r>
    </w:p>
    <w:p w14:paraId="4B5C31D3"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various </w:t>
      </w:r>
      <w:r w:rsidRPr="00E529AC">
        <w:rPr>
          <w:rFonts w:ascii="Cambria" w:hAnsi="Cambria"/>
          <w:b/>
        </w:rPr>
        <w:t>Profiles</w:t>
      </w:r>
      <w:r w:rsidRPr="00E529AC">
        <w:rPr>
          <w:rFonts w:ascii="Cambria" w:hAnsi="Cambria"/>
        </w:rPr>
        <w:t xml:space="preserve">, </w:t>
      </w:r>
      <w:r w:rsidRPr="00E529AC">
        <w:rPr>
          <w:rFonts w:ascii="Cambria" w:hAnsi="Cambria"/>
          <w:b/>
        </w:rPr>
        <w:t>Roles</w:t>
      </w:r>
      <w:r w:rsidRPr="00E529AC">
        <w:rPr>
          <w:rFonts w:ascii="Cambria" w:hAnsi="Cambria"/>
        </w:rPr>
        <w:t xml:space="preserve">, </w:t>
      </w:r>
      <w:r w:rsidRPr="00E529AC">
        <w:rPr>
          <w:rFonts w:ascii="Cambria" w:hAnsi="Cambria"/>
          <w:b/>
        </w:rPr>
        <w:t>Page Layouts</w:t>
      </w:r>
      <w:r w:rsidRPr="00E529AC">
        <w:rPr>
          <w:rFonts w:ascii="Cambria" w:hAnsi="Cambria"/>
        </w:rPr>
        <w:t xml:space="preserve">, and </w:t>
      </w:r>
      <w:r w:rsidRPr="00E529AC">
        <w:rPr>
          <w:rFonts w:ascii="Cambria" w:hAnsi="Cambria"/>
          <w:b/>
        </w:rPr>
        <w:t>configured</w:t>
      </w:r>
      <w:r w:rsidRPr="00E529AC">
        <w:rPr>
          <w:rFonts w:ascii="Cambria" w:hAnsi="Cambria"/>
        </w:rPr>
        <w:t xml:space="preserve"> the Permissions based on the </w:t>
      </w:r>
      <w:r w:rsidRPr="00E529AC">
        <w:rPr>
          <w:rFonts w:ascii="Cambria" w:hAnsi="Cambria"/>
          <w:b/>
        </w:rPr>
        <w:t>Organization hierarchy</w:t>
      </w:r>
      <w:r w:rsidRPr="00E529AC">
        <w:rPr>
          <w:rFonts w:ascii="Cambria" w:hAnsi="Cambria"/>
        </w:rPr>
        <w:t xml:space="preserve"> requirements.</w:t>
      </w:r>
    </w:p>
    <w:p w14:paraId="2AF0556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Workflow rules and defined </w:t>
      </w:r>
      <w:r w:rsidRPr="00E529AC">
        <w:rPr>
          <w:rFonts w:ascii="Cambria" w:hAnsi="Cambria"/>
          <w:b/>
        </w:rPr>
        <w:t>related tasks</w:t>
      </w:r>
      <w:r w:rsidRPr="00E529AC">
        <w:rPr>
          <w:rFonts w:ascii="Cambria" w:hAnsi="Cambria"/>
        </w:rPr>
        <w:t xml:space="preserve">, </w:t>
      </w:r>
      <w:r w:rsidRPr="00E529AC">
        <w:rPr>
          <w:rFonts w:ascii="Cambria" w:hAnsi="Cambria"/>
          <w:b/>
        </w:rPr>
        <w:t>email alerts</w:t>
      </w:r>
      <w:r w:rsidRPr="00E529AC">
        <w:rPr>
          <w:rFonts w:ascii="Cambria" w:hAnsi="Cambria"/>
        </w:rPr>
        <w:t xml:space="preserve">, and </w:t>
      </w:r>
      <w:r w:rsidRPr="00E529AC">
        <w:rPr>
          <w:rFonts w:ascii="Cambria" w:hAnsi="Cambria"/>
          <w:b/>
        </w:rPr>
        <w:t>field updates</w:t>
      </w:r>
      <w:r w:rsidRPr="00E529AC">
        <w:rPr>
          <w:rFonts w:ascii="Cambria" w:hAnsi="Cambria"/>
        </w:rPr>
        <w:t>.</w:t>
      </w:r>
    </w:p>
    <w:p w14:paraId="61082907"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Upgraded some Apps from Salesforce Classic to </w:t>
      </w:r>
      <w:r w:rsidRPr="00E529AC">
        <w:rPr>
          <w:rFonts w:ascii="Cambria" w:hAnsi="Cambria"/>
          <w:b/>
        </w:rPr>
        <w:t>Lightning experience</w:t>
      </w:r>
      <w:r w:rsidRPr="00E529AC">
        <w:rPr>
          <w:rFonts w:ascii="Cambria" w:hAnsi="Cambria"/>
        </w:rPr>
        <w:t xml:space="preserve"> to develop rich user interface and better interaction of pages.</w:t>
      </w:r>
    </w:p>
    <w:p w14:paraId="111AD3A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multiple </w:t>
      </w:r>
      <w:r w:rsidRPr="00E529AC">
        <w:rPr>
          <w:rFonts w:ascii="Cambria" w:hAnsi="Cambria"/>
          <w:b/>
        </w:rPr>
        <w:t>Lightning Components</w:t>
      </w:r>
      <w:r w:rsidRPr="00E529AC">
        <w:rPr>
          <w:rFonts w:ascii="Cambria" w:hAnsi="Cambria"/>
        </w:rPr>
        <w:t>, added CSS and Design Parameters that makes the Lightning component look and feel better.</w:t>
      </w:r>
    </w:p>
    <w:p w14:paraId="4D35720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Developed Lightning Component Framework and built </w:t>
      </w:r>
      <w:r w:rsidRPr="00E529AC">
        <w:rPr>
          <w:rFonts w:ascii="Cambria" w:hAnsi="Cambria"/>
          <w:b/>
        </w:rPr>
        <w:t>Lightning</w:t>
      </w:r>
      <w:r w:rsidRPr="00E529AC">
        <w:rPr>
          <w:rFonts w:ascii="Cambria" w:hAnsi="Cambria"/>
        </w:rPr>
        <w:t> </w:t>
      </w:r>
      <w:r w:rsidRPr="00E529AC">
        <w:rPr>
          <w:rFonts w:ascii="Cambria" w:hAnsi="Cambria"/>
          <w:b/>
        </w:rPr>
        <w:t>component</w:t>
      </w:r>
      <w:r w:rsidRPr="00E529AC">
        <w:rPr>
          <w:rFonts w:ascii="Cambria" w:hAnsi="Cambria"/>
        </w:rPr>
        <w:t xml:space="preserve"> using </w:t>
      </w:r>
      <w:r w:rsidRPr="00E529AC">
        <w:rPr>
          <w:rFonts w:ascii="Cambria" w:hAnsi="Cambria"/>
          <w:b/>
        </w:rPr>
        <w:t>aura</w:t>
      </w:r>
      <w:r w:rsidRPr="00E529AC">
        <w:rPr>
          <w:rFonts w:ascii="Cambria" w:hAnsi="Cambria"/>
        </w:rPr>
        <w:t xml:space="preserve"> framework.</w:t>
      </w:r>
    </w:p>
    <w:p w14:paraId="166516C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Replaced all the JavaScript buttons with Quick Actions or Lightning Components in </w:t>
      </w:r>
      <w:r w:rsidRPr="00E529AC">
        <w:rPr>
          <w:rFonts w:ascii="Cambria" w:hAnsi="Cambria"/>
          <w:b/>
        </w:rPr>
        <w:t>Lightning</w:t>
      </w:r>
      <w:r w:rsidRPr="00E529AC">
        <w:rPr>
          <w:rFonts w:ascii="Cambria" w:hAnsi="Cambria"/>
        </w:rPr>
        <w:t>.</w:t>
      </w:r>
    </w:p>
    <w:p w14:paraId="3F283AD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Worked with Salesforce.com premier support to resolve technical issues.</w:t>
      </w:r>
    </w:p>
    <w:p w14:paraId="0565524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Wrote </w:t>
      </w:r>
      <w:proofErr w:type="spellStart"/>
      <w:r w:rsidRPr="00E529AC">
        <w:rPr>
          <w:rFonts w:ascii="Cambria" w:hAnsi="Cambria"/>
          <w:b/>
        </w:rPr>
        <w:t>Javascripts</w:t>
      </w:r>
      <w:proofErr w:type="spellEnd"/>
      <w:r w:rsidRPr="00E529AC">
        <w:rPr>
          <w:rFonts w:ascii="Cambria" w:hAnsi="Cambria"/>
        </w:rPr>
        <w:t xml:space="preserve"> to enhance look and feel of the Salesforce Custom Pages.</w:t>
      </w:r>
    </w:p>
    <w:p w14:paraId="1B12F67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Followed the governor limits while writing the Apex code.</w:t>
      </w:r>
    </w:p>
    <w:p w14:paraId="418515C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automated </w:t>
      </w:r>
      <w:r w:rsidRPr="00E529AC">
        <w:rPr>
          <w:rFonts w:ascii="Cambria" w:hAnsi="Cambria"/>
          <w:b/>
        </w:rPr>
        <w:t>web UI tests</w:t>
      </w:r>
      <w:r w:rsidRPr="00E529AC">
        <w:rPr>
          <w:rFonts w:ascii="Cambria" w:hAnsi="Cambria"/>
        </w:rPr>
        <w:t xml:space="preserve"> for transition from a historic system to the Salesforce system.</w:t>
      </w:r>
    </w:p>
    <w:p w14:paraId="29A267F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Developing UI Pages using </w:t>
      </w:r>
      <w:proofErr w:type="spellStart"/>
      <w:r w:rsidRPr="00E529AC">
        <w:rPr>
          <w:rFonts w:ascii="Cambria" w:hAnsi="Cambria"/>
          <w:b/>
        </w:rPr>
        <w:t>JQuery</w:t>
      </w:r>
      <w:proofErr w:type="spellEnd"/>
      <w:r w:rsidRPr="00E529AC">
        <w:rPr>
          <w:rFonts w:ascii="Cambria" w:hAnsi="Cambria"/>
          <w:b/>
        </w:rPr>
        <w:t>, JavaScript, and CSS.</w:t>
      </w:r>
    </w:p>
    <w:p w14:paraId="567C1AD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Prompt response to defect tickets and work towards </w:t>
      </w:r>
      <w:r w:rsidRPr="00E529AC">
        <w:rPr>
          <w:rFonts w:ascii="Cambria" w:hAnsi="Cambria"/>
          <w:b/>
        </w:rPr>
        <w:t>bug fixes</w:t>
      </w:r>
      <w:r w:rsidRPr="00E529AC">
        <w:rPr>
          <w:rFonts w:ascii="Cambria" w:hAnsi="Cambria"/>
        </w:rPr>
        <w:t>.</w:t>
      </w:r>
    </w:p>
    <w:p w14:paraId="721DAFD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Provided the training to Business users about the system.</w:t>
      </w:r>
    </w:p>
    <w:p w14:paraId="77EEFAB4"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and implemented </w:t>
      </w:r>
      <w:r w:rsidRPr="00E529AC">
        <w:rPr>
          <w:rFonts w:ascii="Cambria" w:hAnsi="Cambria"/>
          <w:b/>
        </w:rPr>
        <w:t>Service console</w:t>
      </w:r>
      <w:r w:rsidRPr="00E529AC">
        <w:rPr>
          <w:rFonts w:ascii="Cambria" w:hAnsi="Cambria"/>
        </w:rPr>
        <w:t xml:space="preserve"> comprising more than 1000 users.</w:t>
      </w:r>
    </w:p>
    <w:p w14:paraId="2614CF7E" w14:textId="52D1E533" w:rsidR="001F0254"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various custom tabs and components for Service console to resolve the custom issues/cases at minimum time using several technologies like </w:t>
      </w:r>
      <w:proofErr w:type="spellStart"/>
      <w:r w:rsidRPr="00E529AC">
        <w:rPr>
          <w:rFonts w:ascii="Cambria" w:hAnsi="Cambria"/>
        </w:rPr>
        <w:t>VisualForce</w:t>
      </w:r>
      <w:proofErr w:type="spellEnd"/>
      <w:r w:rsidRPr="00E529AC">
        <w:rPr>
          <w:rFonts w:ascii="Cambria" w:hAnsi="Cambria"/>
        </w:rPr>
        <w:t xml:space="preserve">, </w:t>
      </w:r>
      <w:r w:rsidRPr="00E529AC">
        <w:rPr>
          <w:rFonts w:ascii="Cambria" w:hAnsi="Cambria"/>
          <w:b/>
        </w:rPr>
        <w:t>Bootstrap</w:t>
      </w:r>
      <w:r w:rsidRPr="00E529AC">
        <w:rPr>
          <w:rFonts w:ascii="Cambria" w:hAnsi="Cambria"/>
        </w:rPr>
        <w:t xml:space="preserve">, </w:t>
      </w:r>
      <w:r w:rsidRPr="00E529AC">
        <w:rPr>
          <w:rFonts w:ascii="Cambria" w:hAnsi="Cambria"/>
          <w:b/>
        </w:rPr>
        <w:t>jQuery</w:t>
      </w:r>
      <w:r w:rsidRPr="00E529AC">
        <w:rPr>
          <w:rFonts w:ascii="Cambria" w:hAnsi="Cambria"/>
        </w:rPr>
        <w:t xml:space="preserve"> and </w:t>
      </w:r>
      <w:proofErr w:type="spellStart"/>
      <w:r w:rsidRPr="00E529AC">
        <w:rPr>
          <w:rFonts w:ascii="Cambria" w:hAnsi="Cambria"/>
          <w:b/>
        </w:rPr>
        <w:t>Javascript</w:t>
      </w:r>
      <w:proofErr w:type="spellEnd"/>
      <w:r w:rsidRPr="00E529AC">
        <w:rPr>
          <w:rFonts w:ascii="Cambria" w:hAnsi="Cambria"/>
        </w:rPr>
        <w:t>.</w:t>
      </w:r>
    </w:p>
    <w:p w14:paraId="5952C4DF" w14:textId="4D0084D3" w:rsidR="00420E98" w:rsidRDefault="00420E98" w:rsidP="001F0254">
      <w:pPr>
        <w:numPr>
          <w:ilvl w:val="0"/>
          <w:numId w:val="3"/>
        </w:numPr>
        <w:tabs>
          <w:tab w:val="left" w:pos="360"/>
          <w:tab w:val="left" w:pos="720"/>
        </w:tabs>
        <w:spacing w:after="0" w:line="240" w:lineRule="auto"/>
        <w:jc w:val="both"/>
        <w:rPr>
          <w:rFonts w:ascii="Cambria" w:hAnsi="Cambria"/>
        </w:rPr>
      </w:pPr>
      <w:r>
        <w:rPr>
          <w:rFonts w:ascii="Cambria" w:hAnsi="Cambria"/>
        </w:rPr>
        <w:t>Implemented Oracle Database using Database Integrator in Salesforce to construct the required framework as per the business model.</w:t>
      </w:r>
    </w:p>
    <w:p w14:paraId="27F47F87" w14:textId="149902E2" w:rsidR="00420E98" w:rsidRPr="00E529AC" w:rsidRDefault="00420E98" w:rsidP="001F0254">
      <w:pPr>
        <w:numPr>
          <w:ilvl w:val="0"/>
          <w:numId w:val="3"/>
        </w:numPr>
        <w:tabs>
          <w:tab w:val="left" w:pos="360"/>
          <w:tab w:val="left" w:pos="720"/>
        </w:tabs>
        <w:spacing w:after="0" w:line="240" w:lineRule="auto"/>
        <w:jc w:val="both"/>
        <w:rPr>
          <w:rFonts w:ascii="Cambria" w:hAnsi="Cambria"/>
        </w:rPr>
      </w:pPr>
      <w:r>
        <w:rPr>
          <w:rFonts w:ascii="Cambria" w:hAnsi="Cambria"/>
        </w:rPr>
        <w:t>Integrated data from different databases and streamlined them to existing business models of my organization to improve functionality and mapping of data.</w:t>
      </w:r>
    </w:p>
    <w:p w14:paraId="0768D13F"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lastRenderedPageBreak/>
        <w:t>Involved in deployment, monthly release and client demo activities. Maintaining roles, profiles, field level securities and sharing rules. Data load into multiple sandboxes using Data Loader.</w:t>
      </w:r>
    </w:p>
    <w:p w14:paraId="5B300167"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Involved in Salesforce.com application setup activities and customized the apps to match the functional needs of the organization through monthly releases.</w:t>
      </w:r>
    </w:p>
    <w:p w14:paraId="5BB2AA0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Added custom fields and validations to new and existing objects and added custom functionality using custom controllers and custom extensions.</w:t>
      </w:r>
    </w:p>
    <w:p w14:paraId="7030BD2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Designed and developed User Interfaces for Salesforce users as per requirements.</w:t>
      </w:r>
    </w:p>
    <w:p w14:paraId="18D67F3B"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Developed and configured various Custom Reports and Report Folders for different user profiles based on the need in the organization.</w:t>
      </w:r>
    </w:p>
    <w:p w14:paraId="77DBB519"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Implementation of Data Loader for loading the data.</w:t>
      </w:r>
    </w:p>
    <w:p w14:paraId="42BF88E7"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Created Workflows to enable update, delete and export functionality for email templates.</w:t>
      </w:r>
    </w:p>
    <w:p w14:paraId="48F3D378"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Created Sharing rules, Assignment Rules and Escalation Rules for Cases.</w:t>
      </w:r>
    </w:p>
    <w:p w14:paraId="4D047C5B"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Responsible for various system integrations with salesforce to accomplish Sales processes and business needs.</w:t>
      </w:r>
    </w:p>
    <w:p w14:paraId="4023A02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Designed many Email templates (Pdf/Word), including the merge field’s functionality on an email template.</w:t>
      </w:r>
    </w:p>
    <w:p w14:paraId="31C2C923"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Developed various applications using custom settings and custom metadata to make the code generic and which can be later modified by the BSA or admins using the custom setting/metadata type instead of changing the code.</w:t>
      </w:r>
    </w:p>
    <w:p w14:paraId="18AB119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Assisted Salesforce dev team with designing specific plans for implementing test classes for huge application and architected it to finish the deployment within limited amount of time.</w:t>
      </w:r>
    </w:p>
    <w:p w14:paraId="75CDB6F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Migrated large volumes of external data on to Salesforce.com Apex Data Loader as part of data management functions.</w:t>
      </w:r>
    </w:p>
    <w:p w14:paraId="6FF068DB" w14:textId="77777777" w:rsidR="001F0254" w:rsidRPr="00E529AC" w:rsidRDefault="001F0254" w:rsidP="001F0254">
      <w:pPr>
        <w:spacing w:before="120" w:after="0"/>
        <w:ind w:right="-15"/>
        <w:jc w:val="both"/>
        <w:rPr>
          <w:rFonts w:ascii="Cambria" w:hAnsi="Cambria"/>
        </w:rPr>
      </w:pPr>
      <w:r w:rsidRPr="00E529AC">
        <w:rPr>
          <w:rFonts w:ascii="Cambria" w:hAnsi="Cambria"/>
          <w:b/>
          <w:bCs/>
        </w:rPr>
        <w:t>Environment:</w:t>
      </w:r>
      <w:r w:rsidRPr="00E529AC">
        <w:rPr>
          <w:rFonts w:ascii="Cambria" w:hAnsi="Cambria"/>
        </w:rPr>
        <w:t xml:space="preserve"> Apex Classes, Chatter, Visual Force Pages, Email Services, Java, Workflow &amp; Approvals, Reports, Security Controls, Eclipse IDE, WSDL, Windows, Apex, HTML, CSS, JavaScript, </w:t>
      </w:r>
      <w:proofErr w:type="spellStart"/>
      <w:r w:rsidRPr="00E529AC">
        <w:rPr>
          <w:rFonts w:ascii="Cambria" w:hAnsi="Cambria"/>
        </w:rPr>
        <w:t>JQuery</w:t>
      </w:r>
      <w:proofErr w:type="spellEnd"/>
      <w:r w:rsidRPr="00E529AC">
        <w:rPr>
          <w:rFonts w:ascii="Cambria" w:hAnsi="Cambria"/>
        </w:rPr>
        <w:t>, Sandbox, Visual force, Eclipse, Core Java.</w:t>
      </w:r>
    </w:p>
    <w:p w14:paraId="74F39F01" w14:textId="77777777" w:rsidR="001F0254" w:rsidRPr="00E529AC" w:rsidRDefault="001F0254" w:rsidP="001F0254">
      <w:pPr>
        <w:spacing w:before="120" w:after="0"/>
        <w:ind w:right="-15"/>
        <w:jc w:val="both"/>
        <w:rPr>
          <w:rFonts w:ascii="Cambria" w:hAnsi="Cambria"/>
        </w:rPr>
      </w:pPr>
    </w:p>
    <w:p w14:paraId="4127D689" w14:textId="77777777" w:rsidR="001F0254" w:rsidRPr="00E529AC" w:rsidRDefault="001F0254" w:rsidP="001F0254">
      <w:pPr>
        <w:spacing w:after="0" w:line="240" w:lineRule="auto"/>
        <w:jc w:val="both"/>
        <w:rPr>
          <w:rFonts w:ascii="Cambria" w:eastAsia="Times New Roman" w:hAnsi="Cambria"/>
          <w:b/>
          <w:bCs/>
        </w:rPr>
      </w:pPr>
      <w:r w:rsidRPr="00E529AC">
        <w:rPr>
          <w:rFonts w:ascii="Cambria" w:hAnsi="Cambria"/>
          <w:b/>
          <w:bCs/>
        </w:rPr>
        <w:t>GEHA</w:t>
      </w:r>
      <w:r>
        <w:rPr>
          <w:rFonts w:ascii="Cambria" w:hAnsi="Cambria"/>
          <w:b/>
          <w:bCs/>
        </w:rPr>
        <w:t>, Kansas City, MO</w:t>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t>Jan</w:t>
      </w:r>
      <w:r w:rsidRPr="00E529AC">
        <w:rPr>
          <w:rFonts w:ascii="Cambria" w:hAnsi="Cambria"/>
          <w:b/>
          <w:bCs/>
        </w:rPr>
        <w:t>’1</w:t>
      </w:r>
      <w:r>
        <w:rPr>
          <w:rFonts w:ascii="Cambria" w:hAnsi="Cambria"/>
          <w:b/>
          <w:bCs/>
        </w:rPr>
        <w:t>7</w:t>
      </w:r>
      <w:r w:rsidRPr="00E529AC">
        <w:rPr>
          <w:rFonts w:ascii="Cambria" w:hAnsi="Cambria"/>
          <w:b/>
          <w:bCs/>
        </w:rPr>
        <w:t xml:space="preserve"> – Sep’17</w:t>
      </w:r>
    </w:p>
    <w:p w14:paraId="305E1246" w14:textId="77777777" w:rsidR="001F0254" w:rsidRPr="00E529AC" w:rsidRDefault="001F0254" w:rsidP="001F0254">
      <w:pPr>
        <w:spacing w:after="0" w:line="240" w:lineRule="auto"/>
        <w:jc w:val="both"/>
        <w:rPr>
          <w:rFonts w:ascii="Cambria" w:hAnsi="Cambria"/>
        </w:rPr>
      </w:pPr>
      <w:r w:rsidRPr="00E529AC">
        <w:rPr>
          <w:rFonts w:ascii="Cambria" w:hAnsi="Cambria"/>
          <w:b/>
          <w:bCs/>
        </w:rPr>
        <w:t>Salesforce.com Developer</w:t>
      </w:r>
    </w:p>
    <w:p w14:paraId="23EFCC5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Analyzing client requirements and creating design documents and Technical documents.</w:t>
      </w:r>
    </w:p>
    <w:p w14:paraId="417FE9D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Implemented in </w:t>
      </w:r>
      <w:r w:rsidRPr="00E529AC">
        <w:rPr>
          <w:rFonts w:ascii="Cambria" w:hAnsi="Cambria"/>
          <w:b/>
        </w:rPr>
        <w:t>Agile Scrum</w:t>
      </w:r>
      <w:r w:rsidRPr="00E529AC">
        <w:rPr>
          <w:rFonts w:ascii="Cambria" w:hAnsi="Cambria"/>
        </w:rPr>
        <w:t>, test frequently development methodology.</w:t>
      </w:r>
    </w:p>
    <w:p w14:paraId="6339F58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Interacted with Business users for requirements gathering, analysis and development.</w:t>
      </w:r>
    </w:p>
    <w:p w14:paraId="418E216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various </w:t>
      </w:r>
      <w:r w:rsidRPr="00E529AC">
        <w:rPr>
          <w:rFonts w:ascii="Cambria" w:hAnsi="Cambria"/>
          <w:b/>
        </w:rPr>
        <w:t>Apex classes</w:t>
      </w:r>
      <w:r w:rsidRPr="00E529AC">
        <w:rPr>
          <w:rFonts w:ascii="Cambria" w:hAnsi="Cambria"/>
        </w:rPr>
        <w:t xml:space="preserve">, </w:t>
      </w:r>
      <w:r w:rsidRPr="00E529AC">
        <w:rPr>
          <w:rFonts w:ascii="Cambria" w:hAnsi="Cambria"/>
          <w:b/>
        </w:rPr>
        <w:t>Controller classes</w:t>
      </w:r>
      <w:r w:rsidRPr="00E529AC">
        <w:rPr>
          <w:rFonts w:ascii="Cambria" w:hAnsi="Cambria"/>
        </w:rPr>
        <w:t xml:space="preserve"> and </w:t>
      </w:r>
      <w:r w:rsidRPr="00E529AC">
        <w:rPr>
          <w:rFonts w:ascii="Cambria" w:hAnsi="Cambria"/>
          <w:b/>
        </w:rPr>
        <w:t>Apex Triggers</w:t>
      </w:r>
      <w:r w:rsidRPr="00E529AC">
        <w:rPr>
          <w:rFonts w:ascii="Cambria" w:hAnsi="Cambria"/>
        </w:rPr>
        <w:t xml:space="preserve"> for various functional needs in the application.</w:t>
      </w:r>
    </w:p>
    <w:p w14:paraId="04A34316"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Designed and deployed </w:t>
      </w:r>
      <w:r w:rsidRPr="00E529AC">
        <w:rPr>
          <w:rFonts w:ascii="Cambria" w:hAnsi="Cambria"/>
          <w:b/>
        </w:rPr>
        <w:t>Custom tabs</w:t>
      </w:r>
      <w:r w:rsidRPr="00E529AC">
        <w:rPr>
          <w:rFonts w:ascii="Cambria" w:hAnsi="Cambria"/>
        </w:rPr>
        <w:t xml:space="preserve">, </w:t>
      </w:r>
      <w:r w:rsidRPr="00E529AC">
        <w:rPr>
          <w:rFonts w:ascii="Cambria" w:hAnsi="Cambria"/>
          <w:b/>
        </w:rPr>
        <w:t>validation rules</w:t>
      </w:r>
      <w:r w:rsidRPr="00E529AC">
        <w:rPr>
          <w:rFonts w:ascii="Cambria" w:hAnsi="Cambria"/>
        </w:rPr>
        <w:t xml:space="preserve">, </w:t>
      </w:r>
      <w:r w:rsidRPr="00E529AC">
        <w:rPr>
          <w:rFonts w:ascii="Cambria" w:hAnsi="Cambria"/>
          <w:b/>
        </w:rPr>
        <w:t>Approval Processes</w:t>
      </w:r>
      <w:r w:rsidRPr="00E529AC">
        <w:rPr>
          <w:rFonts w:ascii="Cambria" w:hAnsi="Cambria"/>
        </w:rPr>
        <w:t xml:space="preserve"> and </w:t>
      </w:r>
      <w:r w:rsidRPr="00E529AC">
        <w:rPr>
          <w:rFonts w:ascii="Cambria" w:hAnsi="Cambria"/>
          <w:b/>
        </w:rPr>
        <w:t>Auto-Response</w:t>
      </w:r>
      <w:r w:rsidRPr="00E529AC">
        <w:rPr>
          <w:rFonts w:ascii="Cambria" w:hAnsi="Cambria"/>
        </w:rPr>
        <w:t xml:space="preserve"> for automating business logic.</w:t>
      </w:r>
    </w:p>
    <w:p w14:paraId="065142F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w:t>
      </w:r>
      <w:r w:rsidRPr="00E529AC">
        <w:rPr>
          <w:rFonts w:ascii="Cambria" w:hAnsi="Cambria"/>
          <w:b/>
        </w:rPr>
        <w:t>Cascading Style Sheets (CSS)</w:t>
      </w:r>
      <w:r w:rsidRPr="00E529AC">
        <w:rPr>
          <w:rFonts w:ascii="Cambria" w:hAnsi="Cambria"/>
        </w:rPr>
        <w:t xml:space="preserve"> for creating effects in </w:t>
      </w:r>
      <w:r w:rsidRPr="00E529AC">
        <w:rPr>
          <w:rFonts w:ascii="Cambria" w:hAnsi="Cambria"/>
          <w:b/>
        </w:rPr>
        <w:t>Visual force pages</w:t>
      </w:r>
      <w:r w:rsidRPr="00E529AC">
        <w:rPr>
          <w:rFonts w:ascii="Cambria" w:hAnsi="Cambria"/>
        </w:rPr>
        <w:t>.</w:t>
      </w:r>
    </w:p>
    <w:p w14:paraId="7683ACE3"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Workflow rules and defined </w:t>
      </w:r>
      <w:r w:rsidRPr="00E529AC">
        <w:rPr>
          <w:rFonts w:ascii="Cambria" w:hAnsi="Cambria"/>
          <w:b/>
        </w:rPr>
        <w:t>related tasks</w:t>
      </w:r>
      <w:r w:rsidRPr="00E529AC">
        <w:rPr>
          <w:rFonts w:ascii="Cambria" w:hAnsi="Cambria"/>
        </w:rPr>
        <w:t xml:space="preserve">, </w:t>
      </w:r>
      <w:r w:rsidRPr="00E529AC">
        <w:rPr>
          <w:rFonts w:ascii="Cambria" w:hAnsi="Cambria"/>
          <w:b/>
        </w:rPr>
        <w:t>email alerts</w:t>
      </w:r>
      <w:r w:rsidRPr="00E529AC">
        <w:rPr>
          <w:rFonts w:ascii="Cambria" w:hAnsi="Cambria"/>
        </w:rPr>
        <w:t xml:space="preserve">, and </w:t>
      </w:r>
      <w:r w:rsidRPr="00E529AC">
        <w:rPr>
          <w:rFonts w:ascii="Cambria" w:hAnsi="Cambria"/>
          <w:b/>
        </w:rPr>
        <w:t>field updates</w:t>
      </w:r>
      <w:r w:rsidRPr="00E529AC">
        <w:rPr>
          <w:rFonts w:ascii="Cambria" w:hAnsi="Cambria"/>
        </w:rPr>
        <w:t>.</w:t>
      </w:r>
    </w:p>
    <w:p w14:paraId="348C7D85"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Implemented </w:t>
      </w:r>
      <w:r w:rsidRPr="00E529AC">
        <w:rPr>
          <w:rFonts w:ascii="Cambria" w:hAnsi="Cambria"/>
          <w:b/>
        </w:rPr>
        <w:t>Pick lists</w:t>
      </w:r>
      <w:r w:rsidRPr="00E529AC">
        <w:rPr>
          <w:rFonts w:ascii="Cambria" w:hAnsi="Cambria"/>
        </w:rPr>
        <w:t xml:space="preserve">, </w:t>
      </w:r>
      <w:r w:rsidRPr="00E529AC">
        <w:rPr>
          <w:rFonts w:ascii="Cambria" w:hAnsi="Cambria"/>
          <w:b/>
        </w:rPr>
        <w:t>Dependent Pick lists</w:t>
      </w:r>
      <w:r w:rsidRPr="00E529AC">
        <w:rPr>
          <w:rFonts w:ascii="Cambria" w:hAnsi="Cambria"/>
        </w:rPr>
        <w:t xml:space="preserve">, </w:t>
      </w:r>
      <w:r w:rsidRPr="00E529AC">
        <w:rPr>
          <w:rFonts w:ascii="Cambria" w:hAnsi="Cambria"/>
          <w:b/>
        </w:rPr>
        <w:t>lookups</w:t>
      </w:r>
      <w:r w:rsidRPr="00E529AC">
        <w:rPr>
          <w:rFonts w:ascii="Cambria" w:hAnsi="Cambria"/>
        </w:rPr>
        <w:t xml:space="preserve">, </w:t>
      </w:r>
      <w:r w:rsidRPr="00E529AC">
        <w:rPr>
          <w:rFonts w:ascii="Cambria" w:hAnsi="Cambria"/>
          <w:b/>
        </w:rPr>
        <w:t>Master detail relationships</w:t>
      </w:r>
      <w:r w:rsidRPr="00E529AC">
        <w:rPr>
          <w:rFonts w:ascii="Cambria" w:hAnsi="Cambria"/>
        </w:rPr>
        <w:t xml:space="preserve">, </w:t>
      </w:r>
      <w:r w:rsidRPr="00E529AC">
        <w:rPr>
          <w:rFonts w:ascii="Cambria" w:hAnsi="Cambria"/>
          <w:b/>
        </w:rPr>
        <w:t>validation</w:t>
      </w:r>
      <w:r w:rsidRPr="00E529AC">
        <w:rPr>
          <w:rFonts w:ascii="Cambria" w:hAnsi="Cambria"/>
        </w:rPr>
        <w:t xml:space="preserve"> and </w:t>
      </w:r>
      <w:r w:rsidRPr="00E529AC">
        <w:rPr>
          <w:rFonts w:ascii="Cambria" w:hAnsi="Cambria"/>
          <w:b/>
        </w:rPr>
        <w:t>formula fields</w:t>
      </w:r>
      <w:r w:rsidRPr="00E529AC">
        <w:rPr>
          <w:rFonts w:ascii="Cambria" w:hAnsi="Cambria"/>
        </w:rPr>
        <w:t xml:space="preserve"> to the </w:t>
      </w:r>
      <w:r w:rsidRPr="00E529AC">
        <w:rPr>
          <w:rFonts w:ascii="Cambria" w:hAnsi="Cambria"/>
          <w:b/>
        </w:rPr>
        <w:t>custom objects</w:t>
      </w:r>
      <w:r w:rsidRPr="00E529AC">
        <w:rPr>
          <w:rFonts w:ascii="Cambria" w:hAnsi="Cambria"/>
        </w:rPr>
        <w:t>.</w:t>
      </w:r>
    </w:p>
    <w:p w14:paraId="0CB8374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Wrote </w:t>
      </w:r>
      <w:proofErr w:type="spellStart"/>
      <w:r w:rsidRPr="00E529AC">
        <w:rPr>
          <w:rFonts w:ascii="Cambria" w:hAnsi="Cambria"/>
          <w:b/>
        </w:rPr>
        <w:t>Javascripts</w:t>
      </w:r>
      <w:proofErr w:type="spellEnd"/>
      <w:r w:rsidRPr="00E529AC">
        <w:rPr>
          <w:rFonts w:ascii="Cambria" w:hAnsi="Cambria"/>
        </w:rPr>
        <w:t xml:space="preserve"> to enhance look and feel of the Salesforce Custom Pages.</w:t>
      </w:r>
    </w:p>
    <w:p w14:paraId="122E529A"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w:t>
      </w:r>
      <w:r w:rsidRPr="00E529AC">
        <w:rPr>
          <w:rFonts w:ascii="Cambria" w:hAnsi="Cambria"/>
          <w:b/>
        </w:rPr>
        <w:t>email templates</w:t>
      </w:r>
      <w:r w:rsidRPr="00E529AC">
        <w:rPr>
          <w:rFonts w:ascii="Cambria" w:hAnsi="Cambria"/>
        </w:rPr>
        <w:t xml:space="preserve"> and inbound emails using </w:t>
      </w:r>
      <w:r w:rsidRPr="00E529AC">
        <w:rPr>
          <w:rFonts w:ascii="Cambria" w:hAnsi="Cambria"/>
          <w:b/>
        </w:rPr>
        <w:t>Visual Force</w:t>
      </w:r>
      <w:r w:rsidRPr="00E529AC">
        <w:rPr>
          <w:rFonts w:ascii="Cambria" w:hAnsi="Cambria"/>
        </w:rPr>
        <w:t xml:space="preserve"> for clients and customers.</w:t>
      </w:r>
    </w:p>
    <w:p w14:paraId="1623985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and deployed a </w:t>
      </w:r>
      <w:r w:rsidRPr="00E529AC">
        <w:rPr>
          <w:rFonts w:ascii="Cambria" w:hAnsi="Cambria"/>
          <w:b/>
        </w:rPr>
        <w:t>custom Salesforce</w:t>
      </w:r>
      <w:r w:rsidRPr="00E529AC">
        <w:rPr>
          <w:rFonts w:ascii="Cambria" w:hAnsi="Cambria"/>
        </w:rPr>
        <w:t xml:space="preserve"> object to mirror all Rally user stories to allow for developers to track their work in </w:t>
      </w:r>
      <w:r w:rsidRPr="00E529AC">
        <w:rPr>
          <w:rFonts w:ascii="Cambria" w:hAnsi="Cambria"/>
          <w:b/>
        </w:rPr>
        <w:t>Salesforce</w:t>
      </w:r>
      <w:r w:rsidRPr="00E529AC">
        <w:rPr>
          <w:rFonts w:ascii="Cambria" w:hAnsi="Cambria"/>
        </w:rPr>
        <w:t xml:space="preserve"> and to ease </w:t>
      </w:r>
      <w:r w:rsidRPr="00E529AC">
        <w:rPr>
          <w:rFonts w:ascii="Cambria" w:hAnsi="Cambria"/>
          <w:b/>
        </w:rPr>
        <w:t>QA</w:t>
      </w:r>
      <w:r w:rsidRPr="00E529AC">
        <w:rPr>
          <w:rFonts w:ascii="Cambria" w:hAnsi="Cambria"/>
        </w:rPr>
        <w:t xml:space="preserve"> process.</w:t>
      </w:r>
    </w:p>
    <w:p w14:paraId="6E97220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Upgraded from Salesforce Classic to Salesforce Lightning.</w:t>
      </w:r>
    </w:p>
    <w:p w14:paraId="3700849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lastRenderedPageBreak/>
        <w:t>Created many Lightning Components and server-side controllers to meet the business requirements.</w:t>
      </w:r>
    </w:p>
    <w:p w14:paraId="29EC457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a user interface in </w:t>
      </w:r>
      <w:r w:rsidRPr="00E529AC">
        <w:rPr>
          <w:rFonts w:ascii="Cambria" w:hAnsi="Cambria"/>
          <w:b/>
        </w:rPr>
        <w:t>Lightning</w:t>
      </w:r>
      <w:r w:rsidRPr="00E529AC">
        <w:rPr>
          <w:rFonts w:ascii="Cambria" w:hAnsi="Cambria"/>
        </w:rPr>
        <w:t xml:space="preserve"> using Aura components, CSS for a user to enter case details and submit </w:t>
      </w:r>
      <w:proofErr w:type="gramStart"/>
      <w:r w:rsidRPr="00E529AC">
        <w:rPr>
          <w:rFonts w:ascii="Cambria" w:hAnsi="Cambria"/>
        </w:rPr>
        <w:t>in to</w:t>
      </w:r>
      <w:proofErr w:type="gramEnd"/>
      <w:r w:rsidRPr="00E529AC">
        <w:rPr>
          <w:rFonts w:ascii="Cambria" w:hAnsi="Cambria"/>
        </w:rPr>
        <w:t xml:space="preserve"> Salesforce.</w:t>
      </w:r>
    </w:p>
    <w:p w14:paraId="6830C1B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Enabled </w:t>
      </w:r>
      <w:r w:rsidRPr="00E529AC">
        <w:rPr>
          <w:rFonts w:ascii="Cambria" w:hAnsi="Cambria"/>
          <w:b/>
        </w:rPr>
        <w:t>Aura Framework</w:t>
      </w:r>
      <w:r w:rsidRPr="00E529AC">
        <w:rPr>
          <w:rFonts w:ascii="Cambria" w:hAnsi="Cambria"/>
        </w:rPr>
        <w:t xml:space="preserve"> and added Aura Attributes/Handlers for Events / Logic &amp; Interactions.</w:t>
      </w:r>
    </w:p>
    <w:p w14:paraId="31835B46"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Used Salesforce Lightning Design Systems (SLDS) components in the Lightning Application.</w:t>
      </w:r>
    </w:p>
    <w:p w14:paraId="17515A35"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Lightning components and </w:t>
      </w:r>
      <w:r w:rsidRPr="00E529AC">
        <w:rPr>
          <w:rFonts w:ascii="Cambria" w:hAnsi="Cambria"/>
          <w:b/>
        </w:rPr>
        <w:t xml:space="preserve">Lightning apps </w:t>
      </w:r>
      <w:r w:rsidRPr="00E529AC">
        <w:rPr>
          <w:rFonts w:ascii="Cambria" w:hAnsi="Cambria"/>
        </w:rPr>
        <w:t>to provide better and more interactive interfaces to end users, which help in sales enhancements.</w:t>
      </w:r>
    </w:p>
    <w:p w14:paraId="26FE6B9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Upgraded some Apps from Salesforce Classic to Lightning experience to develop rich user interface and better interaction of pages.</w:t>
      </w:r>
    </w:p>
    <w:p w14:paraId="097131A8"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Tested apps by appending multiple components to a Lightning Application thereby deployed Applications from Sandbox to Production.</w:t>
      </w:r>
    </w:p>
    <w:p w14:paraId="568AB24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Used </w:t>
      </w:r>
      <w:r w:rsidRPr="00E529AC">
        <w:rPr>
          <w:rFonts w:ascii="Cambria" w:hAnsi="Cambria"/>
          <w:b/>
        </w:rPr>
        <w:t>Apttus CPQ</w:t>
      </w:r>
      <w:r w:rsidRPr="00E529AC">
        <w:rPr>
          <w:rFonts w:ascii="Cambria" w:hAnsi="Cambria"/>
        </w:rPr>
        <w:t xml:space="preserve"> to configure, price and quote deals which improved the sales process.</w:t>
      </w:r>
    </w:p>
    <w:p w14:paraId="21E71DA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CPQ process using </w:t>
      </w:r>
      <w:r w:rsidRPr="00E529AC">
        <w:rPr>
          <w:rFonts w:ascii="Cambria" w:hAnsi="Cambria"/>
          <w:b/>
        </w:rPr>
        <w:t>Apttus CPQ</w:t>
      </w:r>
      <w:r w:rsidRPr="00E529AC">
        <w:rPr>
          <w:rFonts w:ascii="Cambria" w:hAnsi="Cambria"/>
        </w:rPr>
        <w:t xml:space="preserve"> and CLM AppExchange tool in Quote.</w:t>
      </w:r>
    </w:p>
    <w:p w14:paraId="3A683AF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Performed </w:t>
      </w:r>
      <w:r w:rsidRPr="00E529AC">
        <w:rPr>
          <w:rFonts w:ascii="Cambria" w:hAnsi="Cambria"/>
          <w:b/>
        </w:rPr>
        <w:t>Apttus CPQ</w:t>
      </w:r>
      <w:r w:rsidRPr="00E529AC">
        <w:rPr>
          <w:rFonts w:ascii="Cambria" w:hAnsi="Cambria"/>
        </w:rPr>
        <w:t xml:space="preserve"> related configuration for product setup, approval matrices, approval rules, process</w:t>
      </w:r>
    </w:p>
    <w:p w14:paraId="4BAA3C1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builders and flows.</w:t>
      </w:r>
    </w:p>
    <w:p w14:paraId="5CD11B7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Generated various reports and dashboards in lightning.</w:t>
      </w:r>
    </w:p>
    <w:p w14:paraId="5D16C85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business documents for </w:t>
      </w:r>
      <w:r w:rsidRPr="00E529AC">
        <w:rPr>
          <w:rFonts w:ascii="Cambria" w:hAnsi="Cambria"/>
          <w:b/>
        </w:rPr>
        <w:t>Salesforce.com Custom objects</w:t>
      </w:r>
      <w:r w:rsidRPr="00E529AC">
        <w:rPr>
          <w:rFonts w:ascii="Cambria" w:hAnsi="Cambria"/>
        </w:rPr>
        <w:t>.</w:t>
      </w:r>
    </w:p>
    <w:p w14:paraId="4E11A3D3"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Worked on different portals like </w:t>
      </w:r>
      <w:r w:rsidRPr="00E529AC">
        <w:rPr>
          <w:rFonts w:ascii="Cambria" w:hAnsi="Cambria"/>
          <w:b/>
        </w:rPr>
        <w:t>Self Service Portal</w:t>
      </w:r>
      <w:r w:rsidRPr="00E529AC">
        <w:rPr>
          <w:rFonts w:ascii="Cambria" w:hAnsi="Cambria"/>
        </w:rPr>
        <w:t xml:space="preserve">, </w:t>
      </w:r>
      <w:r w:rsidRPr="00E529AC">
        <w:rPr>
          <w:rFonts w:ascii="Cambria" w:hAnsi="Cambria"/>
          <w:b/>
        </w:rPr>
        <w:t>Partner Portal</w:t>
      </w:r>
      <w:r w:rsidRPr="00E529AC">
        <w:rPr>
          <w:rFonts w:ascii="Cambria" w:hAnsi="Cambria"/>
        </w:rPr>
        <w:t xml:space="preserve"> and </w:t>
      </w:r>
      <w:r w:rsidRPr="00E529AC">
        <w:rPr>
          <w:rFonts w:ascii="Cambria" w:hAnsi="Cambria"/>
          <w:b/>
        </w:rPr>
        <w:t>Customer Portal</w:t>
      </w:r>
      <w:r w:rsidRPr="00E529AC">
        <w:rPr>
          <w:rFonts w:ascii="Cambria" w:hAnsi="Cambria"/>
        </w:rPr>
        <w:t>.</w:t>
      </w:r>
    </w:p>
    <w:p w14:paraId="15C6C227"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b/>
        </w:rPr>
        <w:t>Implemented Salesforce.com web services</w:t>
      </w:r>
      <w:r w:rsidRPr="00E529AC">
        <w:rPr>
          <w:rFonts w:ascii="Cambria" w:hAnsi="Cambria"/>
        </w:rPr>
        <w:t xml:space="preserve"> client using Sales force web services </w:t>
      </w:r>
      <w:r w:rsidRPr="00E529AC">
        <w:rPr>
          <w:rFonts w:ascii="Cambria" w:hAnsi="Cambria"/>
          <w:b/>
        </w:rPr>
        <w:t>API</w:t>
      </w:r>
      <w:r w:rsidRPr="00E529AC">
        <w:rPr>
          <w:rFonts w:ascii="Cambria" w:hAnsi="Cambria"/>
        </w:rPr>
        <w:t xml:space="preserve">, </w:t>
      </w:r>
      <w:r w:rsidRPr="00E529AC">
        <w:rPr>
          <w:rFonts w:ascii="Cambria" w:hAnsi="Cambria"/>
          <w:b/>
        </w:rPr>
        <w:t>Java</w:t>
      </w:r>
      <w:r w:rsidRPr="00E529AC">
        <w:rPr>
          <w:rFonts w:ascii="Cambria" w:hAnsi="Cambria"/>
        </w:rPr>
        <w:t xml:space="preserve">, </w:t>
      </w:r>
      <w:r w:rsidRPr="00E529AC">
        <w:rPr>
          <w:rFonts w:ascii="Cambria" w:hAnsi="Cambria"/>
          <w:b/>
        </w:rPr>
        <w:t>XML</w:t>
      </w:r>
      <w:r w:rsidRPr="00E529AC">
        <w:rPr>
          <w:rFonts w:ascii="Cambria" w:hAnsi="Cambria"/>
        </w:rPr>
        <w:t xml:space="preserve"> and </w:t>
      </w:r>
      <w:r w:rsidRPr="00E529AC">
        <w:rPr>
          <w:rFonts w:ascii="Cambria" w:hAnsi="Cambria"/>
          <w:b/>
        </w:rPr>
        <w:t>partner WSDL</w:t>
      </w:r>
      <w:r w:rsidRPr="00E529AC">
        <w:rPr>
          <w:rFonts w:ascii="Cambria" w:hAnsi="Cambria"/>
        </w:rPr>
        <w:t>.</w:t>
      </w:r>
    </w:p>
    <w:p w14:paraId="0513063F"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several </w:t>
      </w:r>
      <w:r w:rsidRPr="00E529AC">
        <w:rPr>
          <w:rFonts w:ascii="Cambria" w:hAnsi="Cambria"/>
          <w:b/>
        </w:rPr>
        <w:t>Custom Reports</w:t>
      </w:r>
      <w:r w:rsidRPr="00E529AC">
        <w:rPr>
          <w:rFonts w:ascii="Cambria" w:hAnsi="Cambria"/>
        </w:rPr>
        <w:t xml:space="preserve"> &amp; </w:t>
      </w:r>
      <w:r w:rsidRPr="00E529AC">
        <w:rPr>
          <w:rFonts w:ascii="Cambria" w:hAnsi="Cambria"/>
          <w:b/>
        </w:rPr>
        <w:t>Dashboards</w:t>
      </w:r>
      <w:r w:rsidRPr="00E529AC">
        <w:rPr>
          <w:rFonts w:ascii="Cambria" w:hAnsi="Cambria"/>
        </w:rPr>
        <w:t xml:space="preserve"> to better assist managers </w:t>
      </w:r>
      <w:proofErr w:type="gramStart"/>
      <w:r w:rsidRPr="00E529AC">
        <w:rPr>
          <w:rFonts w:ascii="Cambria" w:hAnsi="Cambria"/>
        </w:rPr>
        <w:t>and also</w:t>
      </w:r>
      <w:proofErr w:type="gramEnd"/>
      <w:r w:rsidRPr="00E529AC">
        <w:rPr>
          <w:rFonts w:ascii="Cambria" w:hAnsi="Cambria"/>
        </w:rPr>
        <w:t xml:space="preserve"> report folder to provide report accessibility to appropriate personnel.</w:t>
      </w:r>
    </w:p>
    <w:p w14:paraId="45E35B94" w14:textId="77777777" w:rsidR="001F0254" w:rsidRPr="00E529AC" w:rsidRDefault="001F0254" w:rsidP="001F0254">
      <w:pPr>
        <w:numPr>
          <w:ilvl w:val="0"/>
          <w:numId w:val="3"/>
        </w:numPr>
        <w:suppressAutoHyphens/>
        <w:spacing w:after="0" w:line="240" w:lineRule="auto"/>
        <w:rPr>
          <w:rFonts w:ascii="Cambria" w:hAnsi="Cambria"/>
        </w:rPr>
      </w:pPr>
      <w:r w:rsidRPr="00E529AC">
        <w:rPr>
          <w:rFonts w:ascii="Cambria" w:hAnsi="Cambria"/>
        </w:rPr>
        <w:t xml:space="preserve">Created and modified custom buttons using JavaScript and </w:t>
      </w:r>
      <w:proofErr w:type="spellStart"/>
      <w:r w:rsidRPr="00E529AC">
        <w:rPr>
          <w:rFonts w:ascii="Cambria" w:hAnsi="Cambria"/>
        </w:rPr>
        <w:t>JQuery</w:t>
      </w:r>
      <w:proofErr w:type="spellEnd"/>
      <w:r w:rsidRPr="00E529AC">
        <w:rPr>
          <w:rFonts w:ascii="Cambria" w:hAnsi="Cambria"/>
        </w:rPr>
        <w:t>.</w:t>
      </w:r>
    </w:p>
    <w:p w14:paraId="3E3D1B8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automated </w:t>
      </w:r>
      <w:r w:rsidRPr="00E529AC">
        <w:rPr>
          <w:rFonts w:ascii="Cambria" w:hAnsi="Cambria"/>
          <w:b/>
        </w:rPr>
        <w:t>web UI tests</w:t>
      </w:r>
      <w:r w:rsidRPr="00E529AC">
        <w:rPr>
          <w:rFonts w:ascii="Cambria" w:hAnsi="Cambria"/>
        </w:rPr>
        <w:t xml:space="preserve"> for transition from a historic system to the Salesforce system.</w:t>
      </w:r>
    </w:p>
    <w:p w14:paraId="4956C17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Implemented </w:t>
      </w:r>
      <w:r w:rsidRPr="00E529AC">
        <w:rPr>
          <w:rFonts w:ascii="Cambria" w:hAnsi="Cambria"/>
          <w:b/>
        </w:rPr>
        <w:t>Ajax</w:t>
      </w:r>
      <w:r w:rsidRPr="00E529AC">
        <w:rPr>
          <w:rFonts w:ascii="Cambria" w:hAnsi="Cambria"/>
        </w:rPr>
        <w:t xml:space="preserve"> to create highly optimized, browser-compliant </w:t>
      </w:r>
      <w:r w:rsidRPr="00E529AC">
        <w:rPr>
          <w:rFonts w:ascii="Cambria" w:hAnsi="Cambria"/>
          <w:b/>
        </w:rPr>
        <w:t>JavaScript</w:t>
      </w:r>
      <w:r w:rsidRPr="00E529AC">
        <w:rPr>
          <w:rFonts w:ascii="Cambria" w:hAnsi="Cambria"/>
        </w:rPr>
        <w:t xml:space="preserve"> and </w:t>
      </w:r>
      <w:r w:rsidRPr="00E529AC">
        <w:rPr>
          <w:rFonts w:ascii="Cambria" w:hAnsi="Cambria"/>
          <w:b/>
        </w:rPr>
        <w:t xml:space="preserve">HTML web pages using </w:t>
      </w:r>
      <w:proofErr w:type="spellStart"/>
      <w:r w:rsidRPr="00E529AC">
        <w:rPr>
          <w:rFonts w:ascii="Cambria" w:hAnsi="Cambria"/>
          <w:b/>
        </w:rPr>
        <w:t>JQuery</w:t>
      </w:r>
      <w:proofErr w:type="spellEnd"/>
      <w:r w:rsidRPr="00E529AC">
        <w:rPr>
          <w:rFonts w:ascii="Cambria" w:hAnsi="Cambria"/>
        </w:rPr>
        <w:t>.</w:t>
      </w:r>
    </w:p>
    <w:p w14:paraId="2048085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Developing UI Pages using </w:t>
      </w:r>
      <w:proofErr w:type="spellStart"/>
      <w:r w:rsidRPr="00E529AC">
        <w:rPr>
          <w:rFonts w:ascii="Cambria" w:hAnsi="Cambria"/>
          <w:b/>
        </w:rPr>
        <w:t>JQuery</w:t>
      </w:r>
      <w:proofErr w:type="spellEnd"/>
      <w:r w:rsidRPr="00E529AC">
        <w:rPr>
          <w:rFonts w:ascii="Cambria" w:hAnsi="Cambria"/>
          <w:b/>
        </w:rPr>
        <w:t>, JavaScript, and CSS.</w:t>
      </w:r>
    </w:p>
    <w:p w14:paraId="06757204"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Integrating newly developed features with the existing system.</w:t>
      </w:r>
    </w:p>
    <w:p w14:paraId="62A3A698"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Prompt response to defect tickets and work towards </w:t>
      </w:r>
      <w:r w:rsidRPr="00E529AC">
        <w:rPr>
          <w:rFonts w:ascii="Cambria" w:hAnsi="Cambria"/>
          <w:b/>
        </w:rPr>
        <w:t>bug fixes</w:t>
      </w:r>
      <w:r w:rsidRPr="00E529AC">
        <w:rPr>
          <w:rFonts w:ascii="Cambria" w:hAnsi="Cambria"/>
        </w:rPr>
        <w:t>.</w:t>
      </w:r>
    </w:p>
    <w:p w14:paraId="3B3AF654" w14:textId="77777777" w:rsidR="001F0254" w:rsidRPr="00E529AC" w:rsidRDefault="001F0254" w:rsidP="001F0254">
      <w:pPr>
        <w:tabs>
          <w:tab w:val="left" w:pos="360"/>
          <w:tab w:val="left" w:pos="720"/>
        </w:tabs>
        <w:spacing w:after="0" w:line="240" w:lineRule="auto"/>
        <w:ind w:left="720"/>
        <w:jc w:val="both"/>
        <w:rPr>
          <w:rFonts w:ascii="Cambria" w:hAnsi="Cambria"/>
        </w:rPr>
      </w:pPr>
    </w:p>
    <w:p w14:paraId="4977720C" w14:textId="76923945" w:rsidR="001F0254" w:rsidRDefault="001F0254" w:rsidP="001F0254">
      <w:pPr>
        <w:spacing w:after="0" w:line="240" w:lineRule="auto"/>
        <w:jc w:val="both"/>
        <w:rPr>
          <w:rFonts w:ascii="Cambria" w:hAnsi="Cambria"/>
        </w:rPr>
      </w:pPr>
      <w:r w:rsidRPr="00E529AC">
        <w:rPr>
          <w:rFonts w:ascii="Cambria" w:hAnsi="Cambria"/>
          <w:b/>
          <w:bCs/>
        </w:rPr>
        <w:t>Environment:</w:t>
      </w:r>
      <w:r w:rsidRPr="00E529AC">
        <w:rPr>
          <w:rFonts w:ascii="Cambria" w:hAnsi="Cambria"/>
        </w:rPr>
        <w:t xml:space="preserve"> SaleForce.com, Force.com Platform, Apex Classes, Visual Force Pages, Email Services, Java, Lightening, Workflow &amp; Approvals, Reports, Security Controls, Eclipse IDE, WSDL, Apex, Sales Force, HTML, CSS, JavaScript, </w:t>
      </w:r>
      <w:r w:rsidR="00F66175" w:rsidRPr="00E529AC">
        <w:rPr>
          <w:rFonts w:ascii="Cambria" w:hAnsi="Cambria"/>
        </w:rPr>
        <w:t>j</w:t>
      </w:r>
      <w:r w:rsidR="00F66175">
        <w:rPr>
          <w:rFonts w:ascii="Cambria" w:hAnsi="Cambria"/>
        </w:rPr>
        <w:t xml:space="preserve">Query. </w:t>
      </w:r>
    </w:p>
    <w:p w14:paraId="703E7E6A" w14:textId="28848BDD" w:rsidR="00F66175" w:rsidRDefault="00F66175" w:rsidP="001F0254">
      <w:pPr>
        <w:spacing w:after="0" w:line="240" w:lineRule="auto"/>
        <w:jc w:val="both"/>
        <w:rPr>
          <w:rFonts w:ascii="Cambria" w:hAnsi="Cambria"/>
        </w:rPr>
      </w:pPr>
    </w:p>
    <w:p w14:paraId="2C75E19C" w14:textId="77777777" w:rsidR="00F66175" w:rsidRPr="00E529AC" w:rsidRDefault="00F66175" w:rsidP="00F66175">
      <w:pPr>
        <w:tabs>
          <w:tab w:val="left" w:pos="360"/>
        </w:tabs>
        <w:spacing w:after="0"/>
        <w:jc w:val="both"/>
        <w:rPr>
          <w:rFonts w:ascii="Cambria" w:eastAsia="Times New Roman" w:hAnsi="Cambria"/>
          <w:b/>
          <w:bCs/>
          <w:highlight w:val="lightGray"/>
        </w:rPr>
      </w:pPr>
      <w:r w:rsidRPr="00E529AC">
        <w:rPr>
          <w:rFonts w:ascii="Cambria" w:hAnsi="Cambria"/>
          <w:b/>
          <w:bCs/>
        </w:rPr>
        <w:t>BNY Mellon  (Bank of New Y</w:t>
      </w:r>
      <w:r>
        <w:rPr>
          <w:rFonts w:ascii="Cambria" w:hAnsi="Cambria"/>
          <w:b/>
          <w:bCs/>
        </w:rPr>
        <w:t xml:space="preserve">ork Mellon), New </w:t>
      </w:r>
      <w:proofErr w:type="spellStart"/>
      <w:r>
        <w:rPr>
          <w:rFonts w:ascii="Cambria" w:hAnsi="Cambria"/>
          <w:b/>
          <w:bCs/>
        </w:rPr>
        <w:t>york</w:t>
      </w:r>
      <w:proofErr w:type="spellEnd"/>
      <w:r>
        <w:rPr>
          <w:rFonts w:ascii="Cambria" w:hAnsi="Cambria"/>
          <w:b/>
          <w:bCs/>
        </w:rPr>
        <w:t xml:space="preserve">, NY  </w:t>
      </w:r>
      <w:r>
        <w:rPr>
          <w:rFonts w:ascii="Cambria" w:hAnsi="Cambria"/>
          <w:b/>
          <w:bCs/>
        </w:rPr>
        <w:tab/>
      </w:r>
      <w:r>
        <w:rPr>
          <w:rFonts w:ascii="Cambria" w:hAnsi="Cambria"/>
          <w:b/>
          <w:bCs/>
        </w:rPr>
        <w:tab/>
      </w:r>
      <w:r>
        <w:rPr>
          <w:rFonts w:ascii="Cambria" w:hAnsi="Cambria"/>
          <w:b/>
          <w:bCs/>
        </w:rPr>
        <w:tab/>
        <w:t>Jun</w:t>
      </w:r>
      <w:r w:rsidRPr="00E529AC">
        <w:rPr>
          <w:rFonts w:ascii="Cambria" w:hAnsi="Cambria"/>
          <w:b/>
          <w:bCs/>
        </w:rPr>
        <w:t>1</w:t>
      </w:r>
      <w:r>
        <w:rPr>
          <w:rFonts w:ascii="Cambria" w:hAnsi="Cambria"/>
          <w:b/>
          <w:bCs/>
        </w:rPr>
        <w:t>6 – Dec’ 16</w:t>
      </w:r>
    </w:p>
    <w:p w14:paraId="415CED05" w14:textId="77777777" w:rsidR="00F66175" w:rsidRPr="00E529AC" w:rsidRDefault="00F66175" w:rsidP="00F66175">
      <w:pPr>
        <w:spacing w:after="0"/>
        <w:jc w:val="both"/>
        <w:rPr>
          <w:rFonts w:ascii="Cambria" w:hAnsi="Cambria"/>
          <w:b/>
          <w:spacing w:val="4"/>
        </w:rPr>
      </w:pPr>
      <w:r w:rsidRPr="00E529AC">
        <w:rPr>
          <w:rFonts w:ascii="Cambria" w:hAnsi="Cambria"/>
          <w:b/>
          <w:spacing w:val="4"/>
        </w:rPr>
        <w:t>Role: Salesforce Admin/Developer.</w:t>
      </w:r>
    </w:p>
    <w:p w14:paraId="24FDC05F"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 xml:space="preserve">Gathered business requirement and did gap analysis. </w:t>
      </w:r>
    </w:p>
    <w:p w14:paraId="35C9B10A"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 xml:space="preserve">Performed fields mapping of Salesforce and </w:t>
      </w:r>
      <w:r w:rsidRPr="00E529AC">
        <w:rPr>
          <w:rFonts w:ascii="Cambria" w:hAnsi="Cambria"/>
          <w:b/>
        </w:rPr>
        <w:t>Legacy CRM systems</w:t>
      </w:r>
      <w:r w:rsidRPr="00E529AC">
        <w:rPr>
          <w:rFonts w:ascii="Cambria" w:hAnsi="Cambria"/>
        </w:rPr>
        <w:t xml:space="preserve">. </w:t>
      </w:r>
    </w:p>
    <w:p w14:paraId="15998CC6"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Worked on middleware program in Java for data migration from legacy system to Salesforce.</w:t>
      </w:r>
    </w:p>
    <w:p w14:paraId="3EBA4DFD"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Worked closely with sales team and business analysts and performed detailed analysis of business and technical requirements and designed the solution by customizing various standard objects of SalesForce.com (SFDC).</w:t>
      </w:r>
    </w:p>
    <w:p w14:paraId="0C4EB662"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 xml:space="preserve">Developed </w:t>
      </w:r>
      <w:r w:rsidRPr="00E529AC">
        <w:rPr>
          <w:rFonts w:ascii="Cambria" w:hAnsi="Cambria"/>
          <w:b/>
        </w:rPr>
        <w:t>APEX triggers</w:t>
      </w:r>
      <w:r w:rsidRPr="00E529AC">
        <w:rPr>
          <w:rFonts w:ascii="Cambria" w:hAnsi="Cambria"/>
        </w:rPr>
        <w:t xml:space="preserve">, </w:t>
      </w:r>
      <w:r w:rsidRPr="00E529AC">
        <w:rPr>
          <w:rFonts w:ascii="Cambria" w:hAnsi="Cambria"/>
          <w:b/>
        </w:rPr>
        <w:t>Apex classes</w:t>
      </w:r>
      <w:r w:rsidRPr="00E529AC">
        <w:rPr>
          <w:rFonts w:ascii="Cambria" w:hAnsi="Cambria"/>
        </w:rPr>
        <w:t xml:space="preserve"> for various functional needs in the application.</w:t>
      </w:r>
    </w:p>
    <w:p w14:paraId="42B78E6A"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lastRenderedPageBreak/>
        <w:t>Interacted with Business User Groups for gathering the requirements for Salesforce Implementation and documented the Business and Software Requirements.</w:t>
      </w:r>
    </w:p>
    <w:p w14:paraId="16DF56EC"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eastAsia="Verdana" w:hAnsi="Cambria"/>
          <w:bCs/>
        </w:rPr>
        <w:t>Wrote an Apex Trigger on Contact for cross object field update for reporting purposes.</w:t>
      </w:r>
    </w:p>
    <w:p w14:paraId="11164A1E" w14:textId="77777777" w:rsidR="00F66175" w:rsidRPr="00E529AC" w:rsidRDefault="00F66175" w:rsidP="00F66175">
      <w:pPr>
        <w:numPr>
          <w:ilvl w:val="0"/>
          <w:numId w:val="5"/>
        </w:numPr>
        <w:autoSpaceDE w:val="0"/>
        <w:autoSpaceDN w:val="0"/>
        <w:spacing w:after="0" w:line="240" w:lineRule="auto"/>
        <w:ind w:right="-360"/>
        <w:jc w:val="both"/>
        <w:rPr>
          <w:rFonts w:ascii="Cambria" w:hAnsi="Cambria"/>
        </w:rPr>
      </w:pPr>
      <w:r w:rsidRPr="00E529AC">
        <w:rPr>
          <w:rFonts w:ascii="Cambria" w:hAnsi="Cambria"/>
        </w:rPr>
        <w:t xml:space="preserve">Developed web services using Salesforce.com </w:t>
      </w:r>
      <w:r w:rsidRPr="00E529AC">
        <w:rPr>
          <w:rFonts w:ascii="Cambria" w:hAnsi="Cambria"/>
          <w:b/>
        </w:rPr>
        <w:t>Web services API</w:t>
      </w:r>
      <w:r w:rsidRPr="00E529AC">
        <w:rPr>
          <w:rFonts w:ascii="Cambria" w:hAnsi="Cambria"/>
        </w:rPr>
        <w:t xml:space="preserve"> to provide data for third party clients.</w:t>
      </w:r>
    </w:p>
    <w:p w14:paraId="1F262516"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 xml:space="preserve">Performed Analysis for </w:t>
      </w:r>
      <w:r w:rsidRPr="00E529AC">
        <w:rPr>
          <w:rFonts w:ascii="Cambria" w:hAnsi="Cambria"/>
          <w:b/>
        </w:rPr>
        <w:t>Territory Management</w:t>
      </w:r>
      <w:r w:rsidRPr="00E529AC">
        <w:rPr>
          <w:rFonts w:ascii="Cambria" w:hAnsi="Cambria"/>
        </w:rPr>
        <w:t xml:space="preserve"> and sharing settings.</w:t>
      </w:r>
    </w:p>
    <w:p w14:paraId="15697BB6" w14:textId="77777777" w:rsidR="00F66175" w:rsidRPr="00E529AC" w:rsidRDefault="00F66175" w:rsidP="00F66175">
      <w:pPr>
        <w:numPr>
          <w:ilvl w:val="0"/>
          <w:numId w:val="5"/>
        </w:numPr>
        <w:autoSpaceDN w:val="0"/>
        <w:spacing w:after="0" w:line="240" w:lineRule="auto"/>
        <w:jc w:val="both"/>
        <w:rPr>
          <w:rFonts w:ascii="Cambria" w:hAnsi="Cambria"/>
          <w:color w:val="000000"/>
        </w:rPr>
      </w:pPr>
      <w:r w:rsidRPr="00E529AC">
        <w:rPr>
          <w:rFonts w:ascii="Cambria" w:hAnsi="Cambria"/>
          <w:color w:val="000000"/>
        </w:rPr>
        <w:t>Integrated the Web Services for extracting the data from external systems to display in the pages of salesforce.com.</w:t>
      </w:r>
    </w:p>
    <w:p w14:paraId="0ABBA9DF"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Extensively involved in design and configuration of objects, page-layouts, record types, search layouts, list views, validation rules, workflows, Approval Process, custom buttons, custom link, report types, reports, and dashboard.</w:t>
      </w:r>
    </w:p>
    <w:p w14:paraId="5C707EB1"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 xml:space="preserve">Imported accounts and contacts data through </w:t>
      </w:r>
      <w:r w:rsidRPr="00E529AC">
        <w:rPr>
          <w:rFonts w:ascii="Cambria" w:hAnsi="Cambria"/>
          <w:b/>
        </w:rPr>
        <w:t>Import Wizard</w:t>
      </w:r>
      <w:r w:rsidRPr="00E529AC">
        <w:rPr>
          <w:rFonts w:ascii="Cambria" w:hAnsi="Cambria"/>
        </w:rPr>
        <w:t>.</w:t>
      </w:r>
    </w:p>
    <w:p w14:paraId="62B92C5B"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 xml:space="preserve">Imported products and price books using </w:t>
      </w:r>
      <w:r w:rsidRPr="00E529AC">
        <w:rPr>
          <w:rFonts w:ascii="Cambria" w:hAnsi="Cambria"/>
          <w:b/>
        </w:rPr>
        <w:t>Data Loader</w:t>
      </w:r>
      <w:r w:rsidRPr="00E529AC">
        <w:rPr>
          <w:rFonts w:ascii="Cambria" w:hAnsi="Cambria"/>
        </w:rPr>
        <w:t>.</w:t>
      </w:r>
    </w:p>
    <w:p w14:paraId="74E79A03" w14:textId="77777777" w:rsidR="00F66175" w:rsidRPr="00E529AC" w:rsidRDefault="00F66175" w:rsidP="00F66175">
      <w:pPr>
        <w:widowControl w:val="0"/>
        <w:numPr>
          <w:ilvl w:val="0"/>
          <w:numId w:val="6"/>
        </w:numPr>
        <w:tabs>
          <w:tab w:val="center" w:pos="4320"/>
          <w:tab w:val="right" w:pos="8640"/>
        </w:tabs>
        <w:autoSpaceDE w:val="0"/>
        <w:autoSpaceDN w:val="0"/>
        <w:adjustRightInd w:val="0"/>
        <w:spacing w:after="0" w:line="240" w:lineRule="auto"/>
        <w:jc w:val="both"/>
        <w:rPr>
          <w:rFonts w:ascii="Cambria" w:hAnsi="Cambria"/>
          <w:spacing w:val="4"/>
        </w:rPr>
      </w:pPr>
      <w:r w:rsidRPr="00E529AC">
        <w:rPr>
          <w:rFonts w:ascii="Cambria" w:hAnsi="Cambria"/>
          <w:spacing w:val="4"/>
        </w:rPr>
        <w:t xml:space="preserve">Worked on supporting tickets in the following areas: </w:t>
      </w:r>
      <w:r w:rsidRPr="00E529AC">
        <w:rPr>
          <w:rFonts w:ascii="Cambria" w:hAnsi="Cambria"/>
          <w:b/>
          <w:spacing w:val="4"/>
        </w:rPr>
        <w:t>Roles, Profiles, Access Settings, Workflow Rules, Validations</w:t>
      </w:r>
      <w:r w:rsidRPr="00E529AC">
        <w:rPr>
          <w:rFonts w:ascii="Cambria" w:hAnsi="Cambria"/>
          <w:spacing w:val="4"/>
        </w:rPr>
        <w:t xml:space="preserve">, creation and modification of fields and </w:t>
      </w:r>
      <w:r w:rsidRPr="00E529AC">
        <w:rPr>
          <w:rFonts w:ascii="Cambria" w:hAnsi="Cambria"/>
          <w:b/>
          <w:spacing w:val="4"/>
        </w:rPr>
        <w:t>page layouts</w:t>
      </w:r>
      <w:r w:rsidRPr="00E529AC">
        <w:rPr>
          <w:rFonts w:ascii="Cambria" w:hAnsi="Cambria"/>
          <w:spacing w:val="4"/>
        </w:rPr>
        <w:t xml:space="preserve">, upload of data. </w:t>
      </w:r>
    </w:p>
    <w:p w14:paraId="740C6810" w14:textId="77777777" w:rsidR="00F66175" w:rsidRPr="00E529AC" w:rsidRDefault="00F66175" w:rsidP="00F66175">
      <w:pPr>
        <w:widowControl w:val="0"/>
        <w:numPr>
          <w:ilvl w:val="0"/>
          <w:numId w:val="6"/>
        </w:numPr>
        <w:tabs>
          <w:tab w:val="center" w:pos="4320"/>
          <w:tab w:val="right" w:pos="8640"/>
        </w:tabs>
        <w:autoSpaceDE w:val="0"/>
        <w:autoSpaceDN w:val="0"/>
        <w:adjustRightInd w:val="0"/>
        <w:spacing w:after="0" w:line="240" w:lineRule="auto"/>
        <w:jc w:val="both"/>
        <w:rPr>
          <w:rFonts w:ascii="Cambria" w:hAnsi="Cambria"/>
          <w:spacing w:val="4"/>
        </w:rPr>
      </w:pPr>
      <w:r w:rsidRPr="00E529AC">
        <w:rPr>
          <w:rFonts w:ascii="Cambria" w:hAnsi="Cambria"/>
          <w:spacing w:val="4"/>
        </w:rPr>
        <w:t xml:space="preserve">Worked on doing making enhancements to SFDC application required by business users from time to time. </w:t>
      </w:r>
    </w:p>
    <w:p w14:paraId="1B011B23" w14:textId="77777777" w:rsidR="00F66175" w:rsidRPr="00E529AC" w:rsidRDefault="00F66175" w:rsidP="00F66175">
      <w:pPr>
        <w:widowControl w:val="0"/>
        <w:numPr>
          <w:ilvl w:val="0"/>
          <w:numId w:val="6"/>
        </w:numPr>
        <w:tabs>
          <w:tab w:val="center" w:pos="4320"/>
          <w:tab w:val="right" w:pos="8640"/>
        </w:tabs>
        <w:autoSpaceDE w:val="0"/>
        <w:autoSpaceDN w:val="0"/>
        <w:adjustRightInd w:val="0"/>
        <w:spacing w:after="0" w:line="240" w:lineRule="auto"/>
        <w:jc w:val="both"/>
        <w:rPr>
          <w:rFonts w:ascii="Cambria" w:hAnsi="Cambria"/>
          <w:spacing w:val="4"/>
        </w:rPr>
      </w:pPr>
      <w:r w:rsidRPr="00E529AC">
        <w:rPr>
          <w:rFonts w:ascii="Cambria" w:hAnsi="Cambria"/>
          <w:spacing w:val="4"/>
        </w:rPr>
        <w:t xml:space="preserve">Created </w:t>
      </w:r>
      <w:r w:rsidRPr="00E529AC">
        <w:rPr>
          <w:rFonts w:ascii="Cambria" w:hAnsi="Cambria"/>
          <w:b/>
          <w:spacing w:val="4"/>
        </w:rPr>
        <w:t>workflows rules</w:t>
      </w:r>
      <w:r w:rsidRPr="00E529AC">
        <w:rPr>
          <w:rFonts w:ascii="Cambria" w:hAnsi="Cambria"/>
          <w:spacing w:val="4"/>
        </w:rPr>
        <w:t xml:space="preserve">, </w:t>
      </w:r>
      <w:r w:rsidRPr="00E529AC">
        <w:rPr>
          <w:rFonts w:ascii="Cambria" w:hAnsi="Cambria"/>
          <w:b/>
          <w:spacing w:val="4"/>
        </w:rPr>
        <w:t>field updates</w:t>
      </w:r>
      <w:r w:rsidRPr="00E529AC">
        <w:rPr>
          <w:rFonts w:ascii="Cambria" w:hAnsi="Cambria"/>
          <w:spacing w:val="4"/>
        </w:rPr>
        <w:t xml:space="preserve">, </w:t>
      </w:r>
      <w:r w:rsidRPr="00E529AC">
        <w:rPr>
          <w:rFonts w:ascii="Cambria" w:hAnsi="Cambria"/>
          <w:b/>
          <w:spacing w:val="4"/>
        </w:rPr>
        <w:t>tasks</w:t>
      </w:r>
      <w:r w:rsidRPr="00E529AC">
        <w:rPr>
          <w:rFonts w:ascii="Cambria" w:hAnsi="Cambria"/>
          <w:spacing w:val="4"/>
        </w:rPr>
        <w:t xml:space="preserve"> and </w:t>
      </w:r>
      <w:r w:rsidRPr="00E529AC">
        <w:rPr>
          <w:rFonts w:ascii="Cambria" w:hAnsi="Cambria"/>
          <w:b/>
          <w:spacing w:val="4"/>
        </w:rPr>
        <w:t>email alerts</w:t>
      </w:r>
      <w:r w:rsidRPr="00E529AC">
        <w:rPr>
          <w:rFonts w:ascii="Cambria" w:hAnsi="Cambria"/>
          <w:spacing w:val="4"/>
        </w:rPr>
        <w:t>.</w:t>
      </w:r>
    </w:p>
    <w:p w14:paraId="147AC1CB" w14:textId="77777777" w:rsidR="00F66175" w:rsidRPr="00E529AC" w:rsidRDefault="00F66175" w:rsidP="00F66175">
      <w:pPr>
        <w:numPr>
          <w:ilvl w:val="0"/>
          <w:numId w:val="6"/>
        </w:numPr>
        <w:autoSpaceDN w:val="0"/>
        <w:spacing w:after="0" w:line="240" w:lineRule="auto"/>
        <w:jc w:val="both"/>
        <w:rPr>
          <w:rStyle w:val="Strong"/>
          <w:rFonts w:ascii="Cambria" w:hAnsi="Cambria"/>
          <w:b w:val="0"/>
          <w:bCs w:val="0"/>
          <w:color w:val="000000"/>
        </w:rPr>
      </w:pPr>
      <w:r w:rsidRPr="00E529AC">
        <w:rPr>
          <w:rStyle w:val="Strong"/>
          <w:rFonts w:ascii="Cambria" w:hAnsi="Cambria"/>
        </w:rPr>
        <w:t>Created custom buttons and links on Account and Relationship Group object for generating auto Reports.</w:t>
      </w:r>
    </w:p>
    <w:p w14:paraId="44694570" w14:textId="77777777" w:rsidR="00F66175" w:rsidRPr="00E529AC" w:rsidRDefault="00F66175" w:rsidP="00F66175">
      <w:pPr>
        <w:tabs>
          <w:tab w:val="center" w:pos="4320"/>
          <w:tab w:val="right" w:pos="8640"/>
        </w:tabs>
        <w:spacing w:after="0"/>
        <w:jc w:val="both"/>
        <w:rPr>
          <w:rFonts w:ascii="Cambria" w:hAnsi="Cambria"/>
          <w:spacing w:val="4"/>
        </w:rPr>
      </w:pPr>
    </w:p>
    <w:p w14:paraId="1599B87A" w14:textId="77777777" w:rsidR="00F66175" w:rsidRPr="00E529AC" w:rsidRDefault="00F66175" w:rsidP="00F66175">
      <w:pPr>
        <w:pStyle w:val="PlainText"/>
        <w:widowControl w:val="0"/>
        <w:rPr>
          <w:rFonts w:ascii="Cambria" w:hAnsi="Cambria" w:cs="Calibri"/>
          <w:sz w:val="22"/>
          <w:szCs w:val="22"/>
          <w:lang w:val="en-US"/>
        </w:rPr>
      </w:pPr>
      <w:r w:rsidRPr="00E529AC">
        <w:rPr>
          <w:rFonts w:ascii="Cambria" w:hAnsi="Cambria" w:cs="Calibri"/>
          <w:b/>
          <w:sz w:val="22"/>
          <w:szCs w:val="22"/>
        </w:rPr>
        <w:t xml:space="preserve">Environment: </w:t>
      </w:r>
      <w:r w:rsidRPr="00E529AC">
        <w:rPr>
          <w:rFonts w:ascii="Cambria" w:hAnsi="Cambria" w:cs="Calibri"/>
          <w:sz w:val="22"/>
          <w:szCs w:val="22"/>
        </w:rPr>
        <w:t>Apex, Visual force, Force.com IDE, SOQL,SOSL, HTML, CSS, XML, Apex data loader, Oracle 9i, MS office 2003,TOAD 8.0.</w:t>
      </w:r>
    </w:p>
    <w:p w14:paraId="7FF671BA" w14:textId="77777777" w:rsidR="00F66175" w:rsidRPr="00E529AC" w:rsidRDefault="00F66175" w:rsidP="001F0254">
      <w:pPr>
        <w:spacing w:after="0" w:line="240" w:lineRule="auto"/>
        <w:jc w:val="both"/>
        <w:rPr>
          <w:rFonts w:ascii="Cambria" w:hAnsi="Cambria"/>
        </w:rPr>
      </w:pPr>
    </w:p>
    <w:p w14:paraId="065F0291" w14:textId="77777777" w:rsidR="001F0254" w:rsidRPr="00E529AC" w:rsidRDefault="001F0254" w:rsidP="001F0254">
      <w:pPr>
        <w:spacing w:after="0" w:line="240" w:lineRule="auto"/>
        <w:jc w:val="both"/>
        <w:rPr>
          <w:rFonts w:ascii="Cambria" w:hAnsi="Cambria"/>
        </w:rPr>
      </w:pPr>
    </w:p>
    <w:p w14:paraId="4C7439D8" w14:textId="4CA4D8CD" w:rsidR="001F0254" w:rsidRPr="006B639C" w:rsidRDefault="001F0254" w:rsidP="001F0254">
      <w:pPr>
        <w:spacing w:after="0" w:line="240" w:lineRule="auto"/>
        <w:jc w:val="both"/>
        <w:rPr>
          <w:rFonts w:ascii="Cambria" w:hAnsi="Cambria"/>
        </w:rPr>
      </w:pPr>
      <w:r>
        <w:rPr>
          <w:rFonts w:ascii="Calibri" w:hAnsi="Calibri" w:cs="Calibri"/>
          <w:b/>
          <w:bCs/>
          <w:color w:val="000000"/>
          <w:sz w:val="20"/>
          <w:szCs w:val="20"/>
        </w:rPr>
        <w:t> </w:t>
      </w:r>
    </w:p>
    <w:p w14:paraId="21DBFA16" w14:textId="77777777" w:rsidR="001F0254" w:rsidRPr="00E529AC" w:rsidRDefault="001F0254" w:rsidP="001F0254">
      <w:pPr>
        <w:spacing w:after="0" w:line="240" w:lineRule="auto"/>
        <w:jc w:val="both"/>
        <w:rPr>
          <w:rFonts w:ascii="Cambria" w:eastAsia="Times New Roman" w:hAnsi="Cambria"/>
          <w:b/>
          <w:bCs/>
        </w:rPr>
      </w:pPr>
      <w:r w:rsidRPr="004A421C">
        <w:rPr>
          <w:rFonts w:ascii="Calibri" w:hAnsi="Calibri" w:cs="Calibri"/>
          <w:b/>
          <w:bCs/>
          <w:color w:val="000000"/>
        </w:rPr>
        <w:t>3I InfoTech, India</w:t>
      </w:r>
      <w:r>
        <w:rPr>
          <w:rStyle w:val="apple-tab-span"/>
          <w:rFonts w:ascii="Calibri" w:hAnsi="Calibri" w:cs="Calibri"/>
          <w:b/>
          <w:bCs/>
          <w:color w:val="000000"/>
          <w:sz w:val="20"/>
          <w:szCs w:val="20"/>
        </w:rPr>
        <w:tab/>
      </w:r>
      <w:r>
        <w:rPr>
          <w:rStyle w:val="apple-tab-span"/>
          <w:rFonts w:ascii="Calibri" w:hAnsi="Calibri" w:cs="Calibri"/>
          <w:b/>
          <w:bCs/>
          <w:color w:val="000000"/>
          <w:sz w:val="20"/>
          <w:szCs w:val="20"/>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t xml:space="preserve">                  Jan’13</w:t>
      </w:r>
      <w:r w:rsidRPr="00E529AC">
        <w:rPr>
          <w:rFonts w:ascii="Cambria" w:hAnsi="Cambria"/>
          <w:b/>
          <w:bCs/>
        </w:rPr>
        <w:t xml:space="preserve"> – Mar’16</w:t>
      </w:r>
    </w:p>
    <w:p w14:paraId="0F15DB49" w14:textId="77777777" w:rsidR="001F0254" w:rsidRPr="00E529AC" w:rsidRDefault="001F0254" w:rsidP="001F0254">
      <w:pPr>
        <w:spacing w:after="0" w:line="240" w:lineRule="auto"/>
        <w:jc w:val="both"/>
        <w:rPr>
          <w:rFonts w:ascii="Cambria" w:hAnsi="Cambria"/>
        </w:rPr>
      </w:pPr>
      <w:r w:rsidRPr="00E529AC">
        <w:rPr>
          <w:rFonts w:ascii="Cambria" w:hAnsi="Cambria"/>
          <w:b/>
          <w:bCs/>
        </w:rPr>
        <w:t>Salesforce Administrator</w:t>
      </w:r>
    </w:p>
    <w:p w14:paraId="548A495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and </w:t>
      </w:r>
      <w:r w:rsidRPr="00E529AC">
        <w:rPr>
          <w:rFonts w:ascii="Cambria" w:hAnsi="Cambria"/>
          <w:b/>
        </w:rPr>
        <w:t>Customized Custom Objects</w:t>
      </w:r>
      <w:r w:rsidRPr="00E529AC">
        <w:rPr>
          <w:rFonts w:ascii="Cambria" w:hAnsi="Cambria"/>
        </w:rPr>
        <w:t xml:space="preserve">, </w:t>
      </w:r>
      <w:r w:rsidRPr="00E529AC">
        <w:rPr>
          <w:rFonts w:ascii="Cambria" w:hAnsi="Cambria"/>
          <w:b/>
        </w:rPr>
        <w:t>Visualforce pages</w:t>
      </w:r>
      <w:r w:rsidRPr="00E529AC">
        <w:rPr>
          <w:rFonts w:ascii="Cambria" w:hAnsi="Cambria"/>
        </w:rPr>
        <w:t xml:space="preserve">, </w:t>
      </w:r>
      <w:r w:rsidRPr="00E529AC">
        <w:rPr>
          <w:rFonts w:ascii="Cambria" w:hAnsi="Cambria"/>
          <w:b/>
        </w:rPr>
        <w:t>custom fields</w:t>
      </w:r>
      <w:r w:rsidRPr="00E529AC">
        <w:rPr>
          <w:rFonts w:ascii="Cambria" w:hAnsi="Cambria"/>
        </w:rPr>
        <w:t xml:space="preserve"> and adding help text to standard and </w:t>
      </w:r>
      <w:r w:rsidRPr="00E529AC">
        <w:rPr>
          <w:rFonts w:ascii="Cambria" w:hAnsi="Cambria"/>
          <w:b/>
        </w:rPr>
        <w:t>custom fields</w:t>
      </w:r>
      <w:r w:rsidRPr="00E529AC">
        <w:rPr>
          <w:rFonts w:ascii="Cambria" w:hAnsi="Cambria"/>
        </w:rPr>
        <w:t xml:space="preserve">. </w:t>
      </w:r>
      <w:r w:rsidRPr="00E529AC">
        <w:rPr>
          <w:rFonts w:ascii="Cambria" w:hAnsi="Cambria"/>
          <w:b/>
        </w:rPr>
        <w:t>Customize page layouts</w:t>
      </w:r>
      <w:r w:rsidRPr="00E529AC">
        <w:rPr>
          <w:rFonts w:ascii="Cambria" w:hAnsi="Cambria"/>
        </w:rPr>
        <w:t xml:space="preserve">, assignment based on profiles/record types. </w:t>
      </w:r>
    </w:p>
    <w:p w14:paraId="582BCBC5"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Defined </w:t>
      </w:r>
      <w:r w:rsidRPr="00E529AC">
        <w:rPr>
          <w:rFonts w:ascii="Cambria" w:hAnsi="Cambria"/>
          <w:b/>
        </w:rPr>
        <w:t>Apex triggers</w:t>
      </w:r>
      <w:r w:rsidRPr="00E529AC">
        <w:rPr>
          <w:rFonts w:ascii="Cambria" w:hAnsi="Cambria"/>
        </w:rPr>
        <w:t xml:space="preserve"> in </w:t>
      </w:r>
      <w:r w:rsidRPr="00E529AC">
        <w:rPr>
          <w:rFonts w:ascii="Cambria" w:hAnsi="Cambria"/>
          <w:b/>
        </w:rPr>
        <w:t>SOQL</w:t>
      </w:r>
      <w:r w:rsidRPr="00E529AC">
        <w:rPr>
          <w:rFonts w:ascii="Cambria" w:hAnsi="Cambria"/>
        </w:rPr>
        <w:t xml:space="preserve"> to make complex validations possible.</w:t>
      </w:r>
    </w:p>
    <w:p w14:paraId="23351D82"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Developed various </w:t>
      </w:r>
      <w:r w:rsidRPr="00E529AC">
        <w:rPr>
          <w:rFonts w:ascii="Cambria" w:hAnsi="Cambria"/>
          <w:b/>
        </w:rPr>
        <w:t>Custom objects</w:t>
      </w:r>
      <w:r w:rsidRPr="00E529AC">
        <w:rPr>
          <w:rFonts w:ascii="Cambria" w:hAnsi="Cambria"/>
        </w:rPr>
        <w:t xml:space="preserve">, </w:t>
      </w:r>
      <w:r w:rsidRPr="00E529AC">
        <w:rPr>
          <w:rFonts w:ascii="Cambria" w:hAnsi="Cambria"/>
          <w:b/>
        </w:rPr>
        <w:t>Tabs</w:t>
      </w:r>
      <w:r w:rsidRPr="00E529AC">
        <w:rPr>
          <w:rFonts w:ascii="Cambria" w:hAnsi="Cambria"/>
        </w:rPr>
        <w:t xml:space="preserve">, </w:t>
      </w:r>
      <w:r w:rsidRPr="00E529AC">
        <w:rPr>
          <w:rFonts w:ascii="Cambria" w:hAnsi="Cambria"/>
          <w:b/>
        </w:rPr>
        <w:t>validation rules</w:t>
      </w:r>
      <w:r w:rsidRPr="00E529AC">
        <w:rPr>
          <w:rFonts w:ascii="Cambria" w:hAnsi="Cambria"/>
        </w:rPr>
        <w:t xml:space="preserve">, Components. </w:t>
      </w:r>
    </w:p>
    <w:p w14:paraId="47B9CF0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Designed and deployed Custom tabs, Validation rules, Approval Processes and Auto-Response Rules for automating business logic.</w:t>
      </w:r>
    </w:p>
    <w:p w14:paraId="3E473DD8"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various profiles and configured the permissions based on the organizational hierarchy requirements. </w:t>
      </w:r>
    </w:p>
    <w:p w14:paraId="4E1C513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Added </w:t>
      </w:r>
      <w:r w:rsidRPr="00E529AC">
        <w:rPr>
          <w:rFonts w:ascii="Cambria" w:hAnsi="Cambria"/>
          <w:b/>
        </w:rPr>
        <w:t>custom fields</w:t>
      </w:r>
      <w:r w:rsidRPr="00E529AC">
        <w:rPr>
          <w:rFonts w:ascii="Cambria" w:hAnsi="Cambria"/>
        </w:rPr>
        <w:t xml:space="preserve"> and </w:t>
      </w:r>
      <w:r w:rsidRPr="00E529AC">
        <w:rPr>
          <w:rFonts w:ascii="Cambria" w:hAnsi="Cambria"/>
          <w:b/>
        </w:rPr>
        <w:t>validations</w:t>
      </w:r>
      <w:r w:rsidRPr="00E529AC">
        <w:rPr>
          <w:rFonts w:ascii="Cambria" w:hAnsi="Cambria"/>
        </w:rPr>
        <w:t xml:space="preserve"> to new and existing </w:t>
      </w:r>
      <w:r w:rsidRPr="00E529AC">
        <w:rPr>
          <w:rFonts w:ascii="Cambria" w:hAnsi="Cambria"/>
          <w:b/>
        </w:rPr>
        <w:t>objects</w:t>
      </w:r>
      <w:r w:rsidRPr="00E529AC">
        <w:rPr>
          <w:rFonts w:ascii="Cambria" w:hAnsi="Cambria"/>
        </w:rPr>
        <w:t xml:space="preserve"> and </w:t>
      </w:r>
      <w:r w:rsidRPr="00E529AC">
        <w:rPr>
          <w:rFonts w:ascii="Cambria" w:hAnsi="Cambria"/>
          <w:b/>
        </w:rPr>
        <w:t>added custom</w:t>
      </w:r>
      <w:r w:rsidRPr="00E529AC">
        <w:rPr>
          <w:rFonts w:ascii="Cambria" w:hAnsi="Cambria"/>
        </w:rPr>
        <w:t xml:space="preserve"> functionality using </w:t>
      </w:r>
      <w:r w:rsidRPr="00E529AC">
        <w:rPr>
          <w:rFonts w:ascii="Cambria" w:hAnsi="Cambria"/>
          <w:b/>
        </w:rPr>
        <w:t>custom controllers</w:t>
      </w:r>
      <w:r w:rsidRPr="00E529AC">
        <w:rPr>
          <w:rFonts w:ascii="Cambria" w:hAnsi="Cambria"/>
        </w:rPr>
        <w:t xml:space="preserve"> and </w:t>
      </w:r>
      <w:r w:rsidRPr="00E529AC">
        <w:rPr>
          <w:rFonts w:ascii="Cambria" w:hAnsi="Cambria"/>
          <w:b/>
        </w:rPr>
        <w:t>custom extensions</w:t>
      </w:r>
      <w:r w:rsidRPr="00E529AC">
        <w:rPr>
          <w:rFonts w:ascii="Cambria" w:hAnsi="Cambria"/>
        </w:rPr>
        <w:t xml:space="preserve">. </w:t>
      </w:r>
    </w:p>
    <w:p w14:paraId="2F63E12D" w14:textId="77777777" w:rsidR="001F0254" w:rsidRPr="00E529AC" w:rsidRDefault="001F0254" w:rsidP="001F0254">
      <w:pPr>
        <w:numPr>
          <w:ilvl w:val="0"/>
          <w:numId w:val="4"/>
        </w:numPr>
        <w:suppressAutoHyphens/>
        <w:spacing w:after="0" w:line="240" w:lineRule="auto"/>
        <w:rPr>
          <w:rFonts w:ascii="Cambria" w:hAnsi="Cambria"/>
        </w:rPr>
      </w:pPr>
      <w:r w:rsidRPr="00E529AC">
        <w:rPr>
          <w:rFonts w:ascii="Cambria" w:hAnsi="Cambria"/>
        </w:rPr>
        <w:t>Accomplished custom integration of outbound messages, workflows &amp; approvals, reports, dashboards, Custom Objects and Tabs, Email Services and Security Controls.</w:t>
      </w:r>
    </w:p>
    <w:p w14:paraId="25C25869"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hAnsi="Cambria"/>
        </w:rPr>
        <w:t xml:space="preserve">Worked on implementing Record based sharing using </w:t>
      </w:r>
      <w:r w:rsidRPr="00E529AC">
        <w:rPr>
          <w:rFonts w:ascii="Cambria" w:hAnsi="Cambria"/>
          <w:b/>
        </w:rPr>
        <w:t>Organization Wide Defaults</w:t>
      </w:r>
      <w:r w:rsidRPr="00E529AC">
        <w:rPr>
          <w:rFonts w:ascii="Cambria" w:hAnsi="Cambria"/>
        </w:rPr>
        <w:t xml:space="preserve">, </w:t>
      </w:r>
      <w:r w:rsidRPr="00E529AC">
        <w:rPr>
          <w:rFonts w:ascii="Cambria" w:hAnsi="Cambria"/>
          <w:b/>
        </w:rPr>
        <w:t>Sharing Rules</w:t>
      </w:r>
      <w:r w:rsidRPr="00E529AC">
        <w:rPr>
          <w:rFonts w:ascii="Cambria" w:hAnsi="Cambria"/>
        </w:rPr>
        <w:t xml:space="preserve"> and </w:t>
      </w:r>
      <w:r w:rsidRPr="00E529AC">
        <w:rPr>
          <w:rFonts w:ascii="Cambria" w:hAnsi="Cambria"/>
          <w:b/>
        </w:rPr>
        <w:t>Manual Sharing.</w:t>
      </w:r>
    </w:p>
    <w:p w14:paraId="2BC67E8D"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eastAsia="Verdana" w:hAnsi="Cambria"/>
          <w:bCs/>
        </w:rPr>
        <w:t>Managed security settings of the users</w:t>
      </w:r>
    </w:p>
    <w:p w14:paraId="78F1A8DB"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Created and Custom Profiles, Public Groups and Roles to distribute user rights and functionality.</w:t>
      </w:r>
    </w:p>
    <w:p w14:paraId="69E7DE4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Used Sales </w:t>
      </w:r>
      <w:r w:rsidRPr="00E529AC">
        <w:rPr>
          <w:rFonts w:ascii="Cambria" w:hAnsi="Cambria"/>
          <w:b/>
        </w:rPr>
        <w:t>Wave analytics app</w:t>
      </w:r>
      <w:r w:rsidRPr="00E529AC">
        <w:rPr>
          <w:rFonts w:ascii="Cambria" w:hAnsi="Cambria"/>
        </w:rPr>
        <w:t xml:space="preserve"> with salesforce to perform other integrations and customizations</w:t>
      </w:r>
    </w:p>
    <w:p w14:paraId="7F4657D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lastRenderedPageBreak/>
        <w:t xml:space="preserve">Created Reports and Dashboards with the help of Salesforce </w:t>
      </w:r>
      <w:r w:rsidRPr="00E529AC">
        <w:rPr>
          <w:rFonts w:ascii="Cambria" w:hAnsi="Cambria"/>
          <w:b/>
        </w:rPr>
        <w:t>Wave Analytics</w:t>
      </w:r>
      <w:r w:rsidRPr="00E529AC">
        <w:rPr>
          <w:rFonts w:ascii="Cambria" w:hAnsi="Cambria"/>
        </w:rPr>
        <w:t xml:space="preserve"> to track Opportunity pipeline/Stages for Management visibility.</w:t>
      </w:r>
    </w:p>
    <w:p w14:paraId="48A42F4A"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hAnsi="Cambria"/>
        </w:rPr>
        <w:t xml:space="preserve">Performed process to backup and restore Salesforce data into external database using Salesforce </w:t>
      </w:r>
      <w:r w:rsidRPr="00E529AC">
        <w:rPr>
          <w:rFonts w:ascii="Cambria" w:hAnsi="Cambria"/>
          <w:b/>
        </w:rPr>
        <w:t>Wave analytics cloud.</w:t>
      </w:r>
    </w:p>
    <w:p w14:paraId="5DB70A9D"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Implemented Email-to-Case, Web-to-Case entry and manual case entry for entering customer's cases in Cases Tab.</w:t>
      </w:r>
    </w:p>
    <w:p w14:paraId="521F15FB"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Developed and configured various Reports and Report Folders for different user profiles based on the need in the organization.</w:t>
      </w:r>
    </w:p>
    <w:p w14:paraId="0D9B1C12"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Designed and developed </w:t>
      </w:r>
      <w:r w:rsidRPr="00E529AC">
        <w:rPr>
          <w:rFonts w:ascii="Cambria" w:hAnsi="Cambria"/>
          <w:b/>
        </w:rPr>
        <w:t>User Interfaces</w:t>
      </w:r>
      <w:r w:rsidRPr="00E529AC">
        <w:rPr>
          <w:rFonts w:ascii="Cambria" w:hAnsi="Cambria"/>
        </w:rPr>
        <w:t xml:space="preserve"> for </w:t>
      </w:r>
      <w:r w:rsidRPr="00E529AC">
        <w:rPr>
          <w:rFonts w:ascii="Cambria" w:hAnsi="Cambria"/>
          <w:b/>
        </w:rPr>
        <w:t>Salesforce</w:t>
      </w:r>
      <w:r w:rsidRPr="00E529AC">
        <w:rPr>
          <w:rFonts w:ascii="Cambria" w:hAnsi="Cambria"/>
        </w:rPr>
        <w:t xml:space="preserve"> users as per requirements.</w:t>
      </w:r>
    </w:p>
    <w:p w14:paraId="1290A8DF"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Data migration projects using </w:t>
      </w:r>
      <w:r w:rsidRPr="00E529AC">
        <w:rPr>
          <w:rFonts w:ascii="Cambria" w:hAnsi="Cambria"/>
          <w:b/>
        </w:rPr>
        <w:t>Data Loader tool</w:t>
      </w:r>
      <w:r w:rsidRPr="00E529AC">
        <w:rPr>
          <w:rFonts w:ascii="Cambria" w:hAnsi="Cambria"/>
        </w:rPr>
        <w:t>.</w:t>
      </w:r>
    </w:p>
    <w:p w14:paraId="52AB2DAE"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Responsible for all the activities related to configuring Data Loader, uploading data in CSV files intosalesforce.com, checking for the correctness of the data.</w:t>
      </w:r>
    </w:p>
    <w:p w14:paraId="0C044EAC" w14:textId="77777777" w:rsidR="001F0254" w:rsidRPr="00E529AC" w:rsidRDefault="001F0254" w:rsidP="001F0254">
      <w:pPr>
        <w:numPr>
          <w:ilvl w:val="0"/>
          <w:numId w:val="4"/>
        </w:numPr>
        <w:spacing w:after="0" w:line="240" w:lineRule="auto"/>
        <w:jc w:val="both"/>
        <w:outlineLvl w:val="0"/>
        <w:rPr>
          <w:rFonts w:ascii="Cambria" w:eastAsia="Verdana" w:hAnsi="Cambria"/>
          <w:bCs/>
        </w:rPr>
      </w:pPr>
      <w:r w:rsidRPr="00E529AC">
        <w:rPr>
          <w:rFonts w:ascii="Cambria" w:eastAsia="Verdana" w:hAnsi="Cambria"/>
          <w:bCs/>
        </w:rPr>
        <w:t>Responsible for weekly and monthly data export, updates, and backup for the organization.</w:t>
      </w:r>
    </w:p>
    <w:p w14:paraId="1C4AC386"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Perform mass update to update the data in SFDC using Demand Excel spreadsheets using Apex Data Loader.</w:t>
      </w:r>
    </w:p>
    <w:p w14:paraId="7B3BB78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Created data validation rules and formulas as per business requirement.</w:t>
      </w:r>
    </w:p>
    <w:p w14:paraId="3CFBC92C"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the </w:t>
      </w:r>
      <w:r w:rsidRPr="00E529AC">
        <w:rPr>
          <w:rFonts w:ascii="Cambria" w:hAnsi="Cambria"/>
          <w:b/>
        </w:rPr>
        <w:t>workflows</w:t>
      </w:r>
      <w:r w:rsidRPr="00E529AC">
        <w:rPr>
          <w:rFonts w:ascii="Cambria" w:hAnsi="Cambria"/>
        </w:rPr>
        <w:t xml:space="preserve"> for </w:t>
      </w:r>
      <w:r w:rsidRPr="00E529AC">
        <w:rPr>
          <w:rFonts w:ascii="Cambria" w:hAnsi="Cambria"/>
          <w:b/>
        </w:rPr>
        <w:t>automated lead routing</w:t>
      </w:r>
      <w:r w:rsidRPr="00E529AC">
        <w:rPr>
          <w:rFonts w:ascii="Cambria" w:hAnsi="Cambria"/>
        </w:rPr>
        <w:t xml:space="preserve">, </w:t>
      </w:r>
      <w:r w:rsidRPr="00E529AC">
        <w:rPr>
          <w:rFonts w:ascii="Cambria" w:hAnsi="Cambria"/>
          <w:b/>
        </w:rPr>
        <w:t>lead escalation</w:t>
      </w:r>
      <w:r w:rsidRPr="00E529AC">
        <w:rPr>
          <w:rFonts w:ascii="Cambria" w:hAnsi="Cambria"/>
        </w:rPr>
        <w:t xml:space="preserve">, </w:t>
      </w:r>
      <w:r w:rsidRPr="00E529AC">
        <w:rPr>
          <w:rFonts w:ascii="Cambria" w:hAnsi="Cambria"/>
          <w:b/>
        </w:rPr>
        <w:t>alerts</w:t>
      </w:r>
      <w:r w:rsidRPr="00E529AC">
        <w:rPr>
          <w:rFonts w:ascii="Cambria" w:hAnsi="Cambria"/>
        </w:rPr>
        <w:t xml:space="preserve"> and </w:t>
      </w:r>
      <w:r w:rsidRPr="00E529AC">
        <w:rPr>
          <w:rFonts w:ascii="Cambria" w:hAnsi="Cambria"/>
          <w:b/>
        </w:rPr>
        <w:t>action items</w:t>
      </w:r>
      <w:r w:rsidRPr="00E529AC">
        <w:rPr>
          <w:rFonts w:ascii="Cambria" w:hAnsi="Cambria"/>
        </w:rPr>
        <w:t>.</w:t>
      </w:r>
    </w:p>
    <w:p w14:paraId="226179D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Created Page Layouts for various profiles to make the CSS people comfortable for inputting data into the CRM from customers.</w:t>
      </w:r>
    </w:p>
    <w:p w14:paraId="108B4928"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Developed and configured various </w:t>
      </w:r>
      <w:r w:rsidRPr="00E529AC">
        <w:rPr>
          <w:rFonts w:ascii="Cambria" w:hAnsi="Cambria"/>
          <w:b/>
        </w:rPr>
        <w:t>Custom Reports</w:t>
      </w:r>
      <w:r w:rsidRPr="00E529AC">
        <w:rPr>
          <w:rFonts w:ascii="Cambria" w:hAnsi="Cambria"/>
        </w:rPr>
        <w:t xml:space="preserve"> and </w:t>
      </w:r>
      <w:r w:rsidRPr="00E529AC">
        <w:rPr>
          <w:rFonts w:ascii="Cambria" w:hAnsi="Cambria"/>
          <w:b/>
        </w:rPr>
        <w:t>Report Folders</w:t>
      </w:r>
      <w:r w:rsidRPr="00E529AC">
        <w:rPr>
          <w:rFonts w:ascii="Cambria" w:hAnsi="Cambria"/>
        </w:rPr>
        <w:t xml:space="preserve"> for different user profiles based on the need in the organization. </w:t>
      </w:r>
    </w:p>
    <w:p w14:paraId="4A822B2B"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the </w:t>
      </w:r>
      <w:r w:rsidRPr="00E529AC">
        <w:rPr>
          <w:rFonts w:ascii="Cambria" w:hAnsi="Cambria"/>
          <w:b/>
        </w:rPr>
        <w:t>workflows, Apex Classes, Apex Triggers</w:t>
      </w:r>
      <w:r w:rsidRPr="00E529AC">
        <w:rPr>
          <w:rFonts w:ascii="Cambria" w:hAnsi="Cambria"/>
        </w:rPr>
        <w:t xml:space="preserve"> for automated the Reports.</w:t>
      </w:r>
    </w:p>
    <w:p w14:paraId="7EBEEDD4" w14:textId="77777777" w:rsidR="001F0254" w:rsidRPr="00E529AC" w:rsidRDefault="001F0254" w:rsidP="001F0254">
      <w:pPr>
        <w:numPr>
          <w:ilvl w:val="0"/>
          <w:numId w:val="4"/>
        </w:numPr>
        <w:spacing w:after="0" w:line="240" w:lineRule="auto"/>
        <w:jc w:val="both"/>
        <w:outlineLvl w:val="0"/>
        <w:rPr>
          <w:rFonts w:ascii="Cambria" w:eastAsia="Verdana" w:hAnsi="Cambria"/>
          <w:bCs/>
        </w:rPr>
      </w:pPr>
      <w:r w:rsidRPr="00E529AC">
        <w:rPr>
          <w:rFonts w:ascii="Cambria" w:eastAsia="Verdana" w:hAnsi="Cambria"/>
          <w:bCs/>
        </w:rPr>
        <w:t xml:space="preserve">Worked on integrating SFDC with ETL tools like </w:t>
      </w:r>
      <w:r w:rsidRPr="00E529AC">
        <w:rPr>
          <w:rFonts w:ascii="Cambria" w:eastAsia="Verdana" w:hAnsi="Cambria"/>
          <w:b/>
          <w:bCs/>
        </w:rPr>
        <w:t>Informatica</w:t>
      </w:r>
      <w:r w:rsidRPr="00E529AC">
        <w:rPr>
          <w:rFonts w:ascii="Cambria" w:eastAsia="Verdana" w:hAnsi="Cambria"/>
          <w:bCs/>
        </w:rPr>
        <w:t xml:space="preserve"> and </w:t>
      </w:r>
      <w:r w:rsidRPr="00E529AC">
        <w:rPr>
          <w:rFonts w:ascii="Cambria" w:eastAsia="Verdana" w:hAnsi="Cambria"/>
          <w:b/>
          <w:bCs/>
        </w:rPr>
        <w:t>Data Loader.</w:t>
      </w:r>
    </w:p>
    <w:p w14:paraId="7DB6DCB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Cs/>
        </w:rPr>
      </w:pPr>
      <w:r w:rsidRPr="00E529AC">
        <w:rPr>
          <w:rFonts w:ascii="Cambria" w:hAnsi="Cambria"/>
          <w:bCs/>
        </w:rPr>
        <w:t xml:space="preserve">Integrated Salesforce Applications with </w:t>
      </w:r>
      <w:r w:rsidRPr="00E529AC">
        <w:rPr>
          <w:rFonts w:ascii="Cambria" w:hAnsi="Cambria"/>
          <w:b/>
          <w:bCs/>
        </w:rPr>
        <w:t>Informatica</w:t>
      </w:r>
      <w:r w:rsidRPr="00E529AC">
        <w:rPr>
          <w:rFonts w:ascii="Cambria" w:hAnsi="Cambria"/>
          <w:bCs/>
        </w:rPr>
        <w:t xml:space="preserve"> using </w:t>
      </w:r>
      <w:r w:rsidRPr="00E529AC">
        <w:rPr>
          <w:rFonts w:ascii="Cambria" w:hAnsi="Cambria"/>
          <w:b/>
          <w:bCs/>
        </w:rPr>
        <w:t>REST/SOAP webservice APIs</w:t>
      </w:r>
      <w:r w:rsidRPr="00E529AC">
        <w:rPr>
          <w:rFonts w:ascii="Cambria" w:hAnsi="Cambria"/>
          <w:bCs/>
        </w:rPr>
        <w:t>.</w:t>
      </w:r>
    </w:p>
    <w:p w14:paraId="6B3E5EAD"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Cs/>
        </w:rPr>
      </w:pPr>
      <w:r w:rsidRPr="00E529AC">
        <w:rPr>
          <w:rFonts w:ascii="Cambria" w:hAnsi="Cambria"/>
          <w:bCs/>
        </w:rPr>
        <w:t xml:space="preserve">Used Force.com Ant based migration tool, </w:t>
      </w:r>
      <w:proofErr w:type="gramStart"/>
      <w:r w:rsidRPr="00E529AC">
        <w:rPr>
          <w:rFonts w:ascii="Cambria" w:hAnsi="Cambria"/>
          <w:bCs/>
        </w:rPr>
        <w:t>Change</w:t>
      </w:r>
      <w:proofErr w:type="gramEnd"/>
      <w:r w:rsidRPr="00E529AC">
        <w:rPr>
          <w:rFonts w:ascii="Cambria" w:hAnsi="Cambria"/>
          <w:bCs/>
        </w:rPr>
        <w:t xml:space="preserve"> sets for deploying components from sandbox to other sandbox and production instances.</w:t>
      </w:r>
    </w:p>
    <w:p w14:paraId="52C2F8F9"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and used Email templates in </w:t>
      </w:r>
      <w:r w:rsidRPr="00E529AC">
        <w:rPr>
          <w:rFonts w:ascii="Cambria" w:hAnsi="Cambria"/>
          <w:b/>
        </w:rPr>
        <w:t>HTML</w:t>
      </w:r>
      <w:r w:rsidRPr="00E529AC">
        <w:rPr>
          <w:rFonts w:ascii="Cambria" w:hAnsi="Cambria"/>
        </w:rPr>
        <w:t xml:space="preserve"> &amp; </w:t>
      </w:r>
      <w:r w:rsidRPr="00E529AC">
        <w:rPr>
          <w:rFonts w:ascii="Cambria" w:hAnsi="Cambria"/>
          <w:b/>
        </w:rPr>
        <w:t>Visual force</w:t>
      </w:r>
      <w:r w:rsidRPr="00E529AC">
        <w:rPr>
          <w:rFonts w:ascii="Cambria" w:hAnsi="Cambria"/>
        </w:rPr>
        <w:t xml:space="preserve">, and developed </w:t>
      </w:r>
      <w:r w:rsidRPr="00E529AC">
        <w:rPr>
          <w:rFonts w:ascii="Cambria" w:hAnsi="Cambria"/>
          <w:b/>
        </w:rPr>
        <w:t>Apex Classes</w:t>
      </w:r>
      <w:r w:rsidRPr="00E529AC">
        <w:rPr>
          <w:rFonts w:ascii="Cambria" w:hAnsi="Cambria"/>
        </w:rPr>
        <w:t xml:space="preserve"> and </w:t>
      </w:r>
      <w:r w:rsidRPr="00E529AC">
        <w:rPr>
          <w:rFonts w:ascii="Cambria" w:hAnsi="Cambria"/>
          <w:b/>
        </w:rPr>
        <w:t>Apex Triggers</w:t>
      </w:r>
      <w:r w:rsidRPr="00E529AC">
        <w:rPr>
          <w:rFonts w:ascii="Cambria" w:hAnsi="Cambria"/>
        </w:rPr>
        <w:t>.</w:t>
      </w:r>
    </w:p>
    <w:p w14:paraId="1CD6587A" w14:textId="77777777" w:rsidR="001F0254" w:rsidRPr="00E529AC" w:rsidRDefault="001F0254" w:rsidP="001F0254">
      <w:pPr>
        <w:spacing w:after="0" w:line="240" w:lineRule="auto"/>
        <w:jc w:val="both"/>
        <w:rPr>
          <w:rFonts w:ascii="Cambria" w:hAnsi="Cambria"/>
        </w:rPr>
      </w:pPr>
    </w:p>
    <w:p w14:paraId="660D0900" w14:textId="77777777" w:rsidR="001F0254" w:rsidRPr="00E529AC" w:rsidRDefault="001F0254" w:rsidP="001F0254">
      <w:pPr>
        <w:spacing w:after="0" w:line="240" w:lineRule="auto"/>
        <w:jc w:val="both"/>
        <w:rPr>
          <w:rFonts w:ascii="Cambria" w:hAnsi="Cambria"/>
        </w:rPr>
      </w:pPr>
      <w:r w:rsidRPr="00E529AC">
        <w:rPr>
          <w:rFonts w:ascii="Cambria" w:hAnsi="Cambria"/>
          <w:b/>
          <w:bCs/>
        </w:rPr>
        <w:t>Environment</w:t>
      </w:r>
      <w:r w:rsidRPr="00E529AC">
        <w:rPr>
          <w:rFonts w:ascii="Cambria" w:hAnsi="Cambria"/>
        </w:rPr>
        <w:t>: Saleforce.com platform, Apex, Visualforce , Data Loader, Workflow &amp; Approvals, Reports, Custom Objects, Custom Tabs, Email Services, Security Controls, Sandbox data loading, Case Management, Demand Tools</w:t>
      </w:r>
    </w:p>
    <w:p w14:paraId="1D1F262F" w14:textId="77777777" w:rsidR="001F0254" w:rsidRPr="00E529AC" w:rsidRDefault="001F0254" w:rsidP="001F0254">
      <w:pPr>
        <w:spacing w:after="0"/>
        <w:jc w:val="both"/>
        <w:rPr>
          <w:rFonts w:ascii="Cambria" w:hAnsi="Cambria"/>
        </w:rPr>
      </w:pPr>
    </w:p>
    <w:p w14:paraId="4F08A31A" w14:textId="77777777" w:rsidR="001F0254" w:rsidRPr="00E34EBC" w:rsidRDefault="001F0254" w:rsidP="001F0254">
      <w:pPr>
        <w:spacing w:after="0" w:line="276" w:lineRule="auto"/>
        <w:ind w:left="360"/>
        <w:jc w:val="both"/>
        <w:rPr>
          <w:rFonts w:eastAsia="Calibri" w:cstheme="minorHAnsi"/>
          <w:sz w:val="20"/>
          <w:szCs w:val="20"/>
        </w:rPr>
      </w:pPr>
    </w:p>
    <w:p w14:paraId="0C69D46D" w14:textId="77777777" w:rsidR="001F0254" w:rsidRDefault="001F0254"/>
    <w:sectPr w:rsidR="001F02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EE535" w14:textId="77777777" w:rsidR="006F225B" w:rsidRDefault="006F225B">
      <w:pPr>
        <w:spacing w:after="0" w:line="240" w:lineRule="auto"/>
      </w:pPr>
      <w:r>
        <w:separator/>
      </w:r>
    </w:p>
  </w:endnote>
  <w:endnote w:type="continuationSeparator" w:id="0">
    <w:p w14:paraId="49514B57" w14:textId="77777777" w:rsidR="006F225B" w:rsidRDefault="006F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S Minngs">
    <w:altName w:val="MS Mincho"/>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40991" w14:textId="77777777" w:rsidR="006F225B" w:rsidRDefault="006F225B">
      <w:pPr>
        <w:spacing w:after="0" w:line="240" w:lineRule="auto"/>
      </w:pPr>
      <w:r>
        <w:separator/>
      </w:r>
    </w:p>
  </w:footnote>
  <w:footnote w:type="continuationSeparator" w:id="0">
    <w:p w14:paraId="2B8B3DF2" w14:textId="77777777" w:rsidR="006F225B" w:rsidRDefault="006F2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0"/>
        </w:tabs>
        <w:ind w:left="720" w:hanging="360"/>
      </w:pPr>
      <w:rPr>
        <w:rFonts w:ascii="Symbol" w:hAnsi="Symbol"/>
      </w:rPr>
    </w:lvl>
  </w:abstractNum>
  <w:abstractNum w:abstractNumId="1" w15:restartNumberingAfterBreak="0">
    <w:nsid w:val="0E1917C8"/>
    <w:multiLevelType w:val="hybridMultilevel"/>
    <w:tmpl w:val="212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24101"/>
    <w:multiLevelType w:val="hybridMultilevel"/>
    <w:tmpl w:val="E8CE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46C80"/>
    <w:multiLevelType w:val="hybridMultilevel"/>
    <w:tmpl w:val="5F70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F3BBB"/>
    <w:multiLevelType w:val="hybridMultilevel"/>
    <w:tmpl w:val="7D0EDFE8"/>
    <w:lvl w:ilvl="0" w:tplc="04090001">
      <w:start w:val="1"/>
      <w:numFmt w:val="bullet"/>
      <w:lvlText w:val=""/>
      <w:lvlJc w:val="left"/>
      <w:pPr>
        <w:tabs>
          <w:tab w:val="num" w:pos="720"/>
        </w:tabs>
        <w:ind w:left="720" w:hanging="360"/>
      </w:pPr>
      <w:rPr>
        <w:rFonts w:ascii="Symbol" w:hAnsi="Symbol" w:hint="default"/>
      </w:rPr>
    </w:lvl>
    <w:lvl w:ilvl="1" w:tplc="6E646A70">
      <w:numFmt w:val="bullet"/>
      <w:lvlText w:val="•"/>
      <w:lvlJc w:val="left"/>
      <w:pPr>
        <w:ind w:left="1440" w:hanging="360"/>
      </w:pPr>
      <w:rPr>
        <w:rFonts w:ascii="Arial" w:eastAsia="Arial Unicode MS"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146BEA"/>
    <w:multiLevelType w:val="hybridMultilevel"/>
    <w:tmpl w:val="702A91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DF14B0"/>
    <w:multiLevelType w:val="hybridMultilevel"/>
    <w:tmpl w:val="7E1099BA"/>
    <w:lvl w:ilvl="0" w:tplc="006EB5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54"/>
    <w:rsid w:val="00086139"/>
    <w:rsid w:val="00091E3F"/>
    <w:rsid w:val="000F48C6"/>
    <w:rsid w:val="00163E22"/>
    <w:rsid w:val="00186466"/>
    <w:rsid w:val="001F0254"/>
    <w:rsid w:val="00257577"/>
    <w:rsid w:val="002F739A"/>
    <w:rsid w:val="00305B69"/>
    <w:rsid w:val="00420E98"/>
    <w:rsid w:val="0042784D"/>
    <w:rsid w:val="00447870"/>
    <w:rsid w:val="00457006"/>
    <w:rsid w:val="00465151"/>
    <w:rsid w:val="00521F7C"/>
    <w:rsid w:val="00525BFD"/>
    <w:rsid w:val="005923C4"/>
    <w:rsid w:val="00635DA3"/>
    <w:rsid w:val="006B639C"/>
    <w:rsid w:val="006F225B"/>
    <w:rsid w:val="007536B6"/>
    <w:rsid w:val="0076461F"/>
    <w:rsid w:val="007E33B7"/>
    <w:rsid w:val="008140E7"/>
    <w:rsid w:val="008C678A"/>
    <w:rsid w:val="009509D8"/>
    <w:rsid w:val="009A4820"/>
    <w:rsid w:val="009D1253"/>
    <w:rsid w:val="00AA0CEB"/>
    <w:rsid w:val="00AE2C04"/>
    <w:rsid w:val="00AE3584"/>
    <w:rsid w:val="00B37B36"/>
    <w:rsid w:val="00BB2B2A"/>
    <w:rsid w:val="00BF4F3A"/>
    <w:rsid w:val="00C233F3"/>
    <w:rsid w:val="00C24A40"/>
    <w:rsid w:val="00CC6759"/>
    <w:rsid w:val="00CC79B8"/>
    <w:rsid w:val="00CD3907"/>
    <w:rsid w:val="00D132F0"/>
    <w:rsid w:val="00D1347A"/>
    <w:rsid w:val="00DD11D1"/>
    <w:rsid w:val="00DD6FD2"/>
    <w:rsid w:val="00DE6ECD"/>
    <w:rsid w:val="00E0271A"/>
    <w:rsid w:val="00E2595D"/>
    <w:rsid w:val="00F06684"/>
    <w:rsid w:val="00F3000B"/>
    <w:rsid w:val="00F41BBD"/>
    <w:rsid w:val="00F57101"/>
    <w:rsid w:val="00F6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2BC4"/>
  <w15:chartTrackingRefBased/>
  <w15:docId w15:val="{D568C9CA-EB80-4AEC-A993-4CC20FBE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54"/>
    <w:rPr>
      <w:color w:val="0563C1" w:themeColor="hyperlink"/>
      <w:u w:val="single"/>
    </w:rPr>
  </w:style>
  <w:style w:type="character" w:styleId="Strong">
    <w:name w:val="Strong"/>
    <w:qFormat/>
    <w:rsid w:val="001F0254"/>
    <w:rPr>
      <w:b/>
      <w:bCs/>
    </w:rPr>
  </w:style>
  <w:style w:type="paragraph" w:styleId="PlainText">
    <w:name w:val="Plain Text"/>
    <w:basedOn w:val="Normal"/>
    <w:link w:val="PlainTextChar"/>
    <w:semiHidden/>
    <w:unhideWhenUsed/>
    <w:rsid w:val="001F0254"/>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1F0254"/>
    <w:rPr>
      <w:rFonts w:ascii="Courier New" w:eastAsia="Times New Roman" w:hAnsi="Courier New" w:cs="Times New Roman"/>
      <w:sz w:val="20"/>
      <w:szCs w:val="20"/>
      <w:lang w:val="x-none" w:eastAsia="x-none"/>
    </w:rPr>
  </w:style>
  <w:style w:type="character" w:customStyle="1" w:styleId="apple-tab-span">
    <w:name w:val="apple-tab-span"/>
    <w:basedOn w:val="DefaultParagraphFont"/>
    <w:rsid w:val="001F0254"/>
  </w:style>
  <w:style w:type="paragraph" w:styleId="Header">
    <w:name w:val="header"/>
    <w:basedOn w:val="Normal"/>
    <w:link w:val="HeaderChar"/>
    <w:uiPriority w:val="99"/>
    <w:unhideWhenUsed/>
    <w:rsid w:val="001F0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254"/>
    <w:rPr>
      <w:rFonts w:eastAsiaTheme="minorEastAsia"/>
    </w:rPr>
  </w:style>
  <w:style w:type="paragraph" w:customStyle="1" w:styleId="ColorfulList-Accent11">
    <w:name w:val="Colorful List - Accent 11"/>
    <w:basedOn w:val="Normal"/>
    <w:uiPriority w:val="34"/>
    <w:qFormat/>
    <w:rsid w:val="001F0254"/>
    <w:pPr>
      <w:spacing w:after="200" w:line="276" w:lineRule="auto"/>
      <w:ind w:left="720"/>
      <w:contextualSpacing/>
    </w:pPr>
    <w:rPr>
      <w:rFonts w:ascii="Calibri" w:eastAsia="Calibri" w:hAnsi="Calibri" w:cs="Times New Roman"/>
    </w:rPr>
  </w:style>
  <w:style w:type="paragraph" w:styleId="NoSpacing">
    <w:name w:val="No Spacing"/>
    <w:uiPriority w:val="1"/>
    <w:qFormat/>
    <w:rsid w:val="001F0254"/>
    <w:pPr>
      <w:spacing w:after="0" w:line="240" w:lineRule="auto"/>
    </w:pPr>
  </w:style>
  <w:style w:type="character" w:styleId="UnresolvedMention">
    <w:name w:val="Unresolved Mention"/>
    <w:basedOn w:val="DefaultParagraphFont"/>
    <w:uiPriority w:val="99"/>
    <w:semiHidden/>
    <w:unhideWhenUsed/>
    <w:rsid w:val="00C233F3"/>
    <w:rPr>
      <w:color w:val="605E5C"/>
      <w:shd w:val="clear" w:color="auto" w:fill="E1DFDD"/>
    </w:rPr>
  </w:style>
  <w:style w:type="paragraph" w:styleId="Footer">
    <w:name w:val="footer"/>
    <w:basedOn w:val="Normal"/>
    <w:link w:val="FooterChar"/>
    <w:uiPriority w:val="99"/>
    <w:unhideWhenUsed/>
    <w:rsid w:val="00DE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CD"/>
    <w:rPr>
      <w:rFonts w:eastAsiaTheme="minorEastAsia"/>
    </w:rPr>
  </w:style>
  <w:style w:type="paragraph" w:styleId="ListParagraph">
    <w:name w:val="List Paragraph"/>
    <w:basedOn w:val="Normal"/>
    <w:uiPriority w:val="34"/>
    <w:qFormat/>
    <w:rsid w:val="00753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2298">
      <w:bodyDiv w:val="1"/>
      <w:marLeft w:val="0"/>
      <w:marRight w:val="0"/>
      <w:marTop w:val="0"/>
      <w:marBottom w:val="0"/>
      <w:divBdr>
        <w:top w:val="none" w:sz="0" w:space="0" w:color="auto"/>
        <w:left w:val="none" w:sz="0" w:space="0" w:color="auto"/>
        <w:bottom w:val="none" w:sz="0" w:space="0" w:color="auto"/>
        <w:right w:val="none" w:sz="0" w:space="0" w:color="auto"/>
      </w:divBdr>
    </w:div>
    <w:div w:id="921910633">
      <w:bodyDiv w:val="1"/>
      <w:marLeft w:val="0"/>
      <w:marRight w:val="0"/>
      <w:marTop w:val="0"/>
      <w:marBottom w:val="0"/>
      <w:divBdr>
        <w:top w:val="none" w:sz="0" w:space="0" w:color="auto"/>
        <w:left w:val="none" w:sz="0" w:space="0" w:color="auto"/>
        <w:bottom w:val="none" w:sz="0" w:space="0" w:color="auto"/>
        <w:right w:val="none" w:sz="0" w:space="0" w:color="auto"/>
      </w:divBdr>
    </w:div>
    <w:div w:id="1613782349">
      <w:bodyDiv w:val="1"/>
      <w:marLeft w:val="0"/>
      <w:marRight w:val="0"/>
      <w:marTop w:val="0"/>
      <w:marBottom w:val="0"/>
      <w:divBdr>
        <w:top w:val="none" w:sz="0" w:space="0" w:color="auto"/>
        <w:left w:val="none" w:sz="0" w:space="0" w:color="auto"/>
        <w:bottom w:val="none" w:sz="0" w:space="0" w:color="auto"/>
        <w:right w:val="none" w:sz="0" w:space="0" w:color="auto"/>
      </w:divBdr>
    </w:div>
    <w:div w:id="16714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insdev@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23730</TotalTime>
  <Pages>9</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Gorantla</dc:creator>
  <cp:keywords/>
  <dc:description/>
  <cp:lastModifiedBy>Sanjay Gorantla</cp:lastModifiedBy>
  <cp:revision>26</cp:revision>
  <dcterms:created xsi:type="dcterms:W3CDTF">2020-08-26T15:42:00Z</dcterms:created>
  <dcterms:modified xsi:type="dcterms:W3CDTF">2020-11-08T20:09:00Z</dcterms:modified>
</cp:coreProperties>
</file>