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46E65" w14:textId="5664B98A" w:rsidR="009A5DFB" w:rsidRPr="009A5DFB" w:rsidRDefault="00B96C06" w:rsidP="009A5DFB">
      <w:pPr>
        <w:spacing w:after="0" w:line="240" w:lineRule="auto"/>
        <w:ind w:left="0" w:firstLine="0"/>
        <w:jc w:val="left"/>
        <w:rPr>
          <w:rFonts w:ascii="Times New Roman" w:eastAsia="Times New Roman" w:hAnsi="Times New Roman" w:cs="Times New Roman"/>
          <w:color w:val="auto"/>
          <w:sz w:val="24"/>
          <w:szCs w:val="24"/>
        </w:rPr>
      </w:pPr>
      <w:r>
        <w:rPr>
          <w:rFonts w:ascii="Cambria" w:eastAsia="Cambria" w:hAnsi="Cambria" w:cs="Arial"/>
          <w:b/>
          <w:color w:val="002060"/>
          <w:sz w:val="36"/>
          <w:szCs w:val="36"/>
        </w:rPr>
        <w:t xml:space="preserve">                                                       </w:t>
      </w:r>
      <w:r w:rsidR="008316F1">
        <w:rPr>
          <w:rFonts w:ascii="Cambria" w:eastAsia="Cambria" w:hAnsi="Cambria" w:cs="Arial"/>
          <w:b/>
          <w:color w:val="002060"/>
          <w:sz w:val="36"/>
          <w:szCs w:val="36"/>
        </w:rPr>
        <w:t>Raj</w:t>
      </w:r>
      <w:r>
        <w:rPr>
          <w:rFonts w:ascii="Cambria" w:eastAsia="Cambria" w:hAnsi="Cambria" w:cs="Arial"/>
          <w:b/>
          <w:color w:val="002060"/>
          <w:sz w:val="36"/>
          <w:szCs w:val="36"/>
        </w:rPr>
        <w:t>u</w:t>
      </w:r>
      <w:r w:rsidR="002966F7">
        <w:rPr>
          <w:noProof/>
        </w:rPr>
        <w:tab/>
      </w:r>
      <w:r w:rsidR="002966F7">
        <w:rPr>
          <w:noProof/>
        </w:rPr>
        <w:tab/>
        <w:t xml:space="preserve">         </w:t>
      </w:r>
      <w:r w:rsidR="006C2059" w:rsidRPr="00445EBC">
        <w:rPr>
          <w:noProof/>
        </w:rPr>
        <w:t xml:space="preserve">    </w:t>
      </w:r>
      <w:r w:rsidR="009E4E79" w:rsidRPr="00445EBC">
        <w:rPr>
          <w:noProof/>
        </w:rPr>
        <w:t xml:space="preserve">  </w:t>
      </w:r>
      <w:r w:rsidR="009A5DFB" w:rsidRPr="009A5DFB">
        <w:t xml:space="preserve"> </w:t>
      </w:r>
    </w:p>
    <w:p w14:paraId="01C81D78" w14:textId="36F330C7" w:rsidR="00453239" w:rsidRPr="00453239" w:rsidRDefault="00B96C06" w:rsidP="00453239">
      <w:pPr>
        <w:spacing w:after="0" w:line="240" w:lineRule="auto"/>
        <w:ind w:left="0" w:firstLine="0"/>
        <w:rPr>
          <w:rFonts w:asciiTheme="minorHAnsi" w:hAnsiTheme="minorHAnsi" w:cstheme="minorHAnsi"/>
        </w:rPr>
      </w:pPr>
      <w:r>
        <w:rPr>
          <w:rFonts w:asciiTheme="minorHAnsi" w:hAnsiTheme="minorHAnsi" w:cstheme="minorHAnsi"/>
        </w:rPr>
        <w:t xml:space="preserve"> Plano,TX   |.   </w:t>
      </w:r>
      <w:r w:rsidR="00411C4D">
        <w:rPr>
          <w:rFonts w:asciiTheme="minorHAnsi" w:hAnsiTheme="minorHAnsi" w:cstheme="minorHAnsi"/>
        </w:rPr>
        <w:t>214-929-7956</w:t>
      </w:r>
      <w:r>
        <w:rPr>
          <w:rFonts w:asciiTheme="minorHAnsi" w:hAnsiTheme="minorHAnsi" w:cstheme="minorHAnsi"/>
        </w:rPr>
        <w:t xml:space="preserve">     | </w:t>
      </w:r>
      <w:hyperlink r:id="rId6" w:history="1">
        <w:r w:rsidRPr="00935B84">
          <w:rPr>
            <w:rStyle w:val="Hyperlink"/>
            <w:rFonts w:asciiTheme="minorHAnsi" w:hAnsiTheme="minorHAnsi" w:cstheme="minorHAnsi"/>
          </w:rPr>
          <w:t>Rajsalesforce663@gmail.com</w:t>
        </w:r>
      </w:hyperlink>
      <w:r>
        <w:rPr>
          <w:rFonts w:asciiTheme="minorHAnsi" w:hAnsiTheme="minorHAnsi" w:cstheme="minorHAnsi"/>
        </w:rPr>
        <w:t xml:space="preserve">  | </w:t>
      </w:r>
      <w:hyperlink r:id="rId7" w:history="1">
        <w:r w:rsidRPr="00B96C06">
          <w:rPr>
            <w:rStyle w:val="Hyperlink"/>
            <w:rFonts w:asciiTheme="minorHAnsi" w:hAnsiTheme="minorHAnsi" w:cstheme="minorHAnsi"/>
          </w:rPr>
          <w:t>LinkedIn Profile</w:t>
        </w:r>
      </w:hyperlink>
      <w:r>
        <w:rPr>
          <w:rFonts w:asciiTheme="minorHAnsi" w:hAnsiTheme="minorHAnsi" w:cstheme="minorHAnsi"/>
        </w:rPr>
        <w:t xml:space="preserve">   | </w:t>
      </w:r>
      <w:hyperlink r:id="rId8" w:history="1">
        <w:r w:rsidRPr="00B96C06">
          <w:rPr>
            <w:rStyle w:val="Hyperlink"/>
            <w:rFonts w:asciiTheme="minorHAnsi" w:hAnsiTheme="minorHAnsi" w:cstheme="minorHAnsi"/>
          </w:rPr>
          <w:t>Certification Link</w:t>
        </w:r>
      </w:hyperlink>
    </w:p>
    <w:p w14:paraId="46074BDC" w14:textId="52ABD9CE" w:rsidR="005F74E6" w:rsidRPr="009E4E79" w:rsidRDefault="005F74E6" w:rsidP="005F74E6">
      <w:pPr>
        <w:pBdr>
          <w:bottom w:val="single" w:sz="18" w:space="1" w:color="000000" w:themeColor="text1"/>
        </w:pBdr>
        <w:spacing w:after="0" w:line="240" w:lineRule="auto"/>
        <w:ind w:left="0" w:firstLine="0"/>
        <w:rPr>
          <w:rFonts w:ascii="Cambria" w:eastAsia="Cambria" w:hAnsi="Cambria" w:cs="Arial"/>
          <w:b/>
          <w:color w:val="002060"/>
          <w:sz w:val="36"/>
          <w:szCs w:val="36"/>
        </w:rPr>
      </w:pPr>
    </w:p>
    <w:p w14:paraId="20F620A6" w14:textId="77777777" w:rsidR="005F74E6" w:rsidRDefault="005F74E6" w:rsidP="005F74E6">
      <w:pPr>
        <w:spacing w:after="0"/>
        <w:rPr>
          <w:rFonts w:ascii="Cambria" w:hAnsi="Cambria" w:cs="Arial"/>
          <w:b/>
          <w:color w:val="002060"/>
          <w:sz w:val="24"/>
          <w:szCs w:val="24"/>
        </w:rPr>
      </w:pPr>
    </w:p>
    <w:p w14:paraId="57F73C08" w14:textId="0E58C59E" w:rsidR="005F74E6" w:rsidRDefault="00EE3BE0" w:rsidP="005C33CF">
      <w:pPr>
        <w:spacing w:after="34" w:line="240" w:lineRule="auto"/>
        <w:ind w:left="0" w:firstLine="0"/>
        <w:jc w:val="left"/>
        <w:rPr>
          <w:rFonts w:asciiTheme="minorHAnsi" w:hAnsiTheme="minorHAnsi" w:cstheme="minorHAnsi"/>
          <w:b/>
          <w:color w:val="2F5496" w:themeColor="accent1" w:themeShade="BF"/>
          <w:sz w:val="28"/>
          <w:szCs w:val="28"/>
        </w:rPr>
      </w:pPr>
      <w:r w:rsidRPr="002F1F88">
        <w:rPr>
          <w:rFonts w:asciiTheme="minorHAnsi" w:hAnsiTheme="minorHAnsi" w:cstheme="minorHAnsi"/>
          <w:b/>
          <w:color w:val="2F5496" w:themeColor="accent1" w:themeShade="BF"/>
          <w:sz w:val="28"/>
          <w:szCs w:val="28"/>
          <w:u w:val="single"/>
        </w:rPr>
        <w:t xml:space="preserve">Professional </w:t>
      </w:r>
      <w:r w:rsidR="00445EBC" w:rsidRPr="002F1F88">
        <w:rPr>
          <w:rFonts w:asciiTheme="minorHAnsi" w:hAnsiTheme="minorHAnsi" w:cstheme="minorHAnsi"/>
          <w:b/>
          <w:color w:val="2F5496" w:themeColor="accent1" w:themeShade="BF"/>
          <w:sz w:val="28"/>
          <w:szCs w:val="28"/>
          <w:u w:val="single"/>
        </w:rPr>
        <w:t>Summary</w:t>
      </w:r>
      <w:r w:rsidR="00445EBC" w:rsidRPr="002F1F88">
        <w:rPr>
          <w:rFonts w:asciiTheme="minorHAnsi" w:hAnsiTheme="minorHAnsi" w:cstheme="minorHAnsi"/>
          <w:b/>
          <w:color w:val="2F5496" w:themeColor="accent1" w:themeShade="BF"/>
          <w:sz w:val="28"/>
          <w:szCs w:val="28"/>
        </w:rPr>
        <w:t>:</w:t>
      </w:r>
    </w:p>
    <w:p w14:paraId="7EA1FDDC" w14:textId="77777777" w:rsidR="00B96C06" w:rsidRPr="002F1F88" w:rsidRDefault="00B96C06" w:rsidP="005C33CF">
      <w:pPr>
        <w:spacing w:after="34" w:line="240" w:lineRule="auto"/>
        <w:ind w:left="0" w:firstLine="0"/>
        <w:jc w:val="left"/>
        <w:rPr>
          <w:rFonts w:asciiTheme="minorHAnsi" w:hAnsiTheme="minorHAnsi" w:cstheme="minorHAnsi"/>
          <w:color w:val="2F5496" w:themeColor="accent1" w:themeShade="BF"/>
          <w:sz w:val="28"/>
          <w:szCs w:val="28"/>
        </w:rPr>
      </w:pPr>
    </w:p>
    <w:p w14:paraId="42C6EE2D" w14:textId="51537104" w:rsidR="005F74E6" w:rsidRPr="005C33CF" w:rsidRDefault="005F74E6" w:rsidP="005C33CF">
      <w:pPr>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 xml:space="preserve">An astute professional with over </w:t>
      </w:r>
      <w:r w:rsidR="007C716B">
        <w:rPr>
          <w:rFonts w:asciiTheme="minorHAnsi" w:hAnsiTheme="minorHAnsi" w:cstheme="minorHAnsi"/>
          <w:b/>
        </w:rPr>
        <w:t>8</w:t>
      </w:r>
      <w:r w:rsidRPr="005C33CF">
        <w:rPr>
          <w:rFonts w:asciiTheme="minorHAnsi" w:hAnsiTheme="minorHAnsi" w:cstheme="minorHAnsi"/>
          <w:b/>
        </w:rPr>
        <w:t xml:space="preserve"> years of IT experience</w:t>
      </w:r>
      <w:r w:rsidR="006C2059">
        <w:rPr>
          <w:rFonts w:asciiTheme="minorHAnsi" w:hAnsiTheme="minorHAnsi" w:cstheme="minorHAnsi"/>
        </w:rPr>
        <w:t xml:space="preserve"> in which </w:t>
      </w:r>
      <w:r w:rsidR="00125D1E">
        <w:rPr>
          <w:rFonts w:asciiTheme="minorHAnsi" w:hAnsiTheme="minorHAnsi" w:cstheme="minorHAnsi"/>
        </w:rPr>
        <w:t>5</w:t>
      </w:r>
      <w:r w:rsidRPr="005C33CF">
        <w:rPr>
          <w:rFonts w:asciiTheme="minorHAnsi" w:hAnsiTheme="minorHAnsi" w:cstheme="minorHAnsi"/>
          <w:b/>
        </w:rPr>
        <w:t xml:space="preserve"> Years of experience</w:t>
      </w:r>
      <w:r w:rsidR="00D238E2">
        <w:rPr>
          <w:rFonts w:asciiTheme="minorHAnsi" w:hAnsiTheme="minorHAnsi" w:cstheme="minorHAnsi"/>
        </w:rPr>
        <w:t xml:space="preserve"> i</w:t>
      </w:r>
      <w:r w:rsidRPr="005C33CF">
        <w:rPr>
          <w:rFonts w:asciiTheme="minorHAnsi" w:hAnsiTheme="minorHAnsi" w:cstheme="minorHAnsi"/>
        </w:rPr>
        <w:t>n Salesforce.com on configuration, customization, integration, deployment and Data migration</w:t>
      </w:r>
    </w:p>
    <w:p w14:paraId="64AC0412" w14:textId="173111DD" w:rsidR="005F74E6"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Expertise in Development, </w:t>
      </w:r>
      <w:r w:rsidRPr="005C33CF">
        <w:rPr>
          <w:rFonts w:asciiTheme="minorHAnsi" w:hAnsiTheme="minorHAnsi" w:cstheme="minorHAnsi"/>
          <w:b/>
        </w:rPr>
        <w:t>Administration, Configuration, Requirements gathering, Implementation, Integration and Support of Salesforce CRM and Salesforce applications</w:t>
      </w:r>
      <w:r w:rsidRPr="005C33CF">
        <w:rPr>
          <w:rFonts w:asciiTheme="minorHAnsi" w:hAnsiTheme="minorHAnsi" w:cstheme="minorHAnsi"/>
        </w:rPr>
        <w:t>.</w:t>
      </w:r>
    </w:p>
    <w:p w14:paraId="659AB400" w14:textId="77777777" w:rsidR="00CC51A1" w:rsidRPr="005B45AE" w:rsidRDefault="00CC51A1" w:rsidP="00CC51A1">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color w:val="333333"/>
          <w:sz w:val="20"/>
          <w:szCs w:val="20"/>
          <w:shd w:val="clear" w:color="auto" w:fill="FFFFFF"/>
        </w:rPr>
        <w:t xml:space="preserve"> Expertise in </w:t>
      </w:r>
      <w:r w:rsidRPr="005C33CF">
        <w:rPr>
          <w:rFonts w:asciiTheme="minorHAnsi" w:hAnsiTheme="minorHAnsi" w:cstheme="minorHAnsi"/>
          <w:b/>
          <w:color w:val="333333"/>
          <w:sz w:val="20"/>
          <w:szCs w:val="20"/>
          <w:shd w:val="clear" w:color="auto" w:fill="FFFFFF"/>
        </w:rPr>
        <w:t>aura framework</w:t>
      </w:r>
      <w:r w:rsidRPr="005C33CF">
        <w:rPr>
          <w:rFonts w:asciiTheme="minorHAnsi" w:hAnsiTheme="minorHAnsi" w:cstheme="minorHAnsi"/>
          <w:color w:val="333333"/>
          <w:sz w:val="20"/>
          <w:szCs w:val="20"/>
        </w:rPr>
        <w:t>, </w:t>
      </w:r>
      <w:r w:rsidRPr="005C33CF">
        <w:rPr>
          <w:rStyle w:val="hl"/>
          <w:rFonts w:asciiTheme="minorHAnsi" w:hAnsiTheme="minorHAnsi" w:cstheme="minorHAnsi"/>
          <w:b/>
          <w:color w:val="333333"/>
          <w:sz w:val="20"/>
          <w:szCs w:val="20"/>
        </w:rPr>
        <w:t>Lightning</w:t>
      </w:r>
      <w:r w:rsidRPr="005C33CF">
        <w:rPr>
          <w:rFonts w:asciiTheme="minorHAnsi" w:hAnsiTheme="minorHAnsi" w:cstheme="minorHAnsi"/>
          <w:b/>
          <w:color w:val="333333"/>
          <w:sz w:val="20"/>
          <w:szCs w:val="20"/>
        </w:rPr>
        <w:t> Components</w:t>
      </w:r>
      <w:r w:rsidRPr="005C33CF">
        <w:rPr>
          <w:rFonts w:asciiTheme="minorHAnsi" w:hAnsiTheme="minorHAnsi" w:cstheme="minorHAnsi"/>
          <w:color w:val="333333"/>
          <w:sz w:val="20"/>
          <w:szCs w:val="20"/>
        </w:rPr>
        <w:t xml:space="preserve"> and </w:t>
      </w:r>
      <w:r w:rsidRPr="005C33CF">
        <w:rPr>
          <w:rFonts w:asciiTheme="minorHAnsi" w:hAnsiTheme="minorHAnsi" w:cstheme="minorHAnsi"/>
        </w:rPr>
        <w:t>Salesforce</w:t>
      </w:r>
      <w:r w:rsidRPr="005C33CF">
        <w:rPr>
          <w:rFonts w:asciiTheme="minorHAnsi" w:hAnsiTheme="minorHAnsi" w:cstheme="minorHAnsi"/>
          <w:color w:val="333333"/>
          <w:sz w:val="20"/>
          <w:szCs w:val="20"/>
        </w:rPr>
        <w:t> </w:t>
      </w:r>
      <w:r w:rsidRPr="005C33CF">
        <w:rPr>
          <w:rStyle w:val="hl"/>
          <w:rFonts w:asciiTheme="minorHAnsi" w:hAnsiTheme="minorHAnsi" w:cstheme="minorHAnsi"/>
          <w:color w:val="333333"/>
          <w:sz w:val="20"/>
          <w:szCs w:val="20"/>
        </w:rPr>
        <w:t>Lightning</w:t>
      </w:r>
      <w:r w:rsidRPr="005C33CF">
        <w:rPr>
          <w:rFonts w:asciiTheme="minorHAnsi" w:hAnsiTheme="minorHAnsi" w:cstheme="minorHAnsi"/>
          <w:color w:val="333333"/>
          <w:sz w:val="20"/>
          <w:szCs w:val="20"/>
        </w:rPr>
        <w:t> Design</w:t>
      </w:r>
      <w:r w:rsidRPr="005C33CF">
        <w:rPr>
          <w:rFonts w:asciiTheme="minorHAnsi" w:hAnsiTheme="minorHAnsi" w:cstheme="minorHAnsi"/>
          <w:color w:val="333333"/>
          <w:sz w:val="20"/>
          <w:szCs w:val="20"/>
          <w:shd w:val="clear" w:color="auto" w:fill="FFFFFF"/>
        </w:rPr>
        <w:t xml:space="preserve"> System(SLDS). </w:t>
      </w:r>
    </w:p>
    <w:p w14:paraId="5086FCBD" w14:textId="0400D110" w:rsidR="00CC51A1" w:rsidRDefault="00CC51A1" w:rsidP="00CC51A1">
      <w:pPr>
        <w:pStyle w:val="ListParagraph"/>
        <w:numPr>
          <w:ilvl w:val="0"/>
          <w:numId w:val="1"/>
        </w:numPr>
        <w:shd w:val="clear" w:color="auto" w:fill="FFFFFF"/>
        <w:spacing w:after="0" w:line="240" w:lineRule="auto"/>
        <w:rPr>
          <w:rFonts w:asciiTheme="minorHAnsi" w:hAnsiTheme="minorHAnsi" w:cstheme="minorHAnsi"/>
        </w:rPr>
      </w:pPr>
      <w:r w:rsidRPr="005C33CF">
        <w:rPr>
          <w:rFonts w:asciiTheme="minorHAnsi" w:hAnsiTheme="minorHAnsi" w:cstheme="minorHAnsi"/>
        </w:rPr>
        <w:t>Upgraded some Apps from Salesforce Classic to </w:t>
      </w:r>
      <w:r w:rsidRPr="005C33CF">
        <w:rPr>
          <w:rFonts w:asciiTheme="minorHAnsi" w:hAnsiTheme="minorHAnsi" w:cstheme="minorHAnsi"/>
          <w:b/>
        </w:rPr>
        <w:t>Lightning Experience</w:t>
      </w:r>
      <w:r w:rsidRPr="005C33CF">
        <w:rPr>
          <w:rFonts w:asciiTheme="minorHAnsi" w:hAnsiTheme="minorHAnsi" w:cstheme="minorHAnsi"/>
        </w:rPr>
        <w:t xml:space="preserve"> to develop rich user interface and better interaction of pages.</w:t>
      </w:r>
    </w:p>
    <w:p w14:paraId="78A923B5" w14:textId="17764871" w:rsidR="00136464" w:rsidRPr="00136464" w:rsidRDefault="00136464" w:rsidP="00136464">
      <w:pPr>
        <w:pStyle w:val="ListParagraph"/>
        <w:numPr>
          <w:ilvl w:val="0"/>
          <w:numId w:val="1"/>
        </w:numPr>
        <w:autoSpaceDE w:val="0"/>
        <w:autoSpaceDN w:val="0"/>
        <w:adjustRightInd w:val="0"/>
        <w:spacing w:after="200" w:line="276" w:lineRule="auto"/>
        <w:jc w:val="left"/>
        <w:rPr>
          <w:rFonts w:eastAsiaTheme="minorHAnsi"/>
          <w:color w:val="auto"/>
          <w:lang w:val="en"/>
        </w:rPr>
      </w:pPr>
      <w:r w:rsidRPr="00136464">
        <w:rPr>
          <w:rFonts w:eastAsiaTheme="minorHAnsi"/>
          <w:color w:val="auto"/>
          <w:lang w:val="en"/>
        </w:rPr>
        <w:t xml:space="preserve">Qualified experience in </w:t>
      </w:r>
      <w:r w:rsidRPr="00EE26BF">
        <w:rPr>
          <w:rFonts w:eastAsiaTheme="minorHAnsi"/>
          <w:b/>
          <w:color w:val="auto"/>
          <w:lang w:val="en"/>
        </w:rPr>
        <w:t>configuration identification</w:t>
      </w:r>
      <w:r w:rsidRPr="00136464">
        <w:rPr>
          <w:rFonts w:eastAsiaTheme="minorHAnsi"/>
          <w:color w:val="auto"/>
          <w:lang w:val="en"/>
        </w:rPr>
        <w:t xml:space="preserve">, </w:t>
      </w:r>
      <w:r w:rsidRPr="00EE26BF">
        <w:rPr>
          <w:rFonts w:eastAsiaTheme="minorHAnsi"/>
          <w:b/>
          <w:color w:val="auto"/>
          <w:lang w:val="en"/>
        </w:rPr>
        <w:t>data management</w:t>
      </w:r>
      <w:r w:rsidRPr="00136464">
        <w:rPr>
          <w:rFonts w:eastAsiaTheme="minorHAnsi"/>
          <w:color w:val="auto"/>
          <w:lang w:val="en"/>
        </w:rPr>
        <w:t>,</w:t>
      </w:r>
      <w:r w:rsidRPr="00EE26BF">
        <w:rPr>
          <w:rFonts w:eastAsiaTheme="minorHAnsi"/>
          <w:b/>
          <w:color w:val="auto"/>
          <w:lang w:val="en"/>
        </w:rPr>
        <w:t xml:space="preserve"> subversion concepts</w:t>
      </w:r>
      <w:r w:rsidRPr="00136464">
        <w:rPr>
          <w:rFonts w:eastAsiaTheme="minorHAnsi"/>
          <w:color w:val="auto"/>
          <w:lang w:val="en"/>
        </w:rPr>
        <w:t xml:space="preserve">, </w:t>
      </w:r>
      <w:r w:rsidRPr="00EE26BF">
        <w:rPr>
          <w:rFonts w:eastAsiaTheme="minorHAnsi"/>
          <w:b/>
          <w:color w:val="auto"/>
          <w:lang w:val="en"/>
        </w:rPr>
        <w:t>java application</w:t>
      </w:r>
      <w:r w:rsidRPr="00136464">
        <w:rPr>
          <w:rFonts w:eastAsiaTheme="minorHAnsi"/>
          <w:color w:val="auto"/>
          <w:lang w:val="en"/>
        </w:rPr>
        <w:t xml:space="preserve"> deployment, </w:t>
      </w:r>
      <w:r w:rsidRPr="00EE26BF">
        <w:rPr>
          <w:rFonts w:eastAsiaTheme="minorHAnsi"/>
          <w:b/>
          <w:color w:val="auto"/>
          <w:lang w:val="en"/>
        </w:rPr>
        <w:t>release management</w:t>
      </w:r>
      <w:r w:rsidRPr="00136464">
        <w:rPr>
          <w:rFonts w:eastAsiaTheme="minorHAnsi"/>
          <w:color w:val="auto"/>
          <w:lang w:val="en"/>
        </w:rPr>
        <w:t xml:space="preserve">, deployment automation. </w:t>
      </w:r>
    </w:p>
    <w:p w14:paraId="2E60F342" w14:textId="05A3F3DD" w:rsidR="009C0292" w:rsidRPr="009C0292" w:rsidRDefault="009C0292" w:rsidP="009C0292">
      <w:pPr>
        <w:pStyle w:val="ListParagraph"/>
        <w:numPr>
          <w:ilvl w:val="0"/>
          <w:numId w:val="1"/>
        </w:numPr>
        <w:autoSpaceDE w:val="0"/>
        <w:autoSpaceDN w:val="0"/>
        <w:adjustRightInd w:val="0"/>
        <w:spacing w:after="200" w:line="276" w:lineRule="auto"/>
        <w:jc w:val="left"/>
        <w:rPr>
          <w:rFonts w:eastAsiaTheme="minorHAnsi"/>
          <w:color w:val="auto"/>
          <w:lang w:val="en"/>
        </w:rPr>
      </w:pPr>
      <w:r w:rsidRPr="009C0292">
        <w:rPr>
          <w:rFonts w:eastAsiaTheme="minorHAnsi"/>
          <w:color w:val="auto"/>
          <w:lang w:val="en"/>
        </w:rPr>
        <w:t xml:space="preserve"> Developed strategy for the mobile first approach for enterprise adoption to ensure Sales team on road had </w:t>
      </w:r>
      <w:r w:rsidRPr="009C0292">
        <w:rPr>
          <w:rFonts w:eastAsiaTheme="minorHAnsi"/>
          <w:b/>
          <w:color w:val="auto"/>
          <w:lang w:val="en"/>
        </w:rPr>
        <w:t>analytics</w:t>
      </w:r>
      <w:r w:rsidRPr="009C0292">
        <w:rPr>
          <w:rFonts w:eastAsiaTheme="minorHAnsi"/>
          <w:color w:val="auto"/>
          <w:lang w:val="en"/>
        </w:rPr>
        <w:t xml:space="preserve"> supporting them </w:t>
      </w:r>
    </w:p>
    <w:p w14:paraId="58677DD6" w14:textId="6BAC25EB" w:rsidR="005B45AE" w:rsidRPr="00CC51A1" w:rsidRDefault="005F74E6" w:rsidP="00CC51A1">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Hands in Experience on designing, developing and implementing applications like Sales, Marketing, and Service and Support modules in force.com platforms.</w:t>
      </w:r>
    </w:p>
    <w:p w14:paraId="6CF0B729"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Worked on various Salesforce.com </w:t>
      </w:r>
      <w:r w:rsidRPr="005C33CF">
        <w:rPr>
          <w:rFonts w:asciiTheme="minorHAnsi" w:hAnsiTheme="minorHAnsi" w:cstheme="minorHAnsi"/>
          <w:b/>
        </w:rPr>
        <w:t>standard objects</w:t>
      </w:r>
      <w:r w:rsidRPr="005C33CF">
        <w:rPr>
          <w:rFonts w:asciiTheme="minorHAnsi" w:hAnsiTheme="minorHAnsi" w:cstheme="minorHAnsi"/>
        </w:rPr>
        <w:t xml:space="preserve"> like Accounts, Contacts, Opportunities, Products, Cases, Leads, Reports and Dashboards.</w:t>
      </w:r>
    </w:p>
    <w:p w14:paraId="69AFA112"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Designed </w:t>
      </w:r>
      <w:r w:rsidRPr="005C33CF">
        <w:rPr>
          <w:rFonts w:asciiTheme="minorHAnsi" w:hAnsiTheme="minorHAnsi" w:cstheme="minorHAnsi"/>
          <w:b/>
        </w:rPr>
        <w:t xml:space="preserve">custom objects, custom fields, Pick-list, role-based page layout, formula fields, field dependencies, validation rules, workflow rules </w:t>
      </w:r>
      <w:r w:rsidRPr="005C33CF">
        <w:rPr>
          <w:rFonts w:asciiTheme="minorHAnsi" w:hAnsiTheme="minorHAnsi" w:cstheme="minorHAnsi"/>
        </w:rPr>
        <w:t xml:space="preserve">and </w:t>
      </w:r>
      <w:r w:rsidRPr="005C33CF">
        <w:rPr>
          <w:rFonts w:asciiTheme="minorHAnsi" w:hAnsiTheme="minorHAnsi" w:cstheme="minorHAnsi"/>
          <w:b/>
        </w:rPr>
        <w:t xml:space="preserve">approval processes for automated alerts, field updates </w:t>
      </w:r>
      <w:r w:rsidRPr="005C33CF">
        <w:rPr>
          <w:rFonts w:asciiTheme="minorHAnsi" w:hAnsiTheme="minorHAnsi" w:cstheme="minorHAnsi"/>
        </w:rPr>
        <w:t>and</w:t>
      </w:r>
      <w:r w:rsidRPr="005C33CF">
        <w:rPr>
          <w:rFonts w:asciiTheme="minorHAnsi" w:hAnsiTheme="minorHAnsi" w:cstheme="minorHAnsi"/>
          <w:b/>
        </w:rPr>
        <w:t xml:space="preserve"> email</w:t>
      </w:r>
      <w:r w:rsidRPr="005C33CF">
        <w:rPr>
          <w:rFonts w:asciiTheme="minorHAnsi" w:hAnsiTheme="minorHAnsi" w:cstheme="minorHAnsi"/>
        </w:rPr>
        <w:t xml:space="preserve"> </w:t>
      </w:r>
      <w:r w:rsidRPr="005C33CF">
        <w:rPr>
          <w:rFonts w:asciiTheme="minorHAnsi" w:hAnsiTheme="minorHAnsi" w:cstheme="minorHAnsi"/>
          <w:b/>
        </w:rPr>
        <w:t>generation</w:t>
      </w:r>
      <w:r w:rsidRPr="005C33CF">
        <w:rPr>
          <w:rFonts w:asciiTheme="minorHAnsi" w:hAnsiTheme="minorHAnsi" w:cstheme="minorHAnsi"/>
        </w:rPr>
        <w:t xml:space="preserve"> according to application requirements. </w:t>
      </w:r>
    </w:p>
    <w:p w14:paraId="11C30F13" w14:textId="6D5D8BCC" w:rsidR="005F74E6"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Configured </w:t>
      </w:r>
      <w:r w:rsidRPr="005C33CF">
        <w:rPr>
          <w:rFonts w:asciiTheme="minorHAnsi" w:hAnsiTheme="minorHAnsi" w:cstheme="minorHAnsi"/>
          <w:b/>
        </w:rPr>
        <w:t>security and sharing rules</w:t>
      </w:r>
      <w:r w:rsidRPr="005C33CF">
        <w:rPr>
          <w:rFonts w:asciiTheme="minorHAnsi" w:hAnsiTheme="minorHAnsi" w:cstheme="minorHAnsi"/>
        </w:rPr>
        <w:t xml:space="preserve"> at object, field and record level for different users at different levels of organization.</w:t>
      </w:r>
    </w:p>
    <w:p w14:paraId="38C8FD3B" w14:textId="7CA6BB3B" w:rsidR="00E1381F" w:rsidRPr="00E1381F" w:rsidRDefault="00E1381F" w:rsidP="00E1381F">
      <w:pPr>
        <w:numPr>
          <w:ilvl w:val="0"/>
          <w:numId w:val="1"/>
        </w:numPr>
        <w:spacing w:before="100" w:beforeAutospacing="1" w:after="100" w:afterAutospacing="1" w:line="240" w:lineRule="auto"/>
        <w:rPr>
          <w:rFonts w:asciiTheme="minorHAnsi" w:hAnsiTheme="minorHAnsi" w:cstheme="minorHAnsi"/>
        </w:rPr>
      </w:pPr>
      <w:r w:rsidRPr="00E1381F">
        <w:rPr>
          <w:rFonts w:asciiTheme="minorHAnsi" w:hAnsiTheme="minorHAnsi" w:cstheme="minorHAnsi"/>
        </w:rPr>
        <w:t>Working on integrating Salesforce with external systems using connectors, SOAP/REST API</w:t>
      </w:r>
    </w:p>
    <w:p w14:paraId="6729F6B9" w14:textId="051C83ED" w:rsidR="005F74E6"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Working with web services API.</w:t>
      </w:r>
    </w:p>
    <w:p w14:paraId="31FDDE76" w14:textId="01EA63C6" w:rsidR="00DB5551" w:rsidRPr="00DB5551" w:rsidRDefault="00DB5551" w:rsidP="00DB5551">
      <w:pPr>
        <w:numPr>
          <w:ilvl w:val="0"/>
          <w:numId w:val="1"/>
        </w:numPr>
        <w:spacing w:before="100" w:beforeAutospacing="1" w:after="100" w:afterAutospacing="1" w:line="240" w:lineRule="auto"/>
        <w:jc w:val="left"/>
        <w:rPr>
          <w:rFonts w:asciiTheme="minorHAnsi" w:hAnsiTheme="minorHAnsi" w:cstheme="minorHAnsi"/>
        </w:rPr>
      </w:pPr>
      <w:r w:rsidRPr="00DB5551">
        <w:rPr>
          <w:rFonts w:asciiTheme="minorHAnsi" w:hAnsiTheme="minorHAnsi" w:cstheme="minorHAnsi"/>
        </w:rPr>
        <w:t xml:space="preserve">Superior Sale sforce development skills,including </w:t>
      </w:r>
      <w:r w:rsidRPr="00DB5551">
        <w:rPr>
          <w:rFonts w:asciiTheme="minorHAnsi" w:hAnsiTheme="minorHAnsi" w:cstheme="minorHAnsi"/>
          <w:b/>
          <w:bCs/>
        </w:rPr>
        <w:t>Apex,</w:t>
      </w:r>
      <w:r w:rsidRPr="00DB5551">
        <w:rPr>
          <w:rFonts w:asciiTheme="minorHAnsi" w:hAnsiTheme="minorHAnsi" w:cstheme="minorHAnsi"/>
        </w:rPr>
        <w:t xml:space="preserve"> Visualforce, </w:t>
      </w:r>
      <w:r w:rsidRPr="00DB5551">
        <w:rPr>
          <w:rFonts w:asciiTheme="minorHAnsi" w:hAnsiTheme="minorHAnsi" w:cstheme="minorHAnsi"/>
          <w:b/>
          <w:bCs/>
        </w:rPr>
        <w:t>REST,</w:t>
      </w:r>
      <w:r w:rsidRPr="00DB5551">
        <w:rPr>
          <w:rFonts w:asciiTheme="minorHAnsi" w:hAnsiTheme="minorHAnsi" w:cstheme="minorHAnsi"/>
        </w:rPr>
        <w:t xml:space="preserve"> APIs,SOQL, </w:t>
      </w:r>
      <w:r w:rsidRPr="00DB5551">
        <w:rPr>
          <w:rFonts w:asciiTheme="minorHAnsi" w:hAnsiTheme="minorHAnsi" w:cstheme="minorHAnsi"/>
          <w:b/>
          <w:bCs/>
        </w:rPr>
        <w:t>XML</w:t>
      </w:r>
      <w:r w:rsidRPr="00DB5551">
        <w:rPr>
          <w:rFonts w:asciiTheme="minorHAnsi" w:hAnsiTheme="minorHAnsi" w:cstheme="minorHAnsi"/>
        </w:rPr>
        <w:t xml:space="preserve">, JavaScript, </w:t>
      </w:r>
      <w:r w:rsidRPr="00DB5551">
        <w:rPr>
          <w:rFonts w:asciiTheme="minorHAnsi" w:hAnsiTheme="minorHAnsi" w:cstheme="minorHAnsi"/>
          <w:b/>
          <w:bCs/>
        </w:rPr>
        <w:t>CSS,</w:t>
      </w:r>
      <w:r w:rsidRPr="00DB5551">
        <w:rPr>
          <w:rFonts w:asciiTheme="minorHAnsi" w:hAnsiTheme="minorHAnsi" w:cstheme="minorHAnsi"/>
        </w:rPr>
        <w:t xml:space="preserve"> and HTML</w:t>
      </w:r>
    </w:p>
    <w:p w14:paraId="41D78455" w14:textId="720444F4" w:rsidR="009B4E5E" w:rsidRPr="009B4E5E" w:rsidRDefault="009B4E5E" w:rsidP="009B4E5E">
      <w:pPr>
        <w:pStyle w:val="ListParagraph"/>
        <w:numPr>
          <w:ilvl w:val="0"/>
          <w:numId w:val="1"/>
        </w:numPr>
        <w:spacing w:after="200" w:line="240" w:lineRule="auto"/>
        <w:rPr>
          <w:rFonts w:asciiTheme="minorHAnsi" w:hAnsiTheme="minorHAnsi" w:cstheme="minorHAnsi"/>
        </w:rPr>
      </w:pPr>
      <w:r w:rsidRPr="009B4E5E">
        <w:rPr>
          <w:rFonts w:asciiTheme="minorHAnsi" w:hAnsiTheme="minorHAnsi" w:cstheme="minorHAnsi"/>
        </w:rPr>
        <w:t xml:space="preserve">Enabled and used </w:t>
      </w:r>
      <w:r w:rsidRPr="009B4E5E">
        <w:rPr>
          <w:rFonts w:asciiTheme="minorHAnsi" w:hAnsiTheme="minorHAnsi" w:cstheme="minorHAnsi"/>
          <w:b/>
          <w:bCs/>
        </w:rPr>
        <w:t>API only user</w:t>
      </w:r>
      <w:r w:rsidRPr="009B4E5E">
        <w:rPr>
          <w:rFonts w:asciiTheme="minorHAnsi" w:hAnsiTheme="minorHAnsi" w:cstheme="minorHAnsi"/>
        </w:rPr>
        <w:t xml:space="preserve"> for performing regular updates from legacy system using REST API.</w:t>
      </w:r>
    </w:p>
    <w:p w14:paraId="4FEB01E8"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Expertise in building </w:t>
      </w:r>
      <w:r w:rsidRPr="005C33CF">
        <w:rPr>
          <w:rFonts w:asciiTheme="minorHAnsi" w:hAnsiTheme="minorHAnsi" w:cstheme="minorHAnsi"/>
          <w:b/>
        </w:rPr>
        <w:t>Visual Force Pages</w:t>
      </w:r>
      <w:r w:rsidRPr="005C33CF">
        <w:rPr>
          <w:rFonts w:asciiTheme="minorHAnsi" w:hAnsiTheme="minorHAnsi" w:cstheme="minorHAnsi"/>
        </w:rPr>
        <w:t>, Visualforce Custom Controllers, Components, Custom Objects, Reports, Dashboards, Tabs and Customer Portal. Involved and provided support during the UAT. Knowledge of Customer Portal/Partner Portal implementation.</w:t>
      </w:r>
    </w:p>
    <w:p w14:paraId="05B504F1" w14:textId="77777777" w:rsidR="005F74E6" w:rsidRPr="005C33CF" w:rsidRDefault="005F74E6" w:rsidP="005C33CF">
      <w:pPr>
        <w:numPr>
          <w:ilvl w:val="0"/>
          <w:numId w:val="1"/>
        </w:numPr>
        <w:spacing w:after="0" w:line="240" w:lineRule="auto"/>
        <w:ind w:right="-180"/>
        <w:rPr>
          <w:rFonts w:asciiTheme="minorHAnsi" w:hAnsiTheme="minorHAnsi" w:cstheme="minorHAnsi"/>
        </w:rPr>
      </w:pPr>
      <w:r w:rsidRPr="005C33CF">
        <w:rPr>
          <w:rFonts w:asciiTheme="minorHAnsi" w:hAnsiTheme="minorHAnsi" w:cstheme="minorHAnsi"/>
        </w:rPr>
        <w:t xml:space="preserve">Worked with </w:t>
      </w:r>
      <w:r w:rsidRPr="005C33CF">
        <w:rPr>
          <w:rFonts w:asciiTheme="minorHAnsi" w:hAnsiTheme="minorHAnsi" w:cstheme="minorHAnsi"/>
          <w:b/>
        </w:rPr>
        <w:t>Apex Triggers</w:t>
      </w:r>
      <w:r w:rsidRPr="005C33CF">
        <w:rPr>
          <w:rFonts w:asciiTheme="minorHAnsi" w:hAnsiTheme="minorHAnsi" w:cstheme="minorHAnsi"/>
        </w:rPr>
        <w:t xml:space="preserve"> for automation process.</w:t>
      </w:r>
    </w:p>
    <w:p w14:paraId="6D47D23F"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Customized </w:t>
      </w:r>
      <w:r w:rsidRPr="005C33CF">
        <w:rPr>
          <w:rFonts w:asciiTheme="minorHAnsi" w:hAnsiTheme="minorHAnsi" w:cstheme="minorHAnsi"/>
          <w:b/>
        </w:rPr>
        <w:t>page layouts, search layouts, custom links, related lists</w:t>
      </w:r>
      <w:r w:rsidRPr="005C33CF">
        <w:rPr>
          <w:rFonts w:asciiTheme="minorHAnsi" w:hAnsiTheme="minorHAnsi" w:cstheme="minorHAnsi"/>
        </w:rPr>
        <w:t xml:space="preserve"> and other components on a record detail and edit pages as per the business needs.</w:t>
      </w:r>
    </w:p>
    <w:p w14:paraId="45A812EB" w14:textId="77777777" w:rsidR="005F74E6" w:rsidRPr="005C33CF" w:rsidRDefault="005F74E6" w:rsidP="005C33CF">
      <w:pPr>
        <w:pStyle w:val="ListParagraph"/>
        <w:numPr>
          <w:ilvl w:val="0"/>
          <w:numId w:val="1"/>
        </w:numPr>
        <w:spacing w:after="0" w:line="240" w:lineRule="auto"/>
        <w:rPr>
          <w:rFonts w:asciiTheme="minorHAnsi" w:hAnsiTheme="minorHAnsi" w:cstheme="minorHAnsi"/>
          <w:b/>
        </w:rPr>
      </w:pPr>
      <w:r w:rsidRPr="005C33CF">
        <w:rPr>
          <w:rFonts w:asciiTheme="minorHAnsi" w:hAnsiTheme="minorHAnsi" w:cstheme="minorHAnsi"/>
        </w:rPr>
        <w:t xml:space="preserve">Experience in SFDC development using </w:t>
      </w:r>
      <w:r w:rsidRPr="005C33CF">
        <w:rPr>
          <w:rFonts w:asciiTheme="minorHAnsi" w:hAnsiTheme="minorHAnsi" w:cstheme="minorHAnsi"/>
          <w:b/>
        </w:rPr>
        <w:t>Apex classes and Triggers, Batch apex, Email services, Visual Force Pages, Web Services, SFDC Integration.</w:t>
      </w:r>
    </w:p>
    <w:p w14:paraId="500112EE" w14:textId="77777777" w:rsidR="005F74E6" w:rsidRPr="005C33CF" w:rsidRDefault="005F74E6" w:rsidP="005C33CF">
      <w:pPr>
        <w:pStyle w:val="ListParagraph"/>
        <w:numPr>
          <w:ilvl w:val="0"/>
          <w:numId w:val="1"/>
        </w:numPr>
        <w:shd w:val="clear" w:color="auto" w:fill="FFFFFF"/>
        <w:spacing w:after="0" w:line="240" w:lineRule="auto"/>
        <w:rPr>
          <w:rFonts w:asciiTheme="minorHAnsi" w:hAnsiTheme="minorHAnsi" w:cstheme="minorHAnsi"/>
          <w:b/>
        </w:rPr>
      </w:pPr>
      <w:r w:rsidRPr="005C33CF">
        <w:rPr>
          <w:rFonts w:asciiTheme="minorHAnsi" w:hAnsiTheme="minorHAnsi" w:cstheme="minorHAnsi"/>
        </w:rPr>
        <w:t xml:space="preserve">Expertise in building </w:t>
      </w:r>
      <w:r w:rsidRPr="005C33CF">
        <w:rPr>
          <w:rFonts w:asciiTheme="minorHAnsi" w:hAnsiTheme="minorHAnsi" w:cstheme="minorHAnsi"/>
          <w:b/>
        </w:rPr>
        <w:t>Visual Force Pages, Visual force Custom Controllers, Components, Custom Objects, Reports, Dashboards, Tabs and Customer communities, Analytic Snapshots.</w:t>
      </w:r>
    </w:p>
    <w:p w14:paraId="544012CB" w14:textId="77777777" w:rsidR="005F74E6" w:rsidRPr="005C33CF" w:rsidRDefault="005F74E6" w:rsidP="005C33CF">
      <w:pPr>
        <w:pStyle w:val="ListParagraph"/>
        <w:numPr>
          <w:ilvl w:val="0"/>
          <w:numId w:val="1"/>
        </w:numPr>
        <w:spacing w:after="0" w:line="240" w:lineRule="auto"/>
        <w:rPr>
          <w:rFonts w:asciiTheme="minorHAnsi" w:hAnsiTheme="minorHAnsi" w:cstheme="minorHAnsi"/>
        </w:rPr>
      </w:pPr>
      <w:r w:rsidRPr="005C33CF">
        <w:rPr>
          <w:rFonts w:asciiTheme="minorHAnsi" w:hAnsiTheme="minorHAnsi" w:cstheme="minorHAnsi"/>
        </w:rPr>
        <w:t xml:space="preserve">Experience in querying salesforce.com database using </w:t>
      </w:r>
      <w:r w:rsidRPr="005C33CF">
        <w:rPr>
          <w:rFonts w:asciiTheme="minorHAnsi" w:hAnsiTheme="minorHAnsi" w:cstheme="minorHAnsi"/>
          <w:b/>
        </w:rPr>
        <w:t>SOQL&amp;SOSL</w:t>
      </w:r>
      <w:r w:rsidRPr="005C33CF">
        <w:rPr>
          <w:rFonts w:asciiTheme="minorHAnsi" w:hAnsiTheme="minorHAnsi" w:cstheme="minorHAnsi"/>
        </w:rPr>
        <w:t xml:space="preserve"> queries using Force.com Explorer. </w:t>
      </w:r>
    </w:p>
    <w:p w14:paraId="391DE9E3" w14:textId="27749C3C" w:rsidR="005F74E6" w:rsidRPr="005C33CF" w:rsidRDefault="005F74E6" w:rsidP="005F74E6">
      <w:pPr>
        <w:pStyle w:val="ListParagraph"/>
        <w:numPr>
          <w:ilvl w:val="0"/>
          <w:numId w:val="1"/>
        </w:numPr>
        <w:spacing w:after="0" w:line="276" w:lineRule="auto"/>
        <w:rPr>
          <w:rFonts w:asciiTheme="minorHAnsi" w:hAnsiTheme="minorHAnsi" w:cstheme="minorHAnsi"/>
        </w:rPr>
      </w:pPr>
      <w:r w:rsidRPr="005C33CF">
        <w:rPr>
          <w:rFonts w:asciiTheme="minorHAnsi" w:hAnsiTheme="minorHAnsi" w:cstheme="minorHAnsi"/>
        </w:rPr>
        <w:t xml:space="preserve">Experience in working with </w:t>
      </w:r>
      <w:r w:rsidRPr="005C33CF">
        <w:rPr>
          <w:rFonts w:asciiTheme="minorHAnsi" w:hAnsiTheme="minorHAnsi" w:cstheme="minorHAnsi"/>
          <w:b/>
        </w:rPr>
        <w:t>Eclipse IDE</w:t>
      </w:r>
      <w:r w:rsidRPr="005C33CF">
        <w:rPr>
          <w:rFonts w:asciiTheme="minorHAnsi" w:hAnsiTheme="minorHAnsi" w:cstheme="minorHAnsi"/>
        </w:rPr>
        <w:t xml:space="preserve"> with Force.com Plug-in environment for writing Business logic in Apex </w:t>
      </w:r>
      <w:r w:rsidR="009E4E79" w:rsidRPr="005C33CF">
        <w:rPr>
          <w:rFonts w:asciiTheme="minorHAnsi" w:hAnsiTheme="minorHAnsi" w:cstheme="minorHAnsi"/>
        </w:rPr>
        <w:t>Programming</w:t>
      </w:r>
      <w:r w:rsidRPr="005C33CF">
        <w:rPr>
          <w:rFonts w:asciiTheme="minorHAnsi" w:hAnsiTheme="minorHAnsi" w:cstheme="minorHAnsi"/>
        </w:rPr>
        <w:t xml:space="preserve"> Language.</w:t>
      </w:r>
    </w:p>
    <w:p w14:paraId="19811ACA" w14:textId="08ED6671" w:rsidR="00F11874" w:rsidRDefault="00F11874" w:rsidP="00F11874">
      <w:pPr>
        <w:pStyle w:val="NoSpacing"/>
        <w:rPr>
          <w:rFonts w:asciiTheme="minorHAnsi" w:hAnsiTheme="minorHAnsi" w:cstheme="minorHAnsi"/>
        </w:rPr>
      </w:pPr>
    </w:p>
    <w:p w14:paraId="36DBD2B8" w14:textId="2A2FB6AF" w:rsidR="00F11874" w:rsidRPr="00F11874" w:rsidRDefault="00F11874" w:rsidP="00F11874">
      <w:pPr>
        <w:pStyle w:val="Heading1"/>
        <w:ind w:left="0" w:firstLine="0"/>
        <w:rPr>
          <w:rFonts w:asciiTheme="minorHAnsi" w:hAnsiTheme="minorHAnsi" w:cstheme="minorHAnsi"/>
          <w:b/>
          <w:sz w:val="28"/>
          <w:szCs w:val="28"/>
          <w:u w:val="single"/>
        </w:rPr>
      </w:pPr>
      <w:r>
        <w:rPr>
          <w:rFonts w:asciiTheme="minorHAnsi" w:hAnsiTheme="minorHAnsi" w:cstheme="minorHAnsi"/>
          <w:b/>
          <w:sz w:val="28"/>
          <w:szCs w:val="28"/>
          <w:u w:val="single"/>
        </w:rPr>
        <w:t>Certifications</w:t>
      </w:r>
    </w:p>
    <w:p w14:paraId="382472C3" w14:textId="03802940" w:rsidR="00F11874" w:rsidRPr="00F11874" w:rsidRDefault="00F11874" w:rsidP="00F11874">
      <w:r w:rsidRPr="007C5590">
        <w:rPr>
          <w:rFonts w:ascii="Times New Roman" w:hAnsi="Times New Roman" w:cs="Times New Roman"/>
          <w:color w:val="222222"/>
          <w:sz w:val="24"/>
          <w:szCs w:val="24"/>
        </w:rPr>
        <w:t>Certified Salesforce Developer (DEV 401</w:t>
      </w:r>
      <w:r>
        <w:rPr>
          <w:rFonts w:ascii="Times New Roman" w:hAnsi="Times New Roman" w:cs="Times New Roman"/>
          <w:color w:val="222222"/>
          <w:sz w:val="24"/>
          <w:szCs w:val="24"/>
        </w:rPr>
        <w:t>)</w:t>
      </w:r>
    </w:p>
    <w:p w14:paraId="3D75F4CC" w14:textId="77777777" w:rsidR="00AB623D" w:rsidRPr="005C33CF" w:rsidRDefault="00AB623D" w:rsidP="00F11874">
      <w:pPr>
        <w:spacing w:line="240" w:lineRule="auto"/>
        <w:ind w:left="0" w:firstLine="0"/>
        <w:rPr>
          <w:rFonts w:asciiTheme="minorHAnsi" w:hAnsiTheme="minorHAnsi" w:cstheme="minorHAnsi"/>
        </w:rPr>
      </w:pPr>
    </w:p>
    <w:p w14:paraId="70ADA28B" w14:textId="775F032C" w:rsidR="00703E1A" w:rsidRPr="002F1F88" w:rsidRDefault="002044A9" w:rsidP="00703E1A">
      <w:pPr>
        <w:pStyle w:val="Heading1"/>
        <w:ind w:left="0" w:firstLine="0"/>
        <w:rPr>
          <w:rFonts w:asciiTheme="minorHAnsi" w:hAnsiTheme="minorHAnsi" w:cstheme="minorHAnsi"/>
          <w:sz w:val="28"/>
          <w:szCs w:val="28"/>
        </w:rPr>
      </w:pPr>
      <w:r w:rsidRPr="002F1F88">
        <w:rPr>
          <w:rFonts w:asciiTheme="minorHAnsi" w:hAnsiTheme="minorHAnsi" w:cstheme="minorHAnsi"/>
          <w:b/>
          <w:sz w:val="28"/>
          <w:szCs w:val="28"/>
          <w:u w:val="single"/>
        </w:rPr>
        <w:lastRenderedPageBreak/>
        <w:t xml:space="preserve">Technical </w:t>
      </w:r>
      <w:r w:rsidR="00445EBC" w:rsidRPr="002F1F88">
        <w:rPr>
          <w:rFonts w:asciiTheme="minorHAnsi" w:hAnsiTheme="minorHAnsi" w:cstheme="minorHAnsi"/>
          <w:b/>
          <w:sz w:val="28"/>
          <w:szCs w:val="28"/>
          <w:u w:val="single"/>
        </w:rPr>
        <w:t>Skills</w:t>
      </w:r>
      <w:r w:rsidR="00445EBC" w:rsidRPr="002F1F88">
        <w:rPr>
          <w:rFonts w:asciiTheme="minorHAnsi" w:hAnsiTheme="minorHAnsi" w:cstheme="minorHAnsi"/>
          <w:sz w:val="28"/>
          <w:szCs w:val="28"/>
        </w:rPr>
        <w:t>:</w:t>
      </w:r>
    </w:p>
    <w:p w14:paraId="68087CE9" w14:textId="77777777" w:rsidR="009D3055" w:rsidRPr="009D3055" w:rsidRDefault="009D3055" w:rsidP="009D3055"/>
    <w:tbl>
      <w:tblPr>
        <w:tblStyle w:val="TableGrid"/>
        <w:tblW w:w="10753" w:type="dxa"/>
        <w:tblInd w:w="46" w:type="dxa"/>
        <w:tblLook w:val="04A0" w:firstRow="1" w:lastRow="0" w:firstColumn="1" w:lastColumn="0" w:noHBand="0" w:noVBand="1"/>
      </w:tblPr>
      <w:tblGrid>
        <w:gridCol w:w="2957"/>
        <w:gridCol w:w="7796"/>
      </w:tblGrid>
      <w:tr w:rsidR="005F74E6" w:rsidRPr="005C33CF" w14:paraId="658C87E7" w14:textId="77777777" w:rsidTr="009E4E79">
        <w:trPr>
          <w:trHeight w:val="818"/>
        </w:trPr>
        <w:tc>
          <w:tcPr>
            <w:tcW w:w="2957" w:type="dxa"/>
          </w:tcPr>
          <w:p w14:paraId="64DBA852"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Salesforce Technologies</w:t>
            </w:r>
          </w:p>
        </w:tc>
        <w:tc>
          <w:tcPr>
            <w:tcW w:w="7796" w:type="dxa"/>
          </w:tcPr>
          <w:p w14:paraId="59D5438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Apex Language, Apex Trigger, Apex Scheduler, Batch Apex, Apex Class &amp; Apex Web Service, Visual Force (Page, Component &amp; Controllers) And S-Control.</w:t>
            </w:r>
          </w:p>
        </w:tc>
      </w:tr>
      <w:tr w:rsidR="005F74E6" w:rsidRPr="005C33CF" w14:paraId="5AF712D9" w14:textId="77777777" w:rsidTr="009E4E79">
        <w:trPr>
          <w:trHeight w:val="1140"/>
        </w:trPr>
        <w:tc>
          <w:tcPr>
            <w:tcW w:w="2957" w:type="dxa"/>
          </w:tcPr>
          <w:p w14:paraId="5B469E6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 Custom Integration</w:t>
            </w:r>
          </w:p>
        </w:tc>
        <w:tc>
          <w:tcPr>
            <w:tcW w:w="7796" w:type="dxa"/>
          </w:tcPr>
          <w:p w14:paraId="3F37CE6D"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Outbound Messages, Workflow &amp; Approvals, Field Updates, Reports, Custom Objects Custom Settings, Custom Labels and Tabs, Email Services, Role Hierarchy, Dashboards, Security Controls, AppExchange Package &amp; Custom Application.</w:t>
            </w:r>
          </w:p>
        </w:tc>
      </w:tr>
      <w:tr w:rsidR="005F74E6" w:rsidRPr="005C33CF" w14:paraId="22EBEB16" w14:textId="77777777" w:rsidTr="009E4E79">
        <w:trPr>
          <w:trHeight w:val="581"/>
        </w:trPr>
        <w:tc>
          <w:tcPr>
            <w:tcW w:w="2957" w:type="dxa"/>
          </w:tcPr>
          <w:p w14:paraId="539AF436"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Force.Com Tools </w:t>
            </w:r>
          </w:p>
        </w:tc>
        <w:tc>
          <w:tcPr>
            <w:tcW w:w="7796" w:type="dxa"/>
          </w:tcPr>
          <w:p w14:paraId="7A978C3D"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Force.Com IDE, Force.Com API Tools (Data Loader), Force.Com Explorer, Force.Com Migration Tool, Force.Com Excel Connector. </w:t>
            </w:r>
          </w:p>
        </w:tc>
      </w:tr>
      <w:tr w:rsidR="005F74E6" w:rsidRPr="005C33CF" w14:paraId="535655B8" w14:textId="77777777" w:rsidTr="009E4E79">
        <w:trPr>
          <w:trHeight w:val="320"/>
        </w:trPr>
        <w:tc>
          <w:tcPr>
            <w:tcW w:w="2957" w:type="dxa"/>
          </w:tcPr>
          <w:p w14:paraId="4FA66643"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Web Technologies</w:t>
            </w:r>
          </w:p>
        </w:tc>
        <w:tc>
          <w:tcPr>
            <w:tcW w:w="7796" w:type="dxa"/>
          </w:tcPr>
          <w:p w14:paraId="3DADE5D1"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HTML, DHTML, HTML-5, CSS, Java script</w:t>
            </w:r>
          </w:p>
        </w:tc>
      </w:tr>
      <w:tr w:rsidR="005F74E6" w:rsidRPr="005C33CF" w14:paraId="5EDCB85E" w14:textId="77777777" w:rsidTr="009E4E79">
        <w:trPr>
          <w:trHeight w:val="308"/>
        </w:trPr>
        <w:tc>
          <w:tcPr>
            <w:tcW w:w="2957" w:type="dxa"/>
          </w:tcPr>
          <w:p w14:paraId="32236908"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Web Services </w:t>
            </w:r>
          </w:p>
        </w:tc>
        <w:tc>
          <w:tcPr>
            <w:tcW w:w="7796" w:type="dxa"/>
          </w:tcPr>
          <w:p w14:paraId="1381350C" w14:textId="572CCAE9"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SOAP, WSDL, </w:t>
            </w:r>
            <w:r w:rsidR="005C33CF" w:rsidRPr="005C33CF">
              <w:rPr>
                <w:rFonts w:asciiTheme="minorHAnsi" w:hAnsiTheme="minorHAnsi" w:cstheme="minorHAnsi"/>
              </w:rPr>
              <w:t>XML, REST</w:t>
            </w:r>
          </w:p>
        </w:tc>
      </w:tr>
      <w:tr w:rsidR="005F74E6" w:rsidRPr="005C33CF" w14:paraId="2AD6C8DE" w14:textId="77777777" w:rsidTr="009E4E79">
        <w:trPr>
          <w:trHeight w:val="308"/>
        </w:trPr>
        <w:tc>
          <w:tcPr>
            <w:tcW w:w="2957" w:type="dxa"/>
          </w:tcPr>
          <w:p w14:paraId="5499D20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Operating Systems</w:t>
            </w:r>
          </w:p>
        </w:tc>
        <w:tc>
          <w:tcPr>
            <w:tcW w:w="7796" w:type="dxa"/>
          </w:tcPr>
          <w:p w14:paraId="2C1B3541"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Unix, Windowsxp/Vista/7/Nt/2000/2003 </w:t>
            </w:r>
          </w:p>
        </w:tc>
      </w:tr>
      <w:tr w:rsidR="005F74E6" w:rsidRPr="005C33CF" w14:paraId="2F14EBB1" w14:textId="77777777" w:rsidTr="009E4E79">
        <w:trPr>
          <w:trHeight w:val="308"/>
        </w:trPr>
        <w:tc>
          <w:tcPr>
            <w:tcW w:w="2957" w:type="dxa"/>
          </w:tcPr>
          <w:p w14:paraId="0CE4C6B7"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Databases</w:t>
            </w:r>
          </w:p>
        </w:tc>
        <w:tc>
          <w:tcPr>
            <w:tcW w:w="7796" w:type="dxa"/>
          </w:tcPr>
          <w:p w14:paraId="3FA81AB2"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Oracle, MS Access, Microsoft SQL Server, SQL &amp; PL/SQL </w:t>
            </w:r>
          </w:p>
        </w:tc>
      </w:tr>
      <w:tr w:rsidR="005F74E6" w:rsidRPr="005C33CF" w14:paraId="4E144B72" w14:textId="77777777" w:rsidTr="009E4E79">
        <w:trPr>
          <w:trHeight w:val="320"/>
        </w:trPr>
        <w:tc>
          <w:tcPr>
            <w:tcW w:w="2957" w:type="dxa"/>
          </w:tcPr>
          <w:p w14:paraId="50A2B4A6"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Programming Languages</w:t>
            </w:r>
          </w:p>
        </w:tc>
        <w:tc>
          <w:tcPr>
            <w:tcW w:w="7796" w:type="dxa"/>
          </w:tcPr>
          <w:p w14:paraId="0CF92BDC" w14:textId="148262F5"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 xml:space="preserve">Apex, Java, J2ee, C, C++, </w:t>
            </w:r>
            <w:r w:rsidR="005C33CF" w:rsidRPr="005C33CF">
              <w:rPr>
                <w:rFonts w:asciiTheme="minorHAnsi" w:hAnsiTheme="minorHAnsi" w:cstheme="minorHAnsi"/>
              </w:rPr>
              <w:t>C#, Sql</w:t>
            </w:r>
            <w:r w:rsidRPr="005C33CF">
              <w:rPr>
                <w:rFonts w:asciiTheme="minorHAnsi" w:hAnsiTheme="minorHAnsi" w:cstheme="minorHAnsi"/>
              </w:rPr>
              <w:t xml:space="preserve">, Soql, Sosl </w:t>
            </w:r>
          </w:p>
        </w:tc>
      </w:tr>
      <w:tr w:rsidR="005F74E6" w:rsidRPr="005C33CF" w14:paraId="7EF0C281" w14:textId="77777777" w:rsidTr="009E4E79">
        <w:trPr>
          <w:trHeight w:val="308"/>
        </w:trPr>
        <w:tc>
          <w:tcPr>
            <w:tcW w:w="2957" w:type="dxa"/>
          </w:tcPr>
          <w:p w14:paraId="7B9F3AEA"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Methodologies</w:t>
            </w:r>
          </w:p>
        </w:tc>
        <w:tc>
          <w:tcPr>
            <w:tcW w:w="7796" w:type="dxa"/>
          </w:tcPr>
          <w:p w14:paraId="26A40F6E" w14:textId="77777777" w:rsidR="005F74E6" w:rsidRPr="005C33CF" w:rsidRDefault="005F74E6" w:rsidP="0065489B">
            <w:pPr>
              <w:ind w:left="0" w:firstLine="0"/>
              <w:rPr>
                <w:rFonts w:asciiTheme="minorHAnsi" w:hAnsiTheme="minorHAnsi" w:cstheme="minorHAnsi"/>
              </w:rPr>
            </w:pPr>
            <w:r w:rsidRPr="005C33CF">
              <w:rPr>
                <w:rFonts w:asciiTheme="minorHAnsi" w:hAnsiTheme="minorHAnsi" w:cstheme="minorHAnsi"/>
              </w:rPr>
              <w:t>SDLC Methodology Waterfall, Iterative, Agile Scrum</w:t>
            </w:r>
          </w:p>
        </w:tc>
      </w:tr>
    </w:tbl>
    <w:p w14:paraId="2510D319" w14:textId="3194DDDA" w:rsidR="009E4E79" w:rsidRPr="005C33CF" w:rsidRDefault="009E4E79" w:rsidP="005F74E6">
      <w:pPr>
        <w:spacing w:after="70"/>
        <w:ind w:left="0" w:right="12" w:firstLine="0"/>
        <w:rPr>
          <w:rFonts w:asciiTheme="minorHAnsi" w:hAnsiTheme="minorHAnsi" w:cstheme="minorHAnsi"/>
          <w:b/>
          <w:u w:val="single"/>
        </w:rPr>
      </w:pPr>
    </w:p>
    <w:p w14:paraId="7562BD01" w14:textId="123C0ECF" w:rsidR="005F74E6" w:rsidRPr="005C33CF" w:rsidRDefault="005F74E6" w:rsidP="005C33CF">
      <w:pPr>
        <w:spacing w:after="70" w:line="240" w:lineRule="auto"/>
        <w:ind w:left="0" w:right="12" w:firstLine="0"/>
        <w:rPr>
          <w:rFonts w:asciiTheme="minorHAnsi" w:hAnsiTheme="minorHAnsi" w:cstheme="minorHAnsi"/>
          <w:b/>
          <w:u w:val="single"/>
        </w:rPr>
      </w:pPr>
      <w:r w:rsidRPr="005C33CF">
        <w:rPr>
          <w:rFonts w:asciiTheme="minorHAnsi" w:hAnsiTheme="minorHAnsi" w:cstheme="minorHAnsi"/>
          <w:b/>
          <w:u w:val="single"/>
        </w:rPr>
        <w:t>EDUCATION:</w:t>
      </w:r>
    </w:p>
    <w:p w14:paraId="3C568D38" w14:textId="1E5ABA34" w:rsidR="005B7B3B" w:rsidRPr="00A9685D" w:rsidRDefault="009004E4" w:rsidP="00A00AEB">
      <w:pPr>
        <w:pStyle w:val="NoSpacing"/>
        <w:numPr>
          <w:ilvl w:val="0"/>
          <w:numId w:val="3"/>
        </w:numPr>
        <w:rPr>
          <w:rFonts w:asciiTheme="minorHAnsi" w:hAnsiTheme="minorHAnsi" w:cstheme="minorHAnsi"/>
        </w:rPr>
      </w:pPr>
      <w:r>
        <w:rPr>
          <w:rFonts w:asciiTheme="minorHAnsi" w:hAnsiTheme="minorHAnsi" w:cstheme="minorHAnsi"/>
        </w:rPr>
        <w:t xml:space="preserve">Bachelor of </w:t>
      </w:r>
      <w:r w:rsidR="008D27CE">
        <w:rPr>
          <w:rFonts w:asciiTheme="minorHAnsi" w:hAnsiTheme="minorHAnsi" w:cstheme="minorHAnsi"/>
        </w:rPr>
        <w:t>Engineering</w:t>
      </w:r>
      <w:r>
        <w:rPr>
          <w:rFonts w:asciiTheme="minorHAnsi" w:hAnsiTheme="minorHAnsi" w:cstheme="minorHAnsi"/>
        </w:rPr>
        <w:t xml:space="preserve"> from </w:t>
      </w:r>
      <w:r w:rsidR="002D1232">
        <w:rPr>
          <w:rFonts w:asciiTheme="minorHAnsi" w:hAnsiTheme="minorHAnsi" w:cstheme="minorHAnsi"/>
          <w:shd w:val="clear" w:color="auto" w:fill="FFFFFF"/>
        </w:rPr>
        <w:t xml:space="preserve">DR AMBEDKAR </w:t>
      </w:r>
      <w:r w:rsidR="002801A7">
        <w:rPr>
          <w:rFonts w:asciiTheme="minorHAnsi" w:hAnsiTheme="minorHAnsi" w:cstheme="minorHAnsi"/>
          <w:shd w:val="clear" w:color="auto" w:fill="FFFFFF"/>
        </w:rPr>
        <w:t>UNIVERSITY, HYD</w:t>
      </w:r>
      <w:r w:rsidR="002D1232">
        <w:rPr>
          <w:rFonts w:asciiTheme="minorHAnsi" w:hAnsiTheme="minorHAnsi" w:cstheme="minorHAnsi"/>
          <w:shd w:val="clear" w:color="auto" w:fill="FFFFFF"/>
        </w:rPr>
        <w:t xml:space="preserve">,IND </w:t>
      </w:r>
      <w:r w:rsidR="00A9685D">
        <w:rPr>
          <w:rFonts w:asciiTheme="minorHAnsi" w:hAnsiTheme="minorHAnsi" w:cstheme="minorHAnsi"/>
          <w:shd w:val="clear" w:color="auto" w:fill="FFFFFF"/>
        </w:rPr>
        <w:t>2009</w:t>
      </w:r>
    </w:p>
    <w:p w14:paraId="5F8E2E60" w14:textId="56EFF18E" w:rsidR="00A9685D" w:rsidRPr="00A9685D" w:rsidRDefault="00A9685D" w:rsidP="00A00AEB">
      <w:pPr>
        <w:pStyle w:val="NoSpacing"/>
        <w:numPr>
          <w:ilvl w:val="0"/>
          <w:numId w:val="3"/>
        </w:numPr>
        <w:rPr>
          <w:rFonts w:asciiTheme="minorHAnsi" w:hAnsiTheme="minorHAnsi" w:cstheme="minorHAnsi"/>
        </w:rPr>
      </w:pPr>
      <w:r>
        <w:rPr>
          <w:rFonts w:asciiTheme="minorHAnsi" w:hAnsiTheme="minorHAnsi" w:cstheme="minorHAnsi"/>
          <w:shd w:val="clear" w:color="auto" w:fill="FFFFFF"/>
        </w:rPr>
        <w:t xml:space="preserve">Master of Business Administration from Everest University </w:t>
      </w:r>
      <w:r w:rsidR="002D1232">
        <w:rPr>
          <w:rFonts w:asciiTheme="minorHAnsi" w:hAnsiTheme="minorHAnsi" w:cstheme="minorHAnsi"/>
          <w:shd w:val="clear" w:color="auto" w:fill="FFFFFF"/>
        </w:rPr>
        <w:t xml:space="preserve">,FL,USA </w:t>
      </w:r>
      <w:r>
        <w:rPr>
          <w:rFonts w:asciiTheme="minorHAnsi" w:hAnsiTheme="minorHAnsi" w:cstheme="minorHAnsi"/>
          <w:shd w:val="clear" w:color="auto" w:fill="FFFFFF"/>
        </w:rPr>
        <w:t>Sep 2016</w:t>
      </w:r>
    </w:p>
    <w:p w14:paraId="20F89196" w14:textId="7AF5D9EA" w:rsidR="00A9685D" w:rsidRDefault="00A9685D" w:rsidP="00A9685D">
      <w:pPr>
        <w:pStyle w:val="NoSpacing"/>
        <w:ind w:left="360" w:firstLine="0"/>
        <w:rPr>
          <w:rFonts w:asciiTheme="minorHAnsi" w:hAnsiTheme="minorHAnsi" w:cstheme="minorHAnsi"/>
          <w:shd w:val="clear" w:color="auto" w:fill="FFFFFF"/>
        </w:rPr>
      </w:pPr>
    </w:p>
    <w:p w14:paraId="44B5EF94" w14:textId="77777777" w:rsidR="00A9685D" w:rsidRPr="00A00AEB" w:rsidRDefault="00A9685D" w:rsidP="00A9685D">
      <w:pPr>
        <w:pStyle w:val="NoSpacing"/>
        <w:ind w:left="360" w:firstLine="0"/>
        <w:rPr>
          <w:rFonts w:asciiTheme="minorHAnsi" w:hAnsiTheme="minorHAnsi" w:cstheme="minorHAnsi"/>
        </w:rPr>
      </w:pPr>
    </w:p>
    <w:p w14:paraId="09EF110B" w14:textId="7C49443C" w:rsidR="00F63ECB" w:rsidRPr="002F1F88" w:rsidRDefault="00445EBC" w:rsidP="00F63ECB">
      <w:pPr>
        <w:pStyle w:val="Heading1"/>
        <w:ind w:left="0" w:firstLine="0"/>
        <w:rPr>
          <w:rFonts w:asciiTheme="minorHAnsi" w:hAnsiTheme="minorHAnsi" w:cstheme="minorHAnsi"/>
          <w:sz w:val="28"/>
          <w:szCs w:val="28"/>
        </w:rPr>
      </w:pPr>
      <w:r w:rsidRPr="002F1F88">
        <w:rPr>
          <w:rFonts w:asciiTheme="minorHAnsi" w:hAnsiTheme="minorHAnsi" w:cstheme="minorHAnsi"/>
          <w:b/>
          <w:sz w:val="28"/>
          <w:szCs w:val="28"/>
          <w:u w:val="single"/>
        </w:rPr>
        <w:t>Career Profile</w:t>
      </w:r>
      <w:r w:rsidRPr="002F1F88">
        <w:rPr>
          <w:rFonts w:asciiTheme="minorHAnsi" w:hAnsiTheme="minorHAnsi" w:cstheme="minorHAnsi"/>
          <w:b/>
          <w:sz w:val="28"/>
          <w:szCs w:val="28"/>
        </w:rPr>
        <w:t>:</w:t>
      </w:r>
    </w:p>
    <w:p w14:paraId="183D2114" w14:textId="04F834C9" w:rsidR="00F63ECB" w:rsidRPr="005C33CF" w:rsidRDefault="00F63ECB" w:rsidP="00F63ECB">
      <w:pPr>
        <w:ind w:right="12"/>
        <w:rPr>
          <w:rFonts w:asciiTheme="minorHAnsi" w:hAnsiTheme="minorHAnsi" w:cstheme="minorHAnsi"/>
          <w:b/>
          <w:color w:val="0070C0"/>
        </w:rPr>
      </w:pPr>
      <w:r w:rsidRPr="005C33CF">
        <w:rPr>
          <w:rFonts w:asciiTheme="minorHAnsi" w:hAnsiTheme="minorHAnsi" w:cstheme="minorHAnsi"/>
          <w:b/>
          <w:color w:val="0070C0"/>
        </w:rPr>
        <w:t xml:space="preserve">Client: </w:t>
      </w:r>
      <w:r w:rsidR="009403E5">
        <w:rPr>
          <w:rFonts w:asciiTheme="minorHAnsi" w:hAnsiTheme="minorHAnsi" w:cstheme="minorHAnsi"/>
          <w:b/>
          <w:color w:val="0070C0"/>
        </w:rPr>
        <w:t>AT&amp;T</w:t>
      </w:r>
      <w:r w:rsidR="002912A4">
        <w:rPr>
          <w:rFonts w:asciiTheme="minorHAnsi" w:hAnsiTheme="minorHAnsi" w:cstheme="minorHAnsi"/>
          <w:b/>
          <w:color w:val="0070C0"/>
        </w:rPr>
        <w:t>,</w:t>
      </w:r>
      <w:r w:rsidR="009403E5">
        <w:rPr>
          <w:rFonts w:asciiTheme="minorHAnsi" w:hAnsiTheme="minorHAnsi" w:cstheme="minorHAnsi"/>
          <w:b/>
          <w:color w:val="0070C0"/>
        </w:rPr>
        <w:t xml:space="preserve"> TX</w:t>
      </w:r>
      <w:r w:rsidRPr="005C33CF">
        <w:rPr>
          <w:rFonts w:asciiTheme="minorHAnsi" w:hAnsiTheme="minorHAnsi" w:cstheme="minorHAnsi"/>
          <w:b/>
          <w:color w:val="0070C0"/>
        </w:rPr>
        <w:tab/>
      </w:r>
      <w:r w:rsidRPr="005C33CF">
        <w:rPr>
          <w:rFonts w:asciiTheme="minorHAnsi" w:hAnsiTheme="minorHAnsi" w:cstheme="minorHAnsi"/>
          <w:b/>
          <w:color w:val="0070C0"/>
        </w:rPr>
        <w:tab/>
      </w:r>
      <w:r w:rsidRPr="005C33CF">
        <w:rPr>
          <w:rFonts w:asciiTheme="minorHAnsi" w:hAnsiTheme="minorHAnsi" w:cstheme="minorHAnsi"/>
          <w:b/>
          <w:color w:val="0070C0"/>
        </w:rPr>
        <w:tab/>
        <w:t xml:space="preserve">                                       </w:t>
      </w:r>
      <w:r>
        <w:rPr>
          <w:rFonts w:asciiTheme="minorHAnsi" w:hAnsiTheme="minorHAnsi" w:cstheme="minorHAnsi"/>
          <w:b/>
          <w:color w:val="0070C0"/>
        </w:rPr>
        <w:t xml:space="preserve">                </w:t>
      </w:r>
      <w:r w:rsidR="00A00AEB">
        <w:rPr>
          <w:rFonts w:asciiTheme="minorHAnsi" w:hAnsiTheme="minorHAnsi" w:cstheme="minorHAnsi"/>
          <w:b/>
          <w:color w:val="0070C0"/>
        </w:rPr>
        <w:t xml:space="preserve">                 </w:t>
      </w:r>
      <w:r>
        <w:rPr>
          <w:rFonts w:asciiTheme="minorHAnsi" w:hAnsiTheme="minorHAnsi" w:cstheme="minorHAnsi"/>
          <w:b/>
          <w:color w:val="0070C0"/>
        </w:rPr>
        <w:t xml:space="preserve">   </w:t>
      </w:r>
      <w:r w:rsidRPr="005C33CF">
        <w:rPr>
          <w:rFonts w:asciiTheme="minorHAnsi" w:hAnsiTheme="minorHAnsi" w:cstheme="minorHAnsi"/>
          <w:b/>
          <w:color w:val="0070C0"/>
        </w:rPr>
        <w:t xml:space="preserve">   </w:t>
      </w:r>
      <w:r w:rsidR="00130EC9">
        <w:rPr>
          <w:rFonts w:asciiTheme="minorHAnsi" w:hAnsiTheme="minorHAnsi" w:cstheme="minorHAnsi"/>
          <w:b/>
          <w:color w:val="0070C0"/>
        </w:rPr>
        <w:t xml:space="preserve">   </w:t>
      </w:r>
      <w:r w:rsidR="002912A4">
        <w:rPr>
          <w:rFonts w:asciiTheme="minorHAnsi" w:hAnsiTheme="minorHAnsi" w:cstheme="minorHAnsi"/>
          <w:b/>
          <w:color w:val="0070C0"/>
        </w:rPr>
        <w:t xml:space="preserve">            Aug </w:t>
      </w:r>
      <w:r w:rsidR="00130EC9">
        <w:rPr>
          <w:rFonts w:asciiTheme="minorHAnsi" w:hAnsiTheme="minorHAnsi" w:cstheme="minorHAnsi"/>
          <w:b/>
          <w:color w:val="0070C0"/>
        </w:rPr>
        <w:t>201</w:t>
      </w:r>
      <w:r w:rsidR="004A1B8A">
        <w:rPr>
          <w:rFonts w:asciiTheme="minorHAnsi" w:hAnsiTheme="minorHAnsi" w:cstheme="minorHAnsi"/>
          <w:b/>
          <w:color w:val="0070C0"/>
        </w:rPr>
        <w:t>7</w:t>
      </w:r>
      <w:r w:rsidRPr="005C33CF">
        <w:rPr>
          <w:rFonts w:asciiTheme="minorHAnsi" w:hAnsiTheme="minorHAnsi" w:cstheme="minorHAnsi"/>
          <w:b/>
          <w:color w:val="0070C0"/>
        </w:rPr>
        <w:t xml:space="preserve"> – Till date</w:t>
      </w:r>
    </w:p>
    <w:p w14:paraId="7C2ACC70" w14:textId="5E693036" w:rsidR="00F63ECB" w:rsidRPr="005C33CF" w:rsidRDefault="00F63ECB" w:rsidP="009403E5">
      <w:pPr>
        <w:ind w:right="12"/>
        <w:rPr>
          <w:rFonts w:asciiTheme="minorHAnsi" w:hAnsiTheme="minorHAnsi" w:cstheme="minorHAnsi"/>
          <w:b/>
          <w:color w:val="0070C0"/>
        </w:rPr>
      </w:pPr>
      <w:r w:rsidRPr="005C33CF">
        <w:rPr>
          <w:rFonts w:asciiTheme="minorHAnsi" w:hAnsiTheme="minorHAnsi" w:cstheme="minorHAnsi"/>
          <w:b/>
          <w:color w:val="0070C0"/>
        </w:rPr>
        <w:t>Role:</w:t>
      </w:r>
      <w:r>
        <w:rPr>
          <w:rFonts w:asciiTheme="minorHAnsi" w:hAnsiTheme="minorHAnsi" w:cstheme="minorHAnsi"/>
          <w:b/>
          <w:color w:val="0070C0"/>
        </w:rPr>
        <w:t xml:space="preserve"> Salesforce Developer</w:t>
      </w:r>
      <w:r w:rsidR="005F1C34">
        <w:rPr>
          <w:rFonts w:asciiTheme="minorHAnsi" w:hAnsiTheme="minorHAnsi" w:cstheme="minorHAnsi"/>
          <w:b/>
          <w:color w:val="0070C0"/>
        </w:rPr>
        <w:t>/Admin</w:t>
      </w:r>
    </w:p>
    <w:p w14:paraId="26EB32A7" w14:textId="0DEC5A4F" w:rsidR="009403E5" w:rsidRDefault="00F63ECB" w:rsidP="00F63ECB">
      <w:pPr>
        <w:spacing w:line="240" w:lineRule="auto"/>
        <w:ind w:left="0" w:firstLine="0"/>
        <w:rPr>
          <w:rFonts w:asciiTheme="minorHAnsi" w:hAnsiTheme="minorHAnsi" w:cstheme="minorHAnsi"/>
        </w:rPr>
      </w:pPr>
      <w:r w:rsidRPr="005C33CF">
        <w:rPr>
          <w:rFonts w:asciiTheme="minorHAnsi" w:hAnsiTheme="minorHAnsi" w:cstheme="minorHAnsi"/>
          <w:b/>
          <w:color w:val="0070C0"/>
        </w:rPr>
        <w:t>Description</w:t>
      </w:r>
      <w:r w:rsidRPr="005C33CF">
        <w:rPr>
          <w:rFonts w:asciiTheme="minorHAnsi" w:hAnsiTheme="minorHAnsi" w:cstheme="minorHAnsi"/>
        </w:rPr>
        <w:t xml:space="preserve">: </w:t>
      </w:r>
    </w:p>
    <w:p w14:paraId="15161671" w14:textId="496B21AA" w:rsidR="002B0730" w:rsidRPr="002B0730" w:rsidRDefault="002B0730" w:rsidP="002B0730">
      <w:pPr>
        <w:rPr>
          <w:rFonts w:asciiTheme="minorHAnsi" w:hAnsiTheme="minorHAnsi" w:cstheme="minorHAnsi"/>
          <w:shd w:val="clear" w:color="auto" w:fill="FFFFFF"/>
        </w:rPr>
      </w:pPr>
      <w:r w:rsidRPr="002B0730">
        <w:rPr>
          <w:rFonts w:asciiTheme="minorHAnsi" w:hAnsiTheme="minorHAnsi" w:cstheme="minorHAnsi"/>
          <w:shd w:val="clear" w:color="auto" w:fill="FFFFFF"/>
        </w:rPr>
        <w:t xml:space="preserve">It is </w:t>
      </w:r>
      <w:r w:rsidR="00845D3E">
        <w:rPr>
          <w:rFonts w:asciiTheme="minorHAnsi" w:hAnsiTheme="minorHAnsi" w:cstheme="minorHAnsi"/>
          <w:shd w:val="clear" w:color="auto" w:fill="FFFFFF"/>
        </w:rPr>
        <w:t>T</w:t>
      </w:r>
      <w:r w:rsidRPr="002B0730">
        <w:rPr>
          <w:rFonts w:asciiTheme="minorHAnsi" w:hAnsiTheme="minorHAnsi" w:cstheme="minorHAnsi"/>
          <w:shd w:val="clear" w:color="auto" w:fill="FFFFFF"/>
        </w:rPr>
        <w:t>eleco</w:t>
      </w:r>
      <w:r w:rsidR="00845D3E">
        <w:rPr>
          <w:rFonts w:asciiTheme="minorHAnsi" w:hAnsiTheme="minorHAnsi" w:cstheme="minorHAnsi"/>
          <w:shd w:val="clear" w:color="auto" w:fill="FFFFFF"/>
        </w:rPr>
        <w:t xml:space="preserve">mmunication </w:t>
      </w:r>
      <w:r w:rsidRPr="002B0730">
        <w:rPr>
          <w:rFonts w:asciiTheme="minorHAnsi" w:hAnsiTheme="minorHAnsi" w:cstheme="minorHAnsi"/>
          <w:shd w:val="clear" w:color="auto" w:fill="FFFFFF"/>
        </w:rPr>
        <w:t>company which provides data, internet and voice service to the customer. This project is in sales cloud platform which handles the products, order management and   also it handles case management.</w:t>
      </w:r>
      <w:r w:rsidR="00EF2BD8" w:rsidRPr="00EF2BD8">
        <w:rPr>
          <w:rFonts w:asciiTheme="minorHAnsi" w:hAnsiTheme="minorHAnsi" w:cstheme="minorHAnsi"/>
          <w:shd w:val="clear" w:color="auto" w:fill="FFFFFF"/>
        </w:rPr>
        <w:t xml:space="preserve"> ).Focused primarily on SQO API development using salesforce canvas APP coordinating with five different layers, allowing a sales rep to generate leads, providing business orders</w:t>
      </w:r>
    </w:p>
    <w:p w14:paraId="64D4FB7D" w14:textId="4590E778" w:rsidR="00B83892" w:rsidRPr="002B0730" w:rsidRDefault="009403E5" w:rsidP="002B0730">
      <w:pPr>
        <w:ind w:right="800"/>
        <w:rPr>
          <w:rFonts w:asciiTheme="minorHAnsi" w:hAnsiTheme="minorHAnsi" w:cstheme="minorHAnsi"/>
          <w:shd w:val="clear" w:color="auto" w:fill="FFFFFF"/>
        </w:rPr>
      </w:pPr>
      <w:r w:rsidRPr="00AC1B82">
        <w:rPr>
          <w:rFonts w:asciiTheme="minorHAnsi" w:hAnsiTheme="minorHAnsi" w:cstheme="minorHAnsi"/>
          <w:shd w:val="clear" w:color="auto" w:fill="FFFFFF"/>
        </w:rPr>
        <w:t xml:space="preserve"> </w:t>
      </w:r>
    </w:p>
    <w:p w14:paraId="21F42345" w14:textId="4B61CC4C" w:rsidR="00795AA5" w:rsidRPr="00E3084B" w:rsidRDefault="00795AA5" w:rsidP="00795AA5">
      <w:pPr>
        <w:spacing w:after="42" w:line="240" w:lineRule="auto"/>
        <w:ind w:left="0" w:firstLine="0"/>
        <w:rPr>
          <w:rFonts w:asciiTheme="minorHAnsi" w:hAnsiTheme="minorHAnsi" w:cstheme="minorHAnsi"/>
          <w:b/>
          <w:u w:val="single"/>
        </w:rPr>
      </w:pPr>
      <w:r w:rsidRPr="005C33CF">
        <w:rPr>
          <w:rFonts w:asciiTheme="minorHAnsi" w:hAnsiTheme="minorHAnsi" w:cstheme="minorHAnsi"/>
          <w:b/>
          <w:u w:val="single"/>
        </w:rPr>
        <w:t xml:space="preserve">Responsibilities: </w:t>
      </w:r>
    </w:p>
    <w:p w14:paraId="02FB9E28" w14:textId="77777777" w:rsidR="00F63ECB" w:rsidRDefault="00F63ECB" w:rsidP="00F63ECB">
      <w:pPr>
        <w:pStyle w:val="NoSpacing"/>
        <w:rPr>
          <w:rFonts w:asciiTheme="minorHAnsi" w:hAnsiTheme="minorHAnsi" w:cstheme="minorHAnsi"/>
        </w:rPr>
      </w:pPr>
    </w:p>
    <w:p w14:paraId="57B8A6C3" w14:textId="1F7AAF31" w:rsidR="00F63ECB" w:rsidRDefault="00F63ECB" w:rsidP="00F63ECB">
      <w:pPr>
        <w:pStyle w:val="ListParagraph"/>
        <w:numPr>
          <w:ilvl w:val="0"/>
          <w:numId w:val="3"/>
        </w:numPr>
        <w:rPr>
          <w:rFonts w:asciiTheme="minorHAnsi" w:hAnsiTheme="minorHAnsi" w:cstheme="minorHAnsi"/>
        </w:rPr>
      </w:pPr>
      <w:r w:rsidRPr="00F63ECB">
        <w:rPr>
          <w:rFonts w:asciiTheme="minorHAnsi" w:hAnsiTheme="minorHAnsi" w:cstheme="minorHAnsi"/>
          <w:shd w:val="clear" w:color="auto" w:fill="FFFFFF"/>
        </w:rPr>
        <w:t>Interacted with business users for requirements, analysis, design and development.</w:t>
      </w:r>
    </w:p>
    <w:p w14:paraId="7E9DD75F" w14:textId="3FEFF129" w:rsidR="00F63ECB"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 Created modern Enterprise Lightning Apps combining Lightning Design System, Lightning App Builder and Lightning </w:t>
      </w:r>
      <w:r w:rsidR="00B22993" w:rsidRPr="00B22993">
        <w:rPr>
          <w:rFonts w:eastAsia="Times New Roman" w:cs="Times New Roman"/>
          <w:color w:val="222222"/>
        </w:rPr>
        <w:t xml:space="preserve">    </w:t>
      </w:r>
      <w:r w:rsidR="00B22993">
        <w:rPr>
          <w:rFonts w:eastAsia="Times New Roman" w:cs="Times New Roman"/>
          <w:color w:val="222222"/>
        </w:rPr>
        <w:t xml:space="preserve">      </w:t>
      </w:r>
      <w:r w:rsidRPr="00B22993">
        <w:rPr>
          <w:rFonts w:eastAsia="Times New Roman" w:cs="Times New Roman"/>
          <w:color w:val="222222"/>
        </w:rPr>
        <w:t>Component features.</w:t>
      </w:r>
    </w:p>
    <w:p w14:paraId="0BAEF07F" w14:textId="613809B7" w:rsidR="00F63ECB" w:rsidRPr="00B22993" w:rsidRDefault="00130EC9"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Upgraded some Apps from</w:t>
      </w:r>
      <w:r w:rsidR="00F63ECB" w:rsidRPr="00B22993">
        <w:rPr>
          <w:rFonts w:eastAsia="Times New Roman" w:cs="Times New Roman"/>
          <w:color w:val="222222"/>
        </w:rPr>
        <w:t> Classic to Lightning Experience to develop rich user interface and better interaction of pages.</w:t>
      </w:r>
    </w:p>
    <w:p w14:paraId="0977927B" w14:textId="70A5D9F0" w:rsidR="009B4E5E" w:rsidRPr="00B22993" w:rsidRDefault="009B4E5E"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Created Workflow Rules to automate Tasks, Email Alerts, Field Updates, time-dependent actions and Outbound API Messages</w:t>
      </w:r>
    </w:p>
    <w:p w14:paraId="61C31ED1" w14:textId="3238D1CC"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Worked on Platform </w:t>
      </w:r>
      <w:r w:rsidR="00130EC9" w:rsidRPr="00B22993">
        <w:rPr>
          <w:rFonts w:eastAsia="Times New Roman" w:cs="Times New Roman"/>
          <w:color w:val="222222"/>
        </w:rPr>
        <w:t xml:space="preserve">SFDC </w:t>
      </w:r>
      <w:r w:rsidRPr="00B22993">
        <w:rPr>
          <w:rFonts w:eastAsia="Times New Roman" w:cs="Times New Roman"/>
          <w:color w:val="222222"/>
        </w:rPr>
        <w:t>to build Mobile App by enabling Lightning Components for use in mobile platform to make Lightning Application mobile.</w:t>
      </w:r>
    </w:p>
    <w:p w14:paraId="5D15AB72" w14:textId="3A2A5F73" w:rsidR="00F63ECB"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Retrieved some data and its functionality from Third-Party API's and displayed within the lightning component.</w:t>
      </w:r>
    </w:p>
    <w:p w14:paraId="56E665E4" w14:textId="40DF93D6"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 Created multiple Lightning Components, added CSS and Design Parameters that makes the Lightning component look and feel better.</w:t>
      </w:r>
    </w:p>
    <w:p w14:paraId="6843E9E4" w14:textId="221FF35E" w:rsidR="00856CBB" w:rsidRPr="00B22993" w:rsidRDefault="00856CB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lastRenderedPageBreak/>
        <w:t>Managed API integrations and web services.</w:t>
      </w:r>
    </w:p>
    <w:p w14:paraId="2EB89962" w14:textId="16F3A1B6"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Leveraged APEX Controller to make a call for external requests to retrieve data from various API's and displayed them on to the component.</w:t>
      </w:r>
    </w:p>
    <w:p w14:paraId="7234CCB1" w14:textId="1B8F8ECC"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Enabled Aura Framework, by adding Aura Attributes and Aura Handlers for Events to focus on Logic and Interactions in Lightning Applications.</w:t>
      </w:r>
    </w:p>
    <w:p w14:paraId="33041ECC"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Minimized code in JavaScript Controllers by adding reusable functions in Helper Component.</w:t>
      </w:r>
    </w:p>
    <w:p w14:paraId="50D73C6E"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Updated the APEX Controller and Helper functions regularly making the Component Context Aware as per business requirement.</w:t>
      </w:r>
    </w:p>
    <w:p w14:paraId="5FDD8344"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Created modern Enterprise Lightning Apps combining Lightning Design System, Lightning App Builder and Lightning Component features.</w:t>
      </w:r>
    </w:p>
    <w:p w14:paraId="48F380B0" w14:textId="489DAA73"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Tested apps by appending multiple components to a Lightning Application thereby deployed Applications from Sandbox to Production.</w:t>
      </w:r>
    </w:p>
    <w:p w14:paraId="5F20216D" w14:textId="20FD85E0" w:rsidR="00F63ECB"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Experience working with Sales cloud and Service cloud.</w:t>
      </w:r>
    </w:p>
    <w:p w14:paraId="1D62182B" w14:textId="3C5268BC" w:rsidR="00F63ECB"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Used refined global search in Lightning by developing Apex classes and Controllers.</w:t>
      </w:r>
    </w:p>
    <w:p w14:paraId="658FF45B" w14:textId="5C10DE1C"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Developed Apex REST web services, which are being consumed by various internal applications like Siebel and Java.</w:t>
      </w:r>
    </w:p>
    <w:p w14:paraId="2067144A"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 Developed Cascading Style Sheets in Visualforce pages for rich UI and used Java Script and JQuery for front-end validations.</w:t>
      </w:r>
    </w:p>
    <w:p w14:paraId="3C5524A2" w14:textId="0E653D3A"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Used PageBlock, PageBlockTable, Repeat, </w:t>
      </w:r>
      <w:r w:rsidR="008D27CE" w:rsidRPr="00B22993">
        <w:rPr>
          <w:rFonts w:eastAsia="Times New Roman" w:cs="Times New Roman"/>
          <w:color w:val="222222"/>
        </w:rPr>
        <w:t>Output Panel</w:t>
      </w:r>
      <w:r w:rsidRPr="00B22993">
        <w:rPr>
          <w:rFonts w:eastAsia="Times New Roman" w:cs="Times New Roman"/>
          <w:color w:val="222222"/>
        </w:rPr>
        <w:t xml:space="preserve">, </w:t>
      </w:r>
      <w:r w:rsidR="008D27CE" w:rsidRPr="00B22993">
        <w:rPr>
          <w:rFonts w:eastAsia="Times New Roman" w:cs="Times New Roman"/>
          <w:color w:val="222222"/>
        </w:rPr>
        <w:t>Action Support</w:t>
      </w:r>
      <w:r w:rsidRPr="00B22993">
        <w:rPr>
          <w:rFonts w:eastAsia="Times New Roman" w:cs="Times New Roman"/>
          <w:color w:val="222222"/>
        </w:rPr>
        <w:t xml:space="preserve"> and </w:t>
      </w:r>
      <w:r w:rsidR="008D27CE" w:rsidRPr="00B22993">
        <w:rPr>
          <w:rFonts w:eastAsia="Times New Roman" w:cs="Times New Roman"/>
          <w:color w:val="222222"/>
        </w:rPr>
        <w:t>Action Function</w:t>
      </w:r>
      <w:r w:rsidRPr="00B22993">
        <w:rPr>
          <w:rFonts w:eastAsia="Times New Roman" w:cs="Times New Roman"/>
          <w:color w:val="222222"/>
        </w:rPr>
        <w:t xml:space="preserve"> visualforce components for developing visualforce pages.</w:t>
      </w:r>
    </w:p>
    <w:p w14:paraId="44F4A251" w14:textId="6596208D"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Customized application business logic using declarative programming like Formula fields, Validation rules, Workflow rules, Approval process, Record Type, Picklist, Dependent Pick lists, List views.</w:t>
      </w:r>
    </w:p>
    <w:p w14:paraId="7F60C629" w14:textId="4B6B9B5C"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Established objects relationships between various objects using Master-Detail, Lookup, self and Junction objects.</w:t>
      </w:r>
    </w:p>
    <w:p w14:paraId="55658CEC"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Used Force.com IDE for development for Visualforce Pages, Apex classes, Triggers and debugging and analyzing logs.</w:t>
      </w:r>
    </w:p>
    <w:p w14:paraId="1C1BC1E0" w14:textId="055BE8AC"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 xml:space="preserve">Strong experience in </w:t>
      </w:r>
      <w:r w:rsidR="008A4092" w:rsidRPr="00B22993">
        <w:rPr>
          <w:rFonts w:eastAsia="Times New Roman" w:cs="Times New Roman"/>
          <w:color w:val="222222"/>
        </w:rPr>
        <w:t>implementing MVC</w:t>
      </w:r>
      <w:r w:rsidRPr="00B22993">
        <w:rPr>
          <w:rFonts w:eastAsia="Times New Roman" w:cs="Times New Roman"/>
          <w:color w:val="222222"/>
        </w:rPr>
        <w:t xml:space="preserve"> in the application customizations for separating Data persistence, UI and business logic.</w:t>
      </w:r>
    </w:p>
    <w:p w14:paraId="31F9B9CB" w14:textId="1459A8DE" w:rsidR="009B4E5E" w:rsidRPr="00B22993" w:rsidRDefault="009B4E5E"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Integrated with legacy system using REST API to maintain Synchronization.</w:t>
      </w:r>
    </w:p>
    <w:p w14:paraId="5938E5BD" w14:textId="7A3405F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Written SOQL, SOSL query language necessary for the application in Apex Classes and Triggers.</w:t>
      </w:r>
    </w:p>
    <w:p w14:paraId="005577BB" w14:textId="77777777" w:rsidR="00F63ECB" w:rsidRPr="00B22993" w:rsidRDefault="00F63ECB"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Created Visualforce tabs for custom reports, developed Workflow rules, Approval Processes and developed related actions like Tasks, Email alerts and Field updates.</w:t>
      </w:r>
    </w:p>
    <w:p w14:paraId="7092DE74" w14:textId="0317941C" w:rsidR="00F63ECB" w:rsidRPr="00B22993" w:rsidRDefault="00B22993" w:rsidP="00B22993">
      <w:pPr>
        <w:pStyle w:val="ListParagraph"/>
        <w:numPr>
          <w:ilvl w:val="0"/>
          <w:numId w:val="2"/>
        </w:numPr>
        <w:shd w:val="clear" w:color="auto" w:fill="FFFFFF"/>
        <w:spacing w:after="0" w:line="276" w:lineRule="auto"/>
        <w:ind w:left="450" w:hanging="450"/>
        <w:rPr>
          <w:rFonts w:eastAsia="Times New Roman" w:cs="Times New Roman"/>
          <w:color w:val="222222"/>
        </w:rPr>
      </w:pPr>
      <w:r w:rsidRPr="00B22993">
        <w:rPr>
          <w:rFonts w:eastAsia="Times New Roman" w:cs="Times New Roman"/>
          <w:color w:val="222222"/>
        </w:rPr>
        <w:t>Deployed components</w:t>
      </w:r>
      <w:r w:rsidR="00130EC9" w:rsidRPr="00B22993">
        <w:rPr>
          <w:rFonts w:eastAsia="Times New Roman" w:cs="Times New Roman"/>
          <w:color w:val="222222"/>
        </w:rPr>
        <w:t xml:space="preserve"> for SFDC</w:t>
      </w:r>
      <w:r w:rsidR="00F63ECB" w:rsidRPr="00B22993">
        <w:rPr>
          <w:rFonts w:eastAsia="Times New Roman" w:cs="Times New Roman"/>
          <w:color w:val="222222"/>
        </w:rPr>
        <w:t xml:space="preserve"> from sandbox to production using Force.com ant migration tool, Change</w:t>
      </w:r>
      <w:r w:rsidR="00B83892" w:rsidRPr="00B22993">
        <w:rPr>
          <w:rFonts w:eastAsia="Times New Roman" w:cs="Times New Roman"/>
          <w:color w:val="222222"/>
        </w:rPr>
        <w:t xml:space="preserve"> </w:t>
      </w:r>
      <w:r w:rsidR="00F63ECB" w:rsidRPr="00B22993">
        <w:rPr>
          <w:rFonts w:eastAsia="Times New Roman" w:cs="Times New Roman"/>
          <w:color w:val="222222"/>
        </w:rPr>
        <w:t>Set and Eclipse.</w:t>
      </w:r>
    </w:p>
    <w:p w14:paraId="6D6BC4D0" w14:textId="77777777" w:rsidR="00F63ECB" w:rsidRPr="00F63ECB" w:rsidRDefault="00F63ECB" w:rsidP="00F63ECB">
      <w:pPr>
        <w:pStyle w:val="ListParagraph"/>
        <w:ind w:left="360" w:firstLine="0"/>
        <w:rPr>
          <w:rFonts w:asciiTheme="minorHAnsi" w:hAnsiTheme="minorHAnsi" w:cstheme="minorHAnsi"/>
        </w:rPr>
      </w:pPr>
    </w:p>
    <w:p w14:paraId="4DDB5F36" w14:textId="4A93655F" w:rsidR="002801A7" w:rsidRDefault="00F63ECB" w:rsidP="00B22993">
      <w:pPr>
        <w:shd w:val="clear" w:color="auto" w:fill="FFFFFF"/>
        <w:spacing w:before="150" w:after="75" w:line="234" w:lineRule="atLeast"/>
        <w:rPr>
          <w:rFonts w:asciiTheme="minorHAnsi" w:hAnsiTheme="minorHAnsi" w:cstheme="minorHAnsi"/>
          <w:lang w:eastAsia="zh-CN"/>
        </w:rPr>
      </w:pPr>
      <w:r w:rsidRPr="00C02854">
        <w:rPr>
          <w:rFonts w:asciiTheme="minorHAnsi" w:hAnsiTheme="minorHAnsi" w:cstheme="minorHAnsi"/>
          <w:b/>
          <w:color w:val="0070C0"/>
          <w:lang w:eastAsia="zh-CN"/>
        </w:rPr>
        <w:t>Environment</w:t>
      </w:r>
      <w:r w:rsidRPr="00C02854">
        <w:rPr>
          <w:rFonts w:asciiTheme="minorHAnsi" w:hAnsiTheme="minorHAnsi" w:cstheme="minorHAnsi"/>
          <w:color w:val="0070C0"/>
          <w:lang w:eastAsia="zh-CN"/>
        </w:rPr>
        <w:t xml:space="preserve">: </w:t>
      </w:r>
      <w:r w:rsidRPr="00795AA5">
        <w:rPr>
          <w:rFonts w:asciiTheme="minorHAnsi" w:hAnsiTheme="minorHAnsi" w:cstheme="minorHAnsi"/>
          <w:lang w:eastAsia="zh-CN"/>
        </w:rPr>
        <w:t>Saleforce.com platform, Apex Language, Visual Force Pages, Data Loader, HTML, Java Script, Workflow &amp; Approvals, Reports,</w:t>
      </w:r>
      <w:r w:rsidRPr="00795AA5">
        <w:rPr>
          <w:rFonts w:asciiTheme="minorHAnsi" w:eastAsia="Times New Roman" w:hAnsiTheme="minorHAnsi" w:cstheme="minorHAnsi"/>
          <w:color w:val="333333"/>
          <w:sz w:val="20"/>
          <w:szCs w:val="20"/>
        </w:rPr>
        <w:t xml:space="preserve"> </w:t>
      </w:r>
      <w:r w:rsidRPr="00795AA5">
        <w:rPr>
          <w:rFonts w:asciiTheme="minorHAnsi" w:hAnsiTheme="minorHAnsi" w:cstheme="minorHAnsi"/>
          <w:lang w:eastAsia="zh-CN"/>
        </w:rPr>
        <w:t>Custom Objects, Custom Tabs,</w:t>
      </w:r>
      <w:r w:rsidR="00E1381F">
        <w:rPr>
          <w:rFonts w:asciiTheme="minorHAnsi" w:hAnsiTheme="minorHAnsi" w:cstheme="minorHAnsi"/>
          <w:lang w:eastAsia="zh-CN"/>
        </w:rPr>
        <w:t xml:space="preserve"> Rest API</w:t>
      </w:r>
      <w:r w:rsidRPr="00795AA5">
        <w:rPr>
          <w:rFonts w:asciiTheme="minorHAnsi" w:hAnsiTheme="minorHAnsi" w:cstheme="minorHAnsi"/>
          <w:lang w:eastAsia="zh-CN"/>
        </w:rPr>
        <w:t xml:space="preserve"> Email Services</w:t>
      </w:r>
      <w:r w:rsidR="009E2BA2">
        <w:rPr>
          <w:rFonts w:asciiTheme="minorHAnsi" w:hAnsiTheme="minorHAnsi" w:cstheme="minorHAnsi"/>
          <w:lang w:eastAsia="zh-CN"/>
        </w:rPr>
        <w:t>,</w:t>
      </w:r>
      <w:r w:rsidRPr="00795AA5">
        <w:rPr>
          <w:rFonts w:asciiTheme="minorHAnsi" w:hAnsiTheme="minorHAnsi" w:cstheme="minorHAnsi"/>
          <w:lang w:eastAsia="zh-CN"/>
        </w:rPr>
        <w:t xml:space="preserve"> Jenkins, Security Controls, Sandbox, Eclipse IDE Plug-in, Dell Boomi, SOQL, SOSL.</w:t>
      </w:r>
    </w:p>
    <w:p w14:paraId="097D77C9" w14:textId="2D691BE2" w:rsidR="00B22993" w:rsidRDefault="00B22993" w:rsidP="00B22993">
      <w:pPr>
        <w:shd w:val="clear" w:color="auto" w:fill="FFFFFF"/>
        <w:spacing w:before="150" w:after="75" w:line="234" w:lineRule="atLeast"/>
        <w:rPr>
          <w:rFonts w:asciiTheme="minorHAnsi" w:hAnsiTheme="minorHAnsi" w:cstheme="minorHAnsi"/>
          <w:lang w:eastAsia="zh-CN"/>
        </w:rPr>
      </w:pPr>
    </w:p>
    <w:p w14:paraId="345F79FB" w14:textId="4DD75398" w:rsidR="00B22993" w:rsidRDefault="00B22993" w:rsidP="00B22993">
      <w:pPr>
        <w:shd w:val="clear" w:color="auto" w:fill="FFFFFF"/>
        <w:spacing w:before="150" w:after="75" w:line="234" w:lineRule="atLeast"/>
        <w:rPr>
          <w:rFonts w:asciiTheme="minorHAnsi" w:hAnsiTheme="minorHAnsi" w:cstheme="minorHAnsi"/>
          <w:lang w:eastAsia="zh-CN"/>
        </w:rPr>
      </w:pPr>
    </w:p>
    <w:p w14:paraId="58AEDE03" w14:textId="4787F33A" w:rsidR="00B22993" w:rsidRDefault="00B22993" w:rsidP="00B22993">
      <w:pPr>
        <w:shd w:val="clear" w:color="auto" w:fill="FFFFFF"/>
        <w:spacing w:before="150" w:after="75" w:line="234" w:lineRule="atLeast"/>
        <w:rPr>
          <w:rFonts w:asciiTheme="minorHAnsi" w:hAnsiTheme="minorHAnsi" w:cstheme="minorHAnsi"/>
          <w:lang w:eastAsia="zh-CN"/>
        </w:rPr>
      </w:pPr>
    </w:p>
    <w:p w14:paraId="458AE59E" w14:textId="7C97A74D" w:rsidR="00B22993" w:rsidRDefault="00B22993" w:rsidP="00B22993">
      <w:pPr>
        <w:shd w:val="clear" w:color="auto" w:fill="FFFFFF"/>
        <w:spacing w:before="150" w:after="75" w:line="234" w:lineRule="atLeast"/>
        <w:rPr>
          <w:rFonts w:asciiTheme="minorHAnsi" w:hAnsiTheme="minorHAnsi" w:cstheme="minorHAnsi"/>
          <w:lang w:eastAsia="zh-CN"/>
        </w:rPr>
      </w:pPr>
    </w:p>
    <w:p w14:paraId="60FA2B0F" w14:textId="77777777" w:rsidR="00B22993" w:rsidRPr="00B22993" w:rsidRDefault="00B22993" w:rsidP="00B22993">
      <w:pPr>
        <w:shd w:val="clear" w:color="auto" w:fill="FFFFFF"/>
        <w:spacing w:before="150" w:after="75" w:line="234" w:lineRule="atLeast"/>
        <w:rPr>
          <w:rFonts w:asciiTheme="minorHAnsi" w:hAnsiTheme="minorHAnsi" w:cstheme="minorHAnsi"/>
          <w:lang w:eastAsia="zh-CN"/>
        </w:rPr>
      </w:pPr>
    </w:p>
    <w:p w14:paraId="5B121C04" w14:textId="57AE1EAB" w:rsidR="005F74E6" w:rsidRPr="005C33CF" w:rsidRDefault="005C33CF" w:rsidP="005F74E6">
      <w:pPr>
        <w:ind w:right="12"/>
        <w:rPr>
          <w:rFonts w:asciiTheme="minorHAnsi" w:hAnsiTheme="minorHAnsi" w:cstheme="minorHAnsi"/>
          <w:b/>
          <w:color w:val="0070C0"/>
        </w:rPr>
      </w:pPr>
      <w:r>
        <w:rPr>
          <w:rFonts w:asciiTheme="minorHAnsi" w:hAnsiTheme="minorHAnsi" w:cstheme="minorHAnsi"/>
          <w:b/>
          <w:color w:val="0070C0"/>
        </w:rPr>
        <w:t xml:space="preserve">Client: </w:t>
      </w:r>
      <w:r w:rsidR="009403E5">
        <w:rPr>
          <w:rFonts w:asciiTheme="minorHAnsi" w:hAnsiTheme="minorHAnsi" w:cstheme="minorHAnsi"/>
          <w:b/>
          <w:color w:val="0070C0"/>
        </w:rPr>
        <w:t>Caterpillar</w:t>
      </w:r>
      <w:r w:rsidR="002912A4">
        <w:rPr>
          <w:rFonts w:asciiTheme="minorHAnsi" w:hAnsiTheme="minorHAnsi" w:cstheme="minorHAnsi"/>
          <w:b/>
          <w:color w:val="0070C0"/>
        </w:rPr>
        <w:t>, FL</w:t>
      </w:r>
      <w:r w:rsidR="005F74E6" w:rsidRPr="005C33CF">
        <w:rPr>
          <w:rFonts w:asciiTheme="minorHAnsi" w:hAnsiTheme="minorHAnsi" w:cstheme="minorHAnsi"/>
          <w:b/>
          <w:color w:val="0070C0"/>
        </w:rPr>
        <w:tab/>
      </w:r>
      <w:r w:rsidR="005F74E6" w:rsidRPr="005C33CF">
        <w:rPr>
          <w:rFonts w:asciiTheme="minorHAnsi" w:hAnsiTheme="minorHAnsi" w:cstheme="minorHAnsi"/>
          <w:b/>
          <w:color w:val="0070C0"/>
        </w:rPr>
        <w:tab/>
      </w:r>
      <w:r w:rsidR="00AA3D20" w:rsidRPr="005C33CF">
        <w:rPr>
          <w:rFonts w:asciiTheme="minorHAnsi" w:hAnsiTheme="minorHAnsi" w:cstheme="minorHAnsi"/>
          <w:b/>
          <w:color w:val="0070C0"/>
        </w:rPr>
        <w:t xml:space="preserve">                                    </w:t>
      </w:r>
      <w:r w:rsidRPr="005C33CF">
        <w:rPr>
          <w:rFonts w:asciiTheme="minorHAnsi" w:hAnsiTheme="minorHAnsi" w:cstheme="minorHAnsi"/>
          <w:b/>
          <w:color w:val="0070C0"/>
        </w:rPr>
        <w:t xml:space="preserve">                      </w:t>
      </w:r>
      <w:r w:rsidR="006C2059">
        <w:rPr>
          <w:rFonts w:asciiTheme="minorHAnsi" w:hAnsiTheme="minorHAnsi" w:cstheme="minorHAnsi"/>
          <w:b/>
          <w:color w:val="0070C0"/>
        </w:rPr>
        <w:t xml:space="preserve">                           </w:t>
      </w:r>
      <w:r w:rsidR="002912A4">
        <w:rPr>
          <w:rFonts w:asciiTheme="minorHAnsi" w:hAnsiTheme="minorHAnsi" w:cstheme="minorHAnsi"/>
          <w:b/>
          <w:color w:val="0070C0"/>
        </w:rPr>
        <w:t xml:space="preserve">              </w:t>
      </w:r>
      <w:r w:rsidR="006C2059">
        <w:rPr>
          <w:rFonts w:asciiTheme="minorHAnsi" w:hAnsiTheme="minorHAnsi" w:cstheme="minorHAnsi"/>
          <w:b/>
          <w:color w:val="0070C0"/>
        </w:rPr>
        <w:t xml:space="preserve"> </w:t>
      </w:r>
      <w:r w:rsidR="009403E5">
        <w:rPr>
          <w:rFonts w:asciiTheme="minorHAnsi" w:hAnsiTheme="minorHAnsi" w:cstheme="minorHAnsi"/>
          <w:b/>
          <w:color w:val="0070C0"/>
        </w:rPr>
        <w:t xml:space="preserve">           </w:t>
      </w:r>
      <w:r w:rsidR="002912A4">
        <w:rPr>
          <w:rFonts w:asciiTheme="minorHAnsi" w:hAnsiTheme="minorHAnsi" w:cstheme="minorHAnsi"/>
          <w:b/>
          <w:color w:val="0070C0"/>
        </w:rPr>
        <w:t xml:space="preserve">July </w:t>
      </w:r>
      <w:r w:rsidR="006C2059">
        <w:rPr>
          <w:rFonts w:asciiTheme="minorHAnsi" w:hAnsiTheme="minorHAnsi" w:cstheme="minorHAnsi"/>
          <w:b/>
          <w:color w:val="0070C0"/>
        </w:rPr>
        <w:t>201</w:t>
      </w:r>
      <w:r w:rsidR="00FE6164">
        <w:rPr>
          <w:rFonts w:asciiTheme="minorHAnsi" w:hAnsiTheme="minorHAnsi" w:cstheme="minorHAnsi"/>
          <w:b/>
          <w:color w:val="0070C0"/>
        </w:rPr>
        <w:t>5</w:t>
      </w:r>
      <w:r w:rsidR="006C2059">
        <w:rPr>
          <w:rFonts w:asciiTheme="minorHAnsi" w:hAnsiTheme="minorHAnsi" w:cstheme="minorHAnsi"/>
          <w:b/>
          <w:color w:val="0070C0"/>
        </w:rPr>
        <w:t xml:space="preserve"> – </w:t>
      </w:r>
      <w:r w:rsidR="002912A4">
        <w:rPr>
          <w:rFonts w:asciiTheme="minorHAnsi" w:hAnsiTheme="minorHAnsi" w:cstheme="minorHAnsi"/>
          <w:b/>
          <w:color w:val="0070C0"/>
        </w:rPr>
        <w:t>June</w:t>
      </w:r>
      <w:r w:rsidR="00EF7B46">
        <w:rPr>
          <w:rFonts w:asciiTheme="minorHAnsi" w:hAnsiTheme="minorHAnsi" w:cstheme="minorHAnsi"/>
          <w:b/>
          <w:color w:val="0070C0"/>
        </w:rPr>
        <w:t xml:space="preserve"> </w:t>
      </w:r>
      <w:r w:rsidR="008A4092">
        <w:rPr>
          <w:rFonts w:asciiTheme="minorHAnsi" w:hAnsiTheme="minorHAnsi" w:cstheme="minorHAnsi"/>
          <w:b/>
          <w:color w:val="0070C0"/>
        </w:rPr>
        <w:t>201</w:t>
      </w:r>
      <w:r w:rsidR="002912A4">
        <w:rPr>
          <w:rFonts w:asciiTheme="minorHAnsi" w:hAnsiTheme="minorHAnsi" w:cstheme="minorHAnsi"/>
          <w:b/>
          <w:color w:val="0070C0"/>
        </w:rPr>
        <w:t>7</w:t>
      </w:r>
    </w:p>
    <w:p w14:paraId="60C9A6C9" w14:textId="5B62DFB9" w:rsidR="005F74E6" w:rsidRPr="005C33CF" w:rsidRDefault="005C33CF" w:rsidP="005F74E6">
      <w:pPr>
        <w:ind w:right="12"/>
        <w:rPr>
          <w:rFonts w:asciiTheme="minorHAnsi" w:hAnsiTheme="minorHAnsi" w:cstheme="minorHAnsi"/>
          <w:b/>
          <w:color w:val="0070C0"/>
        </w:rPr>
      </w:pPr>
      <w:r>
        <w:rPr>
          <w:rFonts w:asciiTheme="minorHAnsi" w:hAnsiTheme="minorHAnsi" w:cstheme="minorHAnsi"/>
          <w:b/>
          <w:color w:val="0070C0"/>
        </w:rPr>
        <w:t xml:space="preserve">Role: </w:t>
      </w:r>
      <w:r w:rsidR="005F74E6" w:rsidRPr="005C33CF">
        <w:rPr>
          <w:rFonts w:asciiTheme="minorHAnsi" w:hAnsiTheme="minorHAnsi" w:cstheme="minorHAnsi"/>
          <w:b/>
          <w:color w:val="0070C0"/>
        </w:rPr>
        <w:t>Salesforce Developer</w:t>
      </w:r>
      <w:r w:rsidR="005F1C34">
        <w:rPr>
          <w:rFonts w:asciiTheme="minorHAnsi" w:hAnsiTheme="minorHAnsi" w:cstheme="minorHAnsi"/>
          <w:b/>
          <w:color w:val="0070C0"/>
        </w:rPr>
        <w:t xml:space="preserve"> / Admin</w:t>
      </w:r>
    </w:p>
    <w:p w14:paraId="0855F2E9" w14:textId="6B791A29" w:rsidR="005C33CF" w:rsidRPr="005C33CF" w:rsidRDefault="005F74E6" w:rsidP="00795AA5">
      <w:pPr>
        <w:spacing w:after="0"/>
        <w:ind w:left="0" w:firstLine="0"/>
        <w:rPr>
          <w:rFonts w:asciiTheme="minorHAnsi" w:hAnsiTheme="minorHAnsi" w:cstheme="minorHAnsi"/>
          <w:b/>
          <w:color w:val="000080"/>
        </w:rPr>
      </w:pPr>
      <w:r w:rsidRPr="005C33CF">
        <w:rPr>
          <w:rFonts w:asciiTheme="minorHAnsi" w:hAnsiTheme="minorHAnsi" w:cstheme="minorHAnsi"/>
          <w:b/>
          <w:color w:val="0070C0"/>
        </w:rPr>
        <w:t>Description</w:t>
      </w:r>
      <w:r w:rsidRPr="005C33CF">
        <w:rPr>
          <w:rFonts w:asciiTheme="minorHAnsi" w:hAnsiTheme="minorHAnsi" w:cstheme="minorHAnsi"/>
          <w:b/>
          <w:color w:val="000080"/>
        </w:rPr>
        <w:t>:</w:t>
      </w:r>
    </w:p>
    <w:p w14:paraId="047914B1" w14:textId="79EC063A" w:rsidR="009403E5" w:rsidRPr="002912A4" w:rsidRDefault="009403E5" w:rsidP="009403E5">
      <w:pPr>
        <w:spacing w:after="0" w:line="240" w:lineRule="auto"/>
        <w:ind w:left="0" w:firstLine="0"/>
        <w:jc w:val="left"/>
        <w:rPr>
          <w:rFonts w:eastAsiaTheme="minorHAnsi"/>
          <w:color w:val="auto"/>
          <w:lang w:val="en"/>
        </w:rPr>
      </w:pPr>
      <w:r w:rsidRPr="002912A4">
        <w:rPr>
          <w:rFonts w:eastAsiaTheme="minorHAnsi"/>
          <w:color w:val="auto"/>
          <w:lang w:val="en"/>
        </w:rPr>
        <w:lastRenderedPageBreak/>
        <w:t>Caterpillar Inc. is an American Fortune 100 corporation which designs, develops, engineers, manufactures, markets and sells machinery</w:t>
      </w:r>
      <w:r w:rsidR="002B0730">
        <w:rPr>
          <w:rFonts w:eastAsiaTheme="minorHAnsi"/>
          <w:color w:val="auto"/>
          <w:lang w:val="en"/>
        </w:rPr>
        <w:t>.</w:t>
      </w:r>
      <w:r w:rsidR="002B0730" w:rsidRPr="002B0730">
        <w:rPr>
          <w:rFonts w:asciiTheme="minorHAnsi" w:hAnsiTheme="minorHAnsi" w:cstheme="minorHAnsi"/>
          <w:shd w:val="clear" w:color="auto" w:fill="FFFFFF"/>
        </w:rPr>
        <w:t xml:space="preserve"> </w:t>
      </w:r>
      <w:r w:rsidR="002B0730" w:rsidRPr="002B0730">
        <w:rPr>
          <w:rFonts w:eastAsiaTheme="minorHAnsi"/>
          <w:color w:val="auto"/>
          <w:lang w:val="en"/>
        </w:rPr>
        <w:t>We Implemented SFDC Sales Cloud and Service Cloud, Custom Application development in Lightning framework to automate business and Knowledge Base with Lightning framework for partner User.</w:t>
      </w:r>
    </w:p>
    <w:p w14:paraId="51F54F84" w14:textId="77777777" w:rsidR="002912A4" w:rsidRDefault="002912A4" w:rsidP="00126F78">
      <w:pPr>
        <w:spacing w:after="120" w:line="240" w:lineRule="auto"/>
      </w:pPr>
    </w:p>
    <w:p w14:paraId="1BD67985" w14:textId="3B5E8E6D" w:rsidR="002912A4" w:rsidRPr="005C33CF" w:rsidRDefault="005F74E6" w:rsidP="002912A4">
      <w:pPr>
        <w:spacing w:after="120" w:line="240" w:lineRule="auto"/>
        <w:rPr>
          <w:rFonts w:asciiTheme="minorHAnsi" w:hAnsiTheme="minorHAnsi" w:cstheme="minorHAnsi"/>
          <w:b/>
          <w:u w:val="single"/>
        </w:rPr>
      </w:pPr>
      <w:r w:rsidRPr="005C33CF">
        <w:rPr>
          <w:rFonts w:asciiTheme="minorHAnsi" w:hAnsiTheme="minorHAnsi" w:cstheme="minorHAnsi"/>
          <w:b/>
          <w:u w:val="single"/>
        </w:rPr>
        <w:t>Responsibilities:</w:t>
      </w:r>
    </w:p>
    <w:p w14:paraId="71BAA8D3" w14:textId="0E0095F9" w:rsidR="005F74E6" w:rsidRDefault="005F74E6" w:rsidP="00126F78">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Involved in identifying, planning and implementing new Salesforce.com features and functions new screens, workflow, force.com objects, reports, apex code) to meet business requirements.</w:t>
      </w:r>
    </w:p>
    <w:p w14:paraId="7F0D4476" w14:textId="77777777" w:rsidR="002912A4" w:rsidRPr="00A23AF0" w:rsidRDefault="002912A4" w:rsidP="002912A4">
      <w:pPr>
        <w:pStyle w:val="ListParagraph"/>
        <w:numPr>
          <w:ilvl w:val="0"/>
          <w:numId w:val="2"/>
        </w:numPr>
        <w:shd w:val="clear" w:color="auto" w:fill="FFFFFF"/>
        <w:spacing w:after="0" w:line="276" w:lineRule="auto"/>
        <w:rPr>
          <w:rFonts w:eastAsia="Times New Roman" w:cs="Times New Roman"/>
          <w:color w:val="222222"/>
        </w:rPr>
      </w:pPr>
      <w:r w:rsidRPr="00A23AF0">
        <w:rPr>
          <w:rFonts w:eastAsia="Times New Roman" w:cs="Times New Roman"/>
          <w:color w:val="222222"/>
        </w:rPr>
        <w:t xml:space="preserve">Provide knowledge and support for Salesforce applications </w:t>
      </w:r>
      <w:r w:rsidRPr="002912A4">
        <w:rPr>
          <w:rFonts w:eastAsia="Times New Roman" w:cs="Times New Roman"/>
          <w:b/>
          <w:bCs/>
          <w:color w:val="222222"/>
        </w:rPr>
        <w:t>development, integration, and maintenance</w:t>
      </w:r>
      <w:r w:rsidRPr="00A23AF0">
        <w:rPr>
          <w:rFonts w:eastAsia="Times New Roman" w:cs="Times New Roman"/>
          <w:color w:val="222222"/>
        </w:rPr>
        <w:t xml:space="preserve"> related to DEO’s Office of Disaster Recovery or Rebuild Florida program;</w:t>
      </w:r>
    </w:p>
    <w:p w14:paraId="3B085356" w14:textId="77777777" w:rsidR="002912A4" w:rsidRPr="00A23AF0" w:rsidRDefault="002912A4" w:rsidP="002912A4">
      <w:pPr>
        <w:pStyle w:val="ListParagraph"/>
        <w:numPr>
          <w:ilvl w:val="0"/>
          <w:numId w:val="2"/>
        </w:numPr>
        <w:shd w:val="clear" w:color="auto" w:fill="FFFFFF"/>
        <w:spacing w:after="0" w:line="276" w:lineRule="auto"/>
        <w:rPr>
          <w:rFonts w:eastAsia="Times New Roman" w:cs="Times New Roman"/>
          <w:color w:val="222222"/>
        </w:rPr>
      </w:pPr>
      <w:r w:rsidRPr="00A23AF0">
        <w:rPr>
          <w:rFonts w:eastAsia="Times New Roman" w:cs="Times New Roman"/>
          <w:color w:val="222222"/>
        </w:rPr>
        <w:t xml:space="preserve">Engage in full systems life cycle management (e.g., </w:t>
      </w:r>
      <w:r w:rsidRPr="002912A4">
        <w:rPr>
          <w:rFonts w:eastAsia="Times New Roman" w:cs="Times New Roman"/>
          <w:b/>
          <w:bCs/>
          <w:color w:val="222222"/>
        </w:rPr>
        <w:t>analysis, technical requirements, design, coding, testing, implementation</w:t>
      </w:r>
      <w:r w:rsidRPr="00A23AF0">
        <w:rPr>
          <w:rFonts w:eastAsia="Times New Roman" w:cs="Times New Roman"/>
          <w:color w:val="222222"/>
        </w:rPr>
        <w:t>) of Salesforce, systems and applications software to ensure delivery is on time and within budget;</w:t>
      </w:r>
    </w:p>
    <w:p w14:paraId="4971D672" w14:textId="6CC6CADF" w:rsidR="002912A4" w:rsidRDefault="002912A4" w:rsidP="002912A4">
      <w:pPr>
        <w:pStyle w:val="ListParagraph"/>
        <w:numPr>
          <w:ilvl w:val="0"/>
          <w:numId w:val="2"/>
        </w:numPr>
        <w:shd w:val="clear" w:color="auto" w:fill="FFFFFF"/>
        <w:spacing w:after="0" w:line="276" w:lineRule="auto"/>
        <w:rPr>
          <w:rFonts w:eastAsia="Times New Roman" w:cs="Times New Roman"/>
          <w:color w:val="222222"/>
        </w:rPr>
      </w:pPr>
      <w:r w:rsidRPr="00A23AF0">
        <w:rPr>
          <w:rFonts w:eastAsia="Times New Roman" w:cs="Times New Roman"/>
          <w:color w:val="222222"/>
        </w:rPr>
        <w:t xml:space="preserve">Research and support the integration of emerging technologies and participate in component and data architecture design, technology planning, and testing for </w:t>
      </w:r>
      <w:r w:rsidRPr="009E2BA2">
        <w:rPr>
          <w:rFonts w:eastAsia="Times New Roman" w:cs="Times New Roman"/>
          <w:b/>
          <w:bCs/>
          <w:color w:val="222222"/>
        </w:rPr>
        <w:t>Salesforce</w:t>
      </w:r>
      <w:r w:rsidRPr="00A23AF0">
        <w:rPr>
          <w:rFonts w:eastAsia="Times New Roman" w:cs="Times New Roman"/>
          <w:color w:val="222222"/>
        </w:rPr>
        <w:t xml:space="preserve"> applications development initiatives to meet business requirements and ensure compliance;</w:t>
      </w:r>
    </w:p>
    <w:p w14:paraId="47861CD7" w14:textId="10056E20" w:rsidR="002912A4" w:rsidRPr="002912A4" w:rsidRDefault="002912A4" w:rsidP="002912A4">
      <w:pPr>
        <w:pStyle w:val="ListParagraph"/>
        <w:numPr>
          <w:ilvl w:val="0"/>
          <w:numId w:val="2"/>
        </w:numPr>
        <w:shd w:val="clear" w:color="auto" w:fill="FFFFFF"/>
        <w:spacing w:after="0" w:line="276" w:lineRule="auto"/>
        <w:rPr>
          <w:rFonts w:eastAsia="Times New Roman" w:cs="Times New Roman"/>
          <w:color w:val="222222"/>
        </w:rPr>
      </w:pPr>
      <w:r w:rsidRPr="00A23AF0">
        <w:rPr>
          <w:rFonts w:eastAsia="Times New Roman" w:cs="Times New Roman"/>
          <w:color w:val="222222"/>
        </w:rPr>
        <w:t xml:space="preserve">Interact directly with end users and managers as necessary to analyze objectives and capability requirements, including specifications for user </w:t>
      </w:r>
      <w:r w:rsidRPr="002912A4">
        <w:rPr>
          <w:rFonts w:eastAsia="Times New Roman" w:cs="Times New Roman"/>
          <w:b/>
          <w:bCs/>
          <w:color w:val="222222"/>
        </w:rPr>
        <w:t>interfaces, customized applications and integrations</w:t>
      </w:r>
      <w:r w:rsidRPr="00A23AF0">
        <w:rPr>
          <w:rFonts w:eastAsia="Times New Roman" w:cs="Times New Roman"/>
          <w:color w:val="222222"/>
        </w:rPr>
        <w:t xml:space="preserve"> with internal systems;</w:t>
      </w:r>
    </w:p>
    <w:p w14:paraId="20EBA416" w14:textId="2B289214"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 xml:space="preserve">various Custom Objects, Tabs, Components and Visual Force Pages and </w:t>
      </w:r>
      <w:r w:rsidRPr="005C33CF">
        <w:rPr>
          <w:rFonts w:asciiTheme="minorHAnsi" w:hAnsiTheme="minorHAnsi" w:cstheme="minorHAnsi"/>
        </w:rPr>
        <w:t>Controllers</w:t>
      </w:r>
      <w:r w:rsidR="00126F78">
        <w:rPr>
          <w:rFonts w:asciiTheme="minorHAnsi" w:hAnsiTheme="minorHAnsi" w:cstheme="minorHAnsi"/>
        </w:rPr>
        <w:t>.</w:t>
      </w:r>
    </w:p>
    <w:p w14:paraId="0B02962B"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 of data-loader, </w:t>
      </w:r>
      <w:r w:rsidRPr="005C33CF">
        <w:rPr>
          <w:rFonts w:asciiTheme="minorHAnsi" w:hAnsiTheme="minorHAnsi" w:cstheme="minorHAnsi"/>
          <w:b/>
        </w:rPr>
        <w:t>data exporter and migrated the attachments from legacy CRM to Salesforce</w:t>
      </w:r>
      <w:r w:rsidRPr="005C33CF">
        <w:rPr>
          <w:rFonts w:asciiTheme="minorHAnsi" w:hAnsiTheme="minorHAnsi" w:cstheme="minorHAnsi"/>
        </w:rPr>
        <w:t>, and also worked on salesforce to salesforce.</w:t>
      </w:r>
    </w:p>
    <w:p w14:paraId="7D47AF9B" w14:textId="30B1B229"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Involved in End to end </w:t>
      </w:r>
      <w:r w:rsidRPr="005C33CF">
        <w:rPr>
          <w:rFonts w:asciiTheme="minorHAnsi" w:hAnsiTheme="minorHAnsi" w:cstheme="minorHAnsi"/>
          <w:b/>
        </w:rPr>
        <w:t xml:space="preserve">testing </w:t>
      </w:r>
      <w:r w:rsidR="00FF2CEC" w:rsidRPr="005C33CF">
        <w:rPr>
          <w:rFonts w:asciiTheme="minorHAnsi" w:hAnsiTheme="minorHAnsi" w:cstheme="minorHAnsi"/>
          <w:b/>
        </w:rPr>
        <w:t>and</w:t>
      </w:r>
      <w:r w:rsidRPr="005C33CF">
        <w:rPr>
          <w:rFonts w:asciiTheme="minorHAnsi" w:hAnsiTheme="minorHAnsi" w:cstheme="minorHAnsi"/>
          <w:b/>
        </w:rPr>
        <w:t xml:space="preserve"> gathering requirements to feedback from business users</w:t>
      </w:r>
      <w:r w:rsidRPr="005C33CF">
        <w:rPr>
          <w:rFonts w:asciiTheme="minorHAnsi" w:hAnsiTheme="minorHAnsi" w:cstheme="minorHAnsi"/>
        </w:rPr>
        <w:t>.</w:t>
      </w:r>
    </w:p>
    <w:p w14:paraId="4228D228"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Used Sales Force </w:t>
      </w:r>
      <w:r w:rsidRPr="005C33CF">
        <w:rPr>
          <w:rFonts w:asciiTheme="minorHAnsi" w:hAnsiTheme="minorHAnsi" w:cstheme="minorHAnsi"/>
          <w:b/>
        </w:rPr>
        <w:t>Automation (SFA) for Sales Lead Management, Account and Contract Management</w:t>
      </w:r>
      <w:r w:rsidRPr="005C33CF">
        <w:rPr>
          <w:rFonts w:asciiTheme="minorHAnsi" w:hAnsiTheme="minorHAnsi" w:cstheme="minorHAnsi"/>
        </w:rPr>
        <w:t xml:space="preserve"> and Approvals and Workflow.</w:t>
      </w:r>
    </w:p>
    <w:p w14:paraId="33132452" w14:textId="43E6DF3C" w:rsidR="005F74E6"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Implemented </w:t>
      </w:r>
      <w:r w:rsidRPr="005C33CF">
        <w:rPr>
          <w:rFonts w:asciiTheme="minorHAnsi" w:hAnsiTheme="minorHAnsi" w:cstheme="minorHAnsi"/>
          <w:b/>
        </w:rPr>
        <w:t>SFDC based products, including contract management, revenue and rebate management, and other related</w:t>
      </w:r>
      <w:r w:rsidRPr="005C33CF">
        <w:rPr>
          <w:rFonts w:asciiTheme="minorHAnsi" w:hAnsiTheme="minorHAnsi" w:cstheme="minorHAnsi"/>
        </w:rPr>
        <w:t xml:space="preserve"> solutions.</w:t>
      </w:r>
    </w:p>
    <w:p w14:paraId="006524D3"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APEX Classes, Controller Classes and APEX Triggers for various functional needs and   implemented</w:t>
      </w:r>
      <w:r w:rsidRPr="005C33CF">
        <w:rPr>
          <w:rFonts w:asciiTheme="minorHAnsi" w:hAnsiTheme="minorHAnsi" w:cstheme="minorHAnsi"/>
        </w:rPr>
        <w:t xml:space="preserve"> the business logic as per the requirements.</w:t>
      </w:r>
    </w:p>
    <w:p w14:paraId="43426D9F"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Developed and deployed workflows and approval processes for opportunities and products/ assets management.</w:t>
      </w:r>
    </w:p>
    <w:p w14:paraId="667444BA"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Developed </w:t>
      </w:r>
      <w:r w:rsidRPr="005C33CF">
        <w:rPr>
          <w:rFonts w:asciiTheme="minorHAnsi" w:hAnsiTheme="minorHAnsi" w:cstheme="minorHAnsi"/>
          <w:b/>
        </w:rPr>
        <w:t>Unit test class for Apex class and worked for improving code coverage</w:t>
      </w:r>
      <w:r w:rsidRPr="005C33CF">
        <w:rPr>
          <w:rFonts w:asciiTheme="minorHAnsi" w:hAnsiTheme="minorHAnsi" w:cstheme="minorHAnsi"/>
        </w:rPr>
        <w:t>.</w:t>
      </w:r>
    </w:p>
    <w:p w14:paraId="157D853D"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Used SOQL &amp; </w:t>
      </w:r>
      <w:r w:rsidRPr="005C33CF">
        <w:rPr>
          <w:rFonts w:asciiTheme="minorHAnsi" w:hAnsiTheme="minorHAnsi" w:cstheme="minorHAnsi"/>
          <w:b/>
        </w:rPr>
        <w:t>SOSL with consideration to Governor Limits for data manipulation needs of</w:t>
      </w:r>
      <w:r w:rsidRPr="005C33CF">
        <w:rPr>
          <w:rFonts w:asciiTheme="minorHAnsi" w:hAnsiTheme="minorHAnsi" w:cstheme="minorHAnsi"/>
        </w:rPr>
        <w:t xml:space="preserve"> the application using platform database objects.</w:t>
      </w:r>
    </w:p>
    <w:p w14:paraId="0B6D3DB2"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Involved in </w:t>
      </w:r>
      <w:r w:rsidRPr="005C33CF">
        <w:rPr>
          <w:rFonts w:asciiTheme="minorHAnsi" w:hAnsiTheme="minorHAnsi" w:cstheme="minorHAnsi"/>
          <w:b/>
        </w:rPr>
        <w:t>building of the Customer Portal in the</w:t>
      </w:r>
      <w:r w:rsidRPr="005C33CF">
        <w:rPr>
          <w:rFonts w:asciiTheme="minorHAnsi" w:hAnsiTheme="minorHAnsi" w:cstheme="minorHAnsi"/>
        </w:rPr>
        <w:t xml:space="preserve"> organization.</w:t>
      </w:r>
    </w:p>
    <w:p w14:paraId="78E4828B"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Used Data </w:t>
      </w:r>
      <w:r w:rsidRPr="005C33CF">
        <w:rPr>
          <w:rFonts w:asciiTheme="minorHAnsi" w:hAnsiTheme="minorHAnsi" w:cstheme="minorHAnsi"/>
          <w:b/>
        </w:rPr>
        <w:t>Loader for insert, update, and bulk import or export of data from Salesforce.com</w:t>
      </w:r>
      <w:r w:rsidRPr="005C33CF">
        <w:rPr>
          <w:rFonts w:asciiTheme="minorHAnsi" w:hAnsiTheme="minorHAnsi" w:cstheme="minorHAnsi"/>
        </w:rPr>
        <w:t xml:space="preserve"> subjects. Used it to read, extract and load data from comma separated values (CSV) files.</w:t>
      </w:r>
    </w:p>
    <w:p w14:paraId="71710721" w14:textId="77777777" w:rsidR="005F74E6" w:rsidRPr="005C33CF" w:rsidRDefault="005F74E6" w:rsidP="005C33CF">
      <w:pPr>
        <w:numPr>
          <w:ilvl w:val="0"/>
          <w:numId w:val="2"/>
        </w:numPr>
        <w:tabs>
          <w:tab w:val="num" w:pos="360"/>
        </w:tabs>
        <w:spacing w:line="240" w:lineRule="auto"/>
        <w:ind w:right="12"/>
        <w:rPr>
          <w:rFonts w:asciiTheme="minorHAnsi" w:hAnsiTheme="minorHAnsi" w:cstheme="minorHAnsi"/>
        </w:rPr>
      </w:pPr>
      <w:r w:rsidRPr="005C33CF">
        <w:rPr>
          <w:rFonts w:asciiTheme="minorHAnsi" w:hAnsiTheme="minorHAnsi" w:cstheme="minorHAnsi"/>
        </w:rPr>
        <w:t xml:space="preserve">Integrated </w:t>
      </w:r>
      <w:r w:rsidRPr="005C33CF">
        <w:rPr>
          <w:rFonts w:asciiTheme="minorHAnsi" w:hAnsiTheme="minorHAnsi" w:cstheme="minorHAnsi"/>
          <w:b/>
        </w:rPr>
        <w:t>Salesforce with Informatica on Demand for the proper mappings</w:t>
      </w:r>
      <w:r w:rsidRPr="005C33CF">
        <w:rPr>
          <w:rFonts w:asciiTheme="minorHAnsi" w:hAnsiTheme="minorHAnsi" w:cstheme="minorHAnsi"/>
        </w:rPr>
        <w:t xml:space="preserve"> and extraction and transformation of data.</w:t>
      </w:r>
    </w:p>
    <w:p w14:paraId="182B67EA" w14:textId="77777777" w:rsidR="005F74E6" w:rsidRPr="005C33CF" w:rsidRDefault="005F74E6" w:rsidP="005C33CF">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Configured </w:t>
      </w:r>
      <w:r w:rsidRPr="005C33CF">
        <w:rPr>
          <w:rFonts w:asciiTheme="minorHAnsi" w:hAnsiTheme="minorHAnsi" w:cstheme="minorHAnsi"/>
          <w:b/>
        </w:rPr>
        <w:t>Chatter to track emails from Outlook to Salesforce by following</w:t>
      </w:r>
      <w:r w:rsidRPr="005C33CF">
        <w:rPr>
          <w:rFonts w:asciiTheme="minorHAnsi" w:hAnsiTheme="minorHAnsi" w:cstheme="minorHAnsi"/>
        </w:rPr>
        <w:t xml:space="preserve"> a user.</w:t>
      </w:r>
    </w:p>
    <w:p w14:paraId="12B34DD3" w14:textId="30851EA0" w:rsidR="005F74E6" w:rsidRDefault="005F74E6" w:rsidP="002912A4">
      <w:pPr>
        <w:numPr>
          <w:ilvl w:val="0"/>
          <w:numId w:val="2"/>
        </w:numPr>
        <w:spacing w:line="240" w:lineRule="auto"/>
        <w:ind w:right="12"/>
        <w:rPr>
          <w:rFonts w:asciiTheme="minorHAnsi" w:hAnsiTheme="minorHAnsi" w:cstheme="minorHAnsi"/>
        </w:rPr>
      </w:pPr>
      <w:r w:rsidRPr="005C33CF">
        <w:rPr>
          <w:rFonts w:asciiTheme="minorHAnsi" w:hAnsiTheme="minorHAnsi" w:cstheme="minorHAnsi"/>
        </w:rPr>
        <w:t xml:space="preserve">Worked with </w:t>
      </w:r>
      <w:r w:rsidRPr="005C33CF">
        <w:rPr>
          <w:rFonts w:asciiTheme="minorHAnsi" w:hAnsiTheme="minorHAnsi" w:cstheme="minorHAnsi"/>
          <w:b/>
        </w:rPr>
        <w:t>AppExchange Dup Catcher to filter and prevent duplicate records</w:t>
      </w:r>
      <w:r w:rsidRPr="005C33CF">
        <w:rPr>
          <w:rFonts w:asciiTheme="minorHAnsi" w:hAnsiTheme="minorHAnsi" w:cstheme="minorHAnsi"/>
        </w:rPr>
        <w:t xml:space="preserve"> in the organization.</w:t>
      </w:r>
    </w:p>
    <w:p w14:paraId="7DF4A14F" w14:textId="77777777" w:rsidR="002912A4" w:rsidRPr="002912A4" w:rsidRDefault="002912A4" w:rsidP="002912A4">
      <w:pPr>
        <w:spacing w:line="240" w:lineRule="auto"/>
        <w:ind w:left="360" w:right="12" w:firstLine="0"/>
        <w:rPr>
          <w:rFonts w:asciiTheme="minorHAnsi" w:hAnsiTheme="minorHAnsi" w:cstheme="minorHAnsi"/>
        </w:rPr>
      </w:pPr>
    </w:p>
    <w:p w14:paraId="749CF660" w14:textId="044B80DE" w:rsidR="005F74E6" w:rsidRPr="005C33CF" w:rsidRDefault="005F74E6" w:rsidP="005C33CF">
      <w:pPr>
        <w:ind w:right="12"/>
        <w:rPr>
          <w:rFonts w:asciiTheme="minorHAnsi" w:hAnsiTheme="minorHAnsi" w:cstheme="minorHAnsi"/>
        </w:rPr>
      </w:pPr>
      <w:r w:rsidRPr="005C33CF">
        <w:rPr>
          <w:rFonts w:asciiTheme="minorHAnsi" w:hAnsiTheme="minorHAnsi" w:cstheme="minorHAnsi"/>
          <w:b/>
          <w:color w:val="0070C0"/>
        </w:rPr>
        <w:t>Environment</w:t>
      </w:r>
      <w:r w:rsidRPr="005C33CF">
        <w:rPr>
          <w:rFonts w:asciiTheme="minorHAnsi" w:hAnsiTheme="minorHAnsi" w:cstheme="minorHAnsi"/>
        </w:rPr>
        <w:t>: Saleforce.com, Apex Classes, Controller Classes, Triggers, Visualforce, Salesforce.com Data Loader, Workflow &amp; Approvals, Reports, Custom Objects</w:t>
      </w:r>
      <w:r w:rsidR="009E2BA2">
        <w:rPr>
          <w:rFonts w:asciiTheme="minorHAnsi" w:hAnsiTheme="minorHAnsi" w:cstheme="minorHAnsi"/>
        </w:rPr>
        <w:t>,</w:t>
      </w:r>
      <w:r w:rsidRPr="005C33CF">
        <w:rPr>
          <w:rFonts w:asciiTheme="minorHAnsi" w:hAnsiTheme="minorHAnsi" w:cstheme="minorHAnsi"/>
        </w:rPr>
        <w:t xml:space="preserve"> Custom Tabs, Page layouts, Email Services, SOQL, SOSL, Sandbox, Force.com IDE.</w:t>
      </w:r>
    </w:p>
    <w:p w14:paraId="6F88760A" w14:textId="73E07354" w:rsidR="005F58ED" w:rsidRDefault="005F58ED" w:rsidP="005F74E6">
      <w:pPr>
        <w:ind w:right="12"/>
        <w:rPr>
          <w:rFonts w:asciiTheme="minorHAnsi" w:hAnsiTheme="minorHAnsi" w:cstheme="minorHAnsi"/>
          <w:b/>
          <w:color w:val="0070C0"/>
        </w:rPr>
      </w:pPr>
    </w:p>
    <w:p w14:paraId="04B5601F" w14:textId="3D352974" w:rsidR="002801A7" w:rsidRDefault="002801A7" w:rsidP="005F74E6">
      <w:pPr>
        <w:ind w:right="12"/>
        <w:rPr>
          <w:rFonts w:asciiTheme="minorHAnsi" w:hAnsiTheme="minorHAnsi" w:cstheme="minorHAnsi"/>
          <w:b/>
          <w:color w:val="0070C0"/>
        </w:rPr>
      </w:pPr>
    </w:p>
    <w:p w14:paraId="3B8416B7" w14:textId="77777777" w:rsidR="002801A7" w:rsidRDefault="002801A7" w:rsidP="005F74E6">
      <w:pPr>
        <w:ind w:right="12"/>
        <w:rPr>
          <w:rFonts w:asciiTheme="minorHAnsi" w:hAnsiTheme="minorHAnsi" w:cstheme="minorHAnsi"/>
          <w:b/>
          <w:color w:val="0070C0"/>
        </w:rPr>
      </w:pPr>
    </w:p>
    <w:p w14:paraId="44A4BAC9" w14:textId="27C83162" w:rsidR="005F74E6" w:rsidRPr="005C33CF" w:rsidRDefault="006C2059" w:rsidP="005F74E6">
      <w:pPr>
        <w:ind w:right="12"/>
        <w:rPr>
          <w:rFonts w:asciiTheme="minorHAnsi" w:hAnsiTheme="minorHAnsi" w:cstheme="minorHAnsi"/>
          <w:b/>
          <w:color w:val="0070C0"/>
        </w:rPr>
      </w:pPr>
      <w:r>
        <w:rPr>
          <w:rFonts w:asciiTheme="minorHAnsi" w:hAnsiTheme="minorHAnsi" w:cstheme="minorHAnsi"/>
          <w:b/>
          <w:color w:val="0070C0"/>
        </w:rPr>
        <w:t xml:space="preserve">Client:  </w:t>
      </w:r>
      <w:r w:rsidR="00FB2DE3">
        <w:rPr>
          <w:rFonts w:asciiTheme="minorHAnsi" w:hAnsiTheme="minorHAnsi" w:cstheme="minorHAnsi"/>
          <w:b/>
          <w:color w:val="0070C0"/>
        </w:rPr>
        <w:t xml:space="preserve">ADP Inc </w:t>
      </w:r>
      <w:r>
        <w:rPr>
          <w:rFonts w:asciiTheme="minorHAnsi" w:hAnsiTheme="minorHAnsi" w:cstheme="minorHAnsi"/>
          <w:b/>
          <w:color w:val="0070C0"/>
        </w:rPr>
        <w:t>, Hyderabad</w:t>
      </w:r>
      <w:r w:rsidR="005F74E6" w:rsidRPr="005C33CF">
        <w:rPr>
          <w:rFonts w:asciiTheme="minorHAnsi" w:hAnsiTheme="minorHAnsi" w:cstheme="minorHAnsi"/>
          <w:b/>
          <w:color w:val="0070C0"/>
        </w:rPr>
        <w:t>, India</w:t>
      </w:r>
      <w:r w:rsidR="005F74E6" w:rsidRPr="005C33CF">
        <w:rPr>
          <w:rFonts w:asciiTheme="minorHAnsi" w:hAnsiTheme="minorHAnsi" w:cstheme="minorHAnsi"/>
          <w:b/>
          <w:color w:val="0070C0"/>
        </w:rPr>
        <w:tab/>
      </w:r>
      <w:r w:rsidR="005F74E6" w:rsidRPr="005C33CF">
        <w:rPr>
          <w:rFonts w:asciiTheme="minorHAnsi" w:hAnsiTheme="minorHAnsi" w:cstheme="minorHAnsi"/>
          <w:b/>
          <w:color w:val="0070C0"/>
        </w:rPr>
        <w:tab/>
      </w:r>
      <w:r w:rsidR="005F74E6" w:rsidRPr="005C33CF">
        <w:rPr>
          <w:rFonts w:asciiTheme="minorHAnsi" w:hAnsiTheme="minorHAnsi" w:cstheme="minorHAnsi"/>
          <w:b/>
          <w:color w:val="0070C0"/>
        </w:rPr>
        <w:tab/>
      </w:r>
      <w:r w:rsidR="005F74E6" w:rsidRPr="005C33CF">
        <w:rPr>
          <w:rFonts w:asciiTheme="minorHAnsi" w:hAnsiTheme="minorHAnsi" w:cstheme="minorHAnsi"/>
          <w:b/>
          <w:color w:val="0070C0"/>
        </w:rPr>
        <w:tab/>
      </w:r>
      <w:r w:rsidR="005F74E6" w:rsidRPr="005C33CF">
        <w:rPr>
          <w:rFonts w:asciiTheme="minorHAnsi" w:hAnsiTheme="minorHAnsi" w:cstheme="minorHAnsi"/>
          <w:b/>
          <w:color w:val="0070C0"/>
        </w:rPr>
        <w:tab/>
      </w:r>
      <w:r w:rsidR="00AA3D20" w:rsidRPr="005C33CF">
        <w:rPr>
          <w:rFonts w:asciiTheme="minorHAnsi" w:hAnsiTheme="minorHAnsi" w:cstheme="minorHAnsi"/>
          <w:b/>
          <w:color w:val="0070C0"/>
        </w:rPr>
        <w:t xml:space="preserve">                    </w:t>
      </w:r>
      <w:r w:rsidR="005F74E6" w:rsidRPr="005C33CF">
        <w:rPr>
          <w:rFonts w:asciiTheme="minorHAnsi" w:hAnsiTheme="minorHAnsi" w:cstheme="minorHAnsi"/>
          <w:b/>
          <w:color w:val="0070C0"/>
        </w:rPr>
        <w:t xml:space="preserve">     </w:t>
      </w:r>
      <w:r>
        <w:rPr>
          <w:rFonts w:asciiTheme="minorHAnsi" w:hAnsiTheme="minorHAnsi" w:cstheme="minorHAnsi"/>
          <w:b/>
          <w:color w:val="0070C0"/>
        </w:rPr>
        <w:t xml:space="preserve">     </w:t>
      </w:r>
      <w:r w:rsidR="00FB2DE3">
        <w:rPr>
          <w:rFonts w:asciiTheme="minorHAnsi" w:hAnsiTheme="minorHAnsi" w:cstheme="minorHAnsi"/>
          <w:b/>
          <w:color w:val="0070C0"/>
        </w:rPr>
        <w:t>Aug</w:t>
      </w:r>
      <w:r>
        <w:rPr>
          <w:rFonts w:asciiTheme="minorHAnsi" w:hAnsiTheme="minorHAnsi" w:cstheme="minorHAnsi"/>
          <w:b/>
          <w:color w:val="0070C0"/>
        </w:rPr>
        <w:t xml:space="preserve"> 201</w:t>
      </w:r>
      <w:r w:rsidR="00FB2DE3">
        <w:rPr>
          <w:rFonts w:asciiTheme="minorHAnsi" w:hAnsiTheme="minorHAnsi" w:cstheme="minorHAnsi"/>
          <w:b/>
          <w:color w:val="0070C0"/>
        </w:rPr>
        <w:t xml:space="preserve">1 </w:t>
      </w:r>
      <w:r>
        <w:rPr>
          <w:rFonts w:asciiTheme="minorHAnsi" w:hAnsiTheme="minorHAnsi" w:cstheme="minorHAnsi"/>
          <w:b/>
          <w:color w:val="0070C0"/>
        </w:rPr>
        <w:t>to April 201</w:t>
      </w:r>
      <w:r w:rsidR="00FB2DE3">
        <w:rPr>
          <w:rFonts w:asciiTheme="minorHAnsi" w:hAnsiTheme="minorHAnsi" w:cstheme="minorHAnsi"/>
          <w:b/>
          <w:color w:val="0070C0"/>
        </w:rPr>
        <w:t>4</w:t>
      </w:r>
    </w:p>
    <w:p w14:paraId="7E9E78DF" w14:textId="260C9CA8" w:rsidR="005F74E6" w:rsidRPr="005C33CF" w:rsidRDefault="00FB2DE3" w:rsidP="005F74E6">
      <w:pPr>
        <w:ind w:right="12"/>
        <w:rPr>
          <w:rFonts w:asciiTheme="minorHAnsi" w:hAnsiTheme="minorHAnsi" w:cstheme="minorHAnsi"/>
          <w:b/>
          <w:color w:val="0070C0"/>
        </w:rPr>
      </w:pPr>
      <w:r>
        <w:rPr>
          <w:rFonts w:asciiTheme="minorHAnsi" w:hAnsiTheme="minorHAnsi" w:cstheme="minorHAnsi"/>
          <w:b/>
          <w:color w:val="0070C0"/>
        </w:rPr>
        <w:t>QA Analyst</w:t>
      </w:r>
    </w:p>
    <w:p w14:paraId="50F4BA00" w14:textId="39031854" w:rsidR="005F74E6" w:rsidRDefault="005F74E6" w:rsidP="005924D0">
      <w:pPr>
        <w:pStyle w:val="NoSpacing"/>
        <w:ind w:left="0" w:firstLine="0"/>
        <w:rPr>
          <w:rFonts w:asciiTheme="minorHAnsi" w:hAnsiTheme="minorHAnsi" w:cstheme="minorHAnsi"/>
          <w:b/>
          <w:color w:val="0070C0"/>
        </w:rPr>
      </w:pPr>
      <w:r w:rsidRPr="005C33CF">
        <w:rPr>
          <w:rFonts w:asciiTheme="minorHAnsi" w:hAnsiTheme="minorHAnsi" w:cstheme="minorHAnsi"/>
          <w:b/>
          <w:color w:val="0070C0"/>
        </w:rPr>
        <w:t xml:space="preserve">Description: </w:t>
      </w:r>
    </w:p>
    <w:p w14:paraId="46C91AF1" w14:textId="77777777" w:rsidR="00FB2DE3" w:rsidRPr="005C33CF" w:rsidRDefault="00FB2DE3" w:rsidP="005924D0">
      <w:pPr>
        <w:pStyle w:val="NoSpacing"/>
        <w:ind w:left="0" w:firstLine="0"/>
        <w:rPr>
          <w:rFonts w:asciiTheme="minorHAnsi" w:hAnsiTheme="minorHAnsi" w:cstheme="minorHAnsi"/>
          <w:b/>
          <w:color w:val="0070C0"/>
        </w:rPr>
      </w:pPr>
    </w:p>
    <w:p w14:paraId="579060F9" w14:textId="74E59C98" w:rsidR="005F74E6" w:rsidRPr="005C33CF" w:rsidRDefault="00FB2DE3" w:rsidP="005C33CF">
      <w:pPr>
        <w:pStyle w:val="NoSpacing"/>
        <w:rPr>
          <w:rFonts w:asciiTheme="minorHAnsi" w:hAnsiTheme="minorHAnsi" w:cstheme="minorHAnsi"/>
          <w:b/>
          <w:color w:val="0070C0"/>
        </w:rPr>
      </w:pPr>
      <w:r>
        <w:rPr>
          <w:rFonts w:asciiTheme="minorHAnsi" w:hAnsiTheme="minorHAnsi" w:cstheme="minorHAnsi"/>
          <w:color w:val="000000" w:themeColor="text1"/>
        </w:rPr>
        <w:t xml:space="preserve">ADP (Automatic Data Processing) is one of the </w:t>
      </w:r>
      <w:r w:rsidR="005F74E6" w:rsidRPr="005C33CF">
        <w:rPr>
          <w:rFonts w:asciiTheme="minorHAnsi" w:hAnsiTheme="minorHAnsi" w:cstheme="minorHAnsi"/>
          <w:color w:val="000000" w:themeColor="text1"/>
        </w:rPr>
        <w:t xml:space="preserve"> global </w:t>
      </w:r>
      <w:r>
        <w:rPr>
          <w:rFonts w:asciiTheme="minorHAnsi" w:hAnsiTheme="minorHAnsi" w:cstheme="minorHAnsi"/>
          <w:color w:val="000000" w:themeColor="text1"/>
        </w:rPr>
        <w:t>Leader in Human Resource, Taxation,Payroll processing and customer services providing END-TO-END services right from setting up the company till taking care of its payroll and taxation.</w:t>
      </w:r>
      <w:r w:rsidR="005F74E6" w:rsidRPr="005C33CF">
        <w:rPr>
          <w:rFonts w:asciiTheme="minorHAnsi" w:hAnsiTheme="minorHAnsi" w:cstheme="minorHAnsi"/>
          <w:color w:val="000000" w:themeColor="text1"/>
        </w:rPr>
        <w:t xml:space="preserve">Our </w:t>
      </w:r>
      <w:r>
        <w:rPr>
          <w:rFonts w:asciiTheme="minorHAnsi" w:hAnsiTheme="minorHAnsi" w:cstheme="minorHAnsi"/>
          <w:color w:val="000000" w:themeColor="text1"/>
        </w:rPr>
        <w:t xml:space="preserve">New Products like Workforce &amp; Workforce Now </w:t>
      </w:r>
      <w:r w:rsidR="005F74E6" w:rsidRPr="005C33CF">
        <w:rPr>
          <w:rFonts w:asciiTheme="minorHAnsi" w:hAnsiTheme="minorHAnsi" w:cstheme="minorHAnsi"/>
          <w:color w:val="000000" w:themeColor="text1"/>
        </w:rPr>
        <w:t>enable</w:t>
      </w:r>
      <w:r>
        <w:rPr>
          <w:rFonts w:asciiTheme="minorHAnsi" w:hAnsiTheme="minorHAnsi" w:cstheme="minorHAnsi"/>
          <w:color w:val="000000" w:themeColor="text1"/>
        </w:rPr>
        <w:t>d</w:t>
      </w:r>
      <w:r w:rsidR="005F74E6" w:rsidRPr="005C33CF">
        <w:rPr>
          <w:rFonts w:asciiTheme="minorHAnsi" w:hAnsiTheme="minorHAnsi" w:cstheme="minorHAnsi"/>
          <w:color w:val="000000" w:themeColor="text1"/>
        </w:rPr>
        <w:t xml:space="preserve"> clients to engage their customers, discover new insights, and create more connected enterprises</w:t>
      </w:r>
      <w:r w:rsidR="005F74E6" w:rsidRPr="005C33CF">
        <w:rPr>
          <w:rFonts w:asciiTheme="minorHAnsi" w:hAnsiTheme="minorHAnsi" w:cstheme="minorHAnsi"/>
          <w:b/>
          <w:color w:val="0070C0"/>
        </w:rPr>
        <w:t>.</w:t>
      </w:r>
    </w:p>
    <w:p w14:paraId="58E51B87" w14:textId="77777777" w:rsidR="005F74E6" w:rsidRPr="005C33CF" w:rsidRDefault="005F74E6" w:rsidP="005F74E6">
      <w:pPr>
        <w:pStyle w:val="NoSpacing"/>
        <w:rPr>
          <w:rFonts w:asciiTheme="minorHAnsi" w:hAnsiTheme="minorHAnsi" w:cstheme="minorHAnsi"/>
          <w:b/>
          <w:sz w:val="24"/>
          <w:szCs w:val="24"/>
          <w:u w:val="single"/>
        </w:rPr>
      </w:pPr>
    </w:p>
    <w:p w14:paraId="685DF989" w14:textId="77777777" w:rsidR="005F74E6" w:rsidRPr="005C33CF" w:rsidRDefault="005F74E6" w:rsidP="00AA3D20">
      <w:pPr>
        <w:autoSpaceDE w:val="0"/>
        <w:ind w:left="0" w:firstLine="0"/>
        <w:rPr>
          <w:rFonts w:asciiTheme="minorHAnsi" w:hAnsiTheme="minorHAnsi" w:cstheme="minorHAnsi"/>
          <w:sz w:val="24"/>
          <w:szCs w:val="24"/>
          <w:u w:val="single"/>
        </w:rPr>
      </w:pPr>
      <w:r w:rsidRPr="005C33CF">
        <w:rPr>
          <w:rFonts w:asciiTheme="minorHAnsi" w:hAnsiTheme="minorHAnsi" w:cstheme="minorHAnsi"/>
          <w:b/>
          <w:u w:val="single"/>
        </w:rPr>
        <w:t>Responsibilities</w:t>
      </w:r>
      <w:r w:rsidRPr="005C33CF">
        <w:rPr>
          <w:rFonts w:asciiTheme="minorHAnsi" w:hAnsiTheme="minorHAnsi" w:cstheme="minorHAnsi"/>
          <w:b/>
          <w:sz w:val="24"/>
          <w:szCs w:val="24"/>
          <w:u w:val="single"/>
        </w:rPr>
        <w:t>:</w:t>
      </w:r>
    </w:p>
    <w:p w14:paraId="30464308"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Generating the payroll for the </w:t>
      </w:r>
      <w:r w:rsidRPr="00CD52B9">
        <w:rPr>
          <w:rFonts w:asciiTheme="minorHAnsi" w:hAnsiTheme="minorHAnsi" w:cstheme="minorHAnsi"/>
          <w:b/>
        </w:rPr>
        <w:t>Canadian companies</w:t>
      </w:r>
    </w:p>
    <w:p w14:paraId="12865FB4"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Specialized working for the biggest client of ADP like </w:t>
      </w:r>
      <w:r w:rsidRPr="00CD52B9">
        <w:rPr>
          <w:rFonts w:asciiTheme="minorHAnsi" w:hAnsiTheme="minorHAnsi" w:cstheme="minorHAnsi"/>
          <w:b/>
        </w:rPr>
        <w:t>UCC (</w:t>
      </w:r>
      <w:r w:rsidRPr="00FB2DE3">
        <w:rPr>
          <w:rFonts w:asciiTheme="minorHAnsi" w:hAnsiTheme="minorHAnsi" w:cstheme="minorHAnsi"/>
        </w:rPr>
        <w:t>United Church of Canada)</w:t>
      </w:r>
    </w:p>
    <w:p w14:paraId="48122F0B"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Remitting the taxes to government on behalf of companies and their employees</w:t>
      </w:r>
    </w:p>
    <w:p w14:paraId="7CA38ABD"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Paying the Canadian companies with </w:t>
      </w:r>
      <w:r w:rsidRPr="00CD52B9">
        <w:rPr>
          <w:rFonts w:asciiTheme="minorHAnsi" w:hAnsiTheme="minorHAnsi" w:cstheme="minorHAnsi"/>
          <w:b/>
        </w:rPr>
        <w:t>100%</w:t>
      </w:r>
      <w:r w:rsidRPr="00FB2DE3">
        <w:rPr>
          <w:rFonts w:asciiTheme="minorHAnsi" w:hAnsiTheme="minorHAnsi" w:cstheme="minorHAnsi"/>
        </w:rPr>
        <w:t xml:space="preserve"> quality and in timely manner</w:t>
      </w:r>
    </w:p>
    <w:p w14:paraId="290E7B62"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Processing the payroll for their companies as per the </w:t>
      </w:r>
      <w:r w:rsidRPr="00CD52B9">
        <w:rPr>
          <w:rFonts w:asciiTheme="minorHAnsi" w:hAnsiTheme="minorHAnsi" w:cstheme="minorHAnsi"/>
          <w:b/>
        </w:rPr>
        <w:t>clients instructions</w:t>
      </w:r>
    </w:p>
    <w:p w14:paraId="2BA028DB"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noProof/>
        </w:rPr>
        <mc:AlternateContent>
          <mc:Choice Requires="wpg">
            <w:drawing>
              <wp:anchor distT="0" distB="0" distL="114300" distR="114300" simplePos="0" relativeHeight="251659264" behindDoc="0" locked="1" layoutInCell="1" allowOverlap="1" wp14:anchorId="6B859034" wp14:editId="7DFA0FB3">
                <wp:simplePos x="0" y="0"/>
                <wp:positionH relativeFrom="page">
                  <wp:align>right</wp:align>
                </wp:positionH>
                <wp:positionV relativeFrom="margin">
                  <wp:posOffset>-790575</wp:posOffset>
                </wp:positionV>
                <wp:extent cx="7395845" cy="1264285"/>
                <wp:effectExtent l="0" t="0" r="20955" b="18415"/>
                <wp:wrapNone/>
                <wp:docPr id="1" name="Group 1" title="Background graphi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0925" cy="1264678"/>
                          <a:chOff x="4762" y="0"/>
                          <a:chExt cx="7400009" cy="1289431"/>
                        </a:xfrm>
                      </wpg:grpSpPr>
                      <wps:wsp>
                        <wps:cNvPr id="2" name="Freeform 2"/>
                        <wps:cNvSpPr>
                          <a:spLocks/>
                        </wps:cNvSpPr>
                        <wps:spPr bwMode="auto">
                          <a:xfrm>
                            <a:off x="257175" y="0"/>
                            <a:ext cx="7147596" cy="1289431"/>
                          </a:xfrm>
                          <a:custGeom>
                            <a:avLst/>
                            <a:gdLst>
                              <a:gd name="T0" fmla="*/ 0 w 11262"/>
                              <a:gd name="T1" fmla="*/ 2153 h 2153"/>
                              <a:gd name="T2" fmla="*/ 6683 w 11262"/>
                              <a:gd name="T3" fmla="*/ 886 h 2153"/>
                              <a:gd name="T4" fmla="*/ 11262 w 11262"/>
                              <a:gd name="T5" fmla="*/ 455 h 2153"/>
                            </a:gdLst>
                            <a:ahLst/>
                            <a:cxnLst>
                              <a:cxn ang="0">
                                <a:pos x="T0" y="T1"/>
                              </a:cxn>
                              <a:cxn ang="0">
                                <a:pos x="T2" y="T3"/>
                              </a:cxn>
                              <a:cxn ang="0">
                                <a:pos x="T4" y="T5"/>
                              </a:cxn>
                            </a:cxnLst>
                            <a:rect l="0" t="0" r="r" b="b"/>
                            <a:pathLst>
                              <a:path w="11262" h="2153">
                                <a:moveTo>
                                  <a:pt x="0" y="2153"/>
                                </a:moveTo>
                                <a:cubicBezTo>
                                  <a:pt x="1292" y="0"/>
                                  <a:pt x="4221" y="923"/>
                                  <a:pt x="6683" y="886"/>
                                </a:cubicBezTo>
                                <a:cubicBezTo>
                                  <a:pt x="9145" y="849"/>
                                  <a:pt x="10355" y="561"/>
                                  <a:pt x="11262" y="455"/>
                                </a:cubicBezTo>
                              </a:path>
                            </a:pathLst>
                          </a:custGeom>
                          <a:noFill/>
                          <a:ln w="9525">
                            <a:solidFill>
                              <a:schemeClr val="accent6">
                                <a:lumMod val="40000"/>
                                <a:lumOff val="6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4762" y="233362"/>
                            <a:ext cx="7035165" cy="1005840"/>
                          </a:xfrm>
                          <a:custGeom>
                            <a:avLst/>
                            <a:gdLst>
                              <a:gd name="T0" fmla="*/ 0 w 11256"/>
                              <a:gd name="T1" fmla="*/ 1584 h 1584"/>
                              <a:gd name="T2" fmla="*/ 0 w 11256"/>
                              <a:gd name="T3" fmla="*/ 46 h 1584"/>
                              <a:gd name="T4" fmla="*/ 11256 w 11256"/>
                              <a:gd name="T5" fmla="*/ 46 h 1584"/>
                              <a:gd name="T6" fmla="*/ 4282 w 11256"/>
                              <a:gd name="T7" fmla="*/ 249 h 1584"/>
                              <a:gd name="T8" fmla="*/ 0 w 11256"/>
                              <a:gd name="T9" fmla="*/ 1584 h 1584"/>
                            </a:gdLst>
                            <a:ahLst/>
                            <a:cxnLst>
                              <a:cxn ang="0">
                                <a:pos x="T0" y="T1"/>
                              </a:cxn>
                              <a:cxn ang="0">
                                <a:pos x="T2" y="T3"/>
                              </a:cxn>
                              <a:cxn ang="0">
                                <a:pos x="T4" y="T5"/>
                              </a:cxn>
                              <a:cxn ang="0">
                                <a:pos x="T6" y="T7"/>
                              </a:cxn>
                              <a:cxn ang="0">
                                <a:pos x="T8" y="T9"/>
                              </a:cxn>
                            </a:cxnLst>
                            <a:rect l="0" t="0" r="r" b="b"/>
                            <a:pathLst>
                              <a:path w="11256" h="1584">
                                <a:moveTo>
                                  <a:pt x="0" y="1584"/>
                                </a:moveTo>
                                <a:cubicBezTo>
                                  <a:pt x="0" y="815"/>
                                  <a:pt x="0" y="46"/>
                                  <a:pt x="0" y="46"/>
                                </a:cubicBezTo>
                                <a:cubicBezTo>
                                  <a:pt x="0" y="46"/>
                                  <a:pt x="5628" y="46"/>
                                  <a:pt x="11256" y="46"/>
                                </a:cubicBezTo>
                                <a:cubicBezTo>
                                  <a:pt x="9439" y="210"/>
                                  <a:pt x="7442" y="498"/>
                                  <a:pt x="4282" y="249"/>
                                </a:cubicBezTo>
                                <a:cubicBezTo>
                                  <a:pt x="1122" y="0"/>
                                  <a:pt x="606" y="888"/>
                                  <a:pt x="0" y="1584"/>
                                </a:cubicBezTo>
                                <a:close/>
                              </a:path>
                            </a:pathLst>
                          </a:custGeom>
                          <a:gradFill rotWithShape="1">
                            <a:gsLst>
                              <a:gs pos="0">
                                <a:schemeClr val="accent1">
                                  <a:lumMod val="60000"/>
                                  <a:lumOff val="40000"/>
                                  <a:alpha val="67999"/>
                                </a:schemeClr>
                              </a:gs>
                              <a:gs pos="100000">
                                <a:schemeClr val="accent1">
                                  <a:lumMod val="60000"/>
                                  <a:lumOff val="40000"/>
                                  <a:gamma/>
                                  <a:tint val="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6C807" id="Group 1" o:spid="_x0000_s1026" alt="Title: Background graphic" style="position:absolute;margin-left:531.15pt;margin-top:-62.25pt;width:582.35pt;height:99.55pt;z-index:251659264;mso-position-horizontal:right;mso-position-horizontal-relative:page;mso-position-vertical-relative:margin" coordorigin="47" coordsize="74000,12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">
                <v:shape id="Freeform 2" o:spid="_x0000_s1027" style="position:absolute;left:2571;width:71476;height:12894;visibility:visible;mso-wrap-style:square;v-text-anchor:top" coordsize="11262,2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" path="m,2153c1292,,4221,923,6683,886,9145,849,10355,561,11262,455e" filled="f" strokecolor="#c5e0b3 [1305]">
                  <v:path arrowok="t" o:connecttype="custom" o:connectlocs="0,1289431;4241465,530625;7147596,272499" o:connectangles="0,0,0"/>
                </v:shape>
                <v:shape id="Freeform 3" o:spid="_x0000_s1028" style="position:absolute;left:47;top:2333;width:70352;height:10059;visibility:visible;mso-wrap-style:square;v-text-anchor:top" coordsize="11256,1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" path="m,1584c,815,,46,,46v,,5628,,11256,c9439,210,7442,498,4282,249,1122,,606,888,,1584xe" fillcolor="#8eaadb [1940]" stroked="f">
                  <v:fill opacity="44563f" color2="#8eaadb [1940]" rotate="t" focus="100%" type="gradient"/>
                  <v:path arrowok="t" o:connecttype="custom" o:connectlocs="0,1005840;0,29210;7035165,29210;2676313,158115;0,1005840" o:connectangles="0,0,0,0,0"/>
                </v:shape>
                <w10:wrap anchorx="page" anchory="margin"/>
                <w10:anchorlock/>
              </v:group>
            </w:pict>
          </mc:Fallback>
        </mc:AlternateContent>
      </w:r>
      <w:r w:rsidRPr="00FB2DE3">
        <w:rPr>
          <w:rFonts w:asciiTheme="minorHAnsi" w:hAnsiTheme="minorHAnsi" w:cstheme="minorHAnsi"/>
        </w:rPr>
        <w:t>Conducted Stand up meetings and headed Sprint sessions </w:t>
      </w:r>
    </w:p>
    <w:p w14:paraId="3A4C33A0"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Getting the updated </w:t>
      </w:r>
      <w:r w:rsidRPr="00CD52B9">
        <w:rPr>
          <w:rFonts w:asciiTheme="minorHAnsi" w:hAnsiTheme="minorHAnsi" w:cstheme="minorHAnsi"/>
          <w:b/>
        </w:rPr>
        <w:t>Payroll sheets</w:t>
      </w:r>
      <w:r w:rsidRPr="00FB2DE3">
        <w:rPr>
          <w:rFonts w:asciiTheme="minorHAnsi" w:hAnsiTheme="minorHAnsi" w:cstheme="minorHAnsi"/>
        </w:rPr>
        <w:t xml:space="preserve"> from the client </w:t>
      </w:r>
    </w:p>
    <w:p w14:paraId="18654157"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Uploading the updated fax from the client to the SharePoint to their respective teams.</w:t>
      </w:r>
    </w:p>
    <w:p w14:paraId="7F8873A1"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Review and modify the current </w:t>
      </w:r>
      <w:r w:rsidRPr="00CD52B9">
        <w:rPr>
          <w:rFonts w:asciiTheme="minorHAnsi" w:hAnsiTheme="minorHAnsi" w:cstheme="minorHAnsi"/>
          <w:b/>
        </w:rPr>
        <w:t>Business Requirements Document</w:t>
      </w:r>
      <w:r w:rsidRPr="00FB2DE3">
        <w:rPr>
          <w:rFonts w:asciiTheme="minorHAnsi" w:hAnsiTheme="minorHAnsi" w:cstheme="minorHAnsi"/>
        </w:rPr>
        <w:t xml:space="preserve"> (BRD) and System Requirements Document (SRD) to describe all detail component changes for specific programs. </w:t>
      </w:r>
    </w:p>
    <w:p w14:paraId="30C8DD34"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Articulated UML through </w:t>
      </w:r>
      <w:r w:rsidRPr="00CD52B9">
        <w:rPr>
          <w:rFonts w:asciiTheme="minorHAnsi" w:hAnsiTheme="minorHAnsi" w:cstheme="minorHAnsi"/>
          <w:b/>
        </w:rPr>
        <w:t>Use cases,</w:t>
      </w:r>
      <w:r w:rsidRPr="00FB2DE3">
        <w:rPr>
          <w:rFonts w:asciiTheme="minorHAnsi" w:hAnsiTheme="minorHAnsi" w:cstheme="minorHAnsi"/>
        </w:rPr>
        <w:t xml:space="preserve"> use case document by specifying actors, normal flow, sub flow, alternative flows. </w:t>
      </w:r>
    </w:p>
    <w:p w14:paraId="24DAD528"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Collected and documented policies, calculation methods, business processes as well as business rules. </w:t>
      </w:r>
    </w:p>
    <w:p w14:paraId="7A301B05" w14:textId="1455FFFA"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Interviewed the domain experts and carefully recorded the requirements in the format that can be reviewed and understood by both </w:t>
      </w:r>
      <w:r w:rsidR="002801A7" w:rsidRPr="00FB2DE3">
        <w:rPr>
          <w:rFonts w:asciiTheme="minorHAnsi" w:hAnsiTheme="minorHAnsi" w:cstheme="minorHAnsi"/>
        </w:rPr>
        <w:t>businesspeople</w:t>
      </w:r>
      <w:r w:rsidRPr="00FB2DE3">
        <w:rPr>
          <w:rFonts w:asciiTheme="minorHAnsi" w:hAnsiTheme="minorHAnsi" w:cstheme="minorHAnsi"/>
        </w:rPr>
        <w:t xml:space="preserve"> and technical people </w:t>
      </w:r>
    </w:p>
    <w:p w14:paraId="22899790" w14:textId="480E0D82"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Assisted in documenting various </w:t>
      </w:r>
      <w:r w:rsidR="002801A7" w:rsidRPr="00FB2DE3">
        <w:rPr>
          <w:rFonts w:asciiTheme="minorHAnsi" w:hAnsiTheme="minorHAnsi" w:cstheme="minorHAnsi"/>
        </w:rPr>
        <w:t>business-related</w:t>
      </w:r>
      <w:r w:rsidRPr="00FB2DE3">
        <w:rPr>
          <w:rFonts w:asciiTheme="minorHAnsi" w:hAnsiTheme="minorHAnsi" w:cstheme="minorHAnsi"/>
        </w:rPr>
        <w:t xml:space="preserve"> texts </w:t>
      </w:r>
    </w:p>
    <w:p w14:paraId="138835D3" w14:textId="77777777" w:rsidR="00FB2DE3" w:rsidRPr="00FB2DE3" w:rsidRDefault="00FB2DE3" w:rsidP="00FB2DE3">
      <w:pPr>
        <w:numPr>
          <w:ilvl w:val="0"/>
          <w:numId w:val="2"/>
        </w:numPr>
        <w:spacing w:line="240" w:lineRule="auto"/>
        <w:ind w:right="12"/>
        <w:rPr>
          <w:rFonts w:asciiTheme="minorHAnsi" w:hAnsiTheme="minorHAnsi" w:cstheme="minorHAnsi"/>
        </w:rPr>
      </w:pPr>
      <w:r w:rsidRPr="00FB2DE3">
        <w:rPr>
          <w:rFonts w:asciiTheme="minorHAnsi" w:hAnsiTheme="minorHAnsi" w:cstheme="minorHAnsi"/>
        </w:rPr>
        <w:t xml:space="preserve">Worked as a </w:t>
      </w:r>
      <w:r w:rsidRPr="00CD52B9">
        <w:rPr>
          <w:rFonts w:asciiTheme="minorHAnsi" w:hAnsiTheme="minorHAnsi" w:cstheme="minorHAnsi"/>
          <w:b/>
        </w:rPr>
        <w:t>SMEs to</w:t>
      </w:r>
      <w:r w:rsidRPr="00FB2DE3">
        <w:rPr>
          <w:rFonts w:asciiTheme="minorHAnsi" w:hAnsiTheme="minorHAnsi" w:cstheme="minorHAnsi"/>
        </w:rPr>
        <w:t xml:space="preserve"> create workflows (to-be process) in MS office</w:t>
      </w:r>
    </w:p>
    <w:p w14:paraId="34BA212C" w14:textId="77777777" w:rsidR="00AA3D20" w:rsidRPr="005C33CF" w:rsidRDefault="00AA3D20" w:rsidP="00AA3D20">
      <w:pPr>
        <w:ind w:left="0" w:right="12" w:firstLine="0"/>
        <w:rPr>
          <w:rFonts w:asciiTheme="minorHAnsi" w:hAnsiTheme="minorHAnsi" w:cstheme="minorHAnsi"/>
          <w:b/>
          <w:color w:val="000080"/>
          <w:u w:val="single" w:color="000080"/>
        </w:rPr>
      </w:pPr>
    </w:p>
    <w:p w14:paraId="63976C6D" w14:textId="2DD564EB" w:rsidR="005F74E6" w:rsidRDefault="005F74E6" w:rsidP="00AA3D20">
      <w:pPr>
        <w:ind w:left="0" w:right="12" w:firstLine="0"/>
        <w:rPr>
          <w:rFonts w:asciiTheme="minorHAnsi" w:hAnsiTheme="minorHAnsi" w:cstheme="minorHAnsi"/>
        </w:rPr>
      </w:pPr>
      <w:r w:rsidRPr="002F1F88">
        <w:rPr>
          <w:rFonts w:asciiTheme="minorHAnsi" w:hAnsiTheme="minorHAnsi" w:cstheme="minorHAnsi"/>
          <w:b/>
          <w:color w:val="0070C0"/>
          <w:u w:color="000080"/>
        </w:rPr>
        <w:t>Environment</w:t>
      </w:r>
      <w:r w:rsidRPr="002F1F88">
        <w:rPr>
          <w:rFonts w:asciiTheme="minorHAnsi" w:hAnsiTheme="minorHAnsi" w:cstheme="minorHAnsi"/>
          <w:color w:val="0070C0"/>
        </w:rPr>
        <w:t xml:space="preserve">: </w:t>
      </w:r>
      <w:r w:rsidR="00FB2DE3" w:rsidRPr="00FB2DE3">
        <w:rPr>
          <w:rFonts w:asciiTheme="minorHAnsi" w:hAnsiTheme="minorHAnsi" w:cstheme="minorHAnsi"/>
        </w:rPr>
        <w:t>Windows, MS Office (MS Word, MS Excel, MS PowerPoint, MS Access, MS SharePoint) and Quality Center, Tpay, Siebel, SharePoint, SharePoint Admin</w:t>
      </w:r>
      <w:r w:rsidR="00796D49">
        <w:rPr>
          <w:rFonts w:asciiTheme="minorHAnsi" w:hAnsiTheme="minorHAnsi" w:cstheme="minorHAnsi"/>
        </w:rPr>
        <w:t>,Mainframes,</w:t>
      </w:r>
    </w:p>
    <w:p w14:paraId="23FD0D35" w14:textId="3DF07CC0" w:rsidR="00EF7B46" w:rsidRDefault="00EF7B46" w:rsidP="00AA3D20">
      <w:pPr>
        <w:ind w:left="0" w:right="12" w:firstLine="0"/>
        <w:rPr>
          <w:rFonts w:asciiTheme="minorHAnsi" w:hAnsiTheme="minorHAnsi" w:cstheme="minorHAnsi"/>
        </w:rPr>
      </w:pPr>
    </w:p>
    <w:p w14:paraId="5825726E" w14:textId="55285154" w:rsidR="00EF7B46" w:rsidRPr="00EF7B46" w:rsidRDefault="00EF7B46" w:rsidP="00EF7B46">
      <w:pPr>
        <w:ind w:right="12"/>
        <w:rPr>
          <w:rFonts w:asciiTheme="minorHAnsi" w:hAnsiTheme="minorHAnsi" w:cstheme="minorHAnsi"/>
          <w:b/>
          <w:color w:val="0070C0"/>
        </w:rPr>
      </w:pPr>
      <w:r w:rsidRPr="00EF7B46">
        <w:rPr>
          <w:rFonts w:asciiTheme="minorHAnsi" w:hAnsiTheme="minorHAnsi" w:cstheme="minorHAnsi"/>
          <w:b/>
          <w:color w:val="0070C0"/>
        </w:rPr>
        <w:t>Karvy Comtrade LTD</w:t>
      </w:r>
      <w:r>
        <w:rPr>
          <w:rFonts w:asciiTheme="minorHAnsi" w:hAnsiTheme="minorHAnsi" w:cstheme="minorHAnsi"/>
          <w:b/>
          <w:color w:val="0070C0"/>
        </w:rPr>
        <w:t>,</w:t>
      </w:r>
      <w:r w:rsidR="002912A4">
        <w:rPr>
          <w:rFonts w:asciiTheme="minorHAnsi" w:hAnsiTheme="minorHAnsi" w:cstheme="minorHAnsi"/>
          <w:b/>
          <w:color w:val="0070C0"/>
        </w:rPr>
        <w:t xml:space="preserve"> </w:t>
      </w:r>
      <w:r w:rsidR="002801A7">
        <w:rPr>
          <w:rFonts w:asciiTheme="minorHAnsi" w:hAnsiTheme="minorHAnsi" w:cstheme="minorHAnsi"/>
          <w:b/>
          <w:color w:val="0070C0"/>
        </w:rPr>
        <w:t>Hyderabad, India</w:t>
      </w:r>
      <w:r>
        <w:rPr>
          <w:rFonts w:asciiTheme="minorHAnsi" w:hAnsiTheme="minorHAnsi" w:cstheme="minorHAnsi"/>
          <w:b/>
          <w:color w:val="0070C0"/>
        </w:rPr>
        <w:t xml:space="preserve"> </w:t>
      </w:r>
      <w:r w:rsidRPr="00EF7B46">
        <w:rPr>
          <w:rFonts w:asciiTheme="minorHAnsi" w:hAnsiTheme="minorHAnsi" w:cstheme="minorHAnsi"/>
          <w:b/>
          <w:color w:val="0070C0"/>
        </w:rPr>
        <w:tab/>
      </w:r>
      <w:r>
        <w:rPr>
          <w:rFonts w:asciiTheme="minorHAnsi" w:hAnsiTheme="minorHAnsi" w:cstheme="minorHAnsi"/>
          <w:b/>
          <w:color w:val="0070C0"/>
        </w:rPr>
        <w:t xml:space="preserve"> </w:t>
      </w:r>
      <w:r w:rsidRPr="00EF7B46">
        <w:rPr>
          <w:rFonts w:asciiTheme="minorHAnsi" w:hAnsiTheme="minorHAnsi" w:cstheme="minorHAnsi"/>
          <w:b/>
          <w:color w:val="0070C0"/>
        </w:rPr>
        <w:tab/>
      </w:r>
      <w:r w:rsidRPr="00EF7B46">
        <w:rPr>
          <w:rFonts w:asciiTheme="minorHAnsi" w:hAnsiTheme="minorHAnsi" w:cstheme="minorHAnsi"/>
          <w:b/>
          <w:color w:val="0070C0"/>
        </w:rPr>
        <w:tab/>
      </w:r>
      <w:r w:rsidRPr="00EF7B46">
        <w:rPr>
          <w:rFonts w:asciiTheme="minorHAnsi" w:hAnsiTheme="minorHAnsi" w:cstheme="minorHAnsi"/>
          <w:b/>
          <w:color w:val="0070C0"/>
        </w:rPr>
        <w:tab/>
      </w:r>
      <w:r w:rsidRPr="00EF7B46">
        <w:rPr>
          <w:rFonts w:asciiTheme="minorHAnsi" w:hAnsiTheme="minorHAnsi" w:cstheme="minorHAnsi"/>
          <w:b/>
          <w:color w:val="0070C0"/>
        </w:rPr>
        <w:tab/>
      </w:r>
      <w:r w:rsidRPr="00EF7B46">
        <w:rPr>
          <w:rFonts w:asciiTheme="minorHAnsi" w:hAnsiTheme="minorHAnsi" w:cstheme="minorHAnsi"/>
          <w:b/>
          <w:color w:val="0070C0"/>
        </w:rPr>
        <w:tab/>
      </w:r>
      <w:r w:rsidRPr="00EF7B46">
        <w:rPr>
          <w:rFonts w:asciiTheme="minorHAnsi" w:hAnsiTheme="minorHAnsi" w:cstheme="minorHAnsi"/>
          <w:b/>
          <w:color w:val="0070C0"/>
        </w:rPr>
        <w:tab/>
        <w:t xml:space="preserve">          </w:t>
      </w:r>
      <w:r>
        <w:rPr>
          <w:rFonts w:asciiTheme="minorHAnsi" w:hAnsiTheme="minorHAnsi" w:cstheme="minorHAnsi"/>
          <w:b/>
          <w:color w:val="0070C0"/>
        </w:rPr>
        <w:t xml:space="preserve">   </w:t>
      </w:r>
      <w:r w:rsidRPr="00EF7B46">
        <w:rPr>
          <w:rFonts w:asciiTheme="minorHAnsi" w:hAnsiTheme="minorHAnsi" w:cstheme="minorHAnsi"/>
          <w:b/>
          <w:color w:val="0070C0"/>
        </w:rPr>
        <w:t>Dec 09 – July 11</w:t>
      </w:r>
    </w:p>
    <w:p w14:paraId="2FA3DC33" w14:textId="579A8C62" w:rsidR="00EF7B46" w:rsidRPr="00EF7B46" w:rsidRDefault="00EF7B46" w:rsidP="00EF7B46">
      <w:pPr>
        <w:ind w:right="12"/>
        <w:rPr>
          <w:rFonts w:asciiTheme="minorHAnsi" w:hAnsiTheme="minorHAnsi" w:cstheme="minorHAnsi"/>
          <w:b/>
          <w:color w:val="0070C0"/>
        </w:rPr>
      </w:pPr>
      <w:r w:rsidRPr="00EF7B46">
        <w:rPr>
          <w:rFonts w:asciiTheme="minorHAnsi" w:hAnsiTheme="minorHAnsi" w:cstheme="minorHAnsi"/>
          <w:b/>
          <w:color w:val="0070C0"/>
        </w:rPr>
        <w:t xml:space="preserve">Portfolio Manager </w:t>
      </w:r>
    </w:p>
    <w:p w14:paraId="3C435C21" w14:textId="5F086EBB" w:rsidR="00EF7B46" w:rsidRDefault="00EF7B46" w:rsidP="00EF7B46">
      <w:pPr>
        <w:pStyle w:val="NoSpacing"/>
        <w:rPr>
          <w:rFonts w:asciiTheme="minorHAnsi" w:hAnsiTheme="minorHAnsi" w:cstheme="minorHAnsi"/>
          <w:color w:val="000000" w:themeColor="text1"/>
        </w:rPr>
      </w:pPr>
      <w:r w:rsidRPr="00EF7B46">
        <w:rPr>
          <w:rFonts w:asciiTheme="minorHAnsi" w:hAnsiTheme="minorHAnsi" w:cstheme="minorHAnsi"/>
          <w:color w:val="000000" w:themeColor="text1"/>
        </w:rPr>
        <w:t>Karvy Comtrade LTD: KCTL is a part of the diversified financial services group Karvy, headquartered in Hyderabad.KTCL was founded in 2005 on the simple idea of providing the superior trading platform and exclusive research services to its client. Now KTCL with a decade long track record of reliability in the commodity market serves the needs of various investors across zones.</w:t>
      </w:r>
    </w:p>
    <w:p w14:paraId="618CE1AF" w14:textId="77777777" w:rsidR="00EF7B46" w:rsidRPr="00EF7B46" w:rsidRDefault="00EF7B46" w:rsidP="00EF7B46">
      <w:pPr>
        <w:pStyle w:val="NoSpacing"/>
        <w:rPr>
          <w:rFonts w:asciiTheme="minorHAnsi" w:hAnsiTheme="minorHAnsi" w:cstheme="minorHAnsi"/>
          <w:color w:val="000000" w:themeColor="text1"/>
        </w:rPr>
      </w:pPr>
    </w:p>
    <w:p w14:paraId="7F324263" w14:textId="77777777" w:rsidR="00EF7B46" w:rsidRPr="00EF7B46" w:rsidRDefault="00EF7B46" w:rsidP="00EF7B46">
      <w:pPr>
        <w:widowControl w:val="0"/>
        <w:numPr>
          <w:ilvl w:val="0"/>
          <w:numId w:val="9"/>
        </w:numPr>
        <w:autoSpaceDE w:val="0"/>
        <w:autoSpaceDN w:val="0"/>
        <w:spacing w:after="0" w:line="240" w:lineRule="auto"/>
        <w:ind w:left="0"/>
        <w:rPr>
          <w:rFonts w:asciiTheme="minorHAnsi" w:hAnsiTheme="minorHAnsi" w:cstheme="minorHAnsi"/>
          <w:b/>
          <w:color w:val="0070C0"/>
          <w:u w:color="000080"/>
        </w:rPr>
      </w:pPr>
      <w:r w:rsidRPr="00EF7B46">
        <w:rPr>
          <w:rFonts w:asciiTheme="minorHAnsi" w:hAnsiTheme="minorHAnsi" w:cstheme="minorHAnsi"/>
          <w:b/>
          <w:color w:val="0070C0"/>
          <w:u w:color="000080"/>
        </w:rPr>
        <w:t>Responsibilities:</w:t>
      </w:r>
    </w:p>
    <w:p w14:paraId="4629DF74" w14:textId="77777777" w:rsidR="00EF7B46" w:rsidRDefault="00EF7B46" w:rsidP="002801A7">
      <w:pPr>
        <w:widowControl w:val="0"/>
        <w:autoSpaceDE w:val="0"/>
        <w:autoSpaceDN w:val="0"/>
        <w:spacing w:after="0" w:line="240" w:lineRule="auto"/>
        <w:ind w:left="270" w:firstLine="0"/>
        <w:rPr>
          <w:color w:val="auto"/>
          <w:sz w:val="24"/>
          <w:szCs w:val="24"/>
        </w:rPr>
      </w:pPr>
    </w:p>
    <w:p w14:paraId="4F6E38FC" w14:textId="74BAEA09" w:rsidR="00EF7B46" w:rsidRPr="00EF7B46" w:rsidRDefault="00EF7B46" w:rsidP="00EF7B46">
      <w:pPr>
        <w:numPr>
          <w:ilvl w:val="0"/>
          <w:numId w:val="2"/>
        </w:numPr>
        <w:spacing w:line="240" w:lineRule="auto"/>
        <w:ind w:right="12"/>
        <w:rPr>
          <w:rFonts w:asciiTheme="minorHAnsi" w:hAnsiTheme="minorHAnsi" w:cstheme="minorHAnsi"/>
        </w:rPr>
      </w:pPr>
      <w:r>
        <w:rPr>
          <w:color w:val="auto"/>
          <w:sz w:val="24"/>
          <w:szCs w:val="24"/>
        </w:rPr>
        <w:t xml:space="preserve"> </w:t>
      </w:r>
      <w:r w:rsidRPr="00EF7B46">
        <w:rPr>
          <w:rFonts w:asciiTheme="minorHAnsi" w:hAnsiTheme="minorHAnsi" w:cstheme="minorHAnsi"/>
        </w:rPr>
        <w:t xml:space="preserve">Facilitated meetings with the external customers to elicit their specification for the invoices and formulated clear, well defined </w:t>
      </w:r>
      <w:r w:rsidRPr="00EF7B46">
        <w:rPr>
          <w:rFonts w:asciiTheme="minorHAnsi" w:hAnsiTheme="minorHAnsi" w:cstheme="minorHAnsi"/>
          <w:b/>
        </w:rPr>
        <w:t>Business Requirement Document (BRD</w:t>
      </w:r>
      <w:r w:rsidRPr="00EF7B46">
        <w:rPr>
          <w:rFonts w:asciiTheme="minorHAnsi" w:hAnsiTheme="minorHAnsi" w:cstheme="minorHAnsi"/>
        </w:rPr>
        <w:t xml:space="preserve">) </w:t>
      </w:r>
    </w:p>
    <w:p w14:paraId="528CFF33"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Trading in commodity Derivatives for Corporate Clients under (</w:t>
      </w:r>
      <w:r w:rsidRPr="00EF7B46">
        <w:rPr>
          <w:rFonts w:asciiTheme="minorHAnsi" w:hAnsiTheme="minorHAnsi" w:cstheme="minorHAnsi"/>
          <w:b/>
        </w:rPr>
        <w:t>MCX&amp; NCDEX</w:t>
      </w:r>
      <w:r w:rsidRPr="00EF7B46">
        <w:rPr>
          <w:rFonts w:asciiTheme="minorHAnsi" w:hAnsiTheme="minorHAnsi" w:cstheme="minorHAnsi"/>
        </w:rPr>
        <w:t>) on Electronic platform</w:t>
      </w:r>
    </w:p>
    <w:p w14:paraId="062737B3"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Updating Corporates on </w:t>
      </w:r>
      <w:r w:rsidRPr="00EF7B46">
        <w:rPr>
          <w:rFonts w:asciiTheme="minorHAnsi" w:hAnsiTheme="minorHAnsi" w:cstheme="minorHAnsi"/>
          <w:b/>
        </w:rPr>
        <w:t xml:space="preserve">market outlook </w:t>
      </w:r>
      <w:r w:rsidRPr="00EF7B46">
        <w:rPr>
          <w:rFonts w:asciiTheme="minorHAnsi" w:hAnsiTheme="minorHAnsi" w:cstheme="minorHAnsi"/>
        </w:rPr>
        <w:t>for intraday/ short term / long term</w:t>
      </w:r>
    </w:p>
    <w:p w14:paraId="29907E48"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Execution of trades for clients with high level of accuracy</w:t>
      </w:r>
      <w:r w:rsidRPr="00EF7B46">
        <w:rPr>
          <w:rFonts w:asciiTheme="minorHAnsi" w:hAnsiTheme="minorHAnsi" w:cstheme="minorHAnsi"/>
        </w:rPr>
        <w:tab/>
      </w:r>
    </w:p>
    <w:p w14:paraId="27496919"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Making clients aware about the involved risk and returns in </w:t>
      </w:r>
      <w:r w:rsidRPr="00EF7B46">
        <w:rPr>
          <w:rFonts w:asciiTheme="minorHAnsi" w:hAnsiTheme="minorHAnsi" w:cstheme="minorHAnsi"/>
          <w:b/>
        </w:rPr>
        <w:t>commodity trading</w:t>
      </w:r>
      <w:r w:rsidRPr="00EF7B46">
        <w:rPr>
          <w:rFonts w:asciiTheme="minorHAnsi" w:hAnsiTheme="minorHAnsi" w:cstheme="minorHAnsi"/>
        </w:rPr>
        <w:t xml:space="preserve"> </w:t>
      </w:r>
    </w:p>
    <w:p w14:paraId="4651AEDC"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Observing the </w:t>
      </w:r>
      <w:r w:rsidRPr="00EF7B46">
        <w:rPr>
          <w:rFonts w:asciiTheme="minorHAnsi" w:hAnsiTheme="minorHAnsi" w:cstheme="minorHAnsi"/>
          <w:b/>
        </w:rPr>
        <w:t xml:space="preserve">International markets </w:t>
      </w:r>
      <w:r w:rsidRPr="00EF7B46">
        <w:rPr>
          <w:rFonts w:asciiTheme="minorHAnsi" w:hAnsiTheme="minorHAnsi" w:cstheme="minorHAnsi"/>
        </w:rPr>
        <w:t>and analyzing there effect on Indian markets</w:t>
      </w:r>
    </w:p>
    <w:p w14:paraId="46AE1267"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Supervision of funds status of the clients</w:t>
      </w:r>
    </w:p>
    <w:p w14:paraId="1F04C326"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Providing </w:t>
      </w:r>
      <w:r w:rsidRPr="00EF7B46">
        <w:rPr>
          <w:rFonts w:asciiTheme="minorHAnsi" w:hAnsiTheme="minorHAnsi" w:cstheme="minorHAnsi"/>
          <w:b/>
        </w:rPr>
        <w:t>daily Ledger</w:t>
      </w:r>
      <w:r w:rsidRPr="00EF7B46">
        <w:rPr>
          <w:rFonts w:asciiTheme="minorHAnsi" w:hAnsiTheme="minorHAnsi" w:cstheme="minorHAnsi"/>
        </w:rPr>
        <w:t xml:space="preserve"> Statements to clients</w:t>
      </w:r>
    </w:p>
    <w:p w14:paraId="14BF5875"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Monitoring </w:t>
      </w:r>
      <w:r w:rsidRPr="00EF7B46">
        <w:rPr>
          <w:rFonts w:asciiTheme="minorHAnsi" w:hAnsiTheme="minorHAnsi" w:cstheme="minorHAnsi"/>
          <w:b/>
        </w:rPr>
        <w:t>MTM Profit/Loss</w:t>
      </w:r>
      <w:r w:rsidRPr="00EF7B46">
        <w:rPr>
          <w:rFonts w:asciiTheme="minorHAnsi" w:hAnsiTheme="minorHAnsi" w:cstheme="minorHAnsi"/>
        </w:rPr>
        <w:t xml:space="preserve"> of positions taken by the clients</w:t>
      </w:r>
    </w:p>
    <w:p w14:paraId="0BB13735"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Supervision of day to day Back Office operations </w:t>
      </w:r>
    </w:p>
    <w:p w14:paraId="289F904C"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t xml:space="preserve">Providing </w:t>
      </w:r>
      <w:r w:rsidRPr="00EF7B46">
        <w:rPr>
          <w:rFonts w:asciiTheme="minorHAnsi" w:hAnsiTheme="minorHAnsi" w:cstheme="minorHAnsi"/>
          <w:b/>
        </w:rPr>
        <w:t>support to</w:t>
      </w:r>
      <w:r w:rsidRPr="00EF7B46">
        <w:rPr>
          <w:rFonts w:asciiTheme="minorHAnsi" w:hAnsiTheme="minorHAnsi" w:cstheme="minorHAnsi"/>
        </w:rPr>
        <w:t xml:space="preserve"> various internal departments</w:t>
      </w:r>
    </w:p>
    <w:p w14:paraId="0C6F7540" w14:textId="77777777" w:rsidR="00EF7B46" w:rsidRPr="00EF7B46" w:rsidRDefault="00EF7B46" w:rsidP="00EF7B46">
      <w:pPr>
        <w:numPr>
          <w:ilvl w:val="0"/>
          <w:numId w:val="2"/>
        </w:numPr>
        <w:spacing w:line="240" w:lineRule="auto"/>
        <w:ind w:right="12"/>
        <w:rPr>
          <w:rFonts w:asciiTheme="minorHAnsi" w:hAnsiTheme="minorHAnsi" w:cstheme="minorHAnsi"/>
        </w:rPr>
      </w:pPr>
      <w:r w:rsidRPr="00EF7B46">
        <w:rPr>
          <w:rFonts w:asciiTheme="minorHAnsi" w:hAnsiTheme="minorHAnsi" w:cstheme="minorHAnsi"/>
        </w:rPr>
        <w:lastRenderedPageBreak/>
        <w:t xml:space="preserve">Preparing </w:t>
      </w:r>
      <w:r w:rsidRPr="00EF7B46">
        <w:rPr>
          <w:rFonts w:asciiTheme="minorHAnsi" w:hAnsiTheme="minorHAnsi" w:cstheme="minorHAnsi"/>
          <w:b/>
        </w:rPr>
        <w:t>P/L</w:t>
      </w:r>
      <w:r w:rsidRPr="00EF7B46">
        <w:rPr>
          <w:rFonts w:asciiTheme="minorHAnsi" w:hAnsiTheme="minorHAnsi" w:cstheme="minorHAnsi"/>
        </w:rPr>
        <w:t xml:space="preserve"> statements of clients regularly</w:t>
      </w:r>
    </w:p>
    <w:p w14:paraId="2AF1D039" w14:textId="6E8D6356" w:rsidR="00EF7B46" w:rsidRPr="000E45F6" w:rsidRDefault="00EF7B46" w:rsidP="00EF7B46">
      <w:pPr>
        <w:pStyle w:val="workdescription"/>
        <w:shd w:val="clear" w:color="auto" w:fill="FFFFFF"/>
        <w:spacing w:before="150" w:beforeAutospacing="0" w:after="75" w:afterAutospacing="0" w:line="234" w:lineRule="atLeast"/>
        <w:rPr>
          <w:rFonts w:asciiTheme="minorHAnsi" w:hAnsiTheme="minorHAnsi"/>
          <w:b/>
          <w:u w:val="single"/>
        </w:rPr>
      </w:pPr>
      <w:r w:rsidRPr="000E45F6">
        <w:rPr>
          <w:rFonts w:ascii="Arial" w:hAnsi="Arial" w:cs="Arial"/>
          <w:color w:val="333333"/>
        </w:rPr>
        <w:br/>
      </w:r>
      <w:r w:rsidRPr="00EF7B46">
        <w:rPr>
          <w:rFonts w:asciiTheme="minorHAnsi" w:eastAsia="Calibri" w:hAnsiTheme="minorHAnsi" w:cstheme="minorHAnsi"/>
          <w:b/>
          <w:color w:val="0070C0"/>
          <w:sz w:val="22"/>
          <w:szCs w:val="22"/>
          <w:u w:color="000080"/>
        </w:rPr>
        <w:t>Environment:</w:t>
      </w:r>
      <w:r w:rsidRPr="000E45F6">
        <w:rPr>
          <w:rFonts w:asciiTheme="minorHAnsi" w:eastAsiaTheme="minorHAnsi" w:hAnsiTheme="minorHAnsi" w:cstheme="minorBidi"/>
        </w:rPr>
        <w:t xml:space="preserve"> </w:t>
      </w:r>
      <w:r w:rsidRPr="00EF7B46">
        <w:rPr>
          <w:rFonts w:asciiTheme="minorHAnsi" w:eastAsia="Calibri" w:hAnsiTheme="minorHAnsi" w:cstheme="minorHAnsi"/>
          <w:color w:val="000000"/>
          <w:sz w:val="22"/>
          <w:szCs w:val="22"/>
        </w:rPr>
        <w:t>Windows, MS Office (MS Word, MS Excel, MS PowerPoint, MS Access, MS SharePoint,</w:t>
      </w:r>
      <w:r w:rsidR="00796D49">
        <w:rPr>
          <w:rFonts w:asciiTheme="minorHAnsi" w:eastAsia="Calibri" w:hAnsiTheme="minorHAnsi" w:cstheme="minorHAnsi"/>
          <w:color w:val="000000"/>
          <w:sz w:val="22"/>
          <w:szCs w:val="22"/>
        </w:rPr>
        <w:t>)</w:t>
      </w:r>
      <w:r w:rsidRPr="00EF7B46">
        <w:rPr>
          <w:rFonts w:asciiTheme="minorHAnsi" w:eastAsia="Calibri" w:hAnsiTheme="minorHAnsi" w:cstheme="minorHAnsi"/>
          <w:color w:val="000000"/>
          <w:sz w:val="22"/>
          <w:szCs w:val="22"/>
        </w:rPr>
        <w:t xml:space="preserve"> ODIN Platform</w:t>
      </w:r>
    </w:p>
    <w:p w14:paraId="4DEEAB10" w14:textId="77777777" w:rsidR="00EF7B46" w:rsidRPr="005C33CF" w:rsidRDefault="00EF7B46" w:rsidP="00AA3D20">
      <w:pPr>
        <w:ind w:left="0" w:right="12" w:firstLine="0"/>
        <w:rPr>
          <w:rFonts w:asciiTheme="minorHAnsi" w:hAnsiTheme="minorHAnsi" w:cstheme="minorHAnsi"/>
        </w:rPr>
      </w:pPr>
    </w:p>
    <w:p w14:paraId="43276A76" w14:textId="57F7F9CE" w:rsidR="005F74E6" w:rsidRDefault="005F74E6" w:rsidP="005F74E6">
      <w:pPr>
        <w:ind w:left="0" w:firstLine="0"/>
        <w:rPr>
          <w:rFonts w:asciiTheme="minorHAnsi" w:hAnsiTheme="minorHAnsi" w:cstheme="minorHAnsi"/>
        </w:rPr>
      </w:pPr>
    </w:p>
    <w:p w14:paraId="030CCA46" w14:textId="77777777" w:rsidR="00EF7B46" w:rsidRPr="005C33CF" w:rsidRDefault="00EF7B46" w:rsidP="005F74E6">
      <w:pPr>
        <w:ind w:left="0" w:firstLine="0"/>
        <w:rPr>
          <w:rFonts w:asciiTheme="minorHAnsi" w:hAnsiTheme="minorHAnsi" w:cstheme="minorHAnsi"/>
        </w:rPr>
      </w:pPr>
    </w:p>
    <w:sectPr w:rsidR="00EF7B46" w:rsidRPr="005C33CF" w:rsidSect="005C68F6">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028D6"/>
    <w:multiLevelType w:val="hybridMultilevel"/>
    <w:tmpl w:val="86888A00"/>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 w15:restartNumberingAfterBreak="0">
    <w:nsid w:val="17D150A1"/>
    <w:multiLevelType w:val="multilevel"/>
    <w:tmpl w:val="114E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36438"/>
    <w:multiLevelType w:val="hybridMultilevel"/>
    <w:tmpl w:val="23E43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C20900"/>
    <w:multiLevelType w:val="hybridMultilevel"/>
    <w:tmpl w:val="F5B24610"/>
    <w:lvl w:ilvl="0" w:tplc="0409000B">
      <w:start w:val="1"/>
      <w:numFmt w:val="bullet"/>
      <w:lvlText w:val=""/>
      <w:lvlJc w:val="left"/>
      <w:pPr>
        <w:ind w:left="36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4" w15:restartNumberingAfterBreak="0">
    <w:nsid w:val="2E510765"/>
    <w:multiLevelType w:val="hybridMultilevel"/>
    <w:tmpl w:val="0D5024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31BB7FEE"/>
    <w:multiLevelType w:val="hybridMultilevel"/>
    <w:tmpl w:val="4FE459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450368"/>
    <w:multiLevelType w:val="hybridMultilevel"/>
    <w:tmpl w:val="D5EE8BC8"/>
    <w:lvl w:ilvl="0" w:tplc="0409000B">
      <w:start w:val="1"/>
      <w:numFmt w:val="bullet"/>
      <w:lvlText w:val=""/>
      <w:lvlJc w:val="left"/>
      <w:pPr>
        <w:ind w:left="775" w:hanging="360"/>
      </w:pPr>
      <w:rPr>
        <w:rFonts w:ascii="Wingdings" w:hAnsi="Wingdings"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3CF94BA3"/>
    <w:multiLevelType w:val="hybridMultilevel"/>
    <w:tmpl w:val="E216F690"/>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8" w15:restartNumberingAfterBreak="0">
    <w:nsid w:val="440A652A"/>
    <w:multiLevelType w:val="hybridMultilevel"/>
    <w:tmpl w:val="24F8A30C"/>
    <w:lvl w:ilvl="0" w:tplc="8968F258">
      <w:start w:val="1"/>
      <w:numFmt w:val="bullet"/>
      <w:lvlText w:val=""/>
      <w:lvlJc w:val="left"/>
      <w:pPr>
        <w:ind w:left="720" w:hanging="360"/>
      </w:pPr>
      <w:rPr>
        <w:rFonts w:ascii="Wingdings" w:hAnsi="Wingdings" w:hint="default"/>
        <w:b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050334"/>
    <w:multiLevelType w:val="hybridMultilevel"/>
    <w:tmpl w:val="D21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F3FE6"/>
    <w:multiLevelType w:val="multilevel"/>
    <w:tmpl w:val="3AD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4205F"/>
    <w:multiLevelType w:val="hybridMultilevel"/>
    <w:tmpl w:val="098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6AA45577"/>
    <w:multiLevelType w:val="hybridMultilevel"/>
    <w:tmpl w:val="133C3CD6"/>
    <w:lvl w:ilvl="0" w:tplc="0409000B">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3" w15:restartNumberingAfterBreak="0">
    <w:nsid w:val="6E3C49AA"/>
    <w:multiLevelType w:val="hybridMultilevel"/>
    <w:tmpl w:val="84648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DF6FBB"/>
    <w:multiLevelType w:val="multilevel"/>
    <w:tmpl w:val="4DCE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B25788"/>
    <w:multiLevelType w:val="hybridMultilevel"/>
    <w:tmpl w:val="90EE759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5"/>
  </w:num>
  <w:num w:numId="4">
    <w:abstractNumId w:val="6"/>
  </w:num>
  <w:num w:numId="5">
    <w:abstractNumId w:val="7"/>
  </w:num>
  <w:num w:numId="6">
    <w:abstractNumId w:val="0"/>
  </w:num>
  <w:num w:numId="7">
    <w:abstractNumId w:val="12"/>
  </w:num>
  <w:num w:numId="8">
    <w:abstractNumId w:val="8"/>
  </w:num>
  <w:num w:numId="9">
    <w:abstractNumId w:val="2"/>
  </w:num>
  <w:num w:numId="10">
    <w:abstractNumId w:val="4"/>
  </w:num>
  <w:num w:numId="11">
    <w:abstractNumId w:val="9"/>
  </w:num>
  <w:num w:numId="12">
    <w:abstractNumId w:val="10"/>
  </w:num>
  <w:num w:numId="13">
    <w:abstractNumId w:val="13"/>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E6"/>
    <w:rsid w:val="000032D1"/>
    <w:rsid w:val="00030C34"/>
    <w:rsid w:val="00032320"/>
    <w:rsid w:val="00063B06"/>
    <w:rsid w:val="000A3D55"/>
    <w:rsid w:val="000F4756"/>
    <w:rsid w:val="00125D1E"/>
    <w:rsid w:val="00126F78"/>
    <w:rsid w:val="00130EC9"/>
    <w:rsid w:val="00136464"/>
    <w:rsid w:val="001522C3"/>
    <w:rsid w:val="00192C8D"/>
    <w:rsid w:val="001D0C02"/>
    <w:rsid w:val="002044A9"/>
    <w:rsid w:val="00214512"/>
    <w:rsid w:val="002154D6"/>
    <w:rsid w:val="0025379C"/>
    <w:rsid w:val="00263C82"/>
    <w:rsid w:val="002801A7"/>
    <w:rsid w:val="002912A4"/>
    <w:rsid w:val="002966F7"/>
    <w:rsid w:val="002B0730"/>
    <w:rsid w:val="002B18EE"/>
    <w:rsid w:val="002D1232"/>
    <w:rsid w:val="002F1F88"/>
    <w:rsid w:val="00327A41"/>
    <w:rsid w:val="003C0994"/>
    <w:rsid w:val="003D73F2"/>
    <w:rsid w:val="004074E2"/>
    <w:rsid w:val="00411C4D"/>
    <w:rsid w:val="0042375C"/>
    <w:rsid w:val="00430714"/>
    <w:rsid w:val="004363AC"/>
    <w:rsid w:val="00445EBC"/>
    <w:rsid w:val="00453239"/>
    <w:rsid w:val="00466E0D"/>
    <w:rsid w:val="00470A3E"/>
    <w:rsid w:val="004A00DB"/>
    <w:rsid w:val="004A1B8A"/>
    <w:rsid w:val="004E4F1B"/>
    <w:rsid w:val="004F4082"/>
    <w:rsid w:val="00581A49"/>
    <w:rsid w:val="00584B8E"/>
    <w:rsid w:val="005924D0"/>
    <w:rsid w:val="005B45AE"/>
    <w:rsid w:val="005B7B3B"/>
    <w:rsid w:val="005C33CF"/>
    <w:rsid w:val="005C68F6"/>
    <w:rsid w:val="005F1C34"/>
    <w:rsid w:val="005F2521"/>
    <w:rsid w:val="005F58ED"/>
    <w:rsid w:val="005F74E6"/>
    <w:rsid w:val="00666434"/>
    <w:rsid w:val="006B50E8"/>
    <w:rsid w:val="006C2059"/>
    <w:rsid w:val="006C43E9"/>
    <w:rsid w:val="006F734C"/>
    <w:rsid w:val="00703E1A"/>
    <w:rsid w:val="0073612B"/>
    <w:rsid w:val="00782530"/>
    <w:rsid w:val="00795AA5"/>
    <w:rsid w:val="00796D49"/>
    <w:rsid w:val="007C716B"/>
    <w:rsid w:val="008017D8"/>
    <w:rsid w:val="008024A0"/>
    <w:rsid w:val="00823645"/>
    <w:rsid w:val="008242B5"/>
    <w:rsid w:val="008316F1"/>
    <w:rsid w:val="00837E82"/>
    <w:rsid w:val="00845D3E"/>
    <w:rsid w:val="00856CBB"/>
    <w:rsid w:val="008766B1"/>
    <w:rsid w:val="008A4092"/>
    <w:rsid w:val="008B0B93"/>
    <w:rsid w:val="008D1865"/>
    <w:rsid w:val="008D27CE"/>
    <w:rsid w:val="009004E4"/>
    <w:rsid w:val="00901B6D"/>
    <w:rsid w:val="0091538B"/>
    <w:rsid w:val="00937B4C"/>
    <w:rsid w:val="009403E5"/>
    <w:rsid w:val="009A5DFB"/>
    <w:rsid w:val="009B4E5E"/>
    <w:rsid w:val="009C0292"/>
    <w:rsid w:val="009C1AC1"/>
    <w:rsid w:val="009D3055"/>
    <w:rsid w:val="009E1B15"/>
    <w:rsid w:val="009E2BA2"/>
    <w:rsid w:val="009E4E79"/>
    <w:rsid w:val="00A00AEB"/>
    <w:rsid w:val="00A30A24"/>
    <w:rsid w:val="00A519D2"/>
    <w:rsid w:val="00A64FE5"/>
    <w:rsid w:val="00A82916"/>
    <w:rsid w:val="00A9685D"/>
    <w:rsid w:val="00AA3D20"/>
    <w:rsid w:val="00AB623D"/>
    <w:rsid w:val="00AC1B82"/>
    <w:rsid w:val="00AC4860"/>
    <w:rsid w:val="00AD48F8"/>
    <w:rsid w:val="00AE6F37"/>
    <w:rsid w:val="00B22993"/>
    <w:rsid w:val="00B550B9"/>
    <w:rsid w:val="00B62931"/>
    <w:rsid w:val="00B77B73"/>
    <w:rsid w:val="00B83892"/>
    <w:rsid w:val="00B930F0"/>
    <w:rsid w:val="00B93AB6"/>
    <w:rsid w:val="00B96C06"/>
    <w:rsid w:val="00BC327F"/>
    <w:rsid w:val="00C02854"/>
    <w:rsid w:val="00C57080"/>
    <w:rsid w:val="00CA4387"/>
    <w:rsid w:val="00CC51A1"/>
    <w:rsid w:val="00CD3DC0"/>
    <w:rsid w:val="00CD52B9"/>
    <w:rsid w:val="00CE07DC"/>
    <w:rsid w:val="00CF1B2D"/>
    <w:rsid w:val="00D238E2"/>
    <w:rsid w:val="00D52D6B"/>
    <w:rsid w:val="00D90BA4"/>
    <w:rsid w:val="00D97CA2"/>
    <w:rsid w:val="00DA3491"/>
    <w:rsid w:val="00DA7ED8"/>
    <w:rsid w:val="00DB5551"/>
    <w:rsid w:val="00DE2F45"/>
    <w:rsid w:val="00DE44EC"/>
    <w:rsid w:val="00E1381F"/>
    <w:rsid w:val="00E1686F"/>
    <w:rsid w:val="00E3084B"/>
    <w:rsid w:val="00E33949"/>
    <w:rsid w:val="00E4728C"/>
    <w:rsid w:val="00E737AC"/>
    <w:rsid w:val="00EA0FDF"/>
    <w:rsid w:val="00EE26BF"/>
    <w:rsid w:val="00EE3BE0"/>
    <w:rsid w:val="00EF2BD8"/>
    <w:rsid w:val="00EF7B46"/>
    <w:rsid w:val="00F0306C"/>
    <w:rsid w:val="00F03175"/>
    <w:rsid w:val="00F035D7"/>
    <w:rsid w:val="00F11874"/>
    <w:rsid w:val="00F166EF"/>
    <w:rsid w:val="00F24603"/>
    <w:rsid w:val="00F2565F"/>
    <w:rsid w:val="00F4685E"/>
    <w:rsid w:val="00F47D9F"/>
    <w:rsid w:val="00F63ECB"/>
    <w:rsid w:val="00F810EE"/>
    <w:rsid w:val="00F8417B"/>
    <w:rsid w:val="00F9276E"/>
    <w:rsid w:val="00FB2DE3"/>
    <w:rsid w:val="00FE6164"/>
    <w:rsid w:val="00FF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B3E8"/>
  <w15:chartTrackingRefBased/>
  <w15:docId w15:val="{FCBFF7C4-801B-4F0D-9279-FE89F66C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4E6"/>
    <w:pPr>
      <w:spacing w:after="39" w:line="249" w:lineRule="auto"/>
      <w:ind w:left="46"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5F74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5F74E6"/>
    <w:pPr>
      <w:keepNext/>
      <w:keepLines/>
      <w:spacing w:after="2"/>
      <w:ind w:left="46" w:hanging="10"/>
      <w:outlineLvl w:val="1"/>
    </w:pPr>
    <w:rPr>
      <w:rFonts w:ascii="Calibri" w:eastAsia="Calibri" w:hAnsi="Calibri" w:cs="Calibri"/>
      <w:b/>
      <w:color w:val="0000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F74E6"/>
    <w:rPr>
      <w:rFonts w:ascii="Calibri" w:eastAsia="Calibri" w:hAnsi="Calibri" w:cs="Calibri"/>
      <w:b/>
      <w:color w:val="000080"/>
      <w:sz w:val="24"/>
    </w:rPr>
  </w:style>
  <w:style w:type="paragraph" w:styleId="ListParagraph">
    <w:name w:val="List Paragraph"/>
    <w:basedOn w:val="Normal"/>
    <w:link w:val="ListParagraphChar"/>
    <w:uiPriority w:val="34"/>
    <w:qFormat/>
    <w:rsid w:val="005F74E6"/>
    <w:pPr>
      <w:ind w:left="720"/>
      <w:contextualSpacing/>
    </w:pPr>
  </w:style>
  <w:style w:type="character" w:customStyle="1" w:styleId="ListParagraphChar">
    <w:name w:val="List Paragraph Char"/>
    <w:link w:val="ListParagraph"/>
    <w:uiPriority w:val="34"/>
    <w:locked/>
    <w:rsid w:val="005F74E6"/>
    <w:rPr>
      <w:rFonts w:ascii="Calibri" w:eastAsia="Calibri" w:hAnsi="Calibri" w:cs="Calibri"/>
      <w:color w:val="000000"/>
    </w:rPr>
  </w:style>
  <w:style w:type="character" w:customStyle="1" w:styleId="hl">
    <w:name w:val="hl"/>
    <w:basedOn w:val="DefaultParagraphFont"/>
    <w:rsid w:val="005F74E6"/>
  </w:style>
  <w:style w:type="paragraph" w:styleId="NoSpacing">
    <w:name w:val="No Spacing"/>
    <w:qFormat/>
    <w:rsid w:val="005F74E6"/>
    <w:pPr>
      <w:spacing w:after="0" w:line="240" w:lineRule="auto"/>
      <w:ind w:left="46" w:hanging="10"/>
      <w:jc w:val="both"/>
    </w:pPr>
    <w:rPr>
      <w:rFonts w:ascii="Calibri" w:eastAsia="Calibri" w:hAnsi="Calibri" w:cs="Calibri"/>
      <w:color w:val="000000"/>
    </w:rPr>
  </w:style>
  <w:style w:type="table" w:styleId="TableGrid">
    <w:name w:val="Table Grid"/>
    <w:basedOn w:val="TableNormal"/>
    <w:uiPriority w:val="39"/>
    <w:rsid w:val="005F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74E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97CA2"/>
    <w:rPr>
      <w:color w:val="0563C1" w:themeColor="hyperlink"/>
      <w:u w:val="single"/>
    </w:rPr>
  </w:style>
  <w:style w:type="character" w:styleId="UnresolvedMention">
    <w:name w:val="Unresolved Mention"/>
    <w:basedOn w:val="DefaultParagraphFont"/>
    <w:uiPriority w:val="99"/>
    <w:semiHidden/>
    <w:unhideWhenUsed/>
    <w:rsid w:val="00D97CA2"/>
    <w:rPr>
      <w:color w:val="808080"/>
      <w:shd w:val="clear" w:color="auto" w:fill="E6E6E6"/>
    </w:rPr>
  </w:style>
  <w:style w:type="character" w:customStyle="1" w:styleId="domain">
    <w:name w:val="domain"/>
    <w:basedOn w:val="DefaultParagraphFont"/>
    <w:rsid w:val="00581A49"/>
  </w:style>
  <w:style w:type="character" w:customStyle="1" w:styleId="vanity-name">
    <w:name w:val="vanity-name"/>
    <w:basedOn w:val="DefaultParagraphFont"/>
    <w:rsid w:val="00581A49"/>
  </w:style>
  <w:style w:type="character" w:styleId="FollowedHyperlink">
    <w:name w:val="FollowedHyperlink"/>
    <w:basedOn w:val="DefaultParagraphFont"/>
    <w:uiPriority w:val="99"/>
    <w:semiHidden/>
    <w:unhideWhenUsed/>
    <w:rsid w:val="00581A49"/>
    <w:rPr>
      <w:color w:val="954F72" w:themeColor="followedHyperlink"/>
      <w:u w:val="single"/>
    </w:rPr>
  </w:style>
  <w:style w:type="character" w:customStyle="1" w:styleId="rezemp-highlightedfield-highlightedterm">
    <w:name w:val="rezemp-highlightedfield-highlightedterm"/>
    <w:basedOn w:val="DefaultParagraphFont"/>
    <w:rsid w:val="00B93AB6"/>
  </w:style>
  <w:style w:type="paragraph" w:customStyle="1" w:styleId="workdescription">
    <w:name w:val="work_description"/>
    <w:basedOn w:val="Normal"/>
    <w:rsid w:val="00EF7B46"/>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Strong">
    <w:name w:val="Strong"/>
    <w:uiPriority w:val="22"/>
    <w:qFormat/>
    <w:rsid w:val="009B4E5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15830">
      <w:bodyDiv w:val="1"/>
      <w:marLeft w:val="0"/>
      <w:marRight w:val="0"/>
      <w:marTop w:val="0"/>
      <w:marBottom w:val="0"/>
      <w:divBdr>
        <w:top w:val="none" w:sz="0" w:space="0" w:color="auto"/>
        <w:left w:val="none" w:sz="0" w:space="0" w:color="auto"/>
        <w:bottom w:val="none" w:sz="0" w:space="0" w:color="auto"/>
        <w:right w:val="none" w:sz="0" w:space="0" w:color="auto"/>
      </w:divBdr>
    </w:div>
    <w:div w:id="994921142">
      <w:bodyDiv w:val="1"/>
      <w:marLeft w:val="0"/>
      <w:marRight w:val="0"/>
      <w:marTop w:val="0"/>
      <w:marBottom w:val="0"/>
      <w:divBdr>
        <w:top w:val="none" w:sz="0" w:space="0" w:color="auto"/>
        <w:left w:val="none" w:sz="0" w:space="0" w:color="auto"/>
        <w:bottom w:val="none" w:sz="0" w:space="0" w:color="auto"/>
        <w:right w:val="none" w:sz="0" w:space="0" w:color="auto"/>
      </w:divBdr>
    </w:div>
    <w:div w:id="1251935916">
      <w:bodyDiv w:val="1"/>
      <w:marLeft w:val="0"/>
      <w:marRight w:val="0"/>
      <w:marTop w:val="0"/>
      <w:marBottom w:val="0"/>
      <w:divBdr>
        <w:top w:val="none" w:sz="0" w:space="0" w:color="auto"/>
        <w:left w:val="none" w:sz="0" w:space="0" w:color="auto"/>
        <w:bottom w:val="none" w:sz="0" w:space="0" w:color="auto"/>
        <w:right w:val="none" w:sz="0" w:space="0" w:color="auto"/>
      </w:divBdr>
    </w:div>
    <w:div w:id="1377315095">
      <w:bodyDiv w:val="1"/>
      <w:marLeft w:val="0"/>
      <w:marRight w:val="0"/>
      <w:marTop w:val="0"/>
      <w:marBottom w:val="0"/>
      <w:divBdr>
        <w:top w:val="none" w:sz="0" w:space="0" w:color="auto"/>
        <w:left w:val="none" w:sz="0" w:space="0" w:color="auto"/>
        <w:bottom w:val="none" w:sz="0" w:space="0" w:color="auto"/>
        <w:right w:val="none" w:sz="0" w:space="0" w:color="auto"/>
      </w:divBdr>
    </w:div>
    <w:div w:id="1406997985">
      <w:bodyDiv w:val="1"/>
      <w:marLeft w:val="0"/>
      <w:marRight w:val="0"/>
      <w:marTop w:val="0"/>
      <w:marBottom w:val="0"/>
      <w:divBdr>
        <w:top w:val="none" w:sz="0" w:space="0" w:color="auto"/>
        <w:left w:val="none" w:sz="0" w:space="0" w:color="auto"/>
        <w:bottom w:val="none" w:sz="0" w:space="0" w:color="auto"/>
        <w:right w:val="none" w:sz="0" w:space="0" w:color="auto"/>
      </w:divBdr>
    </w:div>
    <w:div w:id="21456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lblazer.me/id/drajukumar" TargetMode="External"/><Relationship Id="rId3" Type="http://schemas.openxmlformats.org/officeDocument/2006/relationships/styles" Target="styles.xml"/><Relationship Id="rId7" Type="http://schemas.openxmlformats.org/officeDocument/2006/relationships/hyperlink" Target="http://www.linkedin.com/in/rajsalesforce6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salesforce66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FB54-1A95-DD4F-8CEC-12775DD68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6</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Dileep kasyap</dc:creator>
  <cp:keywords/>
  <dc:description/>
  <cp:lastModifiedBy>Recruiter 1</cp:lastModifiedBy>
  <cp:revision>44</cp:revision>
  <dcterms:created xsi:type="dcterms:W3CDTF">2020-01-20T18:46:00Z</dcterms:created>
  <dcterms:modified xsi:type="dcterms:W3CDTF">2020-11-30T22:13:00Z</dcterms:modified>
</cp:coreProperties>
</file>