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2C0D7" w14:textId="23CE5CD7" w:rsidR="009C7140" w:rsidRPr="009C7140" w:rsidRDefault="00C03D88" w:rsidP="00851F81">
      <w:pPr>
        <w:spacing w:line="360" w:lineRule="auto"/>
        <w:ind w:left="-90"/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C3959A" wp14:editId="4B927FD5">
            <wp:simplePos x="0" y="0"/>
            <wp:positionH relativeFrom="column">
              <wp:posOffset>5591175</wp:posOffset>
            </wp:positionH>
            <wp:positionV relativeFrom="page">
              <wp:posOffset>407035</wp:posOffset>
            </wp:positionV>
            <wp:extent cx="1092200" cy="571500"/>
            <wp:effectExtent l="0" t="0" r="0" b="0"/>
            <wp:wrapNone/>
            <wp:docPr id="6" name="Picture 1" descr="http://www.scrum-institute.org/images/scrum_master_certificati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ttp://www.scrum-institute.org/images/scrum_master_certifica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2174"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3911BCF" wp14:editId="6E25EE42">
            <wp:simplePos x="0" y="0"/>
            <wp:positionH relativeFrom="column">
              <wp:posOffset>4798060</wp:posOffset>
            </wp:positionH>
            <wp:positionV relativeFrom="paragraph">
              <wp:posOffset>-82550</wp:posOffset>
            </wp:positionV>
            <wp:extent cx="666750" cy="666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2174"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4E4A039" wp14:editId="412951B2">
            <wp:simplePos x="0" y="0"/>
            <wp:positionH relativeFrom="column">
              <wp:posOffset>3873500</wp:posOffset>
            </wp:positionH>
            <wp:positionV relativeFrom="margin">
              <wp:posOffset>-69850</wp:posOffset>
            </wp:positionV>
            <wp:extent cx="628650" cy="628650"/>
            <wp:effectExtent l="0" t="0" r="0" b="0"/>
            <wp:wrapSquare wrapText="bothSides"/>
            <wp:docPr id="21" name="Picture 21" descr="Tableau Desktop Specia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bleau Desktop Speciali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2174"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930C6D2" wp14:editId="21C92721">
            <wp:simplePos x="0" y="0"/>
            <wp:positionH relativeFrom="margin">
              <wp:posOffset>2946400</wp:posOffset>
            </wp:positionH>
            <wp:positionV relativeFrom="margin">
              <wp:posOffset>-107315</wp:posOffset>
            </wp:positionV>
            <wp:extent cx="698500" cy="695874"/>
            <wp:effectExtent l="0" t="0" r="635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DCA" w:rsidRPr="009C7140">
        <w:rPr>
          <w:b/>
          <w:bCs/>
          <w:color w:val="000000" w:themeColor="text1"/>
          <w:sz w:val="32"/>
          <w:szCs w:val="32"/>
        </w:rPr>
        <w:t>JOSHUA C</w:t>
      </w:r>
      <w:r w:rsidR="00161592" w:rsidRPr="009C7140">
        <w:rPr>
          <w:b/>
          <w:bCs/>
          <w:color w:val="000000" w:themeColor="text1"/>
          <w:sz w:val="32"/>
          <w:szCs w:val="32"/>
        </w:rPr>
        <w:t>H</w:t>
      </w:r>
    </w:p>
    <w:p w14:paraId="36A58F42" w14:textId="7215718C" w:rsidR="009C7140" w:rsidRDefault="009C7140" w:rsidP="00851F81">
      <w:pPr>
        <w:spacing w:line="360" w:lineRule="auto"/>
        <w:ind w:left="-90"/>
        <w:rPr>
          <w:b/>
          <w:bCs/>
          <w:color w:val="000000" w:themeColor="text1"/>
        </w:rPr>
      </w:pPr>
      <w:r w:rsidRPr="009C7140">
        <w:rPr>
          <w:b/>
          <w:bCs/>
          <w:color w:val="000000" w:themeColor="text1"/>
        </w:rPr>
        <w:t>Sr. Business Analyst</w:t>
      </w:r>
    </w:p>
    <w:p w14:paraId="21803231" w14:textId="7E212FDD" w:rsidR="00FA2A70" w:rsidRPr="00E93B2A" w:rsidRDefault="0064359A" w:rsidP="00336927">
      <w:pPr>
        <w:spacing w:line="276" w:lineRule="auto"/>
        <w:jc w:val="center"/>
        <w:rPr>
          <w:b/>
          <w:sz w:val="48"/>
          <w:szCs w:val="48"/>
        </w:rPr>
      </w:pPr>
      <w:r w:rsidRPr="0064359A">
        <w:rPr>
          <w:rFonts w:ascii="Arial" w:hAnsi="Arial" w:cs="Arial"/>
          <w:color w:val="263238"/>
          <w:sz w:val="48"/>
          <w:szCs w:val="48"/>
        </w:rPr>
        <w:t> </w:t>
      </w:r>
      <w:hyperlink r:id="rId12" w:tgtFrame="_blank" w:history="1">
        <w:r w:rsidRPr="0064359A">
          <w:rPr>
            <w:rStyle w:val="Hyperlink"/>
            <w:rFonts w:ascii="Arial" w:eastAsia="Cambria" w:hAnsi="Arial" w:cs="Arial"/>
            <w:color w:val="263238"/>
            <w:sz w:val="48"/>
            <w:szCs w:val="48"/>
            <w:highlight w:val="yellow"/>
          </w:rPr>
          <w:t>joshua.cr5665@gmail.com</w:t>
        </w:r>
      </w:hyperlink>
      <w:hyperlink r:id="rId13" w:tgtFrame="_blank" w:history="1">
        <w:r w:rsidR="00336927">
          <w:rPr>
            <w:rFonts w:ascii="Helvetica" w:hAnsi="Helvetica"/>
            <w:color w:val="3C4043"/>
            <w:spacing w:val="4"/>
            <w:sz w:val="21"/>
            <w:szCs w:val="21"/>
            <w:bdr w:val="single" w:sz="6" w:space="6" w:color="DADCE0" w:frame="1"/>
            <w:shd w:val="clear" w:color="auto" w:fill="FFFFFF"/>
          </w:rPr>
          <w:br/>
        </w:r>
      </w:hyperlink>
      <w:r w:rsidR="00336927" w:rsidRPr="00E93B2A">
        <w:rPr>
          <w:rFonts w:ascii="Palatino" w:eastAsia="Palatino" w:hAnsi="Palatino" w:cs="Palatino"/>
          <w:b/>
          <w:sz w:val="48"/>
          <w:szCs w:val="48"/>
          <w:highlight w:val="yellow"/>
        </w:rPr>
        <w:t xml:space="preserve"> </w:t>
      </w:r>
      <w:r w:rsidR="00FA2A70" w:rsidRPr="00E93B2A">
        <w:rPr>
          <w:rFonts w:ascii="Palatino" w:eastAsia="Palatino" w:hAnsi="Palatino" w:cs="Palatino"/>
          <w:b/>
          <w:sz w:val="48"/>
          <w:szCs w:val="48"/>
          <w:highlight w:val="yellow"/>
        </w:rPr>
        <w:t>2017088568</w:t>
      </w:r>
    </w:p>
    <w:p w14:paraId="77BCF418" w14:textId="77777777" w:rsidR="00FA2A70" w:rsidRPr="00780E17" w:rsidRDefault="00FA2A70" w:rsidP="00851F81">
      <w:pPr>
        <w:spacing w:line="360" w:lineRule="auto"/>
        <w:ind w:left="-90"/>
        <w:rPr>
          <w:b/>
          <w:bCs/>
          <w:color w:val="000000" w:themeColor="text1"/>
          <w:sz w:val="20"/>
          <w:szCs w:val="20"/>
        </w:rPr>
      </w:pPr>
    </w:p>
    <w:tbl>
      <w:tblPr>
        <w:tblW w:w="11265" w:type="dxa"/>
        <w:tblInd w:w="-235" w:type="dxa"/>
        <w:tblBorders>
          <w:top w:val="single" w:sz="8" w:space="0" w:color="auto"/>
          <w:bottom w:val="single" w:sz="8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1265"/>
      </w:tblGrid>
      <w:tr w:rsidR="00851F81" w:rsidRPr="00780E17" w14:paraId="70E3975B" w14:textId="77777777" w:rsidTr="00851F81">
        <w:trPr>
          <w:trHeight w:val="144"/>
        </w:trPr>
        <w:tc>
          <w:tcPr>
            <w:tcW w:w="11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33A8E7" w14:textId="6F90DAF3" w:rsidR="00851F81" w:rsidRPr="00780E17" w:rsidRDefault="00851F81" w:rsidP="00851F81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CAREER FOCUS</w:t>
            </w:r>
          </w:p>
        </w:tc>
      </w:tr>
      <w:tr w:rsidR="00593546" w:rsidRPr="00780E17" w14:paraId="14C9478A" w14:textId="77777777" w:rsidTr="00851F81">
        <w:trPr>
          <w:trHeight w:val="1584"/>
        </w:trPr>
        <w:tc>
          <w:tcPr>
            <w:tcW w:w="11265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C593F0" w14:textId="547DBFDB" w:rsidR="00593546" w:rsidRPr="00780E17" w:rsidRDefault="00593546" w:rsidP="000F781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E17">
              <w:rPr>
                <w:color w:val="000000" w:themeColor="text1"/>
                <w:sz w:val="20"/>
                <w:szCs w:val="20"/>
              </w:rPr>
              <w:t xml:space="preserve">Business professional offering 8 years of successful experience specializing in the Information Systems Industry. Solid business background with extensive knowledge in various domains such as 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Property and Casualty (Personal and Commercial Lines), Life and Health Insurances. </w:t>
            </w:r>
            <w:r w:rsidRPr="00780E17">
              <w:rPr>
                <w:color w:val="000000" w:themeColor="text1"/>
                <w:sz w:val="20"/>
                <w:szCs w:val="20"/>
              </w:rPr>
              <w:t xml:space="preserve"> Increased efficiency of product delivery on scheduled dates while reducing operating costs. Highly motivated, organized, and detail-oriented with excellent interpersonal, communication, and presentation skills - the proven capability of adapting to new and fast-changing technologies. Executed strong decision-making skills to become proficient in 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Project Management, Business Analysis, Data Analytics, Reporting and Visualization, Agile, Testing.</w:t>
            </w:r>
          </w:p>
        </w:tc>
      </w:tr>
      <w:tr w:rsidR="000F781A" w:rsidRPr="00780E17" w14:paraId="34785B54" w14:textId="77777777" w:rsidTr="00851F81">
        <w:tblPrEx>
          <w:tblBorders>
            <w:bottom w:val="none" w:sz="0" w:space="0" w:color="auto"/>
          </w:tblBorders>
          <w:shd w:val="clear" w:color="auto" w:fill="auto"/>
        </w:tblPrEx>
        <w:trPr>
          <w:trHeight w:val="144"/>
        </w:trPr>
        <w:tc>
          <w:tcPr>
            <w:tcW w:w="11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17B922CA" w14:textId="232C89AD" w:rsidR="000F781A" w:rsidRPr="00780E17" w:rsidRDefault="000F781A" w:rsidP="000F781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PROFESSIONAL SUMMARY</w:t>
            </w:r>
          </w:p>
        </w:tc>
      </w:tr>
    </w:tbl>
    <w:p w14:paraId="35A7902C" w14:textId="2892E02B" w:rsidR="0039409A" w:rsidRPr="00780E17" w:rsidRDefault="00D30F24" w:rsidP="003F6AC5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Detail-oriented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73AC6" w:rsidRPr="00780E17">
        <w:rPr>
          <w:rFonts w:ascii="Times New Roman" w:hAnsi="Times New Roman"/>
          <w:color w:val="000000" w:themeColor="text1"/>
          <w:sz w:val="20"/>
          <w:szCs w:val="20"/>
        </w:rPr>
        <w:t>in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regulations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73AC6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and 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compliances like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Insurance Services Office (ISO), </w:t>
      </w:r>
      <w:r w:rsidR="00473AC6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Association for Cooperative Operations Research and Development (ACORD</w:t>
      </w:r>
      <w:r w:rsidR="00244BD8">
        <w:rPr>
          <w:rFonts w:ascii="Times New Roman" w:hAnsi="Times New Roman"/>
          <w:b/>
          <w:bCs/>
          <w:color w:val="000000" w:themeColor="text1"/>
          <w:sz w:val="20"/>
          <w:szCs w:val="20"/>
        </w:rPr>
        <w:t>),</w:t>
      </w:r>
      <w:r w:rsidR="00473AC6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National Association of Insurance Commission (NAIC), Insurance Fraud Model Act,</w:t>
      </w:r>
      <w:r w:rsidR="00473AC6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and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Health Insurance Portability and Accountability Act (HIPAA).</w:t>
      </w:r>
    </w:p>
    <w:p w14:paraId="71D5B429" w14:textId="3A6EB2AE" w:rsidR="00813C91" w:rsidRPr="00780E17" w:rsidRDefault="00D30F24" w:rsidP="003F6AC5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Succeeded in making projects follow standards like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ACORD standards, </w:t>
      </w:r>
      <w:r w:rsidR="00473AC6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ISO standards,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Underwriting, Binding, </w:t>
      </w:r>
      <w:r w:rsidR="00473AC6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Claim management,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Rate making rules, Retirement</w:t>
      </w:r>
      <w:r w:rsidR="004C7B51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Rewriting</w:t>
      </w:r>
      <w:r w:rsidR="00D160C3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>and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Worker</w:t>
      </w:r>
      <w:r w:rsidR="003624B7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'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 Compensation.</w:t>
      </w:r>
    </w:p>
    <w:p w14:paraId="30906DEB" w14:textId="542C1477" w:rsidR="00D23543" w:rsidRPr="00780E17" w:rsidRDefault="00D30F24" w:rsidP="003F6AC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  <w:lang w:val="en-IN" w:eastAsia="en-IN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Specialized in implementing</w:t>
      </w:r>
      <w:r w:rsidR="00381A3D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Guidewire Insurance Suite, Duck Creek Suite, </w:t>
      </w:r>
      <w:r w:rsidR="00381A3D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and </w:t>
      </w:r>
      <w:r w:rsidR="003624B7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Salesforce Financial Services Clou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d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</w:t>
      </w:r>
      <w:r w:rsidR="00D160C3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worked in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projects like </w:t>
      </w:r>
      <w:r w:rsidR="00CF649D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migration,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integration, implementation (in-house and COTS),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Business Intelligence solutions, </w:t>
      </w:r>
      <w:r w:rsidR="00D160C3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Predictive Analytics, 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>and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cross-platform mobile application </w:t>
      </w:r>
      <w:r w:rsidR="00CF649D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develop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ment projects.</w:t>
      </w:r>
    </w:p>
    <w:p w14:paraId="7B5A2CA9" w14:textId="0930CF61" w:rsidR="00813C91" w:rsidRPr="00780E17" w:rsidRDefault="001E12C1" w:rsidP="003F6AC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  <w:lang w:val="en-IN" w:eastAsia="en-IN"/>
        </w:rPr>
      </w:pPr>
      <w:r w:rsidRPr="00780E17">
        <w:rPr>
          <w:rFonts w:ascii="Times New Roman" w:hAnsi="Times New Roman"/>
          <w:sz w:val="20"/>
          <w:szCs w:val="20"/>
          <w:lang w:val="en-IN" w:eastAsia="en-IN"/>
        </w:rPr>
        <w:t>S</w:t>
      </w:r>
      <w:r w:rsidR="00E46FAD" w:rsidRPr="00780E17">
        <w:rPr>
          <w:rFonts w:ascii="Times New Roman" w:hAnsi="Times New Roman"/>
          <w:sz w:val="20"/>
          <w:szCs w:val="20"/>
          <w:lang w:val="en-IN" w:eastAsia="en-IN"/>
        </w:rPr>
        <w:t>pearhead</w:t>
      </w:r>
      <w:r w:rsidRPr="00780E17">
        <w:rPr>
          <w:rFonts w:ascii="Times New Roman" w:hAnsi="Times New Roman"/>
          <w:sz w:val="20"/>
          <w:szCs w:val="20"/>
          <w:lang w:val="en-IN" w:eastAsia="en-IN"/>
        </w:rPr>
        <w:t>ed</w:t>
      </w:r>
      <w:r w:rsidR="00332150" w:rsidRPr="00780E17">
        <w:rPr>
          <w:rFonts w:ascii="Times New Roman" w:hAnsi="Times New Roman"/>
          <w:sz w:val="20"/>
          <w:szCs w:val="20"/>
          <w:lang w:val="en-IN" w:eastAsia="en-IN"/>
        </w:rPr>
        <w:t xml:space="preserve"> teams throughout the </w:t>
      </w:r>
      <w:r w:rsidR="00332150" w:rsidRPr="00780E17">
        <w:rPr>
          <w:rFonts w:ascii="Times New Roman" w:hAnsi="Times New Roman"/>
          <w:b/>
          <w:bCs/>
          <w:color w:val="000000"/>
          <w:sz w:val="20"/>
          <w:szCs w:val="20"/>
          <w:lang w:val="en-IN" w:eastAsia="en-IN"/>
        </w:rPr>
        <w:t>Software development life cycle (SDLC)</w:t>
      </w:r>
      <w:r w:rsidR="00332150" w:rsidRPr="00780E17">
        <w:rPr>
          <w:rFonts w:ascii="Times New Roman" w:hAnsi="Times New Roman"/>
          <w:sz w:val="20"/>
          <w:szCs w:val="20"/>
          <w:lang w:val="en-IN" w:eastAsia="en-IN"/>
        </w:rPr>
        <w:t> </w:t>
      </w:r>
      <w:r w:rsidR="00D30F24" w:rsidRPr="00780E17">
        <w:rPr>
          <w:rFonts w:ascii="Times New Roman" w:hAnsi="Times New Roman"/>
          <w:sz w:val="20"/>
          <w:szCs w:val="20"/>
          <w:lang w:val="en-IN" w:eastAsia="en-IN"/>
        </w:rPr>
        <w:t xml:space="preserve">in </w:t>
      </w:r>
      <w:r w:rsidR="007B7AF7" w:rsidRPr="00780E17">
        <w:rPr>
          <w:rFonts w:ascii="Times New Roman" w:hAnsi="Times New Roman"/>
          <w:b/>
          <w:bCs/>
          <w:sz w:val="20"/>
          <w:szCs w:val="20"/>
          <w:lang w:val="en-IN" w:eastAsia="en-IN"/>
        </w:rPr>
        <w:t>CAPEX and OPEX</w:t>
      </w:r>
      <w:r w:rsidR="007B7AF7" w:rsidRPr="00780E17">
        <w:rPr>
          <w:rFonts w:ascii="Times New Roman" w:hAnsi="Times New Roman"/>
          <w:sz w:val="20"/>
          <w:szCs w:val="20"/>
          <w:lang w:val="en-IN" w:eastAsia="en-IN"/>
        </w:rPr>
        <w:t xml:space="preserve"> projects by following </w:t>
      </w:r>
      <w:r w:rsidR="00332150" w:rsidRPr="00780E17">
        <w:rPr>
          <w:rFonts w:ascii="Times New Roman" w:hAnsi="Times New Roman"/>
          <w:sz w:val="20"/>
          <w:szCs w:val="20"/>
          <w:lang w:val="en-IN" w:eastAsia="en-IN"/>
        </w:rPr>
        <w:t>different methodologies like </w:t>
      </w:r>
      <w:r w:rsidR="00332150" w:rsidRPr="00780E17">
        <w:rPr>
          <w:rFonts w:ascii="Times New Roman" w:hAnsi="Times New Roman"/>
          <w:b/>
          <w:bCs/>
          <w:color w:val="000000"/>
          <w:sz w:val="20"/>
          <w:szCs w:val="20"/>
          <w:lang w:val="en-IN" w:eastAsia="en-IN"/>
        </w:rPr>
        <w:t>Waterfall, Rational Unified Process (RUP), Agile (Scrum, Kanban, Scrum-ban), Scaled Agile Framework (SAFe), Waterfall-Scrum Hybrid.</w:t>
      </w:r>
      <w:r w:rsidR="00332150" w:rsidRPr="00780E17">
        <w:rPr>
          <w:rFonts w:ascii="Times New Roman" w:hAnsi="Times New Roman"/>
          <w:sz w:val="20"/>
          <w:szCs w:val="20"/>
          <w:lang w:val="en-IN" w:eastAsia="en-IN"/>
        </w:rPr>
        <w:t xml:space="preserve"> Coached teams to fully </w:t>
      </w:r>
      <w:r w:rsidR="00332150" w:rsidRPr="00780E17">
        <w:rPr>
          <w:rFonts w:ascii="Times New Roman" w:hAnsi="Times New Roman"/>
          <w:b/>
          <w:bCs/>
          <w:sz w:val="20"/>
          <w:szCs w:val="20"/>
          <w:lang w:val="en-IN" w:eastAsia="en-IN"/>
        </w:rPr>
        <w:t>transform from Waterfall to 100% Agile.</w:t>
      </w:r>
    </w:p>
    <w:p w14:paraId="5D932C40" w14:textId="4711A7DB" w:rsidR="001E12C1" w:rsidRPr="00780E17" w:rsidRDefault="00473AC6" w:rsidP="003F6AC5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Extensive e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xperience working with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Project Stakeholders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such as Business Owners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="00542FF5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Executives,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Subject Matter Experts (SMEs)</w:t>
      </w:r>
      <w:r w:rsidR="00542FF5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 End</w:t>
      </w:r>
      <w:r w:rsidR="007B7AF7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-</w:t>
      </w:r>
      <w:r w:rsidR="00542FF5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users</w:t>
      </w:r>
      <w:r w:rsidR="007B7AF7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</w:t>
      </w:r>
      <w:r w:rsidR="00542FF5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>d staff to understand high-level business requirements and minute level specifications for new applications.</w:t>
      </w:r>
    </w:p>
    <w:p w14:paraId="3A7BEAC2" w14:textId="6C781D28" w:rsidR="00813C91" w:rsidRPr="00780E17" w:rsidRDefault="007B7AF7" w:rsidP="003F6AC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sz w:val="20"/>
          <w:szCs w:val="20"/>
          <w:lang w:val="en-IN" w:eastAsia="en-IN"/>
        </w:rPr>
      </w:pPr>
      <w:r w:rsidRPr="00780E17">
        <w:rPr>
          <w:sz w:val="20"/>
          <w:szCs w:val="20"/>
          <w:lang w:val="en-IN" w:eastAsia="en-IN"/>
        </w:rPr>
        <w:t>Accomplished</w:t>
      </w:r>
      <w:r w:rsidR="009412FF" w:rsidRPr="00780E17">
        <w:rPr>
          <w:sz w:val="20"/>
          <w:szCs w:val="20"/>
          <w:lang w:val="en-IN" w:eastAsia="en-IN"/>
        </w:rPr>
        <w:t xml:space="preserve"> </w:t>
      </w:r>
      <w:r w:rsidRPr="00780E17">
        <w:rPr>
          <w:sz w:val="20"/>
          <w:szCs w:val="20"/>
          <w:lang w:val="en-IN" w:eastAsia="en-IN"/>
        </w:rPr>
        <w:t>analyses like</w:t>
      </w:r>
      <w:r w:rsidR="009412FF" w:rsidRPr="00780E17">
        <w:rPr>
          <w:sz w:val="20"/>
          <w:szCs w:val="20"/>
          <w:lang w:val="en-IN" w:eastAsia="en-IN"/>
        </w:rPr>
        <w:t> </w:t>
      </w:r>
      <w:r w:rsidR="009412FF" w:rsidRPr="00780E17">
        <w:rPr>
          <w:b/>
          <w:bCs/>
          <w:color w:val="000000"/>
          <w:sz w:val="20"/>
          <w:szCs w:val="20"/>
          <w:lang w:val="en-IN" w:eastAsia="en-IN"/>
        </w:rPr>
        <w:t>Market Research, Feasibility Studies, Gap Analysis, SWOT Analysis, Cost</w:t>
      </w:r>
      <w:r w:rsidR="005E3C03" w:rsidRPr="00780E17">
        <w:rPr>
          <w:b/>
          <w:bCs/>
          <w:color w:val="000000"/>
          <w:sz w:val="20"/>
          <w:szCs w:val="20"/>
          <w:lang w:val="en-IN" w:eastAsia="en-IN"/>
        </w:rPr>
        <w:t>-</w:t>
      </w:r>
      <w:r w:rsidR="009412FF" w:rsidRPr="00780E17">
        <w:rPr>
          <w:b/>
          <w:bCs/>
          <w:color w:val="000000"/>
          <w:sz w:val="20"/>
          <w:szCs w:val="20"/>
          <w:lang w:val="en-IN" w:eastAsia="en-IN"/>
        </w:rPr>
        <w:t>benefit analysis, Root Cause Analysis, Risk Identification, Risk Assessment, Risks Analysis, and Risk management</w:t>
      </w:r>
      <w:r w:rsidR="00CE4DCD" w:rsidRPr="00780E17">
        <w:rPr>
          <w:b/>
          <w:bCs/>
          <w:sz w:val="20"/>
          <w:szCs w:val="20"/>
          <w:lang w:val="en-IN" w:eastAsia="en-IN"/>
        </w:rPr>
        <w:t>.</w:t>
      </w:r>
    </w:p>
    <w:p w14:paraId="30769EF1" w14:textId="214D8F63" w:rsidR="00813C91" w:rsidRPr="00780E17" w:rsidRDefault="007B7AF7" w:rsidP="003F6AC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sz w:val="20"/>
          <w:szCs w:val="20"/>
          <w:lang w:val="en-IN" w:eastAsia="en-IN"/>
        </w:rPr>
      </w:pPr>
      <w:r w:rsidRPr="00780E17">
        <w:rPr>
          <w:sz w:val="20"/>
          <w:szCs w:val="20"/>
          <w:lang w:val="en-IN" w:eastAsia="en-IN"/>
        </w:rPr>
        <w:t xml:space="preserve">Expert </w:t>
      </w:r>
      <w:r w:rsidR="00CE4DCD" w:rsidRPr="00780E17">
        <w:rPr>
          <w:sz w:val="20"/>
          <w:szCs w:val="20"/>
          <w:lang w:val="en-IN" w:eastAsia="en-IN"/>
        </w:rPr>
        <w:t>in performing </w:t>
      </w:r>
      <w:r w:rsidR="00CE4DCD" w:rsidRPr="00780E17">
        <w:rPr>
          <w:b/>
          <w:bCs/>
          <w:color w:val="000000"/>
          <w:sz w:val="20"/>
          <w:szCs w:val="20"/>
          <w:lang w:val="en-IN" w:eastAsia="en-IN"/>
        </w:rPr>
        <w:t>Requirement Elicitation Techniques </w:t>
      </w:r>
      <w:r w:rsidR="00CE4DCD" w:rsidRPr="00780E17">
        <w:rPr>
          <w:b/>
          <w:bCs/>
          <w:sz w:val="20"/>
          <w:szCs w:val="20"/>
          <w:lang w:val="en-IN" w:eastAsia="en-IN"/>
        </w:rPr>
        <w:t>like</w:t>
      </w:r>
      <w:r w:rsidR="00CE4DCD" w:rsidRPr="00780E17">
        <w:rPr>
          <w:b/>
          <w:bCs/>
          <w:color w:val="000000"/>
          <w:sz w:val="20"/>
          <w:szCs w:val="20"/>
          <w:lang w:val="en-IN" w:eastAsia="en-IN"/>
        </w:rPr>
        <w:t> Prototyping, Interviews, Focus Groups, Requirement workshops, Survey/Questionnaire, Document analysis, Brainstorming</w:t>
      </w:r>
      <w:r w:rsidR="005E3C03" w:rsidRPr="00780E17">
        <w:rPr>
          <w:b/>
          <w:bCs/>
          <w:color w:val="000000"/>
          <w:sz w:val="20"/>
          <w:szCs w:val="20"/>
          <w:lang w:val="en-IN" w:eastAsia="en-IN"/>
        </w:rPr>
        <w:t>,</w:t>
      </w:r>
      <w:r w:rsidR="00CE4DCD" w:rsidRPr="00780E17">
        <w:rPr>
          <w:b/>
          <w:bCs/>
          <w:color w:val="000000"/>
          <w:sz w:val="20"/>
          <w:szCs w:val="20"/>
          <w:lang w:val="en-IN" w:eastAsia="en-IN"/>
        </w:rPr>
        <w:t xml:space="preserve"> and Joint Application Development (JAD) sessions</w:t>
      </w:r>
      <w:r w:rsidR="00CE4DCD" w:rsidRPr="00780E17">
        <w:rPr>
          <w:b/>
          <w:bCs/>
          <w:sz w:val="20"/>
          <w:szCs w:val="20"/>
          <w:lang w:val="en-IN" w:eastAsia="en-IN"/>
        </w:rPr>
        <w:t>.</w:t>
      </w:r>
    </w:p>
    <w:p w14:paraId="15E18A84" w14:textId="469C217B" w:rsidR="00813C91" w:rsidRPr="00780E17" w:rsidRDefault="001E12C1" w:rsidP="003F6AC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b/>
          <w:bCs/>
          <w:sz w:val="20"/>
          <w:szCs w:val="20"/>
          <w:lang w:val="en-IN" w:eastAsia="en-IN"/>
        </w:rPr>
      </w:pPr>
      <w:r w:rsidRPr="00780E17">
        <w:rPr>
          <w:sz w:val="20"/>
          <w:szCs w:val="20"/>
          <w:lang w:val="en-IN" w:eastAsia="en-IN"/>
        </w:rPr>
        <w:t xml:space="preserve">Authored important </w:t>
      </w:r>
      <w:r w:rsidRPr="00780E17">
        <w:rPr>
          <w:b/>
          <w:bCs/>
          <w:sz w:val="20"/>
          <w:szCs w:val="20"/>
          <w:lang w:val="en-IN" w:eastAsia="en-IN"/>
        </w:rPr>
        <w:t>artifacts like</w:t>
      </w:r>
      <w:r w:rsidRPr="00780E17">
        <w:rPr>
          <w:sz w:val="20"/>
          <w:szCs w:val="20"/>
          <w:lang w:val="en-IN" w:eastAsia="en-IN"/>
        </w:rPr>
        <w:t xml:space="preserve"> </w:t>
      </w:r>
      <w:r w:rsidR="0033508B" w:rsidRPr="00780E17">
        <w:rPr>
          <w:b/>
          <w:bCs/>
          <w:color w:val="000000"/>
          <w:sz w:val="20"/>
          <w:szCs w:val="20"/>
          <w:lang w:val="en-IN" w:eastAsia="en-IN"/>
        </w:rPr>
        <w:t xml:space="preserve">Project Charter, Project Plan, </w:t>
      </w:r>
      <w:r w:rsidR="0033508B" w:rsidRPr="00780E17">
        <w:rPr>
          <w:b/>
          <w:bCs/>
          <w:sz w:val="20"/>
          <w:szCs w:val="20"/>
          <w:lang w:val="en-IN" w:eastAsia="en-IN"/>
        </w:rPr>
        <w:t>Business Requirement Document </w:t>
      </w:r>
      <w:r w:rsidR="0033508B" w:rsidRPr="00780E17">
        <w:rPr>
          <w:b/>
          <w:bCs/>
          <w:color w:val="000000"/>
          <w:sz w:val="20"/>
          <w:szCs w:val="20"/>
          <w:lang w:val="en-IN" w:eastAsia="en-IN"/>
        </w:rPr>
        <w:t>(BRD)</w:t>
      </w:r>
      <w:r w:rsidR="0033508B" w:rsidRPr="00780E17">
        <w:rPr>
          <w:b/>
          <w:bCs/>
          <w:sz w:val="20"/>
          <w:szCs w:val="20"/>
          <w:lang w:val="en-IN" w:eastAsia="en-IN"/>
        </w:rPr>
        <w:t>, Functional Requirement Document </w:t>
      </w:r>
      <w:r w:rsidR="0033508B" w:rsidRPr="00780E17">
        <w:rPr>
          <w:b/>
          <w:bCs/>
          <w:color w:val="000000"/>
          <w:sz w:val="20"/>
          <w:szCs w:val="20"/>
          <w:lang w:val="en-IN" w:eastAsia="en-IN"/>
        </w:rPr>
        <w:t>(FRD)</w:t>
      </w:r>
      <w:r w:rsidR="0033508B" w:rsidRPr="00780E17">
        <w:rPr>
          <w:b/>
          <w:bCs/>
          <w:sz w:val="20"/>
          <w:szCs w:val="20"/>
          <w:lang w:val="en-IN" w:eastAsia="en-IN"/>
        </w:rPr>
        <w:t>, System Requirement Specification </w:t>
      </w:r>
      <w:r w:rsidR="0033508B" w:rsidRPr="00780E17">
        <w:rPr>
          <w:b/>
          <w:bCs/>
          <w:color w:val="000000"/>
          <w:sz w:val="20"/>
          <w:szCs w:val="20"/>
          <w:lang w:val="en-IN" w:eastAsia="en-IN"/>
        </w:rPr>
        <w:t>(SRS)</w:t>
      </w:r>
      <w:r w:rsidR="0033508B" w:rsidRPr="00780E17">
        <w:rPr>
          <w:b/>
          <w:bCs/>
          <w:sz w:val="20"/>
          <w:szCs w:val="20"/>
          <w:lang w:val="en-IN" w:eastAsia="en-IN"/>
        </w:rPr>
        <w:t>,</w:t>
      </w:r>
      <w:r w:rsidRPr="00780E17">
        <w:rPr>
          <w:b/>
          <w:bCs/>
          <w:sz w:val="20"/>
          <w:szCs w:val="20"/>
          <w:lang w:val="en-IN" w:eastAsia="en-IN"/>
        </w:rPr>
        <w:t xml:space="preserve"> </w:t>
      </w:r>
      <w:r w:rsidR="0033508B" w:rsidRPr="00780E17">
        <w:rPr>
          <w:b/>
          <w:bCs/>
          <w:color w:val="000000"/>
          <w:sz w:val="20"/>
          <w:szCs w:val="20"/>
          <w:lang w:val="en-IN" w:eastAsia="en-IN"/>
        </w:rPr>
        <w:t xml:space="preserve">RACI matrix </w:t>
      </w:r>
      <w:r w:rsidR="0033508B" w:rsidRPr="00780E17">
        <w:rPr>
          <w:b/>
          <w:bCs/>
          <w:sz w:val="20"/>
          <w:szCs w:val="20"/>
          <w:lang w:val="en-IN" w:eastAsia="en-IN"/>
        </w:rPr>
        <w:t>(Responsible, Accountable, Consulted, Informed)</w:t>
      </w:r>
      <w:r w:rsidR="0033508B" w:rsidRPr="00780E17">
        <w:rPr>
          <w:b/>
          <w:bCs/>
          <w:color w:val="000000"/>
          <w:sz w:val="20"/>
          <w:szCs w:val="20"/>
          <w:lang w:val="en-IN" w:eastAsia="en-IN"/>
        </w:rPr>
        <w:t>, Design Document, Change Management Plan, Risk Management Plan</w:t>
      </w:r>
      <w:r w:rsidR="005E3C03" w:rsidRPr="00780E17">
        <w:rPr>
          <w:b/>
          <w:bCs/>
          <w:color w:val="000000"/>
          <w:sz w:val="20"/>
          <w:szCs w:val="20"/>
          <w:lang w:val="en-IN" w:eastAsia="en-IN"/>
        </w:rPr>
        <w:t>,</w:t>
      </w:r>
      <w:r w:rsidR="0033508B" w:rsidRPr="00780E17">
        <w:rPr>
          <w:b/>
          <w:bCs/>
          <w:color w:val="000000"/>
          <w:sz w:val="20"/>
          <w:szCs w:val="20"/>
          <w:lang w:val="en-IN" w:eastAsia="en-IN"/>
        </w:rPr>
        <w:t xml:space="preserve"> and Test Plan.</w:t>
      </w:r>
    </w:p>
    <w:p w14:paraId="64ED37D2" w14:textId="77C74A7A" w:rsidR="00813C91" w:rsidRPr="00780E17" w:rsidRDefault="0033508B" w:rsidP="003F6AC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b/>
          <w:bCs/>
          <w:sz w:val="20"/>
          <w:szCs w:val="20"/>
          <w:lang w:val="en-IN" w:eastAsia="en-IN"/>
        </w:rPr>
      </w:pPr>
      <w:r w:rsidRPr="00780E17">
        <w:rPr>
          <w:sz w:val="20"/>
          <w:szCs w:val="20"/>
          <w:lang w:val="en-IN" w:eastAsia="en-IN"/>
        </w:rPr>
        <w:t xml:space="preserve">Competent in </w:t>
      </w:r>
      <w:r w:rsidR="005E3C03" w:rsidRPr="00780E17">
        <w:rPr>
          <w:sz w:val="20"/>
          <w:szCs w:val="20"/>
          <w:lang w:val="en-IN" w:eastAsia="en-IN"/>
        </w:rPr>
        <w:t>c</w:t>
      </w:r>
      <w:r w:rsidRPr="00780E17">
        <w:rPr>
          <w:sz w:val="20"/>
          <w:szCs w:val="20"/>
          <w:lang w:val="en-IN" w:eastAsia="en-IN"/>
        </w:rPr>
        <w:t xml:space="preserve">reating </w:t>
      </w:r>
      <w:r w:rsidRPr="00780E17">
        <w:rPr>
          <w:b/>
          <w:bCs/>
          <w:sz w:val="20"/>
          <w:szCs w:val="20"/>
          <w:lang w:val="en-IN" w:eastAsia="en-IN"/>
        </w:rPr>
        <w:t>Unified Modelling Language </w:t>
      </w:r>
      <w:r w:rsidRPr="00780E17">
        <w:rPr>
          <w:b/>
          <w:bCs/>
          <w:color w:val="000000"/>
          <w:sz w:val="20"/>
          <w:szCs w:val="20"/>
          <w:lang w:val="en-IN" w:eastAsia="en-IN"/>
        </w:rPr>
        <w:t>(UML)</w:t>
      </w:r>
      <w:r w:rsidRPr="00780E17">
        <w:rPr>
          <w:color w:val="000000"/>
          <w:sz w:val="20"/>
          <w:szCs w:val="20"/>
          <w:lang w:val="en-IN" w:eastAsia="en-IN"/>
        </w:rPr>
        <w:t xml:space="preserve"> diagrams</w:t>
      </w:r>
      <w:r w:rsidRPr="00780E17">
        <w:rPr>
          <w:sz w:val="20"/>
          <w:szCs w:val="20"/>
          <w:lang w:val="en-IN" w:eastAsia="en-IN"/>
        </w:rPr>
        <w:t> such as </w:t>
      </w:r>
      <w:r w:rsidRPr="00780E17">
        <w:rPr>
          <w:b/>
          <w:bCs/>
          <w:color w:val="000000"/>
          <w:sz w:val="20"/>
          <w:szCs w:val="20"/>
          <w:lang w:val="en-IN" w:eastAsia="en-IN"/>
        </w:rPr>
        <w:t>Use Case Diagrams</w:t>
      </w:r>
      <w:r w:rsidRPr="00780E17">
        <w:rPr>
          <w:b/>
          <w:bCs/>
          <w:sz w:val="20"/>
          <w:szCs w:val="20"/>
          <w:lang w:val="en-IN" w:eastAsia="en-IN"/>
        </w:rPr>
        <w:t>, </w:t>
      </w:r>
      <w:r w:rsidRPr="00780E17">
        <w:rPr>
          <w:b/>
          <w:bCs/>
          <w:color w:val="000000"/>
          <w:sz w:val="20"/>
          <w:szCs w:val="20"/>
          <w:lang w:val="en-IN" w:eastAsia="en-IN"/>
        </w:rPr>
        <w:t>Activity Diagrams</w:t>
      </w:r>
      <w:r w:rsidRPr="00780E17">
        <w:rPr>
          <w:b/>
          <w:bCs/>
          <w:sz w:val="20"/>
          <w:szCs w:val="20"/>
          <w:lang w:val="en-IN" w:eastAsia="en-IN"/>
        </w:rPr>
        <w:t>, </w:t>
      </w:r>
      <w:r w:rsidRPr="00780E17">
        <w:rPr>
          <w:b/>
          <w:bCs/>
          <w:color w:val="000000"/>
          <w:sz w:val="20"/>
          <w:szCs w:val="20"/>
          <w:lang w:val="en-IN" w:eastAsia="en-IN"/>
        </w:rPr>
        <w:t>Class Diagrams, Sequence Diagram</w:t>
      </w:r>
      <w:r w:rsidR="005E3C03" w:rsidRPr="00780E17">
        <w:rPr>
          <w:b/>
          <w:bCs/>
          <w:color w:val="000000"/>
          <w:sz w:val="20"/>
          <w:szCs w:val="20"/>
          <w:lang w:val="en-IN" w:eastAsia="en-IN"/>
        </w:rPr>
        <w:t xml:space="preserve">, </w:t>
      </w:r>
      <w:r w:rsidRPr="00780E17">
        <w:rPr>
          <w:b/>
          <w:bCs/>
          <w:sz w:val="20"/>
          <w:szCs w:val="20"/>
          <w:lang w:val="en-IN" w:eastAsia="en-IN"/>
        </w:rPr>
        <w:t>and</w:t>
      </w:r>
      <w:r w:rsidRPr="00780E17">
        <w:rPr>
          <w:b/>
          <w:bCs/>
          <w:color w:val="000000"/>
          <w:sz w:val="20"/>
          <w:szCs w:val="20"/>
          <w:lang w:val="en-IN" w:eastAsia="en-IN"/>
        </w:rPr>
        <w:t> Data flow diagrams</w:t>
      </w:r>
      <w:r w:rsidR="005E3C03" w:rsidRPr="00780E17">
        <w:rPr>
          <w:color w:val="000000"/>
          <w:sz w:val="20"/>
          <w:szCs w:val="20"/>
          <w:lang w:val="en-IN" w:eastAsia="en-IN"/>
        </w:rPr>
        <w:t xml:space="preserve"> using tools such as </w:t>
      </w:r>
      <w:r w:rsidR="005E3C03" w:rsidRPr="00780E17">
        <w:rPr>
          <w:b/>
          <w:bCs/>
          <w:color w:val="000000"/>
          <w:sz w:val="20"/>
          <w:szCs w:val="20"/>
          <w:lang w:val="en-IN" w:eastAsia="en-IN"/>
        </w:rPr>
        <w:t>MS Visio</w:t>
      </w:r>
      <w:r w:rsidR="00D160C3" w:rsidRPr="00780E17">
        <w:rPr>
          <w:b/>
          <w:bCs/>
          <w:color w:val="000000"/>
          <w:sz w:val="20"/>
          <w:szCs w:val="20"/>
          <w:lang w:val="en-IN" w:eastAsia="en-IN"/>
        </w:rPr>
        <w:t>,</w:t>
      </w:r>
      <w:r w:rsidR="005E3C03" w:rsidRPr="00780E17">
        <w:rPr>
          <w:b/>
          <w:bCs/>
          <w:color w:val="000000"/>
          <w:sz w:val="20"/>
          <w:szCs w:val="20"/>
          <w:lang w:val="en-IN" w:eastAsia="en-IN"/>
        </w:rPr>
        <w:t xml:space="preserve"> </w:t>
      </w:r>
      <w:r w:rsidR="00D160C3" w:rsidRPr="00780E17">
        <w:rPr>
          <w:b/>
          <w:bCs/>
          <w:color w:val="000000"/>
          <w:sz w:val="20"/>
          <w:szCs w:val="20"/>
          <w:lang w:val="en-IN" w:eastAsia="en-IN"/>
        </w:rPr>
        <w:t xml:space="preserve">Star UML, and </w:t>
      </w:r>
      <w:r w:rsidR="005E3C03" w:rsidRPr="00780E17">
        <w:rPr>
          <w:b/>
          <w:bCs/>
          <w:color w:val="000000"/>
          <w:sz w:val="20"/>
          <w:szCs w:val="20"/>
          <w:lang w:val="en-IN" w:eastAsia="en-IN"/>
        </w:rPr>
        <w:t>Draw.io.</w:t>
      </w:r>
    </w:p>
    <w:p w14:paraId="604C6F91" w14:textId="019C8F4A" w:rsidR="00813C91" w:rsidRPr="00780E17" w:rsidRDefault="007B7AF7" w:rsidP="003F6AC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b/>
          <w:bCs/>
          <w:sz w:val="20"/>
          <w:szCs w:val="20"/>
          <w:lang w:val="en-IN" w:eastAsia="en-IN"/>
        </w:rPr>
      </w:pPr>
      <w:r w:rsidRPr="00780E17">
        <w:rPr>
          <w:color w:val="000000"/>
          <w:sz w:val="20"/>
          <w:szCs w:val="20"/>
          <w:lang w:val="en-IN" w:eastAsia="en-IN"/>
        </w:rPr>
        <w:t xml:space="preserve">Delivered high and low fidelity </w:t>
      </w:r>
      <w:r w:rsidR="0033508B" w:rsidRPr="00780E17">
        <w:rPr>
          <w:b/>
          <w:bCs/>
          <w:color w:val="000000"/>
          <w:sz w:val="20"/>
          <w:szCs w:val="20"/>
          <w:lang w:val="en-IN" w:eastAsia="en-IN"/>
        </w:rPr>
        <w:t>prototypes</w:t>
      </w:r>
      <w:r w:rsidR="0033508B" w:rsidRPr="00780E17">
        <w:rPr>
          <w:b/>
          <w:bCs/>
          <w:sz w:val="20"/>
          <w:szCs w:val="20"/>
          <w:lang w:val="en-IN" w:eastAsia="en-IN"/>
        </w:rPr>
        <w:t>, </w:t>
      </w:r>
      <w:r w:rsidR="0033508B" w:rsidRPr="00780E17">
        <w:rPr>
          <w:b/>
          <w:bCs/>
          <w:color w:val="000000"/>
          <w:sz w:val="20"/>
          <w:szCs w:val="20"/>
          <w:lang w:val="en-IN" w:eastAsia="en-IN"/>
        </w:rPr>
        <w:t>wireframes</w:t>
      </w:r>
      <w:r w:rsidR="0033508B" w:rsidRPr="00780E17">
        <w:rPr>
          <w:b/>
          <w:bCs/>
          <w:sz w:val="20"/>
          <w:szCs w:val="20"/>
          <w:lang w:val="en-IN" w:eastAsia="en-IN"/>
        </w:rPr>
        <w:t>, and </w:t>
      </w:r>
      <w:r w:rsidR="00536C56" w:rsidRPr="00780E17">
        <w:rPr>
          <w:b/>
          <w:bCs/>
          <w:color w:val="000000"/>
          <w:sz w:val="20"/>
          <w:szCs w:val="20"/>
          <w:lang w:val="en-IN" w:eastAsia="en-IN"/>
        </w:rPr>
        <w:t>mockup</w:t>
      </w:r>
      <w:r w:rsidR="0033508B" w:rsidRPr="00780E17">
        <w:rPr>
          <w:b/>
          <w:bCs/>
          <w:color w:val="000000"/>
          <w:sz w:val="20"/>
          <w:szCs w:val="20"/>
          <w:lang w:val="en-IN" w:eastAsia="en-IN"/>
        </w:rPr>
        <w:t xml:space="preserve"> screens</w:t>
      </w:r>
      <w:r w:rsidR="0033508B" w:rsidRPr="00780E17">
        <w:rPr>
          <w:sz w:val="20"/>
          <w:szCs w:val="20"/>
          <w:lang w:val="en-IN" w:eastAsia="en-IN"/>
        </w:rPr>
        <w:t> to visualize </w:t>
      </w:r>
      <w:r w:rsidR="0033508B" w:rsidRPr="00780E17">
        <w:rPr>
          <w:b/>
          <w:bCs/>
          <w:color w:val="000000"/>
          <w:sz w:val="20"/>
          <w:szCs w:val="20"/>
          <w:lang w:val="en-IN" w:eastAsia="en-IN"/>
        </w:rPr>
        <w:t>Graphical User Interface (GUI)</w:t>
      </w:r>
      <w:r w:rsidR="0033508B" w:rsidRPr="00780E17">
        <w:rPr>
          <w:sz w:val="20"/>
          <w:szCs w:val="20"/>
          <w:lang w:val="en-IN" w:eastAsia="en-IN"/>
        </w:rPr>
        <w:t> </w:t>
      </w:r>
      <w:r w:rsidRPr="00780E17">
        <w:rPr>
          <w:sz w:val="20"/>
          <w:szCs w:val="20"/>
          <w:lang w:val="en-IN" w:eastAsia="en-IN"/>
        </w:rPr>
        <w:t xml:space="preserve">for both business users and technical teams </w:t>
      </w:r>
      <w:r w:rsidR="0033508B" w:rsidRPr="00780E17">
        <w:rPr>
          <w:sz w:val="20"/>
          <w:szCs w:val="20"/>
          <w:lang w:val="en-IN" w:eastAsia="en-IN"/>
        </w:rPr>
        <w:t>using tools like</w:t>
      </w:r>
      <w:r w:rsidR="005E3C03" w:rsidRPr="00780E17">
        <w:rPr>
          <w:sz w:val="20"/>
          <w:szCs w:val="20"/>
          <w:lang w:val="en-IN" w:eastAsia="en-IN"/>
        </w:rPr>
        <w:t xml:space="preserve"> </w:t>
      </w:r>
      <w:r w:rsidR="0033508B" w:rsidRPr="00780E17">
        <w:rPr>
          <w:b/>
          <w:bCs/>
          <w:color w:val="000000"/>
          <w:sz w:val="20"/>
          <w:szCs w:val="20"/>
          <w:lang w:val="en-IN" w:eastAsia="en-IN"/>
        </w:rPr>
        <w:t>Balsamiq</w:t>
      </w:r>
      <w:r w:rsidR="00D160C3" w:rsidRPr="00780E17">
        <w:rPr>
          <w:b/>
          <w:bCs/>
          <w:color w:val="000000"/>
          <w:sz w:val="20"/>
          <w:szCs w:val="20"/>
          <w:lang w:val="en-IN" w:eastAsia="en-IN"/>
        </w:rPr>
        <w:t>, Moqups, and</w:t>
      </w:r>
      <w:r w:rsidR="005E3C03" w:rsidRPr="00780E17">
        <w:rPr>
          <w:b/>
          <w:bCs/>
          <w:sz w:val="20"/>
          <w:szCs w:val="20"/>
          <w:lang w:val="en-IN" w:eastAsia="en-IN"/>
        </w:rPr>
        <w:t xml:space="preserve"> LucidChart.</w:t>
      </w:r>
    </w:p>
    <w:p w14:paraId="190E7272" w14:textId="3DF496F9" w:rsidR="00621581" w:rsidRPr="00780E17" w:rsidRDefault="00621581" w:rsidP="003F6AC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b/>
          <w:bCs/>
          <w:sz w:val="20"/>
          <w:szCs w:val="20"/>
          <w:lang w:val="en-IN" w:eastAsia="en-IN"/>
        </w:rPr>
      </w:pPr>
      <w:r w:rsidRPr="00780E17">
        <w:rPr>
          <w:sz w:val="20"/>
          <w:szCs w:val="20"/>
          <w:lang w:val="en-IN" w:eastAsia="en-IN"/>
        </w:rPr>
        <w:t>Strong</w:t>
      </w:r>
      <w:r w:rsidR="005A2916" w:rsidRPr="00780E17">
        <w:rPr>
          <w:sz w:val="20"/>
          <w:szCs w:val="20"/>
          <w:lang w:val="en-IN" w:eastAsia="en-IN"/>
        </w:rPr>
        <w:t xml:space="preserve"> experience in different </w:t>
      </w:r>
      <w:r w:rsidR="005A2916" w:rsidRPr="00780E17">
        <w:rPr>
          <w:b/>
          <w:bCs/>
          <w:sz w:val="20"/>
          <w:szCs w:val="20"/>
          <w:lang w:val="en-IN" w:eastAsia="en-IN"/>
        </w:rPr>
        <w:t xml:space="preserve">Scrum </w:t>
      </w:r>
      <w:r w:rsidR="00142230" w:rsidRPr="00780E17">
        <w:rPr>
          <w:b/>
          <w:bCs/>
          <w:sz w:val="20"/>
          <w:szCs w:val="20"/>
          <w:lang w:val="en-IN" w:eastAsia="en-IN"/>
        </w:rPr>
        <w:t>C</w:t>
      </w:r>
      <w:r w:rsidR="005A2916" w:rsidRPr="00780E17">
        <w:rPr>
          <w:b/>
          <w:bCs/>
          <w:sz w:val="20"/>
          <w:szCs w:val="20"/>
          <w:lang w:val="en-IN" w:eastAsia="en-IN"/>
        </w:rPr>
        <w:t xml:space="preserve">eremonies </w:t>
      </w:r>
      <w:r w:rsidR="005A2916" w:rsidRPr="00780E17">
        <w:rPr>
          <w:sz w:val="20"/>
          <w:szCs w:val="20"/>
          <w:lang w:val="en-IN" w:eastAsia="en-IN"/>
        </w:rPr>
        <w:t xml:space="preserve">like </w:t>
      </w:r>
      <w:r w:rsidR="005A2916" w:rsidRPr="00780E17">
        <w:rPr>
          <w:b/>
          <w:bCs/>
          <w:sz w:val="20"/>
          <w:szCs w:val="20"/>
          <w:lang w:val="en-IN" w:eastAsia="en-IN"/>
        </w:rPr>
        <w:t xml:space="preserve">Backlog Refinement </w:t>
      </w:r>
      <w:r w:rsidR="00142230" w:rsidRPr="00780E17">
        <w:rPr>
          <w:b/>
          <w:bCs/>
          <w:sz w:val="20"/>
          <w:szCs w:val="20"/>
          <w:lang w:val="en-IN" w:eastAsia="en-IN"/>
        </w:rPr>
        <w:t>M</w:t>
      </w:r>
      <w:r w:rsidR="005A2916" w:rsidRPr="00780E17">
        <w:rPr>
          <w:b/>
          <w:bCs/>
          <w:sz w:val="20"/>
          <w:szCs w:val="20"/>
          <w:lang w:val="en-IN" w:eastAsia="en-IN"/>
        </w:rPr>
        <w:t>eetings, Release Planning, Sprint Planning, Daily Standups, Sprint Reviews, Sprint Retrospectives</w:t>
      </w:r>
      <w:r w:rsidR="007B7AF7" w:rsidRPr="00780E17">
        <w:rPr>
          <w:b/>
          <w:bCs/>
          <w:sz w:val="20"/>
          <w:szCs w:val="20"/>
          <w:lang w:val="en-IN" w:eastAsia="en-IN"/>
        </w:rPr>
        <w:t>,</w:t>
      </w:r>
      <w:r w:rsidR="005A2916" w:rsidRPr="00780E17">
        <w:rPr>
          <w:b/>
          <w:bCs/>
          <w:sz w:val="20"/>
          <w:szCs w:val="20"/>
          <w:lang w:val="en-IN" w:eastAsia="en-IN"/>
        </w:rPr>
        <w:t xml:space="preserve"> and SAFe </w:t>
      </w:r>
      <w:r w:rsidR="00142230" w:rsidRPr="00780E17">
        <w:rPr>
          <w:b/>
          <w:bCs/>
          <w:sz w:val="20"/>
          <w:szCs w:val="20"/>
          <w:lang w:val="en-IN" w:eastAsia="en-IN"/>
        </w:rPr>
        <w:t>C</w:t>
      </w:r>
      <w:r w:rsidR="005A2916" w:rsidRPr="00780E17">
        <w:rPr>
          <w:b/>
          <w:bCs/>
          <w:sz w:val="20"/>
          <w:szCs w:val="20"/>
          <w:lang w:val="en-IN" w:eastAsia="en-IN"/>
        </w:rPr>
        <w:t xml:space="preserve">eremonies like IP </w:t>
      </w:r>
      <w:r w:rsidR="00142230" w:rsidRPr="00780E17">
        <w:rPr>
          <w:b/>
          <w:bCs/>
          <w:sz w:val="20"/>
          <w:szCs w:val="20"/>
          <w:lang w:val="en-IN" w:eastAsia="en-IN"/>
        </w:rPr>
        <w:t>S</w:t>
      </w:r>
      <w:r w:rsidR="005A2916" w:rsidRPr="00780E17">
        <w:rPr>
          <w:b/>
          <w:bCs/>
          <w:sz w:val="20"/>
          <w:szCs w:val="20"/>
          <w:lang w:val="en-IN" w:eastAsia="en-IN"/>
        </w:rPr>
        <w:t xml:space="preserve">prints, PI </w:t>
      </w:r>
      <w:r w:rsidR="00142230" w:rsidRPr="00780E17">
        <w:rPr>
          <w:b/>
          <w:bCs/>
          <w:sz w:val="20"/>
          <w:szCs w:val="20"/>
          <w:lang w:val="en-IN" w:eastAsia="en-IN"/>
        </w:rPr>
        <w:t>P</w:t>
      </w:r>
      <w:r w:rsidR="005A2916" w:rsidRPr="00780E17">
        <w:rPr>
          <w:b/>
          <w:bCs/>
          <w:sz w:val="20"/>
          <w:szCs w:val="20"/>
          <w:lang w:val="en-IN" w:eastAsia="en-IN"/>
        </w:rPr>
        <w:t xml:space="preserve">lanning </w:t>
      </w:r>
      <w:r w:rsidR="00142230" w:rsidRPr="00780E17">
        <w:rPr>
          <w:b/>
          <w:bCs/>
          <w:sz w:val="20"/>
          <w:szCs w:val="20"/>
          <w:lang w:val="en-IN" w:eastAsia="en-IN"/>
        </w:rPr>
        <w:t>W</w:t>
      </w:r>
      <w:r w:rsidR="005A2916" w:rsidRPr="00780E17">
        <w:rPr>
          <w:b/>
          <w:bCs/>
          <w:sz w:val="20"/>
          <w:szCs w:val="20"/>
          <w:lang w:val="en-IN" w:eastAsia="en-IN"/>
        </w:rPr>
        <w:t>orkshops.</w:t>
      </w:r>
    </w:p>
    <w:p w14:paraId="41DF9F91" w14:textId="53D1ECA0" w:rsidR="007B7AF7" w:rsidRPr="00780E17" w:rsidRDefault="007B7AF7" w:rsidP="00D160C3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sz w:val="20"/>
          <w:szCs w:val="20"/>
          <w:lang w:val="en-IN" w:eastAsia="en-IN"/>
        </w:rPr>
        <w:t>Proficient</w:t>
      </w:r>
      <w:r w:rsidR="00621581" w:rsidRPr="00780E17">
        <w:rPr>
          <w:rFonts w:ascii="Times New Roman" w:eastAsia="Times New Roman" w:hAnsi="Times New Roman"/>
          <w:sz w:val="20"/>
          <w:szCs w:val="20"/>
          <w:lang w:val="en-IN" w:eastAsia="en-IN"/>
        </w:rPr>
        <w:t xml:space="preserve"> </w:t>
      </w:r>
      <w:r w:rsidR="00A63492" w:rsidRPr="00780E17">
        <w:rPr>
          <w:rFonts w:ascii="Times New Roman" w:eastAsia="Times New Roman" w:hAnsi="Times New Roman"/>
          <w:sz w:val="20"/>
          <w:szCs w:val="20"/>
          <w:lang w:val="en-IN" w:eastAsia="en-IN"/>
        </w:rPr>
        <w:t xml:space="preserve">in working on criteria such as </w:t>
      </w:r>
      <w:r w:rsidR="00A63492" w:rsidRPr="00780E17">
        <w:rPr>
          <w:rFonts w:ascii="Times New Roman" w:eastAsia="Times New Roman" w:hAnsi="Times New Roman"/>
          <w:b/>
          <w:bCs/>
          <w:sz w:val="20"/>
          <w:szCs w:val="20"/>
          <w:lang w:val="en-IN" w:eastAsia="en-IN"/>
        </w:rPr>
        <w:t xml:space="preserve">DEEP </w:t>
      </w:r>
      <w:r w:rsidR="00910179">
        <w:rPr>
          <w:rFonts w:ascii="Times New Roman" w:eastAsia="Times New Roman" w:hAnsi="Times New Roman"/>
          <w:b/>
          <w:bCs/>
          <w:sz w:val="20"/>
          <w:szCs w:val="20"/>
          <w:lang w:val="en-IN" w:eastAsia="en-IN"/>
        </w:rPr>
        <w:t xml:space="preserve">&amp; </w:t>
      </w:r>
      <w:r w:rsidR="00A63492" w:rsidRPr="00780E17">
        <w:rPr>
          <w:rFonts w:ascii="Times New Roman" w:eastAsia="Times New Roman" w:hAnsi="Times New Roman"/>
          <w:b/>
          <w:bCs/>
          <w:sz w:val="20"/>
          <w:szCs w:val="20"/>
          <w:lang w:val="en-IN" w:eastAsia="en-IN"/>
        </w:rPr>
        <w:t xml:space="preserve">DIVE for Product Backlog, INVEST </w:t>
      </w:r>
      <w:r w:rsidR="00A63492" w:rsidRPr="00780E17">
        <w:rPr>
          <w:rFonts w:ascii="Times New Roman" w:eastAsia="Times New Roman" w:hAnsi="Times New Roman"/>
          <w:sz w:val="20"/>
          <w:szCs w:val="20"/>
          <w:lang w:val="en-IN" w:eastAsia="en-IN"/>
        </w:rPr>
        <w:t>for splitting</w:t>
      </w:r>
      <w:r w:rsidR="00A63492" w:rsidRPr="00780E17">
        <w:rPr>
          <w:rFonts w:ascii="Times New Roman" w:eastAsia="Times New Roman" w:hAnsi="Times New Roman"/>
          <w:b/>
          <w:bCs/>
          <w:sz w:val="20"/>
          <w:szCs w:val="20"/>
          <w:lang w:val="en-IN" w:eastAsia="en-IN"/>
        </w:rPr>
        <w:t xml:space="preserve"> EPICS </w:t>
      </w:r>
      <w:r w:rsidR="00A63492" w:rsidRPr="00780E17">
        <w:rPr>
          <w:rFonts w:ascii="Times New Roman" w:eastAsia="Times New Roman" w:hAnsi="Times New Roman"/>
          <w:sz w:val="20"/>
          <w:szCs w:val="20"/>
          <w:lang w:val="en-IN" w:eastAsia="en-IN"/>
        </w:rPr>
        <w:t>into</w:t>
      </w:r>
      <w:r w:rsidR="00A63492" w:rsidRPr="00780E17">
        <w:rPr>
          <w:rFonts w:ascii="Times New Roman" w:eastAsia="Times New Roman" w:hAnsi="Times New Roman"/>
          <w:b/>
          <w:bCs/>
          <w:sz w:val="20"/>
          <w:szCs w:val="20"/>
          <w:lang w:val="en-IN" w:eastAsia="en-IN"/>
        </w:rPr>
        <w:t xml:space="preserve"> User Stories, </w:t>
      </w:r>
      <w:r w:rsidR="00A63492" w:rsidRPr="00780E17">
        <w:rPr>
          <w:rFonts w:ascii="Times New Roman" w:eastAsia="Times New Roman" w:hAnsi="Times New Roman"/>
          <w:sz w:val="20"/>
          <w:szCs w:val="20"/>
          <w:lang w:val="en-IN" w:eastAsia="en-IN"/>
        </w:rPr>
        <w:t>and</w:t>
      </w:r>
      <w:r w:rsidR="00A63492" w:rsidRPr="00780E17">
        <w:rPr>
          <w:rFonts w:ascii="Times New Roman" w:eastAsia="Times New Roman" w:hAnsi="Times New Roman"/>
          <w:b/>
          <w:bCs/>
          <w:sz w:val="20"/>
          <w:szCs w:val="20"/>
          <w:lang w:val="en-IN" w:eastAsia="en-IN"/>
        </w:rPr>
        <w:t xml:space="preserve"> SMART </w:t>
      </w:r>
      <w:r w:rsidR="00A63492" w:rsidRPr="00780E17">
        <w:rPr>
          <w:rFonts w:ascii="Times New Roman" w:eastAsia="Times New Roman" w:hAnsi="Times New Roman"/>
          <w:sz w:val="20"/>
          <w:szCs w:val="20"/>
          <w:lang w:val="en-IN" w:eastAsia="en-IN"/>
        </w:rPr>
        <w:t>for</w:t>
      </w:r>
      <w:r w:rsidR="00A63492" w:rsidRPr="00780E17">
        <w:rPr>
          <w:rFonts w:ascii="Times New Roman" w:eastAsia="Times New Roman" w:hAnsi="Times New Roman"/>
          <w:b/>
          <w:bCs/>
          <w:sz w:val="20"/>
          <w:szCs w:val="20"/>
          <w:lang w:val="en-IN" w:eastAsia="en-IN"/>
        </w:rPr>
        <w:t xml:space="preserve"> </w:t>
      </w:r>
      <w:r w:rsidR="00142230" w:rsidRPr="00780E17">
        <w:rPr>
          <w:rFonts w:ascii="Times New Roman" w:eastAsia="Times New Roman" w:hAnsi="Times New Roman"/>
          <w:b/>
          <w:bCs/>
          <w:sz w:val="20"/>
          <w:szCs w:val="20"/>
          <w:lang w:val="en-IN" w:eastAsia="en-IN"/>
        </w:rPr>
        <w:t>T</w:t>
      </w:r>
      <w:r w:rsidR="00A63492" w:rsidRPr="00780E17">
        <w:rPr>
          <w:rFonts w:ascii="Times New Roman" w:eastAsia="Times New Roman" w:hAnsi="Times New Roman"/>
          <w:b/>
          <w:bCs/>
          <w:sz w:val="20"/>
          <w:szCs w:val="20"/>
          <w:lang w:val="en-IN" w:eastAsia="en-IN"/>
        </w:rPr>
        <w:t>asks</w:t>
      </w:r>
      <w:r w:rsidR="00D160C3" w:rsidRPr="00780E17">
        <w:rPr>
          <w:rFonts w:ascii="Times New Roman" w:eastAsia="Times New Roman" w:hAnsi="Times New Roman"/>
          <w:b/>
          <w:bCs/>
          <w:sz w:val="20"/>
          <w:szCs w:val="20"/>
          <w:lang w:val="en-IN" w:eastAsia="en-IN"/>
        </w:rPr>
        <w:t>.</w:t>
      </w:r>
      <w:r w:rsidR="00D160C3" w:rsidRPr="00780E17">
        <w:rPr>
          <w:rFonts w:ascii="Times New Roman" w:eastAsia="Times New Roman" w:hAnsi="Times New Roman"/>
          <w:sz w:val="20"/>
          <w:szCs w:val="20"/>
          <w:lang w:val="en-IN" w:eastAsia="en-IN"/>
        </w:rPr>
        <w:t xml:space="preserve"> </w:t>
      </w:r>
      <w:r w:rsidR="00D23543" w:rsidRPr="00780E17">
        <w:rPr>
          <w:rFonts w:ascii="Times New Roman" w:hAnsi="Times New Roman"/>
          <w:color w:val="000000" w:themeColor="text1"/>
          <w:sz w:val="20"/>
          <w:szCs w:val="20"/>
        </w:rPr>
        <w:t>P</w:t>
      </w:r>
      <w:r w:rsidR="00A63492" w:rsidRPr="00780E17">
        <w:rPr>
          <w:rFonts w:ascii="Times New Roman" w:hAnsi="Times New Roman"/>
          <w:color w:val="000000" w:themeColor="text1"/>
          <w:sz w:val="20"/>
          <w:szCs w:val="20"/>
        </w:rPr>
        <w:t>repared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Features, Epics, User Stories, Data Stories, User Acceptance Criteria, User Story Maps, Program Board, and formulating Minimum Viable Product (MVP), Definition of Ready, </w:t>
      </w:r>
      <w:r w:rsidR="00D160C3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and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Definition of Done.</w:t>
      </w:r>
    </w:p>
    <w:p w14:paraId="625975CA" w14:textId="59F1C489" w:rsidR="00813C91" w:rsidRPr="00910179" w:rsidRDefault="00A63492" w:rsidP="00910179">
      <w:pPr>
        <w:numPr>
          <w:ilvl w:val="0"/>
          <w:numId w:val="20"/>
        </w:numPr>
        <w:shd w:val="clear" w:color="auto" w:fill="FFFFFF"/>
        <w:spacing w:before="100" w:beforeAutospacing="1" w:afterAutospacing="1"/>
        <w:jc w:val="both"/>
        <w:rPr>
          <w:b/>
          <w:bCs/>
          <w:color w:val="000000" w:themeColor="text1"/>
          <w:sz w:val="20"/>
          <w:szCs w:val="20"/>
        </w:rPr>
      </w:pPr>
      <w:r w:rsidRPr="00780E17">
        <w:rPr>
          <w:sz w:val="20"/>
          <w:szCs w:val="20"/>
          <w:lang w:val="en-IN" w:eastAsia="en-IN"/>
        </w:rPr>
        <w:t>Engaged Scrum Team in</w:t>
      </w:r>
      <w:r w:rsidR="007B7AF7" w:rsidRPr="00780E17">
        <w:rPr>
          <w:sz w:val="20"/>
          <w:szCs w:val="20"/>
          <w:lang w:val="en-IN" w:eastAsia="en-IN"/>
        </w:rPr>
        <w:t xml:space="preserve"> </w:t>
      </w:r>
      <w:r w:rsidR="00621581" w:rsidRPr="00780E17">
        <w:rPr>
          <w:b/>
          <w:bCs/>
          <w:color w:val="000000"/>
          <w:sz w:val="20"/>
          <w:szCs w:val="20"/>
          <w:lang w:val="en-IN" w:eastAsia="en-IN"/>
        </w:rPr>
        <w:t>Prioritization Techniques</w:t>
      </w:r>
      <w:r w:rsidRPr="00780E17">
        <w:rPr>
          <w:b/>
          <w:bCs/>
          <w:sz w:val="20"/>
          <w:szCs w:val="20"/>
          <w:lang w:val="en-IN" w:eastAsia="en-IN"/>
        </w:rPr>
        <w:t xml:space="preserve"> </w:t>
      </w:r>
      <w:r w:rsidR="007B7AF7" w:rsidRPr="00780E17">
        <w:rPr>
          <w:b/>
          <w:bCs/>
          <w:sz w:val="20"/>
          <w:szCs w:val="20"/>
          <w:lang w:val="en-IN" w:eastAsia="en-IN"/>
        </w:rPr>
        <w:t xml:space="preserve">like </w:t>
      </w:r>
      <w:r w:rsidR="00621581" w:rsidRPr="00780E17">
        <w:rPr>
          <w:b/>
          <w:bCs/>
          <w:color w:val="000000"/>
          <w:sz w:val="20"/>
          <w:szCs w:val="20"/>
          <w:lang w:val="en-IN" w:eastAsia="en-IN"/>
        </w:rPr>
        <w:t>MOSCOW, KANO Model</w:t>
      </w:r>
      <w:r w:rsidR="00621581" w:rsidRPr="00780E17">
        <w:rPr>
          <w:b/>
          <w:bCs/>
          <w:sz w:val="20"/>
          <w:szCs w:val="20"/>
          <w:lang w:val="en-IN" w:eastAsia="en-IN"/>
        </w:rPr>
        <w:t>, </w:t>
      </w:r>
      <w:r w:rsidRPr="00780E17">
        <w:rPr>
          <w:b/>
          <w:bCs/>
          <w:color w:val="000000"/>
          <w:sz w:val="20"/>
          <w:szCs w:val="20"/>
          <w:lang w:val="en-IN" w:eastAsia="en-IN"/>
        </w:rPr>
        <w:t>100 Point Method</w:t>
      </w:r>
      <w:r w:rsidRPr="00780E17">
        <w:rPr>
          <w:b/>
          <w:bCs/>
          <w:sz w:val="20"/>
          <w:szCs w:val="20"/>
          <w:lang w:val="en-IN" w:eastAsia="en-IN"/>
        </w:rPr>
        <w:t>,</w:t>
      </w:r>
      <w:r w:rsidR="00910179">
        <w:rPr>
          <w:b/>
          <w:bCs/>
          <w:color w:val="000000" w:themeColor="text1"/>
          <w:sz w:val="20"/>
          <w:szCs w:val="20"/>
        </w:rPr>
        <w:t xml:space="preserve"> </w:t>
      </w:r>
      <w:r w:rsidR="00621581" w:rsidRPr="00910179">
        <w:rPr>
          <w:b/>
          <w:bCs/>
          <w:color w:val="000000"/>
          <w:sz w:val="20"/>
          <w:szCs w:val="20"/>
          <w:lang w:val="en-IN" w:eastAsia="en-IN"/>
        </w:rPr>
        <w:t xml:space="preserve">Estimation </w:t>
      </w:r>
      <w:r w:rsidRPr="00910179">
        <w:rPr>
          <w:b/>
          <w:bCs/>
          <w:color w:val="000000"/>
          <w:sz w:val="20"/>
          <w:szCs w:val="20"/>
          <w:lang w:val="en-IN" w:eastAsia="en-IN"/>
        </w:rPr>
        <w:t>T</w:t>
      </w:r>
      <w:r w:rsidR="00621581" w:rsidRPr="00910179">
        <w:rPr>
          <w:b/>
          <w:bCs/>
          <w:color w:val="000000"/>
          <w:sz w:val="20"/>
          <w:szCs w:val="20"/>
          <w:lang w:val="en-IN" w:eastAsia="en-IN"/>
        </w:rPr>
        <w:t>echniques </w:t>
      </w:r>
      <w:r w:rsidR="00621581" w:rsidRPr="00910179">
        <w:rPr>
          <w:b/>
          <w:bCs/>
          <w:sz w:val="20"/>
          <w:szCs w:val="20"/>
          <w:lang w:val="en-IN" w:eastAsia="en-IN"/>
        </w:rPr>
        <w:t>like</w:t>
      </w:r>
      <w:r w:rsidR="00621581" w:rsidRPr="00910179">
        <w:rPr>
          <w:b/>
          <w:bCs/>
          <w:color w:val="000000"/>
          <w:sz w:val="20"/>
          <w:szCs w:val="20"/>
          <w:lang w:val="en-IN" w:eastAsia="en-IN"/>
        </w:rPr>
        <w:t> Planning Poker, T</w:t>
      </w:r>
      <w:r w:rsidRPr="00910179">
        <w:rPr>
          <w:b/>
          <w:bCs/>
          <w:color w:val="000000"/>
          <w:sz w:val="20"/>
          <w:szCs w:val="20"/>
          <w:lang w:val="en-IN" w:eastAsia="en-IN"/>
        </w:rPr>
        <w:t xml:space="preserve">-Shirt Sizing, </w:t>
      </w:r>
      <w:r w:rsidR="00621581" w:rsidRPr="00910179">
        <w:rPr>
          <w:b/>
          <w:bCs/>
          <w:color w:val="000000"/>
          <w:sz w:val="20"/>
          <w:szCs w:val="20"/>
          <w:lang w:val="en-IN" w:eastAsia="en-IN"/>
        </w:rPr>
        <w:t xml:space="preserve">Relative </w:t>
      </w:r>
      <w:r w:rsidRPr="00910179">
        <w:rPr>
          <w:b/>
          <w:bCs/>
          <w:color w:val="000000"/>
          <w:sz w:val="20"/>
          <w:szCs w:val="20"/>
          <w:lang w:val="en-IN" w:eastAsia="en-IN"/>
        </w:rPr>
        <w:t>Mass Valuation</w:t>
      </w:r>
      <w:r w:rsidRPr="00910179">
        <w:rPr>
          <w:b/>
          <w:bCs/>
          <w:sz w:val="20"/>
          <w:szCs w:val="20"/>
          <w:lang w:val="en-IN" w:eastAsia="en-IN"/>
        </w:rPr>
        <w:t xml:space="preserve">, </w:t>
      </w:r>
      <w:r w:rsidR="00621581" w:rsidRPr="00910179">
        <w:rPr>
          <w:b/>
          <w:bCs/>
          <w:color w:val="000000"/>
          <w:sz w:val="20"/>
          <w:szCs w:val="20"/>
          <w:lang w:val="en-IN" w:eastAsia="en-IN"/>
        </w:rPr>
        <w:t xml:space="preserve">DOT </w:t>
      </w:r>
      <w:r w:rsidRPr="00910179">
        <w:rPr>
          <w:b/>
          <w:bCs/>
          <w:color w:val="000000"/>
          <w:sz w:val="20"/>
          <w:szCs w:val="20"/>
          <w:lang w:val="en-IN" w:eastAsia="en-IN"/>
        </w:rPr>
        <w:t xml:space="preserve">Voting and Retrospective techniques </w:t>
      </w:r>
      <w:r w:rsidR="00B06A3C" w:rsidRPr="00910179">
        <w:rPr>
          <w:b/>
          <w:bCs/>
          <w:color w:val="000000"/>
          <w:sz w:val="20"/>
          <w:szCs w:val="20"/>
          <w:lang w:val="en-IN" w:eastAsia="en-IN"/>
        </w:rPr>
        <w:t>like Silent</w:t>
      </w:r>
      <w:r w:rsidRPr="00910179">
        <w:rPr>
          <w:b/>
          <w:bCs/>
          <w:color w:val="000000"/>
          <w:sz w:val="20"/>
          <w:szCs w:val="20"/>
          <w:lang w:val="en-IN" w:eastAsia="en-IN"/>
        </w:rPr>
        <w:t xml:space="preserve"> Writing, Mad-Sad-Glad, </w:t>
      </w:r>
      <w:proofErr w:type="gramStart"/>
      <w:r w:rsidRPr="00910179">
        <w:rPr>
          <w:b/>
          <w:bCs/>
          <w:color w:val="000000"/>
          <w:sz w:val="20"/>
          <w:szCs w:val="20"/>
          <w:lang w:val="en-IN" w:eastAsia="en-IN"/>
        </w:rPr>
        <w:t>Sail Boat</w:t>
      </w:r>
      <w:proofErr w:type="gramEnd"/>
      <w:r w:rsidRPr="00910179">
        <w:rPr>
          <w:b/>
          <w:bCs/>
          <w:color w:val="000000"/>
          <w:sz w:val="20"/>
          <w:szCs w:val="20"/>
          <w:lang w:val="en-IN" w:eastAsia="en-IN"/>
        </w:rPr>
        <w:t>.</w:t>
      </w:r>
    </w:p>
    <w:p w14:paraId="3523251C" w14:textId="49BF5272" w:rsidR="00142230" w:rsidRPr="00780E17" w:rsidRDefault="00142230" w:rsidP="003F6AC5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Created and validated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Conceptual &amp; Logical Data Models, Source-To-Target Data Mapping Documents, Data Normalization &amp; De-Normalization, Dimension &amp; Fact Tables,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and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OLAP Operations (Slice, Dice, Roll-Up, Drill-Down, Pivot)</w:t>
      </w:r>
      <w:r w:rsidR="000D0D20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</w:p>
    <w:p w14:paraId="7C1DB6BC" w14:textId="384E4EF5" w:rsidR="00142230" w:rsidRPr="00780E17" w:rsidRDefault="00142230" w:rsidP="003F6AC5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Boosted the i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>mplement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ation of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Data </w:t>
      </w:r>
      <w:r w:rsidR="00536C56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Warehousing, Business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Intelligence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and Artificial Intelligence Projects, managed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ETL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(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Extract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Transform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Load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)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and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ELT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Process,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and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Validated Star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and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Snowflake schemas.</w:t>
      </w:r>
    </w:p>
    <w:p w14:paraId="5C51E72F" w14:textId="6D125C0B" w:rsidR="00813C91" w:rsidRPr="00780E17" w:rsidRDefault="00813C91" w:rsidP="003F6AC5">
      <w:pPr>
        <w:pStyle w:val="ListParagraph"/>
        <w:numPr>
          <w:ilvl w:val="0"/>
          <w:numId w:val="20"/>
        </w:numPr>
        <w:spacing w:after="0"/>
        <w:ind w:right="16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Working knowledge of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SQL (CRUD Operations)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conducted analyses and validations on DBMS by writing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Complex Queries, Functions, Triggers</w:t>
      </w:r>
      <w:r w:rsidR="00A63492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and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Stored Procedures.</w:t>
      </w:r>
    </w:p>
    <w:p w14:paraId="3EBDFCF7" w14:textId="45E8D143" w:rsidR="00E46FAD" w:rsidRPr="00780E17" w:rsidRDefault="00423C85" w:rsidP="003F6AC5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Skillful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in creating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Static and Dynamic Reports, Dashboards, Storyboards,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and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Visualizations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aligned to different business reporting, analysis, and data mining requirements </w:t>
      </w:r>
      <w:r w:rsidR="00536C56" w:rsidRPr="00780E17">
        <w:rPr>
          <w:rFonts w:ascii="Times New Roman" w:hAnsi="Times New Roman"/>
          <w:color w:val="000000" w:themeColor="text1"/>
          <w:sz w:val="20"/>
          <w:szCs w:val="20"/>
        </w:rPr>
        <w:t>for Business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Intelligence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and Predictive analytics 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>project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s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29E53630" w14:textId="6EBFFA30" w:rsidR="00423C85" w:rsidRPr="00780E17" w:rsidRDefault="00E46FAD" w:rsidP="000D0D20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lastRenderedPageBreak/>
        <w:t>Handled projects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of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Multi-tier</w:t>
      </w:r>
      <w:r w:rsidR="00B17C28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architecture </w:t>
      </w:r>
      <w:r w:rsidR="00B17C28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and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Service</w:t>
      </w:r>
      <w:r w:rsidR="00A63492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-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Oriented Architecture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(SOA)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and focused on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SOAP and REST APIs, Web Services, XML, JSON, API upgrading, API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documenting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>and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API testing.</w:t>
      </w:r>
    </w:p>
    <w:p w14:paraId="4DB81570" w14:textId="101E4F93" w:rsidR="00423C85" w:rsidRPr="00780E17" w:rsidRDefault="00E46FAD" w:rsidP="000D0D20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Exceptional skill</w:t>
      </w:r>
      <w:r w:rsidR="00A63492" w:rsidRPr="00780E17">
        <w:rPr>
          <w:rFonts w:ascii="Times New Roman" w:hAnsi="Times New Roman"/>
          <w:color w:val="000000" w:themeColor="text1"/>
          <w:sz w:val="20"/>
          <w:szCs w:val="20"/>
        </w:rPr>
        <w:t>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in different approaches like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Test</w:t>
      </w:r>
      <w:r w:rsidR="00A63492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-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Driven Development (TDD), Behavior Driven Development (BDD)</w:t>
      </w:r>
      <w:r w:rsidR="003624B7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and Acceptance Test-Driven Development (ATDD)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And working in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User Acceptance Test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Test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P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lan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</w:t>
      </w:r>
      <w:r w:rsidR="003624B7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and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Test cases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</w:p>
    <w:p w14:paraId="17DCC93E" w14:textId="362C6B4D" w:rsidR="00450DCA" w:rsidRPr="00780E17" w:rsidRDefault="00423C85" w:rsidP="00CE0CF6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Mastered different</w:t>
      </w:r>
      <w:r w:rsidR="0039409A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tools like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Jira, </w:t>
      </w:r>
      <w:r w:rsidR="00BC6E31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Confluence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 Power</w:t>
      </w:r>
      <w:r w:rsidR="008B184F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BI, </w:t>
      </w:r>
      <w:r w:rsidR="00BC6E31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Tableau,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LucidChart, Balsamiq, Postman, Swagger, Cucumber, Informatica, MS Project, MS Visio, MS Sharepoint, </w:t>
      </w:r>
      <w:r w:rsidR="0039409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HP ALM, Seleniu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m</w:t>
      </w:r>
      <w:r w:rsidR="00D160C3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 SQL Server Reporting Services (SSRS), SQL Server Integration Services (SSIS).</w:t>
      </w:r>
      <w:r w:rsidR="00CE0CF6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br w:type="page"/>
      </w:r>
    </w:p>
    <w:tbl>
      <w:tblPr>
        <w:tblW w:w="11265" w:type="dxa"/>
        <w:tblInd w:w="-235" w:type="dxa"/>
        <w:tblBorders>
          <w:top w:val="single" w:sz="8" w:space="0" w:color="auto"/>
        </w:tblBorders>
        <w:tblLook w:val="0000" w:firstRow="0" w:lastRow="0" w:firstColumn="0" w:lastColumn="0" w:noHBand="0" w:noVBand="0"/>
      </w:tblPr>
      <w:tblGrid>
        <w:gridCol w:w="11265"/>
      </w:tblGrid>
      <w:tr w:rsidR="00CE0CF6" w:rsidRPr="00780E17" w14:paraId="273882DD" w14:textId="77777777" w:rsidTr="00E83A37">
        <w:trPr>
          <w:trHeight w:val="144"/>
        </w:trPr>
        <w:tc>
          <w:tcPr>
            <w:tcW w:w="11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3C7D1FC4" w14:textId="5EC73218" w:rsidR="00CE0CF6" w:rsidRPr="00780E17" w:rsidRDefault="00CE0CF6" w:rsidP="00391C0B">
            <w:pPr>
              <w:ind w:left="218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SKILLS AND TOOLS</w:t>
            </w:r>
          </w:p>
        </w:tc>
      </w:tr>
    </w:tbl>
    <w:tbl>
      <w:tblPr>
        <w:tblStyle w:val="TableGridLight"/>
        <w:tblpPr w:leftFromText="180" w:rightFromText="180" w:vertAnchor="page" w:horzAnchor="margin" w:tblpXSpec="center" w:tblpY="1145"/>
        <w:tblOverlap w:val="never"/>
        <w:tblW w:w="10697" w:type="dxa"/>
        <w:tblLook w:val="04A0" w:firstRow="1" w:lastRow="0" w:firstColumn="1" w:lastColumn="0" w:noHBand="0" w:noVBand="1"/>
      </w:tblPr>
      <w:tblGrid>
        <w:gridCol w:w="4200"/>
        <w:gridCol w:w="6497"/>
      </w:tblGrid>
      <w:tr w:rsidR="0033098D" w:rsidRPr="00780E17" w14:paraId="56D94A21" w14:textId="77777777" w:rsidTr="00CE0CF6">
        <w:trPr>
          <w:trHeight w:val="134"/>
        </w:trPr>
        <w:tc>
          <w:tcPr>
            <w:tcW w:w="4200" w:type="dxa"/>
            <w:shd w:val="clear" w:color="auto" w:fill="auto"/>
            <w:vAlign w:val="center"/>
          </w:tcPr>
          <w:p w14:paraId="7B32CAF7" w14:textId="1A63D1A2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>Enterprise Applications</w:t>
            </w:r>
          </w:p>
        </w:tc>
        <w:tc>
          <w:tcPr>
            <w:tcW w:w="6497" w:type="dxa"/>
            <w:shd w:val="clear" w:color="auto" w:fill="F2F2F2" w:themeFill="background1" w:themeFillShade="F2"/>
            <w:vAlign w:val="center"/>
          </w:tcPr>
          <w:p w14:paraId="66A158D1" w14:textId="026DF558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>Duck Creek Suite, Guidewire Insurance Suite, Salesforce</w:t>
            </w:r>
          </w:p>
        </w:tc>
      </w:tr>
      <w:tr w:rsidR="0033098D" w:rsidRPr="00780E17" w14:paraId="1B4DE959" w14:textId="77777777" w:rsidTr="00CE0CF6">
        <w:trPr>
          <w:trHeight w:val="134"/>
        </w:trPr>
        <w:tc>
          <w:tcPr>
            <w:tcW w:w="4200" w:type="dxa"/>
            <w:shd w:val="clear" w:color="auto" w:fill="auto"/>
            <w:vAlign w:val="center"/>
          </w:tcPr>
          <w:p w14:paraId="67F47031" w14:textId="75402700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>Compliances and Regulations</w:t>
            </w:r>
          </w:p>
        </w:tc>
        <w:tc>
          <w:tcPr>
            <w:tcW w:w="6497" w:type="dxa"/>
            <w:shd w:val="clear" w:color="auto" w:fill="F2F2F2" w:themeFill="background1" w:themeFillShade="F2"/>
            <w:vAlign w:val="center"/>
          </w:tcPr>
          <w:p w14:paraId="2781029C" w14:textId="4A80A07D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 xml:space="preserve">ACORD, ISO, NAIC, GAAP, IAIS, NCCI, AAIS, HIPAA </w:t>
            </w:r>
          </w:p>
        </w:tc>
      </w:tr>
      <w:tr w:rsidR="0033098D" w:rsidRPr="00780E17" w14:paraId="0647ABF3" w14:textId="77777777" w:rsidTr="00CE0CF6">
        <w:trPr>
          <w:trHeight w:val="134"/>
        </w:trPr>
        <w:tc>
          <w:tcPr>
            <w:tcW w:w="4200" w:type="dxa"/>
            <w:shd w:val="clear" w:color="auto" w:fill="auto"/>
            <w:vAlign w:val="center"/>
          </w:tcPr>
          <w:p w14:paraId="16FDCA89" w14:textId="77777777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>UML and Business modeling tools</w:t>
            </w:r>
          </w:p>
        </w:tc>
        <w:tc>
          <w:tcPr>
            <w:tcW w:w="6497" w:type="dxa"/>
            <w:shd w:val="clear" w:color="auto" w:fill="F2F2F2" w:themeFill="background1" w:themeFillShade="F2"/>
            <w:vAlign w:val="center"/>
          </w:tcPr>
          <w:p w14:paraId="214F9D06" w14:textId="4FB5F0BD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>MS Visio, Lucid Chart, Balsamiq, Moqups, Draw.io, Star UML</w:t>
            </w:r>
          </w:p>
        </w:tc>
      </w:tr>
      <w:tr w:rsidR="0033098D" w:rsidRPr="00780E17" w14:paraId="74834711" w14:textId="77777777" w:rsidTr="00CE0CF6">
        <w:trPr>
          <w:trHeight w:val="134"/>
        </w:trPr>
        <w:tc>
          <w:tcPr>
            <w:tcW w:w="4200" w:type="dxa"/>
            <w:shd w:val="clear" w:color="auto" w:fill="auto"/>
            <w:vAlign w:val="center"/>
          </w:tcPr>
          <w:p w14:paraId="5D24BF52" w14:textId="0FE41091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 xml:space="preserve">Cloud Platforms </w:t>
            </w:r>
          </w:p>
        </w:tc>
        <w:tc>
          <w:tcPr>
            <w:tcW w:w="6497" w:type="dxa"/>
            <w:shd w:val="clear" w:color="auto" w:fill="F2F2F2" w:themeFill="background1" w:themeFillShade="F2"/>
            <w:vAlign w:val="center"/>
          </w:tcPr>
          <w:p w14:paraId="65CC952A" w14:textId="77777777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 xml:space="preserve">Microsoft Azure (Azure SQL Datawarehouse, Data Factory, Data Bricks, Blob Storage, Express Gateway), AWS (Redshift, S3, Lambda, Batch, VPC, API Gateway, Quick Sight), Salesforce Financial Services Cloud </w:t>
            </w:r>
          </w:p>
        </w:tc>
      </w:tr>
      <w:tr w:rsidR="0033098D" w:rsidRPr="00780E17" w14:paraId="0AB47670" w14:textId="77777777" w:rsidTr="00CE0CF6">
        <w:trPr>
          <w:trHeight w:val="134"/>
        </w:trPr>
        <w:tc>
          <w:tcPr>
            <w:tcW w:w="4200" w:type="dxa"/>
            <w:shd w:val="clear" w:color="auto" w:fill="auto"/>
            <w:vAlign w:val="center"/>
          </w:tcPr>
          <w:p w14:paraId="50643FE2" w14:textId="136DC053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>Database and Data Warehouse</w:t>
            </w:r>
          </w:p>
        </w:tc>
        <w:tc>
          <w:tcPr>
            <w:tcW w:w="6497" w:type="dxa"/>
            <w:shd w:val="clear" w:color="auto" w:fill="F2F2F2" w:themeFill="background1" w:themeFillShade="F2"/>
            <w:vAlign w:val="center"/>
          </w:tcPr>
          <w:p w14:paraId="30F38EA7" w14:textId="6A593B71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>Oracle MySQL RDBMS, MS MySQL Server, Azure SQL DWH</w:t>
            </w:r>
          </w:p>
        </w:tc>
      </w:tr>
      <w:tr w:rsidR="0033098D" w:rsidRPr="00780E17" w14:paraId="540C3B7D" w14:textId="77777777" w:rsidTr="00CE0CF6">
        <w:trPr>
          <w:trHeight w:val="134"/>
        </w:trPr>
        <w:tc>
          <w:tcPr>
            <w:tcW w:w="4200" w:type="dxa"/>
            <w:shd w:val="clear" w:color="auto" w:fill="auto"/>
            <w:vAlign w:val="center"/>
          </w:tcPr>
          <w:p w14:paraId="092D5598" w14:textId="24FFDC81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>BI and Reporting tools</w:t>
            </w:r>
          </w:p>
        </w:tc>
        <w:tc>
          <w:tcPr>
            <w:tcW w:w="6497" w:type="dxa"/>
            <w:shd w:val="clear" w:color="auto" w:fill="F2F2F2" w:themeFill="background1" w:themeFillShade="F2"/>
            <w:vAlign w:val="center"/>
          </w:tcPr>
          <w:p w14:paraId="2B396609" w14:textId="06BB117D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>Power BI, Tableau, MS Excel (Lookups, Pivot, Macros), SSRS, Mini Tab</w:t>
            </w:r>
          </w:p>
        </w:tc>
      </w:tr>
      <w:tr w:rsidR="0033098D" w:rsidRPr="00780E17" w14:paraId="28562C01" w14:textId="77777777" w:rsidTr="00CE0CF6">
        <w:trPr>
          <w:trHeight w:val="134"/>
        </w:trPr>
        <w:tc>
          <w:tcPr>
            <w:tcW w:w="4200" w:type="dxa"/>
            <w:shd w:val="clear" w:color="auto" w:fill="auto"/>
            <w:vAlign w:val="center"/>
          </w:tcPr>
          <w:p w14:paraId="675E9ADA" w14:textId="19076EA9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>Project Management and Collaboration tools</w:t>
            </w:r>
          </w:p>
        </w:tc>
        <w:tc>
          <w:tcPr>
            <w:tcW w:w="6497" w:type="dxa"/>
            <w:shd w:val="clear" w:color="auto" w:fill="F2F2F2" w:themeFill="background1" w:themeFillShade="F2"/>
            <w:vAlign w:val="center"/>
          </w:tcPr>
          <w:p w14:paraId="3367989A" w14:textId="7AE2D02D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>MS Project, Jira, Confluence, MS SharePoint, Micro Focus ALM</w:t>
            </w:r>
          </w:p>
        </w:tc>
      </w:tr>
      <w:tr w:rsidR="0033098D" w:rsidRPr="00780E17" w14:paraId="1165B828" w14:textId="77777777" w:rsidTr="00CE0CF6">
        <w:trPr>
          <w:trHeight w:val="134"/>
        </w:trPr>
        <w:tc>
          <w:tcPr>
            <w:tcW w:w="4200" w:type="dxa"/>
            <w:shd w:val="clear" w:color="auto" w:fill="auto"/>
            <w:vAlign w:val="center"/>
          </w:tcPr>
          <w:p w14:paraId="0162D82E" w14:textId="57458106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>Testing and Incident management tools</w:t>
            </w:r>
          </w:p>
        </w:tc>
        <w:tc>
          <w:tcPr>
            <w:tcW w:w="6497" w:type="dxa"/>
            <w:shd w:val="clear" w:color="auto" w:fill="F2F2F2" w:themeFill="background1" w:themeFillShade="F2"/>
            <w:vAlign w:val="center"/>
          </w:tcPr>
          <w:p w14:paraId="480C0D44" w14:textId="2073B6F2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>HP ALM, Selenium, Swagger, Cucumber, Postman, SoapUI, ServiceNow</w:t>
            </w:r>
          </w:p>
        </w:tc>
      </w:tr>
      <w:tr w:rsidR="0033098D" w:rsidRPr="00780E17" w14:paraId="56911A57" w14:textId="77777777" w:rsidTr="00CE0CF6">
        <w:trPr>
          <w:trHeight w:val="134"/>
        </w:trPr>
        <w:tc>
          <w:tcPr>
            <w:tcW w:w="4200" w:type="dxa"/>
            <w:shd w:val="clear" w:color="auto" w:fill="auto"/>
            <w:vAlign w:val="center"/>
          </w:tcPr>
          <w:p w14:paraId="7CC8D1AA" w14:textId="77777777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>Front End Technologies</w:t>
            </w:r>
          </w:p>
        </w:tc>
        <w:tc>
          <w:tcPr>
            <w:tcW w:w="6497" w:type="dxa"/>
            <w:shd w:val="clear" w:color="auto" w:fill="F2F2F2" w:themeFill="background1" w:themeFillShade="F2"/>
            <w:vAlign w:val="center"/>
          </w:tcPr>
          <w:p w14:paraId="3F205607" w14:textId="77A884BE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>HTML5, Bootstrap, CSS, JavaScript, XML, Angular JS</w:t>
            </w:r>
          </w:p>
        </w:tc>
      </w:tr>
      <w:tr w:rsidR="0033098D" w:rsidRPr="00780E17" w14:paraId="532FA023" w14:textId="77777777" w:rsidTr="00CE0CF6">
        <w:trPr>
          <w:trHeight w:val="134"/>
        </w:trPr>
        <w:tc>
          <w:tcPr>
            <w:tcW w:w="4200" w:type="dxa"/>
            <w:shd w:val="clear" w:color="auto" w:fill="auto"/>
            <w:vAlign w:val="center"/>
          </w:tcPr>
          <w:p w14:paraId="29622C4C" w14:textId="4729DB63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>Querying</w:t>
            </w:r>
            <w:r w:rsidR="00B54040" w:rsidRPr="00780E17">
              <w:rPr>
                <w:rFonts w:ascii="Times New Roman" w:hAnsi="Times New Roman" w:cs="Times New Roman"/>
                <w:color w:val="000000" w:themeColor="text1"/>
              </w:rPr>
              <w:t xml:space="preserve"> and </w:t>
            </w:r>
            <w:r w:rsidRPr="00780E17">
              <w:rPr>
                <w:rFonts w:ascii="Times New Roman" w:hAnsi="Times New Roman" w:cs="Times New Roman"/>
                <w:color w:val="000000" w:themeColor="text1"/>
              </w:rPr>
              <w:t>Scriptin</w:t>
            </w:r>
            <w:r w:rsidR="00B54040" w:rsidRPr="00780E17">
              <w:rPr>
                <w:rFonts w:ascii="Times New Roman" w:hAnsi="Times New Roman" w:cs="Times New Roman"/>
                <w:color w:val="000000" w:themeColor="text1"/>
              </w:rPr>
              <w:t>g languages</w:t>
            </w:r>
          </w:p>
        </w:tc>
        <w:tc>
          <w:tcPr>
            <w:tcW w:w="6497" w:type="dxa"/>
            <w:shd w:val="clear" w:color="auto" w:fill="F2F2F2" w:themeFill="background1" w:themeFillShade="F2"/>
            <w:vAlign w:val="center"/>
          </w:tcPr>
          <w:p w14:paraId="364A15B5" w14:textId="52B69C7C" w:rsidR="0033098D" w:rsidRPr="00780E17" w:rsidRDefault="0033098D" w:rsidP="0033098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780E17">
              <w:rPr>
                <w:rFonts w:ascii="Times New Roman" w:hAnsi="Times New Roman" w:cs="Times New Roman"/>
                <w:color w:val="000000" w:themeColor="text1"/>
              </w:rPr>
              <w:t>SQL, Python, JavaScript, XML, JSON, HTML</w:t>
            </w:r>
          </w:p>
        </w:tc>
      </w:tr>
    </w:tbl>
    <w:p w14:paraId="07B0B74A" w14:textId="77777777" w:rsidR="00CE0CF6" w:rsidRPr="00780E17" w:rsidRDefault="00CE0CF6" w:rsidP="00872901">
      <w:pPr>
        <w:jc w:val="both"/>
        <w:rPr>
          <w:b/>
          <w:bCs/>
          <w:color w:val="000000" w:themeColor="text1"/>
          <w:sz w:val="20"/>
          <w:szCs w:val="20"/>
        </w:rPr>
      </w:pPr>
    </w:p>
    <w:tbl>
      <w:tblPr>
        <w:tblW w:w="11272" w:type="dxa"/>
        <w:tblInd w:w="-2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11"/>
        <w:gridCol w:w="11249"/>
        <w:gridCol w:w="12"/>
      </w:tblGrid>
      <w:tr w:rsidR="00E33C24" w:rsidRPr="00780E17" w14:paraId="09BEF176" w14:textId="77777777" w:rsidTr="00CE0CF6">
        <w:trPr>
          <w:gridAfter w:val="1"/>
          <w:wAfter w:w="12" w:type="dxa"/>
          <w:trHeight w:val="280"/>
        </w:trPr>
        <w:tc>
          <w:tcPr>
            <w:tcW w:w="11260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55FDEECC" w14:textId="2F4A8865" w:rsidR="00E33C24" w:rsidRPr="00780E17" w:rsidRDefault="00E33C24" w:rsidP="00E33C24">
            <w:pPr>
              <w:ind w:left="2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PROFESSIONAL SUMMARY</w:t>
            </w:r>
          </w:p>
        </w:tc>
      </w:tr>
      <w:tr w:rsidR="00E73924" w:rsidRPr="00780E17" w14:paraId="507FE860" w14:textId="77777777" w:rsidTr="00CE0CF6">
        <w:tblPrEx>
          <w:shd w:val="clear" w:color="auto" w:fill="auto"/>
        </w:tblPrEx>
        <w:trPr>
          <w:gridBefore w:val="1"/>
          <w:wBefore w:w="11" w:type="dxa"/>
          <w:trHeight w:val="496"/>
        </w:trPr>
        <w:tc>
          <w:tcPr>
            <w:tcW w:w="11261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4571CBD" w14:textId="7D026266" w:rsidR="00CE0CF6" w:rsidRPr="00780E17" w:rsidRDefault="00E33C24" w:rsidP="0003420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Sr. Business System Analyst</w:t>
            </w:r>
            <w:r w:rsidR="00CE0CF6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CE0CF6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CE0CF6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CE0CF6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CE0CF6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CE0CF6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CE0CF6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CE0CF6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CE0CF6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proofErr w:type="gramStart"/>
            <w:r w:rsidR="00CA6144">
              <w:rPr>
                <w:b/>
                <w:bCs/>
                <w:color w:val="000000" w:themeColor="text1"/>
                <w:sz w:val="20"/>
                <w:szCs w:val="20"/>
              </w:rPr>
              <w:t>Nov</w:t>
            </w:r>
            <w:r w:rsidR="00CE0CF6" w:rsidRPr="00780E1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proofErr w:type="gramEnd"/>
            <w:r w:rsidR="00CE0CF6"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 2019 – </w:t>
            </w:r>
            <w:r w:rsidR="007E11BE">
              <w:rPr>
                <w:b/>
                <w:bCs/>
                <w:color w:val="000000" w:themeColor="text1"/>
                <w:sz w:val="20"/>
                <w:szCs w:val="20"/>
              </w:rPr>
              <w:t>Present</w:t>
            </w:r>
          </w:p>
          <w:p w14:paraId="108F49C7" w14:textId="3A70B8BC" w:rsidR="00E33C24" w:rsidRPr="00780E17" w:rsidRDefault="00CE0CF6" w:rsidP="0003420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AIG Insurance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46724B">
              <w:rPr>
                <w:b/>
                <w:bCs/>
                <w:color w:val="000000" w:themeColor="text1"/>
                <w:sz w:val="20"/>
                <w:szCs w:val="20"/>
              </w:rPr>
              <w:tab/>
              <w:t>Wilmington, DE</w:t>
            </w:r>
            <w:r w:rsidR="00E33C24"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9FD2BA4" w14:textId="480E7C36" w:rsidR="00E73924" w:rsidRPr="00780E17" w:rsidRDefault="0003420C" w:rsidP="0003420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E17">
              <w:rPr>
                <w:color w:val="000000" w:themeColor="text1"/>
                <w:sz w:val="20"/>
                <w:szCs w:val="20"/>
              </w:rPr>
              <w:t xml:space="preserve">The project's goal was to implement 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Duck Creek OnDemand</w:t>
            </w:r>
            <w:r w:rsidRPr="00780E17">
              <w:rPr>
                <w:color w:val="000000" w:themeColor="text1"/>
                <w:sz w:val="20"/>
                <w:szCs w:val="20"/>
              </w:rPr>
              <w:t xml:space="preserve">, which provides a cloud-based SaaS solution to all Duck Creek Applications </w:t>
            </w:r>
            <w:r>
              <w:rPr>
                <w:color w:val="000000" w:themeColor="text1"/>
                <w:sz w:val="20"/>
                <w:szCs w:val="20"/>
              </w:rPr>
              <w:t xml:space="preserve">like </w:t>
            </w:r>
            <w:r w:rsidRPr="00637BC7">
              <w:rPr>
                <w:b/>
                <w:bCs/>
                <w:color w:val="000000" w:themeColor="text1"/>
                <w:sz w:val="20"/>
                <w:szCs w:val="20"/>
              </w:rPr>
              <w:t>Duck Creek Policy, Rating, Billing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637BC7">
              <w:rPr>
                <w:b/>
                <w:bCs/>
                <w:color w:val="000000" w:themeColor="text1"/>
                <w:sz w:val="20"/>
                <w:szCs w:val="20"/>
              </w:rPr>
              <w:t xml:space="preserve"> and Claims.</w:t>
            </w:r>
            <w:r w:rsidRPr="00780E17">
              <w:rPr>
                <w:color w:val="000000" w:themeColor="text1"/>
                <w:sz w:val="20"/>
                <w:szCs w:val="20"/>
              </w:rPr>
              <w:t xml:space="preserve"> And to implement 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Duck Creek Insights</w:t>
            </w:r>
            <w:r w:rsidRPr="00780E17">
              <w:rPr>
                <w:color w:val="000000" w:themeColor="text1"/>
                <w:sz w:val="20"/>
                <w:szCs w:val="20"/>
              </w:rPr>
              <w:t xml:space="preserve"> to perform </w:t>
            </w:r>
            <w:r w:rsidRPr="00637BC7">
              <w:rPr>
                <w:b/>
                <w:bCs/>
                <w:color w:val="000000" w:themeColor="text1"/>
                <w:sz w:val="20"/>
                <w:szCs w:val="20"/>
              </w:rPr>
              <w:t>predictive analytics</w:t>
            </w:r>
            <w:r w:rsidRPr="00780E17">
              <w:rPr>
                <w:color w:val="000000" w:themeColor="text1"/>
                <w:sz w:val="20"/>
                <w:szCs w:val="20"/>
              </w:rPr>
              <w:t xml:space="preserve"> for 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improving underwriting, pricing and rate setting, fraud detection, and fast-tracking claim management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322254">
              <w:rPr>
                <w:color w:val="000000" w:themeColor="text1"/>
                <w:sz w:val="20"/>
                <w:szCs w:val="20"/>
              </w:rPr>
              <w:t>M</w:t>
            </w:r>
            <w:r>
              <w:rPr>
                <w:color w:val="000000" w:themeColor="text1"/>
                <w:sz w:val="20"/>
                <w:szCs w:val="20"/>
              </w:rPr>
              <w:t>igrated the data from legacy systems to the cloud on</w:t>
            </w:r>
            <w:r w:rsidRPr="00780E1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37BC7">
              <w:rPr>
                <w:b/>
                <w:bCs/>
                <w:color w:val="000000" w:themeColor="text1"/>
                <w:sz w:val="20"/>
                <w:szCs w:val="20"/>
              </w:rPr>
              <w:t>Azure SQL Datawarehouse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for performing </w:t>
            </w:r>
            <w:r w:rsidRPr="003747A2">
              <w:rPr>
                <w:b/>
                <w:bCs/>
                <w:color w:val="000000" w:themeColor="text1"/>
                <w:sz w:val="20"/>
                <w:szCs w:val="20"/>
              </w:rPr>
              <w:t>predictive analytics and generating Business Intelligence Reports.</w:t>
            </w:r>
          </w:p>
        </w:tc>
      </w:tr>
    </w:tbl>
    <w:p w14:paraId="38668F97" w14:textId="4DF9A916" w:rsidR="00450DCA" w:rsidRPr="00780E17" w:rsidRDefault="00450DCA" w:rsidP="0003420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Utilized the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Guidelines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Artifacts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of the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Agile-Scrum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to develop a detailed implementation and development process</w:t>
      </w:r>
      <w:r w:rsidR="00BC6E31" w:rsidRPr="00780E17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519F665A" w14:textId="7A805A73" w:rsidR="00450DCA" w:rsidRPr="00780E17" w:rsidRDefault="00450DCA" w:rsidP="0003420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Performed as </w:t>
      </w:r>
      <w:r w:rsidR="003624B7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a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liaison between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Stakeholders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(</w:t>
      </w:r>
      <w:r w:rsidRPr="00780E17">
        <w:rPr>
          <w:rFonts w:ascii="Times New Roman" w:hAnsi="Times New Roman"/>
          <w:i/>
          <w:iCs/>
          <w:color w:val="000000" w:themeColor="text1"/>
          <w:sz w:val="20"/>
          <w:szCs w:val="20"/>
        </w:rPr>
        <w:t>Insurance Adjuster, insurance Examiner and Financial Representative),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Subject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Matter Experts (SMEs) (</w:t>
      </w:r>
      <w:r w:rsidRPr="00780E17">
        <w:rPr>
          <w:rFonts w:ascii="Times New Roman" w:hAnsi="Times New Roman"/>
          <w:i/>
          <w:iCs/>
          <w:color w:val="000000" w:themeColor="text1"/>
          <w:sz w:val="20"/>
          <w:szCs w:val="20"/>
        </w:rPr>
        <w:t>Underwritings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)</w:t>
      </w:r>
      <w:r w:rsidR="003624B7" w:rsidRPr="00780E17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business users, and </w:t>
      </w:r>
      <w:r w:rsidR="003624B7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the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development team to identify the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business needs, business rules</w:t>
      </w:r>
      <w:r w:rsidR="003624B7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and business process specification for the implementation</w:t>
      </w:r>
      <w:r w:rsidR="00BC6E31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</w:p>
    <w:p w14:paraId="53B8E4AD" w14:textId="6A0C0583" w:rsidR="00CA21E2" w:rsidRPr="00780E17" w:rsidRDefault="00CA21E2" w:rsidP="0003420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Understood the existing onboarding system to perform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GAP analysis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documented the results in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As</w:t>
      </w:r>
      <w:r w:rsidR="006F0649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-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Is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To-Be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categories to generate the client's business requirements.</w:t>
      </w:r>
    </w:p>
    <w:p w14:paraId="75B17BCE" w14:textId="4BF1496E" w:rsidR="00CA21E2" w:rsidRPr="00780E17" w:rsidRDefault="00CA21E2" w:rsidP="0087290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Participated in Product vision meeting, Initial Backlog grooming meeting, and assisted Product Owner in breaking down Product Vision into Epics</w:t>
      </w:r>
      <w:r w:rsidR="00BC6E31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User stories using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INVEST </w:t>
      </w:r>
      <w:r w:rsidR="00C07B43">
        <w:rPr>
          <w:rFonts w:ascii="Times New Roman" w:hAnsi="Times New Roman"/>
          <w:color w:val="000000" w:themeColor="text1"/>
          <w:sz w:val="20"/>
          <w:szCs w:val="20"/>
        </w:rPr>
        <w:t xml:space="preserve">criteria and </w:t>
      </w:r>
      <w:r w:rsidR="00C07B43" w:rsidRPr="00C07B43">
        <w:rPr>
          <w:rFonts w:ascii="Times New Roman" w:hAnsi="Times New Roman"/>
          <w:b/>
          <w:bCs/>
          <w:color w:val="000000" w:themeColor="text1"/>
          <w:sz w:val="20"/>
          <w:szCs w:val="20"/>
        </w:rPr>
        <w:t>slicing</w:t>
      </w:r>
      <w:r w:rsidR="00C07B43">
        <w:rPr>
          <w:rFonts w:ascii="Times New Roman" w:hAnsi="Times New Roman"/>
          <w:color w:val="000000" w:themeColor="text1"/>
          <w:sz w:val="20"/>
          <w:szCs w:val="20"/>
        </w:rPr>
        <w:t xml:space="preserve"> techniques.</w:t>
      </w:r>
    </w:p>
    <w:p w14:paraId="6B266402" w14:textId="77DE421E" w:rsidR="00450DCA" w:rsidRPr="00780E17" w:rsidRDefault="00450DCA" w:rsidP="0087290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Gathered user and business requirements through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interviews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focus group</w:t>
      </w:r>
      <w:r w:rsidR="00BC6E31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 JAD sessions,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observing Underwritings &amp; Claim Examiner</w:t>
      </w:r>
      <w:r w:rsidR="003624B7" w:rsidRPr="00780E17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documented them by using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JIRA</w:t>
      </w:r>
      <w:r w:rsidR="00CA21E2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</w:p>
    <w:p w14:paraId="3A812C21" w14:textId="239741E5" w:rsidR="00D465E1" w:rsidRPr="00780E17" w:rsidRDefault="00D465E1" w:rsidP="0087290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Worked closely with the </w:t>
      </w:r>
      <w:r w:rsidR="004A7825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development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team to convert the functional requirements into technical specifications like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Prototypes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and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User Interface (UI)</w:t>
      </w:r>
      <w:r w:rsidR="003624B7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mock-ups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using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Balsamiq.</w:t>
      </w:r>
    </w:p>
    <w:p w14:paraId="2D085D75" w14:textId="3A60C61F" w:rsidR="00CA21E2" w:rsidRPr="00780E17" w:rsidRDefault="00CA21E2" w:rsidP="0087290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Participated in</w:t>
      </w:r>
      <w:r w:rsidR="006A79ED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Scrum ceremonies,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extensively used JIRA to convert requirements to User stories</w:t>
      </w:r>
      <w:r w:rsidR="003624B7" w:rsidRPr="00780E17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4A7825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have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A7825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written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acceptance criteria</w:t>
      </w:r>
      <w:r w:rsidR="003624B7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A7825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to frame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Definition of Done (DoD)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for the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PSPI.</w:t>
      </w:r>
    </w:p>
    <w:p w14:paraId="7A14DF51" w14:textId="1B51E41C" w:rsidR="00D465E1" w:rsidRPr="00780E17" w:rsidRDefault="003624B7" w:rsidP="0087290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Used </w:t>
      </w:r>
      <w:r w:rsidRPr="00780E17">
        <w:rPr>
          <w:rFonts w:ascii="Times New Roman" w:eastAsiaTheme="minorHAnsi" w:hAnsi="Times New Roman"/>
          <w:b/>
          <w:bCs/>
          <w:color w:val="000000" w:themeColor="text1"/>
          <w:sz w:val="20"/>
          <w:szCs w:val="20"/>
        </w:rPr>
        <w:t>JIRA</w:t>
      </w:r>
      <w:r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extensively to t</w:t>
      </w:r>
      <w:r w:rsidR="00D465E1"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>rack</w:t>
      </w:r>
      <w:r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</w:t>
      </w:r>
      <w:r w:rsidR="00D465E1"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>EPIC</w:t>
      </w:r>
      <w:r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>S</w:t>
      </w:r>
      <w:r w:rsidR="00D465E1"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>, Features, user stories, acceptance criteria, estimation, assignment, progress, impediments, approvals, closure &amp; retrospectives</w:t>
      </w:r>
      <w:r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>.</w:t>
      </w:r>
    </w:p>
    <w:p w14:paraId="7A7CBC47" w14:textId="06E837FE" w:rsidR="00450DCA" w:rsidRPr="00780E17" w:rsidRDefault="00CA21E2" w:rsidP="0087290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Created various diagrams such as Use Cases, Activity Diagrams, Sequence Diagrams, and Business Process Model and Notation (BPMN) using </w:t>
      </w:r>
      <w:r w:rsidR="00D465E1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LucidChart</w:t>
      </w:r>
      <w:r w:rsidR="00D465E1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50DCA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for </w:t>
      </w:r>
      <w:r w:rsidR="00450DC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decision</w:t>
      </w:r>
      <w:r w:rsidR="003624B7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-</w:t>
      </w:r>
      <w:r w:rsidR="00450DCA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making process and feedback or behavior modifications</w:t>
      </w:r>
      <w:r w:rsidR="006C2254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</w:p>
    <w:p w14:paraId="410B93D8" w14:textId="499B0317" w:rsidR="00450DCA" w:rsidRPr="00780E17" w:rsidRDefault="00450DCA" w:rsidP="008729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Responsible for the </w:t>
      </w:r>
      <w:r w:rsidRPr="00780E17">
        <w:rPr>
          <w:rFonts w:ascii="Times New Roman" w:eastAsiaTheme="minorHAnsi" w:hAnsi="Times New Roman"/>
          <w:b/>
          <w:bCs/>
          <w:color w:val="000000" w:themeColor="text1"/>
          <w:sz w:val="20"/>
          <w:szCs w:val="20"/>
        </w:rPr>
        <w:t>Source system exploration and analysis</w:t>
      </w:r>
      <w:r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, </w:t>
      </w:r>
      <w:r w:rsidRPr="00780E17">
        <w:rPr>
          <w:rFonts w:ascii="Times New Roman" w:eastAsiaTheme="minorHAnsi" w:hAnsi="Times New Roman"/>
          <w:b/>
          <w:bCs/>
          <w:color w:val="000000" w:themeColor="text1"/>
          <w:sz w:val="20"/>
          <w:szCs w:val="20"/>
        </w:rPr>
        <w:t>Data transformation</w:t>
      </w:r>
      <w:r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eastAsiaTheme="minorHAnsi" w:hAnsi="Times New Roman"/>
          <w:b/>
          <w:bCs/>
          <w:color w:val="000000" w:themeColor="text1"/>
          <w:sz w:val="20"/>
          <w:szCs w:val="20"/>
        </w:rPr>
        <w:t>logics</w:t>
      </w:r>
      <w:r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by creating </w:t>
      </w:r>
      <w:r w:rsidRPr="00780E17">
        <w:rPr>
          <w:rFonts w:ascii="Times New Roman" w:eastAsiaTheme="minorHAnsi" w:hAnsi="Times New Roman"/>
          <w:b/>
          <w:bCs/>
          <w:color w:val="000000" w:themeColor="text1"/>
          <w:sz w:val="20"/>
          <w:szCs w:val="20"/>
        </w:rPr>
        <w:t>Data Mapping Document</w:t>
      </w:r>
      <w:r w:rsidR="00CA21E2"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and </w:t>
      </w:r>
      <w:r w:rsidR="00CA21E2" w:rsidRPr="00780E17">
        <w:rPr>
          <w:rFonts w:ascii="Times New Roman" w:hAnsi="Times New Roman"/>
          <w:color w:val="000000" w:themeColor="text1"/>
          <w:sz w:val="20"/>
          <w:szCs w:val="20"/>
        </w:rPr>
        <w:t>p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articipated in writing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SQL queries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for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data loading</w:t>
      </w:r>
      <w:r w:rsidR="00CA21E2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</w:p>
    <w:p w14:paraId="5AD26B83" w14:textId="72E1DBD8" w:rsidR="0035489E" w:rsidRPr="00780E17" w:rsidRDefault="0035489E" w:rsidP="0035489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Collaborated for the use of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Duck Creek OnDemand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guided the development team to complete the transition to the Azure cloud platform</w:t>
      </w:r>
      <w:r w:rsidR="007E681F" w:rsidRPr="00780E17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572706C5" w14:textId="5F0B983B" w:rsidR="006A79ED" w:rsidRPr="00780E17" w:rsidRDefault="00766167" w:rsidP="008729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Assisted the team in utilizing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Azure Data Factory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to rehost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SSIS (SQL Server Integration Services)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build an</w:t>
      </w:r>
      <w:r w:rsidR="006A79ED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A79ED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ETL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pipeline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for migrating and integrating data from various identified data sources to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Azure SQL Datawarehouse.</w:t>
      </w:r>
    </w:p>
    <w:p w14:paraId="628F91FE" w14:textId="3173FA84" w:rsidR="005A3AE0" w:rsidRPr="00780E17" w:rsidRDefault="00C02024" w:rsidP="0087290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Worked with team to implement </w:t>
      </w:r>
      <w:r w:rsidR="005A3AE0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Duck Creek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Anywhere Enabled Integrations (AEIs)</w:t>
      </w:r>
      <w:r w:rsidR="00E93043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which </w:t>
      </w:r>
      <w:r w:rsidR="005A3AE0" w:rsidRPr="00780E17">
        <w:rPr>
          <w:rFonts w:ascii="Times New Roman" w:hAnsi="Times New Roman"/>
          <w:color w:val="000000" w:themeColor="text1"/>
          <w:sz w:val="20"/>
          <w:szCs w:val="20"/>
        </w:rPr>
        <w:t>include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s</w:t>
      </w:r>
      <w:r w:rsidR="005A3AE0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IHS</w:t>
      </w:r>
      <w:r w:rsidR="005A3AE0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Markit/Polk VINtelligence (Policy),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LexisNexis, </w:t>
      </w:r>
      <w:r w:rsidR="005A3AE0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ISO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(Verisk)</w:t>
      </w:r>
      <w:r w:rsidR="005A3AE0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 Gradient AI, FRISS, and Bit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</w:t>
      </w:r>
      <w:r w:rsidR="005A3AE0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ight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to perform predictive analytics.</w:t>
      </w:r>
    </w:p>
    <w:p w14:paraId="2EDE1D81" w14:textId="678B2EB6" w:rsidR="00C02024" w:rsidRPr="00780E17" w:rsidRDefault="005A7769" w:rsidP="0087290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Identified</w:t>
      </w:r>
      <w:r w:rsidR="00C02024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APIs from </w:t>
      </w:r>
      <w:r w:rsidR="00C02024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Duck Creek Anywhere APIs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and Azure Rest APIs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that seamlessly integrated with Duck Creek Applications and enabled thousands of calls between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Duck Creek </w:t>
      </w:r>
      <w:proofErr w:type="gramStart"/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Suite</w:t>
      </w:r>
      <w:proofErr w:type="gramEnd"/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</w:p>
    <w:p w14:paraId="74339C3C" w14:textId="5FF203FB" w:rsidR="00450DCA" w:rsidRPr="00780E17" w:rsidRDefault="00450DCA" w:rsidP="0087290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Formed API Documentation using </w:t>
      </w:r>
      <w:r w:rsidRPr="00780E17">
        <w:rPr>
          <w:rFonts w:ascii="Times New Roman" w:eastAsiaTheme="minorHAnsi" w:hAnsi="Times New Roman"/>
          <w:b/>
          <w:bCs/>
          <w:color w:val="000000" w:themeColor="text1"/>
          <w:sz w:val="20"/>
          <w:szCs w:val="20"/>
        </w:rPr>
        <w:t>Swagger</w:t>
      </w:r>
      <w:r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and assisted </w:t>
      </w:r>
      <w:r w:rsidR="003624B7"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the development team in </w:t>
      </w:r>
      <w:r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API </w:t>
      </w:r>
      <w:r w:rsidR="003624B7"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development and </w:t>
      </w:r>
      <w:r w:rsidRPr="00780E17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testing using </w:t>
      </w:r>
      <w:r w:rsidR="003624B7" w:rsidRPr="00780E17">
        <w:rPr>
          <w:rFonts w:ascii="Times New Roman" w:eastAsiaTheme="minorHAnsi" w:hAnsi="Times New Roman"/>
          <w:b/>
          <w:bCs/>
          <w:color w:val="000000" w:themeColor="text1"/>
          <w:sz w:val="20"/>
          <w:szCs w:val="20"/>
        </w:rPr>
        <w:t>Postman.</w:t>
      </w:r>
    </w:p>
    <w:p w14:paraId="6CD6980D" w14:textId="344283B8" w:rsidR="00CA21E2" w:rsidRPr="00780E17" w:rsidRDefault="00CA21E2" w:rsidP="0087290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Participated extensively with the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QA team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to conceptualize, </w:t>
      </w:r>
      <w:proofErr w:type="gramStart"/>
      <w:r w:rsidRPr="00780E17">
        <w:rPr>
          <w:rFonts w:ascii="Times New Roman" w:hAnsi="Times New Roman"/>
          <w:color w:val="000000" w:themeColor="text1"/>
          <w:sz w:val="20"/>
          <w:szCs w:val="20"/>
        </w:rPr>
        <w:t>determine</w:t>
      </w:r>
      <w:proofErr w:type="gramEnd"/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develop test approaches and methods for </w:t>
      </w:r>
      <w:r w:rsidR="0015251B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creating </w:t>
      </w:r>
      <w:r w:rsidR="0015251B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Test Scenarios, Test Cases</w:t>
      </w:r>
      <w:r w:rsidR="003624B7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and Test </w:t>
      </w:r>
      <w:r w:rsidR="00FC28F1">
        <w:rPr>
          <w:rFonts w:ascii="Times New Roman" w:hAnsi="Times New Roman"/>
          <w:b/>
          <w:bCs/>
          <w:color w:val="000000" w:themeColor="text1"/>
          <w:sz w:val="20"/>
          <w:szCs w:val="20"/>
        </w:rPr>
        <w:t>plans</w:t>
      </w:r>
      <w:r w:rsidR="003624B7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</w:p>
    <w:p w14:paraId="6A8C17C6" w14:textId="632DD1E9" w:rsidR="00450DCA" w:rsidRPr="00780E17" w:rsidRDefault="00450DCA" w:rsidP="0087290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Orchestrated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User Acceptance Testing (UAT)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of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Premium Pricing, Risk Score</w:t>
      </w:r>
      <w:r w:rsidR="003624B7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and Risk Assessment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rules to guarantee that </w:t>
      </w:r>
      <w:r w:rsidR="003624B7" w:rsidRPr="00780E17">
        <w:rPr>
          <w:rFonts w:ascii="Times New Roman" w:hAnsi="Times New Roman"/>
          <w:color w:val="000000" w:themeColor="text1"/>
          <w:sz w:val="20"/>
          <w:szCs w:val="20"/>
        </w:rPr>
        <w:t>the web application has fulfilled the data model, business rules, workflows, and user interface requirements.</w:t>
      </w:r>
    </w:p>
    <w:p w14:paraId="62A25A56" w14:textId="327C3C9B" w:rsidR="00CA21E2" w:rsidRPr="00780E17" w:rsidRDefault="00450DCA" w:rsidP="003624B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Participated in preparing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training material for underwritings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In-house users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624B7" w:rsidRPr="00780E17">
        <w:rPr>
          <w:rFonts w:ascii="Times New Roman" w:hAnsi="Times New Roman"/>
          <w:color w:val="000000" w:themeColor="text1"/>
          <w:sz w:val="20"/>
          <w:szCs w:val="20"/>
        </w:rPr>
        <w:t>to complete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user manual</w:t>
      </w:r>
      <w:r w:rsidR="0029712A" w:rsidRPr="00780E17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09708962" w14:textId="166E8750" w:rsidR="00CA21E2" w:rsidRPr="00780E17" w:rsidRDefault="003624B7" w:rsidP="0087290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Assisted the QA Team in t</w:t>
      </w:r>
      <w:r w:rsidR="00CA21E2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ested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the </w:t>
      </w:r>
      <w:r w:rsidR="00CA21E2" w:rsidRPr="00780E17">
        <w:rPr>
          <w:rFonts w:ascii="Times New Roman" w:hAnsi="Times New Roman"/>
          <w:color w:val="000000" w:themeColor="text1"/>
          <w:sz w:val="20"/>
          <w:szCs w:val="20"/>
        </w:rPr>
        <w:t>application in different environment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s</w:t>
      </w:r>
      <w:r w:rsidR="00CA21E2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perform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ing</w:t>
      </w:r>
      <w:r w:rsidR="00CA21E2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cross-browser testing using </w:t>
      </w:r>
      <w:r w:rsidR="00CA21E2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Selenium</w:t>
      </w:r>
      <w:r w:rsidR="00CA21E2" w:rsidRPr="00780E17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50CDA6AF" w14:textId="3B03D3D2" w:rsidR="00A473D4" w:rsidRPr="00780E17" w:rsidRDefault="00A473D4" w:rsidP="0087290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Created reports such as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Claims Counts, Change Reports, and Claims Submissions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for Executives and reports from predictive analysis such as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Price and rate setting, Underwriting, Mortality and Morbidity Risk, and Claim management</w:t>
      </w:r>
      <w:r w:rsidR="00DB6EBC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</w:p>
    <w:p w14:paraId="3B0B000B" w14:textId="2CDA706B" w:rsidR="00CA21E2" w:rsidRPr="00780E17" w:rsidRDefault="00A84F30" w:rsidP="0087290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lastRenderedPageBreak/>
        <w:t>Understanding</w:t>
      </w:r>
      <w:r w:rsidR="00CA21E2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A21E2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SQL Server Reporting Services (SSRS)</w:t>
      </w:r>
      <w:r w:rsidR="00CA21E2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with Report authoring, Report management, and Report Delivery. Created data visualization/reporting dashboards on </w:t>
      </w:r>
      <w:r w:rsidR="00CA21E2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Power BI,</w:t>
      </w:r>
      <w:r w:rsidR="00CA21E2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using OLAP cubes </w:t>
      </w:r>
      <w:r w:rsidR="00670056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to </w:t>
      </w:r>
      <w:r w:rsidR="0093569B" w:rsidRPr="00780E17">
        <w:rPr>
          <w:rFonts w:ascii="Times New Roman" w:hAnsi="Times New Roman"/>
          <w:color w:val="000000" w:themeColor="text1"/>
          <w:sz w:val="20"/>
          <w:szCs w:val="20"/>
        </w:rPr>
        <w:t>understand the underwriting performance and risk calculation further</w:t>
      </w:r>
      <w:r w:rsidR="00670056" w:rsidRPr="00780E17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70399216" w14:textId="7A123346" w:rsidR="00450DCA" w:rsidRPr="00BE0989" w:rsidRDefault="00BB381A" w:rsidP="00872901">
      <w:pPr>
        <w:jc w:val="both"/>
        <w:rPr>
          <w:b/>
          <w:bCs/>
          <w:color w:val="000000" w:themeColor="text1"/>
          <w:sz w:val="20"/>
          <w:szCs w:val="20"/>
        </w:rPr>
      </w:pPr>
      <w:r w:rsidRPr="00BE0989">
        <w:rPr>
          <w:b/>
          <w:bCs/>
          <w:color w:val="000000" w:themeColor="text1"/>
          <w:sz w:val="20"/>
          <w:szCs w:val="20"/>
        </w:rPr>
        <w:t>Environment</w:t>
      </w:r>
      <w:r w:rsidR="00450DCA" w:rsidRPr="00BE0989">
        <w:rPr>
          <w:b/>
          <w:bCs/>
          <w:color w:val="000000" w:themeColor="text1"/>
          <w:sz w:val="20"/>
          <w:szCs w:val="20"/>
        </w:rPr>
        <w:t xml:space="preserve">: Agile-Scrum, </w:t>
      </w:r>
      <w:r w:rsidR="00D465E1" w:rsidRPr="00BE0989">
        <w:rPr>
          <w:b/>
          <w:bCs/>
          <w:color w:val="000000" w:themeColor="text1"/>
          <w:sz w:val="20"/>
          <w:szCs w:val="20"/>
        </w:rPr>
        <w:t>LucidChart</w:t>
      </w:r>
      <w:r w:rsidR="00450DCA" w:rsidRPr="00BE0989">
        <w:rPr>
          <w:b/>
          <w:bCs/>
          <w:color w:val="000000" w:themeColor="text1"/>
          <w:sz w:val="20"/>
          <w:szCs w:val="20"/>
        </w:rPr>
        <w:t>,</w:t>
      </w:r>
      <w:r w:rsidR="00F41C81" w:rsidRPr="00BE0989">
        <w:rPr>
          <w:b/>
          <w:bCs/>
          <w:color w:val="000000" w:themeColor="text1"/>
          <w:sz w:val="20"/>
          <w:szCs w:val="20"/>
        </w:rPr>
        <w:t xml:space="preserve"> JIRA,</w:t>
      </w:r>
      <w:r w:rsidR="00450DCA" w:rsidRPr="00BE0989">
        <w:rPr>
          <w:b/>
          <w:bCs/>
          <w:color w:val="000000" w:themeColor="text1"/>
          <w:sz w:val="20"/>
          <w:szCs w:val="20"/>
        </w:rPr>
        <w:t xml:space="preserve"> </w:t>
      </w:r>
      <w:r w:rsidR="00F41C81" w:rsidRPr="00BE0989">
        <w:rPr>
          <w:b/>
          <w:bCs/>
          <w:color w:val="000000" w:themeColor="text1"/>
          <w:sz w:val="20"/>
          <w:szCs w:val="20"/>
        </w:rPr>
        <w:t xml:space="preserve">Balsamiq, </w:t>
      </w:r>
      <w:r w:rsidR="00450DCA" w:rsidRPr="00BE0989">
        <w:rPr>
          <w:b/>
          <w:bCs/>
          <w:color w:val="000000" w:themeColor="text1"/>
          <w:sz w:val="20"/>
          <w:szCs w:val="20"/>
        </w:rPr>
        <w:t>MYSQL, SQL Server, MS Excel, MS PowerPoint, Windows Server, Selenium, Swagger, POSTMAN</w:t>
      </w:r>
      <w:r w:rsidR="005A7769" w:rsidRPr="00BE0989">
        <w:rPr>
          <w:b/>
          <w:bCs/>
          <w:color w:val="000000" w:themeColor="text1"/>
          <w:sz w:val="20"/>
          <w:szCs w:val="20"/>
        </w:rPr>
        <w:t xml:space="preserve">, .NET framework, Azure SQL Datawarehouse, </w:t>
      </w:r>
      <w:r w:rsidR="00D52296" w:rsidRPr="00BE0989">
        <w:rPr>
          <w:b/>
          <w:bCs/>
          <w:color w:val="000000" w:themeColor="text1"/>
          <w:sz w:val="20"/>
          <w:szCs w:val="20"/>
        </w:rPr>
        <w:t xml:space="preserve">Azure </w:t>
      </w:r>
      <w:r w:rsidR="005A7769" w:rsidRPr="00BE0989">
        <w:rPr>
          <w:b/>
          <w:bCs/>
          <w:color w:val="000000" w:themeColor="text1"/>
          <w:sz w:val="20"/>
          <w:szCs w:val="20"/>
        </w:rPr>
        <w:t xml:space="preserve">Data Factory, </w:t>
      </w:r>
      <w:r w:rsidR="00A473D4" w:rsidRPr="00BE0989">
        <w:rPr>
          <w:b/>
          <w:bCs/>
          <w:color w:val="000000" w:themeColor="text1"/>
          <w:sz w:val="20"/>
          <w:szCs w:val="20"/>
        </w:rPr>
        <w:t>SQL Server Integration Services (SSIS)</w:t>
      </w:r>
      <w:r w:rsidR="005A7769" w:rsidRPr="00BE0989">
        <w:rPr>
          <w:b/>
          <w:bCs/>
          <w:color w:val="000000" w:themeColor="text1"/>
          <w:sz w:val="20"/>
          <w:szCs w:val="20"/>
        </w:rPr>
        <w:t xml:space="preserve">, </w:t>
      </w:r>
      <w:r w:rsidR="00A473D4" w:rsidRPr="00BE0989">
        <w:rPr>
          <w:b/>
          <w:bCs/>
          <w:color w:val="000000" w:themeColor="text1"/>
          <w:sz w:val="20"/>
          <w:szCs w:val="20"/>
        </w:rPr>
        <w:t>SQL Server Reporting Services (SSRS), Power BI.</w:t>
      </w:r>
    </w:p>
    <w:p w14:paraId="0334ADC2" w14:textId="77777777" w:rsidR="000E52E4" w:rsidRPr="00780E17" w:rsidRDefault="000E52E4" w:rsidP="0021772B">
      <w:pPr>
        <w:jc w:val="both"/>
        <w:rPr>
          <w:color w:val="000000" w:themeColor="text1"/>
          <w:sz w:val="20"/>
          <w:szCs w:val="20"/>
        </w:rPr>
      </w:pPr>
    </w:p>
    <w:tbl>
      <w:tblPr>
        <w:tblW w:w="11261" w:type="dxa"/>
        <w:tblInd w:w="-2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261"/>
      </w:tblGrid>
      <w:tr w:rsidR="000E52E4" w:rsidRPr="00780E17" w14:paraId="1990F8FF" w14:textId="77777777" w:rsidTr="000E52E4">
        <w:trPr>
          <w:trHeight w:val="496"/>
        </w:trPr>
        <w:tc>
          <w:tcPr>
            <w:tcW w:w="1126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03E755C" w14:textId="398FCEAF" w:rsidR="000E52E4" w:rsidRPr="00780E17" w:rsidRDefault="000E52E4" w:rsidP="00E83A3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Business System Analyst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81754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proofErr w:type="gramStart"/>
            <w:r w:rsidR="0003420C">
              <w:rPr>
                <w:b/>
                <w:bCs/>
                <w:color w:val="000000" w:themeColor="text1"/>
                <w:sz w:val="20"/>
                <w:szCs w:val="20"/>
              </w:rPr>
              <w:t>Jul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 201</w:t>
            </w:r>
            <w:r w:rsidR="00ED590C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03420C">
              <w:rPr>
                <w:b/>
                <w:bCs/>
                <w:color w:val="000000" w:themeColor="text1"/>
                <w:sz w:val="20"/>
                <w:szCs w:val="20"/>
              </w:rPr>
              <w:t>Oct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, 201</w:t>
            </w:r>
            <w:r w:rsidR="00ED590C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  <w:p w14:paraId="57292289" w14:textId="792D9510" w:rsidR="000E52E4" w:rsidRPr="00780E17" w:rsidRDefault="0003420C" w:rsidP="00E83A3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USAA</w:t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 Insurance</w:t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ab/>
              <w:t>San Antoni</w:t>
            </w:r>
            <w:r w:rsidR="00F90693">
              <w:rPr>
                <w:b/>
                <w:bCs/>
                <w:color w:val="000000" w:themeColor="text1"/>
                <w:sz w:val="20"/>
                <w:szCs w:val="20"/>
              </w:rPr>
              <w:t>o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, T</w:t>
            </w:r>
            <w:r w:rsidR="0046724B">
              <w:rPr>
                <w:b/>
                <w:bCs/>
                <w:color w:val="000000" w:themeColor="text1"/>
                <w:sz w:val="20"/>
                <w:szCs w:val="20"/>
              </w:rPr>
              <w:t>X</w:t>
            </w:r>
          </w:p>
          <w:p w14:paraId="601ED2FC" w14:textId="1108F232" w:rsidR="000E52E4" w:rsidRPr="00780E17" w:rsidRDefault="00846B73" w:rsidP="00E83A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USAA</w:t>
            </w:r>
            <w:r w:rsidR="000E52E4" w:rsidRPr="00780E17">
              <w:rPr>
                <w:sz w:val="20"/>
                <w:szCs w:val="20"/>
              </w:rPr>
              <w:t xml:space="preserve"> Insurance company aimed to implement </w:t>
            </w:r>
            <w:r w:rsidR="000E52E4" w:rsidRPr="00780E17">
              <w:rPr>
                <w:b/>
                <w:bCs/>
                <w:sz w:val="20"/>
                <w:szCs w:val="20"/>
              </w:rPr>
              <w:t xml:space="preserve">Guidewire </w:t>
            </w:r>
            <w:r w:rsidR="00CA0A9A" w:rsidRPr="00780E17">
              <w:rPr>
                <w:b/>
                <w:bCs/>
                <w:sz w:val="20"/>
                <w:szCs w:val="20"/>
              </w:rPr>
              <w:t>Insurance Suite</w:t>
            </w:r>
            <w:r w:rsidR="00780E17" w:rsidRPr="00780E17">
              <w:rPr>
                <w:b/>
                <w:bCs/>
                <w:sz w:val="20"/>
                <w:szCs w:val="20"/>
              </w:rPr>
              <w:t xml:space="preserve"> </w:t>
            </w:r>
            <w:r w:rsidR="00780E17" w:rsidRPr="00780E17">
              <w:rPr>
                <w:sz w:val="20"/>
                <w:szCs w:val="20"/>
              </w:rPr>
              <w:t xml:space="preserve">– </w:t>
            </w:r>
            <w:r w:rsidR="00780E17" w:rsidRPr="00780E17">
              <w:rPr>
                <w:b/>
                <w:bCs/>
                <w:sz w:val="20"/>
                <w:szCs w:val="20"/>
              </w:rPr>
              <w:t>Policy Center, Billing Center, and Claim Center</w:t>
            </w:r>
            <w:r w:rsidR="000E52E4" w:rsidRPr="00780E17">
              <w:rPr>
                <w:sz w:val="20"/>
                <w:szCs w:val="20"/>
              </w:rPr>
              <w:t xml:space="preserve"> for </w:t>
            </w:r>
            <w:r w:rsidR="000E52E4" w:rsidRPr="00780E17">
              <w:rPr>
                <w:b/>
                <w:bCs/>
                <w:sz w:val="20"/>
                <w:szCs w:val="20"/>
              </w:rPr>
              <w:t xml:space="preserve">Underwriting, Rating, Policy Administration, Claims, Billing, Digital Strategy, </w:t>
            </w:r>
            <w:r w:rsidR="000E52E4" w:rsidRPr="00780E17">
              <w:rPr>
                <w:sz w:val="20"/>
                <w:szCs w:val="20"/>
              </w:rPr>
              <w:t>and</w:t>
            </w:r>
            <w:r w:rsidR="000E52E4" w:rsidRPr="00780E17">
              <w:rPr>
                <w:b/>
                <w:bCs/>
                <w:sz w:val="20"/>
                <w:szCs w:val="20"/>
              </w:rPr>
              <w:t xml:space="preserve"> Client Data Management. </w:t>
            </w:r>
            <w:r w:rsidR="000E52E4" w:rsidRPr="00780E17">
              <w:rPr>
                <w:sz w:val="20"/>
                <w:szCs w:val="20"/>
              </w:rPr>
              <w:t xml:space="preserve">This implementation modernizes their legacy system to </w:t>
            </w:r>
            <w:r w:rsidR="000E52E4" w:rsidRPr="0034719B">
              <w:rPr>
                <w:b/>
                <w:bCs/>
                <w:sz w:val="20"/>
                <w:szCs w:val="20"/>
              </w:rPr>
              <w:t>deliver omnichannel, fully digital, and scalable modern infrastructure</w:t>
            </w:r>
            <w:r w:rsidR="000E52E4" w:rsidRPr="00780E17">
              <w:rPr>
                <w:sz w:val="20"/>
                <w:szCs w:val="20"/>
              </w:rPr>
              <w:t xml:space="preserve"> with </w:t>
            </w:r>
            <w:r w:rsidR="000E52E4" w:rsidRPr="0034719B">
              <w:rPr>
                <w:b/>
                <w:bCs/>
                <w:sz w:val="20"/>
                <w:szCs w:val="20"/>
              </w:rPr>
              <w:t>Guidewire</w:t>
            </w:r>
            <w:r w:rsidR="000E52E4" w:rsidRPr="00780E17">
              <w:rPr>
                <w:sz w:val="20"/>
                <w:szCs w:val="20"/>
              </w:rPr>
              <w:t xml:space="preserve"> on the back end. New products provide differentiated service offerings and benefits tailored to different customer demands. Implementation of Guidewire streamlines the billing, claims, policies and develops automated processes. </w:t>
            </w:r>
          </w:p>
        </w:tc>
      </w:tr>
    </w:tbl>
    <w:p w14:paraId="229336B9" w14:textId="53EC7620" w:rsidR="003F6AC5" w:rsidRPr="00780E17" w:rsidRDefault="003F6AC5" w:rsidP="00025AEC">
      <w:pPr>
        <w:pStyle w:val="ListParagraph"/>
        <w:numPr>
          <w:ilvl w:val="0"/>
          <w:numId w:val="21"/>
        </w:numPr>
        <w:spacing w:after="0"/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sz w:val="20"/>
          <w:szCs w:val="20"/>
        </w:rPr>
        <w:t>Actively involved in </w:t>
      </w:r>
      <w:r w:rsidRPr="00780E17">
        <w:rPr>
          <w:rStyle w:val="Strong"/>
          <w:rFonts w:ascii="Times New Roman" w:hAnsi="Times New Roman"/>
          <w:color w:val="000000"/>
          <w:sz w:val="20"/>
          <w:szCs w:val="20"/>
        </w:rPr>
        <w:t xml:space="preserve">documentation of </w:t>
      </w:r>
      <w:r w:rsidR="007E681F" w:rsidRPr="00780E17">
        <w:rPr>
          <w:rStyle w:val="Strong"/>
          <w:rFonts w:ascii="Times New Roman" w:hAnsi="Times New Roman"/>
          <w:color w:val="000000"/>
          <w:sz w:val="20"/>
          <w:szCs w:val="20"/>
        </w:rPr>
        <w:t xml:space="preserve">the </w:t>
      </w:r>
      <w:r w:rsidRPr="00780E17">
        <w:rPr>
          <w:rStyle w:val="Strong"/>
          <w:rFonts w:ascii="Times New Roman" w:hAnsi="Times New Roman"/>
          <w:color w:val="000000"/>
          <w:sz w:val="20"/>
          <w:szCs w:val="20"/>
        </w:rPr>
        <w:t>business process</w:t>
      </w:r>
      <w:r w:rsidRPr="00780E17">
        <w:rPr>
          <w:rFonts w:ascii="Times New Roman" w:hAnsi="Times New Roman"/>
          <w:sz w:val="20"/>
          <w:szCs w:val="20"/>
        </w:rPr>
        <w:t> </w:t>
      </w:r>
      <w:r w:rsidR="007E681F" w:rsidRPr="00780E17">
        <w:rPr>
          <w:rFonts w:ascii="Times New Roman" w:hAnsi="Times New Roman"/>
          <w:sz w:val="20"/>
          <w:szCs w:val="20"/>
        </w:rPr>
        <w:t>to understand the Project</w:t>
      </w:r>
      <w:r w:rsidR="000066B8" w:rsidRPr="00780E17">
        <w:rPr>
          <w:rFonts w:ascii="Times New Roman" w:hAnsi="Times New Roman"/>
          <w:sz w:val="20"/>
          <w:szCs w:val="20"/>
        </w:rPr>
        <w:t>'</w:t>
      </w:r>
      <w:r w:rsidR="007E681F" w:rsidRPr="00780E17">
        <w:rPr>
          <w:rFonts w:ascii="Times New Roman" w:hAnsi="Times New Roman"/>
          <w:sz w:val="20"/>
          <w:szCs w:val="20"/>
        </w:rPr>
        <w:t>s Scope and</w:t>
      </w:r>
      <w:r w:rsidRPr="00780E17">
        <w:rPr>
          <w:rFonts w:ascii="Times New Roman" w:hAnsi="Times New Roman"/>
          <w:sz w:val="20"/>
          <w:szCs w:val="20"/>
        </w:rPr>
        <w:t xml:space="preserve"> </w:t>
      </w:r>
      <w:r w:rsidR="007E681F" w:rsidRPr="00780E17">
        <w:rPr>
          <w:rFonts w:ascii="Times New Roman" w:hAnsi="Times New Roman"/>
          <w:sz w:val="20"/>
          <w:szCs w:val="20"/>
        </w:rPr>
        <w:t>f</w:t>
      </w:r>
      <w:r w:rsidRPr="00780E17">
        <w:rPr>
          <w:rFonts w:ascii="Times New Roman" w:hAnsi="Times New Roman"/>
          <w:sz w:val="20"/>
          <w:szCs w:val="20"/>
        </w:rPr>
        <w:t>acilitated </w:t>
      </w:r>
      <w:r w:rsidRPr="00780E17">
        <w:rPr>
          <w:rStyle w:val="Strong"/>
          <w:rFonts w:ascii="Times New Roman" w:hAnsi="Times New Roman"/>
          <w:color w:val="000000"/>
          <w:sz w:val="20"/>
          <w:szCs w:val="20"/>
        </w:rPr>
        <w:t>Joint Application Development</w:t>
      </w:r>
      <w:r w:rsidR="007E681F" w:rsidRPr="00780E17">
        <w:rPr>
          <w:rFonts w:ascii="Times New Roman" w:hAnsi="Times New Roman"/>
          <w:sz w:val="20"/>
          <w:szCs w:val="20"/>
        </w:rPr>
        <w:t xml:space="preserve"> </w:t>
      </w:r>
      <w:r w:rsidRPr="00780E17">
        <w:rPr>
          <w:rFonts w:ascii="Times New Roman" w:hAnsi="Times New Roman"/>
          <w:b/>
          <w:bCs/>
          <w:sz w:val="20"/>
          <w:szCs w:val="20"/>
        </w:rPr>
        <w:t>(JAD), </w:t>
      </w:r>
      <w:r w:rsidRPr="00780E17">
        <w:rPr>
          <w:rStyle w:val="Strong"/>
          <w:rFonts w:ascii="Times New Roman" w:hAnsi="Times New Roman"/>
          <w:color w:val="000000"/>
          <w:sz w:val="20"/>
          <w:szCs w:val="20"/>
        </w:rPr>
        <w:t>Brainstorming Session</w:t>
      </w:r>
      <w:r w:rsidRPr="00780E17">
        <w:rPr>
          <w:rFonts w:ascii="Times New Roman" w:hAnsi="Times New Roman"/>
          <w:sz w:val="20"/>
          <w:szCs w:val="20"/>
        </w:rPr>
        <w:t> involving business stakeholders, technical analyst, SME</w:t>
      </w:r>
      <w:r w:rsidR="007E681F" w:rsidRPr="00780E17">
        <w:rPr>
          <w:rFonts w:ascii="Times New Roman" w:hAnsi="Times New Roman"/>
          <w:sz w:val="20"/>
          <w:szCs w:val="20"/>
        </w:rPr>
        <w:t>,</w:t>
      </w:r>
      <w:r w:rsidRPr="00780E17">
        <w:rPr>
          <w:rFonts w:ascii="Times New Roman" w:hAnsi="Times New Roman"/>
          <w:sz w:val="20"/>
          <w:szCs w:val="20"/>
        </w:rPr>
        <w:t xml:space="preserve"> and financial analyst to gather requirements &amp; have </w:t>
      </w:r>
      <w:r w:rsidR="007E681F" w:rsidRPr="00780E17">
        <w:rPr>
          <w:rFonts w:ascii="Times New Roman" w:hAnsi="Times New Roman"/>
          <w:sz w:val="20"/>
          <w:szCs w:val="20"/>
        </w:rPr>
        <w:t xml:space="preserve">a </w:t>
      </w:r>
      <w:r w:rsidRPr="00780E17">
        <w:rPr>
          <w:rFonts w:ascii="Times New Roman" w:hAnsi="Times New Roman"/>
          <w:sz w:val="20"/>
          <w:szCs w:val="20"/>
        </w:rPr>
        <w:t>better understand</w:t>
      </w:r>
      <w:r w:rsidR="00025AEC" w:rsidRPr="00780E17">
        <w:rPr>
          <w:rFonts w:ascii="Times New Roman" w:hAnsi="Times New Roman"/>
          <w:sz w:val="20"/>
          <w:szCs w:val="20"/>
        </w:rPr>
        <w:t>ing of</w:t>
      </w:r>
      <w:r w:rsidRPr="00780E17">
        <w:rPr>
          <w:rFonts w:ascii="Times New Roman" w:hAnsi="Times New Roman"/>
          <w:sz w:val="20"/>
          <w:szCs w:val="20"/>
        </w:rPr>
        <w:t xml:space="preserve"> </w:t>
      </w:r>
      <w:r w:rsidR="007E681F" w:rsidRPr="00780E17">
        <w:rPr>
          <w:rFonts w:ascii="Times New Roman" w:hAnsi="Times New Roman"/>
          <w:sz w:val="20"/>
          <w:szCs w:val="20"/>
        </w:rPr>
        <w:t xml:space="preserve">the </w:t>
      </w:r>
      <w:r w:rsidRPr="00780E17">
        <w:rPr>
          <w:rFonts w:ascii="Times New Roman" w:hAnsi="Times New Roman"/>
          <w:sz w:val="20"/>
          <w:szCs w:val="20"/>
        </w:rPr>
        <w:t>business process.</w:t>
      </w:r>
    </w:p>
    <w:p w14:paraId="363C45D6" w14:textId="52EC8B1A" w:rsidR="007B3F9C" w:rsidRPr="00780E17" w:rsidRDefault="00025AEC" w:rsidP="00872901">
      <w:pPr>
        <w:pStyle w:val="ListParagraph"/>
        <w:numPr>
          <w:ilvl w:val="0"/>
          <w:numId w:val="21"/>
        </w:numPr>
        <w:spacing w:after="0"/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Spearheaded</w:t>
      </w:r>
      <w:r w:rsidR="007B3F9C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meetings involving </w:t>
      </w:r>
      <w:r w:rsidR="007B3F9C" w:rsidRPr="00780E17">
        <w:rPr>
          <w:rFonts w:ascii="Times New Roman" w:hAnsi="Times New Roman"/>
          <w:color w:val="000000" w:themeColor="text1"/>
          <w:sz w:val="20"/>
          <w:szCs w:val="20"/>
        </w:rPr>
        <w:t>a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ll the</w:t>
      </w:r>
      <w:r w:rsidR="007B3F9C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Business Analysts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in the SAFe project </w:t>
      </w:r>
      <w:r w:rsidR="007B3F9C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to execute business analysis techniques like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Market Research,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B3F9C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SWOT, G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ap</w:t>
      </w:r>
      <w:r w:rsidR="007B3F9C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</w:t>
      </w:r>
      <w:r w:rsidR="000066B8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Stakeholder,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7B3F9C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Risk Analysis</w:t>
      </w:r>
      <w:r w:rsidR="007B3F9C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documented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the results </w:t>
      </w:r>
      <w:r w:rsidR="007B3F9C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in </w:t>
      </w:r>
      <w:r w:rsidR="007B3F9C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Confluence.</w:t>
      </w:r>
    </w:p>
    <w:p w14:paraId="13D23076" w14:textId="58F805A3" w:rsidR="000066B8" w:rsidRPr="00780E17" w:rsidRDefault="000066B8" w:rsidP="000066B8">
      <w:pPr>
        <w:pStyle w:val="ListParagraph"/>
        <w:numPr>
          <w:ilvl w:val="0"/>
          <w:numId w:val="21"/>
        </w:numPr>
        <w:spacing w:after="0"/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Took part in assisting the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Guidewire consultants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in reviewing the configuration requirements for different </w:t>
      </w:r>
      <w:r w:rsidR="00FC28F1">
        <w:rPr>
          <w:rFonts w:ascii="Times New Roman" w:hAnsi="Times New Roman"/>
          <w:color w:val="000000" w:themeColor="text1"/>
          <w:sz w:val="20"/>
          <w:szCs w:val="20"/>
        </w:rPr>
        <w:t>insurance Suite centers such as Policy Center, Claim Center, and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Billing</w:t>
      </w:r>
      <w:r w:rsidR="00CA0A9A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Center</w:t>
      </w:r>
      <w:r w:rsidR="00CA0A9A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</w:p>
    <w:p w14:paraId="17A68724" w14:textId="148A2C4D" w:rsidR="000066B8" w:rsidRPr="00780E17" w:rsidRDefault="000066B8" w:rsidP="000066B8">
      <w:pPr>
        <w:pStyle w:val="ListParagraph"/>
        <w:numPr>
          <w:ilvl w:val="0"/>
          <w:numId w:val="21"/>
        </w:numPr>
        <w:spacing w:after="0"/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sz w:val="20"/>
          <w:szCs w:val="20"/>
        </w:rPr>
        <w:t>Created the </w:t>
      </w:r>
      <w:r w:rsidRPr="00780E17">
        <w:rPr>
          <w:rStyle w:val="Strong"/>
          <w:rFonts w:ascii="Times New Roman" w:hAnsi="Times New Roman"/>
          <w:color w:val="000000"/>
          <w:sz w:val="20"/>
          <w:szCs w:val="20"/>
        </w:rPr>
        <w:t>UML</w:t>
      </w:r>
      <w:r w:rsidRPr="00780E17">
        <w:rPr>
          <w:rFonts w:ascii="Times New Roman" w:hAnsi="Times New Roman"/>
          <w:sz w:val="20"/>
          <w:szCs w:val="20"/>
        </w:rPr>
        <w:t> for structuring the whole project. </w:t>
      </w:r>
      <w:r w:rsidRPr="00780E17">
        <w:rPr>
          <w:rStyle w:val="Strong"/>
          <w:rFonts w:ascii="Times New Roman" w:hAnsi="Times New Roman"/>
          <w:color w:val="000000"/>
          <w:sz w:val="20"/>
          <w:szCs w:val="20"/>
        </w:rPr>
        <w:t>Identified Use Cases</w:t>
      </w:r>
      <w:r w:rsidRPr="00780E17">
        <w:rPr>
          <w:rFonts w:ascii="Times New Roman" w:hAnsi="Times New Roman"/>
          <w:sz w:val="20"/>
          <w:szCs w:val="20"/>
        </w:rPr>
        <w:t> and </w:t>
      </w:r>
      <w:r w:rsidRPr="00780E17">
        <w:rPr>
          <w:rStyle w:val="Strong"/>
          <w:rFonts w:ascii="Times New Roman" w:hAnsi="Times New Roman"/>
          <w:color w:val="000000"/>
          <w:sz w:val="20"/>
          <w:szCs w:val="20"/>
        </w:rPr>
        <w:t xml:space="preserve">developed the Use Case diagram, Activity Diagrams, </w:t>
      </w:r>
      <w:r w:rsidRPr="00780E17">
        <w:rPr>
          <w:rFonts w:ascii="Times New Roman" w:hAnsi="Times New Roman"/>
          <w:sz w:val="20"/>
          <w:szCs w:val="20"/>
        </w:rPr>
        <w:t>and</w:t>
      </w:r>
      <w:r w:rsidRPr="00780E17">
        <w:rPr>
          <w:rStyle w:val="Strong"/>
          <w:rFonts w:ascii="Times New Roman" w:hAnsi="Times New Roman"/>
          <w:color w:val="000000"/>
          <w:sz w:val="20"/>
          <w:szCs w:val="20"/>
        </w:rPr>
        <w:t> Sequence diagram. </w:t>
      </w:r>
      <w:r w:rsidRPr="00780E17">
        <w:rPr>
          <w:rFonts w:ascii="Times New Roman" w:hAnsi="Times New Roman"/>
          <w:sz w:val="20"/>
          <w:szCs w:val="20"/>
        </w:rPr>
        <w:t>Worked with the solution architect to </w:t>
      </w:r>
      <w:r w:rsidRPr="00780E17">
        <w:rPr>
          <w:rStyle w:val="Strong"/>
          <w:rFonts w:ascii="Times New Roman" w:hAnsi="Times New Roman"/>
          <w:color w:val="000000"/>
          <w:sz w:val="20"/>
          <w:szCs w:val="20"/>
        </w:rPr>
        <w:t>create wireframes/prototypes</w:t>
      </w:r>
      <w:r w:rsidRPr="00780E17">
        <w:rPr>
          <w:rFonts w:ascii="Times New Roman" w:hAnsi="Times New Roman"/>
          <w:sz w:val="20"/>
          <w:szCs w:val="20"/>
        </w:rPr>
        <w:t> of the web-based application and for </w:t>
      </w:r>
      <w:r w:rsidRPr="00780E17">
        <w:rPr>
          <w:rStyle w:val="Strong"/>
          <w:rFonts w:ascii="Times New Roman" w:hAnsi="Times New Roman"/>
          <w:color w:val="000000"/>
          <w:sz w:val="20"/>
          <w:szCs w:val="20"/>
        </w:rPr>
        <w:t>servers with different configurations</w:t>
      </w:r>
      <w:r w:rsidRPr="00780E17">
        <w:rPr>
          <w:rFonts w:ascii="Times New Roman" w:hAnsi="Times New Roman"/>
          <w:sz w:val="20"/>
          <w:szCs w:val="20"/>
        </w:rPr>
        <w:t> such as </w:t>
      </w:r>
      <w:r w:rsidRPr="00780E17">
        <w:rPr>
          <w:rStyle w:val="Strong"/>
          <w:rFonts w:ascii="Times New Roman" w:hAnsi="Times New Roman"/>
          <w:color w:val="000000"/>
          <w:sz w:val="20"/>
          <w:szCs w:val="20"/>
        </w:rPr>
        <w:t>Application server, mobile server</w:t>
      </w:r>
      <w:r w:rsidRPr="00780E17">
        <w:rPr>
          <w:rFonts w:ascii="Times New Roman" w:hAnsi="Times New Roman"/>
          <w:sz w:val="20"/>
          <w:szCs w:val="20"/>
        </w:rPr>
        <w:t>.</w:t>
      </w:r>
    </w:p>
    <w:p w14:paraId="3E5A8541" w14:textId="5BEF2BB8" w:rsidR="007B3F9C" w:rsidRPr="00780E17" w:rsidRDefault="000066B8" w:rsidP="00872901">
      <w:pPr>
        <w:pStyle w:val="ListParagraph"/>
        <w:numPr>
          <w:ilvl w:val="0"/>
          <w:numId w:val="21"/>
        </w:numPr>
        <w:spacing w:after="0"/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Involved in the SAFe ceremonies with</w:t>
      </w:r>
      <w:r w:rsidR="007B3F9C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the </w:t>
      </w:r>
      <w:r w:rsidR="007B3F9C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RTE</w:t>
      </w:r>
      <w:r w:rsidR="007B3F9C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</w:t>
      </w:r>
      <w:r w:rsidR="007B3F9C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Scrum Masters</w:t>
      </w:r>
      <w:r w:rsidR="007B3F9C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such as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Backlog Refinement, Sprint Planning, Daily Standups, Sprint Reviews, Sprint Retrospectives, </w:t>
      </w:r>
      <w:r w:rsidR="007B3F9C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PI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Planning Sprints, And </w:t>
      </w:r>
      <w:r w:rsidR="007B3F9C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System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Demos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69D5CB50" w14:textId="0B4DB73B" w:rsidR="006B232A" w:rsidRPr="00780E17" w:rsidRDefault="006B232A" w:rsidP="00872901">
      <w:pPr>
        <w:pStyle w:val="ListParagraph"/>
        <w:numPr>
          <w:ilvl w:val="0"/>
          <w:numId w:val="21"/>
        </w:numPr>
        <w:spacing w:after="0"/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Proposed and prepared a template for storing emails exchanged by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the Product Analysts, Underwriters, Business Analysts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for easy reference and retrieval of information in preparing requirements document.</w:t>
      </w:r>
    </w:p>
    <w:p w14:paraId="31B6E934" w14:textId="62DF3542" w:rsidR="007B3F9C" w:rsidRPr="00780E17" w:rsidRDefault="00635401" w:rsidP="00F22E21">
      <w:pPr>
        <w:pStyle w:val="ListParagraph"/>
        <w:numPr>
          <w:ilvl w:val="0"/>
          <w:numId w:val="21"/>
        </w:numPr>
        <w:spacing w:after="0"/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Worked alongside </w:t>
      </w:r>
      <w:r w:rsidR="007B3F9C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the Product Owners in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breaking down</w:t>
      </w:r>
      <w:r w:rsidR="007B3F9C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B3F9C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Epics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to</w:t>
      </w:r>
      <w:r w:rsidR="007B3F9C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User Stories in Program and Team Backlogs</w:t>
      </w:r>
      <w:r w:rsidR="007B3F9C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F545D" w:rsidRPr="00780E17">
        <w:rPr>
          <w:rFonts w:ascii="Times New Roman" w:hAnsi="Times New Roman"/>
          <w:color w:val="000000" w:themeColor="text1"/>
          <w:sz w:val="20"/>
          <w:szCs w:val="20"/>
        </w:rPr>
        <w:t>and in preparing</w:t>
      </w:r>
      <w:r w:rsidR="007B3F9C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B3F9C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User Acceptance Criteria</w:t>
      </w:r>
      <w:r w:rsidR="00EF545D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</w:t>
      </w:r>
      <w:r w:rsidR="007B3F9C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B3F9C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Definition of Ready (DoR)</w:t>
      </w:r>
      <w:r w:rsidR="00EF545D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</w:t>
      </w:r>
      <w:r w:rsidR="007B3F9C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Definition of Done (DoD)</w:t>
      </w:r>
      <w:r w:rsidR="00EF545D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 and the</w:t>
      </w:r>
      <w:r w:rsidR="007B3F9C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B3F9C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Minimum Viable Product (MVP).</w:t>
      </w:r>
    </w:p>
    <w:p w14:paraId="5CF187E4" w14:textId="6AB54D74" w:rsidR="007B3F9C" w:rsidRPr="00780E17" w:rsidRDefault="007B3F9C" w:rsidP="00EF545D">
      <w:pPr>
        <w:pStyle w:val="ListParagraph"/>
        <w:numPr>
          <w:ilvl w:val="0"/>
          <w:numId w:val="21"/>
        </w:numPr>
        <w:spacing w:after="0"/>
        <w:ind w:left="360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Assisted the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Scrum Masters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and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Release Train Engineer (RTE)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in generating reports </w:t>
      </w:r>
      <w:r w:rsidR="00EF545D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like </w:t>
      </w:r>
      <w:r w:rsidR="00EF545D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Burn-Up, Burn-Down,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Velocity</w:t>
      </w:r>
      <w:r w:rsidR="00EF545D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Expectation Charts</w:t>
      </w:r>
      <w:r w:rsidR="00EF545D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="00EF545D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and </w:t>
      </w:r>
      <w:r w:rsidR="00EF545D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Slicing Techniques, Approaches, Prioritization</w:t>
      </w:r>
      <w:r w:rsidR="003C4D10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</w:t>
      </w:r>
      <w:r w:rsidR="00EF545D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and </w:t>
      </w:r>
      <w:r w:rsidR="00635401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E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stimation activities.</w:t>
      </w:r>
    </w:p>
    <w:p w14:paraId="0D138308" w14:textId="77777777" w:rsidR="000066B8" w:rsidRPr="00780E17" w:rsidRDefault="000066B8" w:rsidP="00882A85">
      <w:pPr>
        <w:numPr>
          <w:ilvl w:val="0"/>
          <w:numId w:val="34"/>
        </w:numPr>
        <w:shd w:val="clear" w:color="auto" w:fill="FFFFFF"/>
        <w:spacing w:after="100" w:afterAutospacing="1"/>
        <w:ind w:left="360"/>
        <w:jc w:val="both"/>
        <w:rPr>
          <w:sz w:val="20"/>
          <w:szCs w:val="20"/>
        </w:rPr>
      </w:pPr>
      <w:r w:rsidRPr="00780E17">
        <w:rPr>
          <w:sz w:val="20"/>
          <w:szCs w:val="20"/>
        </w:rPr>
        <w:t>Prepared </w:t>
      </w:r>
      <w:r w:rsidRPr="00780E17">
        <w:rPr>
          <w:rStyle w:val="Strong"/>
          <w:rFonts w:eastAsia="Cambria"/>
          <w:color w:val="000000"/>
          <w:sz w:val="20"/>
          <w:szCs w:val="20"/>
        </w:rPr>
        <w:t xml:space="preserve">data dictionaries, requirement specifications, </w:t>
      </w:r>
      <w:r w:rsidRPr="00780E17">
        <w:rPr>
          <w:sz w:val="20"/>
          <w:szCs w:val="20"/>
        </w:rPr>
        <w:t>and</w:t>
      </w:r>
      <w:r w:rsidRPr="00780E17">
        <w:rPr>
          <w:rStyle w:val="Strong"/>
          <w:rFonts w:eastAsia="Cambria"/>
          <w:color w:val="000000"/>
          <w:sz w:val="20"/>
          <w:szCs w:val="20"/>
        </w:rPr>
        <w:t> User Interface (UI) specifications</w:t>
      </w:r>
      <w:r w:rsidRPr="00780E17">
        <w:rPr>
          <w:sz w:val="20"/>
          <w:szCs w:val="20"/>
        </w:rPr>
        <w:t>.</w:t>
      </w:r>
    </w:p>
    <w:p w14:paraId="409677FD" w14:textId="116FD846" w:rsidR="000066B8" w:rsidRPr="00780E17" w:rsidRDefault="000066B8" w:rsidP="000066B8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360"/>
        <w:jc w:val="both"/>
        <w:rPr>
          <w:sz w:val="20"/>
          <w:szCs w:val="20"/>
        </w:rPr>
      </w:pPr>
      <w:r w:rsidRPr="00780E17">
        <w:rPr>
          <w:rStyle w:val="Strong"/>
          <w:rFonts w:eastAsia="Cambria"/>
          <w:color w:val="000000"/>
          <w:sz w:val="20"/>
          <w:szCs w:val="20"/>
        </w:rPr>
        <w:t>Analyzed existing data sources in OLTPs</w:t>
      </w:r>
      <w:r w:rsidRPr="00780E17">
        <w:rPr>
          <w:sz w:val="20"/>
          <w:szCs w:val="20"/>
        </w:rPr>
        <w:t> by </w:t>
      </w:r>
      <w:r w:rsidRPr="00780E17">
        <w:rPr>
          <w:rStyle w:val="Strong"/>
          <w:rFonts w:eastAsia="Cambria"/>
          <w:color w:val="000000"/>
          <w:sz w:val="20"/>
          <w:szCs w:val="20"/>
        </w:rPr>
        <w:t>working with SQL Queries</w:t>
      </w:r>
      <w:r w:rsidRPr="00780E17">
        <w:rPr>
          <w:sz w:val="20"/>
          <w:szCs w:val="20"/>
        </w:rPr>
        <w:t> and </w:t>
      </w:r>
      <w:r w:rsidRPr="00780E17">
        <w:rPr>
          <w:rStyle w:val="Strong"/>
          <w:rFonts w:eastAsia="Cambria"/>
          <w:color w:val="000000"/>
          <w:sz w:val="20"/>
          <w:szCs w:val="20"/>
        </w:rPr>
        <w:t>came up with to-be states of new OLAP System</w:t>
      </w:r>
      <w:r w:rsidRPr="00780E17">
        <w:rPr>
          <w:sz w:val="20"/>
          <w:szCs w:val="20"/>
        </w:rPr>
        <w:t> </w:t>
      </w:r>
      <w:r w:rsidR="00061CFE" w:rsidRPr="00780E17">
        <w:rPr>
          <w:sz w:val="20"/>
          <w:szCs w:val="20"/>
        </w:rPr>
        <w:t xml:space="preserve">(Oracle MySQL RDBMS) and AWS S3 </w:t>
      </w:r>
      <w:r w:rsidRPr="00780E17">
        <w:rPr>
          <w:sz w:val="20"/>
          <w:szCs w:val="20"/>
        </w:rPr>
        <w:t>coordinating with the SMEs to achieve those states in </w:t>
      </w:r>
      <w:r w:rsidRPr="00780E17">
        <w:rPr>
          <w:rStyle w:val="Strong"/>
          <w:rFonts w:eastAsia="Cambria"/>
          <w:color w:val="000000"/>
          <w:sz w:val="20"/>
          <w:szCs w:val="20"/>
        </w:rPr>
        <w:t>Amazon SageMaker</w:t>
      </w:r>
      <w:r w:rsidRPr="00780E17">
        <w:rPr>
          <w:sz w:val="20"/>
          <w:szCs w:val="20"/>
        </w:rPr>
        <w:t>.</w:t>
      </w:r>
    </w:p>
    <w:p w14:paraId="525829E7" w14:textId="77777777" w:rsidR="00882A85" w:rsidRPr="00780E17" w:rsidRDefault="000066B8" w:rsidP="000066B8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360"/>
        <w:jc w:val="both"/>
        <w:rPr>
          <w:sz w:val="20"/>
          <w:szCs w:val="20"/>
        </w:rPr>
      </w:pPr>
      <w:r w:rsidRPr="00780E17">
        <w:rPr>
          <w:rStyle w:val="Strong"/>
          <w:rFonts w:eastAsia="Cambria"/>
          <w:b w:val="0"/>
          <w:bCs w:val="0"/>
          <w:color w:val="000000"/>
          <w:sz w:val="20"/>
          <w:szCs w:val="20"/>
        </w:rPr>
        <w:t xml:space="preserve">Implemented </w:t>
      </w:r>
      <w:r w:rsidR="00882A85" w:rsidRPr="00780E17">
        <w:rPr>
          <w:rStyle w:val="Strong"/>
          <w:rFonts w:eastAsia="Cambria"/>
          <w:color w:val="000000"/>
          <w:sz w:val="20"/>
          <w:szCs w:val="20"/>
        </w:rPr>
        <w:t xml:space="preserve">Change Data </w:t>
      </w:r>
      <w:r w:rsidRPr="00780E17">
        <w:rPr>
          <w:rStyle w:val="Strong"/>
          <w:rFonts w:eastAsia="Cambria"/>
          <w:color w:val="000000"/>
          <w:sz w:val="20"/>
          <w:szCs w:val="20"/>
        </w:rPr>
        <w:t xml:space="preserve">Capture </w:t>
      </w:r>
      <w:r w:rsidR="00882A85" w:rsidRPr="00780E17">
        <w:rPr>
          <w:rStyle w:val="Strong"/>
          <w:rFonts w:eastAsia="Cambria"/>
          <w:color w:val="000000"/>
          <w:sz w:val="20"/>
          <w:szCs w:val="20"/>
        </w:rPr>
        <w:t>(</w:t>
      </w:r>
      <w:r w:rsidRPr="00780E17">
        <w:rPr>
          <w:rStyle w:val="Strong"/>
          <w:rFonts w:eastAsia="Cambria"/>
          <w:color w:val="000000"/>
          <w:sz w:val="20"/>
          <w:szCs w:val="20"/>
        </w:rPr>
        <w:t>CDC</w:t>
      </w:r>
      <w:r w:rsidR="00882A85" w:rsidRPr="00780E17">
        <w:rPr>
          <w:rStyle w:val="Strong"/>
          <w:rFonts w:eastAsia="Cambria"/>
          <w:color w:val="000000"/>
          <w:sz w:val="20"/>
          <w:szCs w:val="20"/>
        </w:rPr>
        <w:t>)</w:t>
      </w:r>
      <w:r w:rsidR="00882A85" w:rsidRPr="00780E17">
        <w:rPr>
          <w:sz w:val="20"/>
          <w:szCs w:val="20"/>
        </w:rPr>
        <w:t> </w:t>
      </w:r>
      <w:r w:rsidRPr="00780E17">
        <w:rPr>
          <w:sz w:val="20"/>
          <w:szCs w:val="20"/>
        </w:rPr>
        <w:t>to insert and update slowly changing dimension tables to maintain</w:t>
      </w:r>
      <w:r w:rsidRPr="00780E17">
        <w:rPr>
          <w:rStyle w:val="Strong"/>
          <w:rFonts w:eastAsia="Cambria"/>
          <w:color w:val="000000"/>
          <w:sz w:val="20"/>
          <w:szCs w:val="20"/>
        </w:rPr>
        <w:t xml:space="preserve"> </w:t>
      </w:r>
      <w:r w:rsidRPr="00780E17">
        <w:rPr>
          <w:rStyle w:val="Strong"/>
          <w:rFonts w:eastAsia="Cambria"/>
          <w:b w:val="0"/>
          <w:bCs w:val="0"/>
          <w:color w:val="000000"/>
          <w:sz w:val="20"/>
          <w:szCs w:val="20"/>
        </w:rPr>
        <w:t>the history data</w:t>
      </w:r>
      <w:r w:rsidR="00882A85" w:rsidRPr="00780E17">
        <w:rPr>
          <w:sz w:val="20"/>
          <w:szCs w:val="20"/>
        </w:rPr>
        <w:t xml:space="preserve">. </w:t>
      </w:r>
    </w:p>
    <w:p w14:paraId="6785F395" w14:textId="1B4C708A" w:rsidR="000066B8" w:rsidRPr="00780E17" w:rsidRDefault="000066B8" w:rsidP="000066B8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360"/>
        <w:jc w:val="both"/>
        <w:rPr>
          <w:sz w:val="20"/>
          <w:szCs w:val="20"/>
        </w:rPr>
      </w:pPr>
      <w:r w:rsidRPr="00780E17">
        <w:rPr>
          <w:sz w:val="20"/>
          <w:szCs w:val="20"/>
        </w:rPr>
        <w:t>Used </w:t>
      </w:r>
      <w:r w:rsidRPr="00780E17">
        <w:rPr>
          <w:rStyle w:val="Strong"/>
          <w:rFonts w:eastAsia="Cambria"/>
          <w:color w:val="000000"/>
          <w:sz w:val="20"/>
          <w:szCs w:val="20"/>
        </w:rPr>
        <w:t>Informatica Power center</w:t>
      </w:r>
      <w:r w:rsidRPr="00780E17">
        <w:rPr>
          <w:sz w:val="20"/>
          <w:szCs w:val="20"/>
        </w:rPr>
        <w:t xml:space="preserve"> in the data warehouse </w:t>
      </w:r>
      <w:r w:rsidR="00882A85" w:rsidRPr="00780E17">
        <w:rPr>
          <w:sz w:val="20"/>
          <w:szCs w:val="20"/>
        </w:rPr>
        <w:t xml:space="preserve">for </w:t>
      </w:r>
      <w:r w:rsidR="00882A85" w:rsidRPr="00780E17">
        <w:rPr>
          <w:b/>
          <w:bCs/>
          <w:sz w:val="20"/>
          <w:szCs w:val="20"/>
        </w:rPr>
        <w:t>Source-to-Target Data Mapping</w:t>
      </w:r>
      <w:r w:rsidR="00882A85" w:rsidRPr="00780E17">
        <w:rPr>
          <w:sz w:val="20"/>
          <w:szCs w:val="20"/>
        </w:rPr>
        <w:t xml:space="preserve"> </w:t>
      </w:r>
      <w:r w:rsidRPr="00780E17">
        <w:rPr>
          <w:sz w:val="20"/>
          <w:szCs w:val="20"/>
        </w:rPr>
        <w:t>from input to the target data marts.</w:t>
      </w:r>
    </w:p>
    <w:p w14:paraId="30240ED8" w14:textId="2E58A63A" w:rsidR="000066B8" w:rsidRPr="00780E17" w:rsidRDefault="000066B8" w:rsidP="00882A85">
      <w:pPr>
        <w:numPr>
          <w:ilvl w:val="0"/>
          <w:numId w:val="34"/>
        </w:numPr>
        <w:shd w:val="clear" w:color="auto" w:fill="FFFFFF"/>
        <w:spacing w:before="100" w:beforeAutospacing="1"/>
        <w:ind w:left="360"/>
        <w:jc w:val="both"/>
        <w:rPr>
          <w:sz w:val="20"/>
          <w:szCs w:val="20"/>
        </w:rPr>
      </w:pPr>
      <w:r w:rsidRPr="00780E17">
        <w:rPr>
          <w:sz w:val="20"/>
          <w:szCs w:val="20"/>
        </w:rPr>
        <w:t>Created </w:t>
      </w:r>
      <w:r w:rsidRPr="00780E17">
        <w:rPr>
          <w:rStyle w:val="Strong"/>
          <w:rFonts w:eastAsia="Cambria"/>
          <w:color w:val="000000"/>
          <w:sz w:val="20"/>
          <w:szCs w:val="20"/>
        </w:rPr>
        <w:t>dimensional data models</w:t>
      </w:r>
      <w:r w:rsidRPr="00780E17">
        <w:rPr>
          <w:sz w:val="20"/>
          <w:szCs w:val="20"/>
        </w:rPr>
        <w:t> &amp; helped teams in </w:t>
      </w:r>
      <w:r w:rsidRPr="00780E17">
        <w:rPr>
          <w:rStyle w:val="Strong"/>
          <w:rFonts w:eastAsia="Cambria"/>
          <w:color w:val="000000"/>
          <w:sz w:val="20"/>
          <w:szCs w:val="20"/>
        </w:rPr>
        <w:t>the ETL process transfer the data to Amazon S3 bucket and create the DataMart in Amazon Redshift and</w:t>
      </w:r>
      <w:r w:rsidRPr="00780E17">
        <w:rPr>
          <w:sz w:val="20"/>
          <w:szCs w:val="20"/>
        </w:rPr>
        <w:t xml:space="preserve"> load the predictive data models into </w:t>
      </w:r>
      <w:r w:rsidRPr="00780E17">
        <w:rPr>
          <w:rStyle w:val="Strong"/>
          <w:rFonts w:eastAsia="Cambria"/>
          <w:color w:val="000000"/>
          <w:sz w:val="20"/>
          <w:szCs w:val="20"/>
        </w:rPr>
        <w:t>Salesforce Marketing Cloud</w:t>
      </w:r>
      <w:r w:rsidRPr="00780E17">
        <w:rPr>
          <w:sz w:val="20"/>
          <w:szCs w:val="20"/>
        </w:rPr>
        <w:t>.</w:t>
      </w:r>
    </w:p>
    <w:p w14:paraId="714464E8" w14:textId="77777777" w:rsidR="00882A85" w:rsidRPr="00780E17" w:rsidRDefault="00882A85" w:rsidP="00882A8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360"/>
        <w:jc w:val="both"/>
        <w:rPr>
          <w:sz w:val="20"/>
          <w:szCs w:val="20"/>
        </w:rPr>
      </w:pPr>
      <w:r w:rsidRPr="00780E17">
        <w:rPr>
          <w:sz w:val="20"/>
          <w:szCs w:val="20"/>
        </w:rPr>
        <w:t>Documented </w:t>
      </w:r>
      <w:r w:rsidRPr="00780E17">
        <w:rPr>
          <w:rStyle w:val="Strong"/>
          <w:rFonts w:eastAsia="Cambria"/>
          <w:color w:val="000000"/>
          <w:sz w:val="20"/>
          <w:szCs w:val="20"/>
        </w:rPr>
        <w:t>REST API</w:t>
      </w:r>
      <w:r w:rsidRPr="00780E17">
        <w:rPr>
          <w:sz w:val="20"/>
          <w:szCs w:val="20"/>
        </w:rPr>
        <w:t> via </w:t>
      </w:r>
      <w:r w:rsidRPr="00780E17">
        <w:rPr>
          <w:rStyle w:val="Strong"/>
          <w:rFonts w:eastAsia="Cambria"/>
          <w:color w:val="000000"/>
          <w:sz w:val="20"/>
          <w:szCs w:val="20"/>
        </w:rPr>
        <w:t>JSON </w:t>
      </w:r>
      <w:r w:rsidRPr="00780E17">
        <w:rPr>
          <w:sz w:val="20"/>
          <w:szCs w:val="20"/>
        </w:rPr>
        <w:t>using </w:t>
      </w:r>
      <w:r w:rsidRPr="00780E17">
        <w:rPr>
          <w:rStyle w:val="Strong"/>
          <w:rFonts w:eastAsia="Cambria"/>
          <w:color w:val="000000"/>
          <w:sz w:val="20"/>
          <w:szCs w:val="20"/>
        </w:rPr>
        <w:t>Postman</w:t>
      </w:r>
      <w:r w:rsidRPr="00780E17">
        <w:rPr>
          <w:sz w:val="20"/>
          <w:szCs w:val="20"/>
        </w:rPr>
        <w:t> and used plugins for integrating with JAVA. </w:t>
      </w:r>
      <w:r w:rsidRPr="00780E17">
        <w:rPr>
          <w:rStyle w:val="Strong"/>
          <w:rFonts w:eastAsia="Cambria"/>
          <w:color w:val="000000"/>
          <w:sz w:val="20"/>
          <w:szCs w:val="20"/>
        </w:rPr>
        <w:t>Reviewed Business Rules</w:t>
      </w:r>
      <w:r w:rsidRPr="00780E17">
        <w:rPr>
          <w:sz w:val="20"/>
          <w:szCs w:val="20"/>
        </w:rPr>
        <w:t> are written for middle-tier and </w:t>
      </w:r>
      <w:r w:rsidRPr="00780E17">
        <w:rPr>
          <w:rStyle w:val="Strong"/>
          <w:rFonts w:eastAsia="Cambria"/>
          <w:b w:val="0"/>
          <w:bCs w:val="0"/>
          <w:color w:val="000000"/>
          <w:sz w:val="20"/>
          <w:szCs w:val="20"/>
        </w:rPr>
        <w:t>validated</w:t>
      </w:r>
      <w:r w:rsidRPr="00780E17">
        <w:rPr>
          <w:rStyle w:val="Strong"/>
          <w:rFonts w:eastAsia="Cambria"/>
          <w:color w:val="000000"/>
          <w:sz w:val="20"/>
          <w:szCs w:val="20"/>
        </w:rPr>
        <w:t xml:space="preserve"> JSON schema</w:t>
      </w:r>
      <w:r w:rsidRPr="00780E17">
        <w:rPr>
          <w:sz w:val="20"/>
          <w:szCs w:val="20"/>
        </w:rPr>
        <w:t> for system data documentation, including the requirement data document.</w:t>
      </w:r>
    </w:p>
    <w:p w14:paraId="67E01542" w14:textId="5F245D28" w:rsidR="00882A85" w:rsidRPr="00780E17" w:rsidRDefault="00882A85" w:rsidP="00882A8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360"/>
        <w:jc w:val="both"/>
        <w:rPr>
          <w:b/>
          <w:bCs/>
          <w:sz w:val="20"/>
          <w:szCs w:val="20"/>
        </w:rPr>
      </w:pPr>
      <w:r w:rsidRPr="00780E17">
        <w:rPr>
          <w:sz w:val="20"/>
          <w:szCs w:val="20"/>
        </w:rPr>
        <w:t>Worked on </w:t>
      </w:r>
      <w:r w:rsidRPr="00780E17">
        <w:rPr>
          <w:rStyle w:val="Strong"/>
          <w:rFonts w:eastAsia="Cambria"/>
          <w:color w:val="000000"/>
          <w:sz w:val="20"/>
          <w:szCs w:val="20"/>
        </w:rPr>
        <w:t>JIRA</w:t>
      </w:r>
      <w:r w:rsidRPr="00780E17">
        <w:rPr>
          <w:sz w:val="20"/>
          <w:szCs w:val="20"/>
        </w:rPr>
        <w:t> for </w:t>
      </w:r>
      <w:r w:rsidRPr="00780E17">
        <w:rPr>
          <w:rStyle w:val="Strong"/>
          <w:rFonts w:eastAsia="Cambria"/>
          <w:b w:val="0"/>
          <w:bCs w:val="0"/>
          <w:color w:val="000000"/>
          <w:sz w:val="20"/>
          <w:szCs w:val="20"/>
        </w:rPr>
        <w:t>continuous update with project schedules</w:t>
      </w:r>
      <w:r w:rsidRPr="00780E17">
        <w:rPr>
          <w:b/>
          <w:bCs/>
          <w:sz w:val="20"/>
          <w:szCs w:val="20"/>
        </w:rPr>
        <w:t>, </w:t>
      </w:r>
      <w:r w:rsidRPr="00780E17">
        <w:rPr>
          <w:rStyle w:val="Strong"/>
          <w:rFonts w:eastAsia="Cambria"/>
          <w:b w:val="0"/>
          <w:bCs w:val="0"/>
          <w:color w:val="000000"/>
          <w:sz w:val="20"/>
          <w:szCs w:val="20"/>
        </w:rPr>
        <w:t>quality, issues, and managing resources</w:t>
      </w:r>
      <w:r w:rsidRPr="00780E17">
        <w:rPr>
          <w:sz w:val="20"/>
          <w:szCs w:val="20"/>
        </w:rPr>
        <w:t>.</w:t>
      </w:r>
    </w:p>
    <w:p w14:paraId="05030D85" w14:textId="60E783F0" w:rsidR="00882A85" w:rsidRPr="00780E17" w:rsidRDefault="00882A85" w:rsidP="00882A8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360"/>
        <w:jc w:val="both"/>
        <w:rPr>
          <w:b/>
          <w:bCs/>
          <w:sz w:val="20"/>
          <w:szCs w:val="20"/>
        </w:rPr>
      </w:pPr>
      <w:r w:rsidRPr="00780E17">
        <w:rPr>
          <w:rStyle w:val="Strong"/>
          <w:rFonts w:eastAsia="Cambria"/>
          <w:b w:val="0"/>
          <w:bCs w:val="0"/>
          <w:color w:val="000000"/>
          <w:sz w:val="20"/>
          <w:szCs w:val="20"/>
        </w:rPr>
        <w:t xml:space="preserve">Managed </w:t>
      </w:r>
      <w:r w:rsidRPr="00780E17">
        <w:rPr>
          <w:rStyle w:val="Strong"/>
          <w:rFonts w:eastAsia="Cambria"/>
          <w:color w:val="000000"/>
          <w:sz w:val="20"/>
          <w:szCs w:val="20"/>
        </w:rPr>
        <w:t>Project Schedule</w:t>
      </w:r>
      <w:r w:rsidRPr="00780E17">
        <w:rPr>
          <w:sz w:val="20"/>
          <w:szCs w:val="20"/>
        </w:rPr>
        <w:t>, </w:t>
      </w:r>
      <w:r w:rsidRPr="00780E17">
        <w:rPr>
          <w:rStyle w:val="Strong"/>
          <w:rFonts w:eastAsia="Cambria"/>
          <w:color w:val="000000"/>
          <w:sz w:val="20"/>
          <w:szCs w:val="20"/>
        </w:rPr>
        <w:t xml:space="preserve">Quality, Issues, </w:t>
      </w:r>
      <w:r w:rsidRPr="00780E17">
        <w:rPr>
          <w:rStyle w:val="Strong"/>
          <w:rFonts w:eastAsia="Cambria"/>
          <w:b w:val="0"/>
          <w:bCs w:val="0"/>
          <w:color w:val="000000"/>
          <w:sz w:val="20"/>
          <w:szCs w:val="20"/>
        </w:rPr>
        <w:t>and</w:t>
      </w:r>
      <w:r w:rsidRPr="00780E17">
        <w:rPr>
          <w:rStyle w:val="Strong"/>
          <w:rFonts w:eastAsia="Cambria"/>
          <w:color w:val="000000"/>
          <w:sz w:val="20"/>
          <w:szCs w:val="20"/>
        </w:rPr>
        <w:t xml:space="preserve"> Managing Resource</w:t>
      </w:r>
      <w:r w:rsidRPr="00780E17">
        <w:rPr>
          <w:rStyle w:val="Strong"/>
          <w:rFonts w:eastAsia="Cambria"/>
          <w:b w:val="0"/>
          <w:bCs w:val="0"/>
          <w:color w:val="000000"/>
          <w:sz w:val="20"/>
          <w:szCs w:val="20"/>
        </w:rPr>
        <w:t>s</w:t>
      </w:r>
      <w:r w:rsidRPr="00780E17">
        <w:rPr>
          <w:sz w:val="20"/>
          <w:szCs w:val="20"/>
        </w:rPr>
        <w:t xml:space="preserve"> using </w:t>
      </w:r>
      <w:r w:rsidRPr="00780E17">
        <w:rPr>
          <w:b/>
          <w:bCs/>
          <w:sz w:val="20"/>
          <w:szCs w:val="20"/>
        </w:rPr>
        <w:t>JIRA</w:t>
      </w:r>
      <w:r w:rsidRPr="00780E17">
        <w:rPr>
          <w:sz w:val="20"/>
          <w:szCs w:val="20"/>
        </w:rPr>
        <w:t xml:space="preserve"> throughout the software development.</w:t>
      </w:r>
    </w:p>
    <w:p w14:paraId="1A9C8448" w14:textId="6E7918F0" w:rsidR="00882A85" w:rsidRPr="00780E17" w:rsidRDefault="00882A85" w:rsidP="00882A8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360"/>
        <w:jc w:val="both"/>
        <w:rPr>
          <w:sz w:val="20"/>
          <w:szCs w:val="20"/>
        </w:rPr>
      </w:pPr>
      <w:r w:rsidRPr="00780E17">
        <w:rPr>
          <w:sz w:val="20"/>
          <w:szCs w:val="20"/>
        </w:rPr>
        <w:t>Conducted </w:t>
      </w:r>
      <w:r w:rsidRPr="00780E17">
        <w:rPr>
          <w:rStyle w:val="Strong"/>
          <w:rFonts w:eastAsia="Cambria"/>
          <w:color w:val="000000"/>
          <w:sz w:val="20"/>
          <w:szCs w:val="20"/>
        </w:rPr>
        <w:t>User Acceptance Testing (UAT)</w:t>
      </w:r>
      <w:r w:rsidRPr="00780E17">
        <w:rPr>
          <w:sz w:val="20"/>
          <w:szCs w:val="20"/>
        </w:rPr>
        <w:t> and </w:t>
      </w:r>
      <w:r w:rsidRPr="00780E17">
        <w:rPr>
          <w:rStyle w:val="Strong"/>
          <w:rFonts w:eastAsia="Cambria"/>
          <w:color w:val="000000"/>
          <w:sz w:val="20"/>
          <w:szCs w:val="20"/>
        </w:rPr>
        <w:t>developed the test plan, test conditions</w:t>
      </w:r>
      <w:r w:rsidRPr="00780E17">
        <w:rPr>
          <w:sz w:val="20"/>
          <w:szCs w:val="20"/>
        </w:rPr>
        <w:t> &amp; </w:t>
      </w:r>
      <w:r w:rsidRPr="00780E17">
        <w:rPr>
          <w:rStyle w:val="Strong"/>
          <w:rFonts w:eastAsia="Cambria"/>
          <w:color w:val="000000"/>
          <w:sz w:val="20"/>
          <w:szCs w:val="20"/>
        </w:rPr>
        <w:t>test cases</w:t>
      </w:r>
      <w:r w:rsidRPr="00780E17">
        <w:rPr>
          <w:sz w:val="20"/>
          <w:szCs w:val="20"/>
        </w:rPr>
        <w:t> &amp; </w:t>
      </w:r>
      <w:r w:rsidRPr="00780E17">
        <w:rPr>
          <w:rStyle w:val="Strong"/>
          <w:rFonts w:eastAsia="Cambria"/>
          <w:color w:val="000000"/>
          <w:sz w:val="20"/>
          <w:szCs w:val="20"/>
        </w:rPr>
        <w:t>manually executed tests</w:t>
      </w:r>
      <w:r w:rsidRPr="00780E17">
        <w:rPr>
          <w:sz w:val="20"/>
          <w:szCs w:val="20"/>
        </w:rPr>
        <w:t> to verify the actual result against the expected results.</w:t>
      </w:r>
    </w:p>
    <w:p w14:paraId="61111D4D" w14:textId="77777777" w:rsidR="00882A85" w:rsidRPr="00780E17" w:rsidRDefault="00882A85" w:rsidP="00882A85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360"/>
        <w:jc w:val="both"/>
        <w:rPr>
          <w:sz w:val="20"/>
          <w:szCs w:val="20"/>
        </w:rPr>
      </w:pPr>
      <w:r w:rsidRPr="00780E17">
        <w:rPr>
          <w:sz w:val="20"/>
          <w:szCs w:val="20"/>
        </w:rPr>
        <w:t>Used </w:t>
      </w:r>
      <w:r w:rsidRPr="00780E17">
        <w:rPr>
          <w:rStyle w:val="Strong"/>
          <w:rFonts w:eastAsia="Cambria"/>
          <w:color w:val="000000"/>
          <w:sz w:val="20"/>
          <w:szCs w:val="20"/>
        </w:rPr>
        <w:t>JIRA</w:t>
      </w:r>
      <w:r w:rsidRPr="00780E17">
        <w:rPr>
          <w:sz w:val="20"/>
          <w:szCs w:val="20"/>
        </w:rPr>
        <w:t> for reporting and </w:t>
      </w:r>
      <w:r w:rsidRPr="00780E17">
        <w:rPr>
          <w:rStyle w:val="Strong"/>
          <w:rFonts w:eastAsia="Cambria"/>
          <w:color w:val="000000"/>
          <w:sz w:val="20"/>
          <w:szCs w:val="20"/>
        </w:rPr>
        <w:t>defect tracking</w:t>
      </w:r>
      <w:r w:rsidRPr="00780E17">
        <w:rPr>
          <w:sz w:val="20"/>
          <w:szCs w:val="20"/>
        </w:rPr>
        <w:t xml:space="preserve">, followed up with the development team to verify defect fixes and updated defect status, </w:t>
      </w:r>
      <w:r w:rsidRPr="00780E17">
        <w:rPr>
          <w:rStyle w:val="Strong"/>
          <w:rFonts w:eastAsia="Cambria"/>
          <w:color w:val="000000"/>
          <w:sz w:val="20"/>
          <w:szCs w:val="20"/>
        </w:rPr>
        <w:t>documented all the bugs</w:t>
      </w:r>
      <w:r w:rsidRPr="00780E17">
        <w:rPr>
          <w:sz w:val="20"/>
          <w:szCs w:val="20"/>
        </w:rPr>
        <w:t>, and prepared </w:t>
      </w:r>
      <w:r w:rsidRPr="00780E17">
        <w:rPr>
          <w:rStyle w:val="Strong"/>
          <w:rFonts w:eastAsia="Cambria"/>
          <w:color w:val="000000"/>
          <w:sz w:val="20"/>
          <w:szCs w:val="20"/>
        </w:rPr>
        <w:t>requirement traceability matrices (RTM)</w:t>
      </w:r>
      <w:r w:rsidRPr="00780E17">
        <w:rPr>
          <w:sz w:val="20"/>
          <w:szCs w:val="20"/>
        </w:rPr>
        <w:t>.</w:t>
      </w:r>
    </w:p>
    <w:p w14:paraId="56985BA0" w14:textId="77777777" w:rsidR="00061CFE" w:rsidRPr="00780E17" w:rsidRDefault="00882A85" w:rsidP="00061CFE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360"/>
        <w:jc w:val="both"/>
        <w:rPr>
          <w:sz w:val="20"/>
          <w:szCs w:val="20"/>
        </w:rPr>
      </w:pPr>
      <w:r w:rsidRPr="00780E17">
        <w:rPr>
          <w:sz w:val="20"/>
          <w:szCs w:val="20"/>
        </w:rPr>
        <w:t>Worked with the Product Owner to review the working demo of </w:t>
      </w:r>
      <w:r w:rsidRPr="00780E17">
        <w:rPr>
          <w:rStyle w:val="Strong"/>
          <w:rFonts w:eastAsia="Cambria"/>
          <w:color w:val="000000"/>
          <w:sz w:val="20"/>
          <w:szCs w:val="20"/>
        </w:rPr>
        <w:t>Potentially shippable product increment</w:t>
      </w:r>
      <w:r w:rsidRPr="00780E17">
        <w:rPr>
          <w:sz w:val="20"/>
          <w:szCs w:val="20"/>
        </w:rPr>
        <w:t> (PSPI) in the review meeting and helped which features satisfy </w:t>
      </w:r>
      <w:r w:rsidRPr="00780E17">
        <w:rPr>
          <w:rStyle w:val="Strong"/>
          <w:rFonts w:eastAsia="Cambria"/>
          <w:color w:val="000000"/>
          <w:sz w:val="20"/>
          <w:szCs w:val="20"/>
        </w:rPr>
        <w:t>acceptance criteria</w:t>
      </w:r>
      <w:r w:rsidRPr="00780E17">
        <w:rPr>
          <w:sz w:val="20"/>
          <w:szCs w:val="20"/>
        </w:rPr>
        <w:t> and are </w:t>
      </w:r>
      <w:r w:rsidRPr="00780E17">
        <w:rPr>
          <w:rStyle w:val="Strong"/>
          <w:rFonts w:eastAsia="Cambria"/>
          <w:color w:val="000000"/>
          <w:sz w:val="20"/>
          <w:szCs w:val="20"/>
        </w:rPr>
        <w:t>Done</w:t>
      </w:r>
      <w:r w:rsidRPr="00780E17">
        <w:rPr>
          <w:sz w:val="20"/>
          <w:szCs w:val="20"/>
        </w:rPr>
        <w:t>.</w:t>
      </w:r>
    </w:p>
    <w:p w14:paraId="35371E13" w14:textId="42141D8F" w:rsidR="006C5AFF" w:rsidRPr="00780E17" w:rsidRDefault="007B3F9C" w:rsidP="00061CFE">
      <w:pPr>
        <w:numPr>
          <w:ilvl w:val="0"/>
          <w:numId w:val="34"/>
        </w:numPr>
        <w:shd w:val="clear" w:color="auto" w:fill="FFFFFF"/>
        <w:spacing w:before="100" w:beforeAutospacing="1"/>
        <w:ind w:left="360"/>
        <w:jc w:val="both"/>
        <w:rPr>
          <w:sz w:val="20"/>
          <w:szCs w:val="20"/>
        </w:rPr>
      </w:pPr>
      <w:r w:rsidRPr="00780E17">
        <w:rPr>
          <w:color w:val="000000" w:themeColor="text1"/>
          <w:sz w:val="20"/>
          <w:szCs w:val="20"/>
        </w:rPr>
        <w:t xml:space="preserve">Collaborated with the </w:t>
      </w:r>
      <w:r w:rsidRPr="00780E17">
        <w:rPr>
          <w:b/>
          <w:bCs/>
          <w:color w:val="000000" w:themeColor="text1"/>
          <w:sz w:val="20"/>
          <w:szCs w:val="20"/>
        </w:rPr>
        <w:t>DevOps team</w:t>
      </w:r>
      <w:r w:rsidRPr="00780E17">
        <w:rPr>
          <w:color w:val="000000" w:themeColor="text1"/>
          <w:sz w:val="20"/>
          <w:szCs w:val="20"/>
        </w:rPr>
        <w:t xml:space="preserve"> for ensuring smooth operations of the </w:t>
      </w:r>
      <w:r w:rsidR="009A63D5" w:rsidRPr="00780E17">
        <w:rPr>
          <w:b/>
          <w:bCs/>
          <w:color w:val="000000" w:themeColor="text1"/>
          <w:sz w:val="20"/>
          <w:szCs w:val="20"/>
        </w:rPr>
        <w:t>AWS</w:t>
      </w:r>
      <w:r w:rsidRPr="00780E17">
        <w:rPr>
          <w:b/>
          <w:bCs/>
          <w:color w:val="000000" w:themeColor="text1"/>
          <w:sz w:val="20"/>
          <w:szCs w:val="20"/>
        </w:rPr>
        <w:t xml:space="preserve"> Continuous Delivery Pipeline</w:t>
      </w:r>
      <w:r w:rsidRPr="00780E17">
        <w:rPr>
          <w:color w:val="000000" w:themeColor="text1"/>
          <w:sz w:val="20"/>
          <w:szCs w:val="20"/>
        </w:rPr>
        <w:t xml:space="preserve"> for the Agile Release Train (ART), making sure that the features are ready for a Release-On-Demand requirement.</w:t>
      </w:r>
    </w:p>
    <w:p w14:paraId="01CD3BB3" w14:textId="287421D4" w:rsidR="007E681F" w:rsidRPr="00BE0989" w:rsidRDefault="007E681F" w:rsidP="007E681F">
      <w:pPr>
        <w:jc w:val="both"/>
        <w:rPr>
          <w:b/>
          <w:bCs/>
          <w:color w:val="000000" w:themeColor="text1"/>
          <w:sz w:val="20"/>
          <w:szCs w:val="20"/>
        </w:rPr>
      </w:pPr>
      <w:r w:rsidRPr="00BE0989">
        <w:rPr>
          <w:b/>
          <w:bCs/>
          <w:color w:val="000000" w:themeColor="text1"/>
          <w:sz w:val="20"/>
          <w:szCs w:val="20"/>
        </w:rPr>
        <w:t>Environment: SAFe (Scrum, ScrumBan), JIRA, Confluence,</w:t>
      </w:r>
      <w:r w:rsidR="00061CFE" w:rsidRPr="00BE0989">
        <w:rPr>
          <w:b/>
          <w:bCs/>
          <w:color w:val="000000" w:themeColor="text1"/>
          <w:sz w:val="20"/>
          <w:szCs w:val="20"/>
        </w:rPr>
        <w:t xml:space="preserve"> Informatica Power Center, Tableau, MS Visio, HTML, JavaScript, Jenkins,</w:t>
      </w:r>
      <w:r w:rsidRPr="00BE0989">
        <w:rPr>
          <w:b/>
          <w:bCs/>
          <w:color w:val="000000" w:themeColor="text1"/>
          <w:sz w:val="20"/>
          <w:szCs w:val="20"/>
        </w:rPr>
        <w:t xml:space="preserve"> AWS S3, AWS Redshift, AWS Lambda, Aws Batch</w:t>
      </w:r>
      <w:r w:rsidR="00061CFE" w:rsidRPr="00BE0989">
        <w:rPr>
          <w:b/>
          <w:bCs/>
          <w:sz w:val="20"/>
          <w:szCs w:val="20"/>
        </w:rPr>
        <w:t xml:space="preserve">, Salesforce Marketing cloud services, REST, JSON, </w:t>
      </w:r>
      <w:r w:rsidRPr="00BE0989">
        <w:rPr>
          <w:b/>
          <w:bCs/>
          <w:color w:val="000000" w:themeColor="text1"/>
          <w:sz w:val="20"/>
          <w:szCs w:val="20"/>
        </w:rPr>
        <w:t>Oracle MySQL RDBMS</w:t>
      </w:r>
      <w:r w:rsidR="00061CFE" w:rsidRPr="00BE0989">
        <w:rPr>
          <w:b/>
          <w:bCs/>
          <w:color w:val="000000" w:themeColor="text1"/>
          <w:sz w:val="20"/>
          <w:szCs w:val="20"/>
        </w:rPr>
        <w:t>, Postman.</w:t>
      </w:r>
    </w:p>
    <w:tbl>
      <w:tblPr>
        <w:tblW w:w="11261" w:type="dxa"/>
        <w:tblInd w:w="-2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261"/>
      </w:tblGrid>
      <w:tr w:rsidR="00760D1E" w:rsidRPr="00780E17" w14:paraId="32A6635E" w14:textId="77777777" w:rsidTr="00ED7F22">
        <w:trPr>
          <w:trHeight w:val="496"/>
        </w:trPr>
        <w:tc>
          <w:tcPr>
            <w:tcW w:w="1126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E1C7C21" w14:textId="313A52AB" w:rsidR="00760D1E" w:rsidRPr="00780E17" w:rsidRDefault="00760D1E" w:rsidP="00ED7F22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Business System Analyst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1776C0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proofErr w:type="gramStart"/>
            <w:r w:rsidR="00ED590C">
              <w:rPr>
                <w:b/>
                <w:bCs/>
                <w:color w:val="000000" w:themeColor="text1"/>
                <w:sz w:val="20"/>
                <w:szCs w:val="20"/>
              </w:rPr>
              <w:t>Mar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 201</w:t>
            </w:r>
            <w:r w:rsidR="00ED590C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5A139D">
              <w:rPr>
                <w:b/>
                <w:bCs/>
                <w:color w:val="000000" w:themeColor="text1"/>
                <w:sz w:val="20"/>
                <w:szCs w:val="20"/>
              </w:rPr>
              <w:t>Jun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, 201</w:t>
            </w:r>
            <w:r w:rsidR="00ED590C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  <w:p w14:paraId="05D2E791" w14:textId="3CFED67A" w:rsidR="00760D1E" w:rsidRPr="00780E17" w:rsidRDefault="00D855C0" w:rsidP="00ED7F22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Cigna</w:t>
            </w:r>
            <w:r w:rsidR="00760D1E"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 Insurance</w:t>
            </w:r>
            <w:r w:rsidR="00760D1E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760D1E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760D1E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1776C0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760D1E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760D1E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760D1E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760D1E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760D1E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760D1E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760D1E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Stamford, CT</w:t>
            </w:r>
            <w:r w:rsidR="00760D1E"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70A5688" w14:textId="77777777" w:rsidR="00760D1E" w:rsidRPr="00780E17" w:rsidRDefault="00760D1E" w:rsidP="00ED7F2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80E17">
              <w:rPr>
                <w:color w:val="000000" w:themeColor="text1"/>
                <w:sz w:val="20"/>
                <w:szCs w:val="20"/>
              </w:rPr>
              <w:t xml:space="preserve">The project goal was to develop customer-obsessed and agile insurance enabling unified and customer views with 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Guidewire and Salesforce </w:t>
            </w:r>
            <w:r w:rsidRPr="00780E17">
              <w:rPr>
                <w:color w:val="000000" w:themeColor="text1"/>
                <w:sz w:val="20"/>
                <w:szCs w:val="20"/>
              </w:rPr>
              <w:t xml:space="preserve">by implementing 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Salesforce Financial Services Cloud </w:t>
            </w:r>
            <w:r w:rsidRPr="00780E17">
              <w:rPr>
                <w:color w:val="000000" w:themeColor="text1"/>
                <w:sz w:val="20"/>
                <w:szCs w:val="20"/>
              </w:rPr>
              <w:t xml:space="preserve">and its features, including 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Global Search, Omnichannel Transactions,</w:t>
            </w:r>
            <w:r w:rsidRPr="00780E1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Seamless Workflows. </w:t>
            </w:r>
            <w:r w:rsidRPr="00780E17">
              <w:rPr>
                <w:color w:val="000000" w:themeColor="text1"/>
                <w:sz w:val="20"/>
                <w:szCs w:val="20"/>
              </w:rPr>
              <w:t xml:space="preserve">This implementation allows an empowered user experience for CSRs, agents, and other Salesforce insurance CRM users. </w:t>
            </w:r>
          </w:p>
        </w:tc>
      </w:tr>
    </w:tbl>
    <w:p w14:paraId="343EDD53" w14:textId="77777777" w:rsidR="00760D1E" w:rsidRPr="00780E17" w:rsidRDefault="00760D1E" w:rsidP="00760D1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780E17">
        <w:rPr>
          <w:rFonts w:ascii="Times New Roman" w:hAnsi="Times New Roman"/>
          <w:sz w:val="20"/>
          <w:szCs w:val="20"/>
        </w:rPr>
        <w:lastRenderedPageBreak/>
        <w:t xml:space="preserve">Interacted with various </w:t>
      </w:r>
      <w:r w:rsidRPr="00780E17">
        <w:rPr>
          <w:rFonts w:ascii="Times New Roman" w:hAnsi="Times New Roman"/>
          <w:b/>
          <w:bCs/>
          <w:sz w:val="20"/>
          <w:szCs w:val="20"/>
        </w:rPr>
        <w:t>business stakeholders</w:t>
      </w:r>
      <w:r w:rsidRPr="00780E17">
        <w:rPr>
          <w:rFonts w:ascii="Times New Roman" w:hAnsi="Times New Roman"/>
          <w:sz w:val="20"/>
          <w:szCs w:val="20"/>
        </w:rPr>
        <w:t xml:space="preserve"> to gather and document the requirements.</w:t>
      </w:r>
    </w:p>
    <w:p w14:paraId="6ABD7A43" w14:textId="77777777" w:rsidR="00760D1E" w:rsidRPr="00780E17" w:rsidRDefault="00760D1E" w:rsidP="00760D1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780E17">
        <w:rPr>
          <w:rFonts w:ascii="Times New Roman" w:hAnsi="Times New Roman"/>
          <w:sz w:val="20"/>
          <w:szCs w:val="20"/>
        </w:rPr>
        <w:t xml:space="preserve">Conducted </w:t>
      </w:r>
      <w:r w:rsidRPr="00780E17">
        <w:rPr>
          <w:rFonts w:ascii="Times New Roman" w:hAnsi="Times New Roman"/>
          <w:b/>
          <w:bCs/>
          <w:sz w:val="20"/>
          <w:szCs w:val="20"/>
        </w:rPr>
        <w:t xml:space="preserve">GAP Analysis and Document Analysis </w:t>
      </w:r>
      <w:r w:rsidRPr="00780E17">
        <w:rPr>
          <w:rFonts w:ascii="Times New Roman" w:hAnsi="Times New Roman"/>
          <w:sz w:val="20"/>
          <w:szCs w:val="20"/>
        </w:rPr>
        <w:t>to enhance the business process by integration.</w:t>
      </w:r>
    </w:p>
    <w:p w14:paraId="020856A0" w14:textId="77777777" w:rsidR="00760D1E" w:rsidRPr="00780E17" w:rsidRDefault="00760D1E" w:rsidP="00760D1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780E17">
        <w:rPr>
          <w:rFonts w:ascii="Times New Roman" w:hAnsi="Times New Roman"/>
          <w:sz w:val="20"/>
          <w:szCs w:val="20"/>
        </w:rPr>
        <w:t xml:space="preserve">Analyzed the Scope of the Requirements and managed them to avoid </w:t>
      </w:r>
      <w:r w:rsidRPr="00780E17">
        <w:rPr>
          <w:rFonts w:ascii="Times New Roman" w:hAnsi="Times New Roman"/>
          <w:b/>
          <w:bCs/>
          <w:sz w:val="20"/>
          <w:szCs w:val="20"/>
        </w:rPr>
        <w:t>Scope Creep.</w:t>
      </w:r>
    </w:p>
    <w:p w14:paraId="14EFFC63" w14:textId="77777777" w:rsidR="00760D1E" w:rsidRPr="00780E17" w:rsidRDefault="00760D1E" w:rsidP="00760D1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780E17">
        <w:rPr>
          <w:rFonts w:ascii="Times New Roman" w:hAnsi="Times New Roman"/>
          <w:sz w:val="20"/>
          <w:szCs w:val="20"/>
        </w:rPr>
        <w:t xml:space="preserve">Conducted different elicitation techniques such as semi-structured </w:t>
      </w:r>
      <w:r w:rsidRPr="00780E17">
        <w:rPr>
          <w:rFonts w:ascii="Times New Roman" w:hAnsi="Times New Roman"/>
          <w:b/>
          <w:bCs/>
          <w:sz w:val="20"/>
          <w:szCs w:val="20"/>
        </w:rPr>
        <w:t>Interviews, JAD Sessions, and Prototyping.</w:t>
      </w:r>
    </w:p>
    <w:p w14:paraId="55B227A6" w14:textId="77777777" w:rsidR="00760D1E" w:rsidRPr="00780E17" w:rsidRDefault="00760D1E" w:rsidP="00760D1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780E17">
        <w:rPr>
          <w:rFonts w:ascii="Times New Roman" w:hAnsi="Times New Roman"/>
          <w:sz w:val="20"/>
          <w:szCs w:val="20"/>
        </w:rPr>
        <w:t xml:space="preserve">Developed </w:t>
      </w:r>
      <w:r w:rsidRPr="00780E17">
        <w:rPr>
          <w:rFonts w:ascii="Times New Roman" w:hAnsi="Times New Roman"/>
          <w:b/>
          <w:bCs/>
          <w:sz w:val="20"/>
          <w:szCs w:val="20"/>
        </w:rPr>
        <w:t>non-functional requirements</w:t>
      </w:r>
      <w:r w:rsidRPr="00780E17">
        <w:rPr>
          <w:rFonts w:ascii="Times New Roman" w:hAnsi="Times New Roman"/>
          <w:sz w:val="20"/>
          <w:szCs w:val="20"/>
        </w:rPr>
        <w:t xml:space="preserve"> and documented them as Business Rules, Quality attributes, constraints documents.</w:t>
      </w:r>
    </w:p>
    <w:p w14:paraId="2EA7F94D" w14:textId="77777777" w:rsidR="00760D1E" w:rsidRPr="00780E17" w:rsidRDefault="00760D1E" w:rsidP="00760D1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780E17">
        <w:rPr>
          <w:rFonts w:ascii="Times New Roman" w:hAnsi="Times New Roman"/>
          <w:sz w:val="20"/>
          <w:szCs w:val="20"/>
        </w:rPr>
        <w:t xml:space="preserve">Worked as a </w:t>
      </w:r>
      <w:r w:rsidRPr="00780E17">
        <w:rPr>
          <w:rFonts w:ascii="Times New Roman" w:hAnsi="Times New Roman"/>
          <w:b/>
          <w:bCs/>
          <w:sz w:val="20"/>
          <w:szCs w:val="20"/>
        </w:rPr>
        <w:t>liaison</w:t>
      </w:r>
      <w:r w:rsidRPr="00780E17">
        <w:rPr>
          <w:rFonts w:ascii="Times New Roman" w:hAnsi="Times New Roman"/>
          <w:sz w:val="20"/>
          <w:szCs w:val="20"/>
        </w:rPr>
        <w:t xml:space="preserve"> between technology and business clients to improve business processes and support critical business strategies.</w:t>
      </w:r>
    </w:p>
    <w:p w14:paraId="7D13CB52" w14:textId="77777777" w:rsidR="00760D1E" w:rsidRPr="00780E17" w:rsidRDefault="00760D1E" w:rsidP="00760D1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780E17">
        <w:rPr>
          <w:rFonts w:ascii="Times New Roman" w:hAnsi="Times New Roman"/>
          <w:sz w:val="20"/>
          <w:szCs w:val="20"/>
        </w:rPr>
        <w:t xml:space="preserve">Worked on Agile and Scrum Methodology for </w:t>
      </w:r>
      <w:r w:rsidRPr="00780E17">
        <w:rPr>
          <w:rFonts w:ascii="Times New Roman" w:hAnsi="Times New Roman"/>
          <w:b/>
          <w:bCs/>
          <w:sz w:val="20"/>
          <w:szCs w:val="20"/>
        </w:rPr>
        <w:t>Salesforce custom app</w:t>
      </w:r>
      <w:r w:rsidRPr="00780E17">
        <w:rPr>
          <w:rFonts w:ascii="Times New Roman" w:hAnsi="Times New Roman"/>
          <w:sz w:val="20"/>
          <w:szCs w:val="20"/>
        </w:rPr>
        <w:t xml:space="preserve"> implementation.</w:t>
      </w:r>
    </w:p>
    <w:p w14:paraId="7B6C0C82" w14:textId="77777777" w:rsidR="00760D1E" w:rsidRPr="00780E17" w:rsidRDefault="00760D1E" w:rsidP="00760D1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780E17">
        <w:rPr>
          <w:rFonts w:ascii="Times New Roman" w:hAnsi="Times New Roman"/>
          <w:sz w:val="20"/>
          <w:szCs w:val="20"/>
        </w:rPr>
        <w:t>Created new custom objects, assigned fields, designed page layouts, custom tabs, components, custom reports.</w:t>
      </w:r>
    </w:p>
    <w:p w14:paraId="7B28E403" w14:textId="77777777" w:rsidR="00760D1E" w:rsidRPr="00780E17" w:rsidRDefault="00760D1E" w:rsidP="00760D1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780E17">
        <w:rPr>
          <w:rFonts w:ascii="Times New Roman" w:hAnsi="Times New Roman"/>
          <w:b/>
          <w:bCs/>
          <w:sz w:val="20"/>
          <w:szCs w:val="20"/>
        </w:rPr>
        <w:t>Identified/documented data sources</w:t>
      </w:r>
      <w:r w:rsidRPr="00780E17">
        <w:rPr>
          <w:rFonts w:ascii="Times New Roman" w:hAnsi="Times New Roman"/>
          <w:sz w:val="20"/>
          <w:szCs w:val="20"/>
        </w:rPr>
        <w:t xml:space="preserve"> and transformation rules required to populate and maintain data warehouse content.</w:t>
      </w:r>
    </w:p>
    <w:p w14:paraId="6AC052FB" w14:textId="77777777" w:rsidR="00760D1E" w:rsidRPr="00780E17" w:rsidRDefault="00760D1E" w:rsidP="00760D1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780E17">
        <w:rPr>
          <w:rFonts w:ascii="Times New Roman" w:hAnsi="Times New Roman"/>
          <w:b/>
          <w:bCs/>
          <w:sz w:val="20"/>
          <w:szCs w:val="20"/>
        </w:rPr>
        <w:t>Reviewed Stored Procedures</w:t>
      </w:r>
      <w:r w:rsidRPr="00780E17">
        <w:rPr>
          <w:rFonts w:ascii="Times New Roman" w:hAnsi="Times New Roman"/>
          <w:sz w:val="20"/>
          <w:szCs w:val="20"/>
        </w:rPr>
        <w:t xml:space="preserve"> for reports and wrote test queries against the source system (SQL Server) to match the results with the actual report against the Datamart.</w:t>
      </w:r>
    </w:p>
    <w:p w14:paraId="6F3C45D1" w14:textId="77777777" w:rsidR="00760D1E" w:rsidRPr="00780E17" w:rsidRDefault="00760D1E" w:rsidP="00760D1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Implemented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Salesforce Lightning Web Components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to select views into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Guidewire Insurance Suite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having secure data retrieval connection through purpose-built extensible APIs.</w:t>
      </w:r>
    </w:p>
    <w:p w14:paraId="764F4C92" w14:textId="77777777" w:rsidR="00760D1E" w:rsidRPr="00780E17" w:rsidRDefault="00760D1E" w:rsidP="00760D1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780E17">
        <w:rPr>
          <w:rFonts w:ascii="Times New Roman" w:hAnsi="Times New Roman"/>
          <w:sz w:val="20"/>
          <w:szCs w:val="20"/>
        </w:rPr>
        <w:t xml:space="preserve">Created </w:t>
      </w:r>
      <w:r w:rsidRPr="00780E17">
        <w:rPr>
          <w:rFonts w:ascii="Times New Roman" w:hAnsi="Times New Roman"/>
          <w:b/>
          <w:bCs/>
          <w:sz w:val="20"/>
          <w:szCs w:val="20"/>
        </w:rPr>
        <w:t xml:space="preserve">various Reports </w:t>
      </w:r>
      <w:r w:rsidRPr="00780E17">
        <w:rPr>
          <w:rFonts w:ascii="Times New Roman" w:hAnsi="Times New Roman"/>
          <w:sz w:val="20"/>
          <w:szCs w:val="20"/>
        </w:rPr>
        <w:t xml:space="preserve">and reported files to assist managers in utilizing Salesforce as a sales tool better and configured various Reports for different </w:t>
      </w:r>
      <w:r w:rsidRPr="00780E17">
        <w:rPr>
          <w:rFonts w:ascii="Times New Roman" w:hAnsi="Times New Roman"/>
          <w:b/>
          <w:bCs/>
          <w:sz w:val="20"/>
          <w:szCs w:val="20"/>
        </w:rPr>
        <w:t>user profiles</w:t>
      </w:r>
      <w:r w:rsidRPr="00780E17">
        <w:rPr>
          <w:rFonts w:ascii="Times New Roman" w:hAnsi="Times New Roman"/>
          <w:sz w:val="20"/>
          <w:szCs w:val="20"/>
        </w:rPr>
        <w:t xml:space="preserve"> based on the organization's needs.</w:t>
      </w:r>
    </w:p>
    <w:p w14:paraId="5B3981BC" w14:textId="77777777" w:rsidR="00760D1E" w:rsidRPr="00780E17" w:rsidRDefault="00760D1E" w:rsidP="00760D1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780E17">
        <w:rPr>
          <w:rFonts w:ascii="Times New Roman" w:hAnsi="Times New Roman"/>
          <w:sz w:val="20"/>
          <w:szCs w:val="20"/>
        </w:rPr>
        <w:t xml:space="preserve">Created </w:t>
      </w:r>
      <w:r w:rsidRPr="00780E17">
        <w:rPr>
          <w:rFonts w:ascii="Times New Roman" w:hAnsi="Times New Roman"/>
          <w:b/>
          <w:bCs/>
          <w:sz w:val="20"/>
          <w:szCs w:val="20"/>
        </w:rPr>
        <w:t>custom Dashboards</w:t>
      </w:r>
      <w:r w:rsidRPr="00780E17">
        <w:rPr>
          <w:rFonts w:ascii="Times New Roman" w:hAnsi="Times New Roman"/>
          <w:sz w:val="20"/>
          <w:szCs w:val="20"/>
        </w:rPr>
        <w:t xml:space="preserve"> for the manager's home page and gave accessibility to dashboards for authorized people.</w:t>
      </w:r>
    </w:p>
    <w:p w14:paraId="4832FD83" w14:textId="77777777" w:rsidR="00760D1E" w:rsidRPr="00780E17" w:rsidRDefault="00760D1E" w:rsidP="00760D1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</w:rPr>
      </w:pPr>
      <w:r w:rsidRPr="00780E17">
        <w:rPr>
          <w:rFonts w:ascii="Times New Roman" w:hAnsi="Times New Roman"/>
          <w:sz w:val="20"/>
          <w:szCs w:val="20"/>
        </w:rPr>
        <w:t xml:space="preserve">Worked with </w:t>
      </w:r>
      <w:r w:rsidRPr="00780E17">
        <w:rPr>
          <w:rFonts w:ascii="Times New Roman" w:hAnsi="Times New Roman"/>
          <w:b/>
          <w:bCs/>
          <w:sz w:val="20"/>
          <w:szCs w:val="20"/>
        </w:rPr>
        <w:t>QA team</w:t>
      </w:r>
      <w:r w:rsidRPr="00780E17">
        <w:rPr>
          <w:rFonts w:ascii="Times New Roman" w:hAnsi="Times New Roman"/>
          <w:sz w:val="20"/>
          <w:szCs w:val="20"/>
        </w:rPr>
        <w:t xml:space="preserve"> to design test plans and test cases for </w:t>
      </w:r>
      <w:r w:rsidRPr="00780E17">
        <w:rPr>
          <w:rFonts w:ascii="Times New Roman" w:hAnsi="Times New Roman"/>
          <w:b/>
          <w:bCs/>
          <w:sz w:val="20"/>
          <w:szCs w:val="20"/>
        </w:rPr>
        <w:t>testing</w:t>
      </w:r>
      <w:r w:rsidRPr="00780E17">
        <w:rPr>
          <w:rFonts w:ascii="Times New Roman" w:hAnsi="Times New Roman"/>
          <w:sz w:val="20"/>
          <w:szCs w:val="20"/>
        </w:rPr>
        <w:t xml:space="preserve"> the system.</w:t>
      </w:r>
    </w:p>
    <w:p w14:paraId="673459DD" w14:textId="77777777" w:rsidR="00760D1E" w:rsidRPr="00780E17" w:rsidRDefault="00760D1E" w:rsidP="00760D1E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80E17">
        <w:rPr>
          <w:rFonts w:ascii="Times New Roman" w:hAnsi="Times New Roman"/>
          <w:sz w:val="20"/>
          <w:szCs w:val="20"/>
        </w:rPr>
        <w:t xml:space="preserve">Conducted the </w:t>
      </w:r>
      <w:r w:rsidRPr="00780E17">
        <w:rPr>
          <w:rFonts w:ascii="Times New Roman" w:hAnsi="Times New Roman"/>
          <w:b/>
          <w:bCs/>
          <w:sz w:val="20"/>
          <w:szCs w:val="20"/>
        </w:rPr>
        <w:t>User Acceptance Testing (UAT)</w:t>
      </w:r>
      <w:r w:rsidRPr="00780E17">
        <w:rPr>
          <w:rFonts w:ascii="Times New Roman" w:hAnsi="Times New Roman"/>
          <w:sz w:val="20"/>
          <w:szCs w:val="20"/>
        </w:rPr>
        <w:t xml:space="preserve"> with the Business users, gathering feedback and providing them to the Development team.</w:t>
      </w:r>
    </w:p>
    <w:p w14:paraId="5E6853DE" w14:textId="77777777" w:rsidR="00760D1E" w:rsidRPr="00BE0989" w:rsidRDefault="00760D1E" w:rsidP="00760D1E">
      <w:pPr>
        <w:jc w:val="both"/>
        <w:rPr>
          <w:b/>
          <w:bCs/>
          <w:color w:val="000000" w:themeColor="text1"/>
          <w:sz w:val="20"/>
          <w:szCs w:val="20"/>
        </w:rPr>
      </w:pPr>
      <w:r w:rsidRPr="00BE0989">
        <w:rPr>
          <w:b/>
          <w:bCs/>
          <w:color w:val="000000" w:themeColor="text1"/>
          <w:sz w:val="20"/>
          <w:szCs w:val="20"/>
        </w:rPr>
        <w:t>Environment: Agile-Scrum, JIRA, Confluence, Cucumber, Postman, AWS Redshift, AWS S3, Oracle MySQL RDBMS, Guidewire InfoCenter, Informatica PowerCenter, Tableau, Salesforce Financial Services Cloud.</w:t>
      </w:r>
    </w:p>
    <w:p w14:paraId="1CC74474" w14:textId="6B5CF541" w:rsidR="006C5AFF" w:rsidRPr="00780E17" w:rsidRDefault="006C5AFF" w:rsidP="00872901">
      <w:pPr>
        <w:jc w:val="both"/>
        <w:rPr>
          <w:color w:val="000000" w:themeColor="text1"/>
          <w:sz w:val="20"/>
          <w:szCs w:val="20"/>
        </w:rPr>
      </w:pPr>
    </w:p>
    <w:tbl>
      <w:tblPr>
        <w:tblW w:w="11261" w:type="dxa"/>
        <w:tblInd w:w="-2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261"/>
      </w:tblGrid>
      <w:tr w:rsidR="000E52E4" w:rsidRPr="00780E17" w14:paraId="335E65AF" w14:textId="77777777" w:rsidTr="000E52E4">
        <w:trPr>
          <w:trHeight w:val="496"/>
        </w:trPr>
        <w:tc>
          <w:tcPr>
            <w:tcW w:w="1126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050BB28" w14:textId="3F115CC0" w:rsidR="000E52E4" w:rsidRPr="00780E17" w:rsidRDefault="000E52E4" w:rsidP="00E83A3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Business System Analyst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F842E6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proofErr w:type="gramStart"/>
            <w:r w:rsidR="007E11BE">
              <w:rPr>
                <w:b/>
                <w:bCs/>
                <w:color w:val="000000" w:themeColor="text1"/>
                <w:sz w:val="20"/>
                <w:szCs w:val="20"/>
              </w:rPr>
              <w:t>Sep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 201</w:t>
            </w:r>
            <w:r w:rsidR="007E11BE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 – Dec, 2016</w:t>
            </w:r>
          </w:p>
          <w:p w14:paraId="4428C738" w14:textId="3132E53A" w:rsidR="000E52E4" w:rsidRPr="00780E17" w:rsidRDefault="006A6060" w:rsidP="00E83A3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Jaslok</w:t>
            </w:r>
            <w:r w:rsidR="0052304F">
              <w:rPr>
                <w:b/>
                <w:bCs/>
                <w:color w:val="000000" w:themeColor="text1"/>
                <w:sz w:val="20"/>
                <w:szCs w:val="20"/>
              </w:rPr>
              <w:t xml:space="preserve"> Hospital</w:t>
            </w:r>
            <w:r w:rsidR="00DA412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Mumbai, </w:t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India </w:t>
            </w:r>
          </w:p>
          <w:p w14:paraId="6A4AEC66" w14:textId="7B01432B" w:rsidR="000E52E4" w:rsidRPr="00780E17" w:rsidRDefault="000E52E4" w:rsidP="000E52E4">
            <w:pPr>
              <w:jc w:val="both"/>
              <w:rPr>
                <w:b/>
                <w:bCs/>
                <w:sz w:val="20"/>
                <w:szCs w:val="20"/>
              </w:rPr>
            </w:pPr>
            <w:r w:rsidRPr="00780E17">
              <w:rPr>
                <w:b/>
                <w:bCs/>
                <w:sz w:val="20"/>
                <w:szCs w:val="20"/>
              </w:rPr>
              <w:t>Field Management System: Remote Device application</w:t>
            </w:r>
          </w:p>
          <w:p w14:paraId="6B6F9971" w14:textId="7A71622D" w:rsidR="000E52E4" w:rsidRPr="00780E17" w:rsidRDefault="000E52E4" w:rsidP="00E83A37">
            <w:pPr>
              <w:jc w:val="both"/>
              <w:rPr>
                <w:sz w:val="20"/>
                <w:szCs w:val="20"/>
              </w:rPr>
            </w:pPr>
            <w:r w:rsidRPr="00780E17">
              <w:rPr>
                <w:sz w:val="20"/>
                <w:szCs w:val="20"/>
              </w:rPr>
              <w:t xml:space="preserve">The project involved replicating a web application's functionalities into a </w:t>
            </w:r>
            <w:r w:rsidRPr="00780E17">
              <w:rPr>
                <w:b/>
                <w:bCs/>
                <w:sz w:val="20"/>
                <w:szCs w:val="20"/>
              </w:rPr>
              <w:t>Remote Device Application</w:t>
            </w:r>
            <w:r w:rsidRPr="00780E17">
              <w:rPr>
                <w:sz w:val="20"/>
                <w:szCs w:val="20"/>
              </w:rPr>
              <w:t xml:space="preserve"> operated on Android and iOS software platforms. The end-user could log into their online portal via web application as well as their mobile devices. Therefore, the built application for </w:t>
            </w:r>
            <w:r w:rsidRPr="00780E17">
              <w:rPr>
                <w:b/>
                <w:bCs/>
                <w:sz w:val="20"/>
                <w:szCs w:val="20"/>
              </w:rPr>
              <w:t>Field Management System</w:t>
            </w:r>
            <w:r w:rsidRPr="00780E17">
              <w:rPr>
                <w:sz w:val="20"/>
                <w:szCs w:val="20"/>
              </w:rPr>
              <w:t xml:space="preserve"> had a straightforward and appealing User Interface.</w:t>
            </w:r>
          </w:p>
        </w:tc>
      </w:tr>
    </w:tbl>
    <w:p w14:paraId="286DCDE3" w14:textId="163292B7" w:rsidR="00B44482" w:rsidRPr="00B1154E" w:rsidRDefault="00B44482" w:rsidP="00B1154E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color w:val="1C1E29"/>
          <w:sz w:val="20"/>
          <w:szCs w:val="20"/>
        </w:rPr>
      </w:pPr>
      <w:r w:rsidRPr="00B1154E">
        <w:rPr>
          <w:rFonts w:ascii="Times New Roman" w:eastAsia="Times New Roman" w:hAnsi="Times New Roman"/>
          <w:color w:val="1C1E29"/>
          <w:sz w:val="20"/>
          <w:szCs w:val="20"/>
        </w:rPr>
        <w:t xml:space="preserve">Conducted </w:t>
      </w:r>
      <w:r w:rsidRPr="00B1154E">
        <w:rPr>
          <w:rFonts w:ascii="Times New Roman" w:eastAsia="Times New Roman" w:hAnsi="Times New Roman"/>
          <w:b/>
          <w:bCs/>
          <w:color w:val="1C1E29"/>
          <w:sz w:val="20"/>
          <w:szCs w:val="20"/>
        </w:rPr>
        <w:t>Cost</w:t>
      </w:r>
      <w:r w:rsidR="00432D80" w:rsidRPr="00B1154E">
        <w:rPr>
          <w:rFonts w:ascii="Times New Roman" w:eastAsia="Times New Roman" w:hAnsi="Times New Roman"/>
          <w:b/>
          <w:bCs/>
          <w:color w:val="1C1E29"/>
          <w:sz w:val="20"/>
          <w:szCs w:val="20"/>
        </w:rPr>
        <w:t>-</w:t>
      </w:r>
      <w:r w:rsidRPr="00B1154E">
        <w:rPr>
          <w:rFonts w:ascii="Times New Roman" w:eastAsia="Times New Roman" w:hAnsi="Times New Roman"/>
          <w:b/>
          <w:bCs/>
          <w:color w:val="1C1E29"/>
          <w:sz w:val="20"/>
          <w:szCs w:val="20"/>
        </w:rPr>
        <w:t>Benefit Analysis</w:t>
      </w:r>
      <w:r w:rsidRPr="00B1154E">
        <w:rPr>
          <w:rFonts w:ascii="Times New Roman" w:eastAsia="Times New Roman" w:hAnsi="Times New Roman"/>
          <w:color w:val="1C1E29"/>
          <w:sz w:val="20"/>
          <w:szCs w:val="20"/>
        </w:rPr>
        <w:t xml:space="preserve">, </w:t>
      </w:r>
      <w:r w:rsidRPr="00B1154E">
        <w:rPr>
          <w:rFonts w:ascii="Times New Roman" w:eastAsia="Times New Roman" w:hAnsi="Times New Roman"/>
          <w:b/>
          <w:bCs/>
          <w:color w:val="1C1E29"/>
          <w:sz w:val="20"/>
          <w:szCs w:val="20"/>
        </w:rPr>
        <w:t>Market Research</w:t>
      </w:r>
      <w:r w:rsidRPr="00B1154E">
        <w:rPr>
          <w:rFonts w:ascii="Times New Roman" w:eastAsia="Times New Roman" w:hAnsi="Times New Roman"/>
          <w:color w:val="1C1E29"/>
          <w:sz w:val="20"/>
          <w:szCs w:val="20"/>
        </w:rPr>
        <w:t xml:space="preserve">, </w:t>
      </w:r>
      <w:r w:rsidRPr="00B1154E">
        <w:rPr>
          <w:rFonts w:ascii="Times New Roman" w:eastAsia="Times New Roman" w:hAnsi="Times New Roman"/>
          <w:b/>
          <w:bCs/>
          <w:color w:val="1C1E29"/>
          <w:sz w:val="20"/>
          <w:szCs w:val="20"/>
        </w:rPr>
        <w:t xml:space="preserve">Feasibility </w:t>
      </w:r>
      <w:r w:rsidR="00432D80" w:rsidRPr="00B1154E">
        <w:rPr>
          <w:rFonts w:ascii="Times New Roman" w:eastAsia="Times New Roman" w:hAnsi="Times New Roman"/>
          <w:b/>
          <w:bCs/>
          <w:color w:val="1C1E29"/>
          <w:sz w:val="20"/>
          <w:szCs w:val="20"/>
        </w:rPr>
        <w:t>S</w:t>
      </w:r>
      <w:r w:rsidRPr="00B1154E">
        <w:rPr>
          <w:rFonts w:ascii="Times New Roman" w:eastAsia="Times New Roman" w:hAnsi="Times New Roman"/>
          <w:b/>
          <w:bCs/>
          <w:color w:val="1C1E29"/>
          <w:sz w:val="20"/>
          <w:szCs w:val="20"/>
        </w:rPr>
        <w:t>tudy</w:t>
      </w:r>
      <w:r w:rsidRPr="00B1154E">
        <w:rPr>
          <w:rFonts w:ascii="Times New Roman" w:eastAsia="Times New Roman" w:hAnsi="Times New Roman"/>
          <w:color w:val="1C1E29"/>
          <w:sz w:val="20"/>
          <w:szCs w:val="20"/>
        </w:rPr>
        <w:t xml:space="preserve">, </w:t>
      </w:r>
      <w:r w:rsidRPr="00B1154E">
        <w:rPr>
          <w:rFonts w:ascii="Times New Roman" w:eastAsia="Times New Roman" w:hAnsi="Times New Roman"/>
          <w:b/>
          <w:bCs/>
          <w:color w:val="1C1E29"/>
          <w:sz w:val="20"/>
          <w:szCs w:val="20"/>
        </w:rPr>
        <w:t>Risk Analysis</w:t>
      </w:r>
      <w:r w:rsidRPr="00B1154E">
        <w:rPr>
          <w:rFonts w:ascii="Times New Roman" w:eastAsia="Times New Roman" w:hAnsi="Times New Roman"/>
          <w:color w:val="1C1E29"/>
          <w:sz w:val="20"/>
          <w:szCs w:val="20"/>
        </w:rPr>
        <w:t xml:space="preserve"> and efficiently documented and communicated the </w:t>
      </w:r>
      <w:r w:rsidRPr="00B1154E">
        <w:rPr>
          <w:rFonts w:ascii="Times New Roman" w:eastAsia="Times New Roman" w:hAnsi="Times New Roman"/>
          <w:b/>
          <w:bCs/>
          <w:color w:val="1C1E29"/>
          <w:sz w:val="20"/>
          <w:szCs w:val="20"/>
        </w:rPr>
        <w:t>Analysis report</w:t>
      </w:r>
      <w:r w:rsidRPr="00B1154E">
        <w:rPr>
          <w:rFonts w:ascii="Times New Roman" w:eastAsia="Times New Roman" w:hAnsi="Times New Roman"/>
          <w:color w:val="1C1E29"/>
          <w:sz w:val="20"/>
          <w:szCs w:val="20"/>
        </w:rPr>
        <w:t xml:space="preserve"> with all the Business Stakeholders.</w:t>
      </w:r>
    </w:p>
    <w:p w14:paraId="3FFAD23B" w14:textId="368B9208" w:rsidR="00B44482" w:rsidRPr="00B1154E" w:rsidRDefault="00B44482" w:rsidP="00B1154E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color w:val="1C1E29"/>
          <w:sz w:val="20"/>
          <w:szCs w:val="20"/>
        </w:rPr>
      </w:pPr>
      <w:r w:rsidRPr="00B1154E">
        <w:rPr>
          <w:rFonts w:ascii="Times New Roman" w:eastAsia="Times New Roman" w:hAnsi="Times New Roman"/>
          <w:color w:val="1C1E29"/>
          <w:sz w:val="20"/>
          <w:szCs w:val="20"/>
        </w:rPr>
        <w:t xml:space="preserve">Conducted </w:t>
      </w:r>
      <w:r w:rsidRPr="00B1154E">
        <w:rPr>
          <w:rFonts w:ascii="Times New Roman" w:eastAsia="Times New Roman" w:hAnsi="Times New Roman"/>
          <w:b/>
          <w:bCs/>
          <w:color w:val="1C1E29"/>
          <w:sz w:val="20"/>
          <w:szCs w:val="20"/>
        </w:rPr>
        <w:t>Document Analysis</w:t>
      </w:r>
      <w:r w:rsidRPr="00B1154E">
        <w:rPr>
          <w:rFonts w:ascii="Times New Roman" w:eastAsia="Times New Roman" w:hAnsi="Times New Roman"/>
          <w:color w:val="1C1E29"/>
          <w:sz w:val="20"/>
          <w:szCs w:val="20"/>
        </w:rPr>
        <w:t xml:space="preserve">, </w:t>
      </w:r>
      <w:r w:rsidRPr="00B1154E">
        <w:rPr>
          <w:rFonts w:ascii="Times New Roman" w:eastAsia="Times New Roman" w:hAnsi="Times New Roman"/>
          <w:b/>
          <w:bCs/>
          <w:color w:val="1C1E29"/>
          <w:sz w:val="20"/>
          <w:szCs w:val="20"/>
        </w:rPr>
        <w:t>Interviews</w:t>
      </w:r>
      <w:r w:rsidRPr="00B1154E">
        <w:rPr>
          <w:rFonts w:ascii="Times New Roman" w:eastAsia="Times New Roman" w:hAnsi="Times New Roman"/>
          <w:color w:val="1C1E29"/>
          <w:sz w:val="20"/>
          <w:szCs w:val="20"/>
        </w:rPr>
        <w:t xml:space="preserve"> </w:t>
      </w:r>
      <w:r w:rsidR="00432D80" w:rsidRPr="00B1154E">
        <w:rPr>
          <w:rFonts w:ascii="Times New Roman" w:eastAsia="Times New Roman" w:hAnsi="Times New Roman"/>
          <w:color w:val="1C1E29"/>
          <w:sz w:val="20"/>
          <w:szCs w:val="20"/>
        </w:rPr>
        <w:t>and led various Focus Groups to elicit the different Functional and Non-Functional requirements and</w:t>
      </w:r>
      <w:r w:rsidRPr="00B1154E">
        <w:rPr>
          <w:rFonts w:ascii="Times New Roman" w:eastAsia="Times New Roman" w:hAnsi="Times New Roman"/>
          <w:color w:val="1C1E29"/>
          <w:sz w:val="20"/>
          <w:szCs w:val="20"/>
        </w:rPr>
        <w:t xml:space="preserve"> understand the </w:t>
      </w:r>
      <w:r w:rsidRPr="00B1154E">
        <w:rPr>
          <w:rFonts w:ascii="Times New Roman" w:eastAsia="Times New Roman" w:hAnsi="Times New Roman"/>
          <w:b/>
          <w:bCs/>
          <w:color w:val="1C1E29"/>
          <w:sz w:val="20"/>
          <w:szCs w:val="20"/>
        </w:rPr>
        <w:t>Stakeholders Vision and Scope.</w:t>
      </w:r>
    </w:p>
    <w:p w14:paraId="5817889F" w14:textId="5C4232A9" w:rsidR="00113ACB" w:rsidRPr="00B1154E" w:rsidRDefault="00113ACB" w:rsidP="00B1154E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color w:val="1C1E29"/>
          <w:sz w:val="20"/>
          <w:szCs w:val="20"/>
        </w:rPr>
      </w:pPr>
      <w:r w:rsidRPr="00B1154E">
        <w:rPr>
          <w:color w:val="1C1E29"/>
          <w:sz w:val="20"/>
          <w:szCs w:val="20"/>
        </w:rPr>
        <w:t xml:space="preserve">Helped the PO </w:t>
      </w:r>
      <w:r w:rsidRPr="00B1154E">
        <w:rPr>
          <w:b/>
          <w:bCs/>
          <w:color w:val="1C1E29"/>
          <w:sz w:val="20"/>
          <w:szCs w:val="20"/>
        </w:rPr>
        <w:t>populate</w:t>
      </w:r>
      <w:r w:rsidRPr="00B1154E">
        <w:rPr>
          <w:color w:val="1C1E29"/>
          <w:sz w:val="20"/>
          <w:szCs w:val="20"/>
        </w:rPr>
        <w:t xml:space="preserve"> and </w:t>
      </w:r>
      <w:r w:rsidRPr="00B1154E">
        <w:rPr>
          <w:b/>
          <w:bCs/>
          <w:color w:val="1C1E29"/>
          <w:sz w:val="20"/>
          <w:szCs w:val="20"/>
        </w:rPr>
        <w:t>refine</w:t>
      </w:r>
      <w:r w:rsidRPr="00B1154E">
        <w:rPr>
          <w:color w:val="1C1E29"/>
          <w:sz w:val="20"/>
          <w:szCs w:val="20"/>
        </w:rPr>
        <w:t xml:space="preserve"> the </w:t>
      </w:r>
      <w:r w:rsidRPr="00B1154E">
        <w:rPr>
          <w:b/>
          <w:bCs/>
          <w:color w:val="1C1E29"/>
          <w:sz w:val="20"/>
          <w:szCs w:val="20"/>
        </w:rPr>
        <w:t>Product Backlog</w:t>
      </w:r>
      <w:r w:rsidRPr="00B1154E">
        <w:rPr>
          <w:color w:val="1C1E29"/>
          <w:sz w:val="20"/>
          <w:szCs w:val="20"/>
        </w:rPr>
        <w:t xml:space="preserve">, further slicing the </w:t>
      </w:r>
      <w:r w:rsidRPr="00B1154E">
        <w:rPr>
          <w:b/>
          <w:bCs/>
          <w:color w:val="1C1E29"/>
          <w:sz w:val="20"/>
          <w:szCs w:val="20"/>
        </w:rPr>
        <w:t>PBI</w:t>
      </w:r>
      <w:r w:rsidR="00FC28F1">
        <w:rPr>
          <w:b/>
          <w:bCs/>
          <w:color w:val="1C1E29"/>
          <w:sz w:val="20"/>
          <w:szCs w:val="20"/>
        </w:rPr>
        <w:t>'</w:t>
      </w:r>
      <w:r w:rsidRPr="00B1154E">
        <w:rPr>
          <w:b/>
          <w:bCs/>
          <w:color w:val="1C1E29"/>
          <w:sz w:val="20"/>
          <w:szCs w:val="20"/>
        </w:rPr>
        <w:t>s</w:t>
      </w:r>
      <w:r w:rsidRPr="00B1154E">
        <w:rPr>
          <w:color w:val="1C1E29"/>
          <w:sz w:val="20"/>
          <w:szCs w:val="20"/>
        </w:rPr>
        <w:t xml:space="preserve"> into </w:t>
      </w:r>
      <w:r w:rsidRPr="00B1154E">
        <w:rPr>
          <w:b/>
          <w:bCs/>
          <w:color w:val="1C1E29"/>
          <w:sz w:val="20"/>
          <w:szCs w:val="20"/>
        </w:rPr>
        <w:t>User Story</w:t>
      </w:r>
      <w:r w:rsidRPr="00B1154E">
        <w:rPr>
          <w:color w:val="1C1E29"/>
          <w:sz w:val="20"/>
          <w:szCs w:val="20"/>
        </w:rPr>
        <w:t xml:space="preserve"> and </w:t>
      </w:r>
      <w:r w:rsidRPr="00B1154E">
        <w:rPr>
          <w:b/>
          <w:bCs/>
          <w:color w:val="1C1E29"/>
          <w:sz w:val="20"/>
          <w:szCs w:val="20"/>
        </w:rPr>
        <w:t>tasks</w:t>
      </w:r>
      <w:r w:rsidRPr="00B1154E">
        <w:rPr>
          <w:color w:val="1C1E29"/>
          <w:sz w:val="20"/>
          <w:szCs w:val="20"/>
        </w:rPr>
        <w:t xml:space="preserve"> to be included in the </w:t>
      </w:r>
      <w:r w:rsidRPr="00B1154E">
        <w:rPr>
          <w:b/>
          <w:bCs/>
          <w:color w:val="1C1E29"/>
          <w:sz w:val="20"/>
          <w:szCs w:val="20"/>
        </w:rPr>
        <w:t>Sprint Backlog</w:t>
      </w:r>
      <w:r w:rsidR="00FC28F1">
        <w:rPr>
          <w:b/>
          <w:bCs/>
          <w:color w:val="1C1E29"/>
          <w:sz w:val="20"/>
          <w:szCs w:val="20"/>
        </w:rPr>
        <w:t>,</w:t>
      </w:r>
      <w:r w:rsidRPr="00B1154E">
        <w:rPr>
          <w:color w:val="1C1E29"/>
          <w:sz w:val="20"/>
          <w:szCs w:val="20"/>
        </w:rPr>
        <w:t xml:space="preserve"> and eventually defin</w:t>
      </w:r>
      <w:r w:rsidR="00FC28F1">
        <w:rPr>
          <w:color w:val="1C1E29"/>
          <w:sz w:val="20"/>
          <w:szCs w:val="20"/>
        </w:rPr>
        <w:t>ed the</w:t>
      </w:r>
      <w:r w:rsidRPr="00B1154E">
        <w:rPr>
          <w:color w:val="1C1E29"/>
          <w:sz w:val="20"/>
          <w:szCs w:val="20"/>
        </w:rPr>
        <w:t xml:space="preserve"> </w:t>
      </w:r>
      <w:r w:rsidRPr="00B1154E">
        <w:rPr>
          <w:b/>
          <w:bCs/>
          <w:color w:val="1C1E29"/>
          <w:sz w:val="20"/>
          <w:szCs w:val="20"/>
        </w:rPr>
        <w:t>Acceptance Criteria</w:t>
      </w:r>
      <w:r w:rsidRPr="00B1154E">
        <w:rPr>
          <w:color w:val="1C1E29"/>
          <w:sz w:val="20"/>
          <w:szCs w:val="20"/>
        </w:rPr>
        <w:t xml:space="preserve"> for the user stor</w:t>
      </w:r>
      <w:r w:rsidR="00FC28F1">
        <w:rPr>
          <w:color w:val="1C1E29"/>
          <w:sz w:val="20"/>
          <w:szCs w:val="20"/>
        </w:rPr>
        <w:t>ies.</w:t>
      </w:r>
    </w:p>
    <w:p w14:paraId="6EADEDCB" w14:textId="77777777" w:rsidR="00B44B71" w:rsidRPr="00B1154E" w:rsidRDefault="00B44B71" w:rsidP="00B1154E">
      <w:pPr>
        <w:numPr>
          <w:ilvl w:val="0"/>
          <w:numId w:val="23"/>
        </w:numPr>
        <w:spacing w:line="216" w:lineRule="auto"/>
        <w:jc w:val="both"/>
        <w:rPr>
          <w:color w:val="000000" w:themeColor="text1"/>
          <w:sz w:val="20"/>
          <w:szCs w:val="20"/>
        </w:rPr>
      </w:pPr>
      <w:r w:rsidRPr="00B1154E">
        <w:rPr>
          <w:color w:val="000000" w:themeColor="text1"/>
          <w:sz w:val="20"/>
          <w:szCs w:val="20"/>
        </w:rPr>
        <w:t xml:space="preserve">Assisted the Scrum Master in creating </w:t>
      </w:r>
      <w:r w:rsidRPr="00B1154E">
        <w:rPr>
          <w:b/>
          <w:bCs/>
          <w:color w:val="000000" w:themeColor="text1"/>
          <w:sz w:val="20"/>
          <w:szCs w:val="20"/>
        </w:rPr>
        <w:t>Burn Up/Burn Down</w:t>
      </w:r>
      <w:r w:rsidRPr="00B1154E">
        <w:rPr>
          <w:color w:val="000000" w:themeColor="text1"/>
          <w:sz w:val="20"/>
          <w:szCs w:val="20"/>
        </w:rPr>
        <w:t xml:space="preserve"> Charts to communicate team progress with the PO and corporate executives.</w:t>
      </w:r>
    </w:p>
    <w:p w14:paraId="21888121" w14:textId="65AEE6FD" w:rsidR="00B44B71" w:rsidRPr="00B1154E" w:rsidRDefault="00B44B71" w:rsidP="00B1154E">
      <w:pPr>
        <w:numPr>
          <w:ilvl w:val="0"/>
          <w:numId w:val="23"/>
        </w:numPr>
        <w:spacing w:line="216" w:lineRule="auto"/>
        <w:jc w:val="both"/>
        <w:rPr>
          <w:color w:val="000000" w:themeColor="text1"/>
          <w:sz w:val="20"/>
          <w:szCs w:val="20"/>
        </w:rPr>
      </w:pPr>
      <w:r w:rsidRPr="00B1154E">
        <w:rPr>
          <w:color w:val="000000" w:themeColor="text1"/>
          <w:sz w:val="20"/>
          <w:szCs w:val="20"/>
        </w:rPr>
        <w:t>Clarified any questions that the development team had regarding the requirements regarding chat responses and user experience.</w:t>
      </w:r>
      <w:r w:rsidRPr="00B1154E">
        <w:rPr>
          <w:b/>
          <w:bCs/>
          <w:color w:val="000000" w:themeColor="text1"/>
          <w:sz w:val="20"/>
          <w:szCs w:val="20"/>
        </w:rPr>
        <w:t xml:space="preserve"> </w:t>
      </w:r>
      <w:r w:rsidRPr="00B1154E">
        <w:rPr>
          <w:color w:val="000000" w:themeColor="text1"/>
          <w:sz w:val="20"/>
          <w:szCs w:val="20"/>
        </w:rPr>
        <w:t xml:space="preserve">Maintained the full </w:t>
      </w:r>
      <w:r w:rsidRPr="00B1154E">
        <w:rPr>
          <w:b/>
          <w:bCs/>
          <w:color w:val="000000" w:themeColor="text1"/>
          <w:sz w:val="20"/>
          <w:szCs w:val="20"/>
        </w:rPr>
        <w:t>Agility Board</w:t>
      </w:r>
      <w:r w:rsidRPr="00B1154E">
        <w:rPr>
          <w:color w:val="000000" w:themeColor="text1"/>
          <w:sz w:val="20"/>
          <w:szCs w:val="20"/>
        </w:rPr>
        <w:t xml:space="preserve"> on </w:t>
      </w:r>
      <w:r w:rsidRPr="00B1154E">
        <w:rPr>
          <w:b/>
          <w:bCs/>
          <w:color w:val="000000" w:themeColor="text1"/>
          <w:sz w:val="20"/>
          <w:szCs w:val="20"/>
        </w:rPr>
        <w:t>Jira</w:t>
      </w:r>
      <w:r w:rsidRPr="00B1154E">
        <w:rPr>
          <w:color w:val="000000" w:themeColor="text1"/>
          <w:sz w:val="20"/>
          <w:szCs w:val="20"/>
        </w:rPr>
        <w:t xml:space="preserve"> and assisted the testing team in tracking </w:t>
      </w:r>
      <w:r w:rsidRPr="00B1154E">
        <w:rPr>
          <w:b/>
          <w:bCs/>
          <w:color w:val="000000" w:themeColor="text1"/>
          <w:sz w:val="20"/>
          <w:szCs w:val="20"/>
        </w:rPr>
        <w:t>bugs</w:t>
      </w:r>
      <w:r w:rsidRPr="00B1154E">
        <w:rPr>
          <w:color w:val="000000" w:themeColor="text1"/>
          <w:sz w:val="20"/>
          <w:szCs w:val="20"/>
        </w:rPr>
        <w:t xml:space="preserve">, </w:t>
      </w:r>
      <w:r w:rsidRPr="00B1154E">
        <w:rPr>
          <w:b/>
          <w:bCs/>
          <w:color w:val="000000" w:themeColor="text1"/>
          <w:sz w:val="20"/>
          <w:szCs w:val="20"/>
        </w:rPr>
        <w:t>issues</w:t>
      </w:r>
      <w:r w:rsidR="00FC28F1">
        <w:rPr>
          <w:b/>
          <w:bCs/>
          <w:color w:val="000000" w:themeColor="text1"/>
          <w:sz w:val="20"/>
          <w:szCs w:val="20"/>
        </w:rPr>
        <w:t>,</w:t>
      </w:r>
      <w:r w:rsidRPr="00B1154E">
        <w:rPr>
          <w:color w:val="000000" w:themeColor="text1"/>
          <w:sz w:val="20"/>
          <w:szCs w:val="20"/>
        </w:rPr>
        <w:t xml:space="preserve"> and </w:t>
      </w:r>
      <w:r w:rsidRPr="00B1154E">
        <w:rPr>
          <w:b/>
          <w:bCs/>
          <w:color w:val="000000" w:themeColor="text1"/>
          <w:sz w:val="20"/>
          <w:szCs w:val="20"/>
        </w:rPr>
        <w:t>defects</w:t>
      </w:r>
      <w:r w:rsidR="0031595D" w:rsidRPr="00B1154E">
        <w:rPr>
          <w:color w:val="000000" w:themeColor="text1"/>
          <w:sz w:val="20"/>
          <w:szCs w:val="20"/>
        </w:rPr>
        <w:t>.</w:t>
      </w:r>
    </w:p>
    <w:p w14:paraId="0BBF860D" w14:textId="16AFB8C9" w:rsidR="00B44B71" w:rsidRPr="00B1154E" w:rsidRDefault="00B44B71" w:rsidP="00B1154E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color w:val="1C1E29"/>
          <w:sz w:val="20"/>
          <w:szCs w:val="20"/>
        </w:rPr>
      </w:pPr>
      <w:r w:rsidRPr="00B1154E">
        <w:rPr>
          <w:color w:val="000000"/>
          <w:sz w:val="20"/>
          <w:szCs w:val="20"/>
        </w:rPr>
        <w:t>C</w:t>
      </w:r>
      <w:r w:rsidRPr="00B1154E">
        <w:rPr>
          <w:color w:val="1C1E29"/>
          <w:sz w:val="20"/>
          <w:szCs w:val="20"/>
        </w:rPr>
        <w:t xml:space="preserve">ollaborated with Product Owner to create </w:t>
      </w:r>
      <w:r w:rsidRPr="00B1154E">
        <w:rPr>
          <w:b/>
          <w:bCs/>
          <w:color w:val="1C1E29"/>
          <w:sz w:val="20"/>
          <w:szCs w:val="20"/>
        </w:rPr>
        <w:t>Acceptance Criteria</w:t>
      </w:r>
      <w:r w:rsidRPr="00B1154E">
        <w:rPr>
          <w:color w:val="1C1E29"/>
          <w:sz w:val="20"/>
          <w:szCs w:val="20"/>
        </w:rPr>
        <w:t xml:space="preserve"> in </w:t>
      </w:r>
      <w:r w:rsidRPr="00B1154E">
        <w:rPr>
          <w:b/>
          <w:bCs/>
          <w:color w:val="1C1E29"/>
          <w:sz w:val="20"/>
          <w:szCs w:val="20"/>
        </w:rPr>
        <w:t xml:space="preserve">JIRA </w:t>
      </w:r>
      <w:r w:rsidRPr="00B1154E">
        <w:rPr>
          <w:color w:val="1C1E29"/>
          <w:sz w:val="20"/>
          <w:szCs w:val="20"/>
        </w:rPr>
        <w:t xml:space="preserve">to validate </w:t>
      </w:r>
      <w:r w:rsidRPr="00B1154E">
        <w:rPr>
          <w:b/>
          <w:bCs/>
          <w:color w:val="1C1E29"/>
          <w:sz w:val="20"/>
          <w:szCs w:val="20"/>
        </w:rPr>
        <w:t>Potentially Shippable Product Increment (PSPI)</w:t>
      </w:r>
      <w:r w:rsidRPr="00B1154E">
        <w:rPr>
          <w:bCs/>
          <w:color w:val="000000"/>
          <w:sz w:val="20"/>
          <w:szCs w:val="20"/>
        </w:rPr>
        <w:t xml:space="preserve"> and created </w:t>
      </w:r>
      <w:r w:rsidRPr="00B1154E">
        <w:rPr>
          <w:b/>
          <w:color w:val="000000"/>
          <w:sz w:val="20"/>
          <w:szCs w:val="20"/>
        </w:rPr>
        <w:t>Product Increment Document</w:t>
      </w:r>
      <w:r w:rsidRPr="00B1154E">
        <w:rPr>
          <w:bCs/>
          <w:color w:val="000000"/>
          <w:sz w:val="20"/>
          <w:szCs w:val="20"/>
        </w:rPr>
        <w:t xml:space="preserve"> capturing product development </w:t>
      </w:r>
      <w:r w:rsidR="00FC28F1">
        <w:rPr>
          <w:bCs/>
          <w:color w:val="000000"/>
          <w:sz w:val="20"/>
          <w:szCs w:val="20"/>
        </w:rPr>
        <w:t>to track</w:t>
      </w:r>
      <w:r w:rsidRPr="00B1154E">
        <w:rPr>
          <w:bCs/>
          <w:color w:val="000000"/>
          <w:sz w:val="20"/>
          <w:szCs w:val="20"/>
        </w:rPr>
        <w:t xml:space="preserve"> progress.</w:t>
      </w:r>
    </w:p>
    <w:p w14:paraId="212E0D27" w14:textId="3CAB5DD0" w:rsidR="00B44482" w:rsidRPr="00B1154E" w:rsidRDefault="00B44482" w:rsidP="00B1154E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1154E">
        <w:rPr>
          <w:rFonts w:ascii="Times New Roman" w:hAnsi="Times New Roman"/>
          <w:sz w:val="20"/>
          <w:szCs w:val="20"/>
        </w:rPr>
        <w:t xml:space="preserve">Actively took part in determining the cadence for the sprint based on the team's Capacity and participated in </w:t>
      </w:r>
      <w:r w:rsidRPr="00B1154E">
        <w:rPr>
          <w:rFonts w:ascii="Times New Roman" w:hAnsi="Times New Roman"/>
          <w:b/>
          <w:bCs/>
          <w:sz w:val="20"/>
          <w:szCs w:val="20"/>
        </w:rPr>
        <w:t>Scrum Ceremonies</w:t>
      </w:r>
      <w:r w:rsidRPr="00B1154E">
        <w:rPr>
          <w:rFonts w:ascii="Times New Roman" w:hAnsi="Times New Roman"/>
          <w:sz w:val="20"/>
          <w:szCs w:val="20"/>
        </w:rPr>
        <w:t>.</w:t>
      </w:r>
    </w:p>
    <w:p w14:paraId="4CE06715" w14:textId="77777777" w:rsidR="00B1154E" w:rsidRPr="00B1154E" w:rsidRDefault="00B1154E" w:rsidP="00B1154E">
      <w:pPr>
        <w:numPr>
          <w:ilvl w:val="0"/>
          <w:numId w:val="23"/>
        </w:numPr>
        <w:spacing w:line="216" w:lineRule="auto"/>
        <w:jc w:val="both"/>
        <w:rPr>
          <w:color w:val="000000" w:themeColor="text1"/>
          <w:sz w:val="20"/>
          <w:szCs w:val="20"/>
        </w:rPr>
      </w:pPr>
      <w:r w:rsidRPr="00B1154E">
        <w:rPr>
          <w:color w:val="000000" w:themeColor="text1"/>
          <w:sz w:val="20"/>
          <w:szCs w:val="20"/>
        </w:rPr>
        <w:t xml:space="preserve">Tested and documented the performances of </w:t>
      </w:r>
      <w:r w:rsidRPr="00B1154E">
        <w:rPr>
          <w:b/>
          <w:bCs/>
          <w:color w:val="000000" w:themeColor="text1"/>
          <w:sz w:val="20"/>
          <w:szCs w:val="20"/>
        </w:rPr>
        <w:t>APIs</w:t>
      </w:r>
      <w:r w:rsidRPr="00B1154E">
        <w:rPr>
          <w:color w:val="000000" w:themeColor="text1"/>
          <w:sz w:val="20"/>
          <w:szCs w:val="20"/>
        </w:rPr>
        <w:t xml:space="preserve"> and </w:t>
      </w:r>
      <w:r w:rsidRPr="00B1154E">
        <w:rPr>
          <w:b/>
          <w:bCs/>
          <w:color w:val="000000" w:themeColor="text1"/>
          <w:sz w:val="20"/>
          <w:szCs w:val="20"/>
        </w:rPr>
        <w:t>Web Services</w:t>
      </w:r>
      <w:r w:rsidRPr="00B1154E">
        <w:rPr>
          <w:color w:val="000000" w:themeColor="text1"/>
          <w:sz w:val="20"/>
          <w:szCs w:val="20"/>
        </w:rPr>
        <w:t xml:space="preserve"> of various middleware components using </w:t>
      </w:r>
      <w:r w:rsidRPr="00B1154E">
        <w:rPr>
          <w:b/>
          <w:bCs/>
          <w:color w:val="000000" w:themeColor="text1"/>
          <w:sz w:val="20"/>
          <w:szCs w:val="20"/>
        </w:rPr>
        <w:t>Postman</w:t>
      </w:r>
      <w:r w:rsidRPr="00B1154E">
        <w:rPr>
          <w:color w:val="000000" w:themeColor="text1"/>
          <w:sz w:val="20"/>
          <w:szCs w:val="20"/>
        </w:rPr>
        <w:t>.</w:t>
      </w:r>
    </w:p>
    <w:p w14:paraId="57DF6320" w14:textId="6E50B6C9" w:rsidR="00B1154E" w:rsidRPr="00B1154E" w:rsidRDefault="00B1154E" w:rsidP="00B1154E">
      <w:pPr>
        <w:numPr>
          <w:ilvl w:val="0"/>
          <w:numId w:val="23"/>
        </w:numPr>
        <w:spacing w:line="216" w:lineRule="auto"/>
        <w:jc w:val="both"/>
        <w:rPr>
          <w:b/>
          <w:bCs/>
          <w:color w:val="000000" w:themeColor="text1"/>
          <w:sz w:val="20"/>
          <w:szCs w:val="20"/>
        </w:rPr>
      </w:pPr>
      <w:r w:rsidRPr="00B1154E">
        <w:rPr>
          <w:color w:val="000000" w:themeColor="text1"/>
          <w:sz w:val="20"/>
          <w:szCs w:val="20"/>
        </w:rPr>
        <w:t xml:space="preserve">Collaborated with the </w:t>
      </w:r>
      <w:r w:rsidRPr="00B1154E">
        <w:rPr>
          <w:b/>
          <w:bCs/>
          <w:color w:val="000000" w:themeColor="text1"/>
          <w:sz w:val="20"/>
          <w:szCs w:val="20"/>
        </w:rPr>
        <w:t>QA</w:t>
      </w:r>
      <w:r w:rsidRPr="00B1154E">
        <w:rPr>
          <w:color w:val="000000" w:themeColor="text1"/>
          <w:sz w:val="20"/>
          <w:szCs w:val="20"/>
        </w:rPr>
        <w:t xml:space="preserve"> team to define the testing approach- </w:t>
      </w:r>
      <w:r w:rsidRPr="00B1154E">
        <w:rPr>
          <w:b/>
          <w:bCs/>
          <w:color w:val="000000" w:themeColor="text1"/>
          <w:sz w:val="20"/>
          <w:szCs w:val="20"/>
        </w:rPr>
        <w:t>Test Strategy</w:t>
      </w:r>
      <w:r w:rsidRPr="00B1154E">
        <w:rPr>
          <w:color w:val="000000" w:themeColor="text1"/>
          <w:sz w:val="20"/>
          <w:szCs w:val="20"/>
        </w:rPr>
        <w:t xml:space="preserve"> and </w:t>
      </w:r>
      <w:r w:rsidRPr="00B1154E">
        <w:rPr>
          <w:b/>
          <w:bCs/>
          <w:color w:val="000000" w:themeColor="text1"/>
          <w:sz w:val="20"/>
          <w:szCs w:val="20"/>
        </w:rPr>
        <w:t>Test Plans</w:t>
      </w:r>
      <w:r w:rsidRPr="00B1154E">
        <w:rPr>
          <w:color w:val="000000" w:themeColor="text1"/>
          <w:sz w:val="20"/>
          <w:szCs w:val="20"/>
        </w:rPr>
        <w:t xml:space="preserve">. Participated in </w:t>
      </w:r>
      <w:r w:rsidRPr="00B1154E">
        <w:rPr>
          <w:b/>
          <w:bCs/>
          <w:color w:val="000000" w:themeColor="text1"/>
          <w:sz w:val="20"/>
          <w:szCs w:val="20"/>
        </w:rPr>
        <w:t>Integration</w:t>
      </w:r>
      <w:r w:rsidRPr="00B1154E">
        <w:rPr>
          <w:color w:val="000000" w:themeColor="text1"/>
          <w:sz w:val="20"/>
          <w:szCs w:val="20"/>
        </w:rPr>
        <w:t xml:space="preserve"> </w:t>
      </w:r>
      <w:r w:rsidRPr="00B1154E">
        <w:rPr>
          <w:b/>
          <w:bCs/>
          <w:color w:val="000000" w:themeColor="text1"/>
          <w:sz w:val="20"/>
          <w:szCs w:val="20"/>
        </w:rPr>
        <w:t>Testing</w:t>
      </w:r>
      <w:r w:rsidRPr="00B1154E">
        <w:rPr>
          <w:color w:val="000000" w:themeColor="text1"/>
          <w:sz w:val="20"/>
          <w:szCs w:val="20"/>
        </w:rPr>
        <w:t xml:space="preserve">, </w:t>
      </w:r>
      <w:r w:rsidRPr="00B1154E">
        <w:rPr>
          <w:b/>
          <w:bCs/>
          <w:color w:val="000000" w:themeColor="text1"/>
          <w:sz w:val="20"/>
          <w:szCs w:val="20"/>
        </w:rPr>
        <w:t>Regression</w:t>
      </w:r>
      <w:r w:rsidR="00FC28F1">
        <w:rPr>
          <w:b/>
          <w:bCs/>
          <w:color w:val="000000" w:themeColor="text1"/>
          <w:sz w:val="20"/>
          <w:szCs w:val="20"/>
        </w:rPr>
        <w:t>,</w:t>
      </w:r>
      <w:r w:rsidRPr="00B1154E">
        <w:rPr>
          <w:color w:val="000000" w:themeColor="text1"/>
          <w:sz w:val="20"/>
          <w:szCs w:val="20"/>
        </w:rPr>
        <w:t xml:space="preserve"> and </w:t>
      </w:r>
      <w:r w:rsidRPr="00B1154E">
        <w:rPr>
          <w:b/>
          <w:bCs/>
          <w:color w:val="000000" w:themeColor="text1"/>
          <w:sz w:val="20"/>
          <w:szCs w:val="20"/>
        </w:rPr>
        <w:t>Smoke testing</w:t>
      </w:r>
      <w:r w:rsidRPr="00B1154E">
        <w:rPr>
          <w:color w:val="000000" w:themeColor="text1"/>
          <w:sz w:val="20"/>
          <w:szCs w:val="20"/>
        </w:rPr>
        <w:t xml:space="preserve"> of the application.</w:t>
      </w:r>
    </w:p>
    <w:p w14:paraId="68EE32E0" w14:textId="77777777" w:rsidR="00B44482" w:rsidRPr="00B1154E" w:rsidRDefault="00B44482" w:rsidP="00B1154E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1154E">
        <w:rPr>
          <w:rFonts w:ascii="Times New Roman" w:hAnsi="Times New Roman"/>
          <w:sz w:val="20"/>
          <w:szCs w:val="20"/>
        </w:rPr>
        <w:t xml:space="preserve">Created a </w:t>
      </w:r>
      <w:r w:rsidRPr="00B1154E">
        <w:rPr>
          <w:rFonts w:ascii="Times New Roman" w:hAnsi="Times New Roman"/>
          <w:b/>
          <w:bCs/>
          <w:sz w:val="20"/>
          <w:szCs w:val="20"/>
        </w:rPr>
        <w:t>Deployment plan</w:t>
      </w:r>
      <w:r w:rsidRPr="00B1154E">
        <w:rPr>
          <w:rFonts w:ascii="Times New Roman" w:hAnsi="Times New Roman"/>
          <w:sz w:val="20"/>
          <w:szCs w:val="20"/>
        </w:rPr>
        <w:t xml:space="preserve"> by closely analyzing the characteristics of the Production environment and saw the project to "Go-Live."</w:t>
      </w:r>
    </w:p>
    <w:p w14:paraId="683C9379" w14:textId="0025F642" w:rsidR="00B44482" w:rsidRPr="00BE0989" w:rsidRDefault="00B44482" w:rsidP="00B44482">
      <w:pPr>
        <w:jc w:val="both"/>
        <w:rPr>
          <w:b/>
          <w:bCs/>
          <w:color w:val="1C1E29"/>
          <w:sz w:val="20"/>
          <w:szCs w:val="20"/>
        </w:rPr>
      </w:pPr>
      <w:r w:rsidRPr="00BE0989">
        <w:rPr>
          <w:b/>
          <w:bCs/>
          <w:color w:val="1C1E29"/>
          <w:sz w:val="20"/>
          <w:szCs w:val="20"/>
        </w:rPr>
        <w:t>Environment: Scrum model, MS Office</w:t>
      </w:r>
      <w:r w:rsidR="00B44B71" w:rsidRPr="00BE0989">
        <w:rPr>
          <w:b/>
          <w:bCs/>
          <w:color w:val="1C1E29"/>
          <w:sz w:val="20"/>
          <w:szCs w:val="20"/>
        </w:rPr>
        <w:t>,</w:t>
      </w:r>
      <w:r w:rsidR="0031595D" w:rsidRPr="00BE0989">
        <w:rPr>
          <w:b/>
          <w:bCs/>
          <w:color w:val="1C1E29"/>
          <w:sz w:val="20"/>
          <w:szCs w:val="20"/>
        </w:rPr>
        <w:t xml:space="preserve"> JIRA,</w:t>
      </w:r>
      <w:r w:rsidRPr="00BE0989">
        <w:rPr>
          <w:b/>
          <w:bCs/>
          <w:color w:val="1C1E29"/>
          <w:sz w:val="20"/>
          <w:szCs w:val="20"/>
        </w:rPr>
        <w:t xml:space="preserve"> Confluence, MS Visio, Informatica PowerCenter</w:t>
      </w:r>
      <w:r w:rsidRPr="00BE0989">
        <w:rPr>
          <w:b/>
          <w:bCs/>
          <w:sz w:val="20"/>
          <w:szCs w:val="20"/>
        </w:rPr>
        <w:t>,</w:t>
      </w:r>
      <w:r w:rsidRPr="00BE0989">
        <w:rPr>
          <w:b/>
          <w:bCs/>
          <w:color w:val="1C1E29"/>
          <w:sz w:val="20"/>
          <w:szCs w:val="20"/>
        </w:rPr>
        <w:t xml:space="preserve"> JavaScript,</w:t>
      </w:r>
      <w:r w:rsidR="00B44B71" w:rsidRPr="00BE0989">
        <w:rPr>
          <w:b/>
          <w:bCs/>
          <w:color w:val="1C1E29"/>
          <w:sz w:val="20"/>
          <w:szCs w:val="20"/>
        </w:rPr>
        <w:t xml:space="preserve"> Cordova,</w:t>
      </w:r>
      <w:r w:rsidRPr="00BE0989">
        <w:rPr>
          <w:b/>
          <w:bCs/>
          <w:color w:val="1C1E29"/>
          <w:sz w:val="20"/>
          <w:szCs w:val="20"/>
        </w:rPr>
        <w:t xml:space="preserve"> HTML, XML, MS SharePoint, MS Excel, MS PowerPoint, MS Visio, SQL.</w:t>
      </w:r>
    </w:p>
    <w:p w14:paraId="5C892605" w14:textId="77777777" w:rsidR="00DB6EBC" w:rsidRPr="00780E17" w:rsidRDefault="00DB6EBC" w:rsidP="00B44482">
      <w:pPr>
        <w:jc w:val="both"/>
        <w:rPr>
          <w:color w:val="1C1E29"/>
          <w:sz w:val="20"/>
          <w:szCs w:val="20"/>
        </w:rPr>
      </w:pPr>
    </w:p>
    <w:tbl>
      <w:tblPr>
        <w:tblW w:w="11261" w:type="dxa"/>
        <w:tblInd w:w="-2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1261"/>
      </w:tblGrid>
      <w:tr w:rsidR="00DB6EBC" w:rsidRPr="00780E17" w14:paraId="1D5FDDB8" w14:textId="77777777" w:rsidTr="00DB6EBC">
        <w:trPr>
          <w:trHeight w:val="496"/>
        </w:trPr>
        <w:tc>
          <w:tcPr>
            <w:tcW w:w="1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24E8B6BD" w14:textId="7EE9EF35" w:rsidR="00DB6EBC" w:rsidRPr="00780E17" w:rsidRDefault="00DB6EBC" w:rsidP="00E83A3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Business System Analyst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757497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proofErr w:type="gramStart"/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Nov,</w:t>
            </w:r>
            <w:proofErr w:type="gramEnd"/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 2014 –</w:t>
            </w:r>
            <w:r w:rsidR="007E11BE">
              <w:rPr>
                <w:b/>
                <w:bCs/>
                <w:color w:val="000000" w:themeColor="text1"/>
                <w:sz w:val="20"/>
                <w:szCs w:val="20"/>
              </w:rPr>
              <w:t xml:space="preserve"> Aug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, 2015</w:t>
            </w:r>
          </w:p>
          <w:p w14:paraId="7EA47DF0" w14:textId="1DD7E268" w:rsidR="00DB6EBC" w:rsidRPr="00780E17" w:rsidRDefault="00DA4128" w:rsidP="00E83A3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HDFC ERGO</w:t>
            </w:r>
            <w:r w:rsidR="00DB6EB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DB6EB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DB6EB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DB6EB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DB6EB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DB6EB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DB6EB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DB6EB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DB6EB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DB6EB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DB6EB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Mumbai, </w:t>
            </w:r>
            <w:r w:rsidR="00DB6EBC" w:rsidRPr="00780E17">
              <w:rPr>
                <w:b/>
                <w:bCs/>
                <w:color w:val="000000" w:themeColor="text1"/>
                <w:sz w:val="20"/>
                <w:szCs w:val="20"/>
              </w:rPr>
              <w:t>India</w:t>
            </w:r>
          </w:p>
          <w:p w14:paraId="54B420EC" w14:textId="19A9C16E" w:rsidR="00DB6EBC" w:rsidRPr="00780E17" w:rsidRDefault="00E818E8" w:rsidP="00E83A3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HDFC ERGO</w:t>
            </w:r>
            <w:r w:rsidR="00DB6EBC" w:rsidRPr="00780E17">
              <w:rPr>
                <w:color w:val="000000" w:themeColor="text1"/>
                <w:sz w:val="20"/>
                <w:szCs w:val="20"/>
              </w:rPr>
              <w:t xml:space="preserve"> is one of the leading giants in </w:t>
            </w:r>
            <w:r w:rsidR="00757497" w:rsidRPr="00780E17">
              <w:rPr>
                <w:b/>
                <w:bCs/>
                <w:color w:val="000000" w:themeColor="text1"/>
                <w:sz w:val="20"/>
                <w:szCs w:val="20"/>
              </w:rPr>
              <w:t>Health, Life, and Accident Insurances.</w:t>
            </w:r>
            <w:r w:rsidR="00DB6EBC" w:rsidRPr="00780E17">
              <w:rPr>
                <w:color w:val="000000" w:themeColor="text1"/>
                <w:sz w:val="20"/>
                <w:szCs w:val="20"/>
              </w:rPr>
              <w:t xml:space="preserve"> The project aimed to create Datawarehouse by integrating </w:t>
            </w:r>
            <w:r w:rsidR="00DB6EBC" w:rsidRPr="00780E17">
              <w:rPr>
                <w:b/>
                <w:bCs/>
                <w:color w:val="000000" w:themeColor="text1"/>
                <w:sz w:val="20"/>
                <w:szCs w:val="20"/>
              </w:rPr>
              <w:t>Patients and Claims data</w:t>
            </w:r>
            <w:r w:rsidR="00DB6EBC" w:rsidRPr="00780E17">
              <w:rPr>
                <w:color w:val="000000" w:themeColor="text1"/>
                <w:sz w:val="20"/>
                <w:szCs w:val="20"/>
              </w:rPr>
              <w:t xml:space="preserve"> and creating </w:t>
            </w:r>
            <w:r w:rsidR="00DB6EBC" w:rsidRPr="00780E17">
              <w:rPr>
                <w:b/>
                <w:bCs/>
                <w:color w:val="000000" w:themeColor="text1"/>
                <w:sz w:val="20"/>
                <w:szCs w:val="20"/>
              </w:rPr>
              <w:t>Business Intelligence Reports</w:t>
            </w:r>
            <w:r w:rsidR="00DB6EBC" w:rsidRPr="00780E17">
              <w:rPr>
                <w:color w:val="000000" w:themeColor="text1"/>
                <w:sz w:val="20"/>
                <w:szCs w:val="20"/>
              </w:rPr>
              <w:t xml:space="preserve"> using </w:t>
            </w:r>
            <w:r w:rsidR="00DB6EBC" w:rsidRPr="00780E17">
              <w:rPr>
                <w:b/>
                <w:bCs/>
                <w:color w:val="000000" w:themeColor="text1"/>
                <w:sz w:val="20"/>
                <w:szCs w:val="20"/>
              </w:rPr>
              <w:t>Power BI</w:t>
            </w:r>
            <w:r w:rsidR="00DB6EBC" w:rsidRPr="00780E17">
              <w:rPr>
                <w:color w:val="000000" w:themeColor="text1"/>
                <w:sz w:val="20"/>
                <w:szCs w:val="20"/>
              </w:rPr>
              <w:t xml:space="preserve"> to find the factors affecting and make customized plans based on previous claims. It involved building a better Health Insurance Marketplace via synthesis of requirements for an effective </w:t>
            </w:r>
            <w:r w:rsidR="00DB6EBC" w:rsidRPr="00780E17">
              <w:rPr>
                <w:b/>
                <w:bCs/>
                <w:color w:val="000000" w:themeColor="text1"/>
                <w:sz w:val="20"/>
                <w:szCs w:val="20"/>
              </w:rPr>
              <w:t>Health Insurance Exchange</w:t>
            </w:r>
            <w:r w:rsidR="00DB6EBC" w:rsidRPr="00780E17">
              <w:rPr>
                <w:color w:val="000000" w:themeColor="text1"/>
                <w:sz w:val="20"/>
                <w:szCs w:val="20"/>
              </w:rPr>
              <w:t xml:space="preserve"> solution and </w:t>
            </w:r>
            <w:r w:rsidR="00DB6EBC" w:rsidRPr="00780E17">
              <w:rPr>
                <w:b/>
                <w:bCs/>
                <w:color w:val="000000" w:themeColor="text1"/>
                <w:sz w:val="20"/>
                <w:szCs w:val="20"/>
              </w:rPr>
              <w:t>improving fraud detection.</w:t>
            </w:r>
          </w:p>
        </w:tc>
      </w:tr>
    </w:tbl>
    <w:p w14:paraId="4C2BBF72" w14:textId="77777777" w:rsidR="00035D5E" w:rsidRPr="00780E17" w:rsidRDefault="00035D5E" w:rsidP="00872901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Interviewed SMEs and performed extensive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Document Analysis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to develop an in-depth understanding of the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Business Processes to aid Business Process Improvement (BPI).</w:t>
      </w:r>
    </w:p>
    <w:p w14:paraId="455C528E" w14:textId="77777777" w:rsidR="00035D5E" w:rsidRPr="00780E17" w:rsidRDefault="00035D5E" w:rsidP="00872901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Gathered requirements, analyzed them, and created formal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Business Requirement Document (BRD) and Functional Requirement Document (FRD).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50A3C679" w14:textId="2B062DB8" w:rsidR="00035D5E" w:rsidRPr="00780E17" w:rsidRDefault="00035D5E" w:rsidP="00872901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Utilized various elicitation techniques like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focus groups, structured and semi-structured interviews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to gather information about multiple sources like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claims data, patient data.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2714B49A" w14:textId="0CE59A13" w:rsidR="008A3DC7" w:rsidRPr="00780E17" w:rsidRDefault="008A3DC7" w:rsidP="008A3DC7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Conducted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brainstorming sessions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with the team of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data analysts and data scientists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assisted them in coming up with ideas about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recommender systems and customized plans.</w:t>
      </w:r>
    </w:p>
    <w:p w14:paraId="3601DFAF" w14:textId="40213801" w:rsidR="00035D5E" w:rsidRPr="00780E17" w:rsidRDefault="00035D5E" w:rsidP="00872901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Worked with the architects in creating the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conceptual data model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did a gap analysis of the entities in </w:t>
      </w:r>
      <w:r w:rsidR="00635401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the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source system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what needs to be in the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target system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00EF113F" w14:textId="0A60D6E8" w:rsidR="00035D5E" w:rsidRPr="00780E17" w:rsidRDefault="00035D5E" w:rsidP="00872901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Created the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data mapping document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signed off by the architects</w:t>
      </w:r>
      <w:r w:rsidR="00635401" w:rsidRPr="00780E17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which included source columns, target columns</w:t>
      </w:r>
      <w:r w:rsidR="00635401" w:rsidRPr="00780E17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various translation rules required for the transformation. </w:t>
      </w:r>
    </w:p>
    <w:p w14:paraId="6E755B1A" w14:textId="77777777" w:rsidR="00035D5E" w:rsidRPr="00780E17" w:rsidRDefault="00035D5E" w:rsidP="00872901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Performed validation using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SQL queries and stored procedures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to validate the transformations and data </w:t>
      </w:r>
      <w:proofErr w:type="gramStart"/>
      <w:r w:rsidRPr="00780E17">
        <w:rPr>
          <w:rFonts w:ascii="Times New Roman" w:hAnsi="Times New Roman"/>
          <w:color w:val="000000" w:themeColor="text1"/>
          <w:sz w:val="20"/>
          <w:szCs w:val="20"/>
        </w:rPr>
        <w:t>warehouse</w:t>
      </w:r>
      <w:proofErr w:type="gramEnd"/>
    </w:p>
    <w:p w14:paraId="2734DDA6" w14:textId="77777777" w:rsidR="00035D5E" w:rsidRPr="00780E17" w:rsidRDefault="00035D5E" w:rsidP="00872901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Worked with the BI team in preparing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reports, dashboards, and OLAP cube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operations by gathering requirements about required facts and dimensions.</w:t>
      </w:r>
    </w:p>
    <w:p w14:paraId="3227E938" w14:textId="20C7FC1F" w:rsidR="00035D5E" w:rsidRPr="00780E17" w:rsidRDefault="00035D5E" w:rsidP="00872901">
      <w:pPr>
        <w:pStyle w:val="ListParagraph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Worked on </w:t>
      </w:r>
      <w:r w:rsidR="00635401"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the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aPriori algorithm, associate rule mining, market basket analysis</w:t>
      </w:r>
      <w:r w:rsidR="00635401"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,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and recommender systems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to develop new ideas of recommending customized health insurance plans as per the history.</w:t>
      </w:r>
    </w:p>
    <w:p w14:paraId="7366A881" w14:textId="528F1140" w:rsidR="00457F46" w:rsidRPr="00BE0989" w:rsidRDefault="004B1ED5" w:rsidP="00872901">
      <w:pPr>
        <w:pStyle w:val="ListParagraph"/>
        <w:shd w:val="clear" w:color="auto" w:fill="FFFFFF"/>
        <w:spacing w:after="0"/>
        <w:ind w:left="0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0989">
        <w:rPr>
          <w:rFonts w:ascii="Times New Roman" w:hAnsi="Times New Roman"/>
          <w:b/>
          <w:bCs/>
          <w:color w:val="000000" w:themeColor="text1"/>
          <w:sz w:val="20"/>
          <w:szCs w:val="20"/>
        </w:rPr>
        <w:t>Environment: Scrum</w:t>
      </w:r>
      <w:r w:rsidR="00225C0C" w:rsidRPr="00BE0989">
        <w:rPr>
          <w:rFonts w:ascii="Times New Roman" w:hAnsi="Times New Roman"/>
          <w:b/>
          <w:bCs/>
          <w:color w:val="000000" w:themeColor="text1"/>
          <w:sz w:val="20"/>
          <w:szCs w:val="20"/>
        </w:rPr>
        <w:t>-</w:t>
      </w:r>
      <w:r w:rsidRPr="00BE0989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waterfall hybrid, Microsoft </w:t>
      </w:r>
      <w:r w:rsidR="00635401" w:rsidRPr="00BE0989">
        <w:rPr>
          <w:rFonts w:ascii="Times New Roman" w:hAnsi="Times New Roman"/>
          <w:b/>
          <w:bCs/>
          <w:color w:val="000000" w:themeColor="text1"/>
          <w:sz w:val="20"/>
          <w:szCs w:val="20"/>
        </w:rPr>
        <w:t>A</w:t>
      </w:r>
      <w:r w:rsidRPr="00BE0989">
        <w:rPr>
          <w:rFonts w:ascii="Times New Roman" w:hAnsi="Times New Roman"/>
          <w:b/>
          <w:bCs/>
          <w:color w:val="000000" w:themeColor="text1"/>
          <w:sz w:val="20"/>
          <w:szCs w:val="20"/>
        </w:rPr>
        <w:t>zure, SQL Server Integration Services</w:t>
      </w:r>
      <w:r w:rsidR="00035D5E" w:rsidRPr="00BE0989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BE0989">
        <w:rPr>
          <w:rFonts w:ascii="Times New Roman" w:hAnsi="Times New Roman"/>
          <w:b/>
          <w:bCs/>
          <w:color w:val="000000" w:themeColor="text1"/>
          <w:sz w:val="20"/>
          <w:szCs w:val="20"/>
        </w:rPr>
        <w:t>(SSIS), MS Visio, HTML5/CSS, Balsamiq, MS Office Suite, XML, JavaScript, Postman, MS SQL Server, T-SQL, HP ALM/QC, Microsoft Power BI, Azure analytics</w:t>
      </w:r>
      <w:r w:rsidR="00DB6EBC" w:rsidRPr="00BE0989">
        <w:rPr>
          <w:rFonts w:ascii="Times New Roman" w:hAnsi="Times New Roman"/>
          <w:b/>
          <w:bCs/>
          <w:color w:val="000000" w:themeColor="text1"/>
          <w:sz w:val="20"/>
          <w:szCs w:val="20"/>
        </w:rPr>
        <w:t>.</w:t>
      </w:r>
    </w:p>
    <w:p w14:paraId="7B8B3B86" w14:textId="4BE9A0A3" w:rsidR="00457F46" w:rsidRPr="00780E17" w:rsidRDefault="00457F46" w:rsidP="00872901">
      <w:pPr>
        <w:jc w:val="both"/>
        <w:rPr>
          <w:color w:val="000000" w:themeColor="text1"/>
          <w:sz w:val="20"/>
          <w:szCs w:val="20"/>
        </w:rPr>
      </w:pPr>
    </w:p>
    <w:tbl>
      <w:tblPr>
        <w:tblW w:w="11261" w:type="dxa"/>
        <w:tblInd w:w="-2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261"/>
      </w:tblGrid>
      <w:tr w:rsidR="000E52E4" w:rsidRPr="00780E17" w14:paraId="54317285" w14:textId="77777777" w:rsidTr="000E52E4">
        <w:trPr>
          <w:trHeight w:val="496"/>
        </w:trPr>
        <w:tc>
          <w:tcPr>
            <w:tcW w:w="1126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98CC5B2" w14:textId="1F4723E3" w:rsidR="000E52E4" w:rsidRPr="00780E17" w:rsidRDefault="000E52E4" w:rsidP="00BE0989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Business Analyst</w:t>
            </w:r>
            <w:r w:rsidR="00757497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757497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proofErr w:type="gramStart"/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Aug,</w:t>
            </w:r>
            <w:proofErr w:type="gramEnd"/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 2013 – Oct, 2014</w:t>
            </w:r>
          </w:p>
          <w:p w14:paraId="188918A1" w14:textId="501EB059" w:rsidR="000E52E4" w:rsidRPr="00780E17" w:rsidRDefault="0052304F" w:rsidP="00BE0989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Cipla Pharmaceutical</w:t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Mumbai, </w:t>
            </w:r>
            <w:r w:rsidR="000E52E4" w:rsidRPr="00780E17">
              <w:rPr>
                <w:b/>
                <w:bCs/>
                <w:color w:val="000000" w:themeColor="text1"/>
                <w:sz w:val="20"/>
                <w:szCs w:val="20"/>
              </w:rPr>
              <w:t>India</w:t>
            </w:r>
          </w:p>
          <w:p w14:paraId="5E829F98" w14:textId="79BDEFC5" w:rsidR="000E52E4" w:rsidRPr="00780E17" w:rsidRDefault="000E52E4" w:rsidP="00BE0989">
            <w:pPr>
              <w:pStyle w:val="NormalWeb"/>
              <w:spacing w:before="0" w:beforeAutospacing="0" w:after="0" w:afterAutospacing="0"/>
              <w:jc w:val="both"/>
              <w:rPr>
                <w:color w:val="0E101A"/>
                <w:sz w:val="20"/>
                <w:szCs w:val="20"/>
              </w:rPr>
            </w:pPr>
            <w:r w:rsidRPr="00780E17">
              <w:rPr>
                <w:color w:val="0E101A"/>
                <w:sz w:val="20"/>
                <w:szCs w:val="20"/>
              </w:rPr>
              <w:t xml:space="preserve">The Project's Scope was building an </w:t>
            </w:r>
            <w:r w:rsidRPr="00780E17">
              <w:rPr>
                <w:b/>
                <w:bCs/>
                <w:color w:val="0E101A"/>
                <w:sz w:val="20"/>
                <w:szCs w:val="20"/>
              </w:rPr>
              <w:t>online web-based interface</w:t>
            </w:r>
            <w:r w:rsidRPr="00780E17">
              <w:rPr>
                <w:color w:val="0E101A"/>
                <w:sz w:val="20"/>
                <w:szCs w:val="20"/>
              </w:rPr>
              <w:t xml:space="preserve"> for the </w:t>
            </w:r>
            <w:r w:rsidRPr="00780E17">
              <w:rPr>
                <w:b/>
                <w:bCs/>
                <w:color w:val="0E101A"/>
                <w:sz w:val="20"/>
                <w:szCs w:val="20"/>
              </w:rPr>
              <w:t>drug-producing organization</w:t>
            </w:r>
            <w:r w:rsidRPr="00780E17">
              <w:rPr>
                <w:color w:val="0E101A"/>
                <w:sz w:val="20"/>
                <w:szCs w:val="20"/>
              </w:rPr>
              <w:t xml:space="preserve"> to observe the supply of medications to the healthcare providers by assigning a </w:t>
            </w:r>
            <w:r w:rsidRPr="00780E17">
              <w:rPr>
                <w:b/>
                <w:bCs/>
                <w:color w:val="0E101A"/>
                <w:sz w:val="20"/>
                <w:szCs w:val="20"/>
              </w:rPr>
              <w:t>unique machine-readable code.</w:t>
            </w:r>
            <w:r w:rsidRPr="00780E17">
              <w:rPr>
                <w:color w:val="0E101A"/>
                <w:sz w:val="20"/>
                <w:szCs w:val="20"/>
              </w:rPr>
              <w:t xml:space="preserve"> This portal makes it simple to track samples each time there is an availability of new records and makes it easy to handle them.</w:t>
            </w:r>
          </w:p>
        </w:tc>
      </w:tr>
    </w:tbl>
    <w:p w14:paraId="2B3291C8" w14:textId="0E91259F" w:rsidR="0063469E" w:rsidRPr="00780E17" w:rsidRDefault="0063469E" w:rsidP="00872901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color w:val="0E101A"/>
          <w:sz w:val="20"/>
          <w:szCs w:val="20"/>
        </w:rPr>
      </w:pPr>
      <w:r w:rsidRPr="00780E17">
        <w:rPr>
          <w:color w:val="0E101A"/>
          <w:sz w:val="20"/>
          <w:szCs w:val="20"/>
        </w:rPr>
        <w:t>Studied, analyzed Project </w:t>
      </w:r>
      <w:r w:rsidRPr="00780E17">
        <w:rPr>
          <w:rStyle w:val="Strong"/>
          <w:color w:val="0E101A"/>
          <w:sz w:val="20"/>
          <w:szCs w:val="20"/>
        </w:rPr>
        <w:t>Business Requirement Document (BRD)</w:t>
      </w:r>
      <w:r w:rsidRPr="00780E17">
        <w:rPr>
          <w:color w:val="0E101A"/>
          <w:sz w:val="20"/>
          <w:szCs w:val="20"/>
        </w:rPr>
        <w:t>, and review</w:t>
      </w:r>
      <w:r w:rsidRPr="00780E17">
        <w:rPr>
          <w:rStyle w:val="Strong"/>
          <w:color w:val="0E101A"/>
          <w:sz w:val="20"/>
          <w:szCs w:val="20"/>
        </w:rPr>
        <w:t> Functional requirement specifications (FRS).</w:t>
      </w:r>
      <w:r w:rsidRPr="00780E17">
        <w:rPr>
          <w:color w:val="0E101A"/>
          <w:sz w:val="20"/>
          <w:szCs w:val="20"/>
        </w:rPr>
        <w:t> Worked on </w:t>
      </w:r>
      <w:r w:rsidRPr="00780E17">
        <w:rPr>
          <w:rStyle w:val="Strong"/>
          <w:color w:val="0E101A"/>
          <w:sz w:val="20"/>
          <w:szCs w:val="20"/>
        </w:rPr>
        <w:t>GUI</w:t>
      </w:r>
      <w:r w:rsidRPr="00780E17">
        <w:rPr>
          <w:color w:val="0E101A"/>
          <w:sz w:val="20"/>
          <w:szCs w:val="20"/>
        </w:rPr>
        <w:t> development by creating mockups to review requirements, provide feedback on the screen design.</w:t>
      </w:r>
    </w:p>
    <w:p w14:paraId="0937DE17" w14:textId="715CF636" w:rsidR="0063469E" w:rsidRPr="00780E17" w:rsidRDefault="0063469E" w:rsidP="00872901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color w:val="0E101A"/>
          <w:sz w:val="20"/>
          <w:szCs w:val="20"/>
        </w:rPr>
      </w:pPr>
      <w:r w:rsidRPr="00780E17">
        <w:rPr>
          <w:color w:val="0E101A"/>
          <w:sz w:val="20"/>
          <w:szCs w:val="20"/>
        </w:rPr>
        <w:t>They created High Fidelity </w:t>
      </w:r>
      <w:r w:rsidRPr="00780E17">
        <w:rPr>
          <w:rStyle w:val="Strong"/>
          <w:color w:val="0E101A"/>
          <w:sz w:val="20"/>
          <w:szCs w:val="20"/>
        </w:rPr>
        <w:t>Prototypes</w:t>
      </w:r>
      <w:r w:rsidRPr="00780E17">
        <w:rPr>
          <w:color w:val="0E101A"/>
          <w:sz w:val="20"/>
          <w:szCs w:val="20"/>
        </w:rPr>
        <w:t> of Application User Interfaces using </w:t>
      </w:r>
      <w:r w:rsidRPr="00780E17">
        <w:rPr>
          <w:rStyle w:val="Strong"/>
          <w:color w:val="0E101A"/>
          <w:sz w:val="20"/>
          <w:szCs w:val="20"/>
        </w:rPr>
        <w:t>Wireframes</w:t>
      </w:r>
      <w:r w:rsidRPr="00780E17">
        <w:rPr>
          <w:color w:val="0E101A"/>
          <w:sz w:val="20"/>
          <w:szCs w:val="20"/>
        </w:rPr>
        <w:t> and </w:t>
      </w:r>
      <w:r w:rsidRPr="00780E17">
        <w:rPr>
          <w:rStyle w:val="Strong"/>
          <w:color w:val="0E101A"/>
          <w:sz w:val="20"/>
          <w:szCs w:val="20"/>
        </w:rPr>
        <w:t>Mockups</w:t>
      </w:r>
      <w:r w:rsidRPr="00780E17">
        <w:rPr>
          <w:color w:val="0E101A"/>
          <w:sz w:val="20"/>
          <w:szCs w:val="20"/>
        </w:rPr>
        <w:t> with focused attention to detail in enriching User Experience and User Interaction.</w:t>
      </w:r>
    </w:p>
    <w:p w14:paraId="521EECE2" w14:textId="77777777" w:rsidR="0063469E" w:rsidRPr="00780E17" w:rsidRDefault="0063469E" w:rsidP="00872901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Style w:val="Strong"/>
          <w:b w:val="0"/>
          <w:bCs w:val="0"/>
          <w:color w:val="0E101A"/>
          <w:sz w:val="20"/>
          <w:szCs w:val="20"/>
        </w:rPr>
      </w:pPr>
      <w:r w:rsidRPr="00780E17">
        <w:rPr>
          <w:color w:val="0E101A"/>
          <w:sz w:val="20"/>
          <w:szCs w:val="20"/>
        </w:rPr>
        <w:t>Translated business requirements and use cases into detailed functional design specifications, including </w:t>
      </w:r>
      <w:r w:rsidRPr="00780E17">
        <w:rPr>
          <w:rStyle w:val="Strong"/>
          <w:color w:val="0E101A"/>
          <w:sz w:val="20"/>
          <w:szCs w:val="20"/>
        </w:rPr>
        <w:t>UML diagrams.</w:t>
      </w:r>
    </w:p>
    <w:p w14:paraId="01E95947" w14:textId="77777777" w:rsidR="0063469E" w:rsidRPr="00780E17" w:rsidRDefault="0063469E" w:rsidP="00872901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color w:val="0E101A"/>
          <w:sz w:val="20"/>
          <w:szCs w:val="20"/>
        </w:rPr>
      </w:pPr>
      <w:r w:rsidRPr="00780E17">
        <w:rPr>
          <w:color w:val="0E101A"/>
          <w:sz w:val="20"/>
          <w:szCs w:val="20"/>
        </w:rPr>
        <w:t>Created PowerPoint presentations for monthly meetings with upper management.</w:t>
      </w:r>
    </w:p>
    <w:p w14:paraId="5D7B7ED9" w14:textId="49ACB6B0" w:rsidR="0063469E" w:rsidRPr="00780E17" w:rsidRDefault="0063469E" w:rsidP="00872901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color w:val="0E101A"/>
          <w:sz w:val="20"/>
          <w:szCs w:val="20"/>
        </w:rPr>
      </w:pPr>
      <w:r w:rsidRPr="00780E17">
        <w:rPr>
          <w:color w:val="0E101A"/>
          <w:sz w:val="20"/>
          <w:szCs w:val="20"/>
        </w:rPr>
        <w:t>Assessed business priorities and advised business units by assisting in performing Risk Analysis.</w:t>
      </w:r>
    </w:p>
    <w:p w14:paraId="65BE3D65" w14:textId="77777777" w:rsidR="0063469E" w:rsidRPr="00780E17" w:rsidRDefault="0063469E" w:rsidP="00872901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color w:val="0E101A"/>
          <w:sz w:val="20"/>
          <w:szCs w:val="20"/>
        </w:rPr>
      </w:pPr>
      <w:r w:rsidRPr="00780E17">
        <w:rPr>
          <w:color w:val="0E101A"/>
          <w:sz w:val="20"/>
          <w:szCs w:val="20"/>
        </w:rPr>
        <w:t>Worked on HP Quality Centre for executing </w:t>
      </w:r>
      <w:r w:rsidRPr="00780E17">
        <w:rPr>
          <w:rStyle w:val="Strong"/>
          <w:color w:val="0E101A"/>
          <w:sz w:val="20"/>
          <w:szCs w:val="20"/>
        </w:rPr>
        <w:t>Test Scripts</w:t>
      </w:r>
      <w:r w:rsidRPr="00780E17">
        <w:rPr>
          <w:color w:val="0E101A"/>
          <w:sz w:val="20"/>
          <w:szCs w:val="20"/>
        </w:rPr>
        <w:t> and </w:t>
      </w:r>
      <w:r w:rsidRPr="00780E17">
        <w:rPr>
          <w:rStyle w:val="Strong"/>
          <w:color w:val="0E101A"/>
          <w:sz w:val="20"/>
          <w:szCs w:val="20"/>
        </w:rPr>
        <w:t>reporting defects</w:t>
      </w:r>
      <w:r w:rsidRPr="00780E17">
        <w:rPr>
          <w:color w:val="0E101A"/>
          <w:sz w:val="20"/>
          <w:szCs w:val="20"/>
        </w:rPr>
        <w:t>.</w:t>
      </w:r>
    </w:p>
    <w:p w14:paraId="16A183FA" w14:textId="77777777" w:rsidR="0063469E" w:rsidRPr="00780E17" w:rsidRDefault="0063469E" w:rsidP="00872901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color w:val="0E101A"/>
          <w:sz w:val="20"/>
          <w:szCs w:val="20"/>
        </w:rPr>
      </w:pPr>
      <w:r w:rsidRPr="00780E17">
        <w:rPr>
          <w:color w:val="0E101A"/>
          <w:sz w:val="20"/>
          <w:szCs w:val="20"/>
        </w:rPr>
        <w:t>Designed </w:t>
      </w:r>
      <w:r w:rsidRPr="00780E17">
        <w:rPr>
          <w:rStyle w:val="Strong"/>
          <w:color w:val="0E101A"/>
          <w:sz w:val="20"/>
          <w:szCs w:val="20"/>
        </w:rPr>
        <w:t>Test Plans</w:t>
      </w:r>
      <w:r w:rsidRPr="00780E17">
        <w:rPr>
          <w:color w:val="0E101A"/>
          <w:sz w:val="20"/>
          <w:szCs w:val="20"/>
        </w:rPr>
        <w:t> and </w:t>
      </w:r>
      <w:r w:rsidRPr="00780E17">
        <w:rPr>
          <w:rStyle w:val="Strong"/>
          <w:color w:val="0E101A"/>
          <w:sz w:val="20"/>
          <w:szCs w:val="20"/>
        </w:rPr>
        <w:t>Test Cases</w:t>
      </w:r>
      <w:r w:rsidRPr="00780E17">
        <w:rPr>
          <w:color w:val="0E101A"/>
          <w:sz w:val="20"/>
          <w:szCs w:val="20"/>
        </w:rPr>
        <w:t> for </w:t>
      </w:r>
      <w:r w:rsidRPr="00780E17">
        <w:rPr>
          <w:rStyle w:val="Strong"/>
          <w:color w:val="0E101A"/>
          <w:sz w:val="20"/>
          <w:szCs w:val="20"/>
        </w:rPr>
        <w:t>User Acceptance Testing (UAT)</w:t>
      </w:r>
      <w:r w:rsidRPr="00780E17">
        <w:rPr>
          <w:color w:val="0E101A"/>
          <w:sz w:val="20"/>
          <w:szCs w:val="20"/>
        </w:rPr>
        <w:t> with QA team help.</w:t>
      </w:r>
    </w:p>
    <w:p w14:paraId="2190C785" w14:textId="77777777" w:rsidR="0063469E" w:rsidRPr="00780E17" w:rsidRDefault="0063469E" w:rsidP="00872901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color w:val="0E101A"/>
          <w:sz w:val="20"/>
          <w:szCs w:val="20"/>
        </w:rPr>
      </w:pPr>
      <w:r w:rsidRPr="00780E17">
        <w:rPr>
          <w:color w:val="0E101A"/>
          <w:sz w:val="20"/>
          <w:szCs w:val="20"/>
        </w:rPr>
        <w:t>Created multiple data visualization reports with </w:t>
      </w:r>
      <w:r w:rsidRPr="00780E17">
        <w:rPr>
          <w:rStyle w:val="Strong"/>
          <w:color w:val="0E101A"/>
          <w:sz w:val="20"/>
          <w:szCs w:val="20"/>
        </w:rPr>
        <w:t>Tableau</w:t>
      </w:r>
      <w:r w:rsidRPr="00780E17">
        <w:rPr>
          <w:color w:val="0E101A"/>
          <w:sz w:val="20"/>
          <w:szCs w:val="20"/>
        </w:rPr>
        <w:t> for the executives to give a variable analysis of business matrices.</w:t>
      </w:r>
    </w:p>
    <w:p w14:paraId="50D9947E" w14:textId="47E5FE80" w:rsidR="0063469E" w:rsidRPr="00780E17" w:rsidRDefault="00635401" w:rsidP="006C2254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color w:val="0E101A"/>
          <w:sz w:val="20"/>
          <w:szCs w:val="20"/>
        </w:rPr>
      </w:pPr>
      <w:r w:rsidRPr="00780E17">
        <w:rPr>
          <w:color w:val="0E101A"/>
          <w:sz w:val="20"/>
          <w:szCs w:val="20"/>
        </w:rPr>
        <w:t>Utili</w:t>
      </w:r>
      <w:r w:rsidR="0093569B" w:rsidRPr="00780E17">
        <w:rPr>
          <w:color w:val="0E101A"/>
          <w:sz w:val="20"/>
          <w:szCs w:val="20"/>
        </w:rPr>
        <w:t>z</w:t>
      </w:r>
      <w:r w:rsidRPr="00780E17">
        <w:rPr>
          <w:color w:val="0E101A"/>
          <w:sz w:val="20"/>
          <w:szCs w:val="20"/>
        </w:rPr>
        <w:t>ed</w:t>
      </w:r>
      <w:r w:rsidR="0063469E" w:rsidRPr="00780E17">
        <w:rPr>
          <w:color w:val="0E101A"/>
          <w:sz w:val="20"/>
          <w:szCs w:val="20"/>
        </w:rPr>
        <w:t> </w:t>
      </w:r>
      <w:r w:rsidR="0063469E" w:rsidRPr="00780E17">
        <w:rPr>
          <w:rStyle w:val="Strong"/>
          <w:color w:val="0E101A"/>
          <w:sz w:val="20"/>
          <w:szCs w:val="20"/>
        </w:rPr>
        <w:t xml:space="preserve">SharePoint </w:t>
      </w:r>
      <w:r w:rsidR="0063469E" w:rsidRPr="00780E17">
        <w:rPr>
          <w:color w:val="0E101A"/>
          <w:sz w:val="20"/>
          <w:szCs w:val="20"/>
        </w:rPr>
        <w:t>for content management and document management.</w:t>
      </w:r>
    </w:p>
    <w:p w14:paraId="4E0BF7AA" w14:textId="46D52A58" w:rsidR="00161592" w:rsidRPr="00BE0989" w:rsidRDefault="00450DCA" w:rsidP="00872901">
      <w:pPr>
        <w:jc w:val="both"/>
        <w:rPr>
          <w:b/>
          <w:bCs/>
          <w:color w:val="000000" w:themeColor="text1"/>
          <w:sz w:val="20"/>
          <w:szCs w:val="20"/>
        </w:rPr>
      </w:pPr>
      <w:r w:rsidRPr="00BE0989">
        <w:rPr>
          <w:b/>
          <w:bCs/>
          <w:color w:val="000000" w:themeColor="text1"/>
          <w:sz w:val="20"/>
          <w:szCs w:val="20"/>
        </w:rPr>
        <w:t xml:space="preserve">Environment: </w:t>
      </w:r>
      <w:r w:rsidR="001D5022" w:rsidRPr="00BE0989">
        <w:rPr>
          <w:b/>
          <w:bCs/>
          <w:color w:val="000000" w:themeColor="text1"/>
          <w:sz w:val="20"/>
          <w:szCs w:val="20"/>
        </w:rPr>
        <w:t>RUP</w:t>
      </w:r>
      <w:r w:rsidRPr="00BE0989">
        <w:rPr>
          <w:b/>
          <w:bCs/>
          <w:color w:val="000000" w:themeColor="text1"/>
          <w:sz w:val="20"/>
          <w:szCs w:val="20"/>
        </w:rPr>
        <w:t xml:space="preserve"> model, HTML, CSS, SharePoin</w:t>
      </w:r>
      <w:r w:rsidR="0063469E" w:rsidRPr="00BE0989">
        <w:rPr>
          <w:b/>
          <w:bCs/>
          <w:color w:val="000000" w:themeColor="text1"/>
          <w:sz w:val="20"/>
          <w:szCs w:val="20"/>
        </w:rPr>
        <w:t>t</w:t>
      </w:r>
      <w:r w:rsidRPr="00BE0989">
        <w:rPr>
          <w:b/>
          <w:bCs/>
          <w:color w:val="000000" w:themeColor="text1"/>
          <w:sz w:val="20"/>
          <w:szCs w:val="20"/>
        </w:rPr>
        <w:t>, SQL, Tableau, MS Exce</w:t>
      </w:r>
      <w:r w:rsidR="0063469E" w:rsidRPr="00BE0989">
        <w:rPr>
          <w:b/>
          <w:bCs/>
          <w:color w:val="000000" w:themeColor="text1"/>
          <w:sz w:val="20"/>
          <w:szCs w:val="20"/>
        </w:rPr>
        <w:t>l</w:t>
      </w:r>
      <w:r w:rsidRPr="00BE0989">
        <w:rPr>
          <w:b/>
          <w:bCs/>
          <w:color w:val="000000" w:themeColor="text1"/>
          <w:sz w:val="20"/>
          <w:szCs w:val="20"/>
        </w:rPr>
        <w:t>, MS PowerPoint, HP QC.</w:t>
      </w:r>
    </w:p>
    <w:p w14:paraId="7AC64E21" w14:textId="77777777" w:rsidR="006630AC" w:rsidRPr="00780E17" w:rsidRDefault="006630AC" w:rsidP="00872901">
      <w:pPr>
        <w:jc w:val="both"/>
        <w:rPr>
          <w:rStyle w:val="Strong"/>
          <w:color w:val="000000" w:themeColor="text1"/>
          <w:sz w:val="20"/>
          <w:szCs w:val="20"/>
        </w:rPr>
      </w:pPr>
    </w:p>
    <w:tbl>
      <w:tblPr>
        <w:tblW w:w="11261" w:type="dxa"/>
        <w:tblInd w:w="-2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261"/>
      </w:tblGrid>
      <w:tr w:rsidR="006630AC" w:rsidRPr="00780E17" w14:paraId="23852B27" w14:textId="77777777" w:rsidTr="006630AC">
        <w:trPr>
          <w:trHeight w:val="496"/>
        </w:trPr>
        <w:tc>
          <w:tcPr>
            <w:tcW w:w="1126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885A5D5" w14:textId="06B839B2" w:rsidR="006630AC" w:rsidRPr="00780E17" w:rsidRDefault="006630AC" w:rsidP="00BE0989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Data Analyst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proofErr w:type="gramStart"/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Sept,</w:t>
            </w:r>
            <w:proofErr w:type="gramEnd"/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 2012 – Jun, 2013</w:t>
            </w:r>
          </w:p>
          <w:p w14:paraId="6A37C7D3" w14:textId="7DB7D520" w:rsidR="006630AC" w:rsidRPr="00780E17" w:rsidRDefault="00DA4128" w:rsidP="00BE0989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Bajaj Finserv</w:t>
            </w:r>
            <w:r w:rsidR="006630A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6630A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6630A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6630A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6630A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6630A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6630A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6630A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6630A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6630A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="006630AC" w:rsidRPr="00780E17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Pune, </w:t>
            </w:r>
            <w:r w:rsidR="006630AC"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India </w:t>
            </w:r>
          </w:p>
          <w:p w14:paraId="78F9D59F" w14:textId="02135246" w:rsidR="006630AC" w:rsidRPr="00780E17" w:rsidRDefault="006630AC" w:rsidP="00BE0989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E17">
              <w:rPr>
                <w:color w:val="000000" w:themeColor="text1"/>
                <w:sz w:val="20"/>
                <w:szCs w:val="20"/>
              </w:rPr>
              <w:t>Implemented on-premises Datawarehouse for the client's legacy 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 xml:space="preserve">Health Insurance Policy System </w:t>
            </w:r>
            <w:r w:rsidRPr="00780E17">
              <w:rPr>
                <w:color w:val="000000" w:themeColor="text1"/>
                <w:sz w:val="20"/>
                <w:szCs w:val="20"/>
              </w:rPr>
              <w:t xml:space="preserve">and utilized 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Tableau</w:t>
            </w:r>
            <w:r w:rsidRPr="00780E17">
              <w:rPr>
                <w:color w:val="000000" w:themeColor="text1"/>
                <w:sz w:val="20"/>
                <w:szCs w:val="20"/>
              </w:rPr>
              <w:t xml:space="preserve"> to generate </w:t>
            </w: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business reporting and analytics requirements to assist in underwriting for Finance Department.</w:t>
            </w:r>
          </w:p>
        </w:tc>
      </w:tr>
    </w:tbl>
    <w:p w14:paraId="42C38BE7" w14:textId="121F7F94" w:rsidR="005571A3" w:rsidRPr="00780E17" w:rsidRDefault="005571A3" w:rsidP="00673B5A">
      <w:pPr>
        <w:numPr>
          <w:ilvl w:val="0"/>
          <w:numId w:val="16"/>
        </w:numPr>
        <w:shd w:val="clear" w:color="auto" w:fill="FFFFFF"/>
        <w:rPr>
          <w:sz w:val="20"/>
          <w:szCs w:val="20"/>
          <w:lang w:val="en-IN" w:eastAsia="en-IN"/>
        </w:rPr>
      </w:pPr>
      <w:r w:rsidRPr="00780E17">
        <w:rPr>
          <w:sz w:val="20"/>
          <w:szCs w:val="20"/>
          <w:lang w:val="en-IN" w:eastAsia="en-IN"/>
        </w:rPr>
        <w:t xml:space="preserve">Involved in elicitation requirement meetings with key stakeholders such as </w:t>
      </w:r>
      <w:r w:rsidRPr="00780E17">
        <w:rPr>
          <w:b/>
          <w:bCs/>
          <w:sz w:val="20"/>
          <w:szCs w:val="20"/>
          <w:lang w:val="en-IN" w:eastAsia="en-IN"/>
        </w:rPr>
        <w:t>Business Users, SME</w:t>
      </w:r>
      <w:r w:rsidR="00F97D0B" w:rsidRPr="00780E17">
        <w:rPr>
          <w:b/>
          <w:bCs/>
          <w:sz w:val="20"/>
          <w:szCs w:val="20"/>
          <w:lang w:val="en-IN" w:eastAsia="en-IN"/>
        </w:rPr>
        <w:t>'</w:t>
      </w:r>
      <w:r w:rsidRPr="00780E17">
        <w:rPr>
          <w:b/>
          <w:bCs/>
          <w:sz w:val="20"/>
          <w:szCs w:val="20"/>
          <w:lang w:val="en-IN" w:eastAsia="en-IN"/>
        </w:rPr>
        <w:t>s, Business Analysts</w:t>
      </w:r>
      <w:r w:rsidR="00F97D0B" w:rsidRPr="00780E17">
        <w:rPr>
          <w:b/>
          <w:bCs/>
          <w:sz w:val="20"/>
          <w:szCs w:val="20"/>
          <w:lang w:val="en-IN" w:eastAsia="en-IN"/>
        </w:rPr>
        <w:t>,</w:t>
      </w:r>
      <w:r w:rsidRPr="00780E17">
        <w:rPr>
          <w:sz w:val="20"/>
          <w:szCs w:val="20"/>
          <w:lang w:val="en-IN" w:eastAsia="en-IN"/>
        </w:rPr>
        <w:t xml:space="preserve"> and </w:t>
      </w:r>
      <w:r w:rsidR="00F97D0B" w:rsidRPr="00780E17">
        <w:rPr>
          <w:b/>
          <w:bCs/>
          <w:sz w:val="20"/>
          <w:szCs w:val="20"/>
          <w:lang w:val="en-IN" w:eastAsia="en-IN"/>
        </w:rPr>
        <w:t>Technical teams</w:t>
      </w:r>
      <w:r w:rsidR="00F97D0B" w:rsidRPr="00780E17">
        <w:rPr>
          <w:sz w:val="20"/>
          <w:szCs w:val="20"/>
          <w:lang w:val="en-IN" w:eastAsia="en-IN"/>
        </w:rPr>
        <w:t xml:space="preserve"> </w:t>
      </w:r>
      <w:r w:rsidRPr="00780E17">
        <w:rPr>
          <w:sz w:val="20"/>
          <w:szCs w:val="20"/>
          <w:lang w:val="en-IN" w:eastAsia="en-IN"/>
        </w:rPr>
        <w:t xml:space="preserve">to understand the requirements needed to build </w:t>
      </w:r>
      <w:r w:rsidR="00F97D0B" w:rsidRPr="00780E17">
        <w:rPr>
          <w:sz w:val="20"/>
          <w:szCs w:val="20"/>
          <w:lang w:val="en-IN" w:eastAsia="en-IN"/>
        </w:rPr>
        <w:t xml:space="preserve">the </w:t>
      </w:r>
      <w:r w:rsidRPr="00780E17">
        <w:rPr>
          <w:sz w:val="20"/>
          <w:szCs w:val="20"/>
          <w:lang w:val="en-IN" w:eastAsia="en-IN"/>
        </w:rPr>
        <w:t>data</w:t>
      </w:r>
      <w:r w:rsidR="000066B8" w:rsidRPr="00780E17">
        <w:rPr>
          <w:sz w:val="20"/>
          <w:szCs w:val="20"/>
          <w:lang w:val="en-IN" w:eastAsia="en-IN"/>
        </w:rPr>
        <w:t xml:space="preserve"> </w:t>
      </w:r>
      <w:r w:rsidRPr="00780E17">
        <w:rPr>
          <w:sz w:val="20"/>
          <w:szCs w:val="20"/>
          <w:lang w:val="en-IN" w:eastAsia="en-IN"/>
        </w:rPr>
        <w:t>warehouse.</w:t>
      </w:r>
    </w:p>
    <w:p w14:paraId="12521C52" w14:textId="29811D9B" w:rsidR="005571A3" w:rsidRPr="00780E17" w:rsidRDefault="005571A3" w:rsidP="00673B5A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Illustrated different report prototypes (mockups and wireframes) using the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InVision</w:t>
      </w:r>
      <w:proofErr w:type="spellEnd"/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 tool </w:t>
      </w:r>
      <w:r w:rsidR="00F97D0B" w:rsidRPr="00780E17">
        <w:rPr>
          <w:rFonts w:ascii="Times New Roman" w:hAnsi="Times New Roman"/>
          <w:color w:val="000000" w:themeColor="text1"/>
          <w:sz w:val="20"/>
          <w:szCs w:val="20"/>
        </w:rPr>
        <w:t>for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business users.</w:t>
      </w:r>
    </w:p>
    <w:p w14:paraId="1E403ADD" w14:textId="77777777" w:rsidR="005571A3" w:rsidRPr="00780E17" w:rsidRDefault="005571A3" w:rsidP="00673B5A">
      <w:pPr>
        <w:numPr>
          <w:ilvl w:val="0"/>
          <w:numId w:val="16"/>
        </w:numPr>
        <w:shd w:val="clear" w:color="auto" w:fill="FFFFFF"/>
        <w:rPr>
          <w:b/>
          <w:bCs/>
          <w:sz w:val="20"/>
          <w:szCs w:val="20"/>
          <w:lang w:val="en-IN" w:eastAsia="en-IN"/>
        </w:rPr>
      </w:pPr>
      <w:r w:rsidRPr="00780E17">
        <w:rPr>
          <w:sz w:val="20"/>
          <w:szCs w:val="20"/>
          <w:lang w:val="en-IN" w:eastAsia="en-IN"/>
        </w:rPr>
        <w:t>Worked at </w:t>
      </w:r>
      <w:r w:rsidRPr="00780E17">
        <w:rPr>
          <w:b/>
          <w:bCs/>
          <w:color w:val="000000"/>
          <w:sz w:val="20"/>
          <w:szCs w:val="20"/>
          <w:lang w:val="en-IN" w:eastAsia="en-IN"/>
        </w:rPr>
        <w:t>conceptual/logical/physica</w:t>
      </w:r>
      <w:r w:rsidRPr="00780E17">
        <w:rPr>
          <w:sz w:val="20"/>
          <w:szCs w:val="20"/>
          <w:lang w:val="en-IN" w:eastAsia="en-IN"/>
        </w:rPr>
        <w:t>l data model level using Erwin according to requirements.</w:t>
      </w:r>
    </w:p>
    <w:p w14:paraId="1195817D" w14:textId="787C037A" w:rsidR="005571A3" w:rsidRPr="00780E17" w:rsidRDefault="005571A3" w:rsidP="00673B5A">
      <w:pPr>
        <w:numPr>
          <w:ilvl w:val="0"/>
          <w:numId w:val="16"/>
        </w:numPr>
        <w:shd w:val="clear" w:color="auto" w:fill="FFFFFF"/>
        <w:rPr>
          <w:b/>
          <w:bCs/>
          <w:sz w:val="20"/>
          <w:szCs w:val="20"/>
          <w:lang w:val="en-IN" w:eastAsia="en-IN"/>
        </w:rPr>
      </w:pPr>
      <w:r w:rsidRPr="00780E17">
        <w:rPr>
          <w:sz w:val="20"/>
          <w:szCs w:val="20"/>
          <w:lang w:val="en-IN" w:eastAsia="en-IN"/>
        </w:rPr>
        <w:t>Developed </w:t>
      </w:r>
      <w:r w:rsidRPr="00780E17">
        <w:rPr>
          <w:b/>
          <w:bCs/>
          <w:color w:val="000000"/>
          <w:sz w:val="20"/>
          <w:szCs w:val="20"/>
          <w:lang w:val="en-IN" w:eastAsia="en-IN"/>
        </w:rPr>
        <w:t>Data Mapping, Data Governance, Transformation</w:t>
      </w:r>
      <w:r w:rsidR="00F97D0B" w:rsidRPr="00780E17">
        <w:rPr>
          <w:sz w:val="20"/>
          <w:szCs w:val="20"/>
          <w:lang w:val="en-IN" w:eastAsia="en-IN"/>
        </w:rPr>
        <w:t xml:space="preserve">, </w:t>
      </w:r>
      <w:r w:rsidRPr="00780E17">
        <w:rPr>
          <w:sz w:val="20"/>
          <w:szCs w:val="20"/>
          <w:lang w:val="en-IN" w:eastAsia="en-IN"/>
        </w:rPr>
        <w:t>and </w:t>
      </w:r>
      <w:r w:rsidRPr="00780E17">
        <w:rPr>
          <w:b/>
          <w:bCs/>
          <w:color w:val="000000"/>
          <w:sz w:val="20"/>
          <w:szCs w:val="20"/>
          <w:lang w:val="en-IN" w:eastAsia="en-IN"/>
        </w:rPr>
        <w:t>Cleansing</w:t>
      </w:r>
      <w:r w:rsidRPr="00780E17">
        <w:rPr>
          <w:sz w:val="20"/>
          <w:szCs w:val="20"/>
          <w:lang w:val="en-IN" w:eastAsia="en-IN"/>
        </w:rPr>
        <w:t xml:space="preserve"> rules for the Master Data Management Architecture involving </w:t>
      </w:r>
      <w:r w:rsidRPr="00780E17">
        <w:rPr>
          <w:b/>
          <w:bCs/>
          <w:sz w:val="20"/>
          <w:szCs w:val="20"/>
          <w:lang w:val="en-IN" w:eastAsia="en-IN"/>
        </w:rPr>
        <w:t>OLTP, ODS</w:t>
      </w:r>
      <w:r w:rsidR="00F97D0B" w:rsidRPr="00780E17">
        <w:rPr>
          <w:b/>
          <w:bCs/>
          <w:sz w:val="20"/>
          <w:szCs w:val="20"/>
          <w:lang w:val="en-IN" w:eastAsia="en-IN"/>
        </w:rPr>
        <w:t>,</w:t>
      </w:r>
      <w:r w:rsidRPr="00780E17">
        <w:rPr>
          <w:b/>
          <w:bCs/>
          <w:sz w:val="20"/>
          <w:szCs w:val="20"/>
          <w:lang w:val="en-IN" w:eastAsia="en-IN"/>
        </w:rPr>
        <w:t xml:space="preserve"> and OLAP.</w:t>
      </w:r>
    </w:p>
    <w:p w14:paraId="2F95496A" w14:textId="155FAA93" w:rsidR="005571A3" w:rsidRPr="00780E17" w:rsidRDefault="005571A3" w:rsidP="00673B5A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sz w:val="20"/>
          <w:szCs w:val="20"/>
          <w:lang w:val="en-IN" w:eastAsia="en-IN"/>
        </w:rPr>
        <w:t xml:space="preserve">Collaborated with </w:t>
      </w:r>
      <w:r w:rsidRPr="00780E17">
        <w:rPr>
          <w:rFonts w:ascii="Times New Roman" w:hAnsi="Times New Roman"/>
          <w:b/>
          <w:bCs/>
          <w:sz w:val="20"/>
          <w:szCs w:val="20"/>
          <w:lang w:val="en-IN" w:eastAsia="en-IN"/>
        </w:rPr>
        <w:t>ETL, BI</w:t>
      </w:r>
      <w:r w:rsidR="00F97D0B" w:rsidRPr="00780E17">
        <w:rPr>
          <w:rFonts w:ascii="Times New Roman" w:hAnsi="Times New Roman"/>
          <w:b/>
          <w:bCs/>
          <w:sz w:val="20"/>
          <w:szCs w:val="20"/>
          <w:lang w:val="en-IN" w:eastAsia="en-IN"/>
        </w:rPr>
        <w:t>,</w:t>
      </w:r>
      <w:r w:rsidRPr="00780E17">
        <w:rPr>
          <w:rFonts w:ascii="Times New Roman" w:hAnsi="Times New Roman"/>
          <w:b/>
          <w:bCs/>
          <w:sz w:val="20"/>
          <w:szCs w:val="20"/>
          <w:lang w:val="en-IN" w:eastAsia="en-IN"/>
        </w:rPr>
        <w:t xml:space="preserve"> and DBA</w:t>
      </w:r>
      <w:r w:rsidRPr="00780E17">
        <w:rPr>
          <w:rFonts w:ascii="Times New Roman" w:hAnsi="Times New Roman"/>
          <w:sz w:val="20"/>
          <w:szCs w:val="20"/>
          <w:lang w:val="en-IN" w:eastAsia="en-IN"/>
        </w:rPr>
        <w:t xml:space="preserve"> teams to analyze and provide solutions to data issues and other challenges while implementing the OLAP model.</w:t>
      </w:r>
      <w:r w:rsidR="00F97D0B" w:rsidRPr="00780E17">
        <w:rPr>
          <w:rFonts w:ascii="Times New Roman" w:hAnsi="Times New Roman"/>
          <w:sz w:val="20"/>
          <w:szCs w:val="20"/>
          <w:lang w:val="en-IN" w:eastAsia="en-IN"/>
        </w:rPr>
        <w:t xml:space="preserve"> </w:t>
      </w:r>
      <w:r w:rsidRPr="00780E17">
        <w:rPr>
          <w:rFonts w:ascii="Times New Roman" w:hAnsi="Times New Roman"/>
          <w:sz w:val="20"/>
          <w:szCs w:val="20"/>
          <w:lang w:val="en-IN" w:eastAsia="en-IN"/>
        </w:rPr>
        <w:t>Also</w:t>
      </w:r>
      <w:r w:rsidR="000066B8" w:rsidRPr="00780E17">
        <w:rPr>
          <w:rFonts w:ascii="Times New Roman" w:hAnsi="Times New Roman"/>
          <w:sz w:val="20"/>
          <w:szCs w:val="20"/>
          <w:lang w:val="en-IN" w:eastAsia="en-IN"/>
        </w:rPr>
        <w:t>,</w:t>
      </w:r>
      <w:r w:rsidRPr="00780E17">
        <w:rPr>
          <w:rFonts w:ascii="Times New Roman" w:hAnsi="Times New Roman"/>
          <w:sz w:val="20"/>
          <w:szCs w:val="20"/>
          <w:lang w:val="en-IN" w:eastAsia="en-IN"/>
        </w:rPr>
        <w:t xml:space="preserve"> to 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evaluate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source data types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 xml:space="preserve"> and composed the 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transformation logic.</w:t>
      </w:r>
    </w:p>
    <w:p w14:paraId="0D2E3968" w14:textId="5DC0DA00" w:rsidR="005571A3" w:rsidRPr="00780E17" w:rsidRDefault="005571A3" w:rsidP="00673B5A">
      <w:pPr>
        <w:numPr>
          <w:ilvl w:val="0"/>
          <w:numId w:val="16"/>
        </w:numPr>
        <w:shd w:val="clear" w:color="auto" w:fill="FFFFFF"/>
        <w:rPr>
          <w:sz w:val="20"/>
          <w:szCs w:val="20"/>
          <w:lang w:val="en-IN" w:eastAsia="en-IN"/>
        </w:rPr>
      </w:pPr>
      <w:r w:rsidRPr="00780E17">
        <w:rPr>
          <w:sz w:val="20"/>
          <w:szCs w:val="20"/>
          <w:lang w:val="en-IN" w:eastAsia="en-IN"/>
        </w:rPr>
        <w:t xml:space="preserve">Developed and maintained </w:t>
      </w:r>
      <w:r w:rsidR="00F97D0B" w:rsidRPr="00780E17">
        <w:rPr>
          <w:sz w:val="20"/>
          <w:szCs w:val="20"/>
          <w:lang w:val="en-IN" w:eastAsia="en-IN"/>
        </w:rPr>
        <w:t xml:space="preserve">a </w:t>
      </w:r>
      <w:r w:rsidRPr="00780E17">
        <w:rPr>
          <w:b/>
          <w:bCs/>
          <w:sz w:val="20"/>
          <w:szCs w:val="20"/>
          <w:lang w:val="en-IN" w:eastAsia="en-IN"/>
        </w:rPr>
        <w:t>data dictionary</w:t>
      </w:r>
      <w:r w:rsidRPr="00780E17">
        <w:rPr>
          <w:sz w:val="20"/>
          <w:szCs w:val="20"/>
          <w:lang w:val="en-IN" w:eastAsia="en-IN"/>
        </w:rPr>
        <w:t xml:space="preserve"> to create </w:t>
      </w:r>
      <w:r w:rsidRPr="00780E17">
        <w:rPr>
          <w:b/>
          <w:bCs/>
          <w:sz w:val="20"/>
          <w:szCs w:val="20"/>
          <w:lang w:val="en-IN" w:eastAsia="en-IN"/>
        </w:rPr>
        <w:t>metadata reports</w:t>
      </w:r>
      <w:r w:rsidRPr="00780E17">
        <w:rPr>
          <w:sz w:val="20"/>
          <w:szCs w:val="20"/>
          <w:lang w:val="en-IN" w:eastAsia="en-IN"/>
        </w:rPr>
        <w:t xml:space="preserve"> for technical and business purpose</w:t>
      </w:r>
      <w:r w:rsidR="00F97D0B" w:rsidRPr="00780E17">
        <w:rPr>
          <w:sz w:val="20"/>
          <w:szCs w:val="20"/>
          <w:lang w:val="en-IN" w:eastAsia="en-IN"/>
        </w:rPr>
        <w:t>s</w:t>
      </w:r>
      <w:r w:rsidRPr="00780E17">
        <w:rPr>
          <w:sz w:val="20"/>
          <w:szCs w:val="20"/>
          <w:lang w:val="en-IN" w:eastAsia="en-IN"/>
        </w:rPr>
        <w:t>.</w:t>
      </w:r>
    </w:p>
    <w:p w14:paraId="15123EEC" w14:textId="46FE223B" w:rsidR="00286E7F" w:rsidRPr="00780E17" w:rsidRDefault="00286E7F" w:rsidP="00673B5A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Responsible for drafting the 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Report Specification Document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, ensuring a standardized report format.</w:t>
      </w:r>
    </w:p>
    <w:p w14:paraId="2EAC692D" w14:textId="4E5B84B5" w:rsidR="00286E7F" w:rsidRPr="00780E17" w:rsidRDefault="00286E7F" w:rsidP="00673B5A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Design and development of 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ETL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 processes using 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Informatica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ETL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 tool for dimension and fact file creation</w:t>
      </w:r>
      <w:r w:rsidR="00E93043" w:rsidRPr="00780E17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78A8E080" w14:textId="77777777" w:rsidR="005571A3" w:rsidRPr="00780E17" w:rsidRDefault="005571A3" w:rsidP="00673B5A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Constructed and maintained 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Tableau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 dashboards, charts like pie charts, histograms, bar charts, etc.</w:t>
      </w:r>
    </w:p>
    <w:p w14:paraId="01B99394" w14:textId="77777777" w:rsidR="005571A3" w:rsidRPr="00780E17" w:rsidRDefault="005571A3" w:rsidP="00673B5A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0E17">
        <w:rPr>
          <w:rFonts w:ascii="Times New Roman" w:hAnsi="Times New Roman"/>
          <w:color w:val="000000" w:themeColor="text1"/>
          <w:sz w:val="20"/>
          <w:szCs w:val="20"/>
        </w:rPr>
        <w:t>Responsible for creating visualizations for financial analysts based on </w:t>
      </w:r>
      <w:r w:rsidRPr="00780E17">
        <w:rPr>
          <w:rFonts w:ascii="Times New Roman" w:hAnsi="Times New Roman"/>
          <w:b/>
          <w:bCs/>
          <w:color w:val="000000" w:themeColor="text1"/>
          <w:sz w:val="20"/>
          <w:szCs w:val="20"/>
        </w:rPr>
        <w:t>ad-hoc reporting</w:t>
      </w:r>
      <w:r w:rsidRPr="00780E17">
        <w:rPr>
          <w:rFonts w:ascii="Times New Roman" w:hAnsi="Times New Roman"/>
          <w:color w:val="000000" w:themeColor="text1"/>
          <w:sz w:val="20"/>
          <w:szCs w:val="20"/>
        </w:rPr>
        <w:t> requirements.</w:t>
      </w:r>
    </w:p>
    <w:p w14:paraId="7FDC5C03" w14:textId="77777777" w:rsidR="00F97D0B" w:rsidRPr="00780E17" w:rsidRDefault="005571A3" w:rsidP="002E5B20">
      <w:pPr>
        <w:numPr>
          <w:ilvl w:val="0"/>
          <w:numId w:val="16"/>
        </w:numPr>
        <w:shd w:val="clear" w:color="auto" w:fill="FFFFFF"/>
        <w:jc w:val="both"/>
        <w:rPr>
          <w:sz w:val="20"/>
          <w:szCs w:val="20"/>
          <w:shd w:val="clear" w:color="auto" w:fill="FFFFFF"/>
        </w:rPr>
      </w:pPr>
      <w:r w:rsidRPr="00780E17">
        <w:rPr>
          <w:sz w:val="20"/>
          <w:szCs w:val="20"/>
          <w:lang w:val="en-IN" w:eastAsia="en-IN"/>
        </w:rPr>
        <w:t xml:space="preserve">Conducted design walkthrough sessions with </w:t>
      </w:r>
      <w:r w:rsidR="00F97D0B" w:rsidRPr="00780E17">
        <w:rPr>
          <w:sz w:val="20"/>
          <w:szCs w:val="20"/>
          <w:lang w:val="en-IN" w:eastAsia="en-IN"/>
        </w:rPr>
        <w:t xml:space="preserve">the </w:t>
      </w:r>
      <w:r w:rsidRPr="00780E17">
        <w:rPr>
          <w:sz w:val="20"/>
          <w:szCs w:val="20"/>
          <w:lang w:val="en-IN" w:eastAsia="en-IN"/>
        </w:rPr>
        <w:t xml:space="preserve">Business Intelligence team to ensure </w:t>
      </w:r>
      <w:r w:rsidR="00F97D0B" w:rsidRPr="00780E17">
        <w:rPr>
          <w:sz w:val="20"/>
          <w:szCs w:val="20"/>
          <w:lang w:val="en-IN" w:eastAsia="en-IN"/>
        </w:rPr>
        <w:t>reports meet the business requirements.</w:t>
      </w:r>
    </w:p>
    <w:p w14:paraId="54DA1263" w14:textId="34A3BA6D" w:rsidR="00673B5A" w:rsidRPr="00BE0989" w:rsidRDefault="00C01E7B" w:rsidP="00F97D0B">
      <w:pPr>
        <w:shd w:val="clear" w:color="auto" w:fill="FFFFFF"/>
        <w:jc w:val="both"/>
        <w:rPr>
          <w:b/>
          <w:bCs/>
          <w:sz w:val="20"/>
          <w:szCs w:val="20"/>
          <w:shd w:val="clear" w:color="auto" w:fill="FFFFFF"/>
        </w:rPr>
      </w:pPr>
      <w:r w:rsidRPr="00BE0989">
        <w:rPr>
          <w:b/>
          <w:bCs/>
          <w:color w:val="000000" w:themeColor="text1"/>
          <w:sz w:val="20"/>
          <w:szCs w:val="20"/>
        </w:rPr>
        <w:t>Environment: Waterfall, Tableau</w:t>
      </w:r>
      <w:r w:rsidR="00673B5A" w:rsidRPr="00BE0989">
        <w:rPr>
          <w:b/>
          <w:bCs/>
          <w:color w:val="000000" w:themeColor="text1"/>
          <w:sz w:val="20"/>
          <w:szCs w:val="20"/>
        </w:rPr>
        <w:t xml:space="preserve">, </w:t>
      </w:r>
      <w:r w:rsidRPr="00BE0989">
        <w:rPr>
          <w:b/>
          <w:bCs/>
          <w:color w:val="000000" w:themeColor="text1"/>
          <w:sz w:val="20"/>
          <w:szCs w:val="20"/>
        </w:rPr>
        <w:t xml:space="preserve">Oracle MySQL RDBMS, MS SharePoint, </w:t>
      </w:r>
      <w:r w:rsidR="00673B5A" w:rsidRPr="00BE0989">
        <w:rPr>
          <w:b/>
          <w:bCs/>
          <w:color w:val="000000" w:themeColor="text1"/>
          <w:sz w:val="20"/>
          <w:szCs w:val="20"/>
        </w:rPr>
        <w:t>InVision</w:t>
      </w:r>
      <w:r w:rsidRPr="00BE0989">
        <w:rPr>
          <w:b/>
          <w:bCs/>
          <w:color w:val="000000" w:themeColor="text1"/>
          <w:sz w:val="20"/>
          <w:szCs w:val="20"/>
        </w:rPr>
        <w:t>, </w:t>
      </w:r>
      <w:r w:rsidRPr="00BE0989">
        <w:rPr>
          <w:rStyle w:val="Strong"/>
          <w:b w:val="0"/>
          <w:bCs w:val="0"/>
          <w:color w:val="000000" w:themeColor="text1"/>
          <w:sz w:val="20"/>
          <w:szCs w:val="20"/>
        </w:rPr>
        <w:t>Informatica</w:t>
      </w:r>
      <w:r w:rsidR="00673B5A" w:rsidRPr="00BE0989">
        <w:rPr>
          <w:b/>
          <w:bCs/>
          <w:color w:val="000000" w:themeColor="text1"/>
          <w:sz w:val="20"/>
          <w:szCs w:val="20"/>
        </w:rPr>
        <w:t xml:space="preserve">, </w:t>
      </w:r>
      <w:r w:rsidR="00673B5A" w:rsidRPr="00BE0989">
        <w:rPr>
          <w:b/>
          <w:bCs/>
          <w:sz w:val="20"/>
          <w:szCs w:val="20"/>
          <w:shd w:val="clear" w:color="auto" w:fill="FFFFFF"/>
        </w:rPr>
        <w:t>CA Erwin, MS Visio, Oracle, Oracle Designer, Crystal Reports, XML</w:t>
      </w:r>
      <w:r w:rsidR="00096615" w:rsidRPr="00BE0989">
        <w:rPr>
          <w:b/>
          <w:bCs/>
          <w:sz w:val="20"/>
          <w:szCs w:val="20"/>
          <w:shd w:val="clear" w:color="auto" w:fill="FFFFFF"/>
        </w:rPr>
        <w:t>.</w:t>
      </w:r>
    </w:p>
    <w:p w14:paraId="25E54A9B" w14:textId="77777777" w:rsidR="00EB0D25" w:rsidRPr="00780E17" w:rsidRDefault="00EB0D25" w:rsidP="00F97D0B">
      <w:pPr>
        <w:shd w:val="clear" w:color="auto" w:fill="FFFFFF"/>
        <w:jc w:val="both"/>
        <w:rPr>
          <w:sz w:val="20"/>
          <w:szCs w:val="20"/>
          <w:shd w:val="clear" w:color="auto" w:fill="FFFFFF"/>
        </w:rPr>
      </w:pPr>
    </w:p>
    <w:tbl>
      <w:tblPr>
        <w:tblW w:w="11272" w:type="dxa"/>
        <w:tblInd w:w="-2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11"/>
        <w:gridCol w:w="11249"/>
        <w:gridCol w:w="12"/>
      </w:tblGrid>
      <w:tr w:rsidR="00391C0B" w:rsidRPr="00780E17" w14:paraId="6FDA095D" w14:textId="77777777" w:rsidTr="00E83A37">
        <w:trPr>
          <w:gridAfter w:val="1"/>
          <w:wAfter w:w="12" w:type="dxa"/>
          <w:trHeight w:val="280"/>
        </w:trPr>
        <w:tc>
          <w:tcPr>
            <w:tcW w:w="11260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3EA2350D" w14:textId="4CD5CCFA" w:rsidR="00391C0B" w:rsidRPr="00780E17" w:rsidRDefault="00391C0B" w:rsidP="00B54040">
            <w:pPr>
              <w:spacing w:line="276" w:lineRule="auto"/>
              <w:ind w:left="2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0E17">
              <w:rPr>
                <w:b/>
                <w:bCs/>
                <w:color w:val="000000" w:themeColor="text1"/>
                <w:sz w:val="20"/>
                <w:szCs w:val="20"/>
              </w:rPr>
              <w:t>EDUCATION</w:t>
            </w:r>
          </w:p>
        </w:tc>
      </w:tr>
      <w:tr w:rsidR="00391C0B" w:rsidRPr="00780E17" w14:paraId="102C0888" w14:textId="77777777" w:rsidTr="00E83A37">
        <w:tblPrEx>
          <w:shd w:val="clear" w:color="auto" w:fill="auto"/>
        </w:tblPrEx>
        <w:trPr>
          <w:gridBefore w:val="1"/>
          <w:wBefore w:w="11" w:type="dxa"/>
          <w:trHeight w:val="496"/>
        </w:trPr>
        <w:tc>
          <w:tcPr>
            <w:tcW w:w="11261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64EF8E" w14:textId="463BF41D" w:rsidR="00391C0B" w:rsidRPr="00780E17" w:rsidRDefault="00391C0B" w:rsidP="00B54040">
            <w:pPr>
              <w:spacing w:line="360" w:lineRule="auto"/>
              <w:jc w:val="both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80E1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Jawaharlal Nehru Technological University</w:t>
            </w:r>
            <w:r w:rsidRPr="00780E1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</w:r>
          </w:p>
          <w:p w14:paraId="150C33CD" w14:textId="56D3381F" w:rsidR="00391C0B" w:rsidRPr="00780E17" w:rsidRDefault="00391C0B" w:rsidP="00B54040">
            <w:pPr>
              <w:spacing w:line="360" w:lineRule="auto"/>
              <w:jc w:val="both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80E1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Bachelor of Technology in Mechanical Engineering</w:t>
            </w:r>
            <w:r w:rsidRPr="00780E1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</w:r>
            <w:r w:rsidRPr="00780E17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  <w:t>India</w:t>
            </w:r>
          </w:p>
        </w:tc>
      </w:tr>
    </w:tbl>
    <w:p w14:paraId="1CE1FD7A" w14:textId="77777777" w:rsidR="00780E17" w:rsidRPr="00780E17" w:rsidRDefault="00780E17">
      <w:pPr>
        <w:shd w:val="clear" w:color="auto" w:fill="FFFFFF" w:themeFill="background1"/>
        <w:spacing w:line="360" w:lineRule="auto"/>
        <w:jc w:val="both"/>
        <w:rPr>
          <w:b/>
          <w:bCs/>
          <w:i/>
          <w:iCs/>
          <w:color w:val="000000" w:themeColor="text1"/>
          <w:sz w:val="20"/>
          <w:szCs w:val="20"/>
          <w:lang w:val="en-IN"/>
        </w:rPr>
      </w:pPr>
    </w:p>
    <w:sectPr w:rsidR="00780E17" w:rsidRPr="00780E17" w:rsidSect="00CE0CF6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C3FDF" w14:textId="77777777" w:rsidR="00371014" w:rsidRDefault="00371014" w:rsidP="00570D7D">
      <w:r>
        <w:separator/>
      </w:r>
    </w:p>
  </w:endnote>
  <w:endnote w:type="continuationSeparator" w:id="0">
    <w:p w14:paraId="16EF6482" w14:textId="77777777" w:rsidR="00371014" w:rsidRDefault="00371014" w:rsidP="0057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E8FDA" w14:textId="77777777" w:rsidR="00371014" w:rsidRDefault="00371014" w:rsidP="00570D7D">
      <w:r>
        <w:separator/>
      </w:r>
    </w:p>
  </w:footnote>
  <w:footnote w:type="continuationSeparator" w:id="0">
    <w:p w14:paraId="07AC25AA" w14:textId="77777777" w:rsidR="00371014" w:rsidRDefault="00371014" w:rsidP="00570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1AAC"/>
    <w:multiLevelType w:val="hybridMultilevel"/>
    <w:tmpl w:val="ED9AAA6C"/>
    <w:lvl w:ilvl="0" w:tplc="9A10E91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1540"/>
    <w:multiLevelType w:val="hybridMultilevel"/>
    <w:tmpl w:val="CD2A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3B1F"/>
    <w:multiLevelType w:val="hybridMultilevel"/>
    <w:tmpl w:val="C9BA6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2258"/>
    <w:multiLevelType w:val="multilevel"/>
    <w:tmpl w:val="6452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F58C4"/>
    <w:multiLevelType w:val="multilevel"/>
    <w:tmpl w:val="47D4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8378A"/>
    <w:multiLevelType w:val="hybridMultilevel"/>
    <w:tmpl w:val="CB168342"/>
    <w:lvl w:ilvl="0" w:tplc="87ECCEA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2035B"/>
    <w:multiLevelType w:val="multilevel"/>
    <w:tmpl w:val="C416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95123"/>
    <w:multiLevelType w:val="multilevel"/>
    <w:tmpl w:val="D2D03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8C15C80"/>
    <w:multiLevelType w:val="hybridMultilevel"/>
    <w:tmpl w:val="CDB4F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E42856"/>
    <w:multiLevelType w:val="multilevel"/>
    <w:tmpl w:val="6BEA860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C5DBC"/>
    <w:multiLevelType w:val="hybridMultilevel"/>
    <w:tmpl w:val="E6CE21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34298"/>
    <w:multiLevelType w:val="multilevel"/>
    <w:tmpl w:val="050E3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FE497C"/>
    <w:multiLevelType w:val="multilevel"/>
    <w:tmpl w:val="A36269C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8663EC"/>
    <w:multiLevelType w:val="multilevel"/>
    <w:tmpl w:val="36A4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41C5D"/>
    <w:multiLevelType w:val="multilevel"/>
    <w:tmpl w:val="91E4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E03553"/>
    <w:multiLevelType w:val="hybridMultilevel"/>
    <w:tmpl w:val="E1C00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8A6004"/>
    <w:multiLevelType w:val="hybridMultilevel"/>
    <w:tmpl w:val="7844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22106"/>
    <w:multiLevelType w:val="multilevel"/>
    <w:tmpl w:val="2C6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E4351"/>
    <w:multiLevelType w:val="hybridMultilevel"/>
    <w:tmpl w:val="914ED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66475"/>
    <w:multiLevelType w:val="hybridMultilevel"/>
    <w:tmpl w:val="70D41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3D4DAD"/>
    <w:multiLevelType w:val="hybridMultilevel"/>
    <w:tmpl w:val="5BF2D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6004F3"/>
    <w:multiLevelType w:val="hybridMultilevel"/>
    <w:tmpl w:val="2F44D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6938E2"/>
    <w:multiLevelType w:val="multilevel"/>
    <w:tmpl w:val="ED7E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7C59BB"/>
    <w:multiLevelType w:val="hybridMultilevel"/>
    <w:tmpl w:val="52AE4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6D4E1C"/>
    <w:multiLevelType w:val="hybridMultilevel"/>
    <w:tmpl w:val="1FFC6C50"/>
    <w:lvl w:ilvl="0" w:tplc="51549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19542A"/>
    <w:multiLevelType w:val="multilevel"/>
    <w:tmpl w:val="0B123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9A19D2"/>
    <w:multiLevelType w:val="multilevel"/>
    <w:tmpl w:val="9E9A0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5E757D5B"/>
    <w:multiLevelType w:val="hybridMultilevel"/>
    <w:tmpl w:val="A14A1C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5E6D61"/>
    <w:multiLevelType w:val="hybridMultilevel"/>
    <w:tmpl w:val="BE9856E4"/>
    <w:lvl w:ilvl="0" w:tplc="9A10E91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057C0"/>
    <w:multiLevelType w:val="multilevel"/>
    <w:tmpl w:val="460C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1975E7"/>
    <w:multiLevelType w:val="multilevel"/>
    <w:tmpl w:val="C17C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F25F0F"/>
    <w:multiLevelType w:val="hybridMultilevel"/>
    <w:tmpl w:val="2F344090"/>
    <w:lvl w:ilvl="0" w:tplc="9A10E918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54780B"/>
    <w:multiLevelType w:val="hybridMultilevel"/>
    <w:tmpl w:val="D95652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E26DCA"/>
    <w:multiLevelType w:val="multilevel"/>
    <w:tmpl w:val="73D4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B168D8"/>
    <w:multiLevelType w:val="multilevel"/>
    <w:tmpl w:val="EAD6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4D3217"/>
    <w:multiLevelType w:val="hybridMultilevel"/>
    <w:tmpl w:val="C6B80C22"/>
    <w:lvl w:ilvl="0" w:tplc="51549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B51BE4"/>
    <w:multiLevelType w:val="multilevel"/>
    <w:tmpl w:val="7602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5"/>
  </w:num>
  <w:num w:numId="3">
    <w:abstractNumId w:val="26"/>
  </w:num>
  <w:num w:numId="4">
    <w:abstractNumId w:val="25"/>
  </w:num>
  <w:num w:numId="5">
    <w:abstractNumId w:val="11"/>
  </w:num>
  <w:num w:numId="6">
    <w:abstractNumId w:val="3"/>
  </w:num>
  <w:num w:numId="7">
    <w:abstractNumId w:val="30"/>
  </w:num>
  <w:num w:numId="8">
    <w:abstractNumId w:val="12"/>
  </w:num>
  <w:num w:numId="9">
    <w:abstractNumId w:val="34"/>
  </w:num>
  <w:num w:numId="10">
    <w:abstractNumId w:val="17"/>
  </w:num>
  <w:num w:numId="11">
    <w:abstractNumId w:val="4"/>
  </w:num>
  <w:num w:numId="12">
    <w:abstractNumId w:val="14"/>
  </w:num>
  <w:num w:numId="13">
    <w:abstractNumId w:val="22"/>
  </w:num>
  <w:num w:numId="14">
    <w:abstractNumId w:val="2"/>
  </w:num>
  <w:num w:numId="15">
    <w:abstractNumId w:val="15"/>
  </w:num>
  <w:num w:numId="16">
    <w:abstractNumId w:val="7"/>
  </w:num>
  <w:num w:numId="17">
    <w:abstractNumId w:val="6"/>
  </w:num>
  <w:num w:numId="18">
    <w:abstractNumId w:val="36"/>
  </w:num>
  <w:num w:numId="19">
    <w:abstractNumId w:val="19"/>
  </w:num>
  <w:num w:numId="20">
    <w:abstractNumId w:val="8"/>
  </w:num>
  <w:num w:numId="21">
    <w:abstractNumId w:val="16"/>
  </w:num>
  <w:num w:numId="22">
    <w:abstractNumId w:val="5"/>
  </w:num>
  <w:num w:numId="23">
    <w:abstractNumId w:val="21"/>
  </w:num>
  <w:num w:numId="24">
    <w:abstractNumId w:val="9"/>
  </w:num>
  <w:num w:numId="25">
    <w:abstractNumId w:val="20"/>
  </w:num>
  <w:num w:numId="26">
    <w:abstractNumId w:val="1"/>
  </w:num>
  <w:num w:numId="27">
    <w:abstractNumId w:val="28"/>
  </w:num>
  <w:num w:numId="28">
    <w:abstractNumId w:val="31"/>
  </w:num>
  <w:num w:numId="29">
    <w:abstractNumId w:val="0"/>
  </w:num>
  <w:num w:numId="30">
    <w:abstractNumId w:val="23"/>
  </w:num>
  <w:num w:numId="31">
    <w:abstractNumId w:val="10"/>
  </w:num>
  <w:num w:numId="32">
    <w:abstractNumId w:val="27"/>
  </w:num>
  <w:num w:numId="33">
    <w:abstractNumId w:val="18"/>
  </w:num>
  <w:num w:numId="34">
    <w:abstractNumId w:val="33"/>
  </w:num>
  <w:num w:numId="35">
    <w:abstractNumId w:val="29"/>
  </w:num>
  <w:num w:numId="36">
    <w:abstractNumId w:val="1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0MjIxMjc0tDAxMjFQ0lEKTi0uzszPAykwNKgFAC/o5XctAAAA"/>
  </w:docVars>
  <w:rsids>
    <w:rsidRoot w:val="00D44A6C"/>
    <w:rsid w:val="000066B8"/>
    <w:rsid w:val="00013231"/>
    <w:rsid w:val="00025AEC"/>
    <w:rsid w:val="0003420C"/>
    <w:rsid w:val="00035D5E"/>
    <w:rsid w:val="00061CFE"/>
    <w:rsid w:val="00065EAE"/>
    <w:rsid w:val="00080F2F"/>
    <w:rsid w:val="00081754"/>
    <w:rsid w:val="00096615"/>
    <w:rsid w:val="000C3934"/>
    <w:rsid w:val="000D0D20"/>
    <w:rsid w:val="000E52E4"/>
    <w:rsid w:val="000F14AE"/>
    <w:rsid w:val="000F781A"/>
    <w:rsid w:val="00113ACB"/>
    <w:rsid w:val="00121886"/>
    <w:rsid w:val="0012223D"/>
    <w:rsid w:val="00122A70"/>
    <w:rsid w:val="00122BC0"/>
    <w:rsid w:val="00142230"/>
    <w:rsid w:val="0015251B"/>
    <w:rsid w:val="0015562B"/>
    <w:rsid w:val="00161592"/>
    <w:rsid w:val="001776C0"/>
    <w:rsid w:val="001920CF"/>
    <w:rsid w:val="001A7BC5"/>
    <w:rsid w:val="001C4C3F"/>
    <w:rsid w:val="001D5022"/>
    <w:rsid w:val="001D75A6"/>
    <w:rsid w:val="001E12C1"/>
    <w:rsid w:val="001F41C5"/>
    <w:rsid w:val="0021772B"/>
    <w:rsid w:val="0022381F"/>
    <w:rsid w:val="00225C0C"/>
    <w:rsid w:val="00240AF0"/>
    <w:rsid w:val="00244BD8"/>
    <w:rsid w:val="00251E8B"/>
    <w:rsid w:val="00286E7F"/>
    <w:rsid w:val="0029712A"/>
    <w:rsid w:val="002D5468"/>
    <w:rsid w:val="00307D56"/>
    <w:rsid w:val="0031410D"/>
    <w:rsid w:val="0031595D"/>
    <w:rsid w:val="0033098D"/>
    <w:rsid w:val="00332150"/>
    <w:rsid w:val="0033508B"/>
    <w:rsid w:val="00336927"/>
    <w:rsid w:val="0034719B"/>
    <w:rsid w:val="0035489E"/>
    <w:rsid w:val="003624B7"/>
    <w:rsid w:val="00371014"/>
    <w:rsid w:val="003747A2"/>
    <w:rsid w:val="0037728A"/>
    <w:rsid w:val="003814D4"/>
    <w:rsid w:val="00381A3D"/>
    <w:rsid w:val="00391C0B"/>
    <w:rsid w:val="0039409A"/>
    <w:rsid w:val="0039503F"/>
    <w:rsid w:val="003A071B"/>
    <w:rsid w:val="003C4D10"/>
    <w:rsid w:val="003E1BC9"/>
    <w:rsid w:val="003F6AC5"/>
    <w:rsid w:val="003F7662"/>
    <w:rsid w:val="00415F67"/>
    <w:rsid w:val="00423C85"/>
    <w:rsid w:val="00425018"/>
    <w:rsid w:val="00432D80"/>
    <w:rsid w:val="00450DCA"/>
    <w:rsid w:val="00451F43"/>
    <w:rsid w:val="00452A66"/>
    <w:rsid w:val="00457F46"/>
    <w:rsid w:val="0046012E"/>
    <w:rsid w:val="0046724B"/>
    <w:rsid w:val="00473AC6"/>
    <w:rsid w:val="004A7825"/>
    <w:rsid w:val="004B1ED5"/>
    <w:rsid w:val="004C7B51"/>
    <w:rsid w:val="004D6721"/>
    <w:rsid w:val="004E5BD1"/>
    <w:rsid w:val="004F36A5"/>
    <w:rsid w:val="00522A52"/>
    <w:rsid w:val="0052304F"/>
    <w:rsid w:val="00534DF2"/>
    <w:rsid w:val="00536491"/>
    <w:rsid w:val="00536C56"/>
    <w:rsid w:val="00542FF5"/>
    <w:rsid w:val="005571A3"/>
    <w:rsid w:val="00570D7D"/>
    <w:rsid w:val="00593546"/>
    <w:rsid w:val="005A139D"/>
    <w:rsid w:val="005A2916"/>
    <w:rsid w:val="005A3AE0"/>
    <w:rsid w:val="005A7769"/>
    <w:rsid w:val="005E12CC"/>
    <w:rsid w:val="005E3C03"/>
    <w:rsid w:val="00621581"/>
    <w:rsid w:val="0063469E"/>
    <w:rsid w:val="00635401"/>
    <w:rsid w:val="006425A9"/>
    <w:rsid w:val="0064359A"/>
    <w:rsid w:val="0065079B"/>
    <w:rsid w:val="006630AC"/>
    <w:rsid w:val="00670056"/>
    <w:rsid w:val="00672174"/>
    <w:rsid w:val="00673B5A"/>
    <w:rsid w:val="00674D31"/>
    <w:rsid w:val="006878F7"/>
    <w:rsid w:val="006A6060"/>
    <w:rsid w:val="006A79ED"/>
    <w:rsid w:val="006B232A"/>
    <w:rsid w:val="006C2254"/>
    <w:rsid w:val="006C5AFF"/>
    <w:rsid w:val="006D4DE3"/>
    <w:rsid w:val="006F0649"/>
    <w:rsid w:val="00725753"/>
    <w:rsid w:val="00757497"/>
    <w:rsid w:val="00757F49"/>
    <w:rsid w:val="00760D1E"/>
    <w:rsid w:val="00766167"/>
    <w:rsid w:val="0077180C"/>
    <w:rsid w:val="00780E17"/>
    <w:rsid w:val="007A3A52"/>
    <w:rsid w:val="007B3F9C"/>
    <w:rsid w:val="007B6177"/>
    <w:rsid w:val="007B7AF7"/>
    <w:rsid w:val="007E11BE"/>
    <w:rsid w:val="007E681F"/>
    <w:rsid w:val="00813C91"/>
    <w:rsid w:val="0082549B"/>
    <w:rsid w:val="008450CB"/>
    <w:rsid w:val="00846B73"/>
    <w:rsid w:val="00851F81"/>
    <w:rsid w:val="00872901"/>
    <w:rsid w:val="00882A85"/>
    <w:rsid w:val="008927AD"/>
    <w:rsid w:val="008A3DC7"/>
    <w:rsid w:val="008B184F"/>
    <w:rsid w:val="008B7510"/>
    <w:rsid w:val="008C3CB4"/>
    <w:rsid w:val="008C42F6"/>
    <w:rsid w:val="008E53FA"/>
    <w:rsid w:val="00910179"/>
    <w:rsid w:val="00924773"/>
    <w:rsid w:val="009355DF"/>
    <w:rsid w:val="0093569B"/>
    <w:rsid w:val="009412FF"/>
    <w:rsid w:val="0094758F"/>
    <w:rsid w:val="00976DCD"/>
    <w:rsid w:val="009A63D5"/>
    <w:rsid w:val="009C7140"/>
    <w:rsid w:val="009F2F09"/>
    <w:rsid w:val="00A0559C"/>
    <w:rsid w:val="00A25418"/>
    <w:rsid w:val="00A473D4"/>
    <w:rsid w:val="00A54674"/>
    <w:rsid w:val="00A61B59"/>
    <w:rsid w:val="00A63492"/>
    <w:rsid w:val="00A84F30"/>
    <w:rsid w:val="00AA4C46"/>
    <w:rsid w:val="00AD3834"/>
    <w:rsid w:val="00AE306A"/>
    <w:rsid w:val="00B06A3C"/>
    <w:rsid w:val="00B1154E"/>
    <w:rsid w:val="00B11FD9"/>
    <w:rsid w:val="00B17C28"/>
    <w:rsid w:val="00B32D93"/>
    <w:rsid w:val="00B44482"/>
    <w:rsid w:val="00B44B71"/>
    <w:rsid w:val="00B54040"/>
    <w:rsid w:val="00B55283"/>
    <w:rsid w:val="00B629F8"/>
    <w:rsid w:val="00B63B08"/>
    <w:rsid w:val="00BA60A4"/>
    <w:rsid w:val="00BB381A"/>
    <w:rsid w:val="00BC6E31"/>
    <w:rsid w:val="00BE0989"/>
    <w:rsid w:val="00BE1CEB"/>
    <w:rsid w:val="00C01E7B"/>
    <w:rsid w:val="00C02024"/>
    <w:rsid w:val="00C03D88"/>
    <w:rsid w:val="00C07B43"/>
    <w:rsid w:val="00C07EE8"/>
    <w:rsid w:val="00C13EC7"/>
    <w:rsid w:val="00C45F02"/>
    <w:rsid w:val="00C7612F"/>
    <w:rsid w:val="00CA0A9A"/>
    <w:rsid w:val="00CA21E2"/>
    <w:rsid w:val="00CA388C"/>
    <w:rsid w:val="00CA6144"/>
    <w:rsid w:val="00CD4391"/>
    <w:rsid w:val="00CE0CF6"/>
    <w:rsid w:val="00CE4DCD"/>
    <w:rsid w:val="00CF649D"/>
    <w:rsid w:val="00D160C3"/>
    <w:rsid w:val="00D22306"/>
    <w:rsid w:val="00D23543"/>
    <w:rsid w:val="00D30F24"/>
    <w:rsid w:val="00D44A6C"/>
    <w:rsid w:val="00D465E1"/>
    <w:rsid w:val="00D52296"/>
    <w:rsid w:val="00D65A3F"/>
    <w:rsid w:val="00D855C0"/>
    <w:rsid w:val="00D8736E"/>
    <w:rsid w:val="00DA4128"/>
    <w:rsid w:val="00DB6EBC"/>
    <w:rsid w:val="00DD348C"/>
    <w:rsid w:val="00DE3EF1"/>
    <w:rsid w:val="00DE6585"/>
    <w:rsid w:val="00DF57E2"/>
    <w:rsid w:val="00E215F4"/>
    <w:rsid w:val="00E22A93"/>
    <w:rsid w:val="00E33C24"/>
    <w:rsid w:val="00E36E99"/>
    <w:rsid w:val="00E46FAD"/>
    <w:rsid w:val="00E548D6"/>
    <w:rsid w:val="00E73924"/>
    <w:rsid w:val="00E818E8"/>
    <w:rsid w:val="00E85028"/>
    <w:rsid w:val="00E93043"/>
    <w:rsid w:val="00EB0D25"/>
    <w:rsid w:val="00EB3212"/>
    <w:rsid w:val="00ED590C"/>
    <w:rsid w:val="00EF545D"/>
    <w:rsid w:val="00F11B5C"/>
    <w:rsid w:val="00F41C81"/>
    <w:rsid w:val="00F50705"/>
    <w:rsid w:val="00F8245A"/>
    <w:rsid w:val="00F842E6"/>
    <w:rsid w:val="00F90693"/>
    <w:rsid w:val="00F97D0B"/>
    <w:rsid w:val="00FA2A70"/>
    <w:rsid w:val="00FC28F1"/>
    <w:rsid w:val="00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E016"/>
  <w15:chartTrackingRefBased/>
  <w15:docId w15:val="{C0B52717-0822-9446-AE2B-EFEA8572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A6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C39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Paragraph,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D44A6C"/>
    <w:pPr>
      <w:spacing w:after="200"/>
      <w:ind w:left="720"/>
      <w:contextualSpacing/>
    </w:pPr>
    <w:rPr>
      <w:rFonts w:ascii="Cambria" w:eastAsia="Cambria" w:hAnsi="Cambria"/>
    </w:rPr>
  </w:style>
  <w:style w:type="character" w:customStyle="1" w:styleId="ListParagraphChar">
    <w:name w:val="List Paragraph Char"/>
    <w:aliases w:val="Indented Paragraph Char,list1 Char,b1 Char,List Paragraph Char Char Char,Number_1 Char,Normal Sentence Char,Colorful List - Accent 11 Char,ListPar1 Char,new Char,SGLText List Paragraph Char,List Paragraph2 Char,List Paragraph11 Char"/>
    <w:link w:val="ListParagraph"/>
    <w:uiPriority w:val="34"/>
    <w:qFormat/>
    <w:locked/>
    <w:rsid w:val="00D44A6C"/>
    <w:rPr>
      <w:rFonts w:ascii="Cambria" w:eastAsia="Cambria" w:hAnsi="Cambria" w:cs="Times New Roman"/>
    </w:rPr>
  </w:style>
  <w:style w:type="paragraph" w:customStyle="1" w:styleId="TableContents">
    <w:name w:val="Table Contents"/>
    <w:basedOn w:val="Normal"/>
    <w:qFormat/>
    <w:rsid w:val="00D44A6C"/>
    <w:pPr>
      <w:widowControl w:val="0"/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  <w:style w:type="table" w:styleId="TableGridLight">
    <w:name w:val="Grid Table Light"/>
    <w:basedOn w:val="TableNormal"/>
    <w:rsid w:val="00D44A6C"/>
    <w:rPr>
      <w:rFonts w:ascii="Cambria" w:eastAsia="Cambria" w:hAnsi="Cambria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D44A6C"/>
    <w:rPr>
      <w:rFonts w:ascii="Cambria" w:eastAsia="Cambria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44A6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44A6C"/>
  </w:style>
  <w:style w:type="character" w:styleId="Strong">
    <w:name w:val="Strong"/>
    <w:basedOn w:val="DefaultParagraphFont"/>
    <w:uiPriority w:val="22"/>
    <w:qFormat/>
    <w:rsid w:val="00450D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0DC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39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PlainTable1">
    <w:name w:val="Plain Table 1"/>
    <w:basedOn w:val="TableNormal"/>
    <w:uiPriority w:val="41"/>
    <w:rsid w:val="000C393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70D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D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0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D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account.google.com/?utm_source=OGB&amp;tab=mk&amp;authuser=6&amp;utm_medium=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shua.cr566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EB9C-EFF6-4976-9A9D-E2B25347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Tharun Sh</dc:creator>
  <cp:keywords/>
  <dc:description/>
  <cp:lastModifiedBy>Flair Agile</cp:lastModifiedBy>
  <cp:revision>7</cp:revision>
  <cp:lastPrinted>2021-02-15T15:52:00Z</cp:lastPrinted>
  <dcterms:created xsi:type="dcterms:W3CDTF">2021-02-18T19:33:00Z</dcterms:created>
  <dcterms:modified xsi:type="dcterms:W3CDTF">2021-03-11T16:34:00Z</dcterms:modified>
</cp:coreProperties>
</file>