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879"/>
      </w:tblGrid>
      <w:tr w:rsidR="001B2ABD" w14:paraId="5A3193B9" w14:textId="77777777" w:rsidTr="00C8155E">
        <w:trPr>
          <w:trHeight w:val="4410"/>
        </w:trPr>
        <w:tc>
          <w:tcPr>
            <w:tcW w:w="3600" w:type="dxa"/>
            <w:vAlign w:val="bottom"/>
          </w:tcPr>
          <w:p w14:paraId="1AD9F38F" w14:textId="2CE26B13" w:rsidR="005D1873" w:rsidRPr="00B94D87" w:rsidRDefault="005D1873" w:rsidP="001B2ABD">
            <w:pPr>
              <w:tabs>
                <w:tab w:val="left" w:pos="990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94D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3295A4" wp14:editId="00A370F9">
                  <wp:extent cx="1282700" cy="1943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69" cy="196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11873194"/>
              <w:placeholder>
                <w:docPart w:val="AE316797DC7A4FBEA85128E8C8D833DE"/>
              </w:placeholder>
              <w:temporary/>
              <w:showingPlcHdr/>
              <w15:appearance w15:val="hidden"/>
            </w:sdtPr>
            <w:sdtContent>
              <w:p w14:paraId="5140442B" w14:textId="77777777" w:rsidR="005D1873" w:rsidRPr="00B94D87" w:rsidRDefault="005D1873" w:rsidP="005D1873">
                <w:pPr>
                  <w:pStyle w:val="Heading3"/>
                  <w:rPr>
                    <w:rFonts w:ascii="Arial" w:eastAsiaTheme="minorEastAsia" w:hAnsi="Arial" w:cs="Arial"/>
                    <w:b w:val="0"/>
                    <w:caps w:val="0"/>
                    <w:color w:val="auto"/>
                    <w:sz w:val="20"/>
                    <w:szCs w:val="20"/>
                  </w:rPr>
                </w:pPr>
                <w:r w:rsidRPr="00B94D87">
                  <w:rPr>
                    <w:rFonts w:ascii="Arial" w:hAnsi="Arial" w:cs="Arial"/>
                    <w:sz w:val="20"/>
                    <w:szCs w:val="20"/>
                  </w:rPr>
                  <w:t>Profile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54003311"/>
              <w:placeholder>
                <w:docPart w:val="24BFFDD8F3534FC2B53286D0EA04F5F8"/>
              </w:placeholder>
              <w:temporary/>
              <w:showingPlcHdr/>
              <w15:appearance w15:val="hidden"/>
            </w:sdtPr>
            <w:sdtContent>
              <w:p w14:paraId="366187BF" w14:textId="77777777" w:rsidR="005D1873" w:rsidRPr="00B94D87" w:rsidRDefault="005D1873" w:rsidP="005D1873">
                <w:pPr>
                  <w:pStyle w:val="Heading3"/>
                  <w:rPr>
                    <w:rFonts w:ascii="Arial" w:hAnsi="Arial" w:cs="Arial"/>
                    <w:sz w:val="20"/>
                    <w:szCs w:val="20"/>
                  </w:rPr>
                </w:pPr>
                <w:r w:rsidRPr="00B94D87">
                  <w:rPr>
                    <w:rFonts w:ascii="Arial" w:hAnsi="Arial" w:cs="Arial"/>
                    <w:sz w:val="20"/>
                    <w:szCs w:val="20"/>
                  </w:rPr>
                  <w:t>Contact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11563247"/>
              <w:placeholder>
                <w:docPart w:val="ADB8DF796865429095597D5A8DA4D4B4"/>
              </w:placeholder>
              <w:temporary/>
              <w:showingPlcHdr/>
              <w15:appearance w15:val="hidden"/>
            </w:sdtPr>
            <w:sdtContent>
              <w:p w14:paraId="56A17936" w14:textId="77777777" w:rsidR="005D1873" w:rsidRPr="00B94D87" w:rsidRDefault="005D1873" w:rsidP="005D18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7">
                  <w:rPr>
                    <w:rFonts w:ascii="Arial" w:hAnsi="Arial" w:cs="Arial"/>
                    <w:sz w:val="20"/>
                    <w:szCs w:val="20"/>
                  </w:rPr>
                  <w:t>PHONE:</w:t>
                </w:r>
              </w:p>
            </w:sdtContent>
          </w:sdt>
          <w:p w14:paraId="0BB3E9C2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9415723904</w:t>
            </w:r>
          </w:p>
          <w:p w14:paraId="101B627D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E12EE" w14:textId="09AACB90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4D87">
              <w:rPr>
                <w:rFonts w:ascii="Arial" w:hAnsi="Arial" w:cs="Arial"/>
                <w:sz w:val="20"/>
                <w:szCs w:val="20"/>
              </w:rPr>
              <w:t>Linkedin</w:t>
            </w:r>
            <w:proofErr w:type="spellEnd"/>
            <w:r w:rsidRPr="00B94D87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20132143"/>
              <w:placeholder>
                <w:docPart w:val="864912EE7B6A4BD9A6942D61FA5A69CA"/>
              </w:placeholder>
              <w:temporary/>
              <w:showingPlcHdr/>
              <w15:appearance w15:val="hidden"/>
            </w:sdtPr>
            <w:sdtContent>
              <w:p w14:paraId="1C48ECCF" w14:textId="77777777" w:rsidR="005D1873" w:rsidRPr="00B94D87" w:rsidRDefault="005D1873" w:rsidP="005D18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7">
                  <w:rPr>
                    <w:rFonts w:ascii="Arial" w:hAnsi="Arial" w:cs="Arial"/>
                    <w:sz w:val="20"/>
                    <w:szCs w:val="20"/>
                  </w:rPr>
                  <w:t>Website goes here</w:t>
                </w:r>
              </w:p>
            </w:sdtContent>
          </w:sdt>
          <w:p w14:paraId="34B18B74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40260293"/>
              <w:placeholder>
                <w:docPart w:val="C1F5F3FE807B4CFBBC013C25371EB6D9"/>
              </w:placeholder>
              <w:temporary/>
              <w:showingPlcHdr/>
              <w15:appearance w15:val="hidden"/>
            </w:sdtPr>
            <w:sdtContent>
              <w:p w14:paraId="1A3FBB35" w14:textId="77777777" w:rsidR="005D1873" w:rsidRPr="00B94D87" w:rsidRDefault="005D1873" w:rsidP="005D18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7">
                  <w:rPr>
                    <w:rFonts w:ascii="Arial" w:hAnsi="Arial" w:cs="Arial"/>
                    <w:sz w:val="20"/>
                    <w:szCs w:val="20"/>
                  </w:rPr>
                  <w:t>EMAIL:</w:t>
                </w:r>
              </w:p>
            </w:sdtContent>
          </w:sdt>
          <w:p w14:paraId="19FDA078" w14:textId="77777777" w:rsidR="005D1873" w:rsidRPr="00B94D87" w:rsidRDefault="005D1873" w:rsidP="005D187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Mishra.ankita3289@gmail.com</w:t>
            </w:r>
          </w:p>
          <w:p w14:paraId="3201E89F" w14:textId="77777777" w:rsidR="005D1873" w:rsidRPr="00B94D87" w:rsidRDefault="005D1873" w:rsidP="005D1873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certifications</w:t>
            </w:r>
          </w:p>
          <w:p w14:paraId="0E45EB1D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Platform developer 1</w:t>
            </w:r>
          </w:p>
          <w:p w14:paraId="2B5978B9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Platform developer 2</w:t>
            </w:r>
          </w:p>
          <w:p w14:paraId="22792C19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4D87">
              <w:rPr>
                <w:rFonts w:ascii="Arial" w:hAnsi="Arial" w:cs="Arial"/>
                <w:sz w:val="20"/>
                <w:szCs w:val="20"/>
              </w:rPr>
              <w:t>Vlcoity</w:t>
            </w:r>
            <w:proofErr w:type="spellEnd"/>
            <w:r w:rsidRPr="00B94D87">
              <w:rPr>
                <w:rFonts w:ascii="Arial" w:hAnsi="Arial" w:cs="Arial"/>
                <w:sz w:val="20"/>
                <w:szCs w:val="20"/>
              </w:rPr>
              <w:t xml:space="preserve"> omni studio developer</w:t>
            </w:r>
          </w:p>
          <w:p w14:paraId="1D9D7B39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4D87">
              <w:rPr>
                <w:rFonts w:ascii="Arial" w:hAnsi="Arial" w:cs="Arial"/>
                <w:sz w:val="20"/>
                <w:szCs w:val="20"/>
              </w:rPr>
              <w:t>Vlocity</w:t>
            </w:r>
            <w:proofErr w:type="spellEnd"/>
            <w:r w:rsidRPr="00B94D87">
              <w:rPr>
                <w:rFonts w:ascii="Arial" w:hAnsi="Arial" w:cs="Arial"/>
                <w:sz w:val="20"/>
                <w:szCs w:val="20"/>
              </w:rPr>
              <w:t xml:space="preserve"> health insurance </w:t>
            </w:r>
          </w:p>
          <w:p w14:paraId="449DEB4D" w14:textId="77777777" w:rsidR="001B2ABD" w:rsidRDefault="005D1873" w:rsidP="005D1873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Salesforce developer admin</w:t>
            </w:r>
          </w:p>
          <w:p w14:paraId="3B56366A" w14:textId="2075EC11" w:rsidR="0086283D" w:rsidRPr="00B94D87" w:rsidRDefault="0086283D" w:rsidP="005D1873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Salesforce App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bulder</w:t>
            </w:r>
            <w:proofErr w:type="spellEnd"/>
          </w:p>
        </w:tc>
        <w:tc>
          <w:tcPr>
            <w:tcW w:w="720" w:type="dxa"/>
          </w:tcPr>
          <w:p w14:paraId="75724D3B" w14:textId="77777777" w:rsidR="001B2ABD" w:rsidRPr="00B94D87" w:rsidRDefault="001B2ABD" w:rsidP="000C45FF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9" w:type="dxa"/>
            <w:vAlign w:val="bottom"/>
          </w:tcPr>
          <w:p w14:paraId="3D09D0A3" w14:textId="336309FB" w:rsidR="001B2ABD" w:rsidRPr="00B94D87" w:rsidRDefault="00575978" w:rsidP="001B2ABD">
            <w:pPr>
              <w:pStyle w:val="Titl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87">
              <w:rPr>
                <w:rFonts w:ascii="Arial" w:hAnsi="Arial" w:cs="Arial"/>
                <w:b/>
                <w:bCs/>
                <w:sz w:val="20"/>
                <w:szCs w:val="20"/>
              </w:rPr>
              <w:t>Ankita Mishra</w:t>
            </w:r>
          </w:p>
          <w:p w14:paraId="6F43AFFC" w14:textId="77777777" w:rsidR="001B2ABD" w:rsidRPr="00B94D87" w:rsidRDefault="00575978" w:rsidP="001B2ABD">
            <w:pPr>
              <w:pStyle w:val="Subtitle"/>
              <w:rPr>
                <w:rFonts w:ascii="Arial" w:hAnsi="Arial" w:cs="Arial"/>
                <w:spacing w:val="4"/>
                <w:w w:val="69"/>
                <w:sz w:val="20"/>
                <w:szCs w:val="20"/>
              </w:rPr>
            </w:pPr>
            <w:r w:rsidRPr="008E13AE">
              <w:rPr>
                <w:rFonts w:ascii="Arial" w:hAnsi="Arial" w:cs="Arial"/>
                <w:spacing w:val="20"/>
                <w:w w:val="100"/>
                <w:sz w:val="20"/>
                <w:szCs w:val="20"/>
              </w:rPr>
              <w:t>Technical Architect</w:t>
            </w:r>
            <w:r w:rsidRPr="008E13AE">
              <w:rPr>
                <w:rFonts w:ascii="Arial" w:hAnsi="Arial" w:cs="Arial"/>
                <w:spacing w:val="40"/>
                <w:w w:val="100"/>
                <w:sz w:val="20"/>
                <w:szCs w:val="20"/>
              </w:rPr>
              <w:t xml:space="preserve"> </w:t>
            </w:r>
          </w:p>
          <w:p w14:paraId="6A375D41" w14:textId="77777777" w:rsidR="00D84236" w:rsidRPr="00B94D87" w:rsidRDefault="00D84236" w:rsidP="00D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0B51B" w14:textId="1137DF51" w:rsidR="00D84236" w:rsidRPr="00B94D87" w:rsidRDefault="00D84236" w:rsidP="00D84236">
            <w:pPr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eastAsia="Calibri" w:hAnsi="Arial" w:cs="Arial"/>
                <w:b/>
                <w:sz w:val="20"/>
                <w:szCs w:val="20"/>
              </w:rPr>
              <w:t>11Years of total IT experience</w:t>
            </w:r>
            <w:r w:rsidRPr="00B94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94D87">
              <w:rPr>
                <w:rFonts w:ascii="Arial" w:hAnsi="Arial" w:cs="Arial"/>
                <w:sz w:val="20"/>
                <w:szCs w:val="20"/>
              </w:rPr>
              <w:t>in Salesforce ecosystem encompassing a wide range of skill sets. I have worked on the multiple area of salesforce platform and currently working as Technical Architect with Cognizant Technology Solutions in salesforce domain</w:t>
            </w:r>
          </w:p>
          <w:p w14:paraId="277EE25F" w14:textId="49BF15FA" w:rsidR="000F2F3D" w:rsidRPr="00B94D87" w:rsidRDefault="000F2F3D" w:rsidP="00D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AEBE4" w14:textId="77777777" w:rsidR="000F2F3D" w:rsidRPr="00B94D87" w:rsidRDefault="000F2F3D" w:rsidP="00E52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0C2D1" w14:textId="77777777" w:rsidR="000F2F3D" w:rsidRPr="00B94D87" w:rsidRDefault="000F2F3D" w:rsidP="00E52C1F">
            <w:pPr>
              <w:pStyle w:val="BodyText"/>
              <w:numPr>
                <w:ilvl w:val="0"/>
                <w:numId w:val="4"/>
              </w:numPr>
              <w:spacing w:after="220" w:line="255" w:lineRule="atLeast"/>
              <w:ind w:left="360" w:right="-360"/>
              <w:rPr>
                <w:rFonts w:ascii="Arial" w:eastAsia="Calibri" w:hAnsi="Arial" w:cs="Arial"/>
                <w:sz w:val="20"/>
                <w:szCs w:val="20"/>
              </w:rPr>
            </w:pPr>
            <w:r w:rsidRPr="00B94D87">
              <w:rPr>
                <w:rFonts w:ascii="Arial" w:eastAsia="Calibri" w:hAnsi="Arial" w:cs="Arial"/>
                <w:sz w:val="20"/>
                <w:szCs w:val="20"/>
              </w:rPr>
              <w:t>Have the knowledge, skills, and capabilities to assess customer architecture; design secure, high-performance technical solutions on the Force.com platform.</w:t>
            </w:r>
          </w:p>
          <w:p w14:paraId="4FFECF6D" w14:textId="12D35A9A" w:rsidR="000F2F3D" w:rsidRPr="00B94D87" w:rsidRDefault="000F2F3D" w:rsidP="00E52C1F">
            <w:pPr>
              <w:pStyle w:val="BodyText"/>
              <w:numPr>
                <w:ilvl w:val="0"/>
                <w:numId w:val="4"/>
              </w:numPr>
              <w:spacing w:after="220" w:line="255" w:lineRule="atLeast"/>
              <w:ind w:left="360" w:right="-360"/>
              <w:rPr>
                <w:rFonts w:ascii="Arial" w:eastAsia="Calibri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 xml:space="preserve">Understanding and knowledge of Salesforce.com (SFDC) product, its features and capabilities and </w:t>
            </w:r>
            <w:r w:rsidR="00336A12" w:rsidRPr="00B94D87">
              <w:rPr>
                <w:rFonts w:ascii="Arial" w:hAnsi="Arial" w:cs="Arial"/>
                <w:sz w:val="20"/>
                <w:szCs w:val="20"/>
              </w:rPr>
              <w:t>incorp</w:t>
            </w:r>
            <w:r w:rsidR="00336A12">
              <w:rPr>
                <w:rFonts w:ascii="Arial" w:hAnsi="Arial" w:cs="Arial"/>
                <w:sz w:val="20"/>
                <w:szCs w:val="20"/>
              </w:rPr>
              <w:t>or</w:t>
            </w:r>
            <w:r w:rsidR="00336A12" w:rsidRPr="00B94D87">
              <w:rPr>
                <w:rFonts w:ascii="Arial" w:hAnsi="Arial" w:cs="Arial"/>
                <w:sz w:val="20"/>
                <w:szCs w:val="20"/>
              </w:rPr>
              <w:t>ated</w:t>
            </w:r>
            <w:r w:rsidR="00C5483C" w:rsidRPr="00B94D87">
              <w:rPr>
                <w:rFonts w:ascii="Arial" w:hAnsi="Arial" w:cs="Arial"/>
                <w:sz w:val="20"/>
                <w:szCs w:val="20"/>
              </w:rPr>
              <w:t xml:space="preserve"> the same to develop products </w:t>
            </w:r>
            <w:r w:rsidR="00E52C1F" w:rsidRPr="00B94D87">
              <w:rPr>
                <w:rFonts w:ascii="Arial" w:hAnsi="Arial" w:cs="Arial"/>
                <w:sz w:val="20"/>
                <w:szCs w:val="20"/>
              </w:rPr>
              <w:t>for CSRs and developed customer portal using communities</w:t>
            </w:r>
          </w:p>
          <w:p w14:paraId="7D685A0B" w14:textId="11C818A7" w:rsidR="000F2F3D" w:rsidRPr="00B94D87" w:rsidRDefault="000F2F3D" w:rsidP="00E52C1F">
            <w:pPr>
              <w:pStyle w:val="BodyText"/>
              <w:numPr>
                <w:ilvl w:val="0"/>
                <w:numId w:val="4"/>
              </w:numPr>
              <w:spacing w:after="220" w:line="255" w:lineRule="atLeast"/>
              <w:ind w:left="360"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B94D87">
              <w:rPr>
                <w:rFonts w:ascii="Arial" w:eastAsia="Calibri" w:hAnsi="Arial" w:cs="Arial"/>
                <w:sz w:val="20"/>
                <w:szCs w:val="20"/>
              </w:rPr>
              <w:t>Experience in Administration, Development, and Configuration of Salesforce CRM &amp; Salesforce applications.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49110328"/>
              <w:placeholder>
                <w:docPart w:val="8D55257358C84F56A85A96D9B58DE575"/>
              </w:placeholder>
              <w:temporary/>
              <w:showingPlcHdr/>
              <w15:appearance w15:val="hidden"/>
            </w:sdtPr>
            <w:sdtContent>
              <w:p w14:paraId="61C68AB2" w14:textId="77777777" w:rsidR="005D1873" w:rsidRPr="00B94D87" w:rsidRDefault="005D1873" w:rsidP="005D1873">
                <w:pPr>
                  <w:pStyle w:val="Heading2"/>
                  <w:rPr>
                    <w:rFonts w:ascii="Arial" w:hAnsi="Arial" w:cs="Arial"/>
                    <w:sz w:val="20"/>
                    <w:szCs w:val="20"/>
                  </w:rPr>
                </w:pPr>
                <w:r w:rsidRPr="00B94D87">
                  <w:rPr>
                    <w:rFonts w:ascii="Arial" w:hAnsi="Arial" w:cs="Arial"/>
                    <w:sz w:val="20"/>
                    <w:szCs w:val="20"/>
                  </w:rPr>
                  <w:t>EDUCATION</w:t>
                </w:r>
              </w:p>
            </w:sdtContent>
          </w:sdt>
          <w:p w14:paraId="18C3C02F" w14:textId="77777777" w:rsidR="005D1873" w:rsidRPr="00B94D87" w:rsidRDefault="005D1873" w:rsidP="005D187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4D87">
              <w:rPr>
                <w:rFonts w:ascii="Arial" w:hAnsi="Arial" w:cs="Arial"/>
                <w:sz w:val="20"/>
                <w:szCs w:val="20"/>
              </w:rPr>
              <w:t>Pranveer</w:t>
            </w:r>
            <w:proofErr w:type="spellEnd"/>
            <w:r w:rsidRPr="00B94D87">
              <w:rPr>
                <w:rFonts w:ascii="Arial" w:hAnsi="Arial" w:cs="Arial"/>
                <w:sz w:val="20"/>
                <w:szCs w:val="20"/>
              </w:rPr>
              <w:t xml:space="preserve"> Singh Institute of Technology </w:t>
            </w:r>
          </w:p>
          <w:p w14:paraId="28B085AB" w14:textId="77777777" w:rsidR="005D1873" w:rsidRPr="00B94D87" w:rsidRDefault="005D1873" w:rsidP="005D1873">
            <w:pPr>
              <w:pStyle w:val="Date"/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2006 – 2010</w:t>
            </w:r>
          </w:p>
          <w:p w14:paraId="1704CC9D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 xml:space="preserve">I did </w:t>
            </w:r>
            <w:proofErr w:type="gramStart"/>
            <w:r w:rsidRPr="00B94D87">
              <w:rPr>
                <w:rFonts w:ascii="Arial" w:hAnsi="Arial" w:cs="Arial"/>
                <w:sz w:val="20"/>
                <w:szCs w:val="20"/>
              </w:rPr>
              <w:t>B.Tech</w:t>
            </w:r>
            <w:proofErr w:type="gramEnd"/>
            <w:r w:rsidRPr="00B94D87">
              <w:rPr>
                <w:rFonts w:ascii="Arial" w:hAnsi="Arial" w:cs="Arial"/>
                <w:sz w:val="20"/>
                <w:szCs w:val="20"/>
              </w:rPr>
              <w:t xml:space="preserve"> in computer science of engineering </w:t>
            </w:r>
          </w:p>
          <w:p w14:paraId="2E2A4E32" w14:textId="77777777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69F9E" w14:textId="77777777" w:rsidR="005D1873" w:rsidRPr="00B94D87" w:rsidRDefault="005D1873" w:rsidP="005D187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4D87">
              <w:rPr>
                <w:rFonts w:ascii="Arial" w:hAnsi="Arial" w:cs="Arial"/>
                <w:sz w:val="20"/>
                <w:szCs w:val="20"/>
              </w:rPr>
              <w:t>Huddard</w:t>
            </w:r>
            <w:proofErr w:type="spellEnd"/>
            <w:r w:rsidRPr="00B94D87">
              <w:rPr>
                <w:rFonts w:ascii="Arial" w:hAnsi="Arial" w:cs="Arial"/>
                <w:sz w:val="20"/>
                <w:szCs w:val="20"/>
              </w:rPr>
              <w:t xml:space="preserve"> high school</w:t>
            </w:r>
          </w:p>
          <w:p w14:paraId="212646DE" w14:textId="77777777" w:rsidR="005D1873" w:rsidRPr="00B94D87" w:rsidRDefault="005D1873" w:rsidP="005D1873">
            <w:pPr>
              <w:pStyle w:val="Date"/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2004-2006</w:t>
            </w:r>
          </w:p>
          <w:p w14:paraId="54797DA7" w14:textId="0B1367F1" w:rsidR="005D1873" w:rsidRPr="00B94D87" w:rsidRDefault="005D1873" w:rsidP="005D1873">
            <w:pPr>
              <w:rPr>
                <w:rFonts w:ascii="Arial" w:hAnsi="Arial" w:cs="Arial"/>
                <w:sz w:val="20"/>
                <w:szCs w:val="20"/>
              </w:rPr>
            </w:pPr>
            <w:r w:rsidRPr="00B94D87">
              <w:rPr>
                <w:rFonts w:ascii="Arial" w:hAnsi="Arial" w:cs="Arial"/>
                <w:sz w:val="20"/>
                <w:szCs w:val="20"/>
              </w:rPr>
              <w:t>I did my 10</w:t>
            </w:r>
            <w:r w:rsidRPr="00B94D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94D87">
              <w:rPr>
                <w:rFonts w:ascii="Arial" w:hAnsi="Arial" w:cs="Arial"/>
                <w:sz w:val="20"/>
                <w:szCs w:val="20"/>
              </w:rPr>
              <w:t xml:space="preserve"> and 12</w:t>
            </w:r>
            <w:r w:rsidRPr="00B94D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94D87">
              <w:rPr>
                <w:rFonts w:ascii="Arial" w:hAnsi="Arial" w:cs="Arial"/>
                <w:sz w:val="20"/>
                <w:szCs w:val="20"/>
              </w:rPr>
              <w:t xml:space="preserve"> from my science stream </w:t>
            </w:r>
          </w:p>
          <w:p w14:paraId="028738E2" w14:textId="4CF6CE39" w:rsidR="00B94D87" w:rsidRPr="00B94D87" w:rsidRDefault="00B94D87" w:rsidP="005D187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9594239"/>
              <w:placeholder>
                <w:docPart w:val="3F8A1AEFC35A4E399EA2E11F1C9FAC9F"/>
              </w:placeholder>
              <w:temporary/>
              <w:showingPlcHdr/>
              <w15:appearance w15:val="hidden"/>
            </w:sdtPr>
            <w:sdtContent>
              <w:p w14:paraId="76128DB7" w14:textId="77777777" w:rsidR="00B94D87" w:rsidRPr="00B94D87" w:rsidRDefault="00B94D87" w:rsidP="00B94D87">
                <w:pPr>
                  <w:pStyle w:val="Heading2"/>
                  <w:rPr>
                    <w:rFonts w:ascii="Arial" w:hAnsi="Arial" w:cs="Arial"/>
                    <w:b w:val="0"/>
                    <w:bCs w:val="0"/>
                    <w:i/>
                    <w:iCs/>
                    <w:sz w:val="20"/>
                    <w:szCs w:val="20"/>
                  </w:rPr>
                </w:pPr>
                <w:r w:rsidRPr="00B94D87">
                  <w:rPr>
                    <w:rStyle w:val="Heading2Char"/>
                    <w:rFonts w:ascii="Arial" w:hAnsi="Arial" w:cs="Arial"/>
                    <w:b/>
                    <w:bCs/>
                    <w:caps/>
                    <w:sz w:val="20"/>
                    <w:szCs w:val="20"/>
                  </w:rPr>
                  <w:t>SKILLS</w:t>
                </w:r>
              </w:p>
            </w:sdtContent>
          </w:sdt>
          <w:p w14:paraId="3352444A" w14:textId="77777777" w:rsidR="00B94D87" w:rsidRPr="00B94D87" w:rsidRDefault="00B94D87" w:rsidP="005D1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EF6E2" w14:textId="77777777" w:rsidR="000F2F3D" w:rsidRPr="00B94D87" w:rsidRDefault="000F2F3D" w:rsidP="00D8423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5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1"/>
              <w:gridCol w:w="8139"/>
            </w:tblGrid>
            <w:tr w:rsidR="00B94D87" w:rsidRPr="00B94D87" w14:paraId="128BE4A9" w14:textId="77777777" w:rsidTr="00B94D87">
              <w:tc>
                <w:tcPr>
                  <w:tcW w:w="1401" w:type="dxa"/>
                </w:tcPr>
                <w:p w14:paraId="0355F5C3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Operating Systems</w:t>
                  </w:r>
                </w:p>
              </w:tc>
              <w:tc>
                <w:tcPr>
                  <w:tcW w:w="8139" w:type="dxa"/>
                </w:tcPr>
                <w:p w14:paraId="13C1F2CA" w14:textId="77777777" w:rsidR="00B94D87" w:rsidRPr="00C8155E" w:rsidRDefault="00B94D87" w:rsidP="00B94D87">
                  <w:pPr>
                    <w:pStyle w:val="Header"/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Windows family, Mac OS</w:t>
                  </w:r>
                </w:p>
              </w:tc>
            </w:tr>
            <w:tr w:rsidR="00B94D87" w:rsidRPr="00B94D87" w14:paraId="16A00EC4" w14:textId="77777777" w:rsidTr="00B94D87">
              <w:tc>
                <w:tcPr>
                  <w:tcW w:w="1401" w:type="dxa"/>
                </w:tcPr>
                <w:p w14:paraId="1BCFE07E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Languages</w:t>
                  </w:r>
                </w:p>
              </w:tc>
              <w:tc>
                <w:tcPr>
                  <w:tcW w:w="8139" w:type="dxa"/>
                </w:tcPr>
                <w:p w14:paraId="10E404FD" w14:textId="77777777" w:rsidR="00B94D87" w:rsidRPr="00C8155E" w:rsidRDefault="00B94D87" w:rsidP="00B94D87">
                  <w:pPr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Apex </w:t>
                  </w:r>
                </w:p>
              </w:tc>
            </w:tr>
            <w:tr w:rsidR="00B94D87" w:rsidRPr="00B94D87" w14:paraId="5A0CF370" w14:textId="77777777" w:rsidTr="00B94D87">
              <w:tc>
                <w:tcPr>
                  <w:tcW w:w="1401" w:type="dxa"/>
                </w:tcPr>
                <w:p w14:paraId="1563392A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Databases</w:t>
                  </w:r>
                </w:p>
              </w:tc>
              <w:tc>
                <w:tcPr>
                  <w:tcW w:w="8139" w:type="dxa"/>
                </w:tcPr>
                <w:p w14:paraId="1A94D06F" w14:textId="77777777" w:rsidR="00B94D87" w:rsidRPr="00C8155E" w:rsidRDefault="00B94D87" w:rsidP="00B94D87">
                  <w:pPr>
                    <w:pStyle w:val="Header"/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SQL </w:t>
                  </w:r>
                </w:p>
              </w:tc>
            </w:tr>
            <w:tr w:rsidR="00B94D87" w:rsidRPr="00B94D87" w14:paraId="082DE583" w14:textId="77777777" w:rsidTr="00B94D87">
              <w:tc>
                <w:tcPr>
                  <w:tcW w:w="1401" w:type="dxa"/>
                </w:tcPr>
                <w:p w14:paraId="3DE3E39C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Salesforce Technologies</w:t>
                  </w:r>
                </w:p>
              </w:tc>
              <w:tc>
                <w:tcPr>
                  <w:tcW w:w="8139" w:type="dxa"/>
                </w:tcPr>
                <w:p w14:paraId="6A9F9BEE" w14:textId="77777777" w:rsidR="00B94D87" w:rsidRPr="00C8155E" w:rsidRDefault="00B94D87" w:rsidP="00B94D87">
                  <w:pPr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Sales Cloud, Service Cloud, </w:t>
                  </w:r>
                  <w:r w:rsidRPr="00C8155E">
                    <w:rPr>
                      <w:rFonts w:ascii="Arial" w:eastAsia="Verdana" w:hAnsi="Arial" w:cs="Arial"/>
                      <w:sz w:val="16"/>
                      <w:szCs w:val="16"/>
                    </w:rPr>
                    <w:t>Apex, Triggers, Visual force Pages/Components, Email Services, REST &amp; SOAP APIs, Batch Apex, Schedule Apex, Workflows, Process Builder, Approval Process, Validations, Outlook to Salesforce Configuration, Page layouts &amp; Record Types, Roles &amp; Profiles, Reports &amp; Dashboards, Security Model &amp; Apex Data Loader (UI &amp; Command Line)</w:t>
                  </w:r>
                </w:p>
              </w:tc>
            </w:tr>
            <w:tr w:rsidR="00B94D87" w:rsidRPr="00B94D87" w14:paraId="320DA561" w14:textId="77777777" w:rsidTr="00B94D87">
              <w:tc>
                <w:tcPr>
                  <w:tcW w:w="1401" w:type="dxa"/>
                </w:tcPr>
                <w:p w14:paraId="63CA8337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Web Related</w:t>
                  </w:r>
                </w:p>
              </w:tc>
              <w:tc>
                <w:tcPr>
                  <w:tcW w:w="8139" w:type="dxa"/>
                </w:tcPr>
                <w:p w14:paraId="6B18D0C2" w14:textId="77777777" w:rsidR="00B94D87" w:rsidRPr="00C8155E" w:rsidRDefault="00B94D87" w:rsidP="00B94D87">
                  <w:pPr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HTML, Java Script, CSS, </w:t>
                  </w:r>
                  <w:proofErr w:type="spellStart"/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JQuery</w:t>
                  </w:r>
                  <w:proofErr w:type="spellEnd"/>
                </w:p>
              </w:tc>
            </w:tr>
            <w:tr w:rsidR="00B94D87" w:rsidRPr="00B94D87" w14:paraId="19F50A31" w14:textId="77777777" w:rsidTr="00B94D87">
              <w:tc>
                <w:tcPr>
                  <w:tcW w:w="1401" w:type="dxa"/>
                </w:tcPr>
                <w:p w14:paraId="508E3A4D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Tools &amp; Utilities</w:t>
                  </w:r>
                </w:p>
              </w:tc>
              <w:tc>
                <w:tcPr>
                  <w:tcW w:w="8139" w:type="dxa"/>
                </w:tcPr>
                <w:p w14:paraId="7B5F816C" w14:textId="77777777" w:rsidR="00B94D87" w:rsidRPr="00C8155E" w:rsidRDefault="00B94D87" w:rsidP="00B94D87">
                  <w:pPr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Eclipse, Force.com Eclipse IDE Plug-in, Apex Data Loader</w:t>
                  </w:r>
                </w:p>
              </w:tc>
            </w:tr>
            <w:tr w:rsidR="00B94D87" w:rsidRPr="00B94D87" w14:paraId="5552FD98" w14:textId="77777777" w:rsidTr="00B94D87">
              <w:tc>
                <w:tcPr>
                  <w:tcW w:w="1401" w:type="dxa"/>
                </w:tcPr>
                <w:p w14:paraId="6894BA50" w14:textId="77777777" w:rsidR="00B94D87" w:rsidRPr="00C8155E" w:rsidRDefault="00B94D87" w:rsidP="00B94D87">
                  <w:pPr>
                    <w:pStyle w:val="Heading1"/>
                    <w:spacing w:before="60" w:after="60"/>
                    <w:rPr>
                      <w:rFonts w:ascii="Arial" w:hAnsi="Arial" w:cs="Arial"/>
                      <w:smallCaps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Domain Knowledge</w:t>
                  </w:r>
                </w:p>
              </w:tc>
              <w:tc>
                <w:tcPr>
                  <w:tcW w:w="8139" w:type="dxa"/>
                </w:tcPr>
                <w:p w14:paraId="2CBC77F7" w14:textId="77777777" w:rsidR="00B94D87" w:rsidRPr="00C8155E" w:rsidRDefault="00B94D87" w:rsidP="00B94D87">
                  <w:pPr>
                    <w:spacing w:before="60" w:after="60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Health </w:t>
                  </w:r>
                  <w:proofErr w:type="spellStart"/>
                  <w:proofErr w:type="gramStart"/>
                  <w:r w:rsidRPr="00C8155E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Care,Energy</w:t>
                  </w:r>
                  <w:proofErr w:type="spellEnd"/>
                  <w:proofErr w:type="gramEnd"/>
                </w:p>
              </w:tc>
            </w:tr>
          </w:tbl>
          <w:p w14:paraId="6BD79944" w14:textId="77777777" w:rsidR="00B94D87" w:rsidRPr="00B94D87" w:rsidRDefault="00B94D87" w:rsidP="00B94D87">
            <w:pPr>
              <w:pStyle w:val="ListParagraph"/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3C95CEF6" w14:textId="00B858B0" w:rsidR="006A6C5C" w:rsidRPr="00B94D87" w:rsidRDefault="006A6C5C" w:rsidP="00D8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ABD" w14:paraId="15B2479F" w14:textId="77777777" w:rsidTr="00C8155E">
        <w:tc>
          <w:tcPr>
            <w:tcW w:w="3600" w:type="dxa"/>
          </w:tcPr>
          <w:p w14:paraId="3AFD10AD" w14:textId="0542082C" w:rsidR="001B2ABD" w:rsidRPr="00F2016F" w:rsidRDefault="001B2ABD" w:rsidP="00036450">
            <w:pPr>
              <w:pStyle w:val="Heading3"/>
              <w:rPr>
                <w:rFonts w:ascii="Arial" w:hAnsi="Arial" w:cs="Arial"/>
              </w:rPr>
            </w:pPr>
          </w:p>
          <w:p w14:paraId="2C621B12" w14:textId="04E51E6C" w:rsidR="00036450" w:rsidRPr="00F2016F" w:rsidRDefault="00036450" w:rsidP="00C605C3">
            <w:pPr>
              <w:rPr>
                <w:rFonts w:ascii="Arial" w:hAnsi="Arial" w:cs="Arial"/>
              </w:rPr>
            </w:pPr>
          </w:p>
          <w:p w14:paraId="4AB557EE" w14:textId="77777777" w:rsidR="00036450" w:rsidRPr="00F2016F" w:rsidRDefault="00036450" w:rsidP="00036450">
            <w:pPr>
              <w:rPr>
                <w:rFonts w:ascii="Arial" w:hAnsi="Arial" w:cs="Arial"/>
              </w:rPr>
            </w:pPr>
          </w:p>
          <w:p w14:paraId="0D7D21CF" w14:textId="60B591E3" w:rsidR="004D3011" w:rsidRPr="00F2016F" w:rsidRDefault="004D3011" w:rsidP="004D301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486AB7D" w14:textId="77777777" w:rsidR="001B2ABD" w:rsidRPr="00F2016F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879" w:type="dxa"/>
          </w:tcPr>
          <w:sdt>
            <w:sdtPr>
              <w:rPr>
                <w:rFonts w:ascii="Arial" w:hAnsi="Arial" w:cs="Arial"/>
              </w:rPr>
              <w:id w:val="1001553383"/>
              <w:placeholder>
                <w:docPart w:val="DA1E45188F774DBD9C95D0EA04A041B7"/>
              </w:placeholder>
              <w:temporary/>
              <w:showingPlcHdr/>
              <w15:appearance w15:val="hidden"/>
            </w:sdtPr>
            <w:sdtContent>
              <w:p w14:paraId="382E217E" w14:textId="77777777" w:rsidR="00036450" w:rsidRPr="00F2016F" w:rsidRDefault="00036450" w:rsidP="00036450">
                <w:pPr>
                  <w:pStyle w:val="Heading2"/>
                  <w:rPr>
                    <w:rFonts w:ascii="Arial" w:hAnsi="Arial" w:cs="Arial"/>
                  </w:rPr>
                </w:pPr>
                <w:r w:rsidRPr="00F2016F">
                  <w:rPr>
                    <w:rFonts w:ascii="Arial" w:hAnsi="Arial" w:cs="Arial"/>
                  </w:rPr>
                  <w:t>WORK EXPERIENCE</w:t>
                </w:r>
              </w:p>
            </w:sdtContent>
          </w:sdt>
          <w:p w14:paraId="72FFAA80" w14:textId="77777777" w:rsidR="004D3011" w:rsidRPr="00F2016F" w:rsidRDefault="004D3011" w:rsidP="00036450">
            <w:pPr>
              <w:rPr>
                <w:rFonts w:ascii="Arial" w:hAnsi="Arial" w:cs="Arial"/>
              </w:rPr>
            </w:pPr>
          </w:p>
          <w:p w14:paraId="553CDD38" w14:textId="4FA65BF8" w:rsidR="004D3011" w:rsidRPr="00F2016F" w:rsidRDefault="00DE709A" w:rsidP="00B359E4">
            <w:pPr>
              <w:pStyle w:val="Heading4"/>
              <w:rPr>
                <w:rFonts w:ascii="Arial" w:hAnsi="Arial" w:cs="Arial"/>
                <w:bCs/>
              </w:rPr>
            </w:pPr>
            <w:r w:rsidRPr="00F2016F">
              <w:rPr>
                <w:rFonts w:ascii="Arial" w:hAnsi="Arial" w:cs="Arial"/>
              </w:rPr>
              <w:t>Cognizant Technology Solutions Technical Architect</w:t>
            </w:r>
          </w:p>
          <w:p w14:paraId="1AFF9CC4" w14:textId="606DE5CC" w:rsidR="004D3011" w:rsidRPr="00F2016F" w:rsidRDefault="00DE709A" w:rsidP="00B359E4">
            <w:pPr>
              <w:pStyle w:val="Date"/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Feb -2019-Till Date</w:t>
            </w:r>
          </w:p>
          <w:p w14:paraId="3ABFAC57" w14:textId="40FB9741" w:rsidR="00BF23E0" w:rsidRPr="00F2016F" w:rsidRDefault="004C7A5C" w:rsidP="00BF23E0">
            <w:pPr>
              <w:pStyle w:val="Date"/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Responsibilities</w:t>
            </w:r>
            <w:r w:rsidR="00BF23E0" w:rsidRPr="00F2016F">
              <w:rPr>
                <w:rFonts w:ascii="Arial" w:hAnsi="Arial" w:cs="Arial"/>
              </w:rPr>
              <w:t>:</w:t>
            </w:r>
          </w:p>
          <w:p w14:paraId="66436AAF" w14:textId="6D5D2AE4" w:rsidR="00BF23E0" w:rsidRPr="00F2016F" w:rsidRDefault="00BF23E0" w:rsidP="00BF23E0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External System Integration:</w:t>
            </w:r>
            <w:r w:rsidR="004C7A5C" w:rsidRPr="00F2016F">
              <w:rPr>
                <w:rFonts w:ascii="Arial" w:hAnsi="Arial" w:cs="Arial"/>
              </w:rPr>
              <w:t xml:space="preserve"> </w:t>
            </w:r>
            <w:r w:rsidRPr="00F2016F">
              <w:rPr>
                <w:rFonts w:ascii="Arial" w:hAnsi="Arial" w:cs="Arial"/>
              </w:rPr>
              <w:t xml:space="preserve">Provided technical support and direction to utilize salesforce custom metadata and design one single </w:t>
            </w:r>
            <w:proofErr w:type="gramStart"/>
            <w:r w:rsidRPr="00F2016F">
              <w:rPr>
                <w:rFonts w:ascii="Arial" w:hAnsi="Arial" w:cs="Arial"/>
              </w:rPr>
              <w:t>framework  using</w:t>
            </w:r>
            <w:proofErr w:type="gramEnd"/>
            <w:r w:rsidRPr="00F2016F">
              <w:rPr>
                <w:rFonts w:ascii="Arial" w:hAnsi="Arial" w:cs="Arial"/>
              </w:rPr>
              <w:t xml:space="preserve"> custom apex </w:t>
            </w:r>
            <w:r w:rsidR="004C7A5C" w:rsidRPr="00F2016F">
              <w:rPr>
                <w:rFonts w:ascii="Arial" w:hAnsi="Arial" w:cs="Arial"/>
              </w:rPr>
              <w:t>services to</w:t>
            </w:r>
            <w:r w:rsidRPr="00F2016F">
              <w:rPr>
                <w:rFonts w:ascii="Arial" w:hAnsi="Arial" w:cs="Arial"/>
              </w:rPr>
              <w:t xml:space="preserve"> send elastic </w:t>
            </w:r>
            <w:r w:rsidR="004C7A5C" w:rsidRPr="00F2016F">
              <w:rPr>
                <w:rFonts w:ascii="Arial" w:hAnsi="Arial" w:cs="Arial"/>
              </w:rPr>
              <w:t>search</w:t>
            </w:r>
            <w:r w:rsidRPr="00F2016F">
              <w:rPr>
                <w:rFonts w:ascii="Arial" w:hAnsi="Arial" w:cs="Arial"/>
              </w:rPr>
              <w:t xml:space="preserve"> queries to connect with  EDL system to fetch </w:t>
            </w:r>
            <w:r w:rsidR="004C7A5C" w:rsidRPr="00F2016F">
              <w:rPr>
                <w:rFonts w:ascii="Arial" w:hAnsi="Arial" w:cs="Arial"/>
              </w:rPr>
              <w:t>Provider’s</w:t>
            </w:r>
            <w:r w:rsidRPr="00F2016F">
              <w:rPr>
                <w:rFonts w:ascii="Arial" w:hAnsi="Arial" w:cs="Arial"/>
              </w:rPr>
              <w:t xml:space="preserve"> data in a health care project designed specifically for CSRs.</w:t>
            </w:r>
          </w:p>
          <w:p w14:paraId="670FFC8F" w14:textId="77777777" w:rsidR="00BF23E0" w:rsidRPr="00F2016F" w:rsidRDefault="00BF23E0" w:rsidP="00BF23E0">
            <w:pPr>
              <w:rPr>
                <w:rFonts w:ascii="Arial" w:hAnsi="Arial" w:cs="Arial"/>
              </w:rPr>
            </w:pPr>
          </w:p>
          <w:p w14:paraId="436096B0" w14:textId="10C76FBE" w:rsidR="00BF23E0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Salesforce Community Portal </w:t>
            </w:r>
            <w:r w:rsidR="004C7A5C" w:rsidRPr="00F2016F">
              <w:rPr>
                <w:rFonts w:ascii="Arial" w:hAnsi="Arial" w:cs="Arial"/>
              </w:rPr>
              <w:t>implementation</w:t>
            </w:r>
            <w:r w:rsidRPr="00F2016F">
              <w:rPr>
                <w:rFonts w:ascii="Arial" w:hAnsi="Arial" w:cs="Arial"/>
              </w:rPr>
              <w:t xml:space="preserve"> on top of the salesforce service cloud built for customer service </w:t>
            </w:r>
            <w:r w:rsidR="004C7A5C" w:rsidRPr="00F2016F">
              <w:rPr>
                <w:rFonts w:ascii="Arial" w:hAnsi="Arial" w:cs="Arial"/>
              </w:rPr>
              <w:t>representative</w:t>
            </w:r>
            <w:r w:rsidRPr="00F2016F">
              <w:rPr>
                <w:rFonts w:ascii="Arial" w:hAnsi="Arial" w:cs="Arial"/>
              </w:rPr>
              <w:t xml:space="preserve"> for the Members and providers for a health care client.</w:t>
            </w:r>
          </w:p>
          <w:p w14:paraId="6B81B2FB" w14:textId="569B0705" w:rsidR="00BF23E0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Used </w:t>
            </w:r>
            <w:proofErr w:type="spellStart"/>
            <w:r w:rsidRPr="00F2016F">
              <w:rPr>
                <w:rFonts w:ascii="Arial" w:hAnsi="Arial" w:cs="Arial"/>
              </w:rPr>
              <w:t>Vlocity</w:t>
            </w:r>
            <w:proofErr w:type="spellEnd"/>
            <w:r w:rsidRPr="00F2016F">
              <w:rPr>
                <w:rFonts w:ascii="Arial" w:hAnsi="Arial" w:cs="Arial"/>
              </w:rPr>
              <w:t xml:space="preserve"> manage </w:t>
            </w:r>
            <w:r w:rsidR="004C7A5C" w:rsidRPr="00F2016F">
              <w:rPr>
                <w:rFonts w:ascii="Arial" w:hAnsi="Arial" w:cs="Arial"/>
              </w:rPr>
              <w:t>package</w:t>
            </w:r>
            <w:r w:rsidRPr="00F2016F">
              <w:rPr>
                <w:rFonts w:ascii="Arial" w:hAnsi="Arial" w:cs="Arial"/>
              </w:rPr>
              <w:t xml:space="preserve"> to create </w:t>
            </w:r>
            <w:r w:rsidR="004C7A5C" w:rsidRPr="00F2016F">
              <w:rPr>
                <w:rFonts w:ascii="Arial" w:hAnsi="Arial" w:cs="Arial"/>
              </w:rPr>
              <w:t>communities</w:t>
            </w:r>
            <w:r w:rsidRPr="00F2016F">
              <w:rPr>
                <w:rFonts w:ascii="Arial" w:hAnsi="Arial" w:cs="Arial"/>
              </w:rPr>
              <w:t xml:space="preserve"> for all Members /Providers/</w:t>
            </w:r>
            <w:proofErr w:type="gramStart"/>
            <w:r w:rsidRPr="00F2016F">
              <w:rPr>
                <w:rFonts w:ascii="Arial" w:hAnsi="Arial" w:cs="Arial"/>
              </w:rPr>
              <w:t>brokers ,to</w:t>
            </w:r>
            <w:proofErr w:type="gramEnd"/>
            <w:r w:rsidRPr="00F2016F">
              <w:rPr>
                <w:rFonts w:ascii="Arial" w:hAnsi="Arial" w:cs="Arial"/>
              </w:rPr>
              <w:t xml:space="preserve"> create and launch </w:t>
            </w:r>
            <w:r w:rsidR="004C7A5C" w:rsidRPr="00F2016F">
              <w:rPr>
                <w:rFonts w:ascii="Arial" w:hAnsi="Arial" w:cs="Arial"/>
              </w:rPr>
              <w:t>self-guided</w:t>
            </w:r>
            <w:r w:rsidRPr="00F2016F">
              <w:rPr>
                <w:rFonts w:ascii="Arial" w:hAnsi="Arial" w:cs="Arial"/>
              </w:rPr>
              <w:t xml:space="preserve"> workflows for creation and submission of Preauthorization and </w:t>
            </w:r>
            <w:r w:rsidR="004C7A5C" w:rsidRPr="00F2016F">
              <w:rPr>
                <w:rFonts w:ascii="Arial" w:hAnsi="Arial" w:cs="Arial"/>
              </w:rPr>
              <w:t>Referrals</w:t>
            </w:r>
            <w:r w:rsidRPr="00F2016F">
              <w:rPr>
                <w:rFonts w:ascii="Arial" w:hAnsi="Arial" w:cs="Arial"/>
              </w:rPr>
              <w:t>.</w:t>
            </w:r>
          </w:p>
          <w:p w14:paraId="69BC273D" w14:textId="1469397D" w:rsidR="00BF23E0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Worked with </w:t>
            </w:r>
            <w:proofErr w:type="spellStart"/>
            <w:r w:rsidRPr="00F2016F">
              <w:rPr>
                <w:rFonts w:ascii="Arial" w:hAnsi="Arial" w:cs="Arial"/>
              </w:rPr>
              <w:t>Softheon</w:t>
            </w:r>
            <w:proofErr w:type="spellEnd"/>
            <w:r w:rsidRPr="00F2016F">
              <w:rPr>
                <w:rFonts w:ascii="Arial" w:hAnsi="Arial" w:cs="Arial"/>
              </w:rPr>
              <w:t xml:space="preserve"> </w:t>
            </w:r>
            <w:proofErr w:type="gramStart"/>
            <w:r w:rsidRPr="00F2016F">
              <w:rPr>
                <w:rFonts w:ascii="Arial" w:hAnsi="Arial" w:cs="Arial"/>
              </w:rPr>
              <w:t>system  to</w:t>
            </w:r>
            <w:proofErr w:type="gramEnd"/>
            <w:r w:rsidRPr="00F2016F">
              <w:rPr>
                <w:rFonts w:ascii="Arial" w:hAnsi="Arial" w:cs="Arial"/>
              </w:rPr>
              <w:t xml:space="preserve"> develop integration solutions using apex web services to fetch all claims related documents using</w:t>
            </w:r>
          </w:p>
          <w:p w14:paraId="2BB0C798" w14:textId="77777777" w:rsidR="004C7A5C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Developed LWC components for community </w:t>
            </w:r>
            <w:r w:rsidR="004C7A5C" w:rsidRPr="00F2016F">
              <w:rPr>
                <w:rFonts w:ascii="Arial" w:hAnsi="Arial" w:cs="Arial"/>
              </w:rPr>
              <w:t>portal.</w:t>
            </w:r>
          </w:p>
          <w:p w14:paraId="723A4A44" w14:textId="6A86671A" w:rsidR="00BF23E0" w:rsidRPr="00F2016F" w:rsidRDefault="004C7A5C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Used</w:t>
            </w:r>
            <w:r w:rsidR="00BF23E0" w:rsidRPr="00F2016F">
              <w:rPr>
                <w:rFonts w:ascii="Arial" w:hAnsi="Arial" w:cs="Arial"/>
              </w:rPr>
              <w:t xml:space="preserve"> JS and </w:t>
            </w:r>
            <w:r w:rsidR="00574337" w:rsidRPr="00F2016F">
              <w:rPr>
                <w:rFonts w:ascii="Arial" w:hAnsi="Arial" w:cs="Arial"/>
              </w:rPr>
              <w:t>CSS</w:t>
            </w:r>
            <w:r w:rsidR="00BF23E0" w:rsidRPr="00F2016F">
              <w:rPr>
                <w:rFonts w:ascii="Arial" w:hAnsi="Arial" w:cs="Arial"/>
              </w:rPr>
              <w:t xml:space="preserve"> for community pages customization and branding in </w:t>
            </w:r>
            <w:proofErr w:type="spellStart"/>
            <w:r w:rsidR="00BF23E0" w:rsidRPr="00F2016F">
              <w:rPr>
                <w:rFonts w:ascii="Arial" w:hAnsi="Arial" w:cs="Arial"/>
              </w:rPr>
              <w:t>vlocity</w:t>
            </w:r>
            <w:proofErr w:type="spellEnd"/>
            <w:r w:rsidR="00BF23E0" w:rsidRPr="00F2016F">
              <w:rPr>
                <w:rFonts w:ascii="Arial" w:hAnsi="Arial" w:cs="Arial"/>
              </w:rPr>
              <w:t xml:space="preserve"> </w:t>
            </w:r>
            <w:r w:rsidR="00995D0E" w:rsidRPr="00F2016F">
              <w:rPr>
                <w:rFonts w:ascii="Arial" w:hAnsi="Arial" w:cs="Arial"/>
              </w:rPr>
              <w:t>omni scripts</w:t>
            </w:r>
            <w:r w:rsidR="00BF23E0" w:rsidRPr="00F2016F">
              <w:rPr>
                <w:rFonts w:ascii="Arial" w:hAnsi="Arial" w:cs="Arial"/>
              </w:rPr>
              <w:t>/flex cards etc.</w:t>
            </w:r>
          </w:p>
          <w:p w14:paraId="413FFD40" w14:textId="5E614D4E" w:rsidR="00BF23E0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Service cloud </w:t>
            </w:r>
            <w:r w:rsidR="00995D0E" w:rsidRPr="00F2016F">
              <w:rPr>
                <w:rFonts w:ascii="Arial" w:hAnsi="Arial" w:cs="Arial"/>
              </w:rPr>
              <w:t xml:space="preserve">Implementation </w:t>
            </w:r>
            <w:proofErr w:type="gramStart"/>
            <w:r w:rsidR="00995D0E" w:rsidRPr="00F2016F">
              <w:rPr>
                <w:rFonts w:ascii="Arial" w:hAnsi="Arial" w:cs="Arial"/>
              </w:rPr>
              <w:t>--</w:t>
            </w:r>
            <w:r w:rsidRPr="00F2016F">
              <w:rPr>
                <w:rFonts w:ascii="Arial" w:hAnsi="Arial" w:cs="Arial"/>
              </w:rPr>
              <w:t>,</w:t>
            </w:r>
            <w:r w:rsidR="00995D0E" w:rsidRPr="00F2016F">
              <w:rPr>
                <w:rFonts w:ascii="Arial" w:hAnsi="Arial" w:cs="Arial"/>
              </w:rPr>
              <w:t>Design</w:t>
            </w:r>
            <w:proofErr w:type="gramEnd"/>
            <w:r w:rsidRPr="00F2016F">
              <w:rPr>
                <w:rFonts w:ascii="Arial" w:hAnsi="Arial" w:cs="Arial"/>
              </w:rPr>
              <w:t xml:space="preserve"> and develop screen to fetch data from EDL from indexes or </w:t>
            </w:r>
            <w:r w:rsidR="00995D0E" w:rsidRPr="00F2016F">
              <w:rPr>
                <w:rFonts w:ascii="Arial" w:hAnsi="Arial" w:cs="Arial"/>
              </w:rPr>
              <w:t>orchestrated</w:t>
            </w:r>
            <w:r w:rsidRPr="00F2016F">
              <w:rPr>
                <w:rFonts w:ascii="Arial" w:hAnsi="Arial" w:cs="Arial"/>
              </w:rPr>
              <w:t xml:space="preserve"> indexes created by ESB to show member related data on CSR screen.</w:t>
            </w:r>
          </w:p>
          <w:p w14:paraId="4EE3657A" w14:textId="1DAEF435" w:rsidR="00BF23E0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Designed and developed the user migration</w:t>
            </w:r>
            <w:r w:rsidR="00F474D7" w:rsidRPr="00F2016F">
              <w:rPr>
                <w:rFonts w:ascii="Arial" w:hAnsi="Arial" w:cs="Arial"/>
              </w:rPr>
              <w:t xml:space="preserve"> process</w:t>
            </w:r>
            <w:r w:rsidRPr="00F2016F">
              <w:rPr>
                <w:rFonts w:ascii="Arial" w:hAnsi="Arial" w:cs="Arial"/>
              </w:rPr>
              <w:t xml:space="preserve"> from legacy to new portal, created new governed flow for user to login in with their legacy creds in communities for first time and get a user created with same plans associated in legacy using contact records as the </w:t>
            </w:r>
            <w:r w:rsidR="00F474D7" w:rsidRPr="00F2016F">
              <w:rPr>
                <w:rFonts w:ascii="Arial" w:hAnsi="Arial" w:cs="Arial"/>
              </w:rPr>
              <w:t>entity</w:t>
            </w:r>
            <w:r w:rsidRPr="00F2016F">
              <w:rPr>
                <w:rFonts w:ascii="Arial" w:hAnsi="Arial" w:cs="Arial"/>
              </w:rPr>
              <w:t xml:space="preserve"> to save plan level information.</w:t>
            </w:r>
          </w:p>
          <w:p w14:paraId="04B8E260" w14:textId="3E3767C5" w:rsidR="00BF23E0" w:rsidRPr="00F2016F" w:rsidRDefault="00BF23E0" w:rsidP="004C7A5C">
            <w:pPr>
              <w:pStyle w:val="Da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Designed solution using batch imple</w:t>
            </w:r>
            <w:r w:rsidR="00F474D7" w:rsidRPr="00F2016F">
              <w:rPr>
                <w:rFonts w:ascii="Arial" w:hAnsi="Arial" w:cs="Arial"/>
              </w:rPr>
              <w:t>me</w:t>
            </w:r>
            <w:r w:rsidRPr="00F2016F">
              <w:rPr>
                <w:rFonts w:ascii="Arial" w:hAnsi="Arial" w:cs="Arial"/>
              </w:rPr>
              <w:t>nt</w:t>
            </w:r>
            <w:r w:rsidR="00F474D7" w:rsidRPr="00F2016F">
              <w:rPr>
                <w:rFonts w:ascii="Arial" w:hAnsi="Arial" w:cs="Arial"/>
              </w:rPr>
              <w:t>at</w:t>
            </w:r>
            <w:r w:rsidRPr="00F2016F">
              <w:rPr>
                <w:rFonts w:ascii="Arial" w:hAnsi="Arial" w:cs="Arial"/>
              </w:rPr>
              <w:t xml:space="preserve">ion to add bulk plan coming via </w:t>
            </w:r>
            <w:proofErr w:type="spellStart"/>
            <w:r w:rsidRPr="00F2016F">
              <w:rPr>
                <w:rFonts w:ascii="Arial" w:hAnsi="Arial" w:cs="Arial"/>
              </w:rPr>
              <w:t>ETl</w:t>
            </w:r>
            <w:proofErr w:type="spellEnd"/>
            <w:r w:rsidRPr="00F2016F">
              <w:rPr>
                <w:rFonts w:ascii="Arial" w:hAnsi="Arial" w:cs="Arial"/>
              </w:rPr>
              <w:t xml:space="preserve"> load to Service cloud to get associated to the correct </w:t>
            </w:r>
            <w:proofErr w:type="gramStart"/>
            <w:r w:rsidRPr="00F2016F">
              <w:rPr>
                <w:rFonts w:ascii="Arial" w:hAnsi="Arial" w:cs="Arial"/>
              </w:rPr>
              <w:t>user(</w:t>
            </w:r>
            <w:proofErr w:type="gramEnd"/>
            <w:r w:rsidRPr="00F2016F">
              <w:rPr>
                <w:rFonts w:ascii="Arial" w:hAnsi="Arial" w:cs="Arial"/>
              </w:rPr>
              <w:t xml:space="preserve">using </w:t>
            </w:r>
            <w:proofErr w:type="spellStart"/>
            <w:r w:rsidRPr="00F2016F">
              <w:rPr>
                <w:rFonts w:ascii="Arial" w:hAnsi="Arial" w:cs="Arial"/>
              </w:rPr>
              <w:t>accountcontactreleation</w:t>
            </w:r>
            <w:proofErr w:type="spellEnd"/>
            <w:r w:rsidRPr="00F2016F">
              <w:rPr>
                <w:rFonts w:ascii="Arial" w:hAnsi="Arial" w:cs="Arial"/>
              </w:rPr>
              <w:t xml:space="preserve"> records to </w:t>
            </w:r>
            <w:r w:rsidR="00574337" w:rsidRPr="00F2016F">
              <w:rPr>
                <w:rFonts w:ascii="Arial" w:hAnsi="Arial" w:cs="Arial"/>
              </w:rPr>
              <w:t>achieve</w:t>
            </w:r>
            <w:r w:rsidRPr="00F2016F">
              <w:rPr>
                <w:rFonts w:ascii="Arial" w:hAnsi="Arial" w:cs="Arial"/>
              </w:rPr>
              <w:t xml:space="preserve"> one to many plans association for user).</w:t>
            </w:r>
          </w:p>
          <w:p w14:paraId="058B844B" w14:textId="410026DA" w:rsidR="004D3011" w:rsidRPr="00F2016F" w:rsidRDefault="00BF23E0" w:rsidP="004C7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Other </w:t>
            </w:r>
            <w:r w:rsidR="00574337" w:rsidRPr="00F2016F">
              <w:rPr>
                <w:rFonts w:ascii="Arial" w:hAnsi="Arial" w:cs="Arial"/>
              </w:rPr>
              <w:t>architecture</w:t>
            </w:r>
            <w:r w:rsidRPr="00F2016F">
              <w:rPr>
                <w:rFonts w:ascii="Arial" w:hAnsi="Arial" w:cs="Arial"/>
              </w:rPr>
              <w:t xml:space="preserve"> </w:t>
            </w:r>
            <w:r w:rsidR="00574337" w:rsidRPr="00F2016F">
              <w:rPr>
                <w:rFonts w:ascii="Arial" w:hAnsi="Arial" w:cs="Arial"/>
              </w:rPr>
              <w:t>responsibilities</w:t>
            </w:r>
            <w:r w:rsidRPr="00F2016F">
              <w:rPr>
                <w:rFonts w:ascii="Arial" w:hAnsi="Arial" w:cs="Arial"/>
              </w:rPr>
              <w:t xml:space="preserve"> include designing data model in salesforce and </w:t>
            </w:r>
            <w:r w:rsidR="00574337" w:rsidRPr="00F2016F">
              <w:rPr>
                <w:rFonts w:ascii="Arial" w:hAnsi="Arial" w:cs="Arial"/>
              </w:rPr>
              <w:t>design</w:t>
            </w:r>
            <w:r w:rsidRPr="00F2016F">
              <w:rPr>
                <w:rFonts w:ascii="Arial" w:hAnsi="Arial" w:cs="Arial"/>
              </w:rPr>
              <w:t xml:space="preserve"> solution go convert data in to new data model for community related features.</w:t>
            </w:r>
          </w:p>
          <w:p w14:paraId="2E2C2E40" w14:textId="6FF72BCF" w:rsidR="00BF23E0" w:rsidRPr="00F2016F" w:rsidRDefault="00BF23E0" w:rsidP="00BF23E0">
            <w:pPr>
              <w:rPr>
                <w:rFonts w:ascii="Arial" w:hAnsi="Arial" w:cs="Arial"/>
              </w:rPr>
            </w:pPr>
          </w:p>
          <w:p w14:paraId="773B481E" w14:textId="77777777" w:rsidR="00BF23E0" w:rsidRPr="00F2016F" w:rsidRDefault="00BF23E0" w:rsidP="00BF23E0">
            <w:pPr>
              <w:pStyle w:val="Heading4"/>
              <w:rPr>
                <w:rFonts w:ascii="Arial" w:hAnsi="Arial" w:cs="Arial"/>
              </w:rPr>
            </w:pPr>
            <w:proofErr w:type="spellStart"/>
            <w:r w:rsidRPr="00F2016F">
              <w:rPr>
                <w:rFonts w:ascii="Arial" w:hAnsi="Arial" w:cs="Arial"/>
              </w:rPr>
              <w:t>TechMahindra</w:t>
            </w:r>
            <w:proofErr w:type="spellEnd"/>
          </w:p>
          <w:p w14:paraId="384A93C5" w14:textId="741648B6" w:rsidR="00BF23E0" w:rsidRPr="00F2016F" w:rsidRDefault="00BF23E0" w:rsidP="00BF23E0">
            <w:pPr>
              <w:pStyle w:val="Heading4"/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>April 2011-Jan 2019</w:t>
            </w:r>
          </w:p>
          <w:p w14:paraId="15F06854" w14:textId="77777777" w:rsidR="00C73651" w:rsidRPr="00F2016F" w:rsidRDefault="00C73651" w:rsidP="00C73651">
            <w:pPr>
              <w:rPr>
                <w:rFonts w:ascii="Arial" w:hAnsi="Arial" w:cs="Arial"/>
              </w:rPr>
            </w:pPr>
          </w:p>
          <w:p w14:paraId="31421A5E" w14:textId="4080B4F0" w:rsidR="00BF23E0" w:rsidRPr="00F2016F" w:rsidRDefault="00A215D1" w:rsidP="00BF23E0">
            <w:pPr>
              <w:rPr>
                <w:rFonts w:ascii="Arial" w:hAnsi="Arial" w:cs="Arial"/>
              </w:rPr>
            </w:pPr>
            <w:r w:rsidRPr="00F2016F">
              <w:rPr>
                <w:rFonts w:ascii="Arial" w:hAnsi="Arial" w:cs="Arial"/>
              </w:rPr>
              <w:t xml:space="preserve">I joined </w:t>
            </w:r>
            <w:proofErr w:type="spellStart"/>
            <w:r w:rsidRPr="00F2016F">
              <w:rPr>
                <w:rFonts w:ascii="Arial" w:hAnsi="Arial" w:cs="Arial"/>
              </w:rPr>
              <w:t>TechM</w:t>
            </w:r>
            <w:proofErr w:type="spellEnd"/>
            <w:r w:rsidRPr="00F2016F">
              <w:rPr>
                <w:rFonts w:ascii="Arial" w:hAnsi="Arial" w:cs="Arial"/>
              </w:rPr>
              <w:t xml:space="preserve"> as a</w:t>
            </w:r>
            <w:r w:rsidR="00DC7A0B" w:rsidRPr="00F2016F">
              <w:rPr>
                <w:rFonts w:ascii="Arial" w:hAnsi="Arial" w:cs="Arial"/>
              </w:rPr>
              <w:t xml:space="preserve"> </w:t>
            </w:r>
            <w:r w:rsidRPr="00F2016F">
              <w:rPr>
                <w:rFonts w:ascii="Arial" w:hAnsi="Arial" w:cs="Arial"/>
              </w:rPr>
              <w:t>f</w:t>
            </w:r>
            <w:r w:rsidR="00DC7A0B" w:rsidRPr="00F2016F">
              <w:rPr>
                <w:rFonts w:ascii="Arial" w:hAnsi="Arial" w:cs="Arial"/>
              </w:rPr>
              <w:t>r</w:t>
            </w:r>
            <w:r w:rsidRPr="00F2016F">
              <w:rPr>
                <w:rFonts w:ascii="Arial" w:hAnsi="Arial" w:cs="Arial"/>
              </w:rPr>
              <w:t>esher and my last officiating role was of a</w:t>
            </w:r>
            <w:r w:rsidR="004159CA">
              <w:rPr>
                <w:rFonts w:ascii="Arial" w:hAnsi="Arial" w:cs="Arial"/>
              </w:rPr>
              <w:t xml:space="preserve"> </w:t>
            </w:r>
            <w:r w:rsidR="004159CA" w:rsidRPr="00F2016F">
              <w:rPr>
                <w:rFonts w:ascii="Arial" w:hAnsi="Arial" w:cs="Arial"/>
              </w:rPr>
              <w:t>technical</w:t>
            </w:r>
            <w:r w:rsidRPr="00F2016F">
              <w:rPr>
                <w:rFonts w:ascii="Arial" w:hAnsi="Arial" w:cs="Arial"/>
              </w:rPr>
              <w:t xml:space="preserve"> lead </w:t>
            </w:r>
          </w:p>
          <w:p w14:paraId="695EC772" w14:textId="03EE45DA" w:rsidR="00C73651" w:rsidRPr="00F2016F" w:rsidRDefault="00C73651" w:rsidP="00BF23E0">
            <w:pPr>
              <w:rPr>
                <w:rFonts w:ascii="Arial" w:hAnsi="Arial" w:cs="Arial"/>
              </w:rPr>
            </w:pPr>
          </w:p>
          <w:p w14:paraId="24AF1FA1" w14:textId="77777777" w:rsidR="00135D1A" w:rsidRPr="00F2016F" w:rsidRDefault="00DA2AC6" w:rsidP="00BF23E0">
            <w:pP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F2016F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Project 1</w:t>
            </w:r>
            <w:r w:rsidR="00135D1A" w:rsidRPr="00F2016F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:</w:t>
            </w:r>
          </w:p>
          <w:p w14:paraId="66FA6DA5" w14:textId="51A43C6E" w:rsidR="00135D8E" w:rsidRPr="00F2016F" w:rsidRDefault="00135D8E" w:rsidP="00BF23E0">
            <w:pPr>
              <w:rPr>
                <w:rFonts w:ascii="Arial" w:hAnsi="Arial" w:cs="Arial"/>
                <w:szCs w:val="18"/>
              </w:rPr>
            </w:pPr>
            <w:r w:rsidRPr="00F2016F">
              <w:rPr>
                <w:rFonts w:ascii="Arial" w:hAnsi="Arial" w:cs="Arial"/>
                <w:color w:val="000000" w:themeColor="text1"/>
                <w:szCs w:val="18"/>
              </w:rPr>
              <w:t>Worked on SFDC system in which local complaints, inquiries are escalated which cannot be solved locally through standard case functionality provided by SFDC. In addition, all PRI/PSI cases and logistics claims are documented and handled. </w:t>
            </w:r>
          </w:p>
          <w:p w14:paraId="027A3054" w14:textId="249CB712" w:rsidR="00C73651" w:rsidRPr="00F2016F" w:rsidRDefault="00C73651" w:rsidP="00BF23E0">
            <w:pPr>
              <w:rPr>
                <w:rFonts w:ascii="Arial" w:hAnsi="Arial" w:cs="Arial"/>
                <w:szCs w:val="18"/>
              </w:rPr>
            </w:pPr>
          </w:p>
          <w:p w14:paraId="60045D96" w14:textId="77777777" w:rsidR="00050C62" w:rsidRPr="00F2016F" w:rsidRDefault="00050C62" w:rsidP="00050C62">
            <w:pPr>
              <w:numPr>
                <w:ilvl w:val="0"/>
                <w:numId w:val="2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F2016F">
              <w:rPr>
                <w:rFonts w:ascii="Arial" w:hAnsi="Arial" w:cs="Arial"/>
                <w:spacing w:val="4"/>
                <w:szCs w:val="18"/>
              </w:rPr>
              <w:t xml:space="preserve">Worked on the designing of custom objects, custom fields, </w:t>
            </w:r>
            <w:proofErr w:type="gramStart"/>
            <w:r w:rsidRPr="00F2016F">
              <w:rPr>
                <w:rFonts w:ascii="Arial" w:hAnsi="Arial" w:cs="Arial"/>
                <w:spacing w:val="4"/>
                <w:sz w:val="16"/>
                <w:szCs w:val="16"/>
              </w:rPr>
              <w:t>profile based</w:t>
            </w:r>
            <w:proofErr w:type="gramEnd"/>
            <w:r w:rsidRPr="00F2016F">
              <w:rPr>
                <w:rFonts w:ascii="Arial" w:hAnsi="Arial" w:cs="Arial"/>
                <w:spacing w:val="4"/>
                <w:sz w:val="16"/>
                <w:szCs w:val="16"/>
              </w:rPr>
              <w:t xml:space="preserve"> page layouts, custom Tabs, custom reports, report folders, report extractions to various formats, design of Visual Force Pages, Dashboards and various other components as per the client and application requirements</w:t>
            </w:r>
          </w:p>
          <w:p w14:paraId="3717F98C" w14:textId="77777777" w:rsidR="00050C62" w:rsidRPr="00F2016F" w:rsidRDefault="00050C62" w:rsidP="00050C62">
            <w:pPr>
              <w:numPr>
                <w:ilvl w:val="0"/>
                <w:numId w:val="2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16F">
              <w:rPr>
                <w:rFonts w:ascii="Arial" w:eastAsia="Verdana" w:hAnsi="Arial" w:cs="Arial"/>
                <w:sz w:val="16"/>
                <w:szCs w:val="16"/>
              </w:rPr>
              <w:t xml:space="preserve">Designed various custom pages in Visual Force for functional needs within Salesforce. </w:t>
            </w:r>
          </w:p>
          <w:p w14:paraId="2B27FBFE" w14:textId="4D545188" w:rsidR="00C73651" w:rsidRPr="00F2016F" w:rsidRDefault="00DA2AC6" w:rsidP="00050C62">
            <w:pPr>
              <w:rPr>
                <w:rFonts w:ascii="Arial" w:hAnsi="Arial" w:cs="Arial"/>
                <w:sz w:val="16"/>
                <w:szCs w:val="16"/>
              </w:rPr>
            </w:pPr>
            <w:r w:rsidRPr="00F2016F">
              <w:rPr>
                <w:rFonts w:ascii="Arial" w:hAnsi="Arial" w:cs="Arial"/>
                <w:spacing w:val="4"/>
                <w:sz w:val="16"/>
                <w:szCs w:val="16"/>
              </w:rPr>
              <w:t xml:space="preserve">            </w:t>
            </w:r>
            <w:r w:rsidR="00050C62" w:rsidRPr="00F2016F">
              <w:rPr>
                <w:rFonts w:ascii="Arial" w:hAnsi="Arial" w:cs="Arial"/>
                <w:spacing w:val="4"/>
                <w:sz w:val="16"/>
                <w:szCs w:val="16"/>
              </w:rPr>
              <w:t xml:space="preserve">Designed and developed Apex Triggers for various </w:t>
            </w:r>
            <w:proofErr w:type="gramStart"/>
            <w:r w:rsidR="00050C62" w:rsidRPr="00F2016F">
              <w:rPr>
                <w:rFonts w:ascii="Arial" w:hAnsi="Arial" w:cs="Arial"/>
                <w:spacing w:val="4"/>
                <w:sz w:val="16"/>
                <w:szCs w:val="16"/>
              </w:rPr>
              <w:t xml:space="preserve">functional </w:t>
            </w:r>
            <w:r w:rsidRPr="00F2016F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="00050C62" w:rsidRPr="00F2016F">
              <w:rPr>
                <w:rFonts w:ascii="Arial" w:hAnsi="Arial" w:cs="Arial"/>
                <w:spacing w:val="4"/>
                <w:sz w:val="16"/>
                <w:szCs w:val="16"/>
              </w:rPr>
              <w:t>needs</w:t>
            </w:r>
            <w:proofErr w:type="gramEnd"/>
            <w:r w:rsidR="00050C62" w:rsidRPr="00F2016F">
              <w:rPr>
                <w:rFonts w:ascii="Arial" w:hAnsi="Arial" w:cs="Arial"/>
                <w:spacing w:val="4"/>
                <w:sz w:val="16"/>
                <w:szCs w:val="16"/>
              </w:rPr>
              <w:t xml:space="preserve"> in the application</w:t>
            </w:r>
          </w:p>
          <w:p w14:paraId="5C127E79" w14:textId="4C8AC35E" w:rsidR="00C73651" w:rsidRPr="00F2016F" w:rsidRDefault="00C73651" w:rsidP="00BF23E0">
            <w:pPr>
              <w:rPr>
                <w:rFonts w:ascii="Arial" w:hAnsi="Arial" w:cs="Arial"/>
              </w:rPr>
            </w:pPr>
          </w:p>
          <w:p w14:paraId="0275DE12" w14:textId="77777777" w:rsidR="00C73651" w:rsidRPr="00F2016F" w:rsidRDefault="00C73651" w:rsidP="00BF23E0">
            <w:pPr>
              <w:rPr>
                <w:rFonts w:ascii="Arial" w:hAnsi="Arial" w:cs="Arial"/>
              </w:rPr>
            </w:pPr>
          </w:p>
          <w:p w14:paraId="785886E0" w14:textId="77777777" w:rsidR="00BF23E0" w:rsidRPr="00F2016F" w:rsidRDefault="00BF23E0" w:rsidP="00BF23E0">
            <w:pPr>
              <w:rPr>
                <w:rFonts w:ascii="Arial" w:hAnsi="Arial" w:cs="Arial"/>
              </w:rPr>
            </w:pPr>
          </w:p>
          <w:p w14:paraId="13609852" w14:textId="77777777" w:rsidR="004D3011" w:rsidRPr="00F2016F" w:rsidRDefault="004D3011" w:rsidP="00036450">
            <w:pPr>
              <w:rPr>
                <w:rFonts w:ascii="Arial" w:hAnsi="Arial" w:cs="Arial"/>
              </w:rPr>
            </w:pPr>
          </w:p>
          <w:p w14:paraId="1BA7F6C3" w14:textId="75CC2C1C" w:rsidR="00036450" w:rsidRPr="00F2016F" w:rsidRDefault="00036450" w:rsidP="004D30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A2AC6" w14:paraId="01E08E27" w14:textId="77777777" w:rsidTr="00C8155E">
        <w:tc>
          <w:tcPr>
            <w:tcW w:w="3600" w:type="dxa"/>
          </w:tcPr>
          <w:p w14:paraId="74955DC5" w14:textId="77777777" w:rsidR="00DA2AC6" w:rsidRPr="00F2016F" w:rsidRDefault="00DA2AC6" w:rsidP="00036450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13B4D7F" w14:textId="77777777" w:rsidR="00DA2AC6" w:rsidRPr="00F2016F" w:rsidRDefault="00DA2AC6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879" w:type="dxa"/>
          </w:tcPr>
          <w:p w14:paraId="7B18CF95" w14:textId="77777777" w:rsidR="00DA2AC6" w:rsidRPr="00F2016F" w:rsidRDefault="00DA2AC6" w:rsidP="00036450">
            <w:pPr>
              <w:pStyle w:val="Heading2"/>
              <w:rPr>
                <w:rFonts w:ascii="Arial" w:hAnsi="Arial" w:cs="Arial"/>
              </w:rPr>
            </w:pPr>
          </w:p>
        </w:tc>
      </w:tr>
    </w:tbl>
    <w:p w14:paraId="73725BC0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4653" w14:textId="77777777" w:rsidR="00342AFA" w:rsidRDefault="00342AFA" w:rsidP="000C45FF">
      <w:r>
        <w:separator/>
      </w:r>
    </w:p>
  </w:endnote>
  <w:endnote w:type="continuationSeparator" w:id="0">
    <w:p w14:paraId="587DC070" w14:textId="77777777" w:rsidR="00342AFA" w:rsidRDefault="00342AF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panose1 w:val="020B030000000000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1ABE" w14:textId="77777777" w:rsidR="00342AFA" w:rsidRDefault="00342AFA" w:rsidP="000C45FF">
      <w:r>
        <w:separator/>
      </w:r>
    </w:p>
  </w:footnote>
  <w:footnote w:type="continuationSeparator" w:id="0">
    <w:p w14:paraId="2F636679" w14:textId="77777777" w:rsidR="00342AFA" w:rsidRDefault="00342AF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745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99668" wp14:editId="72BBED8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4F00"/>
    <w:multiLevelType w:val="hybridMultilevel"/>
    <w:tmpl w:val="CEB0BC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B0009"/>
    <w:multiLevelType w:val="hybridMultilevel"/>
    <w:tmpl w:val="12C44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63BF3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122F3"/>
    <w:multiLevelType w:val="hybridMultilevel"/>
    <w:tmpl w:val="FAFC2CB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145540">
    <w:abstractNumId w:val="3"/>
  </w:num>
  <w:num w:numId="2" w16cid:durableId="1977486686">
    <w:abstractNumId w:val="2"/>
  </w:num>
  <w:num w:numId="3" w16cid:durableId="618412946">
    <w:abstractNumId w:val="1"/>
  </w:num>
  <w:num w:numId="4" w16cid:durableId="45129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60"/>
    <w:rsid w:val="00036450"/>
    <w:rsid w:val="00050C62"/>
    <w:rsid w:val="00094499"/>
    <w:rsid w:val="000C45FF"/>
    <w:rsid w:val="000E3FD1"/>
    <w:rsid w:val="000F2F3D"/>
    <w:rsid w:val="00112054"/>
    <w:rsid w:val="001317D8"/>
    <w:rsid w:val="00135D1A"/>
    <w:rsid w:val="00135D8E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36A12"/>
    <w:rsid w:val="00342AFA"/>
    <w:rsid w:val="0037121F"/>
    <w:rsid w:val="003910D8"/>
    <w:rsid w:val="003A6B7D"/>
    <w:rsid w:val="003B06CA"/>
    <w:rsid w:val="004071FC"/>
    <w:rsid w:val="004159CA"/>
    <w:rsid w:val="00445947"/>
    <w:rsid w:val="004813B3"/>
    <w:rsid w:val="00496591"/>
    <w:rsid w:val="004975E8"/>
    <w:rsid w:val="0049761E"/>
    <w:rsid w:val="004C63E4"/>
    <w:rsid w:val="004C7A5C"/>
    <w:rsid w:val="004D3011"/>
    <w:rsid w:val="005262AC"/>
    <w:rsid w:val="00574337"/>
    <w:rsid w:val="00575978"/>
    <w:rsid w:val="0059059C"/>
    <w:rsid w:val="005D1873"/>
    <w:rsid w:val="005E39D5"/>
    <w:rsid w:val="00600670"/>
    <w:rsid w:val="0062123A"/>
    <w:rsid w:val="00646E75"/>
    <w:rsid w:val="006771D0"/>
    <w:rsid w:val="006A6C5C"/>
    <w:rsid w:val="00715FCB"/>
    <w:rsid w:val="00743101"/>
    <w:rsid w:val="00764C9F"/>
    <w:rsid w:val="007775E1"/>
    <w:rsid w:val="007867A0"/>
    <w:rsid w:val="007927F5"/>
    <w:rsid w:val="00795AA1"/>
    <w:rsid w:val="00802CA0"/>
    <w:rsid w:val="0086283D"/>
    <w:rsid w:val="008E13AE"/>
    <w:rsid w:val="009260CD"/>
    <w:rsid w:val="00940A66"/>
    <w:rsid w:val="00952C25"/>
    <w:rsid w:val="00995D0E"/>
    <w:rsid w:val="009C79CC"/>
    <w:rsid w:val="00A2118D"/>
    <w:rsid w:val="00A215D1"/>
    <w:rsid w:val="00AD0A50"/>
    <w:rsid w:val="00AD76E2"/>
    <w:rsid w:val="00B20152"/>
    <w:rsid w:val="00B33335"/>
    <w:rsid w:val="00B359E4"/>
    <w:rsid w:val="00B57D98"/>
    <w:rsid w:val="00B70850"/>
    <w:rsid w:val="00B94D87"/>
    <w:rsid w:val="00BC27CE"/>
    <w:rsid w:val="00BF23E0"/>
    <w:rsid w:val="00C066B6"/>
    <w:rsid w:val="00C37BA1"/>
    <w:rsid w:val="00C4674C"/>
    <w:rsid w:val="00C506CF"/>
    <w:rsid w:val="00C5483C"/>
    <w:rsid w:val="00C605C3"/>
    <w:rsid w:val="00C72BED"/>
    <w:rsid w:val="00C73651"/>
    <w:rsid w:val="00C8155E"/>
    <w:rsid w:val="00C9578B"/>
    <w:rsid w:val="00CB0055"/>
    <w:rsid w:val="00D2522B"/>
    <w:rsid w:val="00D422DE"/>
    <w:rsid w:val="00D5459D"/>
    <w:rsid w:val="00D84236"/>
    <w:rsid w:val="00DA1F4D"/>
    <w:rsid w:val="00DA2AC6"/>
    <w:rsid w:val="00DC0B60"/>
    <w:rsid w:val="00DC7A0B"/>
    <w:rsid w:val="00DD172A"/>
    <w:rsid w:val="00DE5FE6"/>
    <w:rsid w:val="00DE709A"/>
    <w:rsid w:val="00E25A26"/>
    <w:rsid w:val="00E4381A"/>
    <w:rsid w:val="00E52C1F"/>
    <w:rsid w:val="00E55D74"/>
    <w:rsid w:val="00EE0730"/>
    <w:rsid w:val="00F2016F"/>
    <w:rsid w:val="00F474D7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D901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4C7A5C"/>
    <w:pPr>
      <w:ind w:left="720"/>
      <w:contextualSpacing/>
    </w:pPr>
  </w:style>
  <w:style w:type="paragraph" w:styleId="BodyText">
    <w:name w:val="Body Text"/>
    <w:basedOn w:val="Normal"/>
    <w:link w:val="BodyTextChar"/>
    <w:rsid w:val="000F2F3D"/>
    <w:pPr>
      <w:spacing w:after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F2F3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3929767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E45188F774DBD9C95D0EA04A0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D2E8-7AAC-4CDA-B5A4-7513C4D45021}"/>
      </w:docPartPr>
      <w:docPartBody>
        <w:p w:rsidR="00A36224" w:rsidRDefault="00A36224">
          <w:pPr>
            <w:pStyle w:val="DA1E45188F774DBD9C95D0EA04A041B7"/>
          </w:pPr>
          <w:r w:rsidRPr="00036450">
            <w:t>WORK EXPERIENCE</w:t>
          </w:r>
        </w:p>
      </w:docPartBody>
    </w:docPart>
    <w:docPart>
      <w:docPartPr>
        <w:name w:val="8D55257358C84F56A85A96D9B58D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981A-E53D-443B-B303-91A3CB0A529A}"/>
      </w:docPartPr>
      <w:docPartBody>
        <w:p w:rsidR="00217798" w:rsidRDefault="00BB7FA2" w:rsidP="00BB7FA2">
          <w:pPr>
            <w:pStyle w:val="8D55257358C84F56A85A96D9B58DE575"/>
          </w:pPr>
          <w:r w:rsidRPr="00036450">
            <w:t>EDUCATION</w:t>
          </w:r>
        </w:p>
      </w:docPartBody>
    </w:docPart>
    <w:docPart>
      <w:docPartPr>
        <w:name w:val="24BFFDD8F3534FC2B53286D0EA04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3ABA-0776-4661-B962-A9376F9D4992}"/>
      </w:docPartPr>
      <w:docPartBody>
        <w:p w:rsidR="00217798" w:rsidRDefault="00BB7FA2" w:rsidP="00BB7FA2">
          <w:pPr>
            <w:pStyle w:val="24BFFDD8F3534FC2B53286D0EA04F5F8"/>
          </w:pPr>
          <w:r w:rsidRPr="00CB0055">
            <w:t>Contact</w:t>
          </w:r>
        </w:p>
      </w:docPartBody>
    </w:docPart>
    <w:docPart>
      <w:docPartPr>
        <w:name w:val="ADB8DF796865429095597D5A8DA4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2557-8484-4980-98EE-DE4480EB3C22}"/>
      </w:docPartPr>
      <w:docPartBody>
        <w:p w:rsidR="00217798" w:rsidRDefault="00BB7FA2" w:rsidP="00BB7FA2">
          <w:pPr>
            <w:pStyle w:val="ADB8DF796865429095597D5A8DA4D4B4"/>
          </w:pPr>
          <w:r w:rsidRPr="004D3011">
            <w:t>PHONE:</w:t>
          </w:r>
        </w:p>
      </w:docPartBody>
    </w:docPart>
    <w:docPart>
      <w:docPartPr>
        <w:name w:val="864912EE7B6A4BD9A6942D61FA5A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ECDD-241D-4CC7-8542-7607D677481E}"/>
      </w:docPartPr>
      <w:docPartBody>
        <w:p w:rsidR="00217798" w:rsidRDefault="00BB7FA2" w:rsidP="00BB7FA2">
          <w:pPr>
            <w:pStyle w:val="864912EE7B6A4BD9A6942D61FA5A69CA"/>
          </w:pPr>
          <w:r>
            <w:t>Website goes here</w:t>
          </w:r>
        </w:p>
      </w:docPartBody>
    </w:docPart>
    <w:docPart>
      <w:docPartPr>
        <w:name w:val="C1F5F3FE807B4CFBBC013C25371E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5FC3-CB6B-4CCC-B371-A5D5C0C3B64D}"/>
      </w:docPartPr>
      <w:docPartBody>
        <w:p w:rsidR="00217798" w:rsidRDefault="00BB7FA2" w:rsidP="00BB7FA2">
          <w:pPr>
            <w:pStyle w:val="C1F5F3FE807B4CFBBC013C25371EB6D9"/>
          </w:pPr>
          <w:r w:rsidRPr="004D3011">
            <w:t>EMAIL:</w:t>
          </w:r>
        </w:p>
      </w:docPartBody>
    </w:docPart>
    <w:docPart>
      <w:docPartPr>
        <w:name w:val="AE316797DC7A4FBEA85128E8C8D8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A99C-AE5F-4923-8263-67CAE21DBCA2}"/>
      </w:docPartPr>
      <w:docPartBody>
        <w:p w:rsidR="00217798" w:rsidRDefault="00BB7FA2" w:rsidP="00BB7FA2">
          <w:pPr>
            <w:pStyle w:val="AE316797DC7A4FBEA85128E8C8D833DE"/>
          </w:pPr>
          <w:r w:rsidRPr="00D5459D">
            <w:t>Profile</w:t>
          </w:r>
        </w:p>
      </w:docPartBody>
    </w:docPart>
    <w:docPart>
      <w:docPartPr>
        <w:name w:val="3F8A1AEFC35A4E399EA2E11F1C9F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BD66-734E-49C3-9806-9565CDA91A7A}"/>
      </w:docPartPr>
      <w:docPartBody>
        <w:p w:rsidR="00217798" w:rsidRDefault="00BB7FA2" w:rsidP="00BB7FA2">
          <w:pPr>
            <w:pStyle w:val="3F8A1AEFC35A4E399EA2E11F1C9FAC9F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4"/>
    <w:rsid w:val="00217798"/>
    <w:rsid w:val="004B6BC7"/>
    <w:rsid w:val="00753E3F"/>
    <w:rsid w:val="00A36224"/>
    <w:rsid w:val="00B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B7FA2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55257358C84F56A85A96D9B58DE575">
    <w:name w:val="8D55257358C84F56A85A96D9B58DE575"/>
    <w:rsid w:val="00BB7FA2"/>
    <w:rPr>
      <w:lang w:val="en-IN" w:eastAsia="en-IN"/>
    </w:rPr>
  </w:style>
  <w:style w:type="paragraph" w:customStyle="1" w:styleId="24BFFDD8F3534FC2B53286D0EA04F5F8">
    <w:name w:val="24BFFDD8F3534FC2B53286D0EA04F5F8"/>
    <w:rsid w:val="00BB7FA2"/>
    <w:rPr>
      <w:lang w:val="en-IN" w:eastAsia="en-IN"/>
    </w:rPr>
  </w:style>
  <w:style w:type="paragraph" w:customStyle="1" w:styleId="ADB8DF796865429095597D5A8DA4D4B4">
    <w:name w:val="ADB8DF796865429095597D5A8DA4D4B4"/>
    <w:rsid w:val="00BB7FA2"/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64912EE7B6A4BD9A6942D61FA5A69CA">
    <w:name w:val="864912EE7B6A4BD9A6942D61FA5A69CA"/>
    <w:rsid w:val="00BB7FA2"/>
    <w:rPr>
      <w:lang w:val="en-IN" w:eastAsia="en-IN"/>
    </w:rPr>
  </w:style>
  <w:style w:type="paragraph" w:customStyle="1" w:styleId="C1F5F3FE807B4CFBBC013C25371EB6D9">
    <w:name w:val="C1F5F3FE807B4CFBBC013C25371EB6D9"/>
    <w:rsid w:val="00BB7FA2"/>
    <w:rPr>
      <w:lang w:val="en-IN" w:eastAsia="en-IN"/>
    </w:rPr>
  </w:style>
  <w:style w:type="paragraph" w:customStyle="1" w:styleId="AE316797DC7A4FBEA85128E8C8D833DE">
    <w:name w:val="AE316797DC7A4FBEA85128E8C8D833DE"/>
    <w:rsid w:val="00BB7FA2"/>
    <w:rPr>
      <w:lang w:val="en-IN" w:eastAsia="en-IN"/>
    </w:rPr>
  </w:style>
  <w:style w:type="paragraph" w:customStyle="1" w:styleId="3F8A1AEFC35A4E399EA2E11F1C9FAC9F">
    <w:name w:val="3F8A1AEFC35A4E399EA2E11F1C9FAC9F"/>
    <w:rsid w:val="00BB7FA2"/>
    <w:rPr>
      <w:lang w:val="en-IN" w:eastAsia="en-IN"/>
    </w:rPr>
  </w:style>
  <w:style w:type="paragraph" w:customStyle="1" w:styleId="DA1E45188F774DBD9C95D0EA04A041B7">
    <w:name w:val="DA1E45188F774DBD9C95D0EA04A041B7"/>
  </w:style>
  <w:style w:type="character" w:customStyle="1" w:styleId="Heading2Char">
    <w:name w:val="Heading 2 Char"/>
    <w:basedOn w:val="DefaultParagraphFont"/>
    <w:link w:val="Heading2"/>
    <w:uiPriority w:val="9"/>
    <w:rsid w:val="00BB7FA2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C:\Users\613929767\AppData\Roaming\Microsoft\Templates\Blue grey resume.dotx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2022-10-19T06:47:00Z</dcterms:created>
  <dcterms:modified xsi:type="dcterms:W3CDTF">2022-10-19T06:47:00Z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2022-08-29T05:26:39Z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1a71877c-dfc4-4d9e-998b-aab70aeff7d4</vt:lpwstr>
  </property>
  <property fmtid="{D5CDD505-2E9C-101B-9397-08002B2CF9AE}" pid="8" name="MSIP_Label_55818d02-8d25-4bb9-b27c-e4db64670887_ContentBits">
    <vt:lpwstr>0</vt:lpwstr>
  </property>
</Properties>
</file>