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31" w:rsidRDefault="00502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02331" w:rsidRDefault="008377C2">
      <w:pPr>
        <w:ind w:right="-39"/>
        <w:jc w:val="center"/>
        <w:rPr>
          <w:rFonts w:ascii="Arial" w:eastAsia="Arial" w:hAnsi="Arial"/>
          <w:color w:val="A0694C"/>
          <w:sz w:val="50"/>
          <w:szCs w:val="50"/>
        </w:rPr>
      </w:pPr>
      <w:r>
        <w:rPr>
          <w:rFonts w:ascii="Arial" w:eastAsia="Arial" w:hAnsi="Arial"/>
          <w:color w:val="A0694C"/>
          <w:sz w:val="50"/>
          <w:szCs w:val="50"/>
        </w:rPr>
        <w:t>ALOK SINGH</w:t>
      </w:r>
      <w:r>
        <w:rPr>
          <w:noProof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-1269</wp:posOffset>
            </wp:positionV>
            <wp:extent cx="6254750" cy="9525"/>
            <wp:effectExtent l="0" t="0" r="0" b="0"/>
            <wp:wrapNone/>
            <wp:docPr id="1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136525</wp:posOffset>
            </wp:positionV>
            <wp:extent cx="6254750" cy="19685"/>
            <wp:effectExtent l="0" t="0" r="0" b="0"/>
            <wp:wrapNone/>
            <wp:docPr id="11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9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514DD7">
      <w:pPr>
        <w:ind w:right="-39"/>
        <w:jc w:val="center"/>
        <w:rPr>
          <w:rFonts w:ascii="Arial" w:eastAsia="Arial" w:hAnsi="Arial"/>
          <w:color w:val="428BCA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Gurgaon</w:t>
      </w:r>
      <w:r w:rsidR="008377C2">
        <w:rPr>
          <w:rFonts w:ascii="Arial" w:eastAsia="Arial" w:hAnsi="Arial"/>
          <w:sz w:val="18"/>
          <w:szCs w:val="18"/>
        </w:rPr>
        <w:t xml:space="preserve">, India </w:t>
      </w:r>
      <w:r w:rsidR="008377C2">
        <w:rPr>
          <w:rFonts w:ascii="Arial" w:eastAsia="Arial" w:hAnsi="Arial"/>
          <w:color w:val="CCCCCC"/>
          <w:sz w:val="29"/>
          <w:szCs w:val="29"/>
        </w:rPr>
        <w:t>•</w:t>
      </w:r>
      <w:r w:rsidR="008377C2">
        <w:rPr>
          <w:rFonts w:ascii="Arial" w:eastAsia="Arial" w:hAnsi="Arial"/>
          <w:sz w:val="18"/>
          <w:szCs w:val="18"/>
        </w:rPr>
        <w:t xml:space="preserve"> +91-701-726-5418/+91 9897434531 </w:t>
      </w:r>
      <w:r w:rsidR="008377C2">
        <w:rPr>
          <w:rFonts w:ascii="Arial" w:eastAsia="Arial" w:hAnsi="Arial"/>
          <w:color w:val="CCCCCC"/>
          <w:sz w:val="29"/>
          <w:szCs w:val="29"/>
        </w:rPr>
        <w:t>•</w:t>
      </w:r>
      <w:r w:rsidR="008377C2">
        <w:rPr>
          <w:rFonts w:ascii="Arial" w:eastAsia="Arial" w:hAnsi="Arial"/>
          <w:sz w:val="18"/>
          <w:szCs w:val="18"/>
        </w:rPr>
        <w:t xml:space="preserve"> </w:t>
      </w:r>
      <w:r w:rsidR="008377C2">
        <w:rPr>
          <w:rFonts w:ascii="Arial" w:eastAsia="Arial" w:hAnsi="Arial"/>
          <w:color w:val="428BCA"/>
          <w:sz w:val="18"/>
          <w:szCs w:val="18"/>
        </w:rPr>
        <w:t>alok.singh1665@gmail.com</w:t>
      </w:r>
    </w:p>
    <w:p w:rsidR="00502331" w:rsidRDefault="00502331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514DD7">
      <w:pPr>
        <w:ind w:right="-39"/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 xml:space="preserve"> Salesforce Senior </w:t>
      </w:r>
      <w:r w:rsidR="008377C2">
        <w:rPr>
          <w:rFonts w:ascii="Arial" w:eastAsia="Arial" w:hAnsi="Arial"/>
          <w:color w:val="A0694C"/>
          <w:sz w:val="31"/>
          <w:szCs w:val="31"/>
        </w:rPr>
        <w:t xml:space="preserve">Developer | 1x Certified </w:t>
      </w:r>
      <w:r>
        <w:rPr>
          <w:rFonts w:ascii="Arial" w:eastAsia="Arial" w:hAnsi="Arial"/>
          <w:color w:val="A0694C"/>
          <w:sz w:val="31"/>
          <w:szCs w:val="31"/>
        </w:rPr>
        <w:t xml:space="preserve">| 1x </w:t>
      </w:r>
      <w:proofErr w:type="spellStart"/>
      <w:r>
        <w:rPr>
          <w:rFonts w:ascii="Arial" w:eastAsia="Arial" w:hAnsi="Arial"/>
          <w:color w:val="A0694C"/>
          <w:sz w:val="31"/>
          <w:szCs w:val="31"/>
        </w:rPr>
        <w:t>Copodo</w:t>
      </w:r>
      <w:proofErr w:type="spellEnd"/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177165</wp:posOffset>
            </wp:positionV>
            <wp:extent cx="1115060" cy="349250"/>
            <wp:effectExtent l="0" t="0" r="0" b="0"/>
            <wp:wrapNone/>
            <wp:docPr id="11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32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8377C2">
      <w:pPr>
        <w:ind w:right="-19"/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Summary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6254750" cy="9525"/>
            <wp:effectExtent l="0" t="0" r="0" b="0"/>
            <wp:wrapNone/>
            <wp:docPr id="12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502331">
      <w:pPr>
        <w:spacing w:line="32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331" w:rsidRDefault="008377C2">
      <w:pPr>
        <w:spacing w:line="284" w:lineRule="auto"/>
        <w:ind w:left="1060" w:right="440"/>
        <w:jc w:val="center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>Dynamic , Quick Learner, Analytic Enthusiastic</w:t>
      </w:r>
      <w:r>
        <w:rPr>
          <w:rFonts w:cs="Calibri"/>
          <w:sz w:val="22"/>
          <w:szCs w:val="22"/>
        </w:rPr>
        <w:t xml:space="preserve"> offering over 4 years of experience in Detailed application support and knowledge of  </w:t>
      </w:r>
      <w:r>
        <w:rPr>
          <w:rFonts w:cs="Calibri"/>
          <w:b/>
          <w:sz w:val="22"/>
          <w:szCs w:val="22"/>
        </w:rPr>
        <w:t xml:space="preserve">Salesforce Developer, </w:t>
      </w:r>
      <w:proofErr w:type="spellStart"/>
      <w:r>
        <w:rPr>
          <w:rFonts w:cs="Calibri"/>
          <w:b/>
          <w:sz w:val="22"/>
          <w:szCs w:val="22"/>
        </w:rPr>
        <w:t>SFDC,Apex</w:t>
      </w:r>
      <w:proofErr w:type="spellEnd"/>
      <w:r>
        <w:rPr>
          <w:rFonts w:cs="Calibri"/>
          <w:b/>
          <w:sz w:val="22"/>
          <w:szCs w:val="22"/>
        </w:rPr>
        <w:t xml:space="preserve">, </w:t>
      </w:r>
      <w:proofErr w:type="spellStart"/>
      <w:r>
        <w:rPr>
          <w:rFonts w:cs="Calibri"/>
          <w:b/>
          <w:sz w:val="22"/>
          <w:szCs w:val="22"/>
        </w:rPr>
        <w:t>Visualforce</w:t>
      </w:r>
      <w:proofErr w:type="spellEnd"/>
      <w:r>
        <w:rPr>
          <w:rFonts w:cs="Calibri"/>
          <w:b/>
          <w:sz w:val="22"/>
          <w:szCs w:val="22"/>
        </w:rPr>
        <w:t xml:space="preserve">,  </w:t>
      </w:r>
      <w:r w:rsidR="002214C0">
        <w:rPr>
          <w:rFonts w:cs="Calibri"/>
          <w:b/>
          <w:sz w:val="22"/>
          <w:szCs w:val="22"/>
        </w:rPr>
        <w:t>Lighting Component, LWC</w:t>
      </w:r>
      <w:r>
        <w:rPr>
          <w:rFonts w:cs="Calibri"/>
          <w:sz w:val="22"/>
          <w:szCs w:val="22"/>
        </w:rPr>
        <w:t xml:space="preserve"> looking forward for a career in SFDC where I can exercise</w:t>
      </w:r>
      <w:bookmarkStart w:id="0" w:name="_GoBack"/>
      <w:bookmarkEnd w:id="0"/>
      <w:r>
        <w:rPr>
          <w:rFonts w:cs="Calibri"/>
          <w:sz w:val="22"/>
          <w:szCs w:val="22"/>
        </w:rPr>
        <w:t xml:space="preserve"> my expertise and knowledge that fosters quality, creativity and continuous learning.</w:t>
      </w:r>
    </w:p>
    <w:p w:rsidR="00502331" w:rsidRDefault="00502331">
      <w:pPr>
        <w:spacing w:line="10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8377C2">
      <w:pPr>
        <w:ind w:right="-39"/>
        <w:jc w:val="center"/>
        <w:rPr>
          <w:rFonts w:ascii="Arial" w:eastAsia="Arial" w:hAnsi="Arial"/>
          <w:b/>
          <w:i/>
          <w:sz w:val="23"/>
          <w:szCs w:val="23"/>
          <w:u w:val="single"/>
        </w:rPr>
      </w:pPr>
      <w:r>
        <w:rPr>
          <w:rFonts w:ascii="Arial" w:eastAsia="Arial" w:hAnsi="Arial"/>
          <w:b/>
          <w:i/>
          <w:sz w:val="23"/>
          <w:szCs w:val="23"/>
          <w:u w:val="single"/>
        </w:rPr>
        <w:t>KEY COMPETENCIES</w:t>
      </w:r>
    </w:p>
    <w:p w:rsidR="00502331" w:rsidRDefault="00502331">
      <w:pPr>
        <w:spacing w:line="4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31" w:rsidRDefault="008377C2">
      <w:pPr>
        <w:ind w:right="-3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Leadership – Client Support &amp; Satisfaction – Strategic Planning &amp; Analysis – Consumer Insights –</w:t>
      </w:r>
    </w:p>
    <w:p w:rsidR="00502331" w:rsidRDefault="00502331">
      <w:pPr>
        <w:spacing w:line="52" w:lineRule="auto"/>
        <w:rPr>
          <w:rFonts w:cs="Calibri"/>
          <w:sz w:val="22"/>
          <w:szCs w:val="22"/>
        </w:rPr>
      </w:pPr>
    </w:p>
    <w:p w:rsidR="00502331" w:rsidRDefault="008377C2">
      <w:pPr>
        <w:ind w:right="-3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Statistics</w:t>
      </w:r>
    </w:p>
    <w:p w:rsidR="00502331" w:rsidRDefault="00502331">
      <w:pPr>
        <w:spacing w:line="178" w:lineRule="auto"/>
        <w:rPr>
          <w:rFonts w:cs="Calibri"/>
          <w:sz w:val="22"/>
          <w:szCs w:val="22"/>
        </w:rPr>
      </w:pPr>
    </w:p>
    <w:p w:rsidR="00502331" w:rsidRDefault="008377C2">
      <w:pPr>
        <w:spacing w:line="299" w:lineRule="auto"/>
        <w:ind w:left="1060" w:right="30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Technical &amp; Testing – SFDC</w:t>
      </w:r>
      <w:r w:rsidR="00514DD7">
        <w:rPr>
          <w:rFonts w:cs="Calibri"/>
          <w:sz w:val="22"/>
          <w:szCs w:val="22"/>
        </w:rPr>
        <w:t>, Experience</w:t>
      </w:r>
      <w:r>
        <w:rPr>
          <w:rFonts w:cs="Calibri"/>
          <w:sz w:val="22"/>
          <w:szCs w:val="22"/>
        </w:rPr>
        <w:t xml:space="preserve"> -Application Authorization/Authentication/ Consulting- Agile Methodologies- Mobility Business Analysis</w:t>
      </w:r>
    </w:p>
    <w:p w:rsidR="00502331" w:rsidRDefault="00502331">
      <w:pPr>
        <w:spacing w:line="89" w:lineRule="auto"/>
        <w:rPr>
          <w:rFonts w:cs="Calibri"/>
          <w:sz w:val="22"/>
          <w:szCs w:val="22"/>
        </w:rPr>
      </w:pPr>
    </w:p>
    <w:p w:rsidR="00502331" w:rsidRDefault="008377C2">
      <w:pPr>
        <w:spacing w:line="351" w:lineRule="auto"/>
        <w:ind w:left="10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Calibri"/>
          <w:sz w:val="22"/>
          <w:szCs w:val="22"/>
        </w:rPr>
        <w:t xml:space="preserve">Functional – Experience in Development, Automation, Testing, </w:t>
      </w:r>
      <w:r w:rsidR="00514DD7">
        <w:rPr>
          <w:rFonts w:cs="Calibri"/>
          <w:sz w:val="22"/>
          <w:szCs w:val="22"/>
        </w:rPr>
        <w:t>and Product</w:t>
      </w:r>
      <w:r>
        <w:rPr>
          <w:rFonts w:cs="Calibri"/>
          <w:sz w:val="22"/>
          <w:szCs w:val="22"/>
        </w:rPr>
        <w:t xml:space="preserve"> Life cycle Management/Matrix Applications/ Integration/Platform Modeling/ Business Process Management</w:t>
      </w:r>
      <w:r>
        <w:rPr>
          <w:noProof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402590</wp:posOffset>
            </wp:positionV>
            <wp:extent cx="1444625" cy="349250"/>
            <wp:effectExtent l="0" t="0" r="0" b="0"/>
            <wp:wrapNone/>
            <wp:docPr id="10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ind w:right="-19"/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Work History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6254750" cy="9525"/>
            <wp:effectExtent l="0" t="0" r="0" b="0"/>
            <wp:wrapNone/>
            <wp:docPr id="10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779" w:rsidRDefault="008377C2">
      <w:pPr>
        <w:tabs>
          <w:tab w:val="left" w:pos="2140"/>
        </w:tabs>
        <w:rPr>
          <w:rFonts w:ascii="Arial" w:eastAsia="Arial" w:hAnsi="Arial"/>
          <w:color w:val="555555"/>
          <w:sz w:val="23"/>
          <w:szCs w:val="23"/>
        </w:rPr>
      </w:pPr>
      <w:r>
        <w:rPr>
          <w:rFonts w:ascii="Arial" w:eastAsia="Arial" w:hAnsi="Arial"/>
          <w:color w:val="555555"/>
          <w:sz w:val="23"/>
          <w:szCs w:val="23"/>
        </w:rPr>
        <w:t>NIIT L</w:t>
      </w:r>
      <w:r w:rsidR="00905779">
        <w:rPr>
          <w:rFonts w:ascii="Arial" w:eastAsia="Arial" w:hAnsi="Arial"/>
          <w:color w:val="555555"/>
          <w:sz w:val="23"/>
          <w:szCs w:val="23"/>
        </w:rPr>
        <w:t xml:space="preserve">imited (August'19 -present) as </w:t>
      </w:r>
      <w:r w:rsidR="00905779" w:rsidRPr="00905779">
        <w:rPr>
          <w:rFonts w:ascii="Arial" w:eastAsia="Arial" w:hAnsi="Arial"/>
          <w:i/>
          <w:color w:val="000000"/>
          <w:sz w:val="22"/>
          <w:szCs w:val="22"/>
          <w:shd w:val="clear" w:color="auto" w:fill="EBECED"/>
        </w:rPr>
        <w:t>S</w:t>
      </w:r>
      <w:r w:rsidRPr="00905779">
        <w:rPr>
          <w:rFonts w:ascii="Arial" w:eastAsia="Arial" w:hAnsi="Arial"/>
          <w:i/>
          <w:color w:val="000000"/>
          <w:sz w:val="22"/>
          <w:szCs w:val="22"/>
          <w:shd w:val="clear" w:color="auto" w:fill="EBECED"/>
        </w:rPr>
        <w:t>enior Salesforce developer</w:t>
      </w:r>
    </w:p>
    <w:p w:rsidR="00905779" w:rsidRDefault="008377C2" w:rsidP="00905779">
      <w:pPr>
        <w:tabs>
          <w:tab w:val="left" w:pos="2140"/>
        </w:tabs>
        <w:rPr>
          <w:rFonts w:ascii="Arial" w:eastAsia="Arial" w:hAnsi="Arial"/>
          <w:color w:val="555555"/>
          <w:sz w:val="23"/>
          <w:szCs w:val="23"/>
        </w:rPr>
      </w:pPr>
      <w:r>
        <w:rPr>
          <w:rFonts w:ascii="Arial" w:eastAsia="Arial" w:hAnsi="Arial"/>
          <w:color w:val="555555"/>
          <w:sz w:val="23"/>
          <w:szCs w:val="23"/>
        </w:rPr>
        <w:t>P</w:t>
      </w:r>
      <w:r w:rsidR="00905779">
        <w:rPr>
          <w:rFonts w:ascii="Arial" w:eastAsia="Arial" w:hAnsi="Arial"/>
          <w:color w:val="555555"/>
          <w:sz w:val="23"/>
          <w:szCs w:val="23"/>
        </w:rPr>
        <w:t>roject: Shell Gas &amp; power (US</w:t>
      </w:r>
      <w:r>
        <w:rPr>
          <w:rFonts w:ascii="Arial" w:eastAsia="Arial" w:hAnsi="Arial"/>
          <w:color w:val="555555"/>
          <w:sz w:val="23"/>
          <w:szCs w:val="23"/>
        </w:rPr>
        <w:t>)</w:t>
      </w:r>
    </w:p>
    <w:p w:rsidR="00905779" w:rsidRDefault="008377C2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  <w:highlight w:val="white"/>
        </w:rPr>
        <w:t xml:space="preserve">Development of new project of shell Gas &amp; power by using </w:t>
      </w:r>
      <w:r w:rsidR="00905779" w:rsidRPr="00905779">
        <w:rPr>
          <w:rFonts w:ascii="Arial" w:eastAsia="Arial" w:hAnsi="Arial"/>
          <w:color w:val="333333"/>
          <w:sz w:val="18"/>
          <w:szCs w:val="18"/>
        </w:rPr>
        <w:t xml:space="preserve">SFDC, </w:t>
      </w:r>
    </w:p>
    <w:p w:rsid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>Hands on practice on ANT,</w:t>
      </w:r>
    </w:p>
    <w:p w:rsid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>Lighting migration.</w:t>
      </w:r>
    </w:p>
    <w:p w:rsid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>Integration with other system.</w:t>
      </w:r>
    </w:p>
    <w:p w:rsid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>SVN Knowledge.</w:t>
      </w:r>
    </w:p>
    <w:p w:rsid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>VS Code working knowledge.</w:t>
      </w:r>
    </w:p>
    <w:p w:rsidR="00905779" w:rsidRPr="00905779" w:rsidRDefault="00905779" w:rsidP="00905779">
      <w:pPr>
        <w:pStyle w:val="ListParagraph"/>
        <w:numPr>
          <w:ilvl w:val="0"/>
          <w:numId w:val="12"/>
        </w:num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 w:rsidRPr="00905779">
        <w:rPr>
          <w:rFonts w:ascii="Arial" w:eastAsia="Arial" w:hAnsi="Arial"/>
          <w:color w:val="333333"/>
          <w:sz w:val="18"/>
          <w:szCs w:val="18"/>
        </w:rPr>
        <w:t xml:space="preserve">BugZilla hands on Experience  </w:t>
      </w:r>
    </w:p>
    <w:p w:rsidR="00905779" w:rsidRPr="00905779" w:rsidRDefault="00905779" w:rsidP="00905779">
      <w:pPr>
        <w:tabs>
          <w:tab w:val="left" w:pos="2140"/>
        </w:tabs>
        <w:rPr>
          <w:rFonts w:ascii="Arial" w:eastAsia="Arial" w:hAnsi="Arial"/>
          <w:color w:val="333333"/>
          <w:sz w:val="18"/>
          <w:szCs w:val="18"/>
        </w:rPr>
      </w:pPr>
      <w:r>
        <w:rPr>
          <w:rFonts w:ascii="Arial" w:eastAsia="Arial" w:hAnsi="Arial"/>
          <w:color w:val="333333"/>
          <w:sz w:val="18"/>
          <w:szCs w:val="18"/>
        </w:rPr>
        <w:tab/>
        <w:t xml:space="preserve"> </w:t>
      </w:r>
    </w:p>
    <w:p w:rsidR="00502331" w:rsidRPr="00905779" w:rsidRDefault="00502331">
      <w:pPr>
        <w:tabs>
          <w:tab w:val="left" w:pos="21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140"/>
        </w:tabs>
        <w:rPr>
          <w:rFonts w:ascii="Arial" w:eastAsia="Arial" w:hAnsi="Arial"/>
          <w:i/>
          <w:color w:val="000000"/>
          <w:sz w:val="22"/>
          <w:szCs w:val="22"/>
          <w:shd w:val="clear" w:color="auto" w:fill="EBECED"/>
        </w:rPr>
      </w:pPr>
      <w:r>
        <w:rPr>
          <w:rFonts w:ascii="Arial" w:eastAsia="Arial" w:hAnsi="Arial"/>
          <w:color w:val="555555"/>
          <w:sz w:val="23"/>
          <w:szCs w:val="23"/>
        </w:rPr>
        <w:t>HT Media (August’18 – July 2019)</w:t>
      </w:r>
      <w:r>
        <w:rPr>
          <w:rFonts w:ascii="Arial" w:eastAsia="Arial" w:hAnsi="Arial"/>
          <w:i/>
          <w:color w:val="000000"/>
          <w:sz w:val="22"/>
          <w:szCs w:val="22"/>
          <w:shd w:val="clear" w:color="auto" w:fill="EBECED"/>
        </w:rPr>
        <w:t xml:space="preserve"> as Salesforce </w:t>
      </w:r>
      <w:r w:rsidR="00514DD7">
        <w:rPr>
          <w:rFonts w:ascii="Arial" w:eastAsia="Arial" w:hAnsi="Arial"/>
          <w:i/>
          <w:color w:val="000000"/>
          <w:sz w:val="22"/>
          <w:szCs w:val="22"/>
          <w:shd w:val="clear" w:color="auto" w:fill="EBECED"/>
        </w:rPr>
        <w:t>Developer</w:t>
      </w:r>
    </w:p>
    <w:p w:rsidR="00502331" w:rsidRDefault="00502331">
      <w:pPr>
        <w:tabs>
          <w:tab w:val="left" w:pos="2140"/>
        </w:tabs>
        <w:rPr>
          <w:rFonts w:ascii="Arial" w:eastAsia="Arial" w:hAnsi="Arial"/>
        </w:rPr>
      </w:pPr>
    </w:p>
    <w:p w:rsidR="00502331" w:rsidRDefault="0083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0"/>
        </w:tabs>
        <w:rPr>
          <w:color w:val="000000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Developed custom code to facilitate reporting and enhanced security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Designed and implemented dashboards and tailored reports for sales, ad ops, and Telecom  departments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Performed data maintenance</w:t>
      </w:r>
    </w:p>
    <w:p w:rsidR="00502331" w:rsidRDefault="0083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Proficiency in SFDC Administrative tasks includes creating Profiles, Roles, Users, Page Layouts, Email Services, Approvals, Workflows, Reports, Dashboards, Actions, Tasks and Events.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Skilled in in customizing standard objects like Accounts, Contacts, Opportunities, Products, Price books, Cases, Leads, Campaigns and Custom objects as per client’s need.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Manage users, Public Groups, Profiles, and Roles within the Sales force CRM; this involved designating access to the applicable user within the role hierarchy.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Performed Validation Rules, work flows, e-mail services and approval processes.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Defined object and field level security.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Skilled in Data Migration using Data</w:t>
      </w:r>
      <w:r w:rsidR="00297BDC">
        <w:rPr>
          <w:rFonts w:ascii="Arial" w:eastAsia="Arial" w:hAnsi="Arial"/>
          <w:color w:val="333333"/>
          <w:sz w:val="18"/>
          <w:szCs w:val="18"/>
          <w:highlight w:val="white"/>
        </w:rPr>
        <w:t xml:space="preserve"> 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>Import Wizard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Experienced in analyzing business requirements, Entity Relationship diagram and implementing them to Sales force custom objects, Junction objects, master-detail relationships and lookup relationships.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</w:r>
    </w:p>
    <w:p w:rsidR="000E7352" w:rsidRDefault="000E7352" w:rsidP="000E7352">
      <w:pPr>
        <w:spacing w:line="276" w:lineRule="auto"/>
        <w:ind w:left="2160"/>
        <w:rPr>
          <w:color w:val="333333"/>
          <w:sz w:val="18"/>
          <w:szCs w:val="18"/>
          <w:highlight w:val="white"/>
        </w:rPr>
      </w:pPr>
    </w:p>
    <w:p w:rsidR="000E7352" w:rsidRDefault="000E7352" w:rsidP="000E7352">
      <w:pPr>
        <w:spacing w:line="276" w:lineRule="auto"/>
        <w:ind w:left="2160"/>
        <w:rPr>
          <w:color w:val="333333"/>
          <w:sz w:val="18"/>
          <w:szCs w:val="18"/>
          <w:highlight w:val="white"/>
        </w:rPr>
      </w:pPr>
    </w:p>
    <w:p w:rsidR="000E7352" w:rsidRDefault="000E7352" w:rsidP="000E7352">
      <w:pPr>
        <w:spacing w:line="276" w:lineRule="auto"/>
        <w:ind w:left="2160"/>
        <w:rPr>
          <w:color w:val="333333"/>
          <w:sz w:val="18"/>
          <w:szCs w:val="18"/>
          <w:highlight w:val="white"/>
        </w:rPr>
      </w:pPr>
    </w:p>
    <w:p w:rsidR="000E7352" w:rsidRPr="000E7352" w:rsidRDefault="000E7352" w:rsidP="000E7352">
      <w:pPr>
        <w:spacing w:line="276" w:lineRule="auto"/>
        <w:ind w:left="2160"/>
        <w:rPr>
          <w:color w:val="333333"/>
          <w:sz w:val="18"/>
          <w:szCs w:val="18"/>
          <w:highlight w:val="white"/>
        </w:rPr>
      </w:pP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Extensive experience in lead, case management, web-to-lead, Web-to case, Email-to-case</w:t>
      </w:r>
    </w:p>
    <w:p w:rsidR="000E7352" w:rsidRPr="000E7352" w:rsidRDefault="000E7352" w:rsidP="000E7352">
      <w:pPr>
        <w:spacing w:line="276" w:lineRule="auto"/>
        <w:ind w:left="2160"/>
        <w:rPr>
          <w:color w:val="333333"/>
          <w:sz w:val="18"/>
          <w:szCs w:val="18"/>
          <w:highlight w:val="white"/>
        </w:rPr>
      </w:pP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Designed various HTML Email templates for Auto-Response to customers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Skilled in generating custom reports and dashboards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Possess comprehensive understanding of CRM business processes like Campaign, Lead, Account and Case Managements, Forecasting, and Call Center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Proficiency in installing App Exchange applications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Team player with good interpersonal skills, strong understanding of fundamental business processes, excellent Communication and Problem solving skills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Capable of rapidly learning new technologies and processes, and successfully applying them to projects and operations.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Understanding of workflows and process.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Knowledge of SOQL, Visual force, Apex, Trigger, Test Class.</w:t>
      </w:r>
    </w:p>
    <w:p w:rsidR="00502331" w:rsidRDefault="00502331">
      <w:pPr>
        <w:spacing w:line="276" w:lineRule="auto"/>
        <w:ind w:left="2160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Understanding business requirements, design and implementation of the requirements. Financial control, reconciliation, deliverable management, deliverable management in all phases of project and reporting.</w:t>
      </w:r>
    </w:p>
    <w:p w:rsidR="00502331" w:rsidRDefault="008377C2">
      <w:pPr>
        <w:numPr>
          <w:ilvl w:val="0"/>
          <w:numId w:val="1"/>
        </w:numPr>
        <w:spacing w:line="276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Data collection and analysis with presentation of data on a real time basis, designing &amp; implementing optimum utilization of resources and increasing productivity by providing to solutions to managers to distribute load evenly.</w:t>
      </w:r>
    </w:p>
    <w:p w:rsidR="00502331" w:rsidRDefault="00502331">
      <w:pP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502331">
      <w:pP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spacing w:line="200" w:lineRule="auto"/>
        <w:rPr>
          <w:rFonts w:ascii="Arial" w:eastAsia="Arial" w:hAnsi="Arial"/>
          <w:b/>
          <w:i/>
          <w:sz w:val="22"/>
          <w:szCs w:val="22"/>
        </w:rPr>
      </w:pPr>
      <w:bookmarkStart w:id="1" w:name="gjdgxs" w:colFirst="0" w:colLast="0"/>
      <w:bookmarkEnd w:id="1"/>
      <w:r>
        <w:rPr>
          <w:rFonts w:ascii="Arial" w:eastAsia="Arial" w:hAnsi="Arial"/>
          <w:b/>
          <w:i/>
          <w:sz w:val="22"/>
          <w:szCs w:val="22"/>
        </w:rPr>
        <w:t>WIPRO TECHNOLOGY (</w:t>
      </w:r>
      <w:r>
        <w:rPr>
          <w:rFonts w:ascii="Arial" w:eastAsia="Arial" w:hAnsi="Arial"/>
          <w:b/>
          <w:color w:val="555555"/>
          <w:sz w:val="23"/>
          <w:szCs w:val="23"/>
        </w:rPr>
        <w:t>June'2015 –August’2018</w:t>
      </w:r>
      <w:r>
        <w:rPr>
          <w:rFonts w:ascii="Arial" w:eastAsia="Arial" w:hAnsi="Arial"/>
          <w:b/>
          <w:i/>
          <w:sz w:val="22"/>
          <w:szCs w:val="22"/>
        </w:rPr>
        <w:t>)</w:t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 xml:space="preserve">Project: GENPACT </w:t>
      </w:r>
      <w:proofErr w:type="gramStart"/>
      <w:r>
        <w:rPr>
          <w:rFonts w:ascii="Arial" w:eastAsia="Arial" w:hAnsi="Arial"/>
          <w:b/>
          <w:i/>
          <w:sz w:val="22"/>
          <w:szCs w:val="22"/>
        </w:rPr>
        <w:t>IN(</w:t>
      </w:r>
      <w:proofErr w:type="gramEnd"/>
      <w:r>
        <w:rPr>
          <w:rFonts w:ascii="Arial" w:eastAsia="Arial" w:hAnsi="Arial"/>
          <w:b/>
          <w:i/>
          <w:sz w:val="22"/>
          <w:szCs w:val="22"/>
        </w:rPr>
        <w:t>Capital Market)   Jun’18 – August’18</w:t>
      </w: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 xml:space="preserve">Associate Salesforce </w:t>
      </w:r>
      <w:proofErr w:type="gramStart"/>
      <w:r>
        <w:rPr>
          <w:rFonts w:ascii="Arial" w:eastAsia="Arial" w:hAnsi="Arial"/>
          <w:b/>
          <w:i/>
          <w:sz w:val="22"/>
          <w:szCs w:val="22"/>
        </w:rPr>
        <w:t>Consultant(</w:t>
      </w:r>
      <w:proofErr w:type="gramEnd"/>
      <w:r>
        <w:rPr>
          <w:rFonts w:ascii="Arial" w:eastAsia="Arial" w:hAnsi="Arial"/>
          <w:b/>
          <w:i/>
          <w:sz w:val="22"/>
          <w:szCs w:val="22"/>
        </w:rPr>
        <w:t>Salesforce Developer/Admin)</w:t>
      </w: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>Role &amp; Responsibility: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 With client &amp; Have experience to work with client location.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Managed multiple sandbox environments.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Completed work in timely manner.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Successfully participated in group projects.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Suggested how to create reports, dashboards, import/export data, how to work on remedy force console package.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Based upon tickets, I have worked in permission sets, public groups, queues, salesforce 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ful</w:t>
      </w:r>
      <w:proofErr w:type="spell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licenses, Reports and dashboards, Apps, email Alerts and so on.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Worked on Salesforce for outlook, libraries, contacts and content.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And also impart basic salesforce functionalities for the team and clients.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Working on supporting and enhancing the application.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Worked on approval process, Data loader, Validation rules, Process builder, Workflows.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Worked on Email templates, Custom labels and Custom settings.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Hands on working experience in Siebel application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Worked in Remote desktop L2 access for servers' alerts. </w:t>
      </w:r>
    </w:p>
    <w:p w:rsidR="00502331" w:rsidRDefault="008377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Regression testing and functional testing is done for all the application. </w:t>
      </w:r>
    </w:p>
    <w:p w:rsidR="00502331" w:rsidRDefault="00502331">
      <w:pPr>
        <w:spacing w:line="360" w:lineRule="auto"/>
        <w:ind w:left="1080"/>
        <w:rPr>
          <w:sz w:val="22"/>
          <w:szCs w:val="22"/>
        </w:rPr>
      </w:pP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>Project: Vodafone India Pvt.        Jun’17 – Dec’17</w:t>
      </w: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 xml:space="preserve">(Salesforce Administrator / </w:t>
      </w:r>
      <w:proofErr w:type="gramStart"/>
      <w:r>
        <w:rPr>
          <w:rFonts w:ascii="Arial" w:eastAsia="Arial" w:hAnsi="Arial"/>
          <w:b/>
          <w:i/>
          <w:sz w:val="22"/>
          <w:szCs w:val="22"/>
        </w:rPr>
        <w:t>Developer )</w:t>
      </w:r>
      <w:proofErr w:type="gramEnd"/>
    </w:p>
    <w:p w:rsidR="00502331" w:rsidRDefault="008377C2">
      <w:pPr>
        <w:spacing w:line="36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b/>
          <w:sz w:val="22"/>
          <w:szCs w:val="22"/>
          <w:u w:val="single"/>
        </w:rPr>
        <w:t>Role &amp; Responsibility: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Created custom objects to build new application functionality in Salesforce.com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Built a large number of reports to ease the client monitor the application as well as maintain their financials and also user accounts based on their roles with security level accessing.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Designed, Implemented and deployed the Custom objects, Page layouts, Custom tabs, and Components, to suit to the needs of the application.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Recognized SF.com usage problems and crafted solutions.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Hands on working experience in Role Hierarchy, Custom Profiles and public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proofErr w:type="gramStart"/>
      <w:r>
        <w:rPr>
          <w:rFonts w:ascii="Arial" w:eastAsia="Arial" w:hAnsi="Arial"/>
          <w:color w:val="333333"/>
          <w:sz w:val="18"/>
          <w:szCs w:val="18"/>
          <w:highlight w:val="white"/>
        </w:rPr>
        <w:t>Groups</w:t>
      </w:r>
      <w:proofErr w:type="gram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creation and user management.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lastRenderedPageBreak/>
        <w:t xml:space="preserve"> Administrated and monitored the company's Salesforce CRM application.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Created the workflows for automated lead routing, lead escalation and email alert.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Created Workflow Rules to automate Tasks, Email Alerts, Field Updates, time-dependent actions and Outbound Messages, Record Types, Validation Rules, Triggers and Page Layouts.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Used Data Loader for insert, update, and bulk import or export of data from Salesforce.com Objects. Used it to read, extract, and load data from comma separated values (CSV) files.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Help users with Chatter teams/Groups and follow application as well.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Defined Lookup and master-detail relationships on the objects and created junction objects to establish connectivity among objects.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Used Data Loader for insert, update, and bulk import or export of data 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br/>
        <w:t>from Salesforce.com Objects. Used it to read, extract, and load data from comma separated values (CSV) files. </w:t>
      </w:r>
    </w:p>
    <w:p w:rsidR="00502331" w:rsidRDefault="008377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Coordinated and transferred knowledge to the onshore team. </w:t>
      </w:r>
    </w:p>
    <w:p w:rsidR="00502331" w:rsidRDefault="00502331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cs="Calibri"/>
          <w:color w:val="000000"/>
          <w:sz w:val="22"/>
          <w:szCs w:val="22"/>
        </w:rPr>
      </w:pPr>
    </w:p>
    <w:p w:rsidR="00502331" w:rsidRDefault="00502331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cs="Calibri"/>
          <w:color w:val="000000"/>
          <w:sz w:val="22"/>
          <w:szCs w:val="22"/>
        </w:rPr>
      </w:pPr>
    </w:p>
    <w:p w:rsidR="00502331" w:rsidRDefault="00502331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</w:p>
    <w:p w:rsidR="00502331" w:rsidRDefault="00502331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</w:p>
    <w:p w:rsidR="00502331" w:rsidRDefault="008377C2">
      <w:pPr>
        <w:spacing w:line="360" w:lineRule="auto"/>
        <w:rPr>
          <w:rFonts w:ascii="Arial" w:eastAsia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>Telstra Australia Pvt. Australia (Jun’15 – Dec’16)</w:t>
      </w:r>
    </w:p>
    <w:p w:rsidR="00502331" w:rsidRDefault="008377C2">
      <w:pPr>
        <w:spacing w:line="360" w:lineRule="auto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(Application Support)</w:t>
      </w:r>
    </w:p>
    <w:p w:rsidR="00502331" w:rsidRDefault="008377C2">
      <w:pPr>
        <w:spacing w:line="360" w:lineRule="auto"/>
        <w:ind w:left="4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Role &amp; Responsibility:</w:t>
      </w:r>
    </w:p>
    <w:p w:rsidR="00502331" w:rsidRDefault="00502331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Design and testing data architecture for Business Online Reporting System.</w:t>
      </w: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Test strategy and test cases for functional testing.</w:t>
      </w: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Following SDLC and Agile methodologies.</w:t>
      </w: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Creating logical and physical model.</w:t>
      </w: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Developing, procedures, functions, triggers, views.</w:t>
      </w:r>
    </w:p>
    <w:p w:rsidR="00502331" w:rsidRDefault="008377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Designing and creating SSIS packages to extract, transform and load data from</w:t>
      </w:r>
    </w:p>
    <w:p w:rsidR="00502331" w:rsidRDefault="008377C2">
      <w:pPr>
        <w:ind w:left="1080" w:firstLine="360"/>
        <w:rPr>
          <w:rFonts w:ascii="Arial" w:eastAsia="Arial" w:hAnsi="Arial"/>
          <w:color w:val="333333"/>
          <w:sz w:val="18"/>
          <w:szCs w:val="18"/>
          <w:highlight w:val="white"/>
        </w:rPr>
      </w:pPr>
      <w:proofErr w:type="gramStart"/>
      <w:r>
        <w:rPr>
          <w:rFonts w:ascii="Arial" w:eastAsia="Arial" w:hAnsi="Arial"/>
          <w:color w:val="333333"/>
          <w:sz w:val="18"/>
          <w:szCs w:val="18"/>
          <w:highlight w:val="white"/>
        </w:rPr>
        <w:t>mainframe</w:t>
      </w:r>
      <w:proofErr w:type="gram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files and ORACLE database.</w:t>
      </w:r>
    </w:p>
    <w:p w:rsidR="00502331" w:rsidRDefault="008377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Designed and implemented Warehouse.</w:t>
      </w:r>
    </w:p>
    <w:p w:rsidR="00502331" w:rsidRDefault="00502331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502331">
      <w:pPr>
        <w:ind w:right="-19"/>
        <w:rPr>
          <w:rFonts w:ascii="Arial" w:eastAsia="Arial" w:hAnsi="Arial"/>
          <w:color w:val="A0694C"/>
          <w:sz w:val="31"/>
          <w:szCs w:val="31"/>
        </w:rPr>
      </w:pPr>
    </w:p>
    <w:p w:rsidR="00502331" w:rsidRDefault="008377C2">
      <w:pPr>
        <w:ind w:right="-19"/>
        <w:jc w:val="center"/>
        <w:rPr>
          <w:rFonts w:ascii="Arial" w:eastAsia="Arial" w:hAnsi="Arial"/>
          <w:color w:val="A0694C"/>
          <w:sz w:val="31"/>
          <w:szCs w:val="31"/>
        </w:rPr>
      </w:pPr>
      <w:bookmarkStart w:id="2" w:name="_30j0zll" w:colFirst="0" w:colLast="0"/>
      <w:bookmarkEnd w:id="2"/>
      <w:r>
        <w:rPr>
          <w:rFonts w:ascii="Arial" w:eastAsia="Arial" w:hAnsi="Arial"/>
          <w:color w:val="A0694C"/>
          <w:sz w:val="31"/>
          <w:szCs w:val="31"/>
        </w:rPr>
        <w:t>Certifications</w:t>
      </w:r>
      <w:r>
        <w:rPr>
          <w:noProof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0</wp:posOffset>
            </wp:positionV>
            <wp:extent cx="1464310" cy="349250"/>
            <wp:effectExtent l="0" t="0" r="0" b="0"/>
            <wp:wrapNone/>
            <wp:docPr id="12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6254750" cy="9525"/>
            <wp:effectExtent l="0" t="0" r="0" b="0"/>
            <wp:wrapNone/>
            <wp:docPr id="1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-326389</wp:posOffset>
            </wp:positionV>
            <wp:extent cx="77470" cy="77470"/>
            <wp:effectExtent l="0" t="0" r="0" b="0"/>
            <wp:wrapNone/>
            <wp:docPr id="1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283845</wp:posOffset>
            </wp:positionV>
            <wp:extent cx="1280160" cy="349250"/>
            <wp:effectExtent l="0" t="0" r="0" b="0"/>
            <wp:wrapNone/>
            <wp:docPr id="1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PG-Diploma in Advance Software Development Methodologies at </w:t>
      </w:r>
      <w:r>
        <w:rPr>
          <w:sz w:val="22"/>
          <w:szCs w:val="22"/>
        </w:rPr>
        <w:t>C-DAC ACTS, PUNE</w:t>
      </w:r>
      <w:r>
        <w:rPr>
          <w:b/>
          <w:sz w:val="22"/>
          <w:szCs w:val="22"/>
        </w:rPr>
        <w:t xml:space="preserve"> Center DELHI</w:t>
      </w:r>
      <w:r>
        <w:rPr>
          <w:sz w:val="22"/>
          <w:szCs w:val="22"/>
        </w:rPr>
        <w:t xml:space="preserve"> with CGPA</w:t>
      </w:r>
      <w:r>
        <w:rPr>
          <w:b/>
          <w:sz w:val="22"/>
          <w:szCs w:val="22"/>
        </w:rPr>
        <w:t>7.78 in 29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September 2014.</w:t>
      </w:r>
    </w:p>
    <w:p w:rsidR="00502331" w:rsidRDefault="00502331">
      <w:pPr>
        <w:rPr>
          <w:sz w:val="22"/>
          <w:szCs w:val="22"/>
        </w:rPr>
      </w:pPr>
    </w:p>
    <w:p w:rsidR="00502331" w:rsidRDefault="008377C2">
      <w:pPr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ITIL certified in IT Service Management f</w:t>
      </w:r>
      <w:r>
        <w:rPr>
          <w:sz w:val="22"/>
          <w:szCs w:val="22"/>
        </w:rPr>
        <w:t>rom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Axelos</w:t>
      </w:r>
      <w:proofErr w:type="spellEnd"/>
      <w:r>
        <w:rPr>
          <w:b/>
          <w:sz w:val="22"/>
          <w:szCs w:val="22"/>
        </w:rPr>
        <w:t xml:space="preserve"> at 8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October 2016.</w:t>
      </w:r>
    </w:p>
    <w:p w:rsidR="00502331" w:rsidRDefault="0050233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502331" w:rsidRDefault="008377C2">
      <w:pPr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Certified App Builder. </w:t>
      </w:r>
    </w:p>
    <w:p w:rsidR="005A792D" w:rsidRDefault="005A792D" w:rsidP="005A792D">
      <w:pPr>
        <w:pStyle w:val="ListParagraph"/>
        <w:rPr>
          <w:b/>
          <w:sz w:val="22"/>
          <w:szCs w:val="22"/>
        </w:rPr>
      </w:pPr>
    </w:p>
    <w:p w:rsidR="005A792D" w:rsidRDefault="005A792D">
      <w:pPr>
        <w:widowControl w:val="0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Capodo Certified. </w:t>
      </w:r>
    </w:p>
    <w:p w:rsidR="00502331" w:rsidRDefault="00502331">
      <w:pPr>
        <w:spacing w:line="293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ind w:right="-19"/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Skill Profile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6254750" cy="9525"/>
            <wp:effectExtent l="0" t="0" r="0" b="0"/>
            <wp:wrapNone/>
            <wp:docPr id="1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</w:rPr>
      </w:pPr>
    </w:p>
    <w:p w:rsidR="00502331" w:rsidRDefault="00502331">
      <w:pPr>
        <w:spacing w:line="216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rPr>
          <w:rFonts w:ascii="Arial" w:eastAsia="Arial" w:hAnsi="Arial"/>
          <w:color w:val="555555"/>
          <w:sz w:val="23"/>
          <w:szCs w:val="23"/>
        </w:rPr>
      </w:pPr>
      <w:r>
        <w:rPr>
          <w:rFonts w:ascii="Arial" w:eastAsia="Arial" w:hAnsi="Arial"/>
          <w:color w:val="555555"/>
          <w:sz w:val="23"/>
          <w:szCs w:val="23"/>
        </w:rPr>
        <w:t>Technical/Functional Skills Profile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2155825</wp:posOffset>
            </wp:positionH>
            <wp:positionV relativeFrom="paragraph">
              <wp:posOffset>-124459</wp:posOffset>
            </wp:positionV>
            <wp:extent cx="4100195" cy="83820"/>
            <wp:effectExtent l="0" t="0" r="0" b="0"/>
            <wp:wrapNone/>
            <wp:docPr id="1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8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36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ind w:left="346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Technical Skill Set:</w:t>
      </w:r>
    </w:p>
    <w:p w:rsidR="00502331" w:rsidRDefault="00502331">
      <w:pPr>
        <w:spacing w:line="30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Programming Language: Apex, Visual force, Oracle, PL/SQL, </w:t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SFDC Tools &amp; Utilities: Apache ANT, Eclipse, Export/Import.</w:t>
      </w: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1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Automated Testing Tools: Process Builder, Workflow, </w:t>
      </w:r>
      <w:proofErr w:type="gramStart"/>
      <w:r>
        <w:rPr>
          <w:rFonts w:ascii="Arial" w:eastAsia="Arial" w:hAnsi="Arial"/>
          <w:color w:val="333333"/>
          <w:sz w:val="18"/>
          <w:szCs w:val="18"/>
          <w:highlight w:val="white"/>
        </w:rPr>
        <w:t>Approval</w:t>
      </w:r>
      <w:proofErr w:type="gramEnd"/>
      <w:r>
        <w:rPr>
          <w:rFonts w:ascii="Arial" w:eastAsia="Arial" w:hAnsi="Arial"/>
          <w:color w:val="333333"/>
          <w:sz w:val="18"/>
          <w:szCs w:val="18"/>
          <w:highlight w:val="white"/>
        </w:rPr>
        <w:t>.</w:t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OS Familiarity: Windows 7, Windows 8, UBuntu.</w:t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9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1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Office Tool: MS Excel, MS Word, CSV</w:t>
      </w:r>
      <w:proofErr w:type="gramStart"/>
      <w:r>
        <w:rPr>
          <w:rFonts w:ascii="Arial" w:eastAsia="Arial" w:hAnsi="Arial"/>
          <w:color w:val="333333"/>
          <w:sz w:val="18"/>
          <w:szCs w:val="18"/>
          <w:highlight w:val="white"/>
        </w:rPr>
        <w:t>,MS</w:t>
      </w:r>
      <w:proofErr w:type="gram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Project, MS Word.</w:t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-84454</wp:posOffset>
            </wp:positionV>
            <wp:extent cx="77470" cy="77470"/>
            <wp:effectExtent l="0" t="0" r="0" b="0"/>
            <wp:wrapNone/>
            <wp:docPr id="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3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Analysis Tools: 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Telerix</w:t>
      </w:r>
      <w:proofErr w:type="spell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, Lipton, 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Heruko</w:t>
      </w:r>
      <w:proofErr w:type="spell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CLI,</w:t>
      </w:r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1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374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Web Application Server: Apache, Tomcat, Web Logic.</w:t>
      </w:r>
    </w:p>
    <w:p w:rsidR="00502331" w:rsidRDefault="008377C2">
      <w:pPr>
        <w:spacing w:line="20" w:lineRule="auto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-99059</wp:posOffset>
            </wp:positionV>
            <wp:extent cx="77470" cy="77470"/>
            <wp:effectExtent l="0" t="0" r="0" b="0"/>
            <wp:wrapNone/>
            <wp:docPr id="1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210820</wp:posOffset>
            </wp:positionV>
            <wp:extent cx="2055495" cy="349250"/>
            <wp:effectExtent l="0" t="0" r="0" b="0"/>
            <wp:wrapNone/>
            <wp:docPr id="10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Training and Development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1823085" cy="9525"/>
            <wp:effectExtent l="0" t="0" r="0" b="0"/>
            <wp:wrapNone/>
            <wp:docPr id="1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-93344</wp:posOffset>
            </wp:positionV>
            <wp:extent cx="1823085" cy="9525"/>
            <wp:effectExtent l="0" t="0" r="0" b="0"/>
            <wp:wrapNone/>
            <wp:docPr id="1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15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spacing w:line="326" w:lineRule="auto"/>
        <w:ind w:right="1560" w:firstLine="30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Attended Internal Training on Sales force or Force.Com </w:t>
      </w:r>
    </w:p>
    <w:p w:rsidR="00502331" w:rsidRDefault="008377C2">
      <w:pPr>
        <w:spacing w:line="326" w:lineRule="auto"/>
        <w:ind w:left="300" w:right="156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Team. Attended Training on Oracle 11G of Mobility screen to be used in Projects Completed</w:t>
      </w:r>
      <w:proofErr w:type="gramStart"/>
      <w:r>
        <w:rPr>
          <w:rFonts w:ascii="Arial" w:eastAsia="Arial" w:hAnsi="Arial"/>
          <w:color w:val="333333"/>
          <w:sz w:val="18"/>
          <w:szCs w:val="18"/>
          <w:highlight w:val="white"/>
        </w:rPr>
        <w:t>..</w:t>
      </w:r>
      <w:proofErr w:type="gramEnd"/>
    </w:p>
    <w:p w:rsidR="00502331" w:rsidRDefault="008377C2">
      <w:pPr>
        <w:spacing w:line="20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-323849</wp:posOffset>
            </wp:positionV>
            <wp:extent cx="77470" cy="77470"/>
            <wp:effectExtent l="0" t="0" r="0" b="0"/>
            <wp:wrapNone/>
            <wp:docPr id="9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-158749</wp:posOffset>
            </wp:positionV>
            <wp:extent cx="77470" cy="77470"/>
            <wp:effectExtent l="0" t="0" r="0" b="0"/>
            <wp:wrapNone/>
            <wp:docPr id="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7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92710</wp:posOffset>
            </wp:positionV>
            <wp:extent cx="1153795" cy="349250"/>
            <wp:effectExtent l="0" t="0" r="0" b="0"/>
            <wp:wrapNone/>
            <wp:docPr id="12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A792D" w:rsidRDefault="005A792D">
      <w:pPr>
        <w:spacing w:line="193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Education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6254750" cy="9525"/>
            <wp:effectExtent l="0" t="0" r="0" b="0"/>
            <wp:wrapNone/>
            <wp:docPr id="12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</w:rPr>
      </w:pPr>
    </w:p>
    <w:p w:rsidR="00502331" w:rsidRDefault="00502331">
      <w:pPr>
        <w:spacing w:line="216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tabs>
          <w:tab w:val="left" w:pos="21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555555"/>
          <w:sz w:val="23"/>
          <w:szCs w:val="23"/>
        </w:rPr>
        <w:t>2009 - 2013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>Bachelor of Technology</w:t>
      </w:r>
    </w:p>
    <w:p w:rsidR="00502331" w:rsidRDefault="00502331">
      <w:pPr>
        <w:spacing w:line="87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216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C.S.A. University, Kanpur, India</w:t>
      </w:r>
    </w:p>
    <w:p w:rsidR="00502331" w:rsidRDefault="00502331">
      <w:pPr>
        <w:spacing w:line="8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216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Computer Science and Engineering with Honors</w:t>
      </w:r>
    </w:p>
    <w:p w:rsidR="00502331" w:rsidRDefault="00502331">
      <w:pPr>
        <w:spacing w:line="137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ind w:left="2160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Percentage: 71.20 (On Scale of 10)</w:t>
      </w:r>
    </w:p>
    <w:p w:rsidR="000E7352" w:rsidRDefault="008377C2" w:rsidP="000E735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152400</wp:posOffset>
            </wp:positionV>
            <wp:extent cx="2928620" cy="349250"/>
            <wp:effectExtent l="0" t="0" r="0" b="0"/>
            <wp:wrapNone/>
            <wp:docPr id="12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7352" w:rsidRDefault="000E7352">
      <w:pPr>
        <w:spacing w:line="287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jc w:val="center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Extra-Curricular Achievements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1668145" cy="9525"/>
            <wp:effectExtent l="0" t="0" r="0" b="0"/>
            <wp:wrapNone/>
            <wp:docPr id="10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-93344</wp:posOffset>
            </wp:positionV>
            <wp:extent cx="1657985" cy="9525"/>
            <wp:effectExtent l="0" t="0" r="0" b="0"/>
            <wp:wrapNone/>
            <wp:docPr id="10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0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VOLUNTEER WORK:</w:t>
      </w:r>
    </w:p>
    <w:p w:rsidR="00502331" w:rsidRDefault="00502331">
      <w:pPr>
        <w:rPr>
          <w:rFonts w:ascii="Arial" w:eastAsia="Arial" w:hAnsi="Arial"/>
          <w:b/>
        </w:rPr>
      </w:pPr>
    </w:p>
    <w:p w:rsidR="00502331" w:rsidRDefault="00502331">
      <w:pPr>
        <w:spacing w:line="137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Working for Wipro Care as a Volunteer for child wildlife.</w:t>
      </w:r>
    </w:p>
    <w:p w:rsidR="00502331" w:rsidRDefault="008377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Working for Wipro Run’16 as a Volunteer for Half Marathon.</w:t>
      </w:r>
    </w:p>
    <w:p w:rsidR="00502331" w:rsidRDefault="008377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Working for Wipro Run’17 as a Volunteer for Half Marathon.</w:t>
      </w:r>
    </w:p>
    <w:p w:rsidR="005A792D" w:rsidRDefault="005A7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Recognized best Team in NIIT Limited on salesforce Development in Q4 Quarter’20 </w:t>
      </w:r>
    </w:p>
    <w:p w:rsidR="00502331" w:rsidRDefault="00502331">
      <w:pPr>
        <w:spacing w:line="27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502331">
      <w:pPr>
        <w:spacing w:line="276" w:lineRule="auto"/>
        <w:rPr>
          <w:rFonts w:cs="Calibri"/>
        </w:rPr>
      </w:pPr>
    </w:p>
    <w:p w:rsidR="00502331" w:rsidRDefault="00502331">
      <w:pPr>
        <w:spacing w:line="276" w:lineRule="auto"/>
        <w:rPr>
          <w:rFonts w:cs="Calibri"/>
        </w:rPr>
      </w:pPr>
    </w:p>
    <w:p w:rsidR="00502331" w:rsidRDefault="00502331">
      <w:pPr>
        <w:spacing w:line="276" w:lineRule="auto"/>
        <w:rPr>
          <w:rFonts w:cs="Calibri"/>
        </w:rPr>
      </w:pPr>
    </w:p>
    <w:p w:rsidR="00502331" w:rsidRDefault="00502331">
      <w:pPr>
        <w:spacing w:line="276" w:lineRule="auto"/>
        <w:rPr>
          <w:rFonts w:cs="Calibri"/>
        </w:rPr>
      </w:pP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167005</wp:posOffset>
            </wp:positionV>
            <wp:extent cx="1793875" cy="349250"/>
            <wp:effectExtent l="0" t="0" r="0" b="0"/>
            <wp:wrapNone/>
            <wp:docPr id="1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8377C2">
      <w:pPr>
        <w:ind w:left="3720"/>
        <w:rPr>
          <w:rFonts w:ascii="Arial" w:eastAsia="Arial" w:hAnsi="Arial"/>
          <w:color w:val="A0694C"/>
          <w:sz w:val="31"/>
          <w:szCs w:val="31"/>
        </w:rPr>
      </w:pPr>
      <w:r>
        <w:rPr>
          <w:rFonts w:ascii="Arial" w:eastAsia="Arial" w:hAnsi="Arial"/>
          <w:color w:val="A0694C"/>
          <w:sz w:val="31"/>
          <w:szCs w:val="31"/>
        </w:rPr>
        <w:t>Personnel Details</w:t>
      </w:r>
    </w:p>
    <w:p w:rsidR="00502331" w:rsidRDefault="008377C2">
      <w:pPr>
        <w:spacing w:line="2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-93344</wp:posOffset>
            </wp:positionV>
            <wp:extent cx="2230120" cy="9525"/>
            <wp:effectExtent l="0" t="0" r="0" b="0"/>
            <wp:wrapNone/>
            <wp:docPr id="10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-93344</wp:posOffset>
            </wp:positionV>
            <wp:extent cx="2230120" cy="9525"/>
            <wp:effectExtent l="0" t="0" r="0" b="0"/>
            <wp:wrapNone/>
            <wp:docPr id="12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2331" w:rsidRDefault="00502331">
      <w:pPr>
        <w:spacing w:line="20" w:lineRule="auto"/>
        <w:rPr>
          <w:rFonts w:ascii="Times New Roman" w:eastAsia="Times New Roman" w:hAnsi="Times New Roman" w:cs="Times New Roman"/>
        </w:rPr>
      </w:pPr>
    </w:p>
    <w:p w:rsidR="00502331" w:rsidRDefault="00502331">
      <w:pPr>
        <w:spacing w:line="20" w:lineRule="auto"/>
        <w:rPr>
          <w:rFonts w:ascii="Times New Roman" w:eastAsia="Times New Roman" w:hAnsi="Times New Roman" w:cs="Times New Roman"/>
        </w:rPr>
      </w:pPr>
    </w:p>
    <w:p w:rsidR="00502331" w:rsidRDefault="00502331">
      <w:pPr>
        <w:spacing w:line="20" w:lineRule="auto"/>
        <w:rPr>
          <w:rFonts w:ascii="Times New Roman" w:eastAsia="Times New Roman" w:hAnsi="Times New Roman" w:cs="Times New Roman"/>
        </w:rPr>
      </w:pPr>
    </w:p>
    <w:p w:rsidR="00502331" w:rsidRDefault="00502331">
      <w:pPr>
        <w:spacing w:line="20" w:lineRule="auto"/>
        <w:rPr>
          <w:rFonts w:ascii="Times New Roman" w:eastAsia="Times New Roman" w:hAnsi="Times New Roman" w:cs="Times New Roman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NAME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Alok Singh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FATHER’S NAME: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Mr. Rajendra Singh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DATE OF BIRTH: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25 Oct, 1991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MARITAL STATUS: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 xml:space="preserve">Married 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ADDRESS: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 xml:space="preserve">Sector 33, 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nitin</w:t>
      </w:r>
      <w:proofErr w:type="spell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vihar</w:t>
      </w:r>
      <w:proofErr w:type="spellEnd"/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</w:t>
      </w:r>
      <w:proofErr w:type="spellStart"/>
      <w:r>
        <w:rPr>
          <w:rFonts w:ascii="Arial" w:eastAsia="Arial" w:hAnsi="Arial"/>
          <w:color w:val="333333"/>
          <w:sz w:val="18"/>
          <w:szCs w:val="18"/>
          <w:highlight w:val="white"/>
        </w:rPr>
        <w:t>gurugaon</w:t>
      </w:r>
      <w:proofErr w:type="spellEnd"/>
    </w:p>
    <w:p w:rsidR="00502331" w:rsidRDefault="00502331">
      <w:pPr>
        <w:spacing w:line="156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LANGUAGE KNOWN: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English, Hindi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NATIONALITY: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Indian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PASSPORT: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</w:r>
      <w:r w:rsidR="005A792D">
        <w:rPr>
          <w:rFonts w:ascii="Arial" w:eastAsia="Arial" w:hAnsi="Arial"/>
          <w:color w:val="333333"/>
          <w:sz w:val="18"/>
          <w:szCs w:val="18"/>
          <w:highlight w:val="white"/>
        </w:rPr>
        <w:t>Yes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 xml:space="preserve"> </w:t>
      </w:r>
    </w:p>
    <w:p w:rsidR="00502331" w:rsidRDefault="00502331">
      <w:pPr>
        <w:spacing w:line="121" w:lineRule="auto"/>
        <w:rPr>
          <w:rFonts w:ascii="Arial" w:eastAsia="Arial" w:hAnsi="Arial"/>
          <w:color w:val="333333"/>
          <w:sz w:val="18"/>
          <w:szCs w:val="18"/>
          <w:highlight w:val="white"/>
        </w:rPr>
      </w:pPr>
    </w:p>
    <w:p w:rsidR="00502331" w:rsidRDefault="008377C2">
      <w:pPr>
        <w:tabs>
          <w:tab w:val="left" w:pos="2040"/>
        </w:tabs>
        <w:rPr>
          <w:rFonts w:ascii="Arial" w:eastAsia="Arial" w:hAnsi="Arial"/>
          <w:color w:val="333333"/>
          <w:sz w:val="18"/>
          <w:szCs w:val="18"/>
          <w:highlight w:val="white"/>
        </w:rPr>
        <w:sectPr w:rsidR="00502331">
          <w:pgSz w:w="11900" w:h="16840"/>
          <w:pgMar w:top="684" w:right="1440" w:bottom="0" w:left="1020" w:header="0" w:footer="0" w:gutter="0"/>
          <w:pgNumType w:start="1"/>
          <w:cols w:space="720" w:equalWidth="0">
            <w:col w:w="9360"/>
          </w:cols>
        </w:sectPr>
      </w:pPr>
      <w:r>
        <w:rPr>
          <w:rFonts w:ascii="Arial" w:eastAsia="Arial" w:hAnsi="Arial"/>
          <w:color w:val="333333"/>
          <w:sz w:val="18"/>
          <w:szCs w:val="18"/>
          <w:highlight w:val="white"/>
        </w:rPr>
        <w:t>HOBBIES:</w:t>
      </w:r>
      <w:r>
        <w:rPr>
          <w:rFonts w:ascii="Arial" w:eastAsia="Arial" w:hAnsi="Arial"/>
          <w:color w:val="333333"/>
          <w:sz w:val="18"/>
          <w:szCs w:val="18"/>
          <w:highlight w:val="white"/>
        </w:rPr>
        <w:tab/>
        <w:t>Trav</w:t>
      </w:r>
      <w:r w:rsidR="005A792D">
        <w:rPr>
          <w:rFonts w:ascii="Arial" w:eastAsia="Arial" w:hAnsi="Arial"/>
          <w:color w:val="333333"/>
          <w:sz w:val="18"/>
          <w:szCs w:val="18"/>
          <w:highlight w:val="white"/>
        </w:rPr>
        <w:t>elling, Reading Spiritual Book</w:t>
      </w:r>
    </w:p>
    <w:p w:rsidR="00502331" w:rsidRDefault="002214C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5pt;margin-top:-.5pt;width:1pt;height:1pt;z-index:251675648;mso-position-horizontal-relative:margin">
            <v:imagedata r:id="rId26"/>
            <w10:wrap anchorx="margin"/>
          </v:shape>
        </w:pict>
      </w:r>
    </w:p>
    <w:sectPr w:rsidR="00502331" w:rsidSect="00502331">
      <w:pgSz w:w="11900" w:h="16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3DC"/>
    <w:multiLevelType w:val="multilevel"/>
    <w:tmpl w:val="AA806AD4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F26DA8"/>
    <w:multiLevelType w:val="multilevel"/>
    <w:tmpl w:val="422C1F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420FD8"/>
    <w:multiLevelType w:val="multilevel"/>
    <w:tmpl w:val="071CF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545AE7"/>
    <w:multiLevelType w:val="multilevel"/>
    <w:tmpl w:val="12C20A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146270"/>
    <w:multiLevelType w:val="multilevel"/>
    <w:tmpl w:val="3E640500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0243AC9"/>
    <w:multiLevelType w:val="hybridMultilevel"/>
    <w:tmpl w:val="F558E5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78663F"/>
    <w:multiLevelType w:val="multilevel"/>
    <w:tmpl w:val="4F04D50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0BC5770"/>
    <w:multiLevelType w:val="multilevel"/>
    <w:tmpl w:val="55287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B0430"/>
    <w:multiLevelType w:val="hybridMultilevel"/>
    <w:tmpl w:val="A4E2F4B6"/>
    <w:lvl w:ilvl="0" w:tplc="0409000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9">
    <w:nsid w:val="6EFF027A"/>
    <w:multiLevelType w:val="hybridMultilevel"/>
    <w:tmpl w:val="471ED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8C31875"/>
    <w:multiLevelType w:val="hybridMultilevel"/>
    <w:tmpl w:val="0110249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>
    <w:nsid w:val="7FFE0B02"/>
    <w:multiLevelType w:val="hybridMultilevel"/>
    <w:tmpl w:val="F28EFCC6"/>
    <w:lvl w:ilvl="0" w:tplc="0409000B">
      <w:start w:val="1"/>
      <w:numFmt w:val="bullet"/>
      <w:lvlText w:val=""/>
      <w:lvlJc w:val="left"/>
      <w:pPr>
        <w:ind w:left="2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331"/>
    <w:rsid w:val="000E7352"/>
    <w:rsid w:val="002214C0"/>
    <w:rsid w:val="00297BDC"/>
    <w:rsid w:val="00502331"/>
    <w:rsid w:val="00514DD7"/>
    <w:rsid w:val="005A792D"/>
    <w:rsid w:val="00826389"/>
    <w:rsid w:val="008377C2"/>
    <w:rsid w:val="009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9CAEAD8-A678-4FC6-8109-86F2DB6D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C5"/>
    <w:rPr>
      <w:rFonts w:cs="Arial"/>
    </w:rPr>
  </w:style>
  <w:style w:type="paragraph" w:styleId="Heading1">
    <w:name w:val="heading 1"/>
    <w:basedOn w:val="Normal1"/>
    <w:next w:val="Normal1"/>
    <w:rsid w:val="005023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023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023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023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023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0233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2331"/>
  </w:style>
  <w:style w:type="paragraph" w:styleId="Title">
    <w:name w:val="Title"/>
    <w:basedOn w:val="Normal1"/>
    <w:next w:val="Normal1"/>
    <w:rsid w:val="0050233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8D55C5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99"/>
    <w:rsid w:val="008D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rsid w:val="005023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https://rdxfootmark.naukri.com/v2/track/openCv?trackingInfo=961b537b3c2d241cc030ed853eb3463b134f530e18705c4458440321091b5b581a0e140219455f5d1b4d58515c424154181c084b281e0103030011495c5d0c51580f1b425c4c01090340281e010316031442444f5108084a5746754e034a571b5549120b40001044095a0e041e470d140110155e5500504a155b440345450e5c0a5249130f031f030201091b5b58100d15071347505e0d56585e6&amp;docType=doc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</dc:creator>
  <cp:lastModifiedBy>Alok Singh</cp:lastModifiedBy>
  <cp:revision>7</cp:revision>
  <dcterms:created xsi:type="dcterms:W3CDTF">2019-11-26T05:08:00Z</dcterms:created>
  <dcterms:modified xsi:type="dcterms:W3CDTF">2020-05-21T07:13:00Z</dcterms:modified>
</cp:coreProperties>
</file>