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E91A6" w14:textId="77777777" w:rsidR="001E15DA" w:rsidRDefault="001E15DA">
      <w:pPr>
        <w:widowControl w:val="0"/>
        <w:pBdr>
          <w:top w:val="nil"/>
          <w:left w:val="nil"/>
          <w:bottom w:val="nil"/>
          <w:right w:val="nil"/>
          <w:between w:val="nil"/>
        </w:pBdr>
        <w:spacing w:after="0"/>
        <w:rPr>
          <w:rFonts w:ascii="Arial" w:eastAsia="Arial" w:hAnsi="Arial" w:cs="Arial"/>
          <w:color w:val="000000"/>
        </w:rPr>
      </w:pPr>
    </w:p>
    <w:tbl>
      <w:tblPr>
        <w:tblStyle w:val="style4097"/>
        <w:tblW w:w="10811" w:type="dxa"/>
        <w:tblLayout w:type="fixed"/>
        <w:tblLook w:val="0400" w:firstRow="0" w:lastRow="0" w:firstColumn="0" w:lastColumn="0" w:noHBand="0" w:noVBand="1"/>
      </w:tblPr>
      <w:tblGrid>
        <w:gridCol w:w="4470"/>
        <w:gridCol w:w="4035"/>
        <w:gridCol w:w="2306"/>
      </w:tblGrid>
      <w:tr w:rsidR="001E15DA" w14:paraId="2469B274" w14:textId="77777777">
        <w:trPr>
          <w:trHeight w:val="1260"/>
        </w:trPr>
        <w:tc>
          <w:tcPr>
            <w:tcW w:w="4470" w:type="dxa"/>
            <w:shd w:val="clear" w:color="auto" w:fill="9CC3E5"/>
            <w:vAlign w:val="center"/>
          </w:tcPr>
          <w:p w14:paraId="54A64760" w14:textId="77777777" w:rsidR="001E15DA" w:rsidRDefault="00000000">
            <w:pPr>
              <w:spacing w:after="0" w:line="240" w:lineRule="auto"/>
              <w:jc w:val="both"/>
              <w:rPr>
                <w:rFonts w:ascii="Biome" w:eastAsia="Biome" w:hAnsi="Biome" w:cs="Biome"/>
                <w:b/>
              </w:rPr>
            </w:pPr>
            <w:r>
              <w:rPr>
                <w:rFonts w:ascii="Biome" w:eastAsia="Biome" w:hAnsi="Biome" w:cs="Biome"/>
                <w:b/>
              </w:rPr>
              <w:t>Ganesh V</w:t>
            </w:r>
          </w:p>
          <w:p w14:paraId="0A0CFEF3" w14:textId="77777777" w:rsidR="001E15DA" w:rsidRDefault="00000000">
            <w:pPr>
              <w:spacing w:after="0" w:line="240" w:lineRule="auto"/>
              <w:jc w:val="both"/>
              <w:rPr>
                <w:rFonts w:ascii="Biome" w:eastAsia="Biome" w:hAnsi="Biome" w:cs="Biome"/>
                <w:b/>
              </w:rPr>
            </w:pPr>
            <w:r>
              <w:rPr>
                <w:rFonts w:eastAsia="Biome" w:hAnsi="Biome" w:cs="Biome"/>
                <w:b/>
              </w:rPr>
              <w:t>ganeshmanian3118@gmail.com</w:t>
            </w:r>
          </w:p>
          <w:p w14:paraId="2F9D7849" w14:textId="77777777" w:rsidR="001E15DA" w:rsidRDefault="00000000">
            <w:pPr>
              <w:spacing w:after="0" w:line="240" w:lineRule="auto"/>
              <w:jc w:val="both"/>
              <w:rPr>
                <w:rFonts w:ascii="Biome" w:eastAsia="Biome" w:hAnsi="Biome" w:cs="Biome"/>
                <w:color w:val="000000"/>
              </w:rPr>
            </w:pPr>
            <w:r>
              <w:rPr>
                <w:rFonts w:ascii="Biome" w:eastAsia="Biome" w:hAnsi="Biome" w:cs="Biome"/>
                <w:color w:val="000000"/>
              </w:rPr>
              <w:t>+91 – 8668194897</w:t>
            </w:r>
          </w:p>
        </w:tc>
        <w:tc>
          <w:tcPr>
            <w:tcW w:w="6341" w:type="dxa"/>
            <w:gridSpan w:val="2"/>
            <w:shd w:val="clear" w:color="auto" w:fill="9CC3E5"/>
            <w:vAlign w:val="center"/>
          </w:tcPr>
          <w:p w14:paraId="471C515A" w14:textId="77777777" w:rsidR="001E15DA" w:rsidRDefault="001E15DA">
            <w:pPr>
              <w:spacing w:after="240" w:line="240" w:lineRule="auto"/>
              <w:jc w:val="center"/>
              <w:rPr>
                <w:rFonts w:ascii="Biome" w:eastAsia="Biome" w:hAnsi="Biome" w:cs="Biome"/>
                <w:color w:val="000000"/>
              </w:rPr>
            </w:pPr>
          </w:p>
        </w:tc>
      </w:tr>
      <w:tr w:rsidR="001E15DA" w14:paraId="6BB16129" w14:textId="77777777">
        <w:tc>
          <w:tcPr>
            <w:tcW w:w="8505" w:type="dxa"/>
            <w:gridSpan w:val="2"/>
            <w:tcBorders>
              <w:bottom w:val="single" w:sz="4" w:space="0" w:color="000000"/>
            </w:tcBorders>
            <w:shd w:val="clear" w:color="auto" w:fill="auto"/>
          </w:tcPr>
          <w:p w14:paraId="05EFCDEE" w14:textId="77777777" w:rsidR="001E15DA" w:rsidRDefault="001E15DA">
            <w:pPr>
              <w:spacing w:after="0" w:line="240" w:lineRule="auto"/>
              <w:rPr>
                <w:rFonts w:ascii="Cursive" w:eastAsia="Cursive" w:hAnsi="Cursive" w:cs="Cursive"/>
                <w:color w:val="000000"/>
              </w:rPr>
            </w:pPr>
          </w:p>
          <w:p w14:paraId="5BBBE95E" w14:textId="77777777" w:rsidR="001E15DA" w:rsidRDefault="00000000">
            <w:pPr>
              <w:pBdr>
                <w:bottom w:val="single" w:sz="4" w:space="1" w:color="808080"/>
              </w:pBdr>
              <w:spacing w:after="0" w:line="240" w:lineRule="auto"/>
              <w:rPr>
                <w:rFonts w:ascii="Cursive" w:eastAsia="Cursive" w:hAnsi="Cursive" w:cs="Cursive"/>
                <w:b/>
                <w:color w:val="000000"/>
              </w:rPr>
            </w:pPr>
            <w:r>
              <w:rPr>
                <w:rFonts w:ascii="Cursive" w:eastAsia="Cursive" w:hAnsi="Cursive" w:cs="Cursive"/>
                <w:b/>
                <w:color w:val="000000"/>
              </w:rPr>
              <w:t>Profile Summary</w:t>
            </w:r>
          </w:p>
          <w:p w14:paraId="52F4A70B" w14:textId="77777777" w:rsidR="001E15DA" w:rsidRDefault="001E15DA">
            <w:pPr>
              <w:spacing w:after="0" w:line="240" w:lineRule="auto"/>
              <w:rPr>
                <w:rFonts w:ascii="Cursive" w:eastAsia="Cursive" w:hAnsi="Cursive" w:cs="Cursive"/>
                <w:color w:val="000000"/>
              </w:rPr>
            </w:pPr>
          </w:p>
          <w:p w14:paraId="0EB9406B" w14:textId="77777777" w:rsidR="001E15DA" w:rsidRDefault="00000000">
            <w:pPr>
              <w:numPr>
                <w:ilvl w:val="0"/>
                <w:numId w:val="1"/>
              </w:numPr>
              <w:pBdr>
                <w:top w:val="nil"/>
                <w:left w:val="nil"/>
                <w:bottom w:val="nil"/>
                <w:right w:val="nil"/>
                <w:between w:val="nil"/>
              </w:pBdr>
              <w:spacing w:after="0" w:line="240" w:lineRule="auto"/>
              <w:rPr>
                <w:color w:val="000000"/>
              </w:rPr>
            </w:pPr>
            <w:bookmarkStart w:id="0" w:name="_gjdgxs" w:colFirst="0" w:colLast="0"/>
            <w:bookmarkEnd w:id="0"/>
            <w:r>
              <w:rPr>
                <w:rFonts w:ascii="Cursive" w:eastAsia="Cursive" w:hAnsi="Cursive" w:cs="Cursive"/>
                <w:color w:val="000000"/>
              </w:rPr>
              <w:t xml:space="preserve">Having </w:t>
            </w:r>
            <w:r>
              <w:rPr>
                <w:rFonts w:ascii="Cursive" w:eastAsia="Cursive" w:hAnsi="Cursive" w:cs="Cursive"/>
                <w:b/>
                <w:color w:val="000000"/>
              </w:rPr>
              <w:t xml:space="preserve">5 </w:t>
            </w:r>
            <w:r>
              <w:rPr>
                <w:rFonts w:ascii="Cursive" w:eastAsia="Cursive" w:hAnsi="Cursive" w:cs="Cursive"/>
                <w:color w:val="000000"/>
              </w:rPr>
              <w:t xml:space="preserve">years of experience as a Salesforce </w:t>
            </w:r>
            <w:r>
              <w:rPr>
                <w:rFonts w:eastAsia="Cursive" w:hAnsi="Cursive" w:cs="Cursive"/>
                <w:color w:val="000000"/>
              </w:rPr>
              <w:t>Developer/</w:t>
            </w:r>
            <w:r>
              <w:rPr>
                <w:rFonts w:ascii="Cursive" w:eastAsia="Cursive" w:hAnsi="Cursive" w:cs="Cursive"/>
                <w:color w:val="000000"/>
              </w:rPr>
              <w:t>Administrator.</w:t>
            </w:r>
          </w:p>
          <w:p w14:paraId="73E9002A"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 xml:space="preserve">Experience in Out of Box Features (Salesforce Admin), Configuration, </w:t>
            </w:r>
            <w:r>
              <w:rPr>
                <w:rFonts w:eastAsia="Cursive" w:hAnsi="Cursive" w:cs="Cursive"/>
                <w:color w:val="000000"/>
              </w:rPr>
              <w:t xml:space="preserve">Customization, </w:t>
            </w:r>
            <w:r>
              <w:rPr>
                <w:rFonts w:ascii="Cursive" w:eastAsia="Cursive" w:hAnsi="Cursive" w:cs="Cursive"/>
                <w:color w:val="000000"/>
              </w:rPr>
              <w:t>Implementation, Lightning, and support experience with Salesforce platform.</w:t>
            </w:r>
          </w:p>
          <w:p w14:paraId="4CB84D68"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Experience in Sandbox Refresh from Production Instance.</w:t>
            </w:r>
          </w:p>
          <w:p w14:paraId="557E7C40"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Proficiency in SFDC Administrative tasks like creating Profiles, Roles, Users, Page Layouts, Email Services, Approvals, Workflows, Validation rules, Reports, Dashboards, Tasks, and actions.</w:t>
            </w:r>
          </w:p>
          <w:p w14:paraId="70718B8C"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Experience Creating Custom Permissions, Permission Sets, Assignment Rules, Auto Response Rules, Escalation Rules.</w:t>
            </w:r>
          </w:p>
          <w:p w14:paraId="4F037411"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Experience in Salesforce Customization, Profile Management, Workflows, Approval process, Data Validation, data utilities, Analytics, sales, Marketing, Customer Service, and Support Administration.</w:t>
            </w:r>
          </w:p>
          <w:p w14:paraId="528893E8"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Worked on Lightning Process builders, flows, Chatter, and quick Actions.</w:t>
            </w:r>
          </w:p>
          <w:p w14:paraId="5C9EFC0D"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Worked on Complete Case Management Model.</w:t>
            </w:r>
          </w:p>
          <w:p w14:paraId="5A387795"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Hands on experience in writing queries using SOQL and SOSL.</w:t>
            </w:r>
          </w:p>
          <w:p w14:paraId="43506872"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Ensured data integrity through the appropriate use of de-duping, loading, and exporting tools, for bulk of data using Data Loader, dataloader.IO, Jitterbit data Loader, Import Wizard.</w:t>
            </w:r>
          </w:p>
          <w:p w14:paraId="7EC3A4AB"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Performed user &amp; administration training sessions for clients to utilize Salesforce and respective programs.</w:t>
            </w:r>
          </w:p>
          <w:p w14:paraId="32912A5C"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Experience in working with Salesforce.com sandbox and production environments.</w:t>
            </w:r>
          </w:p>
          <w:p w14:paraId="0612D72E"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Extensive experience with various Salesforce deployment methodologies including Change sets, Ant Migration tool kit and Eclipse.</w:t>
            </w:r>
          </w:p>
          <w:p w14:paraId="1BD5A554"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Experience working with Sales cloud, Service cloud and Marketing Cloud.</w:t>
            </w:r>
          </w:p>
          <w:p w14:paraId="6E344208"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Strong Knowledge in AppExchange Applications for integrating with third party applications.</w:t>
            </w:r>
          </w:p>
          <w:p w14:paraId="65D627C9"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 xml:space="preserve">Worked on Writing the Acceptance Criteria, doing UAT testing (Like BA testing) and updating Business Test Scripts. </w:t>
            </w:r>
          </w:p>
          <w:p w14:paraId="63C14606" w14:textId="77777777" w:rsidR="001E15DA" w:rsidRDefault="00000000">
            <w:pPr>
              <w:numPr>
                <w:ilvl w:val="0"/>
                <w:numId w:val="1"/>
              </w:numPr>
              <w:pBdr>
                <w:top w:val="nil"/>
                <w:left w:val="nil"/>
                <w:bottom w:val="nil"/>
                <w:right w:val="nil"/>
                <w:between w:val="nil"/>
              </w:pBdr>
              <w:spacing w:after="0" w:line="240" w:lineRule="auto"/>
              <w:rPr>
                <w:b/>
                <w:color w:val="000000"/>
              </w:rPr>
            </w:pPr>
            <w:r>
              <w:rPr>
                <w:rFonts w:ascii="Cursive" w:eastAsia="Cursive" w:hAnsi="Cursive" w:cs="Cursive"/>
                <w:color w:val="000000"/>
              </w:rPr>
              <w:t xml:space="preserve">Experienced in Agile methodology, worked </w:t>
            </w:r>
            <w:r>
              <w:rPr>
                <w:rFonts w:ascii="Cursive" w:eastAsia="Cursive" w:hAnsi="Cursive" w:cs="Cursive"/>
              </w:rPr>
              <w:t>with tools</w:t>
            </w:r>
            <w:r>
              <w:rPr>
                <w:rFonts w:ascii="Cursive" w:eastAsia="Cursive" w:hAnsi="Cursive" w:cs="Cursive"/>
                <w:color w:val="000000"/>
              </w:rPr>
              <w:t xml:space="preserve"> like Microsoft visual Studio, JIRA. </w:t>
            </w:r>
          </w:p>
          <w:p w14:paraId="08A845A0"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Performing Smoke Testing, Functional Testing and Regression Testing</w:t>
            </w:r>
          </w:p>
          <w:p w14:paraId="3A83BEC0"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Executing the test scenarios &amp; test cases as per the sprint plan and capturing the test results.</w:t>
            </w:r>
          </w:p>
          <w:p w14:paraId="6B39AB5B"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Involved in Preparation of Test Strategy Document</w:t>
            </w:r>
          </w:p>
          <w:p w14:paraId="1E6FB992"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Involved in reviewing test cases as per the Functional design document</w:t>
            </w:r>
          </w:p>
          <w:p w14:paraId="3F2EE517"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Involved in smoke and Regression testing.</w:t>
            </w:r>
          </w:p>
          <w:p w14:paraId="05176F09"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Involved in Integration testing of Nexus with SAP.</w:t>
            </w:r>
          </w:p>
          <w:p w14:paraId="6F0B7147" w14:textId="77777777" w:rsidR="001E15DA" w:rsidRDefault="001E15DA">
            <w:pPr>
              <w:pBdr>
                <w:top w:val="nil"/>
                <w:left w:val="nil"/>
                <w:bottom w:val="nil"/>
                <w:right w:val="nil"/>
                <w:between w:val="nil"/>
              </w:pBdr>
              <w:spacing w:after="0" w:line="240" w:lineRule="auto"/>
              <w:rPr>
                <w:rFonts w:ascii="Cursive" w:eastAsia="Cursive" w:hAnsi="Cursive" w:cs="Cursive"/>
                <w:color w:val="000000"/>
              </w:rPr>
            </w:pPr>
          </w:p>
          <w:p w14:paraId="250595CC" w14:textId="77777777" w:rsidR="001E15DA" w:rsidRDefault="001E15DA">
            <w:pPr>
              <w:pBdr>
                <w:top w:val="nil"/>
                <w:left w:val="nil"/>
                <w:bottom w:val="nil"/>
                <w:right w:val="nil"/>
                <w:between w:val="nil"/>
              </w:pBdr>
              <w:spacing w:after="0" w:line="240" w:lineRule="auto"/>
              <w:rPr>
                <w:rFonts w:ascii="Cursive" w:eastAsia="Cursive" w:hAnsi="Cursive" w:cs="Cursive"/>
                <w:color w:val="000000"/>
              </w:rPr>
            </w:pPr>
          </w:p>
          <w:p w14:paraId="62508741" w14:textId="77777777" w:rsidR="001E15DA" w:rsidRDefault="001E15DA">
            <w:pPr>
              <w:pBdr>
                <w:top w:val="nil"/>
                <w:left w:val="nil"/>
                <w:bottom w:val="nil"/>
                <w:right w:val="nil"/>
                <w:between w:val="nil"/>
              </w:pBdr>
              <w:spacing w:after="0" w:line="240" w:lineRule="auto"/>
              <w:rPr>
                <w:rFonts w:ascii="Cursive" w:eastAsia="Cursive" w:hAnsi="Cursive" w:cs="Cursive"/>
                <w:color w:val="000000"/>
              </w:rPr>
            </w:pPr>
          </w:p>
          <w:p w14:paraId="4661A1C7" w14:textId="77777777" w:rsidR="001E15DA" w:rsidRDefault="001E15DA">
            <w:pPr>
              <w:pBdr>
                <w:top w:val="nil"/>
                <w:left w:val="nil"/>
                <w:bottom w:val="nil"/>
                <w:right w:val="nil"/>
                <w:between w:val="nil"/>
              </w:pBdr>
              <w:spacing w:after="0" w:line="240" w:lineRule="auto"/>
              <w:rPr>
                <w:rFonts w:ascii="Cursive" w:eastAsia="Cursive" w:hAnsi="Cursive" w:cs="Cursive"/>
                <w:color w:val="000000"/>
              </w:rPr>
            </w:pPr>
          </w:p>
          <w:p w14:paraId="2A882EFA" w14:textId="77777777" w:rsidR="001E15DA" w:rsidRDefault="001E15DA">
            <w:pPr>
              <w:pBdr>
                <w:top w:val="nil"/>
                <w:left w:val="nil"/>
                <w:bottom w:val="nil"/>
                <w:right w:val="nil"/>
                <w:between w:val="nil"/>
              </w:pBdr>
              <w:spacing w:after="0" w:line="240" w:lineRule="auto"/>
              <w:rPr>
                <w:rFonts w:ascii="Cursive" w:eastAsia="Cursive" w:hAnsi="Cursive" w:cs="Cursive"/>
                <w:b/>
                <w:color w:val="000000"/>
              </w:rPr>
            </w:pPr>
          </w:p>
          <w:p w14:paraId="457F04F0" w14:textId="77777777" w:rsidR="001E15DA" w:rsidRDefault="001E15DA">
            <w:pPr>
              <w:pBdr>
                <w:top w:val="nil"/>
                <w:left w:val="nil"/>
                <w:bottom w:val="nil"/>
                <w:right w:val="nil"/>
                <w:between w:val="nil"/>
              </w:pBdr>
              <w:spacing w:after="0" w:line="240" w:lineRule="auto"/>
              <w:rPr>
                <w:rFonts w:ascii="Cursive" w:eastAsia="Cursive" w:hAnsi="Cursive" w:cs="Cursive"/>
                <w:b/>
                <w:color w:val="000000"/>
              </w:rPr>
            </w:pPr>
          </w:p>
          <w:p w14:paraId="34ED360B" w14:textId="77777777" w:rsidR="001E15DA" w:rsidRDefault="001E15DA">
            <w:pPr>
              <w:pBdr>
                <w:top w:val="nil"/>
                <w:left w:val="nil"/>
                <w:bottom w:val="nil"/>
                <w:right w:val="nil"/>
                <w:between w:val="nil"/>
              </w:pBdr>
              <w:spacing w:after="0" w:line="240" w:lineRule="auto"/>
              <w:rPr>
                <w:rFonts w:ascii="Cursive" w:eastAsia="Cursive" w:hAnsi="Cursive" w:cs="Cursive"/>
                <w:color w:val="000000"/>
              </w:rPr>
            </w:pPr>
          </w:p>
          <w:p w14:paraId="0B3F0915" w14:textId="77777777" w:rsidR="001E15DA" w:rsidRDefault="00000000">
            <w:pPr>
              <w:pBdr>
                <w:top w:val="nil"/>
                <w:left w:val="nil"/>
                <w:bottom w:val="nil"/>
                <w:right w:val="nil"/>
                <w:between w:val="nil"/>
              </w:pBdr>
              <w:spacing w:after="0" w:line="240" w:lineRule="auto"/>
              <w:rPr>
                <w:rFonts w:ascii="Cursive" w:eastAsia="Cursive" w:hAnsi="Cursive" w:cs="Cursive"/>
                <w:b/>
                <w:color w:val="000000"/>
              </w:rPr>
            </w:pPr>
            <w:r>
              <w:rPr>
                <w:rFonts w:ascii="Cursive" w:eastAsia="Cursive" w:hAnsi="Cursive" w:cs="Cursive"/>
                <w:b/>
                <w:color w:val="000000"/>
              </w:rPr>
              <w:lastRenderedPageBreak/>
              <w:t>EDUCATION:</w:t>
            </w:r>
          </w:p>
          <w:p w14:paraId="0C4C303E" w14:textId="77777777" w:rsidR="001E15DA" w:rsidRDefault="001E15DA">
            <w:pPr>
              <w:pBdr>
                <w:top w:val="nil"/>
                <w:left w:val="nil"/>
                <w:bottom w:val="nil"/>
                <w:right w:val="nil"/>
                <w:between w:val="nil"/>
              </w:pBdr>
              <w:spacing w:after="0" w:line="240" w:lineRule="auto"/>
              <w:rPr>
                <w:rFonts w:ascii="Cursive" w:eastAsia="Cursive" w:hAnsi="Cursive" w:cs="Cursive"/>
                <w:b/>
                <w:color w:val="000000"/>
              </w:rPr>
            </w:pPr>
          </w:p>
          <w:p w14:paraId="61E3642F" w14:textId="77777777" w:rsidR="001E15DA" w:rsidRDefault="00000000">
            <w:pPr>
              <w:pBdr>
                <w:top w:val="nil"/>
                <w:left w:val="nil"/>
                <w:bottom w:val="nil"/>
                <w:right w:val="nil"/>
                <w:between w:val="nil"/>
              </w:pBdr>
              <w:spacing w:after="0" w:line="240" w:lineRule="auto"/>
              <w:rPr>
                <w:rFonts w:ascii="Cursive" w:eastAsia="Cursive" w:hAnsi="Cursive" w:cs="Cursive"/>
              </w:rPr>
            </w:pPr>
            <w:r>
              <w:rPr>
                <w:rFonts w:ascii="Cursive" w:eastAsia="Cursive" w:hAnsi="Cursive" w:cs="Cursive"/>
                <w:b/>
                <w:bCs/>
              </w:rPr>
              <w:t>B.E</w:t>
            </w:r>
            <w:r>
              <w:rPr>
                <w:rFonts w:ascii="Cursive" w:eastAsia="Cursive" w:hAnsi="Cursive" w:cs="Cursive"/>
              </w:rPr>
              <w:t xml:space="preserve"> (Electronics &amp; Communication Engineering)</w:t>
            </w:r>
          </w:p>
          <w:p w14:paraId="6B87389C" w14:textId="77777777" w:rsidR="001E15DA" w:rsidRDefault="00000000">
            <w:pPr>
              <w:pBdr>
                <w:top w:val="nil"/>
                <w:left w:val="nil"/>
                <w:bottom w:val="nil"/>
                <w:right w:val="nil"/>
                <w:between w:val="nil"/>
              </w:pBdr>
              <w:spacing w:after="0" w:line="240" w:lineRule="auto"/>
              <w:rPr>
                <w:rFonts w:ascii="Cursive" w:eastAsia="Cursive" w:hAnsi="Cursive" w:cs="Cursive"/>
                <w:color w:val="000000"/>
              </w:rPr>
            </w:pPr>
            <w:r>
              <w:rPr>
                <w:rFonts w:ascii="Cursive" w:eastAsia="Cursive" w:hAnsi="Cursive" w:cs="Cursive"/>
              </w:rPr>
              <w:t>Rajalakshmi Institute of Technology, Anna University, Chennai</w:t>
            </w:r>
            <w:r>
              <w:rPr>
                <w:rFonts w:ascii="Cursive" w:eastAsia="Cursive" w:hAnsi="Cursive" w:cs="Cursive"/>
                <w:color w:val="000000"/>
              </w:rPr>
              <w:t>.</w:t>
            </w:r>
          </w:p>
          <w:p w14:paraId="3D93BB33" w14:textId="77777777" w:rsidR="001E15DA" w:rsidRDefault="001E15DA">
            <w:pPr>
              <w:spacing w:after="0" w:line="240" w:lineRule="auto"/>
              <w:rPr>
                <w:rFonts w:ascii="Cursive" w:eastAsia="Cursive" w:hAnsi="Cursive" w:cs="Cursive"/>
              </w:rPr>
            </w:pPr>
          </w:p>
          <w:p w14:paraId="6781572F" w14:textId="77777777" w:rsidR="001E15DA" w:rsidRDefault="001E15DA">
            <w:pPr>
              <w:spacing w:after="0" w:line="240" w:lineRule="auto"/>
              <w:rPr>
                <w:rFonts w:ascii="Cursive" w:eastAsia="Cursive" w:hAnsi="Cursive" w:cs="Cursive"/>
              </w:rPr>
            </w:pPr>
          </w:p>
          <w:p w14:paraId="67FAA719" w14:textId="77777777" w:rsidR="001E15DA" w:rsidRDefault="00000000">
            <w:pPr>
              <w:spacing w:after="0" w:line="240" w:lineRule="auto"/>
              <w:rPr>
                <w:rFonts w:ascii="Cursive" w:eastAsia="Cursive" w:hAnsi="Cursive" w:cs="Cursive"/>
                <w:b/>
                <w:color w:val="000000"/>
              </w:rPr>
            </w:pPr>
            <w:r>
              <w:rPr>
                <w:rFonts w:ascii="Cursive" w:eastAsia="Cursive" w:hAnsi="Cursive" w:cs="Cursive"/>
                <w:b/>
                <w:color w:val="000000"/>
              </w:rPr>
              <w:t>WORK EXPERIENCE:</w:t>
            </w:r>
          </w:p>
          <w:p w14:paraId="15E9620C" w14:textId="77777777" w:rsidR="001E15DA" w:rsidRDefault="001E15DA">
            <w:pPr>
              <w:spacing w:after="0" w:line="240" w:lineRule="auto"/>
              <w:rPr>
                <w:rFonts w:ascii="Cursive" w:eastAsia="Cursive" w:hAnsi="Cursive" w:cs="Cursive"/>
                <w:b/>
                <w:color w:val="000000"/>
              </w:rPr>
            </w:pPr>
          </w:p>
          <w:p w14:paraId="3563126B" w14:textId="77777777" w:rsidR="001E15DA" w:rsidRDefault="00000000">
            <w:pPr>
              <w:spacing w:after="0" w:line="240" w:lineRule="auto"/>
              <w:rPr>
                <w:rFonts w:ascii="Cursive" w:eastAsia="Cursive" w:hAnsi="Cursive" w:cs="Cursive"/>
                <w:bCs/>
                <w:color w:val="000000"/>
              </w:rPr>
            </w:pPr>
            <w:r>
              <w:rPr>
                <w:rFonts w:ascii="Cursive" w:eastAsia="Cursive" w:hAnsi="Cursive" w:cs="Cursive"/>
                <w:bCs/>
                <w:color w:val="000000"/>
              </w:rPr>
              <w:t xml:space="preserve">Currently Working in </w:t>
            </w:r>
            <w:r>
              <w:rPr>
                <w:rFonts w:ascii="Cursive" w:eastAsia="Cursive" w:hAnsi="Cursive" w:cs="Cursive"/>
                <w:b/>
                <w:color w:val="000000"/>
              </w:rPr>
              <w:t>Cavalry Data Services Private Limited</w:t>
            </w:r>
            <w:r>
              <w:rPr>
                <w:rFonts w:ascii="Cursive" w:eastAsia="Cursive" w:hAnsi="Cursive" w:cs="Cursive"/>
                <w:bCs/>
                <w:color w:val="000000"/>
              </w:rPr>
              <w:t>, Bangalore</w:t>
            </w:r>
          </w:p>
          <w:p w14:paraId="34C66538" w14:textId="77777777" w:rsidR="001E15DA" w:rsidRDefault="001E15DA">
            <w:pPr>
              <w:pBdr>
                <w:bottom w:val="single" w:sz="4" w:space="1" w:color="808080"/>
              </w:pBdr>
              <w:spacing w:after="0" w:line="240" w:lineRule="auto"/>
              <w:rPr>
                <w:rFonts w:ascii="Cursive" w:eastAsia="Cursive" w:hAnsi="Cursive" w:cs="Cursive"/>
                <w:b/>
                <w:color w:val="000000"/>
              </w:rPr>
            </w:pPr>
          </w:p>
          <w:p w14:paraId="3A25E0B9" w14:textId="77777777" w:rsidR="001E15DA" w:rsidRDefault="00000000">
            <w:pPr>
              <w:pBdr>
                <w:bottom w:val="single" w:sz="4" w:space="1" w:color="808080"/>
              </w:pBdr>
              <w:spacing w:after="0" w:line="240" w:lineRule="auto"/>
              <w:rPr>
                <w:rFonts w:ascii="Cursive" w:eastAsia="Cursive" w:hAnsi="Cursive" w:cs="Cursive"/>
                <w:b/>
                <w:color w:val="000000"/>
              </w:rPr>
            </w:pPr>
            <w:r>
              <w:rPr>
                <w:rFonts w:ascii="Cursive" w:eastAsia="Cursive" w:hAnsi="Cursive" w:cs="Cursive"/>
                <w:b/>
                <w:color w:val="000000"/>
              </w:rPr>
              <w:br/>
              <w:t>PROJECTS HANDLED</w:t>
            </w:r>
          </w:p>
          <w:p w14:paraId="5A2AE8B4" w14:textId="77777777" w:rsidR="001E15DA" w:rsidRDefault="001E15DA">
            <w:pPr>
              <w:spacing w:after="0" w:line="240" w:lineRule="auto"/>
              <w:rPr>
                <w:b/>
                <w:color w:val="000000"/>
                <w:highlight w:val="white"/>
              </w:rPr>
            </w:pPr>
          </w:p>
          <w:p w14:paraId="3B2E36E1" w14:textId="77777777" w:rsidR="001E15DA" w:rsidRDefault="00000000">
            <w:pPr>
              <w:spacing w:after="0" w:line="240" w:lineRule="auto"/>
              <w:rPr>
                <w:rFonts w:ascii="Cursive" w:eastAsia="Cursive" w:hAnsi="Cursive" w:cs="Cursive"/>
                <w:b/>
                <w:color w:val="000000"/>
              </w:rPr>
            </w:pPr>
            <w:r>
              <w:rPr>
                <w:b/>
                <w:color w:val="000000"/>
                <w:highlight w:val="white"/>
              </w:rPr>
              <w:t>PROJECT#</w:t>
            </w:r>
            <w:r>
              <w:rPr>
                <w:b/>
              </w:rPr>
              <w:t>3</w:t>
            </w:r>
            <w:r>
              <w:rPr>
                <w:color w:val="000000"/>
              </w:rPr>
              <w:t xml:space="preserve">:   </w:t>
            </w:r>
            <w:r>
              <w:rPr>
                <w:rFonts w:ascii="Cursive" w:eastAsia="Cursive" w:hAnsi="Cursive" w:cs="Cursive"/>
                <w:b/>
                <w:color w:val="000000"/>
              </w:rPr>
              <w:t>Healthcare</w:t>
            </w:r>
          </w:p>
          <w:p w14:paraId="76FC2862" w14:textId="77777777" w:rsidR="001E15DA" w:rsidRDefault="001E15DA">
            <w:pPr>
              <w:spacing w:after="0" w:line="240" w:lineRule="auto"/>
              <w:rPr>
                <w:rFonts w:ascii="Cursive" w:eastAsia="Cursive" w:hAnsi="Cursive" w:cs="Cursive"/>
                <w:color w:val="000000"/>
              </w:rPr>
            </w:pPr>
          </w:p>
          <w:p w14:paraId="42A61EDA"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 xml:space="preserve">Role: </w:t>
            </w:r>
            <w:r>
              <w:rPr>
                <w:rFonts w:eastAsia="Cursive" w:hAnsi="Cursive" w:cs="Cursive"/>
                <w:color w:val="000000"/>
              </w:rPr>
              <w:t>Salesforce Developer</w:t>
            </w:r>
          </w:p>
          <w:p w14:paraId="79FA76B8"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 xml:space="preserve">Client: Healthcare  </w:t>
            </w:r>
          </w:p>
          <w:p w14:paraId="18A975C5"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Team Size: 12</w:t>
            </w:r>
          </w:p>
          <w:p w14:paraId="3817C309" w14:textId="77777777" w:rsidR="001E15DA" w:rsidRDefault="001E15DA">
            <w:pPr>
              <w:spacing w:after="0" w:line="240" w:lineRule="auto"/>
              <w:rPr>
                <w:rFonts w:ascii="Cursive" w:eastAsia="Cursive" w:hAnsi="Cursive" w:cs="Cursive"/>
                <w:color w:val="000000"/>
              </w:rPr>
            </w:pPr>
          </w:p>
          <w:p w14:paraId="02A1FA27" w14:textId="77777777" w:rsidR="001E15DA" w:rsidRDefault="00000000">
            <w:pPr>
              <w:tabs>
                <w:tab w:val="left" w:pos="4490"/>
              </w:tabs>
              <w:spacing w:after="0" w:line="240" w:lineRule="auto"/>
              <w:rPr>
                <w:rFonts w:ascii="Cursive" w:eastAsia="Cursive" w:hAnsi="Cursive" w:cs="Cursive"/>
                <w:color w:val="000000"/>
              </w:rPr>
            </w:pPr>
            <w:r>
              <w:rPr>
                <w:rFonts w:ascii="Cursive" w:eastAsia="Cursive" w:hAnsi="Cursive" w:cs="Cursive"/>
                <w:color w:val="000000"/>
              </w:rPr>
              <w:t>At Healthcare, we are focused on enabling smarter healthcare. Every day, we are re- imagining how insights can lead to smarter healthcare, and we are committed to delivering</w:t>
            </w:r>
          </w:p>
          <w:p w14:paraId="1B066165" w14:textId="77777777" w:rsidR="001E15DA" w:rsidRDefault="00000000">
            <w:pPr>
              <w:tabs>
                <w:tab w:val="left" w:pos="4490"/>
              </w:tabs>
              <w:spacing w:after="0" w:line="240" w:lineRule="auto"/>
              <w:rPr>
                <w:rFonts w:ascii="Cursive" w:eastAsia="Cursive" w:hAnsi="Cursive" w:cs="Cursive"/>
                <w:color w:val="000000"/>
              </w:rPr>
            </w:pPr>
            <w:r>
              <w:rPr>
                <w:rFonts w:ascii="Cursive" w:eastAsia="Cursive" w:hAnsi="Cursive" w:cs="Cursive"/>
                <w:color w:val="000000"/>
              </w:rPr>
              <w:t>products, services, innovations, and experiences to our clients across the continuum of care.</w:t>
            </w:r>
          </w:p>
          <w:p w14:paraId="5ED30E26" w14:textId="77777777" w:rsidR="001E15DA" w:rsidRDefault="001E15DA">
            <w:pPr>
              <w:tabs>
                <w:tab w:val="left" w:pos="4490"/>
              </w:tabs>
              <w:spacing w:after="0" w:line="240" w:lineRule="auto"/>
              <w:rPr>
                <w:rFonts w:ascii="Cursive" w:eastAsia="Cursive" w:hAnsi="Cursive" w:cs="Cursive"/>
                <w:color w:val="000000"/>
              </w:rPr>
            </w:pPr>
          </w:p>
          <w:p w14:paraId="61D2A9F6" w14:textId="77777777" w:rsidR="001E15DA" w:rsidRDefault="00000000">
            <w:pPr>
              <w:spacing w:after="0" w:line="240" w:lineRule="auto"/>
              <w:rPr>
                <w:rFonts w:ascii="Cursive" w:eastAsia="Cursive" w:hAnsi="Cursive" w:cs="Cursive"/>
                <w:b/>
                <w:color w:val="000000"/>
              </w:rPr>
            </w:pPr>
            <w:r>
              <w:rPr>
                <w:rFonts w:ascii="Cursive" w:eastAsia="Cursive" w:hAnsi="Cursive" w:cs="Cursive"/>
                <w:b/>
                <w:color w:val="000000"/>
              </w:rPr>
              <w:t xml:space="preserve">Responsibilities: </w:t>
            </w:r>
          </w:p>
          <w:p w14:paraId="69CF1A41" w14:textId="77777777" w:rsidR="001E15DA" w:rsidRDefault="001E15DA">
            <w:pPr>
              <w:spacing w:after="0" w:line="240" w:lineRule="auto"/>
              <w:rPr>
                <w:rFonts w:ascii="Cursive" w:eastAsia="Cursive" w:hAnsi="Cursive" w:cs="Cursive"/>
                <w:color w:val="000000"/>
              </w:rPr>
            </w:pPr>
          </w:p>
          <w:p w14:paraId="492F324A" w14:textId="77777777" w:rsidR="001E15DA" w:rsidRDefault="00000000">
            <w:pPr>
              <w:numPr>
                <w:ilvl w:val="0"/>
                <w:numId w:val="1"/>
              </w:numPr>
              <w:spacing w:after="0" w:line="240" w:lineRule="auto"/>
              <w:rPr>
                <w:color w:val="000000"/>
              </w:rPr>
            </w:pPr>
            <w:r>
              <w:rPr>
                <w:rFonts w:ascii="Cursive" w:eastAsia="Cursive" w:hAnsi="Cursive" w:cs="Cursive"/>
                <w:color w:val="000000"/>
              </w:rPr>
              <w:t>Worked on Production Support completely (debugging the issues, assigning the permissions)</w:t>
            </w:r>
          </w:p>
          <w:p w14:paraId="32A91255" w14:textId="77777777" w:rsidR="001E15DA" w:rsidRDefault="00000000">
            <w:pPr>
              <w:numPr>
                <w:ilvl w:val="0"/>
                <w:numId w:val="1"/>
              </w:numPr>
              <w:spacing w:after="0" w:line="240" w:lineRule="auto"/>
              <w:rPr>
                <w:color w:val="000000"/>
              </w:rPr>
            </w:pPr>
            <w:r>
              <w:rPr>
                <w:rFonts w:ascii="Cursive" w:eastAsia="Cursive" w:hAnsi="Cursive" w:cs="Cursive"/>
                <w:color w:val="000000"/>
              </w:rPr>
              <w:t>Involved in Salesforce Change requests &amp; Incidents calls with various external and internal customers.</w:t>
            </w:r>
          </w:p>
          <w:p w14:paraId="1B310B5E" w14:textId="77777777" w:rsidR="001E15DA" w:rsidRDefault="00000000">
            <w:pPr>
              <w:numPr>
                <w:ilvl w:val="0"/>
                <w:numId w:val="1"/>
              </w:numPr>
              <w:spacing w:after="0" w:line="240" w:lineRule="auto"/>
              <w:rPr>
                <w:color w:val="000000"/>
              </w:rPr>
            </w:pPr>
            <w:r>
              <w:rPr>
                <w:rFonts w:ascii="Cursive" w:eastAsia="Cursive" w:hAnsi="Cursive" w:cs="Cursive"/>
                <w:color w:val="000000"/>
              </w:rPr>
              <w:t>Participated in daily Scrum meetings for various data analysis tasks.</w:t>
            </w:r>
          </w:p>
          <w:p w14:paraId="438DC960" w14:textId="77777777" w:rsidR="001E15DA" w:rsidRDefault="00000000">
            <w:pPr>
              <w:numPr>
                <w:ilvl w:val="0"/>
                <w:numId w:val="1"/>
              </w:numPr>
              <w:spacing w:after="0" w:line="240" w:lineRule="auto"/>
              <w:rPr>
                <w:color w:val="000000"/>
              </w:rPr>
            </w:pPr>
            <w:r>
              <w:rPr>
                <w:rFonts w:ascii="Cursive" w:eastAsia="Cursive" w:hAnsi="Cursive" w:cs="Cursive"/>
                <w:color w:val="000000"/>
              </w:rPr>
              <w:t>Worked on Sales Cloud and Service Cloud.</w:t>
            </w:r>
          </w:p>
          <w:p w14:paraId="31733281" w14:textId="77777777" w:rsidR="001E15DA" w:rsidRDefault="00000000">
            <w:pPr>
              <w:numPr>
                <w:ilvl w:val="0"/>
                <w:numId w:val="1"/>
              </w:numPr>
              <w:spacing w:after="0" w:line="240" w:lineRule="auto"/>
              <w:rPr>
                <w:color w:val="000000"/>
              </w:rPr>
            </w:pPr>
            <w:r>
              <w:rPr>
                <w:rFonts w:ascii="Cursive" w:eastAsia="Cursive" w:hAnsi="Cursive" w:cs="Cursive"/>
                <w:color w:val="000000"/>
              </w:rPr>
              <w:t>Worked on various Salesforce.com standard objects like Accounts, Contacts, Cases, Leads, Campaigns, Reports and Dashboards.</w:t>
            </w:r>
          </w:p>
          <w:p w14:paraId="2B655568" w14:textId="77777777" w:rsidR="001E15DA" w:rsidRDefault="00000000">
            <w:pPr>
              <w:numPr>
                <w:ilvl w:val="0"/>
                <w:numId w:val="1"/>
              </w:numPr>
              <w:spacing w:after="0" w:line="240" w:lineRule="auto"/>
              <w:rPr>
                <w:color w:val="000000"/>
              </w:rPr>
            </w:pPr>
            <w:r>
              <w:rPr>
                <w:rFonts w:ascii="Cursive" w:eastAsia="Cursive" w:hAnsi="Cursive" w:cs="Cursive"/>
                <w:color w:val="000000"/>
              </w:rPr>
              <w:t xml:space="preserve">Implemented pick lists, dependent </w:t>
            </w:r>
            <w:r>
              <w:rPr>
                <w:rFonts w:ascii="Cursive" w:eastAsia="Cursive" w:hAnsi="Cursive" w:cs="Cursive"/>
              </w:rPr>
              <w:t>picklists</w:t>
            </w:r>
            <w:r>
              <w:rPr>
                <w:rFonts w:ascii="Cursive" w:eastAsia="Cursive" w:hAnsi="Cursive" w:cs="Cursive"/>
                <w:color w:val="000000"/>
              </w:rPr>
              <w:t>, lookups, master detail relationships, validation, and formula fields to the custom objects.</w:t>
            </w:r>
          </w:p>
          <w:p w14:paraId="698A48C0" w14:textId="77777777" w:rsidR="001E15DA" w:rsidRDefault="00000000">
            <w:pPr>
              <w:numPr>
                <w:ilvl w:val="0"/>
                <w:numId w:val="1"/>
              </w:numPr>
              <w:spacing w:after="0" w:line="240" w:lineRule="auto"/>
              <w:rPr>
                <w:color w:val="000000"/>
              </w:rPr>
            </w:pPr>
            <w:r>
              <w:rPr>
                <w:rFonts w:ascii="Cursive" w:eastAsia="Cursive" w:hAnsi="Cursive" w:cs="Cursive"/>
              </w:rPr>
              <w:t>I</w:t>
            </w:r>
            <w:r>
              <w:rPr>
                <w:rFonts w:ascii="Cursive" w:eastAsia="Cursive" w:hAnsi="Cursive" w:cs="Cursive"/>
                <w:color w:val="000000"/>
              </w:rPr>
              <w:t>nvolved in Data loading using Apex Data Loader and Jitter Bit data loader.</w:t>
            </w:r>
          </w:p>
          <w:p w14:paraId="7915E302" w14:textId="77777777" w:rsidR="001E15DA" w:rsidRDefault="00000000">
            <w:pPr>
              <w:numPr>
                <w:ilvl w:val="0"/>
                <w:numId w:val="1"/>
              </w:numPr>
              <w:spacing w:after="0" w:line="240" w:lineRule="auto"/>
              <w:rPr>
                <w:color w:val="000000"/>
              </w:rPr>
            </w:pPr>
            <w:r>
              <w:rPr>
                <w:rFonts w:ascii="Cursive" w:eastAsia="Cursive" w:hAnsi="Cursive" w:cs="Cursive"/>
                <w:color w:val="000000"/>
              </w:rPr>
              <w:t>Worked on Lightning pages, designing layouts.</w:t>
            </w:r>
          </w:p>
          <w:p w14:paraId="57B2CE31" w14:textId="77777777" w:rsidR="001E15DA" w:rsidRDefault="00000000">
            <w:pPr>
              <w:numPr>
                <w:ilvl w:val="0"/>
                <w:numId w:val="1"/>
              </w:numPr>
              <w:spacing w:after="0" w:line="240" w:lineRule="auto"/>
              <w:rPr>
                <w:color w:val="000000"/>
              </w:rPr>
            </w:pPr>
            <w:r>
              <w:rPr>
                <w:rFonts w:ascii="Cursive" w:eastAsia="Cursive" w:hAnsi="Cursive" w:cs="Cursive"/>
                <w:color w:val="000000"/>
              </w:rPr>
              <w:t>Preparing on HTML email templates, Visualforce Email templates.</w:t>
            </w:r>
          </w:p>
          <w:p w14:paraId="019D216B" w14:textId="77777777" w:rsidR="001E15DA" w:rsidRDefault="00000000">
            <w:pPr>
              <w:numPr>
                <w:ilvl w:val="0"/>
                <w:numId w:val="1"/>
              </w:numPr>
              <w:spacing w:after="0" w:line="240" w:lineRule="auto"/>
              <w:rPr>
                <w:color w:val="000000"/>
              </w:rPr>
            </w:pPr>
            <w:r>
              <w:rPr>
                <w:rFonts w:ascii="Cursive" w:eastAsia="Cursive" w:hAnsi="Cursive" w:cs="Cursive"/>
                <w:color w:val="000000"/>
              </w:rPr>
              <w:t>Involved in creating custom components.</w:t>
            </w:r>
          </w:p>
          <w:p w14:paraId="0417C3C4" w14:textId="77777777" w:rsidR="001E15DA" w:rsidRDefault="00000000">
            <w:pPr>
              <w:numPr>
                <w:ilvl w:val="0"/>
                <w:numId w:val="1"/>
              </w:numPr>
              <w:spacing w:after="0" w:line="240" w:lineRule="auto"/>
              <w:rPr>
                <w:color w:val="000000"/>
              </w:rPr>
            </w:pPr>
            <w:r>
              <w:rPr>
                <w:rFonts w:ascii="Cursive" w:eastAsia="Cursive" w:hAnsi="Cursive" w:cs="Cursive"/>
                <w:color w:val="000000"/>
              </w:rPr>
              <w:t>Developed Reports and Dashboards.</w:t>
            </w:r>
          </w:p>
          <w:p w14:paraId="1EBDEB08" w14:textId="77777777" w:rsidR="001E15DA" w:rsidRDefault="00000000">
            <w:pPr>
              <w:numPr>
                <w:ilvl w:val="0"/>
                <w:numId w:val="1"/>
              </w:numPr>
              <w:spacing w:after="0" w:line="240" w:lineRule="auto"/>
              <w:rPr>
                <w:color w:val="000000"/>
              </w:rPr>
            </w:pPr>
            <w:r>
              <w:rPr>
                <w:rFonts w:ascii="Cursive" w:eastAsia="Cursive" w:hAnsi="Cursive" w:cs="Cursive"/>
                <w:color w:val="000000"/>
              </w:rPr>
              <w:t xml:space="preserve">Worked on Dynamic Dashboards and Bucket Field. </w:t>
            </w:r>
          </w:p>
          <w:p w14:paraId="76EE530C" w14:textId="77777777" w:rsidR="001E15DA" w:rsidRDefault="00000000">
            <w:pPr>
              <w:numPr>
                <w:ilvl w:val="0"/>
                <w:numId w:val="1"/>
              </w:numPr>
              <w:spacing w:after="0" w:line="240" w:lineRule="auto"/>
              <w:rPr>
                <w:color w:val="000000"/>
              </w:rPr>
            </w:pPr>
            <w:r>
              <w:rPr>
                <w:rFonts w:ascii="Cursive" w:eastAsia="Cursive" w:hAnsi="Cursive" w:cs="Cursive"/>
                <w:color w:val="000000"/>
              </w:rPr>
              <w:t>Worked on Record Types and Button and Links.</w:t>
            </w:r>
          </w:p>
          <w:p w14:paraId="2FF4FCAB" w14:textId="77777777" w:rsidR="001E15DA" w:rsidRDefault="00000000">
            <w:pPr>
              <w:numPr>
                <w:ilvl w:val="0"/>
                <w:numId w:val="1"/>
              </w:numPr>
              <w:spacing w:after="0" w:line="240" w:lineRule="auto"/>
              <w:rPr>
                <w:color w:val="000000"/>
              </w:rPr>
            </w:pPr>
            <w:r>
              <w:rPr>
                <w:rFonts w:ascii="Cursive" w:eastAsia="Cursive" w:hAnsi="Cursive" w:cs="Cursive"/>
                <w:color w:val="000000"/>
              </w:rPr>
              <w:t xml:space="preserve">Worked on all </w:t>
            </w:r>
            <w:r>
              <w:rPr>
                <w:rFonts w:ascii="Cursive" w:eastAsia="Cursive" w:hAnsi="Cursive" w:cs="Cursive"/>
              </w:rPr>
              <w:t>Relationships</w:t>
            </w:r>
            <w:r>
              <w:rPr>
                <w:rFonts w:ascii="Cursive" w:eastAsia="Cursive" w:hAnsi="Cursive" w:cs="Cursive"/>
                <w:color w:val="000000"/>
              </w:rPr>
              <w:t xml:space="preserve"> like Look Up, Master Detail and Junction Objects.</w:t>
            </w:r>
          </w:p>
          <w:p w14:paraId="648DED62" w14:textId="77777777" w:rsidR="001E15DA" w:rsidRDefault="00000000">
            <w:pPr>
              <w:numPr>
                <w:ilvl w:val="0"/>
                <w:numId w:val="1"/>
              </w:numPr>
              <w:spacing w:after="0" w:line="240" w:lineRule="auto"/>
              <w:rPr>
                <w:color w:val="000000"/>
              </w:rPr>
            </w:pPr>
            <w:r>
              <w:rPr>
                <w:rFonts w:ascii="Cursive" w:eastAsia="Cursive" w:hAnsi="Cursive" w:cs="Cursive"/>
                <w:color w:val="000000"/>
              </w:rPr>
              <w:t>Worked on Roll Up Summary, Formula fields.</w:t>
            </w:r>
          </w:p>
          <w:p w14:paraId="33D8AA75" w14:textId="77777777" w:rsidR="001E15DA" w:rsidRDefault="00000000">
            <w:pPr>
              <w:numPr>
                <w:ilvl w:val="0"/>
                <w:numId w:val="1"/>
              </w:numPr>
              <w:spacing w:after="0" w:line="240" w:lineRule="auto"/>
              <w:rPr>
                <w:color w:val="000000"/>
              </w:rPr>
            </w:pPr>
            <w:r>
              <w:rPr>
                <w:rFonts w:ascii="Cursive" w:eastAsia="Cursive" w:hAnsi="Cursive" w:cs="Cursive"/>
                <w:color w:val="000000"/>
              </w:rPr>
              <w:t>Worked on Page Layouts and Mini Page Layouts.</w:t>
            </w:r>
          </w:p>
          <w:p w14:paraId="1A102CE3" w14:textId="77777777" w:rsidR="001E15DA" w:rsidRDefault="00000000">
            <w:pPr>
              <w:numPr>
                <w:ilvl w:val="0"/>
                <w:numId w:val="1"/>
              </w:numPr>
              <w:spacing w:after="0" w:line="240" w:lineRule="auto"/>
              <w:rPr>
                <w:color w:val="000000"/>
              </w:rPr>
            </w:pPr>
            <w:r>
              <w:rPr>
                <w:rFonts w:ascii="Cursive" w:eastAsia="Cursive" w:hAnsi="Cursive" w:cs="Cursive"/>
                <w:color w:val="000000"/>
              </w:rPr>
              <w:t>Hands on Implementation Knowledge on Communities (Customer and Partner Communities).</w:t>
            </w:r>
          </w:p>
          <w:p w14:paraId="7996C6E5"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Executing the test scenarios &amp; test cases as per the sprint plan and capturing the test results.</w:t>
            </w:r>
          </w:p>
          <w:p w14:paraId="28593581"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Involved in Preparation of Test Strategy Document</w:t>
            </w:r>
          </w:p>
          <w:p w14:paraId="01666883"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Involved in reviewing test cases as per the Functional design document</w:t>
            </w:r>
          </w:p>
          <w:p w14:paraId="50C42A7A"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Involved in smoke and Regression testing.</w:t>
            </w:r>
          </w:p>
          <w:p w14:paraId="109E6FB4" w14:textId="77777777" w:rsidR="001E15DA" w:rsidRDefault="001E15DA">
            <w:pPr>
              <w:spacing w:after="0" w:line="240" w:lineRule="auto"/>
              <w:ind w:left="720"/>
              <w:rPr>
                <w:rFonts w:ascii="Cursive" w:eastAsia="Cursive" w:hAnsi="Cursive" w:cs="Cursive"/>
                <w:color w:val="000000"/>
              </w:rPr>
            </w:pPr>
          </w:p>
          <w:p w14:paraId="2930021E" w14:textId="77777777" w:rsidR="001E15DA" w:rsidRDefault="001E15DA">
            <w:pPr>
              <w:spacing w:after="0" w:line="240" w:lineRule="auto"/>
              <w:ind w:left="720"/>
              <w:rPr>
                <w:rFonts w:ascii="Cursive" w:eastAsia="Cursive" w:hAnsi="Cursive" w:cs="Cursive"/>
                <w:color w:val="000000"/>
              </w:rPr>
            </w:pPr>
          </w:p>
          <w:p w14:paraId="31CDF571" w14:textId="77777777" w:rsidR="001E15DA" w:rsidRDefault="001E15DA">
            <w:pPr>
              <w:spacing w:after="0" w:line="240" w:lineRule="auto"/>
              <w:rPr>
                <w:rFonts w:ascii="Cursive" w:eastAsia="Cursive" w:hAnsi="Cursive" w:cs="Cursive"/>
                <w:b/>
                <w:color w:val="000000"/>
              </w:rPr>
            </w:pPr>
          </w:p>
          <w:p w14:paraId="454DC0E6" w14:textId="77777777" w:rsidR="001E15DA" w:rsidRDefault="00000000">
            <w:pPr>
              <w:spacing w:after="0" w:line="240" w:lineRule="auto"/>
              <w:rPr>
                <w:rFonts w:ascii="Cursive" w:eastAsia="Cursive" w:hAnsi="Cursive" w:cs="Cursive"/>
                <w:b/>
                <w:color w:val="000000"/>
              </w:rPr>
            </w:pPr>
            <w:r>
              <w:rPr>
                <w:b/>
                <w:color w:val="000000"/>
                <w:highlight w:val="white"/>
              </w:rPr>
              <w:t>PROJECT#</w:t>
            </w:r>
            <w:r>
              <w:rPr>
                <w:b/>
              </w:rPr>
              <w:t>2</w:t>
            </w:r>
            <w:r>
              <w:rPr>
                <w:color w:val="000000"/>
              </w:rPr>
              <w:t xml:space="preserve">:   </w:t>
            </w:r>
            <w:r>
              <w:rPr>
                <w:rFonts w:ascii="Cursive" w:eastAsia="Cursive" w:hAnsi="Cursive" w:cs="Cursive"/>
                <w:b/>
                <w:color w:val="000000"/>
              </w:rPr>
              <w:t>WISERSPREAD CRM Implementation</w:t>
            </w:r>
          </w:p>
          <w:p w14:paraId="52EE1105" w14:textId="77777777" w:rsidR="001E15DA" w:rsidRDefault="001E15DA">
            <w:pPr>
              <w:pBdr>
                <w:top w:val="nil"/>
                <w:left w:val="nil"/>
                <w:bottom w:val="nil"/>
                <w:right w:val="nil"/>
                <w:between w:val="nil"/>
              </w:pBdr>
              <w:spacing w:after="0" w:line="240" w:lineRule="auto"/>
              <w:rPr>
                <w:rFonts w:ascii="Cursive" w:eastAsia="Cursive" w:hAnsi="Cursive" w:cs="Cursive"/>
                <w:color w:val="000000"/>
              </w:rPr>
            </w:pPr>
          </w:p>
          <w:p w14:paraId="120FC203"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 xml:space="preserve">Role: </w:t>
            </w:r>
            <w:r>
              <w:rPr>
                <w:rFonts w:eastAsia="Cursive" w:hAnsi="Cursive" w:cs="Cursive"/>
                <w:color w:val="000000"/>
              </w:rPr>
              <w:t xml:space="preserve">Salesforce Support Developer </w:t>
            </w:r>
          </w:p>
          <w:p w14:paraId="0192B4BA"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Client: WISERSPREAD</w:t>
            </w:r>
          </w:p>
          <w:p w14:paraId="742BE98E"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Team Size: 10</w:t>
            </w:r>
          </w:p>
          <w:p w14:paraId="53ABF04F" w14:textId="77777777" w:rsidR="001E15DA" w:rsidRDefault="001E15DA">
            <w:pPr>
              <w:spacing w:after="0" w:line="240" w:lineRule="auto"/>
              <w:rPr>
                <w:rFonts w:ascii="Cursive" w:eastAsia="Cursive" w:hAnsi="Cursive" w:cs="Cursive"/>
                <w:color w:val="000000"/>
              </w:rPr>
            </w:pPr>
          </w:p>
          <w:p w14:paraId="062EF885" w14:textId="77777777" w:rsidR="001E15DA" w:rsidRDefault="00000000">
            <w:pPr>
              <w:tabs>
                <w:tab w:val="left" w:pos="4490"/>
              </w:tabs>
              <w:spacing w:after="0" w:line="240" w:lineRule="auto"/>
              <w:rPr>
                <w:rFonts w:ascii="Cursive" w:eastAsia="Cursive" w:hAnsi="Cursive" w:cs="Cursive"/>
                <w:color w:val="000000"/>
              </w:rPr>
            </w:pPr>
            <w:r>
              <w:rPr>
                <w:rFonts w:ascii="Cursive" w:eastAsia="Cursive" w:hAnsi="Cursive" w:cs="Cursive"/>
                <w:color w:val="000000"/>
              </w:rPr>
              <w:t>The project aims to streamline business development operations so Global Hospitals can better engage with its patients and physicians in the community. The solution will allow Global Hospitals Business Development (includes core Business Development, Branding, PR, and Communications) to run their campaigns in a systematic way.</w:t>
            </w:r>
          </w:p>
          <w:p w14:paraId="5300B66B" w14:textId="77777777" w:rsidR="001E15DA" w:rsidRDefault="001E15DA">
            <w:pPr>
              <w:tabs>
                <w:tab w:val="left" w:pos="4490"/>
              </w:tabs>
              <w:spacing w:after="0" w:line="240" w:lineRule="auto"/>
              <w:rPr>
                <w:rFonts w:ascii="Cursive" w:eastAsia="Cursive" w:hAnsi="Cursive" w:cs="Cursive"/>
                <w:color w:val="000000"/>
              </w:rPr>
            </w:pPr>
          </w:p>
          <w:p w14:paraId="5D63183C" w14:textId="77777777" w:rsidR="001E15DA" w:rsidRDefault="00000000">
            <w:pPr>
              <w:tabs>
                <w:tab w:val="left" w:pos="4490"/>
              </w:tabs>
              <w:spacing w:after="0" w:line="240" w:lineRule="auto"/>
              <w:rPr>
                <w:rFonts w:ascii="Cursive" w:eastAsia="Cursive" w:hAnsi="Cursive" w:cs="Cursive"/>
                <w:color w:val="000000"/>
              </w:rPr>
            </w:pPr>
            <w:r>
              <w:rPr>
                <w:rFonts w:ascii="Cursive" w:eastAsia="Cursive" w:hAnsi="Cursive" w:cs="Cursive"/>
                <w:b/>
                <w:color w:val="000000"/>
              </w:rPr>
              <w:t xml:space="preserve">Responsibilities: </w:t>
            </w:r>
          </w:p>
          <w:p w14:paraId="3DA5AF2E" w14:textId="77777777" w:rsidR="001E15DA" w:rsidRDefault="00000000">
            <w:pPr>
              <w:numPr>
                <w:ilvl w:val="0"/>
                <w:numId w:val="1"/>
              </w:numPr>
              <w:pBdr>
                <w:top w:val="nil"/>
                <w:left w:val="nil"/>
                <w:bottom w:val="nil"/>
                <w:right w:val="nil"/>
                <w:between w:val="nil"/>
              </w:pBdr>
              <w:spacing w:before="280" w:after="0" w:line="240" w:lineRule="auto"/>
              <w:rPr>
                <w:color w:val="000000"/>
              </w:rPr>
            </w:pPr>
            <w:r>
              <w:rPr>
                <w:rFonts w:ascii="Cursive" w:eastAsia="Cursive" w:hAnsi="Cursive" w:cs="Cursive"/>
                <w:color w:val="000000"/>
              </w:rPr>
              <w:t xml:space="preserve">Maintain and </w:t>
            </w:r>
            <w:r>
              <w:rPr>
                <w:rFonts w:ascii="Cursive" w:eastAsia="Cursive" w:hAnsi="Cursive" w:cs="Cursive"/>
              </w:rPr>
              <w:t>develop</w:t>
            </w:r>
            <w:r>
              <w:rPr>
                <w:rFonts w:ascii="Cursive" w:eastAsia="Cursive" w:hAnsi="Cursive" w:cs="Cursive"/>
                <w:color w:val="000000"/>
              </w:rPr>
              <w:t xml:space="preserve"> the Custom objects, Custom fields, Custom tabs, and Validation rules.</w:t>
            </w:r>
          </w:p>
          <w:p w14:paraId="183E5B71"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Involved in requirements gathering.</w:t>
            </w:r>
          </w:p>
          <w:p w14:paraId="2B46CED3"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Involved in creating objects, Fields, Page Layouts and Validation Rules etc.</w:t>
            </w:r>
          </w:p>
          <w:p w14:paraId="56794726"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Developed various Workflows based upon requirements.</w:t>
            </w:r>
          </w:p>
          <w:p w14:paraId="05AB5620"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Developed in Activity Planner as per business requirements.</w:t>
            </w:r>
          </w:p>
          <w:p w14:paraId="1913AA85"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Involved in development of Promotional Stock Allocation as per business requirements.</w:t>
            </w:r>
          </w:p>
          <w:p w14:paraId="22818031" w14:textId="77777777" w:rsidR="001E15DA" w:rsidRDefault="00000000">
            <w:pPr>
              <w:numPr>
                <w:ilvl w:val="0"/>
                <w:numId w:val="1"/>
              </w:numPr>
              <w:spacing w:after="0"/>
              <w:rPr>
                <w:color w:val="000000"/>
              </w:rPr>
            </w:pPr>
            <w:r>
              <w:rPr>
                <w:rFonts w:ascii="Cursive" w:eastAsia="Cursive" w:hAnsi="Cursive" w:cs="Cursive"/>
                <w:color w:val="000000"/>
              </w:rPr>
              <w:t>Created page layouts, search layouts to organize fields, custom links, related lists, and other components on record pages.</w:t>
            </w:r>
          </w:p>
          <w:p w14:paraId="5D1FA367" w14:textId="77777777" w:rsidR="001E15DA" w:rsidRDefault="00000000">
            <w:pPr>
              <w:numPr>
                <w:ilvl w:val="0"/>
                <w:numId w:val="1"/>
              </w:numPr>
              <w:spacing w:after="0"/>
              <w:rPr>
                <w:color w:val="000000"/>
              </w:rPr>
            </w:pPr>
            <w:r>
              <w:rPr>
                <w:rFonts w:ascii="Cursive" w:eastAsia="Cursive" w:hAnsi="Cursive" w:cs="Cursive"/>
                <w:color w:val="000000"/>
              </w:rPr>
              <w:t>Involved in Data loading using Apex Data Loader and Jitter Bit data loader.</w:t>
            </w:r>
          </w:p>
          <w:p w14:paraId="21CC8AD3"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Involved in HTML email templates, Visualforce templates.</w:t>
            </w:r>
          </w:p>
          <w:p w14:paraId="3EF6836A"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Worked on Dynamic Dashboards.</w:t>
            </w:r>
          </w:p>
          <w:p w14:paraId="121C4D48" w14:textId="77777777" w:rsidR="001E15DA" w:rsidRDefault="00000000">
            <w:pPr>
              <w:numPr>
                <w:ilvl w:val="0"/>
                <w:numId w:val="1"/>
              </w:numPr>
              <w:spacing w:after="0" w:line="240" w:lineRule="auto"/>
              <w:rPr>
                <w:color w:val="000000"/>
              </w:rPr>
            </w:pPr>
            <w:r>
              <w:rPr>
                <w:rFonts w:ascii="Cursive" w:eastAsia="Cursive" w:hAnsi="Cursive" w:cs="Cursive"/>
                <w:color w:val="000000"/>
              </w:rPr>
              <w:t>Involved in creating custom components.</w:t>
            </w:r>
          </w:p>
          <w:p w14:paraId="62CD797A" w14:textId="77777777" w:rsidR="001E15DA" w:rsidRDefault="00000000">
            <w:pPr>
              <w:numPr>
                <w:ilvl w:val="0"/>
                <w:numId w:val="1"/>
              </w:numPr>
              <w:spacing w:after="0" w:line="240" w:lineRule="auto"/>
              <w:rPr>
                <w:color w:val="000000"/>
              </w:rPr>
            </w:pPr>
            <w:r>
              <w:rPr>
                <w:rFonts w:ascii="Cursive" w:eastAsia="Cursive" w:hAnsi="Cursive" w:cs="Cursive"/>
                <w:color w:val="000000"/>
              </w:rPr>
              <w:t>Developed Reports and Dashboards.</w:t>
            </w:r>
          </w:p>
          <w:p w14:paraId="7FBA319B"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Executing the test scenarios &amp; test cases as per the sprint plan and capturing the test results.</w:t>
            </w:r>
          </w:p>
          <w:p w14:paraId="250E03EB"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Involved in Preparation of Test Strategy Document</w:t>
            </w:r>
          </w:p>
          <w:p w14:paraId="25B9048C"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Involved in reviewing test cases as per the Functional design document</w:t>
            </w:r>
          </w:p>
          <w:p w14:paraId="45F02ED9"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Involved in smoke and Regression testing.</w:t>
            </w:r>
          </w:p>
          <w:p w14:paraId="2A421951" w14:textId="77777777" w:rsidR="001E15DA" w:rsidRDefault="00000000">
            <w:pPr>
              <w:numPr>
                <w:ilvl w:val="0"/>
                <w:numId w:val="1"/>
              </w:numPr>
              <w:spacing w:after="0" w:line="240" w:lineRule="auto"/>
              <w:rPr>
                <w:color w:val="000000"/>
              </w:rPr>
            </w:pPr>
            <w:r>
              <w:rPr>
                <w:rFonts w:ascii="Cursive" w:eastAsia="Cursive" w:hAnsi="Cursive" w:cs="Cursive"/>
                <w:color w:val="000000"/>
              </w:rPr>
              <w:t xml:space="preserve">Worked on Dynamic Dashboards and Bucket Field. </w:t>
            </w:r>
          </w:p>
          <w:p w14:paraId="44D21423" w14:textId="77777777" w:rsidR="001E15DA" w:rsidRDefault="00000000">
            <w:pPr>
              <w:numPr>
                <w:ilvl w:val="0"/>
                <w:numId w:val="1"/>
              </w:numPr>
              <w:spacing w:after="0" w:line="240" w:lineRule="auto"/>
              <w:rPr>
                <w:color w:val="000000"/>
              </w:rPr>
            </w:pPr>
            <w:r>
              <w:rPr>
                <w:rFonts w:ascii="Cursive" w:eastAsia="Cursive" w:hAnsi="Cursive" w:cs="Cursive"/>
                <w:color w:val="000000"/>
              </w:rPr>
              <w:t>Worked on Record Types and Button and Links.</w:t>
            </w:r>
          </w:p>
          <w:p w14:paraId="4A5B6924" w14:textId="77777777" w:rsidR="001E15DA" w:rsidRDefault="00000000">
            <w:pPr>
              <w:numPr>
                <w:ilvl w:val="0"/>
                <w:numId w:val="1"/>
              </w:numPr>
              <w:spacing w:after="0" w:line="240" w:lineRule="auto"/>
              <w:rPr>
                <w:color w:val="000000"/>
              </w:rPr>
            </w:pPr>
            <w:r>
              <w:rPr>
                <w:rFonts w:ascii="Cursive" w:eastAsia="Cursive" w:hAnsi="Cursive" w:cs="Cursive"/>
                <w:color w:val="000000"/>
              </w:rPr>
              <w:t xml:space="preserve">Worked on all </w:t>
            </w:r>
            <w:r>
              <w:rPr>
                <w:rFonts w:ascii="Cursive" w:eastAsia="Cursive" w:hAnsi="Cursive" w:cs="Cursive"/>
              </w:rPr>
              <w:t>Relationships</w:t>
            </w:r>
            <w:r>
              <w:rPr>
                <w:rFonts w:ascii="Cursive" w:eastAsia="Cursive" w:hAnsi="Cursive" w:cs="Cursive"/>
                <w:color w:val="000000"/>
              </w:rPr>
              <w:t xml:space="preserve"> like Look Up, Master Detail and Junction Objects.</w:t>
            </w:r>
          </w:p>
          <w:p w14:paraId="2FDD6F88" w14:textId="77777777" w:rsidR="001E15DA" w:rsidRDefault="00000000">
            <w:pPr>
              <w:numPr>
                <w:ilvl w:val="0"/>
                <w:numId w:val="1"/>
              </w:numPr>
              <w:spacing w:after="0" w:line="240" w:lineRule="auto"/>
              <w:rPr>
                <w:color w:val="000000"/>
              </w:rPr>
            </w:pPr>
            <w:r>
              <w:rPr>
                <w:rFonts w:ascii="Cursive" w:eastAsia="Cursive" w:hAnsi="Cursive" w:cs="Cursive"/>
                <w:color w:val="000000"/>
              </w:rPr>
              <w:t>Worked on Roll Up Summary, Formula fields.</w:t>
            </w:r>
          </w:p>
          <w:p w14:paraId="5D0C8BFF" w14:textId="77777777" w:rsidR="001E15DA" w:rsidRDefault="00000000">
            <w:pPr>
              <w:numPr>
                <w:ilvl w:val="0"/>
                <w:numId w:val="1"/>
              </w:numPr>
              <w:spacing w:after="0" w:line="240" w:lineRule="auto"/>
              <w:rPr>
                <w:color w:val="000000"/>
              </w:rPr>
            </w:pPr>
            <w:r>
              <w:rPr>
                <w:rFonts w:ascii="Cursive" w:eastAsia="Cursive" w:hAnsi="Cursive" w:cs="Cursive"/>
                <w:color w:val="000000"/>
              </w:rPr>
              <w:t>Worked on Page Layouts and Mini Page Layouts.</w:t>
            </w:r>
          </w:p>
          <w:p w14:paraId="45639C70" w14:textId="77777777" w:rsidR="001E15DA" w:rsidRDefault="00000000">
            <w:pPr>
              <w:numPr>
                <w:ilvl w:val="0"/>
                <w:numId w:val="1"/>
              </w:numPr>
              <w:spacing w:after="0" w:line="240" w:lineRule="auto"/>
              <w:rPr>
                <w:color w:val="000000"/>
              </w:rPr>
            </w:pPr>
            <w:r>
              <w:rPr>
                <w:rFonts w:ascii="Cursive" w:eastAsia="Cursive" w:hAnsi="Cursive" w:cs="Cursive"/>
                <w:color w:val="000000"/>
              </w:rPr>
              <w:t>Hands on Implementation Knowledge on Communities (Customer and Partner Communities).</w:t>
            </w:r>
          </w:p>
          <w:p w14:paraId="1975569F"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Involved in creating custom components.</w:t>
            </w:r>
          </w:p>
          <w:p w14:paraId="4588D4BF"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Developed Reports and Dashboards for products Object.</w:t>
            </w:r>
          </w:p>
          <w:p w14:paraId="2D568C10"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Deployed the Project from Sandbox Environment to Production Environment.</w:t>
            </w:r>
          </w:p>
          <w:p w14:paraId="6C481222" w14:textId="77777777" w:rsidR="001E15DA" w:rsidRDefault="001E15DA">
            <w:pPr>
              <w:spacing w:after="0" w:line="240" w:lineRule="auto"/>
              <w:rPr>
                <w:rFonts w:ascii="Cursive" w:eastAsia="Cursive" w:hAnsi="Cursive" w:cs="Cursive"/>
                <w:color w:val="000000"/>
              </w:rPr>
            </w:pPr>
          </w:p>
        </w:tc>
        <w:tc>
          <w:tcPr>
            <w:tcW w:w="2306" w:type="dxa"/>
            <w:shd w:val="clear" w:color="auto" w:fill="FFFFFF"/>
          </w:tcPr>
          <w:p w14:paraId="23EC97C4" w14:textId="77777777" w:rsidR="001E15DA" w:rsidRDefault="001E15DA">
            <w:pPr>
              <w:spacing w:after="0" w:line="240" w:lineRule="auto"/>
              <w:rPr>
                <w:rFonts w:ascii="Cursive" w:eastAsia="Cursive" w:hAnsi="Cursive" w:cs="Cursive"/>
                <w:color w:val="000000"/>
              </w:rPr>
            </w:pPr>
          </w:p>
          <w:p w14:paraId="468705F5" w14:textId="77777777" w:rsidR="001E15DA" w:rsidRDefault="001E15DA">
            <w:pPr>
              <w:spacing w:after="0" w:line="240" w:lineRule="auto"/>
              <w:rPr>
                <w:rFonts w:ascii="Cursive" w:eastAsia="Cursive" w:hAnsi="Cursive" w:cs="Cursive"/>
                <w:color w:val="000000"/>
              </w:rPr>
            </w:pPr>
          </w:p>
          <w:p w14:paraId="44FC53FB" w14:textId="77777777" w:rsidR="001E15DA" w:rsidRDefault="00000000">
            <w:pPr>
              <w:shd w:val="clear" w:color="auto" w:fill="9CC3E5"/>
              <w:spacing w:after="0" w:line="240" w:lineRule="auto"/>
              <w:rPr>
                <w:rFonts w:ascii="Cursive" w:eastAsia="Cursive" w:hAnsi="Cursive" w:cs="Cursive"/>
                <w:b/>
                <w:bCs/>
                <w:color w:val="000000"/>
              </w:rPr>
            </w:pPr>
            <w:r>
              <w:rPr>
                <w:rFonts w:ascii="Cursive" w:eastAsia="Cursive" w:hAnsi="Cursive" w:cs="Cursive"/>
                <w:b/>
                <w:bCs/>
                <w:color w:val="000000"/>
              </w:rPr>
              <w:t>SKILLS</w:t>
            </w:r>
          </w:p>
          <w:p w14:paraId="1F2EA511" w14:textId="77777777" w:rsidR="001E15DA" w:rsidRDefault="001E15DA">
            <w:pPr>
              <w:spacing w:after="0" w:line="240" w:lineRule="auto"/>
              <w:rPr>
                <w:rFonts w:ascii="Cursive" w:eastAsia="Cursive" w:hAnsi="Cursive" w:cs="Cursive"/>
                <w:color w:val="000000"/>
              </w:rPr>
            </w:pPr>
          </w:p>
          <w:p w14:paraId="5B7F51B2"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Salesforce</w:t>
            </w:r>
          </w:p>
          <w:p w14:paraId="3E6DEF4F" w14:textId="77777777" w:rsidR="001E15DA" w:rsidRDefault="00000000">
            <w:pPr>
              <w:spacing w:after="0" w:line="240" w:lineRule="auto"/>
              <w:rPr>
                <w:rFonts w:ascii="Cursive" w:eastAsia="Cursive" w:hAnsi="Cursive" w:cs="Cursive"/>
                <w:color w:val="000000"/>
              </w:rPr>
            </w:pPr>
            <w:r>
              <w:rPr>
                <w:rFonts w:eastAsia="Cursive" w:hAnsi="Cursive" w:cs="Cursive"/>
                <w:color w:val="000000"/>
              </w:rPr>
              <w:t>LWC</w:t>
            </w:r>
          </w:p>
          <w:p w14:paraId="1A8274C8"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Administrator</w:t>
            </w:r>
          </w:p>
          <w:p w14:paraId="19C6D049"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Sales Cloud</w:t>
            </w:r>
          </w:p>
          <w:p w14:paraId="7B3139C3"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Service Cloud</w:t>
            </w:r>
          </w:p>
          <w:p w14:paraId="2A81E55A"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Communities</w:t>
            </w:r>
          </w:p>
          <w:p w14:paraId="54487CBE"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Einstein Analytics</w:t>
            </w:r>
          </w:p>
          <w:p w14:paraId="7BE67710"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Profiles</w:t>
            </w:r>
          </w:p>
          <w:p w14:paraId="53728C2F"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Permission Sets</w:t>
            </w:r>
          </w:p>
          <w:p w14:paraId="6C78CC26"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 xml:space="preserve">Manual Sharing Rules </w:t>
            </w:r>
          </w:p>
          <w:p w14:paraId="713CCF47"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Criteria based SR</w:t>
            </w:r>
          </w:p>
          <w:p w14:paraId="44E8D233"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Owner based SR</w:t>
            </w:r>
          </w:p>
          <w:p w14:paraId="32D4CEA9"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OWD SR</w:t>
            </w:r>
          </w:p>
          <w:p w14:paraId="290904F5"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Apex Sharing</w:t>
            </w:r>
          </w:p>
          <w:p w14:paraId="5A10037E"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Role Hierarchy</w:t>
            </w:r>
          </w:p>
          <w:p w14:paraId="3362E678"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Validation Rules</w:t>
            </w:r>
          </w:p>
          <w:p w14:paraId="7430606F"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Page Layouts</w:t>
            </w:r>
          </w:p>
          <w:p w14:paraId="7EF0702A"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Record Types</w:t>
            </w:r>
          </w:p>
          <w:p w14:paraId="690C068C"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 xml:space="preserve">Workflows </w:t>
            </w:r>
          </w:p>
          <w:p w14:paraId="0D641C7A"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Process Builders</w:t>
            </w:r>
          </w:p>
          <w:p w14:paraId="54A53236"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Flows</w:t>
            </w:r>
          </w:p>
          <w:p w14:paraId="60841CCE"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Email Templates</w:t>
            </w:r>
          </w:p>
          <w:p w14:paraId="4751E6D9"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Approval Process</w:t>
            </w:r>
          </w:p>
          <w:p w14:paraId="2C11EEC5"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Duplicate Rules</w:t>
            </w:r>
          </w:p>
          <w:p w14:paraId="4701D089"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Web To Lead</w:t>
            </w:r>
          </w:p>
          <w:p w14:paraId="2BA9F0DC"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Web to Case</w:t>
            </w:r>
          </w:p>
          <w:p w14:paraId="318A00A3"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 xml:space="preserve">Email to case </w:t>
            </w:r>
          </w:p>
          <w:p w14:paraId="16474974"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Assignment Rules</w:t>
            </w:r>
          </w:p>
          <w:p w14:paraId="47D9B19F"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Auto Response Rules</w:t>
            </w:r>
          </w:p>
          <w:p w14:paraId="057FE95F"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Escalation Rules</w:t>
            </w:r>
          </w:p>
          <w:p w14:paraId="1728955D"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Apex Data Loader</w:t>
            </w:r>
          </w:p>
          <w:p w14:paraId="0AF6DEF0"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Chatter</w:t>
            </w:r>
          </w:p>
          <w:p w14:paraId="3BD361F9"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Force.com IDE</w:t>
            </w:r>
          </w:p>
          <w:p w14:paraId="37625D8E"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Manual testing</w:t>
            </w:r>
          </w:p>
          <w:p w14:paraId="53ABF118"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 xml:space="preserve">Regression Testing </w:t>
            </w:r>
          </w:p>
          <w:p w14:paraId="064CFDC3"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 xml:space="preserve">Functional Testing </w:t>
            </w:r>
          </w:p>
          <w:p w14:paraId="52AFE5B9"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Unit Testing</w:t>
            </w:r>
          </w:p>
          <w:p w14:paraId="410CD9C7"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Smoke Testing</w:t>
            </w:r>
          </w:p>
          <w:p w14:paraId="250B6C87"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Integration Testing.</w:t>
            </w:r>
          </w:p>
          <w:p w14:paraId="424F4A97" w14:textId="77777777" w:rsidR="001E15DA" w:rsidRDefault="001E15DA">
            <w:pPr>
              <w:spacing w:after="0" w:line="240" w:lineRule="auto"/>
              <w:rPr>
                <w:rFonts w:ascii="Cursive" w:eastAsia="Cursive" w:hAnsi="Cursive" w:cs="Cursive"/>
                <w:color w:val="000000"/>
              </w:rPr>
            </w:pPr>
          </w:p>
          <w:p w14:paraId="76ED4AA2" w14:textId="77777777" w:rsidR="001E15DA" w:rsidRDefault="001E15DA">
            <w:pPr>
              <w:spacing w:after="0" w:line="240" w:lineRule="auto"/>
              <w:rPr>
                <w:rFonts w:ascii="Cursive" w:eastAsia="Cursive" w:hAnsi="Cursive" w:cs="Cursive"/>
                <w:color w:val="000000"/>
              </w:rPr>
            </w:pPr>
          </w:p>
          <w:p w14:paraId="08552982" w14:textId="77777777" w:rsidR="001E15DA" w:rsidRDefault="001E15DA">
            <w:pPr>
              <w:spacing w:after="0" w:line="240" w:lineRule="auto"/>
              <w:rPr>
                <w:rFonts w:ascii="Cursive" w:eastAsia="Cursive" w:hAnsi="Cursive" w:cs="Cursive"/>
                <w:color w:val="000000"/>
              </w:rPr>
            </w:pPr>
          </w:p>
          <w:p w14:paraId="46260F0F" w14:textId="77777777" w:rsidR="001E15DA" w:rsidRDefault="001E15DA">
            <w:pPr>
              <w:spacing w:after="0" w:line="240" w:lineRule="auto"/>
              <w:rPr>
                <w:rFonts w:ascii="Cursive" w:eastAsia="Cursive" w:hAnsi="Cursive" w:cs="Cursive"/>
                <w:color w:val="000000"/>
              </w:rPr>
            </w:pPr>
          </w:p>
          <w:p w14:paraId="3D1C7A15" w14:textId="77777777" w:rsidR="001E15DA" w:rsidRDefault="001E15DA">
            <w:pPr>
              <w:spacing w:after="0" w:line="240" w:lineRule="auto"/>
              <w:rPr>
                <w:rFonts w:ascii="Cursive" w:eastAsia="Cursive" w:hAnsi="Cursive" w:cs="Cursive"/>
                <w:color w:val="000000"/>
              </w:rPr>
            </w:pPr>
          </w:p>
          <w:p w14:paraId="088443FC" w14:textId="77777777" w:rsidR="001E15DA" w:rsidRDefault="001E15DA">
            <w:pPr>
              <w:spacing w:after="0" w:line="240" w:lineRule="auto"/>
              <w:rPr>
                <w:rFonts w:ascii="Cursive" w:eastAsia="Cursive" w:hAnsi="Cursive" w:cs="Cursive"/>
                <w:color w:val="000000"/>
              </w:rPr>
            </w:pPr>
          </w:p>
          <w:p w14:paraId="5530D18B" w14:textId="77777777" w:rsidR="001E15DA" w:rsidRDefault="001E15DA">
            <w:pPr>
              <w:spacing w:after="0" w:line="240" w:lineRule="auto"/>
              <w:rPr>
                <w:rFonts w:ascii="Cursive" w:eastAsia="Cursive" w:hAnsi="Cursive" w:cs="Cursive"/>
                <w:color w:val="000000"/>
              </w:rPr>
            </w:pPr>
          </w:p>
          <w:p w14:paraId="4CE3A7C6" w14:textId="77777777" w:rsidR="001E15DA" w:rsidRDefault="001E15DA">
            <w:pPr>
              <w:spacing w:after="0" w:line="240" w:lineRule="auto"/>
              <w:rPr>
                <w:rFonts w:ascii="Cursive" w:eastAsia="Cursive" w:hAnsi="Cursive" w:cs="Cursive"/>
                <w:color w:val="000000"/>
              </w:rPr>
            </w:pPr>
          </w:p>
          <w:p w14:paraId="54A82E72" w14:textId="77777777" w:rsidR="001E15DA" w:rsidRDefault="001E15DA">
            <w:pPr>
              <w:spacing w:after="0" w:line="240" w:lineRule="auto"/>
              <w:rPr>
                <w:rFonts w:ascii="Cursive" w:eastAsia="Cursive" w:hAnsi="Cursive" w:cs="Cursive"/>
                <w:color w:val="000000"/>
              </w:rPr>
            </w:pPr>
          </w:p>
          <w:p w14:paraId="530AAB3F" w14:textId="77777777" w:rsidR="001E15DA" w:rsidRDefault="001E15DA">
            <w:pPr>
              <w:spacing w:after="0" w:line="240" w:lineRule="auto"/>
              <w:rPr>
                <w:rFonts w:ascii="Cursive" w:eastAsia="Cursive" w:hAnsi="Cursive" w:cs="Cursive"/>
                <w:color w:val="000000"/>
              </w:rPr>
            </w:pPr>
          </w:p>
          <w:p w14:paraId="5B5875F0" w14:textId="77777777" w:rsidR="001E15DA" w:rsidRDefault="001E15DA">
            <w:pPr>
              <w:spacing w:after="0" w:line="240" w:lineRule="auto"/>
              <w:rPr>
                <w:rFonts w:ascii="Cursive" w:eastAsia="Cursive" w:hAnsi="Cursive" w:cs="Cursive"/>
                <w:color w:val="000000"/>
              </w:rPr>
            </w:pPr>
          </w:p>
        </w:tc>
      </w:tr>
    </w:tbl>
    <w:p w14:paraId="0EE94E18" w14:textId="77777777" w:rsidR="001E15DA" w:rsidRDefault="001E15DA">
      <w:pPr>
        <w:spacing w:after="0" w:line="240" w:lineRule="auto"/>
        <w:rPr>
          <w:rFonts w:ascii="Cursive" w:eastAsia="Cursive" w:hAnsi="Cursive" w:cs="Cursive"/>
        </w:rPr>
      </w:pPr>
    </w:p>
    <w:p w14:paraId="2765AD49" w14:textId="77777777" w:rsidR="001E15DA" w:rsidRDefault="001E15DA">
      <w:pPr>
        <w:rPr>
          <w:rFonts w:ascii="Cursive" w:eastAsia="Cursive" w:hAnsi="Cursive" w:cs="Cursive"/>
        </w:rPr>
      </w:pPr>
    </w:p>
    <w:p w14:paraId="02B596B3" w14:textId="77777777" w:rsidR="001E15DA" w:rsidRDefault="001E15DA">
      <w:pPr>
        <w:rPr>
          <w:rFonts w:ascii="Cursive" w:eastAsia="Cursive" w:hAnsi="Cursive" w:cs="Cursive"/>
        </w:rPr>
      </w:pPr>
    </w:p>
    <w:p w14:paraId="0B6307F4" w14:textId="77777777" w:rsidR="001E15DA" w:rsidRDefault="001E15DA">
      <w:pPr>
        <w:rPr>
          <w:rFonts w:ascii="Cursive" w:eastAsia="Cursive" w:hAnsi="Cursive" w:cs="Cursive"/>
        </w:rPr>
      </w:pPr>
    </w:p>
    <w:p w14:paraId="7134D496" w14:textId="77777777" w:rsidR="001E15DA" w:rsidRDefault="001E15DA">
      <w:pPr>
        <w:rPr>
          <w:rFonts w:ascii="Cursive" w:eastAsia="Cursive" w:hAnsi="Cursive" w:cs="Cursive"/>
        </w:rPr>
      </w:pPr>
    </w:p>
    <w:p w14:paraId="12CC7120" w14:textId="77777777" w:rsidR="001E15DA" w:rsidRDefault="001E15DA">
      <w:pPr>
        <w:rPr>
          <w:rFonts w:ascii="Cursive" w:eastAsia="Cursive" w:hAnsi="Cursive" w:cs="Cursive"/>
        </w:rPr>
      </w:pPr>
    </w:p>
    <w:tbl>
      <w:tblPr>
        <w:tblStyle w:val="style4097"/>
        <w:tblW w:w="10811" w:type="dxa"/>
        <w:tblLayout w:type="fixed"/>
        <w:tblLook w:val="0400" w:firstRow="0" w:lastRow="0" w:firstColumn="0" w:lastColumn="0" w:noHBand="0" w:noVBand="1"/>
      </w:tblPr>
      <w:tblGrid>
        <w:gridCol w:w="8505"/>
        <w:gridCol w:w="2306"/>
      </w:tblGrid>
      <w:tr w:rsidR="001E15DA" w14:paraId="4F4761D1" w14:textId="77777777">
        <w:tc>
          <w:tcPr>
            <w:tcW w:w="8505" w:type="dxa"/>
            <w:shd w:val="clear" w:color="auto" w:fill="auto"/>
          </w:tcPr>
          <w:p w14:paraId="481C9FE2" w14:textId="77777777" w:rsidR="001E15DA" w:rsidRDefault="001E15DA">
            <w:pPr>
              <w:spacing w:after="0" w:line="240" w:lineRule="auto"/>
              <w:rPr>
                <w:rFonts w:ascii="Cursive" w:eastAsia="Cursive" w:hAnsi="Cursive" w:cs="Cursive"/>
                <w:color w:val="000000"/>
              </w:rPr>
            </w:pPr>
          </w:p>
          <w:p w14:paraId="0D2E70FB" w14:textId="77777777" w:rsidR="001E15DA" w:rsidRDefault="001E15DA">
            <w:pPr>
              <w:spacing w:after="0" w:line="240" w:lineRule="auto"/>
              <w:rPr>
                <w:rFonts w:ascii="Cursive" w:eastAsia="Cursive" w:hAnsi="Cursive" w:cs="Cursive"/>
                <w:b/>
                <w:color w:val="000000"/>
              </w:rPr>
            </w:pPr>
          </w:p>
          <w:p w14:paraId="49B0F26C" w14:textId="77777777" w:rsidR="001E15DA" w:rsidRDefault="00000000">
            <w:pPr>
              <w:pBdr>
                <w:top w:val="nil"/>
                <w:left w:val="nil"/>
                <w:bottom w:val="nil"/>
                <w:right w:val="nil"/>
                <w:between w:val="nil"/>
              </w:pBdr>
              <w:shd w:val="clear" w:color="auto" w:fill="FFFFFF"/>
              <w:spacing w:after="0"/>
              <w:jc w:val="both"/>
              <w:rPr>
                <w:color w:val="000000"/>
                <w:highlight w:val="white"/>
              </w:rPr>
            </w:pPr>
            <w:r>
              <w:rPr>
                <w:b/>
                <w:color w:val="000000"/>
                <w:highlight w:val="white"/>
              </w:rPr>
              <w:t>PROJECT#</w:t>
            </w:r>
            <w:r>
              <w:rPr>
                <w:b/>
                <w:highlight w:val="white"/>
              </w:rPr>
              <w:t>1</w:t>
            </w:r>
            <w:r>
              <w:rPr>
                <w:color w:val="000000"/>
              </w:rPr>
              <w:t xml:space="preserve">:   </w:t>
            </w:r>
            <w:r>
              <w:rPr>
                <w:rFonts w:ascii="Cursive" w:eastAsia="Cursive" w:hAnsi="Cursive" w:cs="Cursive"/>
                <w:b/>
                <w:color w:val="000000"/>
              </w:rPr>
              <w:t xml:space="preserve">Bio-Rad </w:t>
            </w:r>
          </w:p>
          <w:p w14:paraId="2450FDA4" w14:textId="77777777" w:rsidR="001E15DA" w:rsidRDefault="001E15DA">
            <w:pPr>
              <w:pBdr>
                <w:top w:val="nil"/>
                <w:left w:val="nil"/>
                <w:bottom w:val="nil"/>
                <w:right w:val="nil"/>
                <w:between w:val="nil"/>
              </w:pBdr>
              <w:spacing w:after="0" w:line="240" w:lineRule="auto"/>
              <w:rPr>
                <w:rFonts w:ascii="Cursive" w:eastAsia="Cursive" w:hAnsi="Cursive" w:cs="Cursive"/>
                <w:color w:val="000000"/>
              </w:rPr>
            </w:pPr>
          </w:p>
          <w:p w14:paraId="521F3F57"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 xml:space="preserve">Role: Salesforce Support </w:t>
            </w:r>
            <w:r>
              <w:rPr>
                <w:rFonts w:eastAsia="Cursive" w:hAnsi="Cursive" w:cs="Cursive"/>
                <w:color w:val="000000"/>
              </w:rPr>
              <w:t xml:space="preserve">Analyst </w:t>
            </w:r>
          </w:p>
          <w:p w14:paraId="13CDC061"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Client: Bio-Rad</w:t>
            </w:r>
          </w:p>
          <w:p w14:paraId="5759FF8F" w14:textId="77777777" w:rsidR="001E15DA" w:rsidRDefault="00000000">
            <w:pPr>
              <w:spacing w:after="0" w:line="240" w:lineRule="auto"/>
              <w:rPr>
                <w:rFonts w:ascii="Cursive" w:eastAsia="Cursive" w:hAnsi="Cursive" w:cs="Cursive"/>
                <w:color w:val="000000"/>
              </w:rPr>
            </w:pPr>
            <w:r>
              <w:rPr>
                <w:rFonts w:ascii="Cursive" w:eastAsia="Cursive" w:hAnsi="Cursive" w:cs="Cursive"/>
                <w:color w:val="000000"/>
              </w:rPr>
              <w:t>Team Size: 6</w:t>
            </w:r>
          </w:p>
          <w:p w14:paraId="32AE053D" w14:textId="77777777" w:rsidR="001E15DA" w:rsidRDefault="001E15DA">
            <w:pPr>
              <w:spacing w:after="0" w:line="240" w:lineRule="auto"/>
              <w:rPr>
                <w:rFonts w:ascii="Cursive" w:eastAsia="Cursive" w:hAnsi="Cursive" w:cs="Cursive"/>
                <w:color w:val="000000"/>
              </w:rPr>
            </w:pPr>
          </w:p>
          <w:p w14:paraId="590BCB67" w14:textId="77777777" w:rsidR="001E15DA" w:rsidRDefault="00000000">
            <w:pPr>
              <w:tabs>
                <w:tab w:val="left" w:pos="4490"/>
              </w:tabs>
              <w:spacing w:after="0" w:line="240" w:lineRule="auto"/>
              <w:rPr>
                <w:rFonts w:ascii="Cursive" w:eastAsia="Cursive" w:hAnsi="Cursive" w:cs="Cursive"/>
                <w:color w:val="000000"/>
              </w:rPr>
            </w:pPr>
            <w:r>
              <w:rPr>
                <w:rFonts w:ascii="Cursive" w:eastAsia="Cursive" w:hAnsi="Cursive" w:cs="Cursive"/>
                <w:color w:val="000000"/>
              </w:rPr>
              <w:t>Bio-Rad has continued to provide the healthcare industry with innovative and useful products that help life science researchers accelerate the discovery process and medical diagnostic labs obtain faster, better results. Throughout our existence, we have built long-lasting customer relationships that help advance our research and development efforts in the introduction of new products and solutions</w:t>
            </w:r>
          </w:p>
          <w:p w14:paraId="34870AE1" w14:textId="77777777" w:rsidR="001E15DA" w:rsidRDefault="001E15DA">
            <w:pPr>
              <w:tabs>
                <w:tab w:val="left" w:pos="4490"/>
              </w:tabs>
              <w:spacing w:after="0" w:line="240" w:lineRule="auto"/>
              <w:rPr>
                <w:rFonts w:ascii="Cursive" w:eastAsia="Cursive" w:hAnsi="Cursive" w:cs="Cursive"/>
                <w:color w:val="000000"/>
              </w:rPr>
            </w:pPr>
          </w:p>
          <w:p w14:paraId="3BB9391F" w14:textId="77777777" w:rsidR="001E15DA" w:rsidRDefault="00000000">
            <w:pPr>
              <w:tabs>
                <w:tab w:val="left" w:pos="4490"/>
              </w:tabs>
              <w:spacing w:after="0" w:line="240" w:lineRule="auto"/>
              <w:rPr>
                <w:rFonts w:ascii="Cursive" w:eastAsia="Cursive" w:hAnsi="Cursive" w:cs="Cursive"/>
                <w:b/>
                <w:color w:val="000000"/>
              </w:rPr>
            </w:pPr>
            <w:r>
              <w:rPr>
                <w:rFonts w:ascii="Cursive" w:eastAsia="Cursive" w:hAnsi="Cursive" w:cs="Cursive"/>
                <w:b/>
                <w:color w:val="000000"/>
              </w:rPr>
              <w:t xml:space="preserve">Responsibilities: </w:t>
            </w:r>
          </w:p>
          <w:p w14:paraId="4BD13CDE" w14:textId="77777777" w:rsidR="001E15DA" w:rsidRDefault="001E15DA">
            <w:pPr>
              <w:tabs>
                <w:tab w:val="left" w:pos="4490"/>
              </w:tabs>
              <w:spacing w:after="0" w:line="240" w:lineRule="auto"/>
              <w:rPr>
                <w:rFonts w:ascii="Cursive" w:eastAsia="Cursive" w:hAnsi="Cursive" w:cs="Cursive"/>
                <w:color w:val="000000"/>
              </w:rPr>
            </w:pPr>
          </w:p>
          <w:p w14:paraId="3518EBFD"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Understanding and analyzing a functional requirement and transforming it to a technical specification.</w:t>
            </w:r>
          </w:p>
          <w:p w14:paraId="18220C80"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Managing the ServiceNow tool to distribute the requests and incidents to the team members.</w:t>
            </w:r>
          </w:p>
          <w:p w14:paraId="6D4637D4"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 xml:space="preserve">Used Data loader &amp; Demand tools for Data migration on force.com platform. </w:t>
            </w:r>
          </w:p>
          <w:p w14:paraId="39D8BC19" w14:textId="77777777" w:rsidR="001E15DA" w:rsidRDefault="00000000">
            <w:pPr>
              <w:numPr>
                <w:ilvl w:val="0"/>
                <w:numId w:val="1"/>
              </w:numPr>
              <w:spacing w:after="0"/>
              <w:rPr>
                <w:color w:val="000000"/>
              </w:rPr>
            </w:pPr>
            <w:r>
              <w:rPr>
                <w:rFonts w:ascii="Cursive" w:eastAsia="Cursive" w:hAnsi="Cursive" w:cs="Cursive"/>
                <w:color w:val="000000"/>
              </w:rPr>
              <w:t>Involved in administrative requests setting up and configuring new users.</w:t>
            </w:r>
          </w:p>
          <w:p w14:paraId="4AB4DD21" w14:textId="77777777" w:rsidR="001E15DA" w:rsidRDefault="00000000">
            <w:pPr>
              <w:numPr>
                <w:ilvl w:val="0"/>
                <w:numId w:val="1"/>
              </w:numPr>
              <w:spacing w:after="0"/>
              <w:rPr>
                <w:color w:val="000000"/>
              </w:rPr>
            </w:pPr>
            <w:r>
              <w:rPr>
                <w:rFonts w:ascii="Cursive" w:eastAsia="Cursive" w:hAnsi="Cursive" w:cs="Cursive"/>
                <w:color w:val="000000"/>
              </w:rPr>
              <w:t>Developed various Custom Objects, validation rules on the Fields, Public Groups and Queues.</w:t>
            </w:r>
          </w:p>
          <w:p w14:paraId="179410DC"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Interacting with customers through emails and chat on issues.</w:t>
            </w:r>
          </w:p>
          <w:p w14:paraId="2657818B"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Coordination with onsite project manager for requirements/Issues analysis.</w:t>
            </w:r>
          </w:p>
          <w:p w14:paraId="06117F20" w14:textId="77777777" w:rsidR="001E15DA" w:rsidRDefault="00000000">
            <w:pPr>
              <w:numPr>
                <w:ilvl w:val="0"/>
                <w:numId w:val="1"/>
              </w:numPr>
              <w:spacing w:after="0" w:line="240" w:lineRule="auto"/>
              <w:rPr>
                <w:color w:val="000000"/>
              </w:rPr>
            </w:pPr>
            <w:r>
              <w:rPr>
                <w:rFonts w:ascii="Cursive" w:eastAsia="Cursive" w:hAnsi="Cursive" w:cs="Cursive"/>
                <w:color w:val="000000"/>
              </w:rPr>
              <w:t>Created Reports for user request analysis.</w:t>
            </w:r>
          </w:p>
          <w:p w14:paraId="6846A8FE" w14:textId="77777777" w:rsidR="001E15DA" w:rsidRDefault="00000000">
            <w:pPr>
              <w:numPr>
                <w:ilvl w:val="0"/>
                <w:numId w:val="1"/>
              </w:numPr>
              <w:spacing w:after="0" w:line="240" w:lineRule="auto"/>
              <w:rPr>
                <w:color w:val="000000"/>
              </w:rPr>
            </w:pPr>
            <w:r>
              <w:rPr>
                <w:rFonts w:ascii="Cursive" w:eastAsia="Cursive" w:hAnsi="Cursive" w:cs="Cursive"/>
                <w:color w:val="000000"/>
              </w:rPr>
              <w:t>Deployed CPQ configuration to prod.</w:t>
            </w:r>
          </w:p>
          <w:p w14:paraId="79CE0537" w14:textId="77777777" w:rsidR="001E15DA" w:rsidRDefault="00000000">
            <w:pPr>
              <w:numPr>
                <w:ilvl w:val="0"/>
                <w:numId w:val="1"/>
              </w:numPr>
              <w:pBdr>
                <w:top w:val="nil"/>
                <w:left w:val="nil"/>
                <w:bottom w:val="nil"/>
                <w:right w:val="nil"/>
                <w:between w:val="nil"/>
              </w:pBdr>
              <w:spacing w:after="0" w:line="240" w:lineRule="auto"/>
              <w:rPr>
                <w:color w:val="000000"/>
              </w:rPr>
            </w:pPr>
            <w:r>
              <w:rPr>
                <w:rFonts w:ascii="Cursive" w:eastAsia="Cursive" w:hAnsi="Cursive" w:cs="Cursive"/>
                <w:color w:val="000000"/>
              </w:rPr>
              <w:t>Deployed all setup to the live environment by using ANT tool.</w:t>
            </w:r>
          </w:p>
          <w:p w14:paraId="6FAB133A" w14:textId="77777777" w:rsidR="001E15DA" w:rsidRDefault="001E15DA">
            <w:pPr>
              <w:spacing w:after="0" w:line="240" w:lineRule="auto"/>
              <w:rPr>
                <w:rFonts w:ascii="Cursive" w:eastAsia="Cursive" w:hAnsi="Cursive" w:cs="Cursive"/>
                <w:color w:val="000000"/>
              </w:rPr>
            </w:pPr>
          </w:p>
        </w:tc>
        <w:tc>
          <w:tcPr>
            <w:tcW w:w="2306" w:type="dxa"/>
            <w:shd w:val="clear" w:color="auto" w:fill="FFFFFF"/>
          </w:tcPr>
          <w:p w14:paraId="110D88D7" w14:textId="77777777" w:rsidR="001E15DA" w:rsidRDefault="001E15DA">
            <w:pPr>
              <w:spacing w:after="0" w:line="240" w:lineRule="auto"/>
              <w:rPr>
                <w:rFonts w:ascii="Cursive" w:eastAsia="Cursive" w:hAnsi="Cursive" w:cs="Cursive"/>
                <w:color w:val="000000"/>
              </w:rPr>
            </w:pPr>
          </w:p>
        </w:tc>
      </w:tr>
      <w:tr w:rsidR="001E15DA" w14:paraId="6E50CC09" w14:textId="77777777">
        <w:tc>
          <w:tcPr>
            <w:tcW w:w="8505" w:type="dxa"/>
            <w:tcBorders>
              <w:bottom w:val="single" w:sz="4" w:space="0" w:color="000000"/>
            </w:tcBorders>
            <w:shd w:val="clear" w:color="auto" w:fill="auto"/>
          </w:tcPr>
          <w:p w14:paraId="0080743C" w14:textId="77777777" w:rsidR="001E15DA" w:rsidRDefault="001E15DA">
            <w:pPr>
              <w:spacing w:after="0" w:line="240" w:lineRule="auto"/>
              <w:rPr>
                <w:rFonts w:ascii="Cursive" w:eastAsia="Cursive" w:hAnsi="Cursive" w:cs="Cursive"/>
                <w:color w:val="000000"/>
              </w:rPr>
            </w:pPr>
          </w:p>
        </w:tc>
        <w:tc>
          <w:tcPr>
            <w:tcW w:w="2306" w:type="dxa"/>
            <w:shd w:val="clear" w:color="auto" w:fill="FFFFFF"/>
          </w:tcPr>
          <w:p w14:paraId="5AF7C516" w14:textId="77777777" w:rsidR="001E15DA" w:rsidRDefault="001E15DA">
            <w:pPr>
              <w:spacing w:after="0" w:line="240" w:lineRule="auto"/>
              <w:rPr>
                <w:rFonts w:ascii="Cursive" w:eastAsia="Cursive" w:hAnsi="Cursive" w:cs="Cursive"/>
                <w:color w:val="000000"/>
              </w:rPr>
            </w:pPr>
          </w:p>
        </w:tc>
      </w:tr>
    </w:tbl>
    <w:p w14:paraId="2CB061EB" w14:textId="77777777" w:rsidR="001E15DA" w:rsidRDefault="008D7041">
      <w:pPr>
        <w:rPr>
          <w:rFonts w:ascii="Cursive" w:eastAsia="Cursive" w:hAnsi="Cursive" w:cs="Cursive"/>
        </w:rPr>
      </w:pPr>
      <w:r>
        <w:pict w14:anchorId="05A93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position-horizontal-relative:text;mso-position-vertical-relative:text;mso-width-percent:0;mso-height-percent:0">
            <v:imagedata r:id="rId5"/>
          </v:shape>
        </w:pict>
      </w:r>
    </w:p>
    <w:sectPr w:rsidR="001E15D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iome">
    <w:panose1 w:val="020B0503030204020804"/>
    <w:charset w:val="00"/>
    <w:family w:val="swiss"/>
    <w:pitch w:val="variable"/>
    <w:sig w:usb0="A11526FF" w:usb1="8000000A" w:usb2="00010000" w:usb3="00000000" w:csb0="0000019F" w:csb1="00000000"/>
  </w:font>
  <w:font w:name="Cursive">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BF0E0D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72022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5DA"/>
    <w:rsid w:val="001E15DA"/>
    <w:rsid w:val="004358D5"/>
    <w:rsid w:val="008D70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E4F295"/>
  <w15:docId w15:val="{4150EC50-A836-6B40-B63F-98DC6C0A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qFormat/>
    <w:pPr>
      <w:keepNext/>
      <w:keepLines/>
      <w:spacing w:before="360" w:after="80"/>
      <w:outlineLvl w:val="1"/>
    </w:pPr>
    <w:rPr>
      <w:b/>
      <w:sz w:val="36"/>
      <w:szCs w:val="36"/>
    </w:rPr>
  </w:style>
  <w:style w:type="paragraph" w:styleId="Heading3">
    <w:name w:val="heading 3"/>
    <w:basedOn w:val="Normal"/>
    <w:next w:val="Normal"/>
    <w:uiPriority w:val="9"/>
    <w:qFormat/>
    <w:pPr>
      <w:keepNext/>
      <w:keepLines/>
      <w:spacing w:before="280" w:after="80"/>
      <w:outlineLvl w:val="2"/>
    </w:pPr>
    <w:rPr>
      <w:b/>
      <w:sz w:val="28"/>
      <w:szCs w:val="28"/>
    </w:rPr>
  </w:style>
  <w:style w:type="paragraph" w:styleId="Heading4">
    <w:name w:val="heading 4"/>
    <w:basedOn w:val="Normal"/>
    <w:next w:val="Normal"/>
    <w:uiPriority w:val="9"/>
    <w:qFormat/>
    <w:pPr>
      <w:keepNext/>
      <w:keepLines/>
      <w:spacing w:before="240" w:after="40"/>
      <w:outlineLvl w:val="3"/>
    </w:pPr>
    <w:rPr>
      <w:b/>
      <w:sz w:val="24"/>
      <w:szCs w:val="24"/>
    </w:rPr>
  </w:style>
  <w:style w:type="paragraph" w:styleId="Heading5">
    <w:name w:val="heading 5"/>
    <w:basedOn w:val="Normal"/>
    <w:next w:val="Normal"/>
    <w:uiPriority w:val="9"/>
    <w:qFormat/>
    <w:pPr>
      <w:keepNext/>
      <w:keepLines/>
      <w:spacing w:before="220" w:after="40"/>
      <w:outlineLvl w:val="4"/>
    </w:pPr>
    <w:rPr>
      <w:b/>
    </w:rPr>
  </w:style>
  <w:style w:type="paragraph" w:styleId="Heading6">
    <w:name w:val="heading 6"/>
    <w:basedOn w:val="Normal"/>
    <w:next w:val="Normal"/>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style4097">
    <w:name w:val="style4097"/>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4345f8773a460b176a4c6a04389e137d134f530e18705c4458440321091b5b58110a160a18465a5c014356014b4450530401195c1333471b1b11154958540a5742011503504e1c180c571833471b1b06184459580a595601514841481f0f2b561358191b195115495d0c00584e4209430247460c590858184508105042445b0c0f054e4108120211474a411b1213471b1b111447595d00504e1a0a14115c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1217</Words>
  <Characters>6940</Characters>
  <Application>Microsoft Office Word</Application>
  <DocSecurity>0</DocSecurity>
  <Lines>57</Lines>
  <Paragraphs>16</Paragraphs>
  <ScaleCrop>false</ScaleCrop>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Dhana Chandru</dc:creator>
  <cp:lastModifiedBy>Microsoft Office User</cp:lastModifiedBy>
  <cp:revision>2</cp:revision>
  <dcterms:created xsi:type="dcterms:W3CDTF">2022-11-25T11:14:00Z</dcterms:created>
  <dcterms:modified xsi:type="dcterms:W3CDTF">2022-11-25T11:14:00Z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e35bc96a318447adaf3109dd2af64fdf</vt:lpwstr>
  </property>
</Properties>
</file>