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divdocument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260"/>
        <w:gridCol w:w="7980"/>
      </w:tblGrid>
      <w:tr w:rsidR="005C248B" w14:paraId="2D65965C" w14:textId="77777777" w:rsidTr="00100751">
        <w:trPr>
          <w:trHeight w:val="15200"/>
          <w:tblCellSpacing w:w="0" w:type="dxa"/>
        </w:trPr>
        <w:tc>
          <w:tcPr>
            <w:tcW w:w="4260" w:type="dxa"/>
            <w:shd w:val="clear" w:color="auto" w:fill="FFFFFF" w:themeFill="background1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divdocumentleft-table"/>
              <w:tblW w:w="4260" w:type="dxa"/>
              <w:tblCellSpacing w:w="0" w:type="dxa"/>
              <w:tblLayout w:type="fixed"/>
              <w:tblCellMar>
                <w:left w:w="0" w:type="dxa"/>
                <w:right w:w="300" w:type="dxa"/>
              </w:tblCellMar>
              <w:tblLook w:val="05E0" w:firstRow="1" w:lastRow="1" w:firstColumn="1" w:lastColumn="1" w:noHBand="0" w:noVBand="1"/>
            </w:tblPr>
            <w:tblGrid>
              <w:gridCol w:w="4260"/>
            </w:tblGrid>
            <w:tr w:rsidR="005C248B" w14:paraId="1D9BCB35" w14:textId="77777777" w:rsidTr="00100751">
              <w:trPr>
                <w:trHeight w:hRule="exact" w:val="4052"/>
                <w:tblCellSpacing w:w="0" w:type="dxa"/>
              </w:trPr>
              <w:tc>
                <w:tcPr>
                  <w:tcW w:w="4260" w:type="dxa"/>
                  <w:shd w:val="clear" w:color="auto" w:fill="FFFFFF" w:themeFill="background1"/>
                  <w:tcMar>
                    <w:top w:w="600" w:type="dxa"/>
                    <w:left w:w="300" w:type="dxa"/>
                    <w:bottom w:w="400" w:type="dxa"/>
                    <w:right w:w="0" w:type="dxa"/>
                  </w:tcMar>
                  <w:hideMark/>
                </w:tcPr>
                <w:p w14:paraId="2FB3E3C8" w14:textId="492338D8" w:rsidR="005C248B" w:rsidRDefault="003C6F36">
                  <w:pPr>
                    <w:pStyle w:val="div"/>
                    <w:spacing w:line="54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  <w:t>Amit</w:t>
                  </w:r>
                </w:p>
                <w:p w14:paraId="2336484C" w14:textId="77777777" w:rsidR="005C248B" w:rsidRDefault="00E5794C">
                  <w:pPr>
                    <w:pStyle w:val="div"/>
                    <w:spacing w:line="54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  <w:t>Kumar</w:t>
                  </w:r>
                </w:p>
                <w:p w14:paraId="748060E0" w14:textId="77777777" w:rsidR="005C248B" w:rsidRDefault="00E5794C">
                  <w:pPr>
                    <w:pStyle w:val="div"/>
                    <w:spacing w:after="2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noProof/>
                      <w:color w:val="343B30"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 wp14:anchorId="742C7364" wp14:editId="6853BFC8">
                        <wp:extent cx="446794" cy="9492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5306581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6794" cy="9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addresstable"/>
                    <w:tblW w:w="0" w:type="auto"/>
                    <w:tblCellSpacing w:w="0" w:type="dxa"/>
                    <w:tblInd w:w="30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60"/>
                    <w:gridCol w:w="3400"/>
                  </w:tblGrid>
                  <w:tr w:rsidR="005C248B" w14:paraId="248DD26D" w14:textId="77777777">
                    <w:trPr>
                      <w:tblCellSpacing w:w="0" w:type="dxa"/>
                    </w:trPr>
                    <w:tc>
                      <w:tcPr>
                        <w:tcW w:w="46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hideMark/>
                      </w:tcPr>
                      <w:p w14:paraId="7C116656" w14:textId="77777777" w:rsidR="005C248B" w:rsidRDefault="00E5794C">
                        <w:pPr>
                          <w:rPr>
                            <w:rStyle w:val="divdocumentleft-box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  <w:lang w:val="en-GB" w:eastAsia="en-GB"/>
                          </w:rPr>
                          <w:drawing>
                            <wp:inline distT="0" distB="0" distL="0" distR="0" wp14:anchorId="6FF1509E" wp14:editId="17AEABFF">
                              <wp:extent cx="218644" cy="218320"/>
                              <wp:effectExtent l="0" t="0" r="0" b="0"/>
                              <wp:docPr id="100002" name="Picture 100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71769879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44" cy="218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14:paraId="428FDFE9" w14:textId="17969BC5" w:rsidR="005C248B" w:rsidRDefault="00483072">
                        <w:pPr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aroraamit09</w:t>
                        </w:r>
                        <w:r w:rsidR="00E5794C"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@gmail.com</w:t>
                        </w:r>
                      </w:p>
                    </w:tc>
                  </w:tr>
                  <w:tr w:rsidR="005C248B" w14:paraId="6D84BEB3" w14:textId="77777777">
                    <w:trPr>
                      <w:tblCellSpacing w:w="0" w:type="dxa"/>
                    </w:trPr>
                    <w:tc>
                      <w:tcPr>
                        <w:tcW w:w="46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hideMark/>
                      </w:tcPr>
                      <w:p w14:paraId="6FCE5ED6" w14:textId="77777777" w:rsidR="005C248B" w:rsidRDefault="00E5794C">
                        <w:pP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  <w:lang w:val="en-GB" w:eastAsia="en-GB"/>
                          </w:rPr>
                          <w:drawing>
                            <wp:inline distT="0" distB="0" distL="0" distR="0" wp14:anchorId="23090D03" wp14:editId="2D44E87C">
                              <wp:extent cx="218644" cy="218320"/>
                              <wp:effectExtent l="0" t="0" r="0" b="0"/>
                              <wp:docPr id="100003" name="Picture 1000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69957804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44" cy="218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14:paraId="5B191D45" w14:textId="1CFC2C75" w:rsidR="005C248B" w:rsidRDefault="00483072">
                        <w:pPr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+91-9811777439</w:t>
                        </w:r>
                      </w:p>
                    </w:tc>
                  </w:tr>
                  <w:tr w:rsidR="005C248B" w14:paraId="1853E9DA" w14:textId="77777777">
                    <w:trPr>
                      <w:tblCellSpacing w:w="0" w:type="dxa"/>
                    </w:trPr>
                    <w:tc>
                      <w:tcPr>
                        <w:tcW w:w="46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hideMark/>
                      </w:tcPr>
                      <w:p w14:paraId="1894C2AE" w14:textId="77777777" w:rsidR="005C248B" w:rsidRDefault="00E5794C">
                        <w:pP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  <w:lang w:val="en-GB" w:eastAsia="en-GB"/>
                          </w:rPr>
                          <w:drawing>
                            <wp:inline distT="0" distB="0" distL="0" distR="0" wp14:anchorId="47979FF5" wp14:editId="1EE05BB6">
                              <wp:extent cx="218644" cy="218320"/>
                              <wp:effectExtent l="0" t="0" r="0" b="0"/>
                              <wp:docPr id="100004" name="Picture 1000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27944071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44" cy="218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14:paraId="1DFD452F" w14:textId="36FF8C1D" w:rsidR="005C248B" w:rsidRDefault="00483072">
                        <w:pPr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A-52 DDA Flats Kalka Ji New Delhi - 110019</w:t>
                        </w:r>
                      </w:p>
                    </w:tc>
                  </w:tr>
                </w:tbl>
                <w:p w14:paraId="663F1880" w14:textId="77777777" w:rsidR="005C248B" w:rsidRDefault="005C248B"/>
              </w:tc>
            </w:tr>
            <w:tr w:rsidR="005C248B" w14:paraId="5EFA6316" w14:textId="77777777" w:rsidTr="00100751">
              <w:trPr>
                <w:tblCellSpacing w:w="0" w:type="dxa"/>
              </w:trPr>
              <w:tc>
                <w:tcPr>
                  <w:tcW w:w="4260" w:type="dxa"/>
                  <w:shd w:val="clear" w:color="auto" w:fill="FFFFFF" w:themeFill="background1"/>
                  <w:tcMar>
                    <w:top w:w="60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14:paraId="5F8568BC" w14:textId="77777777" w:rsidR="00954B7F" w:rsidRDefault="00954B7F" w:rsidP="00FA2532">
                  <w:pPr>
                    <w:pStyle w:val="divdocumentdivsectiontitle"/>
                    <w:spacing w:after="200" w:line="300" w:lineRule="atLeast"/>
                    <w:ind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</w:p>
                <w:p w14:paraId="7CCF6886" w14:textId="782AC525" w:rsidR="005C248B" w:rsidRDefault="00E5794C">
                  <w:pPr>
                    <w:pStyle w:val="divdocumentdivsectiontitle"/>
                    <w:spacing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Skills</w:t>
                  </w:r>
                </w:p>
                <w:p w14:paraId="3BE9C654" w14:textId="77777777" w:rsidR="005C248B" w:rsidRDefault="00E5794C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System Design, Building Scalable and Robust platforms.</w:t>
                  </w:r>
                </w:p>
                <w:p w14:paraId="5FD7FF5A" w14:textId="77777777" w:rsidR="001653DA" w:rsidRDefault="001653DA" w:rsidP="001653DA">
                  <w:pPr>
                    <w:pStyle w:val="divdocumentulli"/>
                    <w:pBdr>
                      <w:left w:val="none" w:sz="0" w:space="0" w:color="auto"/>
                    </w:pBdr>
                    <w:spacing w:line="260" w:lineRule="atLeast"/>
                    <w:ind w:left="540" w:right="300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126A62DA" w14:textId="3574CEB6" w:rsidR="005C248B" w:rsidRDefault="005E1AE6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Docker, Ansible, Jenkins</w:t>
                  </w:r>
                  <w:r w:rsidR="00E5794C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Terraform</w:t>
                  </w:r>
                  <w:r w:rsidR="00E5794C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Kubernetes</w:t>
                  </w:r>
                  <w:r w:rsidR="00E5794C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 </w:t>
                  </w:r>
                  <w:r w:rsidR="002E733B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Azure, AWS</w:t>
                  </w:r>
                  <w:r w:rsidR="00B927CA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, CI/CD</w:t>
                  </w:r>
                  <w:r w:rsidR="00E5794C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.</w:t>
                  </w:r>
                </w:p>
                <w:p w14:paraId="7C6C1867" w14:textId="77777777" w:rsidR="001653DA" w:rsidRDefault="001653DA" w:rsidP="001653DA">
                  <w:pPr>
                    <w:pStyle w:val="divdocumentulli"/>
                    <w:spacing w:line="260" w:lineRule="atLeast"/>
                    <w:ind w:right="300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2E1A3971" w14:textId="3F1A81C9" w:rsidR="002E733B" w:rsidRDefault="002E733B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Python, Shell scripting.</w:t>
                  </w:r>
                </w:p>
                <w:p w14:paraId="7FF1A4FF" w14:textId="77777777" w:rsidR="00E747DC" w:rsidRDefault="00E747DC" w:rsidP="00E747DC">
                  <w:pPr>
                    <w:pStyle w:val="divdocumentulli"/>
                    <w:spacing w:line="260" w:lineRule="atLeast"/>
                    <w:ind w:right="300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165F12F9" w14:textId="49CB44BE" w:rsidR="005C248B" w:rsidRDefault="005E1AE6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MySQL, Mongo</w:t>
                  </w:r>
                  <w:r w:rsidR="00E5794C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Radis</w:t>
                  </w:r>
                  <w:r w:rsidR="00E5794C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.</w:t>
                  </w:r>
                </w:p>
                <w:p w14:paraId="4BCAA0C0" w14:textId="77777777" w:rsidR="00E747DC" w:rsidRDefault="00E747DC" w:rsidP="00E747DC">
                  <w:pPr>
                    <w:pStyle w:val="divdocumentulli"/>
                    <w:spacing w:line="260" w:lineRule="atLeast"/>
                    <w:ind w:right="300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5867A2C3" w14:textId="590EF6AD" w:rsidR="005C248B" w:rsidRDefault="005E1AE6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Kafka, </w:t>
                  </w:r>
                  <w:proofErr w:type="spellStart"/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Solr</w:t>
                  </w:r>
                  <w:proofErr w:type="spellEnd"/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, Elastic Search</w:t>
                  </w:r>
                  <w:r w:rsidR="00E5794C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.</w:t>
                  </w:r>
                </w:p>
                <w:p w14:paraId="1F0E6CCF" w14:textId="77777777" w:rsidR="00E747DC" w:rsidRDefault="00E747DC" w:rsidP="00E747DC">
                  <w:pPr>
                    <w:pStyle w:val="divdocumentulli"/>
                    <w:spacing w:line="260" w:lineRule="atLeast"/>
                    <w:ind w:right="300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2FF590DE" w14:textId="77777777" w:rsidR="005023D9" w:rsidRDefault="00E747DC" w:rsidP="005023D9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Monitoring with </w:t>
                  </w:r>
                  <w:r w:rsidR="00853D7A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Zabbix/Nagios and </w:t>
                  </w:r>
                  <w:r w:rsidR="006028E7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App</w:t>
                  </w:r>
                  <w:r w:rsidR="005023D9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="006028E7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Dynamics/</w:t>
                  </w:r>
                  <w:proofErr w:type="spellStart"/>
                  <w:r w:rsidR="005023D9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N</w:t>
                  </w:r>
                  <w:r w:rsidR="00853D7A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ewrelic</w:t>
                  </w:r>
                  <w:proofErr w:type="spellEnd"/>
                </w:p>
                <w:p w14:paraId="15448D0E" w14:textId="7AC372C1" w:rsidR="00E747DC" w:rsidRDefault="005023D9" w:rsidP="005023D9">
                  <w:pPr>
                    <w:pStyle w:val="divdocumentulli"/>
                    <w:spacing w:line="260" w:lineRule="atLeast"/>
                    <w:ind w:right="300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370E9126" w14:textId="1F274239" w:rsidR="00317B8A" w:rsidRDefault="006E47D0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</w:t>
                  </w:r>
                  <w:r w:rsidR="00656FAF" w:rsidRPr="00656FAF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entralized logging</w:t>
                  </w:r>
                  <w:r w:rsidR="00656FAF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and </w:t>
                  </w:r>
                  <w:r w:rsidR="00656FAF" w:rsidRPr="00656FAF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content delivery network</w:t>
                  </w:r>
                  <w:r w:rsidR="00656FAF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.</w:t>
                  </w:r>
                </w:p>
                <w:p w14:paraId="34F546ED" w14:textId="77777777" w:rsidR="006A34AB" w:rsidRDefault="006A34AB" w:rsidP="006A34AB">
                  <w:pPr>
                    <w:pStyle w:val="divdocumentulli"/>
                    <w:spacing w:line="260" w:lineRule="atLeast"/>
                    <w:ind w:right="300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3BF1D1A3" w14:textId="770095C9" w:rsidR="005C248B" w:rsidRDefault="005E1AE6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Micro services</w:t>
                  </w:r>
                  <w:r w:rsidR="00E5794C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based architecture.</w:t>
                  </w:r>
                </w:p>
                <w:p w14:paraId="0B5FB88C" w14:textId="77777777" w:rsidR="006A34AB" w:rsidRDefault="006A34AB" w:rsidP="006A34AB">
                  <w:pPr>
                    <w:pStyle w:val="divdocumentulli"/>
                    <w:spacing w:line="260" w:lineRule="atLeast"/>
                    <w:ind w:left="54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47043866" w14:textId="77777777" w:rsidR="005C248B" w:rsidRDefault="00E5794C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Forward-thinking mindset</w:t>
                  </w:r>
                </w:p>
                <w:p w14:paraId="1F1988A7" w14:textId="77777777" w:rsidR="00092E8D" w:rsidRDefault="00092E8D" w:rsidP="00092E8D">
                  <w:pPr>
                    <w:pStyle w:val="divdocumentulli"/>
                    <w:spacing w:line="260" w:lineRule="atLeast"/>
                    <w:ind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07F48743" w14:textId="3E2898ED" w:rsidR="005C248B" w:rsidRDefault="00E5794C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Compliance understanding</w:t>
                  </w:r>
                  <w:r w:rsidR="00EE2BCB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.</w:t>
                  </w:r>
                </w:p>
                <w:p w14:paraId="5554E4A1" w14:textId="77777777" w:rsidR="00EE2BCB" w:rsidRDefault="00EE2BCB" w:rsidP="00EE2BCB">
                  <w:pPr>
                    <w:pStyle w:val="divdocumentulli"/>
                    <w:spacing w:line="260" w:lineRule="atLeast"/>
                    <w:ind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367F866D" w14:textId="30D1476F" w:rsidR="00EE2BCB" w:rsidRDefault="000579C3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0579C3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information security</w:t>
                  </w:r>
                  <w:r w:rsidR="00AF1091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.</w:t>
                  </w:r>
                </w:p>
                <w:p w14:paraId="7A178AA9" w14:textId="77777777" w:rsidR="00234E13" w:rsidRDefault="00234E13">
                  <w:pPr>
                    <w:pStyle w:val="divdocumentdivsectiontitle"/>
                    <w:spacing w:before="500"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</w:p>
                <w:p w14:paraId="2681746D" w14:textId="77777777" w:rsidR="009E516A" w:rsidRDefault="009E516A" w:rsidP="009E516A">
                  <w:pPr>
                    <w:pStyle w:val="divdocumentdivsectiontitle"/>
                    <w:spacing w:before="500" w:after="200" w:line="300" w:lineRule="atLeast"/>
                    <w:ind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</w:p>
                <w:p w14:paraId="19F033D0" w14:textId="77777777" w:rsidR="00EB5313" w:rsidRDefault="00EB5313" w:rsidP="009E516A">
                  <w:pPr>
                    <w:pStyle w:val="divdocumentdivsectiontitle"/>
                    <w:spacing w:before="500" w:after="200" w:line="300" w:lineRule="atLeast"/>
                    <w:ind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</w:p>
                <w:p w14:paraId="4AF5BF86" w14:textId="77777777" w:rsidR="005C248B" w:rsidRDefault="00E5794C">
                  <w:pPr>
                    <w:pStyle w:val="divdocumentdivsectiontitle"/>
                    <w:spacing w:before="500"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Education</w:t>
                  </w:r>
                </w:p>
                <w:p w14:paraId="13754149" w14:textId="77777777" w:rsidR="007734CA" w:rsidRDefault="007734CA">
                  <w:pPr>
                    <w:pStyle w:val="divdocumentsinglecolumnpaddedlineParagraph"/>
                    <w:spacing w:line="260" w:lineRule="atLeast"/>
                    <w:ind w:left="300" w:right="30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MCA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from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Sikkim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Manipal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University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in 2013</w:t>
                  </w:r>
                </w:p>
                <w:p w14:paraId="39AFD0F3" w14:textId="77777777" w:rsidR="007734CA" w:rsidRDefault="007734CA">
                  <w:pPr>
                    <w:pStyle w:val="divdocumentsinglecolumnpaddedlineParagraph"/>
                    <w:spacing w:line="260" w:lineRule="atLeast"/>
                    <w:ind w:left="300" w:right="30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28EFD877" w14:textId="7C97FBF1" w:rsidR="007734CA" w:rsidRDefault="007734CA">
                  <w:pPr>
                    <w:pStyle w:val="divdocumentsinglecolumnpaddedlineParagraph"/>
                    <w:spacing w:line="260" w:lineRule="atLeast"/>
                    <w:ind w:left="300" w:right="30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Graduation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in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B.COM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(PASS)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from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Delhi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University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in 2008.</w:t>
                  </w:r>
                </w:p>
                <w:p w14:paraId="05E38815" w14:textId="77777777" w:rsidR="007734CA" w:rsidRDefault="007734CA">
                  <w:pPr>
                    <w:pStyle w:val="divdocumentsinglecolumnpaddedlineParagraph"/>
                    <w:spacing w:line="260" w:lineRule="atLeast"/>
                    <w:ind w:left="300" w:right="30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5EE545A8" w14:textId="77777777" w:rsidR="007734CA" w:rsidRDefault="007734CA" w:rsidP="007734CA">
                  <w:pPr>
                    <w:widowControl w:val="0"/>
                    <w:suppressAutoHyphens/>
                    <w:autoSpaceDE w:val="0"/>
                    <w:spacing w:line="360" w:lineRule="auto"/>
                    <w:ind w:left="360" w:right="3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Passed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Senior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Secondary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School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Certificate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Examination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from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C.B.S.E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in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2004.</w:t>
                  </w:r>
                </w:p>
                <w:p w14:paraId="61D309C5" w14:textId="77777777" w:rsidR="007734CA" w:rsidRDefault="007734CA" w:rsidP="007734CA">
                  <w:pPr>
                    <w:widowControl w:val="0"/>
                    <w:suppressAutoHyphens/>
                    <w:autoSpaceDE w:val="0"/>
                    <w:spacing w:line="360" w:lineRule="auto"/>
                    <w:ind w:left="360" w:right="3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3856180" w14:textId="27C6AC8A" w:rsidR="005C248B" w:rsidRPr="007734CA" w:rsidRDefault="007734CA" w:rsidP="007734CA">
                  <w:pPr>
                    <w:widowControl w:val="0"/>
                    <w:suppressAutoHyphens/>
                    <w:autoSpaceDE w:val="0"/>
                    <w:spacing w:line="360" w:lineRule="auto"/>
                    <w:ind w:left="360" w:right="360"/>
                    <w:rPr>
                      <w:rStyle w:val="divdocumentleft-box"/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Passed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Secondary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School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Examination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from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C.B.S.E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in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2002.</w:t>
                  </w:r>
                  <w:r w:rsidR="00E5794C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6B818EF" w14:textId="77777777" w:rsidR="005C248B" w:rsidRDefault="005C248B"/>
        </w:tc>
        <w:tc>
          <w:tcPr>
            <w:tcW w:w="7980" w:type="dxa"/>
            <w:shd w:val="clear" w:color="auto" w:fill="FFFFFF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divdocumentright-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980"/>
            </w:tblGrid>
            <w:tr w:rsidR="005C248B" w14:paraId="14B1CC68" w14:textId="77777777" w:rsidTr="00100751">
              <w:trPr>
                <w:trHeight w:hRule="exact" w:val="4052"/>
                <w:tblCellSpacing w:w="0" w:type="dxa"/>
              </w:trPr>
              <w:tc>
                <w:tcPr>
                  <w:tcW w:w="7980" w:type="dxa"/>
                  <w:shd w:val="clear" w:color="auto" w:fill="FFFFFF" w:themeFill="background1"/>
                  <w:tcMar>
                    <w:top w:w="600" w:type="dxa"/>
                    <w:left w:w="360" w:type="dxa"/>
                    <w:bottom w:w="400" w:type="dxa"/>
                    <w:right w:w="360" w:type="dxa"/>
                  </w:tcMar>
                  <w:vAlign w:val="center"/>
                  <w:hideMark/>
                </w:tcPr>
                <w:p w14:paraId="1FA16FC7" w14:textId="77777777" w:rsidR="005C248B" w:rsidRDefault="00E5794C">
                  <w:pPr>
                    <w:pStyle w:val="divdocumentdivsectiontitle"/>
                    <w:spacing w:after="200" w:line="30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lastRenderedPageBreak/>
                    <w:t>Professional Summary</w:t>
                  </w:r>
                </w:p>
                <w:p w14:paraId="0F49EECD" w14:textId="1B6D28FB" w:rsidR="005C248B" w:rsidRDefault="00E5794C">
                  <w:pPr>
                    <w:pStyle w:val="p"/>
                    <w:spacing w:line="26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Multi</w:t>
                  </w:r>
                  <w:r w:rsidR="0097462A"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faceted technical career with 12</w:t>
                  </w: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="004A4C3F"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yrs.</w:t>
                  </w: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track record of innovation and success. Accomplished, enthusiastic with a solid history of effective system </w:t>
                  </w:r>
                  <w:r w:rsidR="004A4C3F"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Administration</w:t>
                  </w: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in </w:t>
                  </w:r>
                  <w:r w:rsidR="00045DA3"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LAMP</w:t>
                  </w: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/Server/</w:t>
                  </w:r>
                  <w:r w:rsidR="00AB5145"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Automation/Cloud</w:t>
                  </w:r>
                  <w:r w:rsidR="00027B3D"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/Deployments</w:t>
                  </w: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.</w:t>
                  </w:r>
                </w:p>
                <w:p w14:paraId="131B4BC7" w14:textId="77777777" w:rsidR="00045DA3" w:rsidRDefault="00045DA3">
                  <w:pPr>
                    <w:pStyle w:val="p"/>
                    <w:spacing w:line="26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225AE938" w14:textId="73AD94EA" w:rsidR="005C248B" w:rsidRDefault="00E5794C">
                  <w:pPr>
                    <w:pStyle w:val="p"/>
                    <w:spacing w:line="26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Well </w:t>
                  </w:r>
                  <w:r w:rsidR="004A4C3F"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recognized</w:t>
                  </w: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for strong leadership and project management abilities while leading cross functional teams in fast paced competitive work environments.</w:t>
                  </w:r>
                </w:p>
              </w:tc>
            </w:tr>
            <w:tr w:rsidR="005C248B" w14:paraId="47D5B7FA" w14:textId="77777777">
              <w:trPr>
                <w:tblCellSpacing w:w="0" w:type="dxa"/>
              </w:trPr>
              <w:tc>
                <w:tcPr>
                  <w:tcW w:w="7980" w:type="dxa"/>
                  <w:shd w:val="clear" w:color="auto" w:fill="FFFFFF"/>
                  <w:tcMar>
                    <w:top w:w="600" w:type="dxa"/>
                    <w:left w:w="360" w:type="dxa"/>
                    <w:bottom w:w="0" w:type="dxa"/>
                    <w:right w:w="360" w:type="dxa"/>
                  </w:tcMar>
                  <w:hideMark/>
                </w:tcPr>
                <w:p w14:paraId="03FB7B11" w14:textId="3F139274" w:rsidR="005C248B" w:rsidRDefault="00E5794C">
                  <w:pPr>
                    <w:pStyle w:val="divdocumentdivsectiontitle"/>
                    <w:spacing w:after="200" w:line="30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</w:pP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  <w:t>Work History</w:t>
                  </w:r>
                </w:p>
                <w:p w14:paraId="59D559F6" w14:textId="7029312B" w:rsidR="006C4692" w:rsidRDefault="00183746" w:rsidP="006C4692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Bharti Airtel Ltd</w:t>
                  </w:r>
                  <w:r w:rsidR="006C4692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="006C4692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– </w:t>
                  </w:r>
                  <w:r w:rsidRPr="00183746">
                    <w:rPr>
                      <w:rStyle w:val="span"/>
                      <w:rFonts w:ascii="Trebuchet MS" w:eastAsia="Trebuchet MS" w:hAnsi="Trebuchet MS" w:cs="Trebuchet MS"/>
                      <w:b/>
                      <w:color w:val="343B30"/>
                      <w:sz w:val="20"/>
                      <w:szCs w:val="20"/>
                    </w:rPr>
                    <w:t>Sr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="006C4692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Technical Lead </w:t>
                  </w: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Engineer - SRE</w:t>
                  </w:r>
                  <w:r w:rsidR="006C4692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="006C4692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br/>
                  </w:r>
                  <w:r w:rsidR="006C4692" w:rsidRPr="0010063A">
                    <w:rPr>
                      <w:rStyle w:val="txtBold"/>
                      <w:rFonts w:eastAsia="Trebuchet MS"/>
                      <w:i/>
                      <w:iCs/>
                    </w:rPr>
                    <w:t>Gurugram</w:t>
                  </w:r>
                  <w:r w:rsidR="006C4692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 </w:t>
                  </w:r>
                  <w:r w:rsidR="006C4692"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•</w:t>
                  </w:r>
                  <w:r w:rsidR="006C4692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07</w:t>
                  </w:r>
                  <w:r w:rsidR="006C4692"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/201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9</w:t>
                  </w:r>
                  <w:r w:rsidR="006C4692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–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Present</w:t>
                  </w:r>
                  <w:r w:rsidR="006C4692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4C7DF495" w14:textId="171CD63E" w:rsidR="00560F17" w:rsidRDefault="00560F17" w:rsidP="001C2BB2">
                  <w:pP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502F145C" w14:textId="139EFA4F" w:rsidR="00560F17" w:rsidRPr="00D1789D" w:rsidRDefault="00560F17" w:rsidP="00560F17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216880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Infrastructure design, Micro-services with Ansible, Docker, Jenkins,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Kubernetes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.</w:t>
                  </w:r>
                </w:p>
                <w:p w14:paraId="4853C165" w14:textId="0FC3ED44" w:rsidR="00560F17" w:rsidRDefault="00560F17" w:rsidP="001C2BB2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Python/Shell for monitoring, alerting and actions.</w:t>
                  </w:r>
                </w:p>
                <w:p w14:paraId="7D0AF559" w14:textId="183BD6DE" w:rsidR="00A31901" w:rsidRDefault="00560F17" w:rsidP="00560F17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Leading Operations of several critical products like recharges and Acquisitions etc.</w:t>
                  </w:r>
                </w:p>
                <w:p w14:paraId="2B4BB547" w14:textId="3C4470C8" w:rsidR="00560F17" w:rsidRPr="00560F17" w:rsidRDefault="00560F17" w:rsidP="00560F17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right="360"/>
                    <w:rPr>
                      <w:rStyle w:val="span"/>
                      <w:rFonts w:eastAsia="Trebuchet MS"/>
                      <w:sz w:val="20"/>
                      <w:szCs w:val="20"/>
                    </w:rPr>
                  </w:pPr>
                  <w:r w:rsidRPr="00560F17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Debugging, Planning, Implementation and product research/ New release/Products and Backup Management.</w:t>
                  </w:r>
                  <w:bookmarkStart w:id="0" w:name="_GoBack"/>
                  <w:bookmarkEnd w:id="0"/>
                </w:p>
                <w:p w14:paraId="58D591FE" w14:textId="7E3F9685" w:rsidR="00560F17" w:rsidRDefault="00560F17" w:rsidP="00560F17">
                  <w:pPr>
                    <w:pStyle w:val="divdocumentulli"/>
                    <w:spacing w:line="260" w:lineRule="atLeast"/>
                    <w:ind w:left="360" w:right="360"/>
                    <w:rPr>
                      <w:rStyle w:val="span"/>
                      <w:rFonts w:eastAsia="Trebuchet MS"/>
                      <w:sz w:val="20"/>
                      <w:szCs w:val="20"/>
                    </w:rPr>
                  </w:pPr>
                </w:p>
                <w:p w14:paraId="687E7176" w14:textId="77777777" w:rsidR="00560F17" w:rsidRDefault="00560F17" w:rsidP="00560F17">
                  <w:pPr>
                    <w:pStyle w:val="divdocumentulli"/>
                    <w:spacing w:line="260" w:lineRule="atLeast"/>
                    <w:ind w:left="360" w:right="360"/>
                    <w:rPr>
                      <w:rStyle w:val="span"/>
                      <w:rFonts w:eastAsia="Trebuchet MS"/>
                      <w:sz w:val="20"/>
                      <w:szCs w:val="20"/>
                    </w:rPr>
                  </w:pPr>
                </w:p>
                <w:p w14:paraId="1997CBF8" w14:textId="77777777" w:rsidR="00560F17" w:rsidRPr="00560F17" w:rsidRDefault="00560F17" w:rsidP="00560F17">
                  <w:pPr>
                    <w:pStyle w:val="divdocumentulli"/>
                    <w:spacing w:line="260" w:lineRule="atLeast"/>
                    <w:ind w:left="360" w:right="360"/>
                    <w:rPr>
                      <w:rStyle w:val="divdocumentparentContainerright-boxlast-box"/>
                      <w:rFonts w:eastAsia="Trebuchet MS"/>
                      <w:sz w:val="20"/>
                      <w:szCs w:val="20"/>
                      <w:shd w:val="clear" w:color="auto" w:fill="auto"/>
                    </w:rPr>
                  </w:pPr>
                </w:p>
                <w:p w14:paraId="7BB0920F" w14:textId="23E30A10" w:rsidR="00340F24" w:rsidRDefault="00E5794C" w:rsidP="00473E48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proofErr w:type="spellStart"/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CoinTribe</w:t>
                  </w:r>
                  <w:proofErr w:type="spellEnd"/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Technologies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="007A7AA4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–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="007A7AA4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Technical Lead DevOps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br/>
                  </w:r>
                  <w:r w:rsidR="00BA788F" w:rsidRPr="0010063A">
                    <w:rPr>
                      <w:rStyle w:val="txtBold"/>
                      <w:rFonts w:eastAsia="Trebuchet MS"/>
                      <w:i/>
                      <w:iCs/>
                    </w:rPr>
                    <w:t>Gurugram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•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12/2016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="006C4692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–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="006C4692"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06/2019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78245C47" w14:textId="6406CCEE" w:rsidR="00B25777" w:rsidRPr="00D1789D" w:rsidRDefault="00D24897" w:rsidP="00CF2B22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216880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Infrastructure</w:t>
                  </w:r>
                  <w:r w:rsidR="004F5379" w:rsidRPr="00216880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d</w:t>
                  </w:r>
                  <w:r w:rsidR="00B25777" w:rsidRPr="00216880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esign, Micro-services with Ansible, Docker, Jenkins,</w:t>
                  </w:r>
                  <w:r w:rsidR="00990994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Kubernetes</w:t>
                  </w:r>
                  <w:r w:rsidR="00194A62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 Azure and </w:t>
                  </w:r>
                  <w:r w:rsidR="00EC2E7F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AWS</w:t>
                  </w:r>
                  <w:r w:rsidR="00990994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.</w:t>
                  </w:r>
                </w:p>
                <w:p w14:paraId="6BC37D3C" w14:textId="119B96D1" w:rsidR="00B9201F" w:rsidRPr="00D1789D" w:rsidRDefault="00B9201F" w:rsidP="00CF2B22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Terraform for Automated Azure Infrastructure.</w:t>
                  </w:r>
                </w:p>
                <w:p w14:paraId="7085801D" w14:textId="49CAD68E" w:rsidR="00B9201F" w:rsidRPr="00D1789D" w:rsidRDefault="00B9201F" w:rsidP="00CF2B22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CI/CD with Jenkins</w:t>
                  </w:r>
                  <w:r w:rsidR="00EC2E7F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.</w:t>
                  </w:r>
                </w:p>
                <w:p w14:paraId="5D4B1D64" w14:textId="7BDEA5BE" w:rsidR="008E036B" w:rsidRDefault="008220D7" w:rsidP="00CF2B22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Python/Shell for monitoring, </w:t>
                  </w:r>
                  <w:r w:rsidR="008E036B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alerting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and </w:t>
                  </w:r>
                  <w:r w:rsidR="0091412F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actions.</w:t>
                  </w:r>
                </w:p>
                <w:p w14:paraId="03E22577" w14:textId="716CC2C9" w:rsidR="00983A9B" w:rsidRPr="00D1789D" w:rsidRDefault="00B30532" w:rsidP="00CF2B22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Responsible for bank’s </w:t>
                  </w:r>
                  <w:proofErr w:type="spell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integrati</w:t>
                  </w:r>
                  <w:proofErr w:type="spellEnd"/>
                </w:p>
                <w:p w14:paraId="1C0F05B4" w14:textId="77777777" w:rsidR="00B30532" w:rsidRDefault="00FC2DDA" w:rsidP="00CF2B22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216880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Debugging, Planning, Implementation and product research/ New release and Backup Management.</w:t>
                  </w:r>
                </w:p>
                <w:p w14:paraId="1094DD5E" w14:textId="075A9433" w:rsidR="00C05BD8" w:rsidRPr="00B30532" w:rsidRDefault="00E5794C" w:rsidP="00CF2B22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B30532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Major Projects includes, Yes Bank Loans, </w:t>
                  </w:r>
                  <w:proofErr w:type="spellStart"/>
                  <w:r w:rsidRPr="00B30532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PayTM</w:t>
                  </w:r>
                  <w:proofErr w:type="spellEnd"/>
                  <w:r w:rsidRPr="00B30532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postpaid with ICICI BANK, </w:t>
                  </w:r>
                  <w:proofErr w:type="spellStart"/>
                  <w:r w:rsidRPr="00B30532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CoinTribe</w:t>
                  </w:r>
                  <w:proofErr w:type="spellEnd"/>
                  <w:r w:rsidRPr="00B30532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Market Place</w:t>
                  </w:r>
                  <w:r w:rsidR="00FC2DDA" w:rsidRPr="00B30532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.</w:t>
                  </w:r>
                </w:p>
                <w:p w14:paraId="78132859" w14:textId="4CEEB41A" w:rsidR="00CE7B2B" w:rsidRDefault="00CE7B2B" w:rsidP="00560F17">
                  <w:pPr>
                    <w:pStyle w:val="divdocumentulli"/>
                    <w:spacing w:line="260" w:lineRule="atLeast"/>
                    <w:ind w:left="720" w:right="360"/>
                    <w:rPr>
                      <w:rStyle w:val="span"/>
                      <w:rFonts w:eastAsia="Trebuchet MS"/>
                      <w:sz w:val="20"/>
                      <w:szCs w:val="20"/>
                    </w:rPr>
                  </w:pPr>
                </w:p>
                <w:p w14:paraId="7C801F9D" w14:textId="5A49B688" w:rsidR="00560F17" w:rsidRDefault="00560F17" w:rsidP="00560F17">
                  <w:pPr>
                    <w:pStyle w:val="divdocumentulli"/>
                    <w:spacing w:line="260" w:lineRule="atLeast"/>
                    <w:ind w:left="720" w:right="360"/>
                    <w:rPr>
                      <w:rStyle w:val="span"/>
                      <w:rFonts w:eastAsia="Trebuchet MS"/>
                      <w:sz w:val="20"/>
                      <w:szCs w:val="20"/>
                    </w:rPr>
                  </w:pPr>
                </w:p>
                <w:p w14:paraId="58EC59D8" w14:textId="77777777" w:rsidR="00560F17" w:rsidRPr="00560F17" w:rsidRDefault="00560F17" w:rsidP="00560F17">
                  <w:pPr>
                    <w:pStyle w:val="divdocumentulli"/>
                    <w:spacing w:line="260" w:lineRule="atLeast"/>
                    <w:ind w:left="720" w:right="360"/>
                    <w:rPr>
                      <w:rStyle w:val="span"/>
                      <w:rFonts w:eastAsia="Trebuchet MS"/>
                      <w:sz w:val="20"/>
                      <w:szCs w:val="20"/>
                    </w:rPr>
                  </w:pPr>
                </w:p>
                <w:p w14:paraId="6D85F8A3" w14:textId="1DFA5B5F" w:rsidR="005C248B" w:rsidRPr="00A5671B" w:rsidRDefault="00E5794C" w:rsidP="0010063A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Oxigen</w:t>
                  </w:r>
                  <w:proofErr w:type="spellEnd"/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Services Pvt. Ltd.</w:t>
                  </w:r>
                  <w:r w:rsidRPr="00A5671B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 w:rsidR="0034688C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Technical Lead DevOps</w:t>
                  </w:r>
                  <w:r w:rsidRPr="00A5671B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br/>
                    <w:t xml:space="preserve">Gurugram, </w:t>
                  </w:r>
                  <w:proofErr w:type="gramStart"/>
                  <w:r w:rsidR="00C05DB8" w:rsidRPr="00A5671B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• </w:t>
                  </w:r>
                  <w:r w:rsidRPr="00A5671B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="00144C60" w:rsidRPr="00A5671B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02</w:t>
                  </w:r>
                  <w:proofErr w:type="gramEnd"/>
                  <w:r w:rsidRPr="00A5671B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/201</w:t>
                  </w:r>
                  <w:r w:rsidR="00144C60" w:rsidRPr="00A5671B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6</w:t>
                  </w:r>
                  <w:r w:rsidRPr="00A5671B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- 12/2016 </w:t>
                  </w:r>
                </w:p>
                <w:p w14:paraId="47A06A71" w14:textId="7E75B7EA" w:rsidR="005C248B" w:rsidRDefault="00E5794C" w:rsidP="00560F17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Responsible for</w:t>
                  </w:r>
                  <w:r w:rsidR="0030556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complete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="00FC2DDA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infrastructure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and </w:t>
                  </w:r>
                  <w:r w:rsidR="00FC2DDA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administration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of </w:t>
                  </w:r>
                  <w:proofErr w:type="spell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Oxigen</w:t>
                  </w:r>
                  <w:proofErr w:type="spell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wallet platform.</w:t>
                  </w:r>
                </w:p>
                <w:p w14:paraId="302B84DD" w14:textId="04D15E4A" w:rsidR="00C05BD8" w:rsidRPr="00560F17" w:rsidRDefault="00FC2DDA" w:rsidP="001B5681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right="360"/>
                    <w:rPr>
                      <w:rStyle w:val="span"/>
                      <w:rFonts w:eastAsia="Trebuchet MS"/>
                      <w:sz w:val="20"/>
                      <w:szCs w:val="20"/>
                    </w:rPr>
                  </w:pPr>
                  <w:r w:rsidRPr="00560F17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Debugging, Planning, Implementation and product research/ New release and Backup Management.</w:t>
                  </w:r>
                </w:p>
                <w:p w14:paraId="0CE7ECA3" w14:textId="77777777" w:rsidR="00CD3E19" w:rsidRPr="00560F17" w:rsidRDefault="00CD3E19" w:rsidP="00560F17">
                  <w:pPr>
                    <w:pStyle w:val="divdocumentulli"/>
                    <w:spacing w:line="260" w:lineRule="atLeast"/>
                    <w:ind w:left="720" w:right="360"/>
                    <w:rPr>
                      <w:rStyle w:val="span"/>
                      <w:rFonts w:eastAsia="Trebuchet MS"/>
                      <w:sz w:val="20"/>
                      <w:szCs w:val="20"/>
                    </w:rPr>
                  </w:pPr>
                </w:p>
                <w:p w14:paraId="77564444" w14:textId="77777777" w:rsidR="004D09CF" w:rsidRDefault="004D09CF" w:rsidP="00CD3E19">
                  <w:pPr>
                    <w:pStyle w:val="divdocumentulli"/>
                    <w:spacing w:line="260" w:lineRule="atLeast"/>
                    <w:ind w:left="720" w:right="360"/>
                    <w:rPr>
                      <w:rStyle w:val="txtBold"/>
                      <w:rFonts w:ascii="Trebuchet MS" w:eastAsia="Trebuchet MS" w:hAnsi="Trebuchet MS" w:cs="Trebuchet MS"/>
                      <w:b w:val="0"/>
                      <w:bCs w:val="0"/>
                      <w:color w:val="343B30"/>
                      <w:sz w:val="20"/>
                      <w:szCs w:val="20"/>
                    </w:rPr>
                  </w:pPr>
                </w:p>
                <w:p w14:paraId="4385CB5B" w14:textId="6F78A46F" w:rsidR="004D09CF" w:rsidRDefault="004D09CF" w:rsidP="00CD3E19">
                  <w:pPr>
                    <w:pStyle w:val="divdocumentulli"/>
                    <w:spacing w:line="260" w:lineRule="atLeast"/>
                    <w:ind w:left="720" w:right="360"/>
                    <w:rPr>
                      <w:rStyle w:val="txtBold"/>
                      <w:rFonts w:ascii="Trebuchet MS" w:eastAsia="Trebuchet MS" w:hAnsi="Trebuchet MS" w:cs="Trebuchet MS"/>
                      <w:b w:val="0"/>
                      <w:bCs w:val="0"/>
                      <w:color w:val="343B30"/>
                      <w:sz w:val="20"/>
                      <w:szCs w:val="20"/>
                    </w:rPr>
                  </w:pPr>
                </w:p>
                <w:p w14:paraId="02493123" w14:textId="77777777" w:rsidR="00560F17" w:rsidRDefault="00560F17" w:rsidP="00CD3E19">
                  <w:pPr>
                    <w:pStyle w:val="divdocumentulli"/>
                    <w:spacing w:line="260" w:lineRule="atLeast"/>
                    <w:ind w:left="720" w:right="360"/>
                    <w:rPr>
                      <w:rStyle w:val="txtBold"/>
                      <w:rFonts w:ascii="Trebuchet MS" w:eastAsia="Trebuchet MS" w:hAnsi="Trebuchet MS" w:cs="Trebuchet MS"/>
                      <w:b w:val="0"/>
                      <w:bCs w:val="0"/>
                      <w:color w:val="343B30"/>
                      <w:sz w:val="20"/>
                      <w:szCs w:val="20"/>
                    </w:rPr>
                  </w:pPr>
                </w:p>
                <w:p w14:paraId="7ED73633" w14:textId="77777777" w:rsidR="004D09CF" w:rsidRPr="001B5681" w:rsidRDefault="004D09CF" w:rsidP="00CD3E19">
                  <w:pPr>
                    <w:pStyle w:val="divdocumentulli"/>
                    <w:spacing w:line="260" w:lineRule="atLeast"/>
                    <w:ind w:left="720" w:right="360"/>
                    <w:rPr>
                      <w:rStyle w:val="txtBold"/>
                      <w:rFonts w:ascii="Trebuchet MS" w:eastAsia="Trebuchet MS" w:hAnsi="Trebuchet MS" w:cs="Trebuchet MS"/>
                      <w:b w:val="0"/>
                      <w:bCs w:val="0"/>
                      <w:color w:val="343B30"/>
                      <w:sz w:val="20"/>
                      <w:szCs w:val="20"/>
                    </w:rPr>
                  </w:pPr>
                </w:p>
                <w:p w14:paraId="2430441F" w14:textId="039D603C" w:rsidR="005C248B" w:rsidRPr="00A5671B" w:rsidRDefault="00986A0E" w:rsidP="0010063A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Jabong.com </w:t>
                  </w:r>
                  <w:r w:rsidRPr="00A5671B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–</w:t>
                  </w:r>
                  <w:r w:rsidR="00E5794C" w:rsidRPr="00A5671B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System Administrator III</w:t>
                  </w:r>
                  <w:r w:rsidR="00E5794C" w:rsidRPr="00A5671B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br/>
                  </w:r>
                  <w:r w:rsidR="000A1157" w:rsidRPr="00A5671B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Gurugram </w:t>
                  </w:r>
                  <w:r w:rsidR="00E5794C" w:rsidRPr="00A5671B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• 04/20</w:t>
                  </w:r>
                  <w:r w:rsidR="008E56B7" w:rsidRPr="00A5671B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12</w:t>
                  </w:r>
                  <w:r w:rsidR="00E5794C" w:rsidRPr="00A5671B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 w:rsidR="008E56B7" w:rsidRPr="00A5671B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02</w:t>
                  </w:r>
                  <w:r w:rsidR="00E5794C" w:rsidRPr="00A5671B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/201</w:t>
                  </w:r>
                  <w:r w:rsidR="008E56B7" w:rsidRPr="00A5671B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6</w:t>
                  </w:r>
                </w:p>
                <w:p w14:paraId="6AB20FBB" w14:textId="434FD48D" w:rsidR="005C248B" w:rsidRDefault="00E5794C" w:rsidP="00E040AA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Responsible for System </w:t>
                  </w:r>
                  <w:r w:rsidR="00853D7A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administration(LAMP)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, build scalable and robust systems.</w:t>
                  </w:r>
                </w:p>
                <w:p w14:paraId="0189479B" w14:textId="1D35A6CF" w:rsidR="00F33F6A" w:rsidRDefault="004D310D" w:rsidP="00FC23C7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DD577A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Played a key role in setup of PCI-DSS compliant Infrastructure for </w:t>
                  </w:r>
                  <w:proofErr w:type="spellStart"/>
                  <w:r w:rsidRPr="00DD577A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Jabong</w:t>
                  </w:r>
                  <w:proofErr w:type="spellEnd"/>
                  <w:r w:rsidRPr="00DD577A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Payment Gateway Integration Service.</w:t>
                  </w:r>
                </w:p>
                <w:p w14:paraId="2E4D06C0" w14:textId="77777777" w:rsidR="00FC23C7" w:rsidRPr="00FC23C7" w:rsidRDefault="00FC23C7" w:rsidP="00FC23C7">
                  <w:pPr>
                    <w:pStyle w:val="divdocumentulli"/>
                    <w:pBdr>
                      <w:left w:val="none" w:sz="0" w:space="0" w:color="auto"/>
                    </w:pBdr>
                    <w:spacing w:line="260" w:lineRule="atLeast"/>
                    <w:ind w:left="72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2837666E" w14:textId="1A0C748F" w:rsidR="00DD0F97" w:rsidRDefault="00804206" w:rsidP="000C4845">
                  <w:pPr>
                    <w:pStyle w:val="divdocumentsinglecolumn"/>
                    <w:spacing w:line="260" w:lineRule="atLeast"/>
                    <w:ind w:right="360"/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color w:val="333333"/>
                      <w:shd w:val="clear" w:color="auto" w:fill="FFFFFF"/>
                    </w:rPr>
                    <w:t xml:space="preserve">      </w:t>
                  </w:r>
                  <w:r w:rsidR="00561B84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Letsbuy.com -</w:t>
                  </w:r>
                  <w:r w:rsidR="007E6640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="0010063A" w:rsidRPr="00561B84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(subsidiary of FlipKart.com)</w:t>
                  </w:r>
                  <w:r w:rsidR="009849E5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– Sr. System Administrator</w:t>
                  </w:r>
                </w:p>
                <w:p w14:paraId="376B271C" w14:textId="46B662E1" w:rsidR="005C4B4E" w:rsidRPr="00540DEC" w:rsidRDefault="000A1157" w:rsidP="00540DEC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txtItl"/>
                      <w:rFonts w:eastAsia="Trebuchet MS"/>
                      <w:bCs/>
                    </w:rPr>
                  </w:pPr>
                  <w:r w:rsidRPr="00A5671B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Gurugram</w:t>
                  </w:r>
                  <w:r w:rsidR="00E5794C" w:rsidRPr="00A5671B">
                    <w:rPr>
                      <w:rStyle w:val="txtBold"/>
                      <w:rFonts w:eastAsia="Trebuchet MS"/>
                      <w:b w:val="0"/>
                    </w:rPr>
                    <w:t xml:space="preserve">, </w:t>
                  </w:r>
                  <w:r w:rsidR="00E5794C" w:rsidRPr="00A5671B">
                    <w:rPr>
                      <w:rStyle w:val="txtBold"/>
                      <w:rFonts w:eastAsia="Trebuchet MS"/>
                      <w:b w:val="0"/>
                      <w:sz w:val="20"/>
                      <w:szCs w:val="20"/>
                    </w:rPr>
                    <w:t>•</w:t>
                  </w:r>
                  <w:r w:rsidR="00E5794C" w:rsidRPr="00A5671B">
                    <w:rPr>
                      <w:rStyle w:val="txtBold"/>
                      <w:rFonts w:eastAsia="Trebuchet MS"/>
                      <w:b w:val="0"/>
                    </w:rPr>
                    <w:t xml:space="preserve"> </w:t>
                  </w:r>
                  <w:r w:rsidR="00F15F57" w:rsidRPr="00A5671B">
                    <w:rPr>
                      <w:rStyle w:val="txtBold"/>
                      <w:rFonts w:eastAsia="Trebuchet MS"/>
                      <w:b w:val="0"/>
                      <w:i/>
                      <w:iCs/>
                    </w:rPr>
                    <w:t>11/2011</w:t>
                  </w:r>
                  <w:r w:rsidR="00E5794C" w:rsidRPr="00A5671B">
                    <w:rPr>
                      <w:rStyle w:val="txtBold"/>
                      <w:rFonts w:eastAsia="Trebuchet MS"/>
                      <w:b w:val="0"/>
                    </w:rPr>
                    <w:t xml:space="preserve"> - </w:t>
                  </w:r>
                  <w:r w:rsidR="00CE7F0E" w:rsidRPr="00A5671B">
                    <w:rPr>
                      <w:rStyle w:val="txtBold"/>
                      <w:rFonts w:eastAsia="Trebuchet MS"/>
                      <w:b w:val="0"/>
                      <w:i/>
                      <w:iCs/>
                    </w:rPr>
                    <w:t>04/2012</w:t>
                  </w:r>
                </w:p>
                <w:p w14:paraId="14E1F3B2" w14:textId="6BB89B04" w:rsidR="00644C47" w:rsidRPr="00EA472A" w:rsidRDefault="005C4B4E" w:rsidP="00C855A6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5C4B4E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Responsible for System administration(LAMP)</w:t>
                  </w:r>
                  <w:r w:rsidR="00EA472A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and </w:t>
                  </w:r>
                  <w:r w:rsidR="00CF042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E</w:t>
                  </w:r>
                  <w:r w:rsidR="00644C47" w:rsidRPr="00EA472A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nsure that advertised SLAs are met.</w:t>
                  </w:r>
                </w:p>
                <w:p w14:paraId="567CBE93" w14:textId="2A0EC4C6" w:rsidR="00644C47" w:rsidRPr="0014435D" w:rsidRDefault="00644C47" w:rsidP="00C855A6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14435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MySQL Administration and Backup Management.</w:t>
                  </w:r>
                </w:p>
                <w:p w14:paraId="6A47AC43" w14:textId="77777777" w:rsidR="00C92A2B" w:rsidRDefault="00C92A2B" w:rsidP="00A33946">
                  <w:pPr>
                    <w:pStyle w:val="divdocumentulli"/>
                    <w:spacing w:before="120" w:line="260" w:lineRule="atLeast"/>
                    <w:ind w:right="3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79BC1B9F" w14:textId="77777777" w:rsidR="00E0679F" w:rsidRDefault="00E0679F" w:rsidP="00A33946">
                  <w:pPr>
                    <w:pStyle w:val="divdocumentulli"/>
                    <w:spacing w:before="120" w:line="260" w:lineRule="atLeast"/>
                    <w:ind w:right="3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407C97CD" w14:textId="77777777" w:rsidR="00E0679F" w:rsidRPr="005C4B4E" w:rsidRDefault="00E0679F" w:rsidP="00A33946">
                  <w:pPr>
                    <w:pStyle w:val="divdocumentulli"/>
                    <w:spacing w:before="120" w:line="260" w:lineRule="atLeast"/>
                    <w:ind w:right="3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161266C3" w14:textId="627E022A" w:rsidR="005C248B" w:rsidRPr="002C1885" w:rsidRDefault="004D69A1" w:rsidP="005C4B4E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txtBold"/>
                      <w:rFonts w:eastAsia="Trebuchet MS"/>
                      <w:i/>
                      <w:iCs/>
                    </w:rPr>
                  </w:pPr>
                  <w:r w:rsidRPr="002C1885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Info Edge India Ltd. (Naukri.com) </w:t>
                  </w:r>
                  <w:r w:rsidR="00E5794C" w:rsidRPr="002C1885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- </w:t>
                  </w:r>
                  <w:r w:rsidRPr="002C1885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Linux System Administrator</w:t>
                  </w:r>
                  <w:r w:rsidR="00E5794C" w:rsidRPr="002C1885">
                    <w:rPr>
                      <w:rStyle w:val="txtBold"/>
                      <w:rFonts w:eastAsia="Trebuchet MS"/>
                    </w:rPr>
                    <w:br/>
                  </w:r>
                  <w:r w:rsidR="00DF18EA" w:rsidRPr="002C1885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Noida</w:t>
                  </w:r>
                  <w:r w:rsidR="00E5794C" w:rsidRPr="002C1885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, UP</w:t>
                  </w:r>
                  <w:r w:rsidR="00E5794C" w:rsidRPr="002C1885">
                    <w:rPr>
                      <w:rStyle w:val="txtBold"/>
                      <w:rFonts w:eastAsia="Trebuchet MS"/>
                      <w:bCs w:val="0"/>
                    </w:rPr>
                    <w:t>• </w:t>
                  </w:r>
                  <w:r w:rsidR="003B0FF9" w:rsidRPr="002C1885">
                    <w:rPr>
                      <w:rStyle w:val="txtBold"/>
                      <w:rFonts w:eastAsia="Trebuchet MS"/>
                      <w:i/>
                      <w:iCs/>
                    </w:rPr>
                    <w:t>07</w:t>
                  </w:r>
                  <w:r w:rsidR="00E5794C" w:rsidRPr="002C1885">
                    <w:rPr>
                      <w:rStyle w:val="txtBold"/>
                      <w:rFonts w:eastAsia="Trebuchet MS"/>
                      <w:i/>
                      <w:iCs/>
                    </w:rPr>
                    <w:t>/200</w:t>
                  </w:r>
                  <w:r w:rsidR="003B0FF9" w:rsidRPr="002C1885">
                    <w:rPr>
                      <w:rStyle w:val="txtBold"/>
                      <w:rFonts w:eastAsia="Trebuchet MS"/>
                      <w:i/>
                      <w:iCs/>
                    </w:rPr>
                    <w:t>8</w:t>
                  </w:r>
                  <w:r w:rsidR="00E5794C" w:rsidRPr="002C1885">
                    <w:rPr>
                      <w:rStyle w:val="txtBold"/>
                      <w:rFonts w:eastAsia="Trebuchet MS"/>
                      <w:i/>
                      <w:iCs/>
                    </w:rPr>
                    <w:t xml:space="preserve"> - </w:t>
                  </w:r>
                  <w:r w:rsidR="003B0FF9" w:rsidRPr="002C1885">
                    <w:rPr>
                      <w:rStyle w:val="txtBold"/>
                      <w:rFonts w:eastAsia="Trebuchet MS"/>
                      <w:i/>
                      <w:iCs/>
                    </w:rPr>
                    <w:t>11</w:t>
                  </w:r>
                  <w:r w:rsidR="00E5794C" w:rsidRPr="002C1885">
                    <w:rPr>
                      <w:rStyle w:val="txtBold"/>
                      <w:rFonts w:eastAsia="Trebuchet MS"/>
                      <w:i/>
                      <w:iCs/>
                    </w:rPr>
                    <w:t>/20</w:t>
                  </w:r>
                  <w:r w:rsidR="003B0FF9" w:rsidRPr="002C1885">
                    <w:rPr>
                      <w:rStyle w:val="txtBold"/>
                      <w:rFonts w:eastAsia="Trebuchet MS"/>
                      <w:i/>
                      <w:iCs/>
                    </w:rPr>
                    <w:t>11</w:t>
                  </w:r>
                </w:p>
                <w:p w14:paraId="7CF9C70A" w14:textId="77777777" w:rsidR="00244F59" w:rsidRDefault="00244F59" w:rsidP="005C4B4E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txtItl"/>
                      <w:rFonts w:ascii="Trebuchet MS" w:eastAsia="Trebuchet MS" w:hAnsi="Trebuchet MS" w:cs="Trebuchet MS"/>
                      <w:b/>
                      <w:color w:val="343B30"/>
                      <w:sz w:val="20"/>
                      <w:szCs w:val="20"/>
                    </w:rPr>
                  </w:pPr>
                </w:p>
                <w:p w14:paraId="191C5101" w14:textId="41D825B7" w:rsidR="00244F59" w:rsidRPr="00B234BC" w:rsidRDefault="00F95025" w:rsidP="00DF12F2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B234BC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Configuring New production servers using open source packages</w:t>
                  </w:r>
                </w:p>
                <w:p w14:paraId="0EAFA225" w14:textId="77777777" w:rsidR="00656FAF" w:rsidRPr="00B234BC" w:rsidRDefault="00656FAF" w:rsidP="00DF12F2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B234BC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Remote Monitoring of Apache Logs using </w:t>
                  </w:r>
                  <w:proofErr w:type="spellStart"/>
                  <w:r w:rsidRPr="00B234BC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Awstats</w:t>
                  </w:r>
                  <w:proofErr w:type="spellEnd"/>
                </w:p>
                <w:p w14:paraId="390B83F2" w14:textId="77777777" w:rsidR="00656FAF" w:rsidRPr="00B234BC" w:rsidRDefault="00656FAF" w:rsidP="00DF12F2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B234BC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Remote management of </w:t>
                  </w:r>
                  <w:proofErr w:type="spellStart"/>
                  <w:r w:rsidRPr="00B234BC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Redhat</w:t>
                  </w:r>
                  <w:proofErr w:type="spellEnd"/>
                  <w:r w:rsidRPr="00B234BC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Enterprise Linux / Fedora Core / Cent OS Production Servers &amp; Test Servers.</w:t>
                  </w:r>
                </w:p>
                <w:p w14:paraId="1519827D" w14:textId="4C04E4D1" w:rsidR="00656FAF" w:rsidRPr="00B234BC" w:rsidRDefault="00656FAF" w:rsidP="00DF12F2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B234BC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Remote Monitoring of managed Linux Servers using ZABBIX.</w:t>
                  </w:r>
                </w:p>
                <w:p w14:paraId="78E93AF6" w14:textId="5935D910" w:rsidR="00244F59" w:rsidRDefault="00656FAF" w:rsidP="00DF12F2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B234BC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Monitoring of </w:t>
                  </w:r>
                  <w:r w:rsidR="001A527B" w:rsidRPr="00B234BC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centralized</w:t>
                  </w:r>
                  <w:r w:rsidRPr="00B234BC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Log Server </w:t>
                  </w:r>
                  <w:r w:rsidR="00DA55D5" w:rsidRPr="00B234BC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using </w:t>
                  </w:r>
                  <w:r w:rsidR="00DA55D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syslog</w:t>
                  </w:r>
                  <w:r w:rsidRPr="00B234BC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-ng</w:t>
                  </w:r>
                  <w:r w:rsidR="00D82158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.</w:t>
                  </w:r>
                </w:p>
                <w:p w14:paraId="6DCF26E2" w14:textId="59CF7794" w:rsidR="00D82158" w:rsidRPr="00B234BC" w:rsidRDefault="00D82158" w:rsidP="00DF12F2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8A0747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RT tickets to resolve issues faced by other teams.</w:t>
                  </w:r>
                </w:p>
                <w:p w14:paraId="2687FA83" w14:textId="77777777" w:rsidR="00244F59" w:rsidRDefault="00244F59" w:rsidP="005C4B4E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txtItl"/>
                      <w:rFonts w:ascii="Trebuchet MS" w:eastAsia="Trebuchet MS" w:hAnsi="Trebuchet MS" w:cs="Trebuchet MS"/>
                      <w:b/>
                      <w:color w:val="343B30"/>
                      <w:sz w:val="20"/>
                      <w:szCs w:val="20"/>
                    </w:rPr>
                  </w:pPr>
                </w:p>
                <w:p w14:paraId="72733720" w14:textId="77777777" w:rsidR="00E100FC" w:rsidRDefault="00E100FC" w:rsidP="005C4B4E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txtItl"/>
                      <w:rFonts w:ascii="Trebuchet MS" w:eastAsia="Trebuchet MS" w:hAnsi="Trebuchet MS" w:cs="Trebuchet MS"/>
                      <w:b/>
                      <w:color w:val="343B30"/>
                      <w:sz w:val="20"/>
                      <w:szCs w:val="20"/>
                    </w:rPr>
                  </w:pPr>
                </w:p>
                <w:p w14:paraId="4AA1C2B1" w14:textId="46EC79B9" w:rsidR="00E100FC" w:rsidRDefault="00E100FC" w:rsidP="00E100FC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2C1885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Veda Informatics Pvt. Ltd. </w:t>
                  </w:r>
                  <w:r w:rsidR="00B81133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- </w:t>
                  </w:r>
                  <w:r w:rsidRPr="002C1885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Unix Administrator</w:t>
                  </w:r>
                </w:p>
                <w:p w14:paraId="790678AF" w14:textId="7CBB332B" w:rsidR="00B81133" w:rsidRDefault="00B81133" w:rsidP="00E100FC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2C1885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Noida</w:t>
                  </w: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– 08/2007 – 07/2008</w:t>
                  </w:r>
                </w:p>
                <w:p w14:paraId="520EE6D0" w14:textId="77777777" w:rsidR="004E3CFF" w:rsidRDefault="004E3CFF" w:rsidP="00E100FC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0BCB7769" w14:textId="77777777" w:rsidR="004E3CFF" w:rsidRPr="00E5488D" w:rsidRDefault="004E3CFF" w:rsidP="00E31023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E5488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Providing Tier1 global support to </w:t>
                  </w:r>
                  <w:proofErr w:type="spellStart"/>
                  <w:r w:rsidRPr="00E5488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Highwinds</w:t>
                  </w:r>
                  <w:proofErr w:type="spellEnd"/>
                  <w:r w:rsidRPr="00E5488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Media Group (Content Distribution at a      global level and Network News Provider) based in US.</w:t>
                  </w:r>
                </w:p>
                <w:p w14:paraId="17B0AFA5" w14:textId="77777777" w:rsidR="004E3CFF" w:rsidRPr="00E5488D" w:rsidRDefault="004E3CFF" w:rsidP="00E31023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E5488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Remotely manage more than 250 US based Linux, UNIX servers.</w:t>
                  </w:r>
                </w:p>
                <w:p w14:paraId="704EFEC4" w14:textId="77777777" w:rsidR="004E3CFF" w:rsidRPr="00E5488D" w:rsidRDefault="004E3CFF" w:rsidP="00E31023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E5488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Enable/Disable news servers for maintenance.</w:t>
                  </w:r>
                </w:p>
                <w:p w14:paraId="21909D64" w14:textId="77777777" w:rsidR="004E3CFF" w:rsidRPr="00E5488D" w:rsidRDefault="004E3CFF" w:rsidP="00E31023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E5488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Monitor Nagios monitoring tool, which used to monitor the </w:t>
                  </w:r>
                  <w:proofErr w:type="spellStart"/>
                  <w:r w:rsidRPr="00E5488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Windtunnel</w:t>
                  </w:r>
                  <w:proofErr w:type="spellEnd"/>
                  <w:r w:rsidRPr="00E5488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Network.</w:t>
                  </w:r>
                </w:p>
                <w:p w14:paraId="43F2C64B" w14:textId="77777777" w:rsidR="004E3CFF" w:rsidRPr="00E5488D" w:rsidRDefault="004E3CFF" w:rsidP="00E31023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E5488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Troubleshoot servers at Tier1 according to their alarms.</w:t>
                  </w:r>
                </w:p>
                <w:p w14:paraId="53ADF13A" w14:textId="77777777" w:rsidR="004E3CFF" w:rsidRPr="00E5488D" w:rsidRDefault="004E3CFF" w:rsidP="00E31023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E5488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Check servers for their backlogs.</w:t>
                  </w:r>
                </w:p>
                <w:p w14:paraId="530C30EF" w14:textId="77777777" w:rsidR="004E3CFF" w:rsidRPr="00E5488D" w:rsidRDefault="004E3CFF" w:rsidP="00E31023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E5488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Remove extra space files for servers whenever needed.</w:t>
                  </w:r>
                </w:p>
                <w:p w14:paraId="15BE2C20" w14:textId="77777777" w:rsidR="004E3CFF" w:rsidRPr="00E5488D" w:rsidRDefault="004E3CFF" w:rsidP="00E31023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E5488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Check Raid Configuration.</w:t>
                  </w:r>
                </w:p>
                <w:p w14:paraId="3BAF7F4C" w14:textId="359A489A" w:rsidR="004E3CFF" w:rsidRPr="00E5488D" w:rsidRDefault="004E3CFF" w:rsidP="00E31023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E5488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Resolve OTRS and RT tickets (come from </w:t>
                  </w:r>
                  <w:r w:rsidR="00377287" w:rsidRPr="00E5488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customer’s</w:t>
                  </w:r>
                  <w:r w:rsidRPr="00E5488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end).</w:t>
                  </w:r>
                </w:p>
                <w:p w14:paraId="49A232E7" w14:textId="77777777" w:rsidR="00244F59" w:rsidRPr="002D7C35" w:rsidRDefault="00244F59" w:rsidP="0017318C">
                  <w:pPr>
                    <w:pStyle w:val="divdocumentsinglecolumn"/>
                    <w:spacing w:line="260" w:lineRule="atLeast"/>
                    <w:ind w:right="360"/>
                    <w:rPr>
                      <w:rStyle w:val="txtItl"/>
                      <w:rFonts w:ascii="Trebuchet MS" w:eastAsia="Trebuchet MS" w:hAnsi="Trebuchet MS" w:cs="Trebuchet MS"/>
                      <w:b/>
                      <w:color w:val="343B30"/>
                      <w:sz w:val="20"/>
                      <w:szCs w:val="20"/>
                    </w:rPr>
                  </w:pPr>
                </w:p>
                <w:p w14:paraId="61FD2733" w14:textId="1AAFFB9F" w:rsidR="005C248B" w:rsidRDefault="005C248B" w:rsidP="00E02B7A">
                  <w:pPr>
                    <w:pStyle w:val="divdocumentulli"/>
                    <w:spacing w:line="260" w:lineRule="atLeast"/>
                    <w:ind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</w:p>
              </w:tc>
            </w:tr>
            <w:tr w:rsidR="005C4B4E" w14:paraId="6C15E555" w14:textId="77777777">
              <w:trPr>
                <w:tblCellSpacing w:w="0" w:type="dxa"/>
              </w:trPr>
              <w:tc>
                <w:tcPr>
                  <w:tcW w:w="7980" w:type="dxa"/>
                  <w:shd w:val="clear" w:color="auto" w:fill="FFFFFF"/>
                  <w:tcMar>
                    <w:top w:w="600" w:type="dxa"/>
                    <w:left w:w="360" w:type="dxa"/>
                    <w:bottom w:w="0" w:type="dxa"/>
                    <w:right w:w="360" w:type="dxa"/>
                  </w:tcMar>
                </w:tcPr>
                <w:p w14:paraId="2B2957B1" w14:textId="77777777" w:rsidR="005C4B4E" w:rsidRDefault="005C4B4E" w:rsidP="005C4B4E">
                  <w:pPr>
                    <w:pStyle w:val="divdocumentdivsectiontitle"/>
                    <w:spacing w:after="200" w:line="300" w:lineRule="atLeast"/>
                    <w:ind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</w:pPr>
                </w:p>
              </w:tc>
            </w:tr>
            <w:tr w:rsidR="005C4B4E" w14:paraId="0DBEF82C" w14:textId="77777777">
              <w:trPr>
                <w:tblCellSpacing w:w="0" w:type="dxa"/>
              </w:trPr>
              <w:tc>
                <w:tcPr>
                  <w:tcW w:w="7980" w:type="dxa"/>
                  <w:shd w:val="clear" w:color="auto" w:fill="FFFFFF"/>
                  <w:tcMar>
                    <w:top w:w="600" w:type="dxa"/>
                    <w:left w:w="360" w:type="dxa"/>
                    <w:bottom w:w="0" w:type="dxa"/>
                    <w:right w:w="360" w:type="dxa"/>
                  </w:tcMar>
                </w:tcPr>
                <w:p w14:paraId="2751F209" w14:textId="77777777" w:rsidR="005C4B4E" w:rsidRDefault="005C4B4E" w:rsidP="005C4B4E">
                  <w:pPr>
                    <w:pStyle w:val="divdocumentdivsectiontitle"/>
                    <w:spacing w:after="200" w:line="300" w:lineRule="atLeast"/>
                    <w:ind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</w:pPr>
                </w:p>
              </w:tc>
            </w:tr>
          </w:tbl>
          <w:p w14:paraId="6CFFD399" w14:textId="77777777" w:rsidR="005C248B" w:rsidRDefault="005C248B"/>
        </w:tc>
      </w:tr>
    </w:tbl>
    <w:p w14:paraId="2D4611FA" w14:textId="77777777" w:rsidR="005C248B" w:rsidRDefault="00E5794C">
      <w:r>
        <w:rPr>
          <w:color w:val="FFFFFF"/>
          <w:sz w:val="2"/>
        </w:rPr>
        <w:lastRenderedPageBreak/>
        <w:t>.</w:t>
      </w:r>
    </w:p>
    <w:sectPr w:rsidR="005C248B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115073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BA79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A6A8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6EF1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E634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6E61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7639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7E8B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38EA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06BE00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0CFB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A2ED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9610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BAB3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70B5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C21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4EFD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9AAD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5C78FE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74B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F02B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D2C6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7AD0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B094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14CF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CAD7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B052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88546D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122A1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CAEE9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F4820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6871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8468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B4B2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5AA8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4448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5FE692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2EB5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32054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580F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A86C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FB015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8E3B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E2EF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3C11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DFAC59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9A91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D060C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C845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CA635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5A84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4A02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40A7C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8C14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7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8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9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0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1" w15:restartNumberingAfterBreak="0">
    <w:nsid w:val="00000016"/>
    <w:multiLevelType w:val="singleLevel"/>
    <w:tmpl w:val="00000016"/>
    <w:name w:val="WW8Num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2" w15:restartNumberingAfterBreak="0">
    <w:nsid w:val="00000017"/>
    <w:multiLevelType w:val="singleLevel"/>
    <w:tmpl w:val="00000017"/>
    <w:name w:val="WW8Num2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3" w15:restartNumberingAfterBreak="0">
    <w:nsid w:val="00000019"/>
    <w:multiLevelType w:val="singleLevel"/>
    <w:tmpl w:val="00000019"/>
    <w:name w:val="WW8Num2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4" w15:restartNumberingAfterBreak="0">
    <w:nsid w:val="08BA71B9"/>
    <w:multiLevelType w:val="hybridMultilevel"/>
    <w:tmpl w:val="B4C2F7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8B"/>
    <w:rsid w:val="00005313"/>
    <w:rsid w:val="00027B3D"/>
    <w:rsid w:val="00045DA3"/>
    <w:rsid w:val="000550ED"/>
    <w:rsid w:val="000579C3"/>
    <w:rsid w:val="00092E8D"/>
    <w:rsid w:val="000A054C"/>
    <w:rsid w:val="000A1157"/>
    <w:rsid w:val="000C4845"/>
    <w:rsid w:val="0010063A"/>
    <w:rsid w:val="00100751"/>
    <w:rsid w:val="00134598"/>
    <w:rsid w:val="0014435D"/>
    <w:rsid w:val="00144C60"/>
    <w:rsid w:val="001653DA"/>
    <w:rsid w:val="0017318C"/>
    <w:rsid w:val="00183746"/>
    <w:rsid w:val="00194A62"/>
    <w:rsid w:val="001A527B"/>
    <w:rsid w:val="001B1DE4"/>
    <w:rsid w:val="001B5681"/>
    <w:rsid w:val="001C2B2A"/>
    <w:rsid w:val="001C2BB2"/>
    <w:rsid w:val="001D35B2"/>
    <w:rsid w:val="00216880"/>
    <w:rsid w:val="00234E13"/>
    <w:rsid w:val="00244F59"/>
    <w:rsid w:val="002450C6"/>
    <w:rsid w:val="002B63DE"/>
    <w:rsid w:val="002C02C9"/>
    <w:rsid w:val="002C1885"/>
    <w:rsid w:val="002D5048"/>
    <w:rsid w:val="002D7C35"/>
    <w:rsid w:val="002E733B"/>
    <w:rsid w:val="00305565"/>
    <w:rsid w:val="00316693"/>
    <w:rsid w:val="00317B8A"/>
    <w:rsid w:val="003216BC"/>
    <w:rsid w:val="00340F24"/>
    <w:rsid w:val="0034688C"/>
    <w:rsid w:val="003561CD"/>
    <w:rsid w:val="00377287"/>
    <w:rsid w:val="003B0CBC"/>
    <w:rsid w:val="003B0FF9"/>
    <w:rsid w:val="003C6F36"/>
    <w:rsid w:val="00431135"/>
    <w:rsid w:val="0043484B"/>
    <w:rsid w:val="00440E1C"/>
    <w:rsid w:val="00473E48"/>
    <w:rsid w:val="00483072"/>
    <w:rsid w:val="004A4690"/>
    <w:rsid w:val="004A4C3F"/>
    <w:rsid w:val="004D09CF"/>
    <w:rsid w:val="004D310D"/>
    <w:rsid w:val="004D69A1"/>
    <w:rsid w:val="004E3CFF"/>
    <w:rsid w:val="004F5379"/>
    <w:rsid w:val="005023D9"/>
    <w:rsid w:val="00506D89"/>
    <w:rsid w:val="0051523F"/>
    <w:rsid w:val="00540DEC"/>
    <w:rsid w:val="00560F17"/>
    <w:rsid w:val="00561B84"/>
    <w:rsid w:val="005A3C0D"/>
    <w:rsid w:val="005C248B"/>
    <w:rsid w:val="005C4B4E"/>
    <w:rsid w:val="005E1AE6"/>
    <w:rsid w:val="006028E7"/>
    <w:rsid w:val="00644C47"/>
    <w:rsid w:val="00656FAF"/>
    <w:rsid w:val="006643CC"/>
    <w:rsid w:val="00666F28"/>
    <w:rsid w:val="00675DC8"/>
    <w:rsid w:val="006A34AB"/>
    <w:rsid w:val="006B040D"/>
    <w:rsid w:val="006C4692"/>
    <w:rsid w:val="006E47D0"/>
    <w:rsid w:val="006F26F5"/>
    <w:rsid w:val="00712E85"/>
    <w:rsid w:val="007236C7"/>
    <w:rsid w:val="007419F6"/>
    <w:rsid w:val="007734CA"/>
    <w:rsid w:val="007A5A26"/>
    <w:rsid w:val="007A7AA4"/>
    <w:rsid w:val="007C3A55"/>
    <w:rsid w:val="007E3534"/>
    <w:rsid w:val="007E6640"/>
    <w:rsid w:val="007F3A46"/>
    <w:rsid w:val="00804206"/>
    <w:rsid w:val="008220D7"/>
    <w:rsid w:val="00824898"/>
    <w:rsid w:val="00853D7A"/>
    <w:rsid w:val="008A0747"/>
    <w:rsid w:val="008B0179"/>
    <w:rsid w:val="008C6435"/>
    <w:rsid w:val="008E036B"/>
    <w:rsid w:val="008E56B7"/>
    <w:rsid w:val="0090610B"/>
    <w:rsid w:val="00907843"/>
    <w:rsid w:val="009107A5"/>
    <w:rsid w:val="0091412F"/>
    <w:rsid w:val="00954B7F"/>
    <w:rsid w:val="009569A6"/>
    <w:rsid w:val="0097462A"/>
    <w:rsid w:val="00982DA4"/>
    <w:rsid w:val="00983A9B"/>
    <w:rsid w:val="009849E5"/>
    <w:rsid w:val="00986A0E"/>
    <w:rsid w:val="00990994"/>
    <w:rsid w:val="00992CA0"/>
    <w:rsid w:val="009A7BE9"/>
    <w:rsid w:val="009E516A"/>
    <w:rsid w:val="00A313CD"/>
    <w:rsid w:val="00A31901"/>
    <w:rsid w:val="00A33946"/>
    <w:rsid w:val="00A5671B"/>
    <w:rsid w:val="00AB5145"/>
    <w:rsid w:val="00AF1091"/>
    <w:rsid w:val="00B10B3B"/>
    <w:rsid w:val="00B234BC"/>
    <w:rsid w:val="00B25777"/>
    <w:rsid w:val="00B30532"/>
    <w:rsid w:val="00B67B39"/>
    <w:rsid w:val="00B81133"/>
    <w:rsid w:val="00B9201F"/>
    <w:rsid w:val="00B927CA"/>
    <w:rsid w:val="00BA788F"/>
    <w:rsid w:val="00C05BD8"/>
    <w:rsid w:val="00C05DB8"/>
    <w:rsid w:val="00C07273"/>
    <w:rsid w:val="00C16523"/>
    <w:rsid w:val="00C3634C"/>
    <w:rsid w:val="00C6757C"/>
    <w:rsid w:val="00C8145D"/>
    <w:rsid w:val="00C855A6"/>
    <w:rsid w:val="00C92A2B"/>
    <w:rsid w:val="00CB2C53"/>
    <w:rsid w:val="00CC1764"/>
    <w:rsid w:val="00CC4223"/>
    <w:rsid w:val="00CD3E19"/>
    <w:rsid w:val="00CE7B2B"/>
    <w:rsid w:val="00CE7F0E"/>
    <w:rsid w:val="00CF0425"/>
    <w:rsid w:val="00CF2558"/>
    <w:rsid w:val="00CF2B22"/>
    <w:rsid w:val="00CF4536"/>
    <w:rsid w:val="00D04DA0"/>
    <w:rsid w:val="00D1789D"/>
    <w:rsid w:val="00D24897"/>
    <w:rsid w:val="00D6231D"/>
    <w:rsid w:val="00D7787A"/>
    <w:rsid w:val="00D82158"/>
    <w:rsid w:val="00DA55D5"/>
    <w:rsid w:val="00DC1862"/>
    <w:rsid w:val="00DC6171"/>
    <w:rsid w:val="00DD0F97"/>
    <w:rsid w:val="00DD577A"/>
    <w:rsid w:val="00DF12F2"/>
    <w:rsid w:val="00DF18EA"/>
    <w:rsid w:val="00E02B7A"/>
    <w:rsid w:val="00E040AA"/>
    <w:rsid w:val="00E0679F"/>
    <w:rsid w:val="00E100FC"/>
    <w:rsid w:val="00E1065E"/>
    <w:rsid w:val="00E31023"/>
    <w:rsid w:val="00E5488D"/>
    <w:rsid w:val="00E5794C"/>
    <w:rsid w:val="00E639D6"/>
    <w:rsid w:val="00E747DC"/>
    <w:rsid w:val="00E76468"/>
    <w:rsid w:val="00E77DEB"/>
    <w:rsid w:val="00EA472A"/>
    <w:rsid w:val="00EB5313"/>
    <w:rsid w:val="00EC2E7F"/>
    <w:rsid w:val="00EE2BCB"/>
    <w:rsid w:val="00F15F57"/>
    <w:rsid w:val="00F33F6A"/>
    <w:rsid w:val="00F3575B"/>
    <w:rsid w:val="00F401D0"/>
    <w:rsid w:val="00F95025"/>
    <w:rsid w:val="00FA2532"/>
    <w:rsid w:val="00FB3284"/>
    <w:rsid w:val="00FC23C7"/>
    <w:rsid w:val="00FC2DDA"/>
    <w:rsid w:val="00FE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484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vdocumentdivdocumentleftcell">
    <w:name w:val="div_document_div_documentleftcell"/>
    <w:basedOn w:val="DefaultParagraphFont"/>
  </w:style>
  <w:style w:type="character" w:customStyle="1" w:styleId="divdocumentleft-box">
    <w:name w:val="div_document_left-box"/>
    <w:basedOn w:val="DefaultParagraphFont"/>
  </w:style>
  <w:style w:type="paragraph" w:customStyle="1" w:styleId="divdocumentleft-boxsectionnth-child1">
    <w:name w:val="div_document_left-box &gt; section_nth-child(1)"/>
    <w:basedOn w:val="Normal"/>
  </w:style>
  <w:style w:type="paragraph" w:customStyle="1" w:styleId="divdocumentdivfirstparagraph">
    <w:name w:val="div_document_div_firstparagraph"/>
    <w:basedOn w:val="Normal"/>
  </w:style>
  <w:style w:type="paragraph" w:customStyle="1" w:styleId="divdocumentname">
    <w:name w:val="div_document_name"/>
    <w:basedOn w:val="Normal"/>
    <w:pPr>
      <w:spacing w:line="540" w:lineRule="atLeast"/>
    </w:pPr>
    <w:rPr>
      <w:b/>
      <w:bCs/>
      <w:caps/>
      <w:spacing w:val="10"/>
      <w:sz w:val="56"/>
      <w:szCs w:val="56"/>
    </w:rPr>
  </w:style>
  <w:style w:type="paragraph" w:customStyle="1" w:styleId="div">
    <w:name w:val="div"/>
    <w:basedOn w:val="Normal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topsectionsection">
    <w:name w:val="div_document_div_topsection_section"/>
    <w:basedOn w:val="Normal"/>
  </w:style>
  <w:style w:type="paragraph" w:customStyle="1" w:styleId="divaddress">
    <w:name w:val="div_address"/>
    <w:basedOn w:val="div"/>
    <w:pPr>
      <w:spacing w:line="260" w:lineRule="atLeast"/>
    </w:pPr>
    <w:rPr>
      <w:sz w:val="20"/>
      <w:szCs w:val="20"/>
    </w:rPr>
  </w:style>
  <w:style w:type="character" w:customStyle="1" w:styleId="adrsfirstcell">
    <w:name w:val="adrsfirstcell"/>
    <w:basedOn w:val="DefaultParagraphFont"/>
  </w:style>
  <w:style w:type="character" w:customStyle="1" w:styleId="adrssecondcell">
    <w:name w:val="adrssecondcell"/>
    <w:basedOn w:val="DefaultParagraphFont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addresstable">
    <w:name w:val="addresstable"/>
    <w:basedOn w:val="TableNormal"/>
    <w:tblPr/>
  </w:style>
  <w:style w:type="paragraph" w:customStyle="1" w:styleId="divdocumentleft-boxParagraph">
    <w:name w:val="div_document_left-box Paragraph"/>
    <w:basedOn w:val="Normal"/>
  </w:style>
  <w:style w:type="paragraph" w:customStyle="1" w:styleId="divdocumenttopsectionrowParentContainernth-last-child1sectionnth-child1heading">
    <w:name w:val="div_document_topsection_rowParentContainer_nth-last-child(1)_section_nth-child(1)_heading"/>
    <w:basedOn w:val="Normal"/>
  </w:style>
  <w:style w:type="paragraph" w:customStyle="1" w:styleId="divdocumentdivsectiontitle">
    <w:name w:val="div_document_div_sectiontitle"/>
    <w:basedOn w:val="Normal"/>
    <w:rPr>
      <w:spacing w:val="20"/>
    </w:rPr>
  </w:style>
  <w:style w:type="paragraph" w:customStyle="1" w:styleId="divdocumentsinglecolumn">
    <w:name w:val="div_document_singlecolumn"/>
    <w:basedOn w:val="Normal"/>
  </w:style>
  <w:style w:type="character" w:customStyle="1" w:styleId="divdocumentsinglecolumnpaddedline">
    <w:name w:val="div_document_singlecolumn_paddedline"/>
    <w:basedOn w:val="DefaultParagraphFont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paragraph" w:customStyle="1" w:styleId="divdocumentsinglecolumnpaddedlineParagraph">
    <w:name w:val="div_document_singlecolumn_paddedline Paragraph"/>
    <w:basedOn w:val="Normal"/>
  </w:style>
  <w:style w:type="paragraph" w:customStyle="1" w:styleId="divdocumentsectionheading">
    <w:name w:val="div_document_section_heading"/>
    <w:basedOn w:val="Normal"/>
  </w:style>
  <w:style w:type="character" w:customStyle="1" w:styleId="txtBold">
    <w:name w:val="txtBold"/>
    <w:basedOn w:val="DefaultParagraphFont"/>
    <w:rPr>
      <w:b/>
      <w:bCs/>
    </w:rPr>
  </w:style>
  <w:style w:type="character" w:customStyle="1" w:styleId="divdocumentseptr">
    <w:name w:val="div_document_septr"/>
    <w:basedOn w:val="DefaultParagraphFont"/>
    <w:rPr>
      <w:sz w:val="18"/>
      <w:szCs w:val="18"/>
    </w:rPr>
  </w:style>
  <w:style w:type="paragraph" w:customStyle="1" w:styleId="divdocumentdivparagraph">
    <w:name w:val="div_document_div_paragraph"/>
    <w:basedOn w:val="Normal"/>
  </w:style>
  <w:style w:type="table" w:customStyle="1" w:styleId="divdocumentleft-table">
    <w:name w:val="div_document_left-table"/>
    <w:basedOn w:val="TableNormal"/>
    <w:tblPr/>
  </w:style>
  <w:style w:type="character" w:customStyle="1" w:styleId="divdocumentdivdocumentrightcell">
    <w:name w:val="div_document_div_documentrightcell"/>
    <w:basedOn w:val="DefaultParagraphFont"/>
  </w:style>
  <w:style w:type="character" w:customStyle="1" w:styleId="divdocumentright-box">
    <w:name w:val="div_document_right-box"/>
    <w:basedOn w:val="DefaultParagraphFont"/>
  </w:style>
  <w:style w:type="paragraph" w:customStyle="1" w:styleId="divdocumenttopsectionright-boxsectionnth-last-child1">
    <w:name w:val="div_document_topsection_right-box_section_nth-last-child(1)"/>
    <w:basedOn w:val="Normal"/>
  </w:style>
  <w:style w:type="paragraph" w:customStyle="1" w:styleId="divdocumentparentContainerrowParentContainernth-child1sectionheading">
    <w:name w:val="div_document_parentContainer_rowParentContainer_nth-child(1)_section_heading"/>
    <w:basedOn w:val="Normal"/>
  </w:style>
  <w:style w:type="paragraph" w:customStyle="1" w:styleId="p">
    <w:name w:val="p"/>
    <w:basedOn w:val="Normal"/>
  </w:style>
  <w:style w:type="paragraph" w:customStyle="1" w:styleId="divdocumentright-boxParagraph">
    <w:name w:val="div_document_right-box Paragraph"/>
    <w:basedOn w:val="Normal"/>
  </w:style>
  <w:style w:type="character" w:customStyle="1" w:styleId="divdocumentparentContainerright-boxlast-box">
    <w:name w:val="div_document_parentContainer_right-box_last-box"/>
    <w:basedOn w:val="DefaultParagraphFont"/>
    <w:rPr>
      <w:shd w:val="clear" w:color="auto" w:fill="FFFFFF"/>
    </w:rPr>
  </w:style>
  <w:style w:type="paragraph" w:customStyle="1" w:styleId="divdocumentright-boxsectionnth-child1">
    <w:name w:val="div_document_right-box &gt; section_nth-child(1)"/>
    <w:basedOn w:val="Normal"/>
  </w:style>
  <w:style w:type="character" w:customStyle="1" w:styleId="txtItl">
    <w:name w:val="txtItl"/>
    <w:basedOn w:val="DefaultParagraphFont"/>
    <w:rPr>
      <w:i/>
      <w:iCs/>
    </w:rPr>
  </w:style>
  <w:style w:type="paragraph" w:customStyle="1" w:styleId="divdocumentparentContainerright-boxlast-boxParagraph">
    <w:name w:val="div_document_parentContainer_right-box_last-box Paragraph"/>
    <w:basedOn w:val="Normal"/>
    <w:pPr>
      <w:shd w:val="clear" w:color="auto" w:fill="FFFFFF"/>
    </w:pPr>
    <w:rPr>
      <w:shd w:val="clear" w:color="auto" w:fill="FFFFFF"/>
    </w:rPr>
  </w:style>
  <w:style w:type="table" w:customStyle="1" w:styleId="divdocumentright-table">
    <w:name w:val="div_document_right-table"/>
    <w:basedOn w:val="TableNormal"/>
    <w:tblPr/>
  </w:style>
  <w:style w:type="table" w:customStyle="1" w:styleId="divdocument">
    <w:name w:val="div_document"/>
    <w:basedOn w:val="TableNormal"/>
    <w:tblPr/>
  </w:style>
  <w:style w:type="paragraph" w:customStyle="1" w:styleId="ColourfulListAccent11">
    <w:name w:val="Colourful List – Accent 11"/>
    <w:basedOn w:val="Normal"/>
    <w:uiPriority w:val="34"/>
    <w:qFormat/>
    <w:rsid w:val="004D31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latin">
    <w:name w:val="normal + (latin)"/>
    <w:basedOn w:val="Normal"/>
    <w:rsid w:val="0010063A"/>
    <w:pPr>
      <w:suppressAutoHyphens/>
    </w:pPr>
    <w:rPr>
      <w:rFonts w:eastAsia="Batang"/>
      <w:lang w:eastAsia="zh-CN"/>
    </w:rPr>
  </w:style>
  <w:style w:type="paragraph" w:customStyle="1" w:styleId="MediumGrid21">
    <w:name w:val="Medium Grid 21"/>
    <w:qFormat/>
    <w:rsid w:val="00656FAF"/>
    <w:pPr>
      <w:suppressAutoHyphens/>
    </w:pPr>
    <w:rPr>
      <w:rFonts w:ascii="Calibri" w:eastAsia="Calibri" w:hAnsi="Calibri" w:cs="Mangal"/>
      <w:sz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E45104-4A2F-CF48-877E-63C40F84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AnilKumar</vt:lpstr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AnilKumar</dc:title>
  <cp:lastModifiedBy>Shalini Kohli</cp:lastModifiedBy>
  <cp:revision>14</cp:revision>
  <cp:lastPrinted>2019-03-02T14:39:00Z</cp:lastPrinted>
  <dcterms:created xsi:type="dcterms:W3CDTF">2019-03-03T01:49:00Z</dcterms:created>
  <dcterms:modified xsi:type="dcterms:W3CDTF">2020-12-16T05:14:00Z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1C2yr">
    <vt:lpwstr>FFik0VdzaV4VVelXbFLmzolsa47x+p/hLOG4HRqPTjOpYw065IRYzj2WkFr9Mfa4GDfbgTbmpasr4WQh+/LX0NcmmhZ1Ci7oGxgJVF7ut0M+mSX8fEuEMhks8UfiAmUs4qrBZpeIiCpYkE9P0V3SFJFM6e/rjHEO3a1C6s8wnIH2RJ1qN/4itOlD79ZmsX2vp3Lpv0ugA9RG8um36ry+G2Cqzzxjv5kgQlN4mHvR2h7mcTZfcDHmRyY5KVUAE0/</vt:lpwstr>
  </property>
  <property fmtid="{D5CDD505-2E9C-101B-9397-08002B2CF9AE}" pid="3" name="23T8U">
    <vt:lpwstr>hGZTa+FOFIPZciaP9dS+A1j5ncC2mZ7YN1sgyUiRFbWjahy+zBl55brCogQ+4Hnqlm32TQArRyr4jAti9MaeLp8hUeoeROt1rSxUdgDOzOYtbf/u0JX23wYPy80IRS9ozIFThhOzepD/xNlulctGeJ+8oCdvj7Ak/AR24B1YxNomCUsXLZc8d4qp9IDe/Wbsps0/gkpRTK9eOEiRmBoJ2W1pvKDuYkow67sQAsRv/SjUTYYATfDAWMj6GptoUhR</vt:lpwstr>
  </property>
  <property fmtid="{D5CDD505-2E9C-101B-9397-08002B2CF9AE}" pid="4" name="40sBA">
    <vt:lpwstr>DOFG1SPGhmHhCpLrCvKC3HpRA/HrLKAkuCCUepwlW8+G0KyI6V+Ng6L+rYoWBkQ3Z4Up+rz72l7uyS7xk0Zudoz73crxnTMeudHw2rapGe3foEx+SMf1SD3wDurvuK8/Xx4KHNiEa441M6WXzi9C3jPFBMLHXEF4ypnKUCIe6hMoUrUjqAEBqf+ebWM4xn7eVXDjuQBKFb9SL/ElWIPNzBdbCOkCq42PhwQ84wZBKKgfyVQ9hMm3c02bjQS74Ts</vt:lpwstr>
  </property>
  <property fmtid="{D5CDD505-2E9C-101B-9397-08002B2CF9AE}" pid="5" name="4x6oW">
    <vt:lpwstr>1XtxJcGRV0z0E7aiN9skdjLl2mC7KkvU5cxntNhEkFvkmaJH/rlSYLDvAd59ib2Zmnb3YdYx4ERIbnMGzeBqIhZUX68B38vHYrgIxwzd06evcL9g1OS20E0Zq2fHtII6bVbF9GgfB1enPWbJ8Xm9E94BsZkPjM1LKnEMLU+Y/w8Hl8RgDtksC3h2VQw4cUxwYYf5bqCuo50IdqeIaXKaQ6y73nKzxzkCdkqvtNGonWgpoHhmOZKssW6DECrB0GZ</vt:lpwstr>
  </property>
  <property fmtid="{D5CDD505-2E9C-101B-9397-08002B2CF9AE}" pid="6" name="5N4rc">
    <vt:lpwstr>t6A1UD45lnXSKCU7omRIzPdyp0C9NTF4yH5phsI+PO6rvQu07WE0pRy7TYFcu0bUy4a/7cYr8HezyVCbqxw1ssd5qk7DUWnN1iJbW1gElSnlvG6h+L+sbnC4e45ueO21jnGaFs24iQff2HZkWzRAfOMhhyX1kceKgimpC8bq3ev0u5kr9EgHoE8qsBimXaBw0iRg6YuyEXvPM7B6EWQUyHclzugs53L+0RQcm82skRuNoTFjXW6LyMf1Q9wbxGU</vt:lpwstr>
  </property>
  <property fmtid="{D5CDD505-2E9C-101B-9397-08002B2CF9AE}" pid="7" name="9xjIb">
    <vt:lpwstr>1VvKqzbwtbVrhuCEOTQEdARUc+Kmx3NqUxYTPm17FwqBOs0dLqRFruPUfVQDhzMTwr7Ur3PW7N0w3dF9Vxo4IPj+kwmBWRU8xRie3lv5Zt5/rC3Z+QrOuGmzLELDUzCEgmTnx8VDyN/pLfmLtWHY+3oAqugQ/W6kgAzmBQqVZU/nFUXxkynQK7e4avOCjdWzeQk6ZyLSGbcycz6w9HhzD75wb7i2a6+m0VrjQ/fKJinrUHGSb5INlS9DXVcpXJJ</vt:lpwstr>
  </property>
  <property fmtid="{D5CDD505-2E9C-101B-9397-08002B2CF9AE}" pid="8" name="ATtTp">
    <vt:lpwstr>QmNY5LWN8B6oxtVzv8hEJpPqT4dW0NrsnenLFH13cDB8OliN5nUlLJD1vtYNm3vMcq6uWjlVoOMMGDCouBs0E6UmMUMAhyPi9SODbQI8ZWOCzxn0XX4QGUI0G7Da9fWOF64y66t+2NJi0bLup72rkEy/xsHLRzNoCT5oTt3GCJN4CQZvGGpLCoviAMe1BixI6x41100LFKlR1GVL1VwTAibEhdMmsBJcJCiUf2Ey7aAZUqhTSPUkMCCPqVOLzjv</vt:lpwstr>
  </property>
  <property fmtid="{D5CDD505-2E9C-101B-9397-08002B2CF9AE}" pid="9" name="BgJAA">
    <vt:lpwstr>A</vt:lpwstr>
  </property>
  <property fmtid="{D5CDD505-2E9C-101B-9397-08002B2CF9AE}" pid="10" name="bj8AP">
    <vt:lpwstr>DnR85+0DeYZHUjGT0U6JVTlAL+bnzO9TZns99yqkGayezcTY+lelAm6Ff9nmGA/r4SS4k+TkVloPZL+TzLPgIny04A7CdbLmEcysdwfITO7RosukMO6jMVr/nac8gjGz4A9qj97gpui8suPs7hfj5AMcoyqbZ/MHDtbDSvaygkTINK3XRpmRPy2HjrglXb9aIfb68iMPIdQoygdes6hQt6mGqRTVJW4Lpx7/wjtNfweWKQgoLj/AJay1Ahclm5b</vt:lpwstr>
  </property>
  <property fmtid="{D5CDD505-2E9C-101B-9397-08002B2CF9AE}" pid="11" name="bSroD">
    <vt:lpwstr>mm7+w3FJ7vODeTdAOwxKSMpNt86V7T4+21RPBt/TFJALI55qwEch940SkjQTk+6cKeEFYsoFh179dgWVGZHNE6zqbjb3nLuPzfiho7vXX+Cdln5A37y3h7EdRys5wbu1JtwN785mPVUs1nFpg1JY/DCIH/7t+d+WYPSo2STys4XsyKUn4yLuh8pO3mh08Ft6XmOdcZfQQ7WE3jqigD0/+9n7gQk0fR8G8vvm8mkdkCZiQ9DShofVWu4YSEqG5C/</vt:lpwstr>
  </property>
  <property fmtid="{D5CDD505-2E9C-101B-9397-08002B2CF9AE}" pid="12" name="clm5b">
    <vt:lpwstr>We9bkJ7rGETkeIpFfNdnL63/58ZGsevXWAc+wayUX+krRNKqFgpAOuvDWDGzfKF3cLj3HkqPRFY0xCUrAo9W+2y9mcA3vk/vLFZLXcPIHuqmcI6wYNl6MXPUyzYUF+WB1OiJecc6Nh6IbV/DQ8K8sdJI5mLAOlGX/8uWw1z4Y5yz+tzCyANPSpYKFl9pgSOmLCQSLTezWJLYVd3VnHrDOqOt3bRJogqYGO08vuT6J9mdwF3AV7p19jL2/hWr3vy</vt:lpwstr>
  </property>
  <property fmtid="{D5CDD505-2E9C-101B-9397-08002B2CF9AE}" pid="13" name="cpXJJ">
    <vt:lpwstr>s210uz9kSDz8FYCWGPHFtjHmWX+kDu3B1FDvrrGGHa/Enu8AbMEgIzKjkRR2YNyuMTSIdImtDCAbsGROmvwYzqDpghl7/RD0WtriCneWKJm52PnwAETsYz0UouUL1gcj8GAeSwiNoek3MM7Dt+RhMMBL0evsF9/nq2lo5Zmt5RbkPf5TLxmeKQhF9oCcUH1cTcYbrke/O9Z32Euw+tpd2LFPcdIooQpN9/Fvx6AMSgoPY1MVD9YpKdRNsgL8X7f</vt:lpwstr>
  </property>
  <property fmtid="{D5CDD505-2E9C-101B-9397-08002B2CF9AE}" pid="14" name="Cso3F">
    <vt:lpwstr>NdpAqoiVJU3xyQV/U3jHJiUiDvv5lOjtv32DGvgOh3CIx4JAGP074Jsiya6pbjy3i07tuXEcblPjLjgnPzW0Ii16SNYki9HqgDznZU0aW1fybYPCWDt76ixjp1xKJHkigazxC8nkufORUl+B4KLjU65hcO3ekX2tomvNahYR7qTQbpSU5KRUDazQvmR/ciKUiNrdsI0STzVxsKMhqVX3eVHxAanl6dfKofRx1QEq8D4cbBgJ63t2NEvWN0kBQYH</vt:lpwstr>
  </property>
  <property fmtid="{D5CDD505-2E9C-101B-9397-08002B2CF9AE}" pid="15" name="egpb4">
    <vt:lpwstr>PJX5WfAy4d9Tq5cx7/vkG9d3E1Eh6zLZwMeIEjo5l9MvOioaQ5H3KrO945jVOX/kzGyK/ouDljYNi8juhqdwBY/eD8Yq8uxmfRDb3vDOal/Ar6VcF9cjESP1FX1RNxlQt03yY8ZjLlUqzu0mZ7KkcWBRG8b9KKYKwjgXbik++d2ZpvclhiPJsKqnVRK0R2LDbhsTRkavthcPvHLZripsDhmME/aocxKg1iZ7koZBNvvJl4tJ+Ci9w8MIyh1C2yr</vt:lpwstr>
  </property>
  <property fmtid="{D5CDD505-2E9C-101B-9397-08002B2CF9AE}" pid="16" name="GxXxE">
    <vt:lpwstr>2NQmTW8wf+Ry576Ro+pxejAZ67nnOHGvOjSbKyubDPU2meGWlOws8M3QlCoWhEc7n27VCRg06GuFwa7sa7j7jI5EDtGnoGTy+NekE1wC0d37gARoe1j6JY/8l9m0PoOfrwc/9hYFvpZIAJ5cxDukWyW7QOocLLtK1f+f5pphIW9LFzh7RJxIFDpxQKEe/hBwYA/0Vd1XJmx16/S/pEOI8bmD5PvfR4gW6i2Ut9YQprjYiyCmeAH5cQSY4ZtfNeC</vt:lpwstr>
  </property>
  <property fmtid="{D5CDD505-2E9C-101B-9397-08002B2CF9AE}" pid="17" name="hl+Cg">
    <vt:lpwstr>0L9G6yUC+EwMeuLeS8KV+udF4EyjzzXY6lmOFeBPYqkfjE7586gkfi1gdTR46aIRXQrGgCXsdu0ZRVDLhoMIBC0eIFuHi12iT3N8UqzjdgJrbQInSSomgjZmyXROgStrBHLbREjkVZc/9KQ+9qdnsx69+hLeMqKXIRU+YIs3vS4vxst6NxMPHt0HgyN82F8cBJ6olsHCxZTWkKLHXe2YwBahIWWkXVX/C9gxfrmQKvaWcH82jo/XPzm5c5BgJAA</vt:lpwstr>
  </property>
  <property fmtid="{D5CDD505-2E9C-101B-9397-08002B2CF9AE}" pid="18" name="IWe6h">
    <vt:lpwstr>3WSDVq8De2wn3WbolgXBg81USDPSh1MxIxTodHGTtCHtopTDzK+NfPZuw10W/XqFNDt7wNq9nE3ead9TEOFW/uaZm1V23hCvEUz7IophMWF5aZ8u4yCMa1KzeICNoUpSF3xlSIiWyHvbI3zZ0E+RFpeIkBBwOMObD84gjasng/cDgsuIG12pRc9vHwKCyFvxlztEDM8eGJMy/am6HvfOFufUDDddKD7tWVU4z7wg32nNwPs29HZg/cUI+AUEE5T</vt:lpwstr>
  </property>
  <property fmtid="{D5CDD505-2E9C-101B-9397-08002B2CF9AE}" pid="19" name="J9xL2">
    <vt:lpwstr>1s/y5sz7AQm4asP0pROYFeOlNj2UgKfD5AMhkua6Z759VX/6vbtB2K6vohaj1xui+ss7QEKo0jdrY2/b8Lb2OlV8cy+jC6pYxl8SKVygs3vpWs6PtdJ+/gxw8Dl7nYo5cPxeBIjhhk583m0d9DIG4L7EeRrrxWCz+R+p3dhahhp++NxEdOCnAQuQhfhBGpPWsAFiEELVzO6Rb92RVZHws2ZkysaqlTbfApZ8YcjCJwXAIq0si8DcBDXdQtZ/WKr</vt:lpwstr>
  </property>
  <property fmtid="{D5CDD505-2E9C-101B-9397-08002B2CF9AE}" pid="20" name="kBQYH">
    <vt:lpwstr>3mkd8/8mYymUo0dFZW2+8aPJciEzKmG1iQe4MhLbJiyNdN7ztE2b07tsm32lW7yWmBM8xRf3W6Xb6yAOHBuHcstBBZ6kTELCBNOD5GfgXYT5IEZpvYcpbn6wjfhiyEgy1ITP3gCgkbT81uWJ67AelblvVa62WeZC6uhTsg12byBa7CtawHg0+T6QmdKUOyExztJO8WwMoGR1i6QB0jfRlRPFGGLGdVHx5OiurCHz1juo3EVEP6iK+JeDAgWXkV1</vt:lpwstr>
  </property>
  <property fmtid="{D5CDD505-2E9C-101B-9397-08002B2CF9AE}" pid="21" name="L8X7f">
    <vt:lpwstr>kj6Dhdf1aCbFC9HoYucG2wy10TK+pzH9hRcv7FK6kpGI2dax0fPri/DKIRo5tpRaLgLXWa+jWwlVjYn1EcSXR6cS5zU+SjcoA89Y5dUhiw6SkC3aK6eLwTI+ckKobCFAqdqjzRuiym1o20tCYsgclm5zNYc700BDAUfWSu1hJVsO0LUxLMDs+6674S33zyWtSP5+TfJS1caBGn3bZq9yMszYczZgBEm5qaSUwKcSjWiF2v9VippKrRTXJzSmyUt</vt:lpwstr>
  </property>
  <property fmtid="{D5CDD505-2E9C-101B-9397-08002B2CF9AE}" pid="22" name="nQj7z">
    <vt:lpwstr>MQF5BUScgqShbMdsTgDU/ZDWwMomuQe2l1o66tDUs4cSfnTui9buBMcRrSQKEFztuQhMevzrbWiA3Z0nsLx2urFOAUoCAOl2lvAaHESQDcDtd/ipBnbANn0CVZ2Imh87SzSz9j4MUh1FRWNcitQy57O3JqJyfKbvSqLBGI3RhWx85CPmCW63d7bL30tTUAlNvyGsZcicmZ6lLD3tmIclDs0ANpapFAxFzXXuevoQ/JSsUR6D35eEsACszx40sBA</vt:lpwstr>
  </property>
  <property fmtid="{D5CDD505-2E9C-101B-9397-08002B2CF9AE}" pid="23" name="OLzjv">
    <vt:lpwstr>/jw9grlTHeReaJn4jFQ0HMDqPIMCCZHQlPyJvfU3K6D+kCiZ9SQmvAW2sWCOM0FgxdZadZV0N079RTAECJq/kbNk2WDDF4PRg/vnLGEpuibEXgnQV8Uxma8/bWp5K9xhJBRcA2oLn0njFUY2UMveInQDkGu9BodmSDA6BEJQmlSRgPzF0tAmAYDPCpItUg6TEiZ4e6O/18BmmkYpzS/8jmL6jp4vACPhK7kBs8Gsi5gZMNXGI7jW5/msBFJ9xL2</vt:lpwstr>
  </property>
  <property fmtid="{D5CDD505-2E9C-101B-9397-08002B2CF9AE}" pid="24" name="qG5C/">
    <vt:lpwstr>OfEvZ4ozFwdVAp+6coIGUb3YsY3nsR0qrroJdumwrAPUHXsCUHr+/bHvxl4ZSsueN5D70/gYaP/Lcuii+zZvaCpVbAtaNGgqbm1+1501S2wuIwXBlnM9qnPvMUcr0SxJEF0yi9GKsesX047MKCJMB33ZR9085lkkba42Xv3ihPmrHrQAjXBxIq4l8JPpd29ePTXbyXKdOUZxwxXUyJpz6yvH+2iXVzH9tQL0Bes5Jl8PuBuJG/5k7kQJN6ATtTp</vt:lpwstr>
  </property>
  <property fmtid="{D5CDD505-2E9C-101B-9397-08002B2CF9AE}" pid="25" name="rB0GZ">
    <vt:lpwstr>O05jYq3e44tXzdPK9iIjHOyPz1JukK0M3a85R5ych7T3pYawldKaTABbwmNSKGo52kgh+jkL78qQhv4JXHz4x3kVfq4+xFAgiDrCQ3SrMpAPPJqUz44BeaTLijwfZcRUZWscX2kN43TYIAFuLlV11C9FcEfcpn6loCABOk+8nlMqdz/Ln/6J9tHoI6E7pOoMouajC86i0bOXz1JPOqY11QdX6GU7chhMnWK1DyCQDYgCt4n0+9wusZwo5PbSroD</vt:lpwstr>
  </property>
  <property fmtid="{D5CDD505-2E9C-101B-9397-08002B2CF9AE}" pid="26" name="S74Ts">
    <vt:lpwstr>3KJhgX191fwpYat+nYo/JVmY/W+PwsdRsj6AsqCxyBvo5ZUQV+t1p3s7uSSvBWrBRY/XlWiSW/gSy1a9up85eK/9nLLi0SIUWfurww3Q6J5Kdd0qBNLOCfZA/Zk+DcidEz8ezrZopwNJLJAM3j9knIrHiaNyeUyLtT+QUg5eK+qiMBr49kXvA4FcoQrDuQxyV+2K5GvDanR8L9WNJG+Hswqk9KPsZ7CeYe6YIBlTk7wwHppG6PEjLI0ojYegpb4</vt:lpwstr>
  </property>
  <property fmtid="{D5CDD505-2E9C-101B-9397-08002B2CF9AE}" pid="27" name="SmyUt">
    <vt:lpwstr>O5TvrQIEcjh5zJEfl5+/Y4A00re4l4oPb/gkPiD6Q6j2s8CD27REfGvyuhgLw2tsu3+Vvn4d5OFb/+muZwLv+p7Y+krfQKjI5+l4B+e12mdekRqEpGhYLnXwYvJnCHoOzJj9SfMBm6ZMZqEjobz11KT68iAqRl0b7bM53O0ZTbazP4hvJuc1E4/YXAiG3kvGI/OxDiXLmCNVmHG2mUAb5eMx+w0ac9bNOUVVY1rw5a0ciiy5Hu7OrwQHiabj8AP</vt:lpwstr>
  </property>
  <property fmtid="{D5CDD505-2E9C-101B-9397-08002B2CF9AE}" pid="28" name="tfNeC">
    <vt:lpwstr>Cuwk04VD57MZi7uZ9k06hG3b+WmvUAR0zLwZclUqd6pVsLSejcZBPEh+Cf3ooQUVzCMpsGnGMT4CwNvsiUXtiYeLFdFFJ9CwKescRrrPsdwOzfvHubzYqxuqOPE4LRD6kHmMWUXmVsnbqPCuweV/a7JEDwgjO7TrxNtBf2KgaS4EzuHgyaqZQ38PN+krg344HP99PJMxxKHQObOyIw25zO2vgs+oPPNIT1O9azMCGP19XhG7vpcZgBDQVaIWe6h</vt:lpwstr>
  </property>
  <property fmtid="{D5CDD505-2E9C-101B-9397-08002B2CF9AE}" pid="29" name="toUhR">
    <vt:lpwstr>dn1y7Px93BpKP+Xy3p1Fku0xfrsAjYd1ia6mU5EyFEQNACt4MPFjzu1To4BMk0gTvZEu/sI9k3zYMQAvVuxplA08go0EREEWYjZjTWq6npQ7pQOBjJv9HHtq7cJ2PwVnbNejJUpT/QGp3NEGnpYbyxlZQt33QNHZorhrSRe3OAxPBw5F/6+aroBg8nSZ4Vrg7yeKCgFcM2Q086RGxRD9FvdF4uzurNPNjz9+TzsH4PkvEMOy2EETOSA0kr4x6oW</vt:lpwstr>
  </property>
  <property fmtid="{D5CDD505-2E9C-101B-9397-08002B2CF9AE}" pid="30" name="UAE0/">
    <vt:lpwstr>WSc8Jaf9ZT1hHh5bP4O/DCRO9PwZalEliKTQI5pKmDclsA8iJwANf6CzNSN+1xq1S4Va+fkM4D7HLi0mkxqlHTyjXQrdoA0XrDP5HFm/FqSd9xzeHKCpg27BF5Jw6Cewctdj/coKxpHpaX79AMS4iBlszTkN3Mi5argl5wjg/WLTdy08XDS9nIg1/ZlnOVsGWgPyb1/2y/bt9jDUqIjkJnkiWXKnX6AovuYDO4WQZqP32+JOvsyOOK16qfWkRdu</vt:lpwstr>
  </property>
  <property fmtid="{D5CDD505-2E9C-101B-9397-08002B2CF9AE}" pid="31" name="UEE5T">
    <vt:lpwstr>Onm8IwmJ1MnVlkabE1PK/KQIXo/nPG9oj0WQfq4p1zjBJnWQ663vz2GktHnB38fp9GSj9rppP2pfj52DZgRvQvy6q9/X8pCaK6qqmOOb/+guu7GArpvaK9NX3TsXku1yKmrv23xdIUjXqkwz/xOYlHj6oxeBHzW1uW7DG/WV2JLFqYO3bv5+DFS1qobsA3vkE2GDzlmWmg3B4jqnGixnAUkykjOToHIoKt8zX1fWUoVt5J8ZKFUlxWQ+zOwH+qh</vt:lpwstr>
  </property>
  <property fmtid="{D5CDD505-2E9C-101B-9397-08002B2CF9AE}" pid="32" name="wbxGU">
    <vt:lpwstr>7qH6G2YZwC6KYuyG+4UV2Rr+8LKG1bHGWAeA4V4nfMzNSt3vlnqAH/wGFynjIpCgQzcGZmVIzMvMOzHFC3knGaOBq7Xgth8tDuemapQwn0PeDlaMWppraws7CRsgs44Cdn5OdlZoXjAm3WNKNEdderjLNxZCZYAS5x5BQZhCRMhKu0kapYzfKXoqfUbvEbQkdDb1GWMeQ1XFloCNsvVHPGesh5y0Co0Q+XmOWut1yDIVIGs9HTAEaQNgOIX5ZUF</vt:lpwstr>
  </property>
  <property fmtid="{D5CDD505-2E9C-101B-9397-08002B2CF9AE}" pid="33" name="wH+qh">
    <vt:lpwstr>GGPAmZkEU96lvJ6k8M9jYvGrw+fPBVO6yG7IyxC/PhPGutr2uiE6R2OVyoF8QLsMvuaXat9Y2V6C+thILHRRDlrgO2QKXEo/rzGqMFSYdIp/dicCGKn6FJZ+jwte368f+fyNvR9H7U29K/l09Pnl08mPsiP5gpjCfm3lRnpNhqFG3U2ebP+kjh8KIPg1rPc5DqEDVZzt9JlRRJ0Y3t5jde2Op8mTVcURo82C+Gr1biFRgH3F1HMyB5MtgvnQj7z</vt:lpwstr>
  </property>
  <property fmtid="{D5CDD505-2E9C-101B-9397-08002B2CF9AE}" pid="34" name="WkRdu">
    <vt:lpwstr>BF5jnCVc5pL4Q6nej7HKE9Uzq+imDzMYM0fv0w7f9gc2ZxoJEpjXsWG2GGW5MhXGvw8KXuZRVhF0LyNR/1WjthmuFYEJ6gTO01/WtaTyen3Yj8Xbs6saCxPAopifhYpgZfB1MZqWqLkfANSzvpkGC9SqsHjyqiYZx/fz0xtuYwzj3Ktq0v2Jnk2/ZsriVXDqTeGdEv+Egdag3REmjUwY+pOQGZ8BGwlvLet2pdb452kv/LMSS8dzgHD50E5N4rc</vt:lpwstr>
  </property>
  <property fmtid="{D5CDD505-2E9C-101B-9397-08002B2CF9AE}" pid="35" name="Wr3vy">
    <vt:lpwstr>d+AfoQoQH0b/Tq6+RCVFghS9PXRc4fpkNGCjdTF8tO0/AvP37OFvACNsrJ/Nwd9f5Mbf9d+j7AbLwpIElNmbpoMJbAicZeiZRKWkzemnvZk1kSEFTruE8eV+dNHpoQXv9bGMQp3d1aQelzPhrYDvtd+84ve9w9Z0BY5Mwr8/+6HsE9Qu/XG0na6+qSrAw0u1840jGdBlZk+3fS7oiZrhYbSPUN8RRKkzfsYfI+c4eX62p7jRmt0TThKYSrhl+Cg</vt:lpwstr>
  </property>
  <property fmtid="{D5CDD505-2E9C-101B-9397-08002B2CF9AE}" pid="36" name="WXkV1">
    <vt:lpwstr>LKmPEuIndKHfx9cknu+Dl/JNNjR4Dozi6fEwf047KEQ3+hTFU0CEku1CDlciZ2LOq7w/iFduy9qleRKRpYhu40yaEbTk3IzBBbAMUnJU1fKIICEamXn4S3pHBCnFY+Qzjrz9xitIXYNEOv2IYK+CeZuT52wOvKjgXm9MRa6KvPnG+Wg1gka4gtK9nKHk1Jc3itFDksl9Ad799JyqJYOTQa7GgySIkFQmxXp8etU1n9DUwPO7UoWzVWuJeh9xjIb</vt:lpwstr>
  </property>
  <property fmtid="{D5CDD505-2E9C-101B-9397-08002B2CF9AE}" pid="37" name="x1ye=">
    <vt:lpwstr>YCQAAB+LCAAAAAAABAAVmEWWhEAQRA/EArcl7u7scKfRRk4/PXtevcqsjMgfoDSGIjRDc6iAYTwHMTwt0gLFYjCJ8qJA86hnUzRFPxMWl8b3pTJQcYuaI/FrKfIunomP3m6gOFiRlHiw0TAlNbJWcljFiCnm03n0zjsR19iOkW+oWMQQTrkADbo60jFh23rNHqc8P1fyoLjbBQh+AYEhNe91YD/ljnmtx5aNr0n7GjuoVotU/CScXt/Ws9GxXxE</vt:lpwstr>
  </property>
  <property fmtid="{D5CDD505-2E9C-101B-9397-08002B2CF9AE}" pid="38" name="X5ZUF">
    <vt:lpwstr>6e//WwpGe+pMM7Pdu+gSihxwRM1jvitS+3JSOREWAX0PLBhvuMxKnjxWs0io4A/SXzgaWzgyi8mztmNvKz9CDVCB7uk1KLshmFbgSnCZnRsPxmACiEs6ivw/LKCvS0CzPCfXLVPS3c6ZbHqboxL7gY/NWRxqiMcQOEskyWqtpLqH2nyfgbTfxznKvSysMRwB0vFfBG9XCUxx3cJuZ8dDUTOVSvrmseqBgpLa6mfGm+Pi1eIIDZCpqNvICn23T8U</vt:lpwstr>
  </property>
  <property fmtid="{D5CDD505-2E9C-101B-9397-08002B2CF9AE}" pid="39" name="Z/WKr">
    <vt:lpwstr>TsIaABJ7hiXbuZz11zJfuBQB9BC5yJ54KziP/bek2+CKFqU2jqHzyagM14scsMe8w5dM0o6Bwfh23tApM8MWY8tcFvlbmQft3lTquBNAz23gd9naLdtS88PcDdYnQhU3oU6De5OhwQAT+Q/W6Tyxq4w6QbHR7J1gJQvc7s0i1mDGKqFtj0SNovB6cZ9ufo1Q5GT53APGMGIrM42HuHco+XUCdXRflAjsi/jVzP+cVOLt4lpF14RpCxUe6QCso3F</vt:lpwstr>
  </property>
</Properties>
</file>