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8A75" w14:textId="77777777" w:rsidR="002D6929" w:rsidRDefault="00000000">
      <w:pPr>
        <w:spacing w:after="0" w:line="259" w:lineRule="auto"/>
        <w:ind w:left="0" w:right="620" w:firstLine="0"/>
        <w:jc w:val="center"/>
      </w:pPr>
      <w:r>
        <w:rPr>
          <w:b/>
          <w:sz w:val="28"/>
        </w:rPr>
        <w:t xml:space="preserve"> </w:t>
      </w:r>
    </w:p>
    <w:p w14:paraId="51169188" w14:textId="77777777" w:rsidR="002D6929" w:rsidRDefault="00000000">
      <w:pPr>
        <w:spacing w:after="0" w:line="259" w:lineRule="auto"/>
        <w:ind w:left="0" w:right="694" w:firstLine="0"/>
        <w:jc w:val="center"/>
      </w:pPr>
      <w:r>
        <w:rPr>
          <w:b/>
          <w:sz w:val="28"/>
        </w:rPr>
        <w:t xml:space="preserve">Tirupathi Raja </w:t>
      </w:r>
    </w:p>
    <w:p w14:paraId="69D9DEE1" w14:textId="77777777" w:rsidR="002D6929" w:rsidRDefault="00000000">
      <w:pPr>
        <w:spacing w:after="0" w:line="259" w:lineRule="auto"/>
        <w:ind w:left="0" w:right="620" w:firstLine="0"/>
        <w:jc w:val="center"/>
      </w:pPr>
      <w:r>
        <w:rPr>
          <w:sz w:val="28"/>
        </w:rPr>
        <w:t xml:space="preserve"> </w:t>
      </w:r>
    </w:p>
    <w:p w14:paraId="66483AB9" w14:textId="7255A4C2" w:rsidR="002D6929" w:rsidRDefault="00000000">
      <w:pPr>
        <w:spacing w:after="0" w:line="259" w:lineRule="auto"/>
        <w:ind w:left="-5"/>
        <w:jc w:val="left"/>
      </w:pPr>
      <w:r>
        <w:rPr>
          <w:sz w:val="24"/>
          <w:u w:val="single" w:color="000000"/>
        </w:rPr>
        <w:t>Contact details</w:t>
      </w:r>
      <w:r>
        <w:rPr>
          <w:sz w:val="24"/>
        </w:rPr>
        <w:t xml:space="preserve">:      </w:t>
      </w:r>
      <w: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14:paraId="7C01B501" w14:textId="77777777" w:rsidR="002D6929" w:rsidRDefault="00000000">
      <w:pPr>
        <w:tabs>
          <w:tab w:val="center" w:pos="7496"/>
        </w:tabs>
        <w:spacing w:after="4" w:line="259" w:lineRule="auto"/>
        <w:ind w:left="-1" w:firstLine="0"/>
        <w:jc w:val="left"/>
      </w:pPr>
      <w:r>
        <w:rPr>
          <w:sz w:val="24"/>
        </w:rPr>
        <w:t xml:space="preserve">Email: mailtorajasfdc2019@gmail.com   </w:t>
      </w:r>
      <w:r>
        <w:rPr>
          <w:sz w:val="24"/>
        </w:rPr>
        <w:tab/>
        <w:t xml:space="preserve">                            </w:t>
      </w:r>
    </w:p>
    <w:p w14:paraId="6889D37C" w14:textId="77777777" w:rsidR="002D6929" w:rsidRDefault="00000000">
      <w:pPr>
        <w:spacing w:after="4" w:line="259" w:lineRule="auto"/>
        <w:ind w:left="9"/>
        <w:jc w:val="left"/>
      </w:pPr>
      <w:r>
        <w:rPr>
          <w:sz w:val="24"/>
        </w:rPr>
        <w:t xml:space="preserve">Phone: +91-8143974126 </w:t>
      </w:r>
    </w:p>
    <w:p w14:paraId="0A831A16" w14:textId="77777777" w:rsidR="002D6929" w:rsidRDefault="00000000">
      <w:pPr>
        <w:spacing w:after="199" w:line="259" w:lineRule="auto"/>
        <w:ind w:left="-5"/>
        <w:jc w:val="left"/>
      </w:pPr>
      <w:r>
        <w:rPr>
          <w:sz w:val="24"/>
          <w:u w:val="single" w:color="000000"/>
        </w:rPr>
        <w:t>Professional Summary In IT:</w:t>
      </w:r>
      <w:r>
        <w:rPr>
          <w:sz w:val="24"/>
        </w:rPr>
        <w:t xml:space="preserve">  </w:t>
      </w:r>
    </w:p>
    <w:p w14:paraId="628C6FE5" w14:textId="17084825" w:rsidR="002D6929" w:rsidRDefault="00000000">
      <w:pPr>
        <w:numPr>
          <w:ilvl w:val="0"/>
          <w:numId w:val="1"/>
        </w:numPr>
        <w:spacing w:after="25" w:line="359" w:lineRule="auto"/>
        <w:ind w:right="605" w:hanging="360"/>
        <w:jc w:val="left"/>
      </w:pPr>
      <w:r>
        <w:rPr>
          <w:color w:val="212121"/>
        </w:rPr>
        <w:t xml:space="preserve">Having </w:t>
      </w:r>
      <w:r>
        <w:rPr>
          <w:b/>
          <w:color w:val="212121"/>
        </w:rPr>
        <w:t>3Year</w:t>
      </w:r>
      <w:r w:rsidR="007B0025">
        <w:rPr>
          <w:b/>
          <w:color w:val="212121"/>
        </w:rPr>
        <w:t xml:space="preserve"> </w:t>
      </w:r>
      <w:r w:rsidR="00CA7F65">
        <w:rPr>
          <w:b/>
          <w:color w:val="212121"/>
        </w:rPr>
        <w:t>9</w:t>
      </w:r>
      <w:r w:rsidR="007B0025">
        <w:rPr>
          <w:b/>
          <w:color w:val="212121"/>
        </w:rPr>
        <w:t xml:space="preserve"> months of </w:t>
      </w:r>
      <w:r>
        <w:rPr>
          <w:color w:val="212121"/>
        </w:rPr>
        <w:t xml:space="preserve">Experience </w:t>
      </w:r>
      <w:r w:rsidR="00C5627D">
        <w:rPr>
          <w:color w:val="212121"/>
        </w:rPr>
        <w:t>as</w:t>
      </w:r>
      <w:r>
        <w:rPr>
          <w:color w:val="212121"/>
        </w:rPr>
        <w:t xml:space="preserve"> A </w:t>
      </w:r>
      <w:r>
        <w:rPr>
          <w:b/>
          <w:color w:val="212121"/>
        </w:rPr>
        <w:t xml:space="preserve">Salesforce Admin/Developer/LWC/ </w:t>
      </w:r>
      <w:r>
        <w:rPr>
          <w:color w:val="212121"/>
        </w:rPr>
        <w:t xml:space="preserve">In </w:t>
      </w:r>
      <w:r w:rsidR="00DC23CA">
        <w:rPr>
          <w:color w:val="212121"/>
        </w:rPr>
        <w:t>the</w:t>
      </w:r>
      <w:r>
        <w:rPr>
          <w:color w:val="212121"/>
        </w:rPr>
        <w:t xml:space="preserve"> IT Industry </w:t>
      </w:r>
      <w:r w:rsidR="007B0025">
        <w:rPr>
          <w:color w:val="212121"/>
        </w:rPr>
        <w:t>with</w:t>
      </w:r>
      <w:r>
        <w:rPr>
          <w:color w:val="212121"/>
        </w:rPr>
        <w:t xml:space="preserve"> The Salesforce.Com Platform.</w:t>
      </w:r>
      <w:r>
        <w:t xml:space="preserve"> </w:t>
      </w:r>
      <w:r>
        <w:rPr>
          <w:color w:val="212121"/>
        </w:rPr>
        <w:t xml:space="preserve"> </w:t>
      </w:r>
    </w:p>
    <w:p w14:paraId="40AD7CFB" w14:textId="3F794FA1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Having A </w:t>
      </w:r>
      <w:r>
        <w:rPr>
          <w:b/>
          <w:color w:val="212121"/>
        </w:rPr>
        <w:t xml:space="preserve">Salesforce-Certified Platform Developer I &amp;   </w:t>
      </w:r>
      <w:r w:rsidR="00C5627D">
        <w:rPr>
          <w:b/>
          <w:color w:val="212121"/>
        </w:rPr>
        <w:t>Administration certified</w:t>
      </w:r>
      <w:r>
        <w:rPr>
          <w:b/>
          <w:color w:val="212121"/>
        </w:rPr>
        <w:t xml:space="preserve"> </w:t>
      </w:r>
    </w:p>
    <w:p w14:paraId="5AA08C63" w14:textId="0A4E194E" w:rsidR="002D6929" w:rsidRDefault="00000000">
      <w:pPr>
        <w:numPr>
          <w:ilvl w:val="0"/>
          <w:numId w:val="1"/>
        </w:numPr>
        <w:spacing w:after="124" w:line="259" w:lineRule="auto"/>
        <w:ind w:right="605" w:hanging="360"/>
        <w:jc w:val="left"/>
      </w:pPr>
      <w:r>
        <w:rPr>
          <w:color w:val="212121"/>
        </w:rPr>
        <w:t xml:space="preserve">Having Experience in </w:t>
      </w:r>
      <w:r>
        <w:rPr>
          <w:b/>
          <w:color w:val="212121"/>
        </w:rPr>
        <w:t xml:space="preserve">Configuration </w:t>
      </w:r>
      <w:r w:rsidR="00C5627D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b/>
          <w:color w:val="212121"/>
        </w:rPr>
        <w:t>Customization</w:t>
      </w:r>
      <w:r>
        <w:rPr>
          <w:color w:val="212121"/>
        </w:rPr>
        <w:t xml:space="preserve">, Including </w:t>
      </w:r>
      <w:r>
        <w:rPr>
          <w:b/>
          <w:color w:val="212121"/>
        </w:rPr>
        <w:t xml:space="preserve">Sales </w:t>
      </w:r>
      <w:r>
        <w:rPr>
          <w:color w:val="212121"/>
        </w:rPr>
        <w:t xml:space="preserve">&amp; </w:t>
      </w:r>
      <w:r>
        <w:rPr>
          <w:b/>
          <w:color w:val="212121"/>
        </w:rPr>
        <w:t>Service</w:t>
      </w:r>
      <w:r>
        <w:rPr>
          <w:color w:val="212121"/>
        </w:rPr>
        <w:t xml:space="preserve">, </w:t>
      </w:r>
      <w:r w:rsidR="00C5627D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b/>
          <w:color w:val="212121"/>
        </w:rPr>
        <w:t xml:space="preserve">Community Clouds. </w:t>
      </w:r>
      <w:r w:rsidR="00EA5872">
        <w:rPr>
          <w:b/>
          <w:color w:val="212121"/>
        </w:rPr>
        <w:t xml:space="preserve"> </w:t>
      </w:r>
    </w:p>
    <w:p w14:paraId="5C369EAF" w14:textId="77777777" w:rsidR="002D6929" w:rsidRDefault="00000000">
      <w:pPr>
        <w:numPr>
          <w:ilvl w:val="0"/>
          <w:numId w:val="1"/>
        </w:numPr>
        <w:spacing w:after="120" w:line="259" w:lineRule="auto"/>
        <w:ind w:right="605" w:hanging="360"/>
        <w:jc w:val="left"/>
      </w:pPr>
      <w:r>
        <w:rPr>
          <w:color w:val="212121"/>
        </w:rPr>
        <w:t xml:space="preserve">Exposure To </w:t>
      </w:r>
      <w:r>
        <w:t xml:space="preserve">Lightning Design </w:t>
      </w:r>
      <w:r>
        <w:rPr>
          <w:b/>
          <w:color w:val="212121"/>
        </w:rPr>
        <w:t>System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Lightning Components </w:t>
      </w:r>
      <w:r>
        <w:rPr>
          <w:color w:val="212121"/>
        </w:rPr>
        <w:t xml:space="preserve">and </w:t>
      </w:r>
      <w:r>
        <w:rPr>
          <w:b/>
          <w:color w:val="212121"/>
        </w:rPr>
        <w:t>Lightning Apps</w:t>
      </w:r>
      <w:r>
        <w:rPr>
          <w:color w:val="212121"/>
        </w:rPr>
        <w:t xml:space="preserve">.  </w:t>
      </w:r>
    </w:p>
    <w:p w14:paraId="36728EEB" w14:textId="5BD9AF46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Experience In Creating </w:t>
      </w:r>
      <w:r>
        <w:rPr>
          <w:b/>
          <w:color w:val="212121"/>
        </w:rPr>
        <w:t xml:space="preserve">Custom Objects, Custom Fields, Tabs, Apps, Page Layouts, Record Types, Fields Dependencies, Formula Fields, Custom Validation </w:t>
      </w:r>
      <w:proofErr w:type="gramStart"/>
      <w:r>
        <w:rPr>
          <w:b/>
          <w:color w:val="212121"/>
        </w:rPr>
        <w:t>Rules</w:t>
      </w:r>
      <w:proofErr w:type="gramEnd"/>
      <w:r>
        <w:rPr>
          <w:b/>
          <w:color w:val="212121"/>
        </w:rPr>
        <w:t xml:space="preserve"> </w:t>
      </w:r>
      <w:r>
        <w:rPr>
          <w:color w:val="212121"/>
        </w:rPr>
        <w:t xml:space="preserve">and </w:t>
      </w:r>
      <w:r>
        <w:rPr>
          <w:b/>
          <w:color w:val="212121"/>
        </w:rPr>
        <w:t xml:space="preserve">Relationships </w:t>
      </w:r>
      <w:r w:rsidR="00C5627D">
        <w:rPr>
          <w:color w:val="212121"/>
        </w:rPr>
        <w:t>as</w:t>
      </w:r>
      <w:r>
        <w:rPr>
          <w:color w:val="212121"/>
        </w:rPr>
        <w:t xml:space="preserve"> Per </w:t>
      </w:r>
      <w:r w:rsidR="00DC23CA">
        <w:rPr>
          <w:color w:val="212121"/>
        </w:rPr>
        <w:t>the</w:t>
      </w:r>
      <w:r>
        <w:rPr>
          <w:color w:val="212121"/>
        </w:rPr>
        <w:t xml:space="preserve"> Business Requirements. </w:t>
      </w:r>
    </w:p>
    <w:p w14:paraId="63E1A410" w14:textId="172F7903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Experience In Configuring </w:t>
      </w:r>
      <w:r>
        <w:rPr>
          <w:b/>
          <w:color w:val="212121"/>
        </w:rPr>
        <w:t>Field History</w:t>
      </w:r>
      <w:r>
        <w:rPr>
          <w:color w:val="212121"/>
        </w:rPr>
        <w:t xml:space="preserve">, </w:t>
      </w:r>
      <w:r>
        <w:rPr>
          <w:b/>
          <w:color w:val="212121"/>
        </w:rPr>
        <w:t>Activities (Task and Event)</w:t>
      </w:r>
      <w:r>
        <w:rPr>
          <w:color w:val="212121"/>
        </w:rPr>
        <w:t xml:space="preserve">, </w:t>
      </w:r>
      <w:r>
        <w:rPr>
          <w:b/>
          <w:color w:val="212121"/>
        </w:rPr>
        <w:t>Search Layouts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Inline Editing </w:t>
      </w:r>
      <w:r w:rsidR="00C5627D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color w:val="212121"/>
          <w:sz w:val="22"/>
        </w:rPr>
        <w:t>Enhanced List Views.</w:t>
      </w:r>
      <w:r>
        <w:rPr>
          <w:color w:val="212121"/>
        </w:rPr>
        <w:t xml:space="preserve"> </w:t>
      </w:r>
    </w:p>
    <w:p w14:paraId="123054DE" w14:textId="61E03B73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Good Experience Configuring Security Settings Using </w:t>
      </w:r>
      <w:r>
        <w:rPr>
          <w:b/>
          <w:color w:val="212121"/>
        </w:rPr>
        <w:t>Profiles</w:t>
      </w:r>
      <w:r>
        <w:rPr>
          <w:color w:val="212121"/>
        </w:rPr>
        <w:t xml:space="preserve">, </w:t>
      </w:r>
      <w:r>
        <w:rPr>
          <w:b/>
          <w:color w:val="212121"/>
        </w:rPr>
        <w:t>Permission Sets</w:t>
      </w:r>
      <w:r>
        <w:rPr>
          <w:color w:val="212121"/>
        </w:rPr>
        <w:t xml:space="preserve">, </w:t>
      </w:r>
      <w:r>
        <w:rPr>
          <w:b/>
          <w:color w:val="212121"/>
        </w:rPr>
        <w:t>Roles</w:t>
      </w:r>
      <w:r>
        <w:rPr>
          <w:color w:val="212121"/>
        </w:rPr>
        <w:t xml:space="preserve">, </w:t>
      </w:r>
      <w:r>
        <w:rPr>
          <w:b/>
          <w:color w:val="212121"/>
        </w:rPr>
        <w:t>OWD</w:t>
      </w:r>
      <w:r>
        <w:rPr>
          <w:color w:val="212121"/>
        </w:rPr>
        <w:t xml:space="preserve">, </w:t>
      </w:r>
      <w:r w:rsidR="00C5627D">
        <w:rPr>
          <w:b/>
          <w:color w:val="212121"/>
        </w:rPr>
        <w:t xml:space="preserve">Sharing </w:t>
      </w:r>
      <w:proofErr w:type="gramStart"/>
      <w:r w:rsidR="00C5627D">
        <w:rPr>
          <w:b/>
          <w:color w:val="212121"/>
        </w:rPr>
        <w:t>Rules</w:t>
      </w:r>
      <w:r>
        <w:rPr>
          <w:b/>
          <w:color w:val="212121"/>
        </w:rPr>
        <w:t xml:space="preserve"> </w:t>
      </w:r>
      <w:r>
        <w:rPr>
          <w:color w:val="212121"/>
        </w:rPr>
        <w:t>,</w:t>
      </w:r>
      <w:proofErr w:type="gramEnd"/>
      <w:r>
        <w:rPr>
          <w:color w:val="212121"/>
        </w:rPr>
        <w:t xml:space="preserve"> </w:t>
      </w:r>
      <w:r>
        <w:rPr>
          <w:b/>
          <w:color w:val="212121"/>
        </w:rPr>
        <w:t>Manual Sharing</w:t>
      </w:r>
      <w:r>
        <w:rPr>
          <w:color w:val="212121"/>
        </w:rPr>
        <w:t xml:space="preserve">, </w:t>
      </w:r>
      <w:r>
        <w:rPr>
          <w:b/>
          <w:color w:val="212121"/>
        </w:rPr>
        <w:t>Apex Managed Sharing</w:t>
      </w:r>
      <w:r>
        <w:rPr>
          <w:color w:val="212121"/>
        </w:rPr>
        <w:t xml:space="preserve">, </w:t>
      </w:r>
      <w:r>
        <w:rPr>
          <w:b/>
          <w:color w:val="212121"/>
        </w:rPr>
        <w:t>View All</w:t>
      </w:r>
      <w:r>
        <w:rPr>
          <w:color w:val="212121"/>
        </w:rPr>
        <w:t xml:space="preserve">, </w:t>
      </w:r>
      <w:r>
        <w:rPr>
          <w:b/>
          <w:color w:val="212121"/>
        </w:rPr>
        <w:t>Modify All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View All Data </w:t>
      </w:r>
      <w:r>
        <w:rPr>
          <w:color w:val="212121"/>
        </w:rPr>
        <w:t xml:space="preserve">and </w:t>
      </w:r>
      <w:r>
        <w:rPr>
          <w:b/>
          <w:color w:val="212121"/>
        </w:rPr>
        <w:t>Modify All Data</w:t>
      </w:r>
      <w:r>
        <w:rPr>
          <w:color w:val="212121"/>
        </w:rPr>
        <w:t xml:space="preserve">. </w:t>
      </w:r>
    </w:p>
    <w:p w14:paraId="63348723" w14:textId="77777777" w:rsidR="002D6929" w:rsidRDefault="00000000">
      <w:pPr>
        <w:numPr>
          <w:ilvl w:val="0"/>
          <w:numId w:val="1"/>
        </w:numPr>
        <w:spacing w:after="124" w:line="259" w:lineRule="auto"/>
        <w:ind w:right="605" w:hanging="360"/>
        <w:jc w:val="left"/>
      </w:pPr>
      <w:r>
        <w:rPr>
          <w:color w:val="212121"/>
        </w:rPr>
        <w:t xml:space="preserve">Experience In Data Migration Activities Using </w:t>
      </w:r>
      <w:r>
        <w:rPr>
          <w:b/>
          <w:color w:val="212121"/>
        </w:rPr>
        <w:t>Apex Data Loader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Import Wizard </w:t>
      </w:r>
      <w:r>
        <w:rPr>
          <w:color w:val="212121"/>
        </w:rPr>
        <w:t xml:space="preserve">and </w:t>
      </w:r>
      <w:r>
        <w:rPr>
          <w:b/>
          <w:color w:val="212121"/>
        </w:rPr>
        <w:t>Data Export</w:t>
      </w:r>
      <w:r>
        <w:rPr>
          <w:color w:val="212121"/>
        </w:rPr>
        <w:t xml:space="preserve">. </w:t>
      </w:r>
    </w:p>
    <w:p w14:paraId="71313649" w14:textId="581B1882" w:rsidR="002D6929" w:rsidRDefault="00000000">
      <w:pPr>
        <w:numPr>
          <w:ilvl w:val="0"/>
          <w:numId w:val="1"/>
        </w:numPr>
        <w:spacing w:after="25" w:line="353" w:lineRule="auto"/>
        <w:ind w:right="605" w:hanging="360"/>
        <w:jc w:val="left"/>
      </w:pPr>
      <w:r>
        <w:rPr>
          <w:color w:val="212121"/>
        </w:rPr>
        <w:t xml:space="preserve">Worked On Configuring </w:t>
      </w:r>
      <w:r>
        <w:rPr>
          <w:b/>
          <w:color w:val="212121"/>
        </w:rPr>
        <w:t xml:space="preserve">Workflow Rules </w:t>
      </w:r>
      <w:r w:rsidR="00DC23CA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b/>
          <w:color w:val="212121"/>
        </w:rPr>
        <w:t xml:space="preserve">Process Builder </w:t>
      </w:r>
      <w:proofErr w:type="gramStart"/>
      <w:r>
        <w:rPr>
          <w:color w:val="212121"/>
        </w:rPr>
        <w:t>To</w:t>
      </w:r>
      <w:proofErr w:type="gramEnd"/>
      <w:r>
        <w:rPr>
          <w:color w:val="212121"/>
        </w:rPr>
        <w:t xml:space="preserve"> Automate Specific Actions Per Business Requirements. </w:t>
      </w:r>
    </w:p>
    <w:p w14:paraId="07FC6FEE" w14:textId="5D0E3D82" w:rsidR="002D6929" w:rsidRDefault="00D11F83">
      <w:pPr>
        <w:numPr>
          <w:ilvl w:val="0"/>
          <w:numId w:val="1"/>
        </w:numPr>
        <w:spacing w:after="119" w:line="259" w:lineRule="auto"/>
        <w:ind w:right="605" w:hanging="360"/>
        <w:jc w:val="left"/>
      </w:pPr>
      <w:r w:rsidRPr="00D11F83">
        <w:rPr>
          <w:color w:val="212121"/>
        </w:rPr>
        <w:t xml:space="preserve">Exposure to Salesforce </w:t>
      </w:r>
      <w:r w:rsidRPr="00D11F83">
        <w:rPr>
          <w:b/>
          <w:bCs/>
          <w:color w:val="212121"/>
        </w:rPr>
        <w:t>Service Cloud</w:t>
      </w:r>
      <w:r w:rsidRPr="00D11F83">
        <w:rPr>
          <w:color w:val="212121"/>
        </w:rPr>
        <w:t xml:space="preserve"> related work is preferred and will be a </w:t>
      </w:r>
      <w:r w:rsidRPr="00D11F83">
        <w:rPr>
          <w:b/>
          <w:bCs/>
          <w:color w:val="212121"/>
        </w:rPr>
        <w:t>huge plus.</w:t>
      </w:r>
      <w:r>
        <w:rPr>
          <w:color w:val="212121"/>
        </w:rPr>
        <w:t xml:space="preserve"> </w:t>
      </w:r>
    </w:p>
    <w:p w14:paraId="7A5EB607" w14:textId="2DAB9B33" w:rsidR="002D6929" w:rsidRDefault="007B0025">
      <w:pPr>
        <w:numPr>
          <w:ilvl w:val="0"/>
          <w:numId w:val="1"/>
        </w:numPr>
        <w:spacing w:after="124" w:line="259" w:lineRule="auto"/>
        <w:ind w:right="605" w:hanging="360"/>
        <w:jc w:val="left"/>
      </w:pPr>
      <w:r>
        <w:rPr>
          <w:color w:val="212121"/>
        </w:rPr>
        <w:t xml:space="preserve">Experience </w:t>
      </w:r>
      <w:r w:rsidRPr="007B0025">
        <w:rPr>
          <w:color w:val="212121"/>
        </w:rPr>
        <w:t xml:space="preserve">abilities: understand and follow requirements, designing and prototyping, hands-on development in Apex writing triggers/classes as well as </w:t>
      </w:r>
      <w:r w:rsidRPr="007B0025">
        <w:rPr>
          <w:b/>
          <w:bCs/>
          <w:color w:val="212121"/>
        </w:rPr>
        <w:t>developing LWC components, unit testing and knowledge transfer</w:t>
      </w:r>
      <w:r>
        <w:rPr>
          <w:color w:val="212121"/>
        </w:rPr>
        <w:t xml:space="preserve">. </w:t>
      </w:r>
    </w:p>
    <w:p w14:paraId="1E7A3011" w14:textId="7E875518" w:rsidR="002D6929" w:rsidRDefault="00000000">
      <w:pPr>
        <w:numPr>
          <w:ilvl w:val="0"/>
          <w:numId w:val="1"/>
        </w:numPr>
        <w:spacing w:after="119" w:line="259" w:lineRule="auto"/>
        <w:ind w:right="605" w:hanging="360"/>
        <w:jc w:val="left"/>
      </w:pPr>
      <w:r>
        <w:rPr>
          <w:color w:val="212121"/>
        </w:rPr>
        <w:t xml:space="preserve">Worked On </w:t>
      </w:r>
      <w:r>
        <w:rPr>
          <w:b/>
          <w:color w:val="212121"/>
        </w:rPr>
        <w:t>Reports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Dashboards </w:t>
      </w:r>
      <w:r w:rsidR="00C5627D">
        <w:rPr>
          <w:color w:val="212121"/>
        </w:rPr>
        <w:t>and</w:t>
      </w:r>
      <w:r>
        <w:rPr>
          <w:color w:val="212121"/>
        </w:rPr>
        <w:t xml:space="preserve"> Had Good Exposure </w:t>
      </w:r>
      <w:r w:rsidR="00DC23CA">
        <w:rPr>
          <w:color w:val="212121"/>
        </w:rPr>
        <w:t>to</w:t>
      </w:r>
      <w:r>
        <w:rPr>
          <w:color w:val="212121"/>
        </w:rPr>
        <w:t xml:space="preserve"> </w:t>
      </w:r>
      <w:r>
        <w:rPr>
          <w:b/>
          <w:color w:val="212121"/>
        </w:rPr>
        <w:t>Lightning Experience</w:t>
      </w:r>
      <w:r>
        <w:rPr>
          <w:color w:val="212121"/>
        </w:rPr>
        <w:t xml:space="preserve">. </w:t>
      </w:r>
    </w:p>
    <w:p w14:paraId="5092CA07" w14:textId="5B7A6320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Involved In Developing </w:t>
      </w:r>
      <w:r>
        <w:rPr>
          <w:b/>
          <w:color w:val="212121"/>
        </w:rPr>
        <w:t xml:space="preserve">Apex Triggers, And Apex Classes to Automate </w:t>
      </w:r>
      <w:r w:rsidR="00DC23CA">
        <w:rPr>
          <w:b/>
          <w:color w:val="212121"/>
        </w:rPr>
        <w:t>the</w:t>
      </w:r>
      <w:r>
        <w:rPr>
          <w:b/>
          <w:color w:val="212121"/>
        </w:rPr>
        <w:t xml:space="preserve"> Functionalities When Performing DML Operations </w:t>
      </w:r>
      <w:r w:rsidR="00D11F83">
        <w:rPr>
          <w:b/>
          <w:color w:val="212121"/>
        </w:rPr>
        <w:t>on</w:t>
      </w:r>
      <w:r>
        <w:rPr>
          <w:b/>
          <w:color w:val="212121"/>
        </w:rPr>
        <w:t xml:space="preserve"> Database. </w:t>
      </w:r>
    </w:p>
    <w:p w14:paraId="2A5D3DD2" w14:textId="6BCA029A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Worked On Developing </w:t>
      </w:r>
      <w:r>
        <w:rPr>
          <w:b/>
          <w:color w:val="212121"/>
        </w:rPr>
        <w:t>Batch Apex (Asynchronous)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Future Methods Visual Force Pages </w:t>
      </w:r>
      <w:r>
        <w:rPr>
          <w:color w:val="212121"/>
        </w:rPr>
        <w:t xml:space="preserve">with Standard/ Custom Controllers/Extensions </w:t>
      </w:r>
      <w:r w:rsidR="00DC23CA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b/>
          <w:color w:val="212121"/>
        </w:rPr>
        <w:t>Visual Force Components</w:t>
      </w:r>
      <w:r>
        <w:rPr>
          <w:color w:val="212121"/>
        </w:rPr>
        <w:t xml:space="preserve">. </w:t>
      </w:r>
    </w:p>
    <w:p w14:paraId="56195B82" w14:textId="106FF0B4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Worked On All </w:t>
      </w:r>
      <w:r w:rsidR="00DC23CA">
        <w:rPr>
          <w:color w:val="212121"/>
        </w:rPr>
        <w:t>the</w:t>
      </w:r>
      <w:r>
        <w:rPr>
          <w:color w:val="212121"/>
        </w:rPr>
        <w:t xml:space="preserve"> Visual Force Areas, Including </w:t>
      </w:r>
      <w:r>
        <w:rPr>
          <w:b/>
          <w:color w:val="212121"/>
        </w:rPr>
        <w:t xml:space="preserve">Pagination (With Standard Set Controller / Limit </w:t>
      </w:r>
      <w:proofErr w:type="gramStart"/>
      <w:r>
        <w:rPr>
          <w:b/>
          <w:color w:val="212121"/>
        </w:rPr>
        <w:t>And</w:t>
      </w:r>
      <w:proofErr w:type="gramEnd"/>
      <w:r>
        <w:rPr>
          <w:b/>
          <w:color w:val="212121"/>
        </w:rPr>
        <w:t xml:space="preserve"> Offset)</w:t>
      </w:r>
      <w:r>
        <w:rPr>
          <w:color w:val="212121"/>
        </w:rPr>
        <w:t xml:space="preserve">, </w:t>
      </w:r>
      <w:r>
        <w:rPr>
          <w:b/>
          <w:color w:val="212121"/>
        </w:rPr>
        <w:t>Wrapper Classes</w:t>
      </w:r>
      <w:r>
        <w:rPr>
          <w:color w:val="212121"/>
        </w:rPr>
        <w:t xml:space="preserve">, </w:t>
      </w:r>
      <w:r>
        <w:rPr>
          <w:b/>
          <w:color w:val="212121"/>
        </w:rPr>
        <w:t xml:space="preserve">Ajax Functions </w:t>
      </w:r>
      <w:r>
        <w:rPr>
          <w:color w:val="212121"/>
        </w:rPr>
        <w:t xml:space="preserve">And </w:t>
      </w:r>
      <w:r>
        <w:rPr>
          <w:b/>
          <w:color w:val="212121"/>
        </w:rPr>
        <w:t>JavaScript</w:t>
      </w:r>
      <w:r>
        <w:rPr>
          <w:color w:val="212121"/>
        </w:rPr>
        <w:t xml:space="preserve">. </w:t>
      </w:r>
    </w:p>
    <w:p w14:paraId="25D8693D" w14:textId="7EAD99F3" w:rsidR="002D6929" w:rsidRDefault="00000000">
      <w:pPr>
        <w:numPr>
          <w:ilvl w:val="0"/>
          <w:numId w:val="1"/>
        </w:numPr>
        <w:spacing w:after="31" w:line="350" w:lineRule="auto"/>
        <w:ind w:right="605" w:hanging="360"/>
        <w:jc w:val="left"/>
      </w:pPr>
      <w:r>
        <w:rPr>
          <w:color w:val="212121"/>
        </w:rPr>
        <w:t xml:space="preserve">Experience With </w:t>
      </w:r>
      <w:r>
        <w:rPr>
          <w:b/>
          <w:color w:val="212121"/>
        </w:rPr>
        <w:t xml:space="preserve">DML, SOQL, SOSL, Custom Labels, Custom Settings (List </w:t>
      </w:r>
      <w:r w:rsidR="000771D3">
        <w:rPr>
          <w:b/>
          <w:color w:val="212121"/>
        </w:rPr>
        <w:t>and</w:t>
      </w:r>
      <w:r>
        <w:rPr>
          <w:b/>
          <w:color w:val="212121"/>
        </w:rPr>
        <w:t xml:space="preserve"> Hierarchy) </w:t>
      </w:r>
      <w:r>
        <w:rPr>
          <w:color w:val="212121"/>
        </w:rPr>
        <w:t xml:space="preserve">And </w:t>
      </w:r>
      <w:r>
        <w:rPr>
          <w:b/>
          <w:color w:val="212121"/>
        </w:rPr>
        <w:t>Custom Permissions</w:t>
      </w:r>
      <w:r>
        <w:rPr>
          <w:color w:val="212121"/>
        </w:rPr>
        <w:t xml:space="preserve">. </w:t>
      </w:r>
    </w:p>
    <w:p w14:paraId="7A4A08EC" w14:textId="20F77E3C" w:rsidR="002D6929" w:rsidRDefault="00000000">
      <w:pPr>
        <w:numPr>
          <w:ilvl w:val="0"/>
          <w:numId w:val="1"/>
        </w:numPr>
        <w:spacing w:after="119" w:line="259" w:lineRule="auto"/>
        <w:ind w:right="605" w:hanging="360"/>
        <w:jc w:val="left"/>
      </w:pPr>
      <w:r>
        <w:rPr>
          <w:color w:val="212121"/>
        </w:rPr>
        <w:t xml:space="preserve">Experience In Developing </w:t>
      </w:r>
      <w:r>
        <w:rPr>
          <w:b/>
          <w:color w:val="212121"/>
        </w:rPr>
        <w:t xml:space="preserve">Test Classes </w:t>
      </w:r>
      <w:r>
        <w:rPr>
          <w:color w:val="212121"/>
        </w:rPr>
        <w:t xml:space="preserve">to Cover the Code </w:t>
      </w:r>
      <w:r w:rsidR="00DC23CA">
        <w:rPr>
          <w:color w:val="212121"/>
        </w:rPr>
        <w:t>for</w:t>
      </w:r>
      <w:r>
        <w:rPr>
          <w:color w:val="212121"/>
        </w:rPr>
        <w:t xml:space="preserve"> </w:t>
      </w:r>
      <w:r w:rsidRPr="00D11F83">
        <w:rPr>
          <w:b/>
          <w:bCs/>
          <w:color w:val="212121"/>
        </w:rPr>
        <w:t xml:space="preserve">Apex Triggers </w:t>
      </w:r>
      <w:r w:rsidR="00DC23CA" w:rsidRPr="00D11F83">
        <w:rPr>
          <w:b/>
          <w:bCs/>
          <w:color w:val="212121"/>
        </w:rPr>
        <w:t>and</w:t>
      </w:r>
      <w:r w:rsidRPr="00D11F83">
        <w:rPr>
          <w:b/>
          <w:bCs/>
          <w:color w:val="212121"/>
        </w:rPr>
        <w:t xml:space="preserve"> Apex Classes</w:t>
      </w:r>
      <w:r>
        <w:rPr>
          <w:b/>
          <w:color w:val="212121"/>
        </w:rPr>
        <w:t xml:space="preserve">. </w:t>
      </w:r>
    </w:p>
    <w:p w14:paraId="054535AE" w14:textId="442B1D22" w:rsidR="002D6929" w:rsidRDefault="00000000">
      <w:pPr>
        <w:numPr>
          <w:ilvl w:val="0"/>
          <w:numId w:val="1"/>
        </w:numPr>
        <w:spacing w:after="119" w:line="259" w:lineRule="auto"/>
        <w:ind w:right="605" w:hanging="360"/>
        <w:jc w:val="left"/>
      </w:pPr>
      <w:r>
        <w:rPr>
          <w:color w:val="212121"/>
        </w:rPr>
        <w:t xml:space="preserve">Experience In Deployment Activities Using </w:t>
      </w:r>
      <w:r>
        <w:rPr>
          <w:b/>
          <w:color w:val="212121"/>
        </w:rPr>
        <w:t xml:space="preserve">Change Sets, Eclipse Force.Com IDE </w:t>
      </w:r>
      <w:r w:rsidR="00DC23CA">
        <w:rPr>
          <w:color w:val="212121"/>
        </w:rPr>
        <w:t>and</w:t>
      </w:r>
      <w:r>
        <w:rPr>
          <w:color w:val="212121"/>
        </w:rPr>
        <w:t xml:space="preserve"> </w:t>
      </w:r>
      <w:r>
        <w:rPr>
          <w:b/>
          <w:color w:val="212121"/>
        </w:rPr>
        <w:t xml:space="preserve">Apex Data Loader. </w:t>
      </w:r>
    </w:p>
    <w:p w14:paraId="4B291613" w14:textId="1EDD3D3C" w:rsidR="002D6929" w:rsidRDefault="00000000">
      <w:pPr>
        <w:numPr>
          <w:ilvl w:val="0"/>
          <w:numId w:val="1"/>
        </w:numPr>
        <w:spacing w:after="25" w:line="358" w:lineRule="auto"/>
        <w:ind w:right="605" w:hanging="360"/>
        <w:jc w:val="left"/>
      </w:pPr>
      <w:r>
        <w:rPr>
          <w:color w:val="212121"/>
        </w:rPr>
        <w:t xml:space="preserve">Exposure To </w:t>
      </w:r>
      <w:r>
        <w:rPr>
          <w:b/>
          <w:color w:val="212121"/>
        </w:rPr>
        <w:t xml:space="preserve">Web Services </w:t>
      </w:r>
      <w:r>
        <w:rPr>
          <w:color w:val="212121"/>
        </w:rPr>
        <w:t>(</w:t>
      </w:r>
      <w:r>
        <w:rPr>
          <w:b/>
          <w:color w:val="212121"/>
        </w:rPr>
        <w:t>SOAP API And REST API</w:t>
      </w:r>
      <w:r>
        <w:rPr>
          <w:color w:val="212121"/>
        </w:rPr>
        <w:t xml:space="preserve">) And Involved </w:t>
      </w:r>
      <w:r w:rsidR="00DC23CA">
        <w:rPr>
          <w:color w:val="212121"/>
        </w:rPr>
        <w:t>in</w:t>
      </w:r>
      <w:r>
        <w:rPr>
          <w:color w:val="212121"/>
        </w:rPr>
        <w:t xml:space="preserve"> Making </w:t>
      </w:r>
      <w:r>
        <w:rPr>
          <w:b/>
          <w:color w:val="212121"/>
        </w:rPr>
        <w:t xml:space="preserve">Callouts </w:t>
      </w:r>
      <w:r w:rsidR="00DC23CA">
        <w:rPr>
          <w:color w:val="212121"/>
        </w:rPr>
        <w:t>and</w:t>
      </w:r>
      <w:r>
        <w:rPr>
          <w:color w:val="212121"/>
        </w:rPr>
        <w:t xml:space="preserve"> Exposing Salesforce Functionality </w:t>
      </w:r>
      <w:r w:rsidR="00D11F83">
        <w:rPr>
          <w:color w:val="212121"/>
        </w:rPr>
        <w:t>with</w:t>
      </w:r>
      <w:r>
        <w:rPr>
          <w:color w:val="212121"/>
        </w:rPr>
        <w:t xml:space="preserve"> Both REST API And SOAP API. </w:t>
      </w:r>
    </w:p>
    <w:p w14:paraId="0240A3C8" w14:textId="77777777" w:rsidR="002D6929" w:rsidRDefault="00000000">
      <w:pPr>
        <w:spacing w:after="231" w:line="259" w:lineRule="auto"/>
        <w:ind w:left="-5"/>
        <w:jc w:val="left"/>
      </w:pPr>
      <w:r>
        <w:rPr>
          <w:sz w:val="24"/>
          <w:u w:val="single" w:color="000000"/>
        </w:rPr>
        <w:t>Professional Experience:</w:t>
      </w:r>
      <w:r>
        <w:rPr>
          <w:sz w:val="24"/>
        </w:rPr>
        <w:t xml:space="preserve">  </w:t>
      </w:r>
    </w:p>
    <w:p w14:paraId="04D7F113" w14:textId="41555193" w:rsidR="002D6929" w:rsidRDefault="00000000">
      <w:pPr>
        <w:numPr>
          <w:ilvl w:val="0"/>
          <w:numId w:val="2"/>
        </w:numPr>
        <w:spacing w:after="0" w:line="259" w:lineRule="auto"/>
        <w:ind w:right="683" w:hanging="370"/>
      </w:pPr>
      <w:r>
        <w:rPr>
          <w:sz w:val="22"/>
        </w:rPr>
        <w:t xml:space="preserve">Working As </w:t>
      </w:r>
      <w:r w:rsidR="00DC23CA">
        <w:rPr>
          <w:sz w:val="22"/>
        </w:rPr>
        <w:t>a</w:t>
      </w:r>
      <w:r>
        <w:rPr>
          <w:sz w:val="22"/>
        </w:rPr>
        <w:t xml:space="preserve"> Software Engineer </w:t>
      </w:r>
      <w:r w:rsidR="00DC23CA">
        <w:rPr>
          <w:sz w:val="22"/>
        </w:rPr>
        <w:t>for</w:t>
      </w:r>
      <w:r>
        <w:rPr>
          <w:sz w:val="22"/>
        </w:rPr>
        <w:t xml:space="preserve"> </w:t>
      </w:r>
      <w:r w:rsidRPr="007B0025">
        <w:rPr>
          <w:b/>
          <w:bCs/>
          <w:sz w:val="22"/>
        </w:rPr>
        <w:t>Tata Consultancy Services,</w:t>
      </w:r>
      <w:r>
        <w:rPr>
          <w:sz w:val="22"/>
        </w:rPr>
        <w:t xml:space="preserve"> From March 2019 </w:t>
      </w:r>
      <w:r w:rsidR="00D11F83">
        <w:rPr>
          <w:sz w:val="22"/>
        </w:rPr>
        <w:t>to</w:t>
      </w:r>
      <w:r>
        <w:rPr>
          <w:sz w:val="22"/>
        </w:rPr>
        <w:t xml:space="preserve"> Till Now.   </w:t>
      </w:r>
    </w:p>
    <w:p w14:paraId="6B4808F8" w14:textId="77777777" w:rsidR="002D6929" w:rsidRDefault="00000000">
      <w:pPr>
        <w:spacing w:after="0" w:line="259" w:lineRule="auto"/>
        <w:ind w:left="96" w:firstLine="0"/>
        <w:jc w:val="left"/>
      </w:pPr>
      <w:r>
        <w:rPr>
          <w:sz w:val="22"/>
        </w:rPr>
        <w:t xml:space="preserve"> </w:t>
      </w:r>
    </w:p>
    <w:p w14:paraId="458D033A" w14:textId="77777777" w:rsidR="002D6929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F45A2FA" w14:textId="77777777" w:rsidR="00DC23CA" w:rsidRDefault="00000000">
      <w:pPr>
        <w:spacing w:after="0" w:line="259" w:lineRule="auto"/>
        <w:ind w:left="-5"/>
        <w:jc w:val="left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 </w:t>
      </w:r>
    </w:p>
    <w:p w14:paraId="717F2828" w14:textId="77777777" w:rsidR="009428B4" w:rsidRDefault="009428B4">
      <w:pPr>
        <w:spacing w:after="0" w:line="259" w:lineRule="auto"/>
        <w:ind w:left="-5"/>
        <w:jc w:val="left"/>
        <w:rPr>
          <w:sz w:val="24"/>
          <w:u w:val="single" w:color="000000"/>
        </w:rPr>
      </w:pPr>
    </w:p>
    <w:p w14:paraId="16E57A46" w14:textId="77777777" w:rsidR="009428B4" w:rsidRDefault="009428B4">
      <w:pPr>
        <w:spacing w:after="0" w:line="259" w:lineRule="auto"/>
        <w:ind w:left="-5"/>
        <w:jc w:val="left"/>
        <w:rPr>
          <w:sz w:val="24"/>
          <w:u w:val="single" w:color="000000"/>
        </w:rPr>
      </w:pPr>
    </w:p>
    <w:p w14:paraId="4DC19D6A" w14:textId="36347E7E" w:rsidR="002D6929" w:rsidRDefault="00000000">
      <w:pPr>
        <w:spacing w:after="0" w:line="259" w:lineRule="auto"/>
        <w:ind w:left="-5"/>
        <w:jc w:val="left"/>
      </w:pPr>
      <w:r>
        <w:rPr>
          <w:sz w:val="24"/>
          <w:u w:val="single" w:color="000000"/>
        </w:rPr>
        <w:t>Education Qualification</w:t>
      </w:r>
      <w:r>
        <w:rPr>
          <w:sz w:val="22"/>
          <w:u w:val="single" w:color="000000"/>
        </w:rPr>
        <w:t>:</w:t>
      </w:r>
      <w:r>
        <w:rPr>
          <w:sz w:val="22"/>
        </w:rPr>
        <w:t xml:space="preserve">  </w:t>
      </w:r>
    </w:p>
    <w:p w14:paraId="17C0C114" w14:textId="77777777" w:rsidR="002D6929" w:rsidRDefault="00000000">
      <w:pPr>
        <w:spacing w:after="49" w:line="259" w:lineRule="auto"/>
        <w:ind w:left="14" w:firstLine="0"/>
        <w:jc w:val="left"/>
      </w:pPr>
      <w:r>
        <w:t xml:space="preserve">        </w:t>
      </w:r>
    </w:p>
    <w:p w14:paraId="58BBE060" w14:textId="77777777" w:rsidR="002D6929" w:rsidRDefault="00000000">
      <w:pPr>
        <w:numPr>
          <w:ilvl w:val="0"/>
          <w:numId w:val="2"/>
        </w:numPr>
        <w:spacing w:after="0" w:line="259" w:lineRule="auto"/>
        <w:ind w:right="683" w:hanging="370"/>
      </w:pPr>
      <w:r>
        <w:rPr>
          <w:sz w:val="22"/>
        </w:rPr>
        <w:t xml:space="preserve">MBA From </w:t>
      </w:r>
      <w:r w:rsidRPr="00D11F83">
        <w:rPr>
          <w:b/>
          <w:bCs/>
          <w:sz w:val="22"/>
        </w:rPr>
        <w:t>Jawaharlal Nehru Technological University</w:t>
      </w:r>
      <w:r>
        <w:rPr>
          <w:sz w:val="22"/>
        </w:rPr>
        <w:t xml:space="preserve"> -Anantapur </w:t>
      </w:r>
    </w:p>
    <w:p w14:paraId="3A9BA0FC" w14:textId="77777777" w:rsidR="002D6929" w:rsidRDefault="00000000">
      <w:pPr>
        <w:spacing w:after="31" w:line="259" w:lineRule="auto"/>
        <w:ind w:left="14" w:firstLine="0"/>
        <w:jc w:val="left"/>
      </w:pPr>
      <w:r>
        <w:t xml:space="preserve"> </w:t>
      </w:r>
    </w:p>
    <w:p w14:paraId="7F7BC2C7" w14:textId="77777777" w:rsidR="002D6929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EC4753" w14:textId="77777777" w:rsidR="002D6929" w:rsidRDefault="00000000">
      <w:pPr>
        <w:spacing w:after="0" w:line="259" w:lineRule="auto"/>
        <w:ind w:left="-5"/>
        <w:jc w:val="left"/>
      </w:pPr>
      <w:r>
        <w:rPr>
          <w:sz w:val="24"/>
          <w:u w:val="single" w:color="000000"/>
        </w:rPr>
        <w:t>Technical Skills:</w:t>
      </w:r>
      <w:r>
        <w:rPr>
          <w:sz w:val="24"/>
        </w:rPr>
        <w:t xml:space="preserve">  </w:t>
      </w:r>
    </w:p>
    <w:p w14:paraId="08791EE3" w14:textId="77777777" w:rsidR="002D6929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9080" w:type="dxa"/>
        <w:tblInd w:w="19" w:type="dxa"/>
        <w:tblCellMar>
          <w:top w:w="40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1637"/>
        <w:gridCol w:w="7443"/>
      </w:tblGrid>
      <w:tr w:rsidR="002D6929" w14:paraId="01A46F55" w14:textId="77777777">
        <w:trPr>
          <w:trHeight w:val="30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4E0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CRM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7DF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Salesforce CRM </w:t>
            </w:r>
          </w:p>
        </w:tc>
      </w:tr>
      <w:tr w:rsidR="002D6929" w14:paraId="4C27AE47" w14:textId="77777777">
        <w:trPr>
          <w:trHeight w:val="71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B0C6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Salesforce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6BCE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Apex, Visualforce, Controllers, Triggers, Batch &amp; Schedule Classes, Web Services, </w:t>
            </w:r>
          </w:p>
          <w:p w14:paraId="275D94F1" w14:textId="46DBB8F8" w:rsidR="002D6929" w:rsidRDefault="00000000">
            <w:pPr>
              <w:spacing w:after="0" w:line="259" w:lineRule="auto"/>
              <w:ind w:left="10" w:firstLine="0"/>
            </w:pPr>
            <w:r>
              <w:t xml:space="preserve">SOAP, REST, Service Cloud, </w:t>
            </w:r>
            <w:hyperlink r:id="rId8">
              <w:r>
                <w:rPr>
                  <w:u w:val="single" w:color="000000"/>
                </w:rPr>
                <w:t>Force.Com</w:t>
              </w:r>
            </w:hyperlink>
            <w:hyperlink r:id="rId9">
              <w:r>
                <w:t xml:space="preserve"> </w:t>
              </w:r>
            </w:hyperlink>
            <w:r>
              <w:t xml:space="preserve">Platform, Sites, SOQL, SOSL, Reports, Dashboards. LWC modified the UI Force page </w:t>
            </w:r>
          </w:p>
        </w:tc>
      </w:tr>
      <w:tr w:rsidR="002D6929" w14:paraId="3F9B3112" w14:textId="77777777">
        <w:trPr>
          <w:trHeight w:val="38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B3A2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SFDC Tools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1F86" w14:textId="19175FDA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Developer Console, Workbench, Changesets, Data Loader </w:t>
            </w:r>
            <w:r w:rsidR="00C5627D">
              <w:t>and</w:t>
            </w:r>
            <w:r>
              <w:t xml:space="preserve"> Visual Studio Code </w:t>
            </w:r>
          </w:p>
        </w:tc>
      </w:tr>
      <w:tr w:rsidR="002D6929" w14:paraId="4BBA39FB" w14:textId="77777777">
        <w:trPr>
          <w:trHeight w:val="28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4DC4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Languages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23F4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Apex, SQL, SOQL, SOSL And DML </w:t>
            </w:r>
          </w:p>
        </w:tc>
      </w:tr>
      <w:tr w:rsidR="002D6929" w14:paraId="43153ADA" w14:textId="77777777">
        <w:trPr>
          <w:trHeight w:val="48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311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Web </w:t>
            </w:r>
          </w:p>
          <w:p w14:paraId="7366E7B1" w14:textId="77777777" w:rsidR="002D6929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>Technologies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6D4E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XML, HTML, Visualforce, LWC And JavaScript, Tableau  </w:t>
            </w:r>
          </w:p>
        </w:tc>
      </w:tr>
    </w:tbl>
    <w:p w14:paraId="207F9E28" w14:textId="77777777" w:rsidR="002D6929" w:rsidRDefault="00000000">
      <w:pPr>
        <w:spacing w:after="58" w:line="259" w:lineRule="auto"/>
        <w:ind w:left="14" w:firstLine="0"/>
        <w:jc w:val="left"/>
      </w:pPr>
      <w:r>
        <w:t xml:space="preserve"> </w:t>
      </w:r>
    </w:p>
    <w:p w14:paraId="5AE319A7" w14:textId="70754591" w:rsidR="002D6929" w:rsidRDefault="00000000">
      <w:pPr>
        <w:spacing w:after="0"/>
        <w:ind w:right="68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Technical Implementation Details: </w:t>
      </w:r>
      <w:r>
        <w:t xml:space="preserve">Introduced New Record Types </w:t>
      </w:r>
      <w:r w:rsidR="00C5627D">
        <w:t>on</w:t>
      </w:r>
      <w:r>
        <w:t xml:space="preserve"> Cases Object </w:t>
      </w:r>
      <w:r w:rsidR="000771D3">
        <w:t>to</w:t>
      </w:r>
      <w:r>
        <w:t xml:space="preserve"> Move </w:t>
      </w:r>
      <w:r w:rsidR="000771D3">
        <w:t>the</w:t>
      </w:r>
      <w:r>
        <w:t xml:space="preserve"> User Onboarding </w:t>
      </w:r>
    </w:p>
    <w:p w14:paraId="555C138D" w14:textId="1AE56E6E" w:rsidR="002D6929" w:rsidRDefault="00000000">
      <w:pPr>
        <w:spacing w:after="0"/>
        <w:ind w:right="683"/>
        <w:rPr>
          <w:rFonts w:ascii="Times New Roman" w:eastAsia="Times New Roman" w:hAnsi="Times New Roman" w:cs="Times New Roman"/>
          <w:sz w:val="24"/>
        </w:rPr>
      </w:pPr>
      <w:r>
        <w:t xml:space="preserve">|Revenue And Reporting Requests </w:t>
      </w:r>
      <w:r w:rsidR="00C5627D">
        <w:t>and</w:t>
      </w:r>
      <w:r>
        <w:t xml:space="preserve"> Online Portal Issues\Requests </w:t>
      </w:r>
      <w:r w:rsidR="005A34F4">
        <w:t>to</w:t>
      </w:r>
      <w:r>
        <w:t xml:space="preserve"> Salesforce. Created A New Visualforce Page </w:t>
      </w:r>
      <w:r w:rsidR="005A34F4">
        <w:t>to</w:t>
      </w:r>
      <w:r>
        <w:t xml:space="preserve"> Dynamically Render Application Access Details </w:t>
      </w:r>
      <w:r w:rsidR="005A34F4">
        <w:t>for</w:t>
      </w:r>
      <w:r>
        <w:t xml:space="preserve"> The Selected Role </w:t>
      </w:r>
      <w:r w:rsidR="000771D3">
        <w:t>for</w:t>
      </w:r>
      <w:r>
        <w:t xml:space="preserve"> User Onboarding Requests.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6B0DC" w14:textId="77777777" w:rsidR="009428B4" w:rsidRDefault="009428B4">
      <w:pPr>
        <w:spacing w:after="0"/>
        <w:ind w:right="683"/>
      </w:pPr>
    </w:p>
    <w:p w14:paraId="3193281A" w14:textId="42A4753D" w:rsidR="002D6929" w:rsidRDefault="00DC23CA">
      <w:pPr>
        <w:numPr>
          <w:ilvl w:val="0"/>
          <w:numId w:val="2"/>
        </w:numPr>
        <w:spacing w:after="0"/>
        <w:ind w:right="683" w:hanging="370"/>
      </w:pPr>
      <w:r w:rsidRPr="00DC23CA">
        <w:t xml:space="preserve">Experience using Lightning custom components and LWC Framework, and a strong understanding of UI/UX front-end development. Hands-on experience is required </w:t>
      </w:r>
      <w:r>
        <w:t xml:space="preserve">Created Sharing Rules </w:t>
      </w:r>
      <w:r w:rsidR="00C5627D">
        <w:t>to</w:t>
      </w:r>
      <w:r>
        <w:t xml:space="preserve"> Implement Record Sharing </w:t>
      </w:r>
      <w:r w:rsidR="005A34F4">
        <w:t>as</w:t>
      </w:r>
      <w:r>
        <w:t xml:space="preserve"> Per </w:t>
      </w:r>
      <w:r w:rsidR="005A34F4">
        <w:t>the</w:t>
      </w:r>
      <w:r>
        <w:t xml:space="preserve"> Business Requirements. </w:t>
      </w:r>
    </w:p>
    <w:p w14:paraId="75763872" w14:textId="77777777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Created Multiple Validation Rules as Per the Requirements.  </w:t>
      </w:r>
    </w:p>
    <w:p w14:paraId="536066CC" w14:textId="77777777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Created Workflow Rules and Process Builder Processes to Automate Actions. </w:t>
      </w:r>
    </w:p>
    <w:p w14:paraId="345483D7" w14:textId="77777777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Redesign Of Opportunity Objects and Related Objects to Satisfy Client Needs. </w:t>
      </w:r>
    </w:p>
    <w:p w14:paraId="29529FE1" w14:textId="3BAA17F7" w:rsidR="002D6929" w:rsidRDefault="00000000" w:rsidP="00A433C1">
      <w:pPr>
        <w:numPr>
          <w:ilvl w:val="0"/>
          <w:numId w:val="2"/>
        </w:numPr>
        <w:spacing w:after="27" w:line="246" w:lineRule="auto"/>
        <w:ind w:right="683" w:hanging="370"/>
      </w:pPr>
      <w:r>
        <w:t xml:space="preserve">Created Various Apex Triggers and Classes to Implement Complex Business Logic. Used Custom Metadata Types for Storing Configuration Mapping-Related Onboarding Information. </w:t>
      </w:r>
    </w:p>
    <w:p w14:paraId="61CC4D3C" w14:textId="77777777" w:rsidR="002D6929" w:rsidRDefault="00000000">
      <w:pPr>
        <w:numPr>
          <w:ilvl w:val="0"/>
          <w:numId w:val="2"/>
        </w:numPr>
        <w:spacing w:after="50"/>
        <w:ind w:right="683" w:hanging="370"/>
      </w:pPr>
      <w:r>
        <w:t xml:space="preserve">Managed Deployments Using Changesets and Update\Upload Data Using </w:t>
      </w:r>
      <w:proofErr w:type="gramStart"/>
      <w:r>
        <w:t>A</w:t>
      </w:r>
      <w:proofErr w:type="gramEnd"/>
      <w:r>
        <w:t xml:space="preserve"> Data Loader During Implementation.  </w:t>
      </w:r>
    </w:p>
    <w:p w14:paraId="75BBD01C" w14:textId="58F60EBF" w:rsidR="002D6929" w:rsidRDefault="00000000">
      <w:pPr>
        <w:numPr>
          <w:ilvl w:val="0"/>
          <w:numId w:val="2"/>
        </w:numPr>
        <w:spacing w:after="45"/>
        <w:ind w:right="683" w:hanging="370"/>
      </w:pPr>
      <w:r>
        <w:t xml:space="preserve">Ensure Field Level Security, Object Access and Record Access Are Appropriately Configured for Various Profiles </w:t>
      </w:r>
      <w:r w:rsidR="00A433C1">
        <w:t>and</w:t>
      </w:r>
      <w:r>
        <w:t xml:space="preserve"> Roles.  </w:t>
      </w:r>
    </w:p>
    <w:p w14:paraId="412BAFCB" w14:textId="77777777" w:rsidR="002D6929" w:rsidRDefault="00000000">
      <w:pPr>
        <w:numPr>
          <w:ilvl w:val="0"/>
          <w:numId w:val="2"/>
        </w:numPr>
        <w:spacing w:after="50"/>
        <w:ind w:right="683" w:hanging="370"/>
      </w:pPr>
      <w:r>
        <w:t xml:space="preserve">Analysed Complex Business Requirements and Designed Solutions Using Apex Classes, Batch </w:t>
      </w:r>
      <w:proofErr w:type="gramStart"/>
      <w:r>
        <w:t>Classes</w:t>
      </w:r>
      <w:proofErr w:type="gramEnd"/>
      <w:r>
        <w:t xml:space="preserve"> and Apex Triggers.  </w:t>
      </w:r>
    </w:p>
    <w:p w14:paraId="4403CEB2" w14:textId="77777777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Designed, Setup and Maintained Salesforce Standard Objects, And Custom Objects While Also Structuring </w:t>
      </w:r>
    </w:p>
    <w:p w14:paraId="611D553C" w14:textId="6D773940" w:rsidR="002D6929" w:rsidRDefault="00000000">
      <w:pPr>
        <w:spacing w:after="47"/>
        <w:ind w:left="710" w:right="1154"/>
      </w:pPr>
      <w:r>
        <w:t xml:space="preserve">User Roles, Community Portal, Security Profiles </w:t>
      </w:r>
      <w:r w:rsidR="000771D3">
        <w:t>and</w:t>
      </w:r>
      <w:r>
        <w:t xml:space="preserve"> Workflow Rules, Process Builder, Validation Rule, Public Groups, Permission Set  </w:t>
      </w:r>
    </w:p>
    <w:p w14:paraId="3D5BBF15" w14:textId="496B46F6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Configured Page Layouts, Workflows, Record Types </w:t>
      </w:r>
      <w:r w:rsidR="000771D3">
        <w:t>and</w:t>
      </w:r>
      <w:r>
        <w:t xml:space="preserve"> Data </w:t>
      </w:r>
      <w:r w:rsidR="00C5627D">
        <w:t>Fields Project</w:t>
      </w:r>
      <w:r>
        <w:rPr>
          <w:sz w:val="24"/>
          <w:u w:val="single" w:color="000000"/>
        </w:rPr>
        <w:t xml:space="preserve"> </w:t>
      </w:r>
    </w:p>
    <w:p w14:paraId="03BE4BC5" w14:textId="77777777" w:rsidR="002D6929" w:rsidRDefault="00000000">
      <w:pPr>
        <w:spacing w:after="0" w:line="259" w:lineRule="auto"/>
        <w:ind w:left="9"/>
        <w:jc w:val="left"/>
      </w:pPr>
      <w:r>
        <w:rPr>
          <w:u w:val="single" w:color="000000"/>
        </w:rPr>
        <w:t>Project#1:</w:t>
      </w:r>
      <w:r>
        <w:t xml:space="preserve">  </w:t>
      </w:r>
    </w:p>
    <w:p w14:paraId="366D6E74" w14:textId="77777777" w:rsidR="002D6929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8835" w:type="dxa"/>
        <w:tblInd w:w="446" w:type="dxa"/>
        <w:tblCellMar>
          <w:top w:w="93" w:type="dxa"/>
          <w:left w:w="101" w:type="dxa"/>
          <w:right w:w="407" w:type="dxa"/>
        </w:tblCellMar>
        <w:tblLook w:val="04A0" w:firstRow="1" w:lastRow="0" w:firstColumn="1" w:lastColumn="0" w:noHBand="0" w:noVBand="1"/>
      </w:tblPr>
      <w:tblGrid>
        <w:gridCol w:w="1729"/>
        <w:gridCol w:w="7106"/>
      </w:tblGrid>
      <w:tr w:rsidR="002D6929" w14:paraId="3B0211DD" w14:textId="77777777">
        <w:trPr>
          <w:trHeight w:val="403"/>
        </w:trPr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332039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7FA82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Texas- SFDC Implementation  </w:t>
            </w:r>
          </w:p>
        </w:tc>
      </w:tr>
      <w:tr w:rsidR="002D6929" w14:paraId="05639D8E" w14:textId="77777777">
        <w:trPr>
          <w:trHeight w:val="408"/>
        </w:trPr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740D72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Client 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34B72A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Texas USA  </w:t>
            </w:r>
          </w:p>
        </w:tc>
      </w:tr>
      <w:tr w:rsidR="002D6929" w14:paraId="76AB3D31" w14:textId="77777777">
        <w:trPr>
          <w:trHeight w:val="389"/>
        </w:trPr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9FF526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Role 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CA538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Developer  </w:t>
            </w:r>
          </w:p>
        </w:tc>
      </w:tr>
      <w:tr w:rsidR="002D6929" w14:paraId="64E0554E" w14:textId="77777777">
        <w:trPr>
          <w:trHeight w:val="403"/>
        </w:trPr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577790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Duration 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2A569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March 2021-Till Date   </w:t>
            </w:r>
          </w:p>
        </w:tc>
      </w:tr>
      <w:tr w:rsidR="002D6929" w14:paraId="3F150817" w14:textId="77777777">
        <w:trPr>
          <w:trHeight w:val="913"/>
        </w:trPr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3578F7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Technologies 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1A2C3" w14:textId="77777777" w:rsidR="000771D3" w:rsidRDefault="00000000">
            <w:pPr>
              <w:spacing w:after="0" w:line="259" w:lineRule="auto"/>
              <w:ind w:left="0" w:firstLine="0"/>
            </w:pPr>
            <w:r>
              <w:t xml:space="preserve">Salesforce.Com Platform, Apex, Visual Force, </w:t>
            </w:r>
            <w:r w:rsidR="000771D3">
              <w:t>JavaScript</w:t>
            </w:r>
            <w:r>
              <w:t xml:space="preserve">, Force.Com, </w:t>
            </w:r>
          </w:p>
          <w:p w14:paraId="576E5739" w14:textId="051FADA0" w:rsidR="002D6929" w:rsidRDefault="00000000">
            <w:pPr>
              <w:spacing w:after="0" w:line="259" w:lineRule="auto"/>
              <w:ind w:left="0" w:firstLine="0"/>
            </w:pPr>
            <w:r>
              <w:t xml:space="preserve">Data Loader, Force.Com </w:t>
            </w:r>
            <w:r w:rsidR="000771D3">
              <w:t xml:space="preserve">IDE. </w:t>
            </w:r>
            <w:proofErr w:type="gramStart"/>
            <w:r w:rsidR="000771D3">
              <w:t>,LWC</w:t>
            </w:r>
            <w:proofErr w:type="gramEnd"/>
            <w:r w:rsidR="000771D3">
              <w:t xml:space="preserve"> ,</w:t>
            </w:r>
          </w:p>
        </w:tc>
      </w:tr>
    </w:tbl>
    <w:p w14:paraId="24E420CA" w14:textId="77777777" w:rsidR="002D6929" w:rsidRDefault="00000000">
      <w:pPr>
        <w:spacing w:after="146" w:line="259" w:lineRule="auto"/>
        <w:ind w:left="14" w:firstLine="0"/>
        <w:jc w:val="left"/>
      </w:pPr>
      <w:r>
        <w:t xml:space="preserve"> </w:t>
      </w:r>
    </w:p>
    <w:p w14:paraId="5ECAB554" w14:textId="77777777" w:rsidR="002D6929" w:rsidRDefault="00000000">
      <w:pPr>
        <w:spacing w:after="13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9B5074" w14:textId="77777777" w:rsidR="002D6929" w:rsidRDefault="00000000">
      <w:pPr>
        <w:spacing w:after="0" w:line="376" w:lineRule="auto"/>
        <w:ind w:left="0" w:right="11130" w:firstLine="0"/>
        <w:jc w:val="left"/>
      </w:pPr>
      <w:r>
        <w:rPr>
          <w:sz w:val="22"/>
        </w:rPr>
        <w:lastRenderedPageBreak/>
        <w:t xml:space="preserve">  </w:t>
      </w:r>
    </w:p>
    <w:p w14:paraId="74FCDA94" w14:textId="77777777" w:rsidR="00A433C1" w:rsidRDefault="00A433C1">
      <w:pPr>
        <w:spacing w:after="107" w:line="259" w:lineRule="auto"/>
        <w:ind w:left="10"/>
        <w:jc w:val="left"/>
        <w:rPr>
          <w:sz w:val="22"/>
        </w:rPr>
      </w:pPr>
    </w:p>
    <w:p w14:paraId="5E6A2C0F" w14:textId="07662743" w:rsidR="002D6929" w:rsidRPr="00C87BA4" w:rsidRDefault="00000000">
      <w:pPr>
        <w:spacing w:after="107" w:line="259" w:lineRule="auto"/>
        <w:ind w:left="10"/>
        <w:jc w:val="left"/>
        <w:rPr>
          <w:u w:val="single"/>
        </w:rPr>
      </w:pPr>
      <w:r w:rsidRPr="00C87BA4">
        <w:rPr>
          <w:sz w:val="22"/>
          <w:u w:val="single"/>
        </w:rPr>
        <w:t xml:space="preserve">Description:  </w:t>
      </w:r>
    </w:p>
    <w:p w14:paraId="2A2924F3" w14:textId="1CA4BE5C" w:rsidR="002D6929" w:rsidRDefault="00000000">
      <w:pPr>
        <w:spacing w:after="0"/>
        <w:ind w:left="710" w:right="683"/>
      </w:pPr>
      <w:r>
        <w:t xml:space="preserve"> </w:t>
      </w:r>
      <w:r w:rsidRPr="000771D3">
        <w:rPr>
          <w:b/>
          <w:bCs/>
          <w:u w:val="single" w:color="000000"/>
        </w:rPr>
        <w:t>Texas Medical Centre</w:t>
      </w:r>
      <w:r>
        <w:t xml:space="preserve">. This Application’s Purpose Is </w:t>
      </w:r>
      <w:r w:rsidR="00DC23CA">
        <w:t>to</w:t>
      </w:r>
      <w:r>
        <w:t xml:space="preserve"> Manage </w:t>
      </w:r>
      <w:r w:rsidR="00DC23CA">
        <w:t>the</w:t>
      </w:r>
      <w:r>
        <w:t xml:space="preserve"> Information About Patients, </w:t>
      </w:r>
    </w:p>
    <w:p w14:paraId="077B4E88" w14:textId="434B326A" w:rsidR="002D6929" w:rsidRDefault="00000000" w:rsidP="00C87BA4">
      <w:pPr>
        <w:spacing w:after="143"/>
        <w:ind w:left="14" w:right="683" w:firstLine="0"/>
      </w:pPr>
      <w:r>
        <w:t xml:space="preserve">Clinics, And Insurance Organizations. This Application Is </w:t>
      </w:r>
      <w:r w:rsidR="00DC23CA">
        <w:t>to</w:t>
      </w:r>
      <w:r>
        <w:t xml:space="preserve"> Implement Salesforce.Com </w:t>
      </w:r>
      <w:r w:rsidR="00DC23CA">
        <w:t>for</w:t>
      </w:r>
      <w:r>
        <w:t xml:space="preserve"> Managing Healthcare Services Like Accounts, Contacts, Opportunities, Leads, Lab Activities,</w:t>
      </w:r>
      <w:r>
        <w:rPr>
          <w:b/>
        </w:rPr>
        <w:t xml:space="preserve"> </w:t>
      </w:r>
      <w:r>
        <w:t xml:space="preserve">Visits, Products, Clinics, Payments, Schedulers, Billing </w:t>
      </w:r>
      <w:r w:rsidR="00C87BA4">
        <w:t>and</w:t>
      </w:r>
      <w:r>
        <w:t xml:space="preserve"> Cases.  </w:t>
      </w:r>
    </w:p>
    <w:p w14:paraId="20805920" w14:textId="77777777" w:rsidR="002D6929" w:rsidRDefault="00000000">
      <w:pPr>
        <w:spacing w:after="264" w:line="259" w:lineRule="auto"/>
        <w:ind w:left="9"/>
        <w:jc w:val="left"/>
      </w:pPr>
      <w:r>
        <w:rPr>
          <w:sz w:val="22"/>
          <w:u w:val="single" w:color="000000"/>
        </w:rPr>
        <w:t>Roles And Responsibilities</w:t>
      </w:r>
      <w:r>
        <w:rPr>
          <w:u w:val="single" w:color="000000"/>
        </w:rPr>
        <w:t>:</w:t>
      </w:r>
      <w:r>
        <w:t xml:space="preserve">  </w:t>
      </w:r>
    </w:p>
    <w:p w14:paraId="76E7F06C" w14:textId="60893473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Worked On Various Salesforce.Com Customizations - Standard Objects and Creation </w:t>
      </w:r>
      <w:r w:rsidR="00C87BA4">
        <w:t>of</w:t>
      </w:r>
      <w:r>
        <w:t xml:space="preserve"> Customized Business Objects, And Fields.  </w:t>
      </w:r>
    </w:p>
    <w:p w14:paraId="3AFF4A3C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Involved In Creating Validation Rules, Workflow Rules.   </w:t>
      </w:r>
    </w:p>
    <w:p w14:paraId="6ECFA1F5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Involved In Creating Relationships and Field Dependencies.  </w:t>
      </w:r>
    </w:p>
    <w:p w14:paraId="2E851CC1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Involved In Configuring Page Layouts and Mini–Page Layouts.   </w:t>
      </w:r>
    </w:p>
    <w:p w14:paraId="43ACEF8E" w14:textId="535305C5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Designed And Developed Apex Triggers for Various Functional Needs </w:t>
      </w:r>
      <w:r w:rsidR="00C87BA4">
        <w:t>in</w:t>
      </w:r>
      <w:r>
        <w:t xml:space="preserve"> The Application.   </w:t>
      </w:r>
    </w:p>
    <w:p w14:paraId="5C6EF373" w14:textId="079ED5D1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Migrate The Data in Excel Sheets </w:t>
      </w:r>
      <w:r w:rsidR="00DC23CA">
        <w:t>into</w:t>
      </w:r>
      <w:r>
        <w:t xml:space="preserve"> The System Using Data Loader.  </w:t>
      </w:r>
    </w:p>
    <w:p w14:paraId="277E6CF4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Created Approval Processes for Complex Business Processes.  </w:t>
      </w:r>
    </w:p>
    <w:p w14:paraId="38268EE1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Worked On Process Builder.  </w:t>
      </w:r>
    </w:p>
    <w:p w14:paraId="3A441718" w14:textId="3888B44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Created Salesforce Pages and Controllers </w:t>
      </w:r>
      <w:r w:rsidR="00C87BA4">
        <w:t>for</w:t>
      </w:r>
      <w:r>
        <w:t xml:space="preserve"> The Modules Using APEX And Visual Force.  </w:t>
      </w:r>
    </w:p>
    <w:p w14:paraId="6136C6E3" w14:textId="0A21A4CA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Involved In Writing the Batch Classes </w:t>
      </w:r>
      <w:r w:rsidR="00C87BA4">
        <w:t>for</w:t>
      </w:r>
      <w:r>
        <w:t xml:space="preserve"> The Business Requirements.  </w:t>
      </w:r>
    </w:p>
    <w:p w14:paraId="0D78E422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 xml:space="preserve">Involved In Developing Test Classes to Improve Code Coverage.  </w:t>
      </w:r>
    </w:p>
    <w:p w14:paraId="71D4B4E1" w14:textId="77777777" w:rsidR="002D6929" w:rsidRDefault="00000000">
      <w:pPr>
        <w:numPr>
          <w:ilvl w:val="1"/>
          <w:numId w:val="2"/>
        </w:numPr>
        <w:ind w:left="1050" w:right="683" w:hanging="350"/>
      </w:pPr>
      <w:r>
        <w:t>Involved In Documenting the Implementation.</w:t>
      </w:r>
      <w:r>
        <w:rPr>
          <w:color w:val="002060"/>
        </w:rPr>
        <w:t xml:space="preserve"> </w:t>
      </w:r>
      <w:r>
        <w:t xml:space="preserve"> </w:t>
      </w:r>
    </w:p>
    <w:p w14:paraId="082C155A" w14:textId="74F0F918" w:rsidR="002D6929" w:rsidRDefault="00000000">
      <w:pPr>
        <w:numPr>
          <w:ilvl w:val="1"/>
          <w:numId w:val="2"/>
        </w:numPr>
        <w:spacing w:after="12"/>
        <w:ind w:left="1050" w:right="683" w:hanging="350"/>
      </w:pPr>
      <w:r>
        <w:t xml:space="preserve">Worked On Eclipse for Testing </w:t>
      </w:r>
      <w:r w:rsidR="00DC23CA">
        <w:t>and</w:t>
      </w:r>
      <w:r>
        <w:t xml:space="preserve"> Deploying Apex Classes </w:t>
      </w:r>
      <w:r w:rsidR="00C87BA4">
        <w:t>and</w:t>
      </w:r>
      <w:r>
        <w:t xml:space="preserve"> Triggers </w:t>
      </w:r>
      <w:r w:rsidR="00C87BA4">
        <w:t>into</w:t>
      </w:r>
      <w:r>
        <w:t xml:space="preserve"> Production Instances. </w:t>
      </w:r>
    </w:p>
    <w:p w14:paraId="1E3BC9AE" w14:textId="77777777" w:rsidR="002D6929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76B4E396" w14:textId="77777777" w:rsidR="002D6929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148BE75B" w14:textId="77777777" w:rsidR="002D6929" w:rsidRDefault="00000000">
      <w:pPr>
        <w:spacing w:after="0" w:line="259" w:lineRule="auto"/>
        <w:ind w:left="9"/>
        <w:jc w:val="left"/>
      </w:pPr>
      <w:r>
        <w:rPr>
          <w:u w:val="single" w:color="000000"/>
        </w:rPr>
        <w:t>Project#2:</w:t>
      </w:r>
      <w:r>
        <w:t xml:space="preserve">  </w:t>
      </w:r>
    </w:p>
    <w:p w14:paraId="56375D42" w14:textId="77777777" w:rsidR="002D6929" w:rsidRDefault="00000000">
      <w:pPr>
        <w:spacing w:after="0" w:line="259" w:lineRule="auto"/>
        <w:ind w:left="1051" w:firstLine="0"/>
        <w:jc w:val="left"/>
      </w:pPr>
      <w:r>
        <w:t xml:space="preserve">   </w:t>
      </w:r>
    </w:p>
    <w:tbl>
      <w:tblPr>
        <w:tblStyle w:val="TableGrid"/>
        <w:tblW w:w="9296" w:type="dxa"/>
        <w:tblInd w:w="605" w:type="dxa"/>
        <w:tblCellMar>
          <w:top w:w="7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10"/>
        <w:gridCol w:w="6986"/>
      </w:tblGrid>
      <w:tr w:rsidR="002D6929" w14:paraId="64AB764C" w14:textId="77777777">
        <w:trPr>
          <w:trHeight w:val="396"/>
        </w:trPr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</w:tcPr>
          <w:p w14:paraId="25018698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698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</w:tcPr>
          <w:p w14:paraId="469531FC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US Foods -SFDC Implementation  </w:t>
            </w:r>
          </w:p>
        </w:tc>
      </w:tr>
      <w:tr w:rsidR="002D6929" w14:paraId="18A277C7" w14:textId="77777777">
        <w:trPr>
          <w:trHeight w:val="502"/>
        </w:trPr>
        <w:tc>
          <w:tcPr>
            <w:tcW w:w="23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E63513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Client  </w:t>
            </w:r>
          </w:p>
        </w:tc>
        <w:tc>
          <w:tcPr>
            <w:tcW w:w="698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8EF038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US Foods, North America, USA.  </w:t>
            </w:r>
          </w:p>
        </w:tc>
      </w:tr>
      <w:tr w:rsidR="002D6929" w14:paraId="62533478" w14:textId="77777777">
        <w:trPr>
          <w:trHeight w:val="384"/>
        </w:trPr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9C232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Role  </w:t>
            </w:r>
          </w:p>
        </w:tc>
        <w:tc>
          <w:tcPr>
            <w:tcW w:w="6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BB4C8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Administrator And Developer  </w:t>
            </w:r>
          </w:p>
        </w:tc>
      </w:tr>
      <w:tr w:rsidR="002D6929" w14:paraId="4A010E9B" w14:textId="77777777">
        <w:trPr>
          <w:trHeight w:val="398"/>
        </w:trPr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0DB4D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Duration  </w:t>
            </w:r>
          </w:p>
        </w:tc>
        <w:tc>
          <w:tcPr>
            <w:tcW w:w="6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B9EE8A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March 2019 March 2021.  </w:t>
            </w:r>
          </w:p>
        </w:tc>
      </w:tr>
      <w:tr w:rsidR="002D6929" w14:paraId="594BB05E" w14:textId="77777777">
        <w:trPr>
          <w:trHeight w:val="670"/>
        </w:trPr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14:paraId="259A2E7F" w14:textId="77777777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Tools &amp; Technologies  </w:t>
            </w:r>
          </w:p>
        </w:tc>
        <w:tc>
          <w:tcPr>
            <w:tcW w:w="698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</w:tcPr>
          <w:p w14:paraId="26F67DFA" w14:textId="2B54966A" w:rsidR="002D692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Salesforce.Com Platform, Apex, Visual Force, JavaScript, Force.Com, Data Loader, Force.Com, Workbench  </w:t>
            </w:r>
          </w:p>
        </w:tc>
      </w:tr>
    </w:tbl>
    <w:p w14:paraId="47B9EA1A" w14:textId="77777777" w:rsidR="002D6929" w:rsidRDefault="00000000">
      <w:pPr>
        <w:spacing w:after="204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4256CD20" w14:textId="77777777" w:rsidR="002D6929" w:rsidRDefault="00000000">
      <w:pPr>
        <w:spacing w:after="184" w:line="259" w:lineRule="auto"/>
        <w:ind w:left="9"/>
        <w:jc w:val="left"/>
      </w:pPr>
      <w:r>
        <w:rPr>
          <w:sz w:val="22"/>
          <w:u w:val="single" w:color="000000"/>
        </w:rPr>
        <w:t>Description:</w:t>
      </w:r>
      <w:r>
        <w:rPr>
          <w:sz w:val="22"/>
        </w:rPr>
        <w:t xml:space="preserve">   </w:t>
      </w:r>
    </w:p>
    <w:p w14:paraId="17080AC3" w14:textId="158134B9" w:rsidR="002D6929" w:rsidRDefault="00000000">
      <w:pPr>
        <w:spacing w:after="305"/>
        <w:ind w:right="683"/>
      </w:pPr>
      <w:r>
        <w:rPr>
          <w:u w:val="single" w:color="000000"/>
        </w:rPr>
        <w:t>US Foods</w:t>
      </w:r>
      <w:r>
        <w:t xml:space="preserve"> Is an Application </w:t>
      </w:r>
      <w:r w:rsidR="000771D3">
        <w:t>in</w:t>
      </w:r>
      <w:r>
        <w:t xml:space="preserve"> Which Listed Products Are Available </w:t>
      </w:r>
      <w:proofErr w:type="gramStart"/>
      <w:r>
        <w:t>For</w:t>
      </w:r>
      <w:proofErr w:type="gramEnd"/>
      <w:r>
        <w:t xml:space="preserve"> Customers Through Online Purchases In North America Which Is DCT Page. On This Page, Customers Can Select the Products Which Are Available </w:t>
      </w:r>
      <w:r w:rsidR="00DC23CA">
        <w:t>in</w:t>
      </w:r>
      <w:r>
        <w:t xml:space="preserve"> The List According </w:t>
      </w:r>
      <w:proofErr w:type="gramStart"/>
      <w:r>
        <w:t>To</w:t>
      </w:r>
      <w:proofErr w:type="gramEnd"/>
      <w:r>
        <w:t xml:space="preserve"> Their Requirements.  </w:t>
      </w:r>
    </w:p>
    <w:p w14:paraId="5472A342" w14:textId="094FAB49" w:rsidR="00C5627D" w:rsidRDefault="00000000">
      <w:pPr>
        <w:spacing w:after="253" w:line="334" w:lineRule="auto"/>
        <w:ind w:right="683"/>
      </w:pPr>
      <w:r>
        <w:t xml:space="preserve">Based On </w:t>
      </w:r>
      <w:r w:rsidR="00DC23CA">
        <w:t>a</w:t>
      </w:r>
      <w:r>
        <w:t xml:space="preserve"> Product We Have Enabled Specific Fields </w:t>
      </w:r>
      <w:r w:rsidR="000771D3">
        <w:t>to</w:t>
      </w:r>
      <w:r>
        <w:t xml:space="preserve"> Simplify Customers’ Interaction </w:t>
      </w:r>
      <w:proofErr w:type="gramStart"/>
      <w:r>
        <w:t>With</w:t>
      </w:r>
      <w:proofErr w:type="gramEnd"/>
      <w:r>
        <w:t xml:space="preserve"> The Application. We Have Used VF Pages For This Application </w:t>
      </w:r>
      <w:r w:rsidR="00DC23CA">
        <w:t>and</w:t>
      </w:r>
      <w:r>
        <w:t xml:space="preserve"> Used Apex Controller, Extensions JavaScript, HTML, CSS And Event Components in Lightning. This Is Like an Online Merchandise/Selling Portal. Used Triggers and Events to Fetch </w:t>
      </w:r>
      <w:proofErr w:type="gramStart"/>
      <w:r>
        <w:t>The</w:t>
      </w:r>
      <w:proofErr w:type="gramEnd"/>
      <w:r>
        <w:t xml:space="preserve"> Records According To Their Business Requirement</w:t>
      </w:r>
    </w:p>
    <w:p w14:paraId="38D26DDE" w14:textId="66AF8C0B" w:rsidR="00C5627D" w:rsidRDefault="00C5627D">
      <w:pPr>
        <w:spacing w:after="253" w:line="334" w:lineRule="auto"/>
        <w:ind w:right="683"/>
      </w:pPr>
    </w:p>
    <w:p w14:paraId="2A918EEB" w14:textId="614896EA" w:rsidR="002D6929" w:rsidRDefault="00000000">
      <w:pPr>
        <w:spacing w:after="253" w:line="334" w:lineRule="auto"/>
        <w:ind w:right="683"/>
      </w:pPr>
      <w:r>
        <w:t xml:space="preserve">  </w:t>
      </w:r>
      <w:r>
        <w:rPr>
          <w:sz w:val="22"/>
          <w:u w:val="single" w:color="000000"/>
        </w:rPr>
        <w:t>Roles And Responsibilities:</w:t>
      </w:r>
      <w:r>
        <w:rPr>
          <w:sz w:val="22"/>
        </w:rPr>
        <w:t xml:space="preserve">  </w:t>
      </w:r>
    </w:p>
    <w:p w14:paraId="2D248A11" w14:textId="4020F3B9" w:rsidR="002D6929" w:rsidRDefault="00000000">
      <w:pPr>
        <w:numPr>
          <w:ilvl w:val="0"/>
          <w:numId w:val="2"/>
        </w:numPr>
        <w:spacing w:after="233"/>
        <w:ind w:right="683" w:hanging="370"/>
      </w:pPr>
      <w:r>
        <w:t xml:space="preserve">Interacting With Clients, Onsite Coordinator, Architect and Team Members </w:t>
      </w:r>
      <w:proofErr w:type="gramStart"/>
      <w:r>
        <w:t>To</w:t>
      </w:r>
      <w:proofErr w:type="gramEnd"/>
      <w:r>
        <w:t xml:space="preserve"> </w:t>
      </w:r>
      <w:r w:rsidR="005A34F4">
        <w:t>Analyse</w:t>
      </w:r>
      <w:r>
        <w:t xml:space="preserve"> The Gathered Requirements, And Planned And Prioritized The Design And Implementation Of Functionality. </w:t>
      </w:r>
    </w:p>
    <w:p w14:paraId="6DD16698" w14:textId="7B1736AE" w:rsidR="002D6929" w:rsidRDefault="00000000">
      <w:pPr>
        <w:numPr>
          <w:ilvl w:val="0"/>
          <w:numId w:val="2"/>
        </w:numPr>
        <w:ind w:right="683" w:hanging="370"/>
      </w:pPr>
      <w:r>
        <w:t xml:space="preserve">Worked On Various Salesforce.Com Customizations - Standard Objects and Creation </w:t>
      </w:r>
      <w:r w:rsidR="005A34F4">
        <w:t>of</w:t>
      </w:r>
      <w:r>
        <w:t xml:space="preserve"> Customized Business Objects, Screens, And Views. </w:t>
      </w:r>
    </w:p>
    <w:p w14:paraId="0BE0D3D6" w14:textId="77777777" w:rsidR="005A34F4" w:rsidRPr="005A34F4" w:rsidRDefault="00000000">
      <w:pPr>
        <w:numPr>
          <w:ilvl w:val="0"/>
          <w:numId w:val="2"/>
        </w:numPr>
        <w:spacing w:after="27" w:line="246" w:lineRule="auto"/>
        <w:ind w:right="683" w:hanging="370"/>
      </w:pPr>
      <w:r>
        <w:t xml:space="preserve">Designed And Developed Apex Triggers for Various Functional Needs in The Application.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56D645A7" w14:textId="40FB8317" w:rsidR="005A34F4" w:rsidRDefault="00000000">
      <w:pPr>
        <w:numPr>
          <w:ilvl w:val="0"/>
          <w:numId w:val="2"/>
        </w:numPr>
        <w:spacing w:after="27" w:line="246" w:lineRule="auto"/>
        <w:ind w:right="683" w:hanging="370"/>
      </w:pPr>
      <w:r>
        <w:t>Migrate The Data in Excel Sheets into CRM Using Import/Export Wizard and Data Loader</w:t>
      </w:r>
    </w:p>
    <w:p w14:paraId="1559CCCF" w14:textId="6C5F81F7" w:rsidR="002D6929" w:rsidRDefault="00000000">
      <w:pPr>
        <w:numPr>
          <w:ilvl w:val="0"/>
          <w:numId w:val="2"/>
        </w:numPr>
        <w:spacing w:after="27" w:line="246" w:lineRule="auto"/>
        <w:ind w:right="683" w:hanging="370"/>
      </w:pPr>
      <w:r>
        <w:t xml:space="preserve"> Created Approval Processes for Complex Business Processes.  </w:t>
      </w:r>
    </w:p>
    <w:p w14:paraId="3112D0C8" w14:textId="77777777" w:rsidR="002D6929" w:rsidRDefault="00000000">
      <w:pPr>
        <w:numPr>
          <w:ilvl w:val="0"/>
          <w:numId w:val="2"/>
        </w:numPr>
        <w:spacing w:after="10"/>
        <w:ind w:right="683" w:hanging="370"/>
      </w:pPr>
      <w:r>
        <w:t xml:space="preserve">Created Salesforce Pages and Controllers for The Module Using APEX And Visual Force. </w:t>
      </w:r>
    </w:p>
    <w:p w14:paraId="6C66BF64" w14:textId="467D85DB" w:rsidR="002D6929" w:rsidRDefault="00000000" w:rsidP="00DC23CA">
      <w:pPr>
        <w:numPr>
          <w:ilvl w:val="0"/>
          <w:numId w:val="2"/>
        </w:numPr>
        <w:spacing w:after="0"/>
        <w:ind w:right="683" w:hanging="370"/>
      </w:pPr>
      <w:r>
        <w:t xml:space="preserve">Designed And Developed the Custom Objects, Custom Tabs, Validation Rules, Workflow Rules,  </w:t>
      </w:r>
    </w:p>
    <w:p w14:paraId="3CC94070" w14:textId="43DF4038" w:rsidR="002D6929" w:rsidRDefault="00000000">
      <w:pPr>
        <w:numPr>
          <w:ilvl w:val="0"/>
          <w:numId w:val="2"/>
        </w:numPr>
        <w:spacing w:after="36"/>
        <w:ind w:right="683" w:hanging="370"/>
      </w:pPr>
      <w:r>
        <w:t xml:space="preserve">Page Layouts, Components, And Visual Force Pages to Suit </w:t>
      </w:r>
      <w:r w:rsidR="00DC23CA">
        <w:t>the</w:t>
      </w:r>
      <w:r>
        <w:t xml:space="preserve"> Needs </w:t>
      </w:r>
      <w:r w:rsidR="00DC23CA">
        <w:t>of</w:t>
      </w:r>
      <w:r>
        <w:t xml:space="preserve"> The Application. Designed And Developed </w:t>
      </w:r>
    </w:p>
    <w:p w14:paraId="0FB9CBC0" w14:textId="132A9466" w:rsidR="002D6929" w:rsidRDefault="00000000">
      <w:pPr>
        <w:numPr>
          <w:ilvl w:val="0"/>
          <w:numId w:val="2"/>
        </w:numPr>
        <w:spacing w:after="0"/>
        <w:ind w:right="683" w:hanging="370"/>
      </w:pPr>
      <w:r>
        <w:t xml:space="preserve">Responsible For Creating Validation Rules and Workflows </w:t>
      </w:r>
      <w:proofErr w:type="gramStart"/>
      <w:r>
        <w:t>In</w:t>
      </w:r>
      <w:proofErr w:type="gramEnd"/>
      <w:r>
        <w:t xml:space="preserve"> </w:t>
      </w:r>
      <w:r w:rsidR="00DC23CA">
        <w:t>Salesforce.Com.</w:t>
      </w:r>
      <w:r w:rsidR="00DC23CA" w:rsidRPr="00DC23CA">
        <w:t xml:space="preserve"> </w:t>
      </w:r>
      <w:r w:rsidR="00DC23CA">
        <w:t>Email Alert Based on The Application Requirements.</w:t>
      </w:r>
    </w:p>
    <w:p w14:paraId="65CA4E07" w14:textId="77777777" w:rsidR="002D6929" w:rsidRDefault="00000000">
      <w:pPr>
        <w:spacing w:after="31" w:line="259" w:lineRule="auto"/>
        <w:ind w:left="658" w:firstLine="0"/>
        <w:jc w:val="left"/>
      </w:pPr>
      <w:r>
        <w:t xml:space="preserve"> </w:t>
      </w:r>
    </w:p>
    <w:p w14:paraId="1D20551C" w14:textId="77777777" w:rsidR="002D6929" w:rsidRDefault="00000000">
      <w:pPr>
        <w:spacing w:after="39" w:line="259" w:lineRule="auto"/>
        <w:ind w:left="298" w:firstLine="0"/>
        <w:jc w:val="left"/>
      </w:pPr>
      <w:r>
        <w:rPr>
          <w:b/>
          <w:u w:val="single" w:color="000000"/>
        </w:rPr>
        <w:t xml:space="preserve">DECLARATION </w:t>
      </w:r>
      <w:r>
        <w:rPr>
          <w:b/>
        </w:rPr>
        <w:t xml:space="preserve"> </w:t>
      </w:r>
    </w:p>
    <w:p w14:paraId="7C6DE298" w14:textId="77777777" w:rsidR="002D6929" w:rsidRDefault="00000000">
      <w:pPr>
        <w:tabs>
          <w:tab w:val="center" w:pos="4589"/>
          <w:tab w:val="center" w:pos="9378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 Hereby Declare That the Information Given Above Is True </w:t>
      </w:r>
      <w:proofErr w:type="gramStart"/>
      <w:r>
        <w:t>To</w:t>
      </w:r>
      <w:proofErr w:type="gramEnd"/>
      <w:r>
        <w:t xml:space="preserve"> The Best Of My Knowledge And Belief. </w:t>
      </w:r>
      <w:r>
        <w:tab/>
        <w:t xml:space="preserve"> </w:t>
      </w:r>
    </w:p>
    <w:p w14:paraId="1E9ACFBE" w14:textId="77777777" w:rsidR="002D6929" w:rsidRDefault="00000000">
      <w:pPr>
        <w:spacing w:after="28" w:line="259" w:lineRule="auto"/>
        <w:ind w:left="298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4205C81" w14:textId="77777777" w:rsidR="002D6929" w:rsidRDefault="00000000">
      <w:pPr>
        <w:spacing w:after="16" w:line="259" w:lineRule="auto"/>
        <w:ind w:left="0" w:firstLine="0"/>
        <w:jc w:val="right"/>
      </w:pPr>
      <w:r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       </w:t>
      </w:r>
    </w:p>
    <w:p w14:paraId="58898858" w14:textId="77777777" w:rsidR="002D6929" w:rsidRDefault="00000000">
      <w:pPr>
        <w:spacing w:after="31" w:line="259" w:lineRule="auto"/>
        <w:ind w:left="293"/>
        <w:jc w:val="left"/>
      </w:pPr>
      <w:r>
        <w:rPr>
          <w:b/>
        </w:rPr>
        <w:t xml:space="preserve">Tirupathi Raja </w:t>
      </w:r>
    </w:p>
    <w:p w14:paraId="2F407CC0" w14:textId="77777777" w:rsidR="002D6929" w:rsidRDefault="00000000">
      <w:pPr>
        <w:spacing w:after="31" w:line="259" w:lineRule="auto"/>
        <w:ind w:left="293"/>
        <w:jc w:val="left"/>
      </w:pPr>
      <w:r w:rsidRPr="00C87BA4">
        <w:rPr>
          <w:b/>
        </w:rPr>
        <w:t>Place</w:t>
      </w:r>
      <w:r>
        <w:rPr>
          <w:b/>
          <w:u w:val="single" w:color="000000"/>
        </w:rPr>
        <w:t>:</w:t>
      </w:r>
      <w:r>
        <w:rPr>
          <w:b/>
        </w:rPr>
        <w:t xml:space="preserve"> Bangalore </w:t>
      </w:r>
    </w:p>
    <w:p w14:paraId="57FE90FD" w14:textId="77777777" w:rsidR="002D6929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sectPr w:rsidR="002D6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759" w:right="20" w:bottom="724" w:left="706" w:header="1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6AFC" w14:textId="77777777" w:rsidR="00E56BD3" w:rsidRDefault="00E56BD3">
      <w:pPr>
        <w:spacing w:after="0" w:line="240" w:lineRule="auto"/>
      </w:pPr>
      <w:r>
        <w:separator/>
      </w:r>
    </w:p>
  </w:endnote>
  <w:endnote w:type="continuationSeparator" w:id="0">
    <w:p w14:paraId="78C6C3D8" w14:textId="77777777" w:rsidR="00E56BD3" w:rsidRDefault="00E5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D0B3" w14:textId="77777777" w:rsidR="002D6929" w:rsidRDefault="00000000">
    <w:pPr>
      <w:spacing w:after="0" w:line="259" w:lineRule="auto"/>
      <w:ind w:left="-706" w:right="45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F9448B" wp14:editId="06C76376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852" name="Group 11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2112" name="Shape 121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3" name="Shape 12113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4" name="Shape 12114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2" style="width:547.42pt;height:0.480042pt;position:absolute;mso-position-horizontal-relative:page;mso-position-horizontal:absolute;margin-left:24pt;mso-position-vertical-relative:page;margin-top:817.68pt;" coordsize="69522,60">
              <v:shape id="Shape 121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116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117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F5FA" w14:textId="77777777" w:rsidR="002D6929" w:rsidRDefault="00000000">
    <w:pPr>
      <w:spacing w:after="0" w:line="259" w:lineRule="auto"/>
      <w:ind w:left="-706" w:right="45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3F6CFA" wp14:editId="5E4474C1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830" name="Group 11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2106" name="Shape 121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7" name="Shape 1210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8" name="Shape 1210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30" style="width:547.42pt;height:0.480042pt;position:absolute;mso-position-horizontal-relative:page;mso-position-horizontal:absolute;margin-left:24pt;mso-position-vertical-relative:page;margin-top:817.68pt;" coordsize="69522,60">
              <v:shape id="Shape 121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110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111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273" w14:textId="77777777" w:rsidR="002D6929" w:rsidRDefault="00000000">
    <w:pPr>
      <w:spacing w:after="0" w:line="259" w:lineRule="auto"/>
      <w:ind w:left="-706" w:right="45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A0162AE" wp14:editId="32337FC8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808" name="Group 11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2100" name="Shape 121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1" name="Shape 1210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2" name="Shape 1210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08" style="width:547.42pt;height:0.480042pt;position:absolute;mso-position-horizontal-relative:page;mso-position-horizontal:absolute;margin-left:24pt;mso-position-vertical-relative:page;margin-top:817.68pt;" coordsize="69522,60">
              <v:shape id="Shape 1210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104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105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E375" w14:textId="77777777" w:rsidR="00E56BD3" w:rsidRDefault="00E56BD3">
      <w:pPr>
        <w:spacing w:after="0" w:line="240" w:lineRule="auto"/>
      </w:pPr>
      <w:r>
        <w:separator/>
      </w:r>
    </w:p>
  </w:footnote>
  <w:footnote w:type="continuationSeparator" w:id="0">
    <w:p w14:paraId="02F4B79B" w14:textId="77777777" w:rsidR="00E56BD3" w:rsidRDefault="00E5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2268" w14:textId="77777777" w:rsidR="002D6929" w:rsidRDefault="00000000">
    <w:pPr>
      <w:spacing w:after="0" w:line="259" w:lineRule="auto"/>
      <w:ind w:left="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3D74D0" wp14:editId="6CB722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840" name="Group 11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2090" name="Shape 120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1" name="Shape 1209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2" name="Shape 1209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40" style="width:547.42pt;height:0.47998pt;position:absolute;mso-position-horizontal-relative:page;mso-position-horizontal:absolute;margin-left:24pt;mso-position-vertical-relative:page;margin-top:24pt;" coordsize="69522,60">
              <v:shape id="Shape 120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094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095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3123AECC" w14:textId="77777777" w:rsidR="002D692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C4F136" wp14:editId="4666872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1844" name="Group 11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pic:pic xmlns:pic="http://schemas.openxmlformats.org/drawingml/2006/picture">
                      <pic:nvPicPr>
                        <pic:cNvPr id="11847" name="Picture 118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30" y="1786509"/>
                          <a:ext cx="6644006" cy="6497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96" name="Shape 1209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7" name="Shape 12097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44" style="width:547.42pt;height:793.2pt;position:absolute;z-index:-2147483648;mso-position-horizontal-relative:page;mso-position-horizontal:absolute;margin-left:24pt;mso-position-vertical-relative:page;margin-top:24.48pt;" coordsize="69522,100736">
              <v:shape id="Picture 11847" style="position:absolute;width:66440;height:64979;left:1511;top:17865;" filled="f">
                <v:imagedata r:id="rId8"/>
              </v:shape>
              <v:shape id="Shape 1209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2099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28DC" w14:textId="77777777" w:rsidR="002D6929" w:rsidRDefault="00000000">
    <w:pPr>
      <w:spacing w:after="0" w:line="259" w:lineRule="auto"/>
      <w:ind w:left="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5B912C" wp14:editId="61DD330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818" name="Group 11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2080" name="Shape 120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1" name="Shape 1208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2" name="Shape 1208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18" style="width:547.42pt;height:0.47998pt;position:absolute;mso-position-horizontal-relative:page;mso-position-horizontal:absolute;margin-left:24pt;mso-position-vertical-relative:page;margin-top:24pt;" coordsize="69522,60">
              <v:shape id="Shape 120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084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085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46B93B1D" w14:textId="77777777" w:rsidR="002D692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FC7367" wp14:editId="58E43605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1822" name="Group 1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pic:pic xmlns:pic="http://schemas.openxmlformats.org/drawingml/2006/picture">
                      <pic:nvPicPr>
                        <pic:cNvPr id="11825" name="Picture 118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30" y="1786509"/>
                          <a:ext cx="6644006" cy="6497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86" name="Shape 1208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7" name="Shape 12087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22" style="width:547.42pt;height:793.2pt;position:absolute;z-index:-2147483648;mso-position-horizontal-relative:page;mso-position-horizontal:absolute;margin-left:24pt;mso-position-vertical-relative:page;margin-top:24.48pt;" coordsize="69522,100736">
              <v:shape id="Picture 11825" style="position:absolute;width:66440;height:64979;left:1511;top:17865;" filled="f">
                <v:imagedata r:id="rId8"/>
              </v:shape>
              <v:shape id="Shape 1208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2089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3D1E" w14:textId="77777777" w:rsidR="002D6929" w:rsidRDefault="00000000">
    <w:pPr>
      <w:spacing w:after="0" w:line="259" w:lineRule="auto"/>
      <w:ind w:left="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400A53" wp14:editId="4AD8CF7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796" name="Group 11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2070" name="Shape 1207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1" name="Shape 1207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2" name="Shape 1207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96" style="width:547.42pt;height:0.47998pt;position:absolute;mso-position-horizontal-relative:page;mso-position-horizontal:absolute;margin-left:24pt;mso-position-vertical-relative:page;margin-top:24pt;" coordsize="69522,60">
              <v:shape id="Shape 1207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074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2075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0A4C71DB" w14:textId="77777777" w:rsidR="002D692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9B1238" wp14:editId="2A16DBF7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11800" name="Group 11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pic:pic xmlns:pic="http://schemas.openxmlformats.org/drawingml/2006/picture">
                      <pic:nvPicPr>
                        <pic:cNvPr id="11803" name="Picture 118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30" y="1786509"/>
                          <a:ext cx="6644006" cy="6497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76" name="Shape 12076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7" name="Shape 12077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00" style="width:547.42pt;height:793.2pt;position:absolute;z-index:-2147483648;mso-position-horizontal-relative:page;mso-position-horizontal:absolute;margin-left:24pt;mso-position-vertical-relative:page;margin-top:24.48pt;" coordsize="69522,100736">
              <v:shape id="Picture 11803" style="position:absolute;width:66440;height:64979;left:1511;top:17865;" filled="f">
                <v:imagedata r:id="rId8"/>
              </v:shape>
              <v:shape id="Shape 12078" style="position:absolute;width:91;height:100736;left:0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  <v:shape id="Shape 12079" style="position:absolute;width:91;height:100736;left:69461;top:0;" coordsize="9144,10073640" path="m0,0l9144,0l9144,10073640l0,1007364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B75"/>
    <w:multiLevelType w:val="hybridMultilevel"/>
    <w:tmpl w:val="A0BAA754"/>
    <w:lvl w:ilvl="0" w:tplc="C7360F0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A75AA">
      <w:start w:val="1"/>
      <w:numFmt w:val="bullet"/>
      <w:lvlText w:val="•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484A7A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02A7BC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C65788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DAB8BA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1CF786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B0EB8E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1AC8C6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30140"/>
    <w:multiLevelType w:val="hybridMultilevel"/>
    <w:tmpl w:val="63D08B42"/>
    <w:lvl w:ilvl="0" w:tplc="D3286624">
      <w:start w:val="1"/>
      <w:numFmt w:val="bullet"/>
      <w:lvlText w:val="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2533A">
      <w:start w:val="1"/>
      <w:numFmt w:val="bullet"/>
      <w:lvlText w:val="o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FE46">
      <w:start w:val="1"/>
      <w:numFmt w:val="bullet"/>
      <w:lvlText w:val="▪"/>
      <w:lvlJc w:val="left"/>
      <w:pPr>
        <w:ind w:left="209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2D73C">
      <w:start w:val="1"/>
      <w:numFmt w:val="bullet"/>
      <w:lvlText w:val="•"/>
      <w:lvlJc w:val="left"/>
      <w:pPr>
        <w:ind w:left="281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7DE4">
      <w:start w:val="1"/>
      <w:numFmt w:val="bullet"/>
      <w:lvlText w:val="o"/>
      <w:lvlJc w:val="left"/>
      <w:pPr>
        <w:ind w:left="353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84992">
      <w:start w:val="1"/>
      <w:numFmt w:val="bullet"/>
      <w:lvlText w:val="▪"/>
      <w:lvlJc w:val="left"/>
      <w:pPr>
        <w:ind w:left="425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69CEC">
      <w:start w:val="1"/>
      <w:numFmt w:val="bullet"/>
      <w:lvlText w:val="•"/>
      <w:lvlJc w:val="left"/>
      <w:pPr>
        <w:ind w:left="497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6F9F4">
      <w:start w:val="1"/>
      <w:numFmt w:val="bullet"/>
      <w:lvlText w:val="o"/>
      <w:lvlJc w:val="left"/>
      <w:pPr>
        <w:ind w:left="569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4370E">
      <w:start w:val="1"/>
      <w:numFmt w:val="bullet"/>
      <w:lvlText w:val="▪"/>
      <w:lvlJc w:val="left"/>
      <w:pPr>
        <w:ind w:left="6418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70851">
    <w:abstractNumId w:val="1"/>
  </w:num>
  <w:num w:numId="2" w16cid:durableId="15412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29"/>
    <w:rsid w:val="000771D3"/>
    <w:rsid w:val="00160211"/>
    <w:rsid w:val="002D6929"/>
    <w:rsid w:val="005A34F4"/>
    <w:rsid w:val="007B0025"/>
    <w:rsid w:val="008B6F5E"/>
    <w:rsid w:val="009428B4"/>
    <w:rsid w:val="00A433C1"/>
    <w:rsid w:val="00C5627D"/>
    <w:rsid w:val="00C87BA4"/>
    <w:rsid w:val="00CA7F65"/>
    <w:rsid w:val="00D11F83"/>
    <w:rsid w:val="00D273B5"/>
    <w:rsid w:val="00DC23CA"/>
    <w:rsid w:val="00E56BD3"/>
    <w:rsid w:val="00E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0FB1"/>
  <w15:docId w15:val="{F35E569D-5BED-4628-B280-3A16174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9" w:line="270" w:lineRule="auto"/>
      <w:ind w:left="24" w:hanging="1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c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rce.c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F34C-056D-452F-AB02-FDFAF80A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(1)</vt:lpstr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(1)</dc:title>
  <dc:subject/>
  <dc:creator>tchar</dc:creator>
  <cp:keywords/>
  <cp:lastModifiedBy>Tirupathi Raja</cp:lastModifiedBy>
  <cp:revision>10</cp:revision>
  <dcterms:created xsi:type="dcterms:W3CDTF">2022-10-16T16:04:00Z</dcterms:created>
  <dcterms:modified xsi:type="dcterms:W3CDTF">2022-11-22T07:02:00Z</dcterms:modified>
</cp:coreProperties>
</file>