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97"/>
        <w:gridCol w:w="10530"/>
      </w:tblGrid>
      <w:tr w:rsidR="00294982" w:rsidRPr="00176046" w14:paraId="191CFE0F" w14:textId="77777777" w:rsidTr="0087095A">
        <w:tc>
          <w:tcPr>
            <w:tcW w:w="173" w:type="dxa"/>
            <w:shd w:val="clear" w:color="auto" w:fill="285B60" w:themeFill="accent2" w:themeFillShade="80"/>
          </w:tcPr>
          <w:p w14:paraId="15BA205F" w14:textId="77777777" w:rsidR="00294982" w:rsidRPr="00176046" w:rsidRDefault="00294982" w:rsidP="00C83A32"/>
          <w:p w14:paraId="2078AABD" w14:textId="77777777" w:rsidR="00294982" w:rsidRPr="00176046" w:rsidRDefault="00294982" w:rsidP="00C83A32"/>
        </w:tc>
        <w:tc>
          <w:tcPr>
            <w:tcW w:w="97" w:type="dxa"/>
          </w:tcPr>
          <w:p w14:paraId="503AE069" w14:textId="77777777" w:rsidR="00294982" w:rsidRPr="00176046" w:rsidRDefault="00294982" w:rsidP="00C83A32"/>
        </w:tc>
        <w:tc>
          <w:tcPr>
            <w:tcW w:w="10530" w:type="dxa"/>
            <w:shd w:val="clear" w:color="auto" w:fill="E7ECED" w:themeFill="background2"/>
            <w:tcMar>
              <w:top w:w="86" w:type="dxa"/>
              <w:left w:w="288" w:type="dxa"/>
              <w:bottom w:w="86" w:type="dxa"/>
              <w:right w:w="288" w:type="dxa"/>
            </w:tcMar>
          </w:tcPr>
          <w:p w14:paraId="7DC00E7B" w14:textId="77777777" w:rsidR="00294982" w:rsidRPr="00176046" w:rsidRDefault="00294982" w:rsidP="00C83A32">
            <w:pPr>
              <w:pStyle w:val="Heading1"/>
            </w:pPr>
            <w:r w:rsidRPr="00176046">
              <w:t>Objective</w:t>
            </w:r>
          </w:p>
          <w:p w14:paraId="4BF88BEE" w14:textId="77777777" w:rsidR="00294982" w:rsidRPr="005F3582" w:rsidRDefault="00AA2120" w:rsidP="00C83A32">
            <w:pPr>
              <w:rPr>
                <w:rFonts w:asciiTheme="majorHAnsi" w:hAnsiTheme="majorHAnsi"/>
                <w:sz w:val="20"/>
                <w:szCs w:val="20"/>
              </w:rPr>
            </w:pPr>
            <w:r w:rsidRPr="005F3582">
              <w:rPr>
                <w:rFonts w:asciiTheme="majorHAnsi" w:hAnsiTheme="majorHAnsi"/>
                <w:color w:val="000000"/>
                <w:sz w:val="20"/>
                <w:szCs w:val="20"/>
              </w:rPr>
              <w:t>Seeking a challenging and rewarding position as a QA/Software Testing Engineer, with a strong will to prosper in any assigned duties. Passion to quickly learn and adjust to new environments and technologies.</w:t>
            </w:r>
          </w:p>
        </w:tc>
      </w:tr>
      <w:tr w:rsidR="00294982" w:rsidRPr="00176046" w14:paraId="457D17BB" w14:textId="77777777" w:rsidTr="0087095A">
        <w:trPr>
          <w:trHeight w:hRule="exact" w:val="288"/>
        </w:trPr>
        <w:tc>
          <w:tcPr>
            <w:tcW w:w="173" w:type="dxa"/>
          </w:tcPr>
          <w:p w14:paraId="084B3BB3" w14:textId="77777777" w:rsidR="00294982" w:rsidRPr="00176046" w:rsidRDefault="00294982" w:rsidP="00C83A32"/>
        </w:tc>
        <w:tc>
          <w:tcPr>
            <w:tcW w:w="97" w:type="dxa"/>
          </w:tcPr>
          <w:p w14:paraId="493E08FC" w14:textId="77777777" w:rsidR="00294982" w:rsidRPr="00176046" w:rsidRDefault="00294982" w:rsidP="00C83A32"/>
        </w:tc>
        <w:tc>
          <w:tcPr>
            <w:tcW w:w="10530" w:type="dxa"/>
            <w:tcMar>
              <w:top w:w="86" w:type="dxa"/>
              <w:left w:w="288" w:type="dxa"/>
              <w:bottom w:w="86" w:type="dxa"/>
              <w:right w:w="288" w:type="dxa"/>
            </w:tcMar>
          </w:tcPr>
          <w:p w14:paraId="6BEB85E8" w14:textId="77777777" w:rsidR="00294982" w:rsidRPr="00176046" w:rsidRDefault="00294982" w:rsidP="00C83A32"/>
        </w:tc>
      </w:tr>
      <w:tr w:rsidR="00294982" w:rsidRPr="00176046" w14:paraId="69FED7A7" w14:textId="77777777" w:rsidTr="0087095A">
        <w:tc>
          <w:tcPr>
            <w:tcW w:w="173" w:type="dxa"/>
            <w:shd w:val="clear" w:color="auto" w:fill="3C8890" w:themeFill="accent2" w:themeFillShade="BF"/>
          </w:tcPr>
          <w:p w14:paraId="6B0443E9" w14:textId="77777777" w:rsidR="00294982" w:rsidRPr="00176046" w:rsidRDefault="00294982" w:rsidP="00C83A32"/>
        </w:tc>
        <w:tc>
          <w:tcPr>
            <w:tcW w:w="97" w:type="dxa"/>
          </w:tcPr>
          <w:p w14:paraId="1DAE3FD4" w14:textId="77777777" w:rsidR="00294982" w:rsidRPr="00176046" w:rsidRDefault="00294982" w:rsidP="00C83A32"/>
        </w:tc>
        <w:tc>
          <w:tcPr>
            <w:tcW w:w="10530" w:type="dxa"/>
            <w:shd w:val="clear" w:color="auto" w:fill="E7ECED" w:themeFill="background2"/>
            <w:tcMar>
              <w:top w:w="86" w:type="dxa"/>
              <w:left w:w="288" w:type="dxa"/>
              <w:bottom w:w="86" w:type="dxa"/>
              <w:right w:w="288" w:type="dxa"/>
            </w:tcMar>
          </w:tcPr>
          <w:p w14:paraId="40D356FF" w14:textId="77777777" w:rsidR="005F3582" w:rsidRPr="00176046" w:rsidRDefault="005F3582" w:rsidP="005F3582">
            <w:pPr>
              <w:pStyle w:val="Heading1"/>
              <w:rPr>
                <w:rFonts w:eastAsia="Times New Roman"/>
              </w:rPr>
            </w:pPr>
            <w:r>
              <w:rPr>
                <w:rFonts w:eastAsia="Times New Roman"/>
              </w:rPr>
              <w:t>Profile Summary</w:t>
            </w:r>
          </w:p>
          <w:p w14:paraId="06BD4A35" w14:textId="77777777" w:rsidR="005F3582" w:rsidRPr="00A3734B" w:rsidRDefault="005F3582" w:rsidP="00A3734B">
            <w:pPr>
              <w:pStyle w:val="ListParagraph"/>
              <w:spacing w:line="240" w:lineRule="auto"/>
              <w:rPr>
                <w:rFonts w:ascii="Symbol" w:hAnsi="Symbol" w:cs="Symbol"/>
              </w:rPr>
            </w:pPr>
            <w:r>
              <w:t xml:space="preserve">Software Testing and Quality Assurance professional with excellence in: </w:t>
            </w:r>
          </w:p>
          <w:p w14:paraId="26D4975E" w14:textId="77777777" w:rsidR="00A3734B" w:rsidRPr="00A3734B" w:rsidRDefault="00A3734B" w:rsidP="00A3734B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Symbol" w:hAnsi="Symbol" w:cs="Symbol"/>
              </w:rPr>
            </w:pPr>
            <w:r>
              <w:rPr>
                <w:rFonts w:asciiTheme="minorHAnsi" w:hAnsiTheme="minorHAnsi" w:cstheme="minorHAnsi"/>
              </w:rPr>
              <w:t>Quality Assurance</w:t>
            </w:r>
          </w:p>
          <w:p w14:paraId="44BFA8E5" w14:textId="77777777" w:rsidR="00A3734B" w:rsidRPr="00A3734B" w:rsidRDefault="00A3734B" w:rsidP="00A3734B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Symbol" w:hAnsi="Symbol" w:cs="Symbol"/>
              </w:rPr>
            </w:pPr>
            <w:r>
              <w:rPr>
                <w:rFonts w:asciiTheme="minorHAnsi" w:hAnsiTheme="minorHAnsi" w:cstheme="minorHAnsi"/>
              </w:rPr>
              <w:t>Defect Management</w:t>
            </w:r>
          </w:p>
          <w:p w14:paraId="07BF386E" w14:textId="77777777" w:rsidR="00A3734B" w:rsidRPr="00A3734B" w:rsidRDefault="00A3734B" w:rsidP="00A3734B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A3734B">
              <w:rPr>
                <w:rFonts w:asciiTheme="minorHAnsi" w:hAnsiTheme="minorHAnsi" w:cstheme="minorHAnsi"/>
              </w:rPr>
              <w:t>Software Testing</w:t>
            </w:r>
          </w:p>
          <w:p w14:paraId="4DE48244" w14:textId="77777777" w:rsidR="005F3582" w:rsidRPr="005F3582" w:rsidRDefault="005F3582" w:rsidP="00A3734B">
            <w:pPr>
              <w:pStyle w:val="ListParagraph"/>
              <w:spacing w:line="240" w:lineRule="auto"/>
            </w:pPr>
            <w:r w:rsidRPr="005F3582">
              <w:t>Skilled in automation test planning and preparing test documents, managing the quality assurance program in the organization.</w:t>
            </w:r>
          </w:p>
          <w:p w14:paraId="52664E48" w14:textId="77777777" w:rsidR="005F3582" w:rsidRPr="005F3582" w:rsidRDefault="005F3582" w:rsidP="00A3734B">
            <w:pPr>
              <w:pStyle w:val="ListParagraph"/>
              <w:spacing w:line="240" w:lineRule="auto"/>
            </w:pPr>
            <w:r w:rsidRPr="005F3582">
              <w:t>Comprehensive knowledge of Software Testing Life Cycle,</w:t>
            </w:r>
            <w:r w:rsidR="00E61743">
              <w:t xml:space="preserve"> Q-Test,</w:t>
            </w:r>
            <w:r w:rsidRPr="005F3582">
              <w:t xml:space="preserve"> Manual and Automation Testing</w:t>
            </w:r>
            <w:r w:rsidR="00E61743">
              <w:t>.</w:t>
            </w:r>
            <w:r w:rsidRPr="005F3582">
              <w:t xml:space="preserve">   </w:t>
            </w:r>
          </w:p>
          <w:p w14:paraId="39D6095B" w14:textId="77777777" w:rsidR="00E61743" w:rsidRPr="005F3582" w:rsidRDefault="00E61743" w:rsidP="00A3734B">
            <w:pPr>
              <w:pStyle w:val="ListParagraph"/>
              <w:spacing w:line="240" w:lineRule="auto"/>
            </w:pPr>
            <w:r>
              <w:t>Comprehensive knowledge on UI Path.</w:t>
            </w:r>
          </w:p>
          <w:p w14:paraId="6331C2CC" w14:textId="77777777" w:rsidR="005F3582" w:rsidRDefault="005F3582" w:rsidP="005F3582">
            <w:pPr>
              <w:pStyle w:val="ListParagraph"/>
              <w:spacing w:line="240" w:lineRule="auto"/>
            </w:pPr>
            <w:r w:rsidRPr="005F3582">
              <w:t xml:space="preserve">An effective team member with excellent communication and relationship building skills. </w:t>
            </w:r>
          </w:p>
          <w:p w14:paraId="070AE4AE" w14:textId="77777777" w:rsidR="00A3734B" w:rsidRPr="005F3582" w:rsidRDefault="00A3734B" w:rsidP="00A3734B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720"/>
            </w:pPr>
          </w:p>
          <w:p w14:paraId="47F38F26" w14:textId="77777777" w:rsidR="00294982" w:rsidRPr="00176046" w:rsidRDefault="00294982" w:rsidP="00C83A32">
            <w:pPr>
              <w:pStyle w:val="Heading1"/>
              <w:rPr>
                <w:rFonts w:eastAsia="Times New Roman"/>
              </w:rPr>
            </w:pPr>
            <w:r w:rsidRPr="00176046">
              <w:rPr>
                <w:rFonts w:eastAsia="Times New Roman"/>
              </w:rPr>
              <w:t>Experience</w:t>
            </w:r>
          </w:p>
          <w:p w14:paraId="65C77786" w14:textId="09CE2A10" w:rsidR="002014C4" w:rsidRDefault="00A3734B" w:rsidP="00A373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Commenced career from April’17</w:t>
            </w:r>
            <w:r w:rsidR="00AA2120" w:rsidRPr="00BE6D4B">
              <w:rPr>
                <w:rFonts w:ascii="Cambria" w:hAnsi="Cambria" w:cs="Cambria"/>
                <w:bCs/>
                <w:sz w:val="20"/>
                <w:szCs w:val="20"/>
              </w:rPr>
              <w:t xml:space="preserve"> with </w:t>
            </w:r>
            <w:r w:rsidR="00AA2120" w:rsidRPr="00BE6D4B">
              <w:rPr>
                <w:rFonts w:ascii="Cambria" w:hAnsi="Cambria" w:cs="Cambria"/>
                <w:b/>
                <w:bCs/>
                <w:sz w:val="20"/>
                <w:szCs w:val="20"/>
              </w:rPr>
              <w:t>Accenture</w:t>
            </w:r>
            <w:r w:rsidR="00AA2120" w:rsidRPr="00BE6D4B">
              <w:rPr>
                <w:rFonts w:ascii="Cambria" w:hAnsi="Cambria" w:cs="Cambria"/>
                <w:bCs/>
                <w:sz w:val="20"/>
                <w:szCs w:val="20"/>
              </w:rPr>
              <w:t>, Bangalore as Associate Software Engineer</w:t>
            </w:r>
            <w:r w:rsidR="009279F2">
              <w:rPr>
                <w:rFonts w:ascii="Cambria" w:hAnsi="Cambria" w:cs="Cambria"/>
                <w:bCs/>
                <w:sz w:val="20"/>
                <w:szCs w:val="20"/>
              </w:rPr>
              <w:t xml:space="preserve">. I have </w:t>
            </w:r>
            <w:r w:rsidR="00C21B9E">
              <w:rPr>
                <w:rFonts w:ascii="Cambria" w:hAnsi="Cambria" w:cs="Cambria"/>
                <w:bCs/>
                <w:sz w:val="20"/>
                <w:szCs w:val="20"/>
              </w:rPr>
              <w:t>4</w:t>
            </w:r>
            <w:r w:rsidR="009279F2">
              <w:rPr>
                <w:rFonts w:ascii="Cambria" w:hAnsi="Cambria" w:cs="Cambria"/>
                <w:bCs/>
                <w:sz w:val="20"/>
                <w:szCs w:val="20"/>
              </w:rPr>
              <w:t xml:space="preserve"> years of experience in Accenture.</w:t>
            </w:r>
          </w:p>
          <w:p w14:paraId="30413DE7" w14:textId="77777777" w:rsidR="00A3734B" w:rsidRPr="00A3734B" w:rsidRDefault="00A3734B" w:rsidP="00A373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  <w:p w14:paraId="5FC81828" w14:textId="2773D312" w:rsidR="00FF21D4" w:rsidRDefault="00617489" w:rsidP="00FF21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Project</w:t>
            </w:r>
            <w:r w:rsidR="00FF21D4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Worked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Cs/>
                <w:sz w:val="20"/>
                <w:szCs w:val="20"/>
              </w:rPr>
              <w:t>Specsavers</w:t>
            </w:r>
            <w:proofErr w:type="spellEnd"/>
            <w:r w:rsidR="00754390">
              <w:rPr>
                <w:rFonts w:ascii="Cambria" w:hAnsi="Cambria" w:cs="Cambria"/>
                <w:bCs/>
                <w:sz w:val="20"/>
                <w:szCs w:val="20"/>
              </w:rPr>
              <w:t>(3 Years)</w:t>
            </w:r>
            <w:r w:rsidR="00C21B9E">
              <w:rPr>
                <w:rFonts w:ascii="Cambria" w:hAnsi="Cambria" w:cs="Cambria"/>
                <w:bCs/>
                <w:sz w:val="20"/>
                <w:szCs w:val="20"/>
              </w:rPr>
              <w:t>, Merck</w:t>
            </w:r>
            <w:r w:rsidR="00754390">
              <w:rPr>
                <w:rFonts w:ascii="Cambria" w:hAnsi="Cambria" w:cs="Cambria"/>
                <w:bCs/>
                <w:sz w:val="20"/>
                <w:szCs w:val="20"/>
              </w:rPr>
              <w:t>(1 Year)</w:t>
            </w:r>
          </w:p>
          <w:p w14:paraId="25972A5A" w14:textId="4CAE8F9B" w:rsidR="00617489" w:rsidRDefault="00617489" w:rsidP="00FF21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BE6D4B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  <w:p w14:paraId="33408BA6" w14:textId="77777777" w:rsidR="00617489" w:rsidRPr="00BE6D4B" w:rsidRDefault="00617489" w:rsidP="006174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6"/>
              <w:rPr>
                <w:rFonts w:ascii="Cambria" w:hAnsi="Cambria" w:cs="Cambria"/>
                <w:bCs/>
                <w:sz w:val="20"/>
                <w:szCs w:val="20"/>
              </w:rPr>
            </w:pPr>
            <w:r w:rsidRPr="00BE6D4B">
              <w:rPr>
                <w:rFonts w:ascii="Cambria" w:hAnsi="Cambria" w:cs="Cambria"/>
                <w:bCs/>
                <w:sz w:val="20"/>
                <w:szCs w:val="20"/>
              </w:rPr>
              <w:t>Testing Methodologies: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r w:rsidRPr="00BE6D4B">
              <w:rPr>
                <w:rFonts w:ascii="Cambria" w:hAnsi="Cambria" w:cs="Cambria"/>
                <w:bCs/>
                <w:sz w:val="20"/>
                <w:szCs w:val="20"/>
              </w:rPr>
              <w:t>Manual &amp; Automation</w:t>
            </w:r>
          </w:p>
          <w:p w14:paraId="4E3A27AF" w14:textId="29588579" w:rsidR="00617489" w:rsidRDefault="00617489" w:rsidP="006174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6"/>
              <w:rPr>
                <w:rFonts w:ascii="Cambria" w:hAnsi="Cambria" w:cs="Cambria"/>
                <w:bCs/>
                <w:sz w:val="20"/>
                <w:szCs w:val="20"/>
              </w:rPr>
            </w:pPr>
            <w:r w:rsidRPr="00BE6D4B">
              <w:rPr>
                <w:rFonts w:ascii="Cambria" w:hAnsi="Cambria" w:cs="Cambria"/>
                <w:bCs/>
                <w:sz w:val="20"/>
                <w:szCs w:val="20"/>
              </w:rPr>
              <w:t xml:space="preserve">Tools Used: </w:t>
            </w:r>
            <w:r w:rsidR="00E1553E">
              <w:rPr>
                <w:rFonts w:ascii="Cambria" w:hAnsi="Cambria" w:cs="Cambria"/>
                <w:bCs/>
                <w:sz w:val="20"/>
                <w:szCs w:val="20"/>
              </w:rPr>
              <w:t>Sikuli</w:t>
            </w:r>
            <w:r w:rsidR="00A3734B">
              <w:rPr>
                <w:rFonts w:ascii="Cambria" w:hAnsi="Cambria" w:cs="Cambria"/>
                <w:bCs/>
                <w:sz w:val="20"/>
                <w:szCs w:val="20"/>
              </w:rPr>
              <w:t xml:space="preserve">, HP-ALM, UiPath, </w:t>
            </w:r>
            <w:r w:rsidR="00C21B9E">
              <w:rPr>
                <w:rFonts w:ascii="Cambria" w:hAnsi="Cambria" w:cs="Cambria"/>
                <w:bCs/>
                <w:sz w:val="20"/>
                <w:szCs w:val="20"/>
              </w:rPr>
              <w:t xml:space="preserve">Eclipse, </w:t>
            </w:r>
            <w:proofErr w:type="spellStart"/>
            <w:r w:rsidR="00C21B9E">
              <w:rPr>
                <w:rFonts w:ascii="Cambria" w:hAnsi="Cambria" w:cs="Cambria"/>
                <w:bCs/>
                <w:sz w:val="20"/>
                <w:szCs w:val="20"/>
              </w:rPr>
              <w:t>Jmeter</w:t>
            </w:r>
            <w:proofErr w:type="spellEnd"/>
          </w:p>
          <w:p w14:paraId="2811503F" w14:textId="77777777" w:rsidR="00617489" w:rsidRDefault="00617489" w:rsidP="006174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6"/>
              <w:rPr>
                <w:rFonts w:ascii="Cambria" w:hAnsi="Cambria" w:cs="Cambria"/>
                <w:bCs/>
                <w:sz w:val="20"/>
                <w:szCs w:val="20"/>
              </w:rPr>
            </w:pPr>
          </w:p>
          <w:p w14:paraId="3B405B67" w14:textId="77777777" w:rsidR="00617489" w:rsidRPr="002014C4" w:rsidRDefault="00617489" w:rsidP="00617489">
            <w:pPr>
              <w:pStyle w:val="ListParagraph"/>
            </w:pPr>
            <w:r w:rsidRPr="002014C4">
              <w:t>Understanding the Requirements and Functional Specifications of the Application.</w:t>
            </w:r>
          </w:p>
          <w:p w14:paraId="2EFF4214" w14:textId="77777777" w:rsidR="00617489" w:rsidRPr="002014C4" w:rsidRDefault="00617489" w:rsidP="00617489">
            <w:pPr>
              <w:pStyle w:val="ListParagraph"/>
            </w:pPr>
            <w:r w:rsidRPr="002014C4">
              <w:t xml:space="preserve">Worked in </w:t>
            </w:r>
            <w:r w:rsidR="00E61743" w:rsidRPr="002014C4">
              <w:t>a</w:t>
            </w:r>
            <w:r w:rsidRPr="002014C4">
              <w:t xml:space="preserve"> </w:t>
            </w:r>
            <w:r w:rsidR="00E1553E">
              <w:t>Legacy application based on RFCs</w:t>
            </w:r>
            <w:r w:rsidRPr="002014C4">
              <w:t>.</w:t>
            </w:r>
          </w:p>
          <w:p w14:paraId="1196D3EF" w14:textId="77777777" w:rsidR="00617489" w:rsidRPr="002014C4" w:rsidRDefault="00617489" w:rsidP="00617489">
            <w:pPr>
              <w:pStyle w:val="ListParagraph"/>
            </w:pPr>
            <w:r w:rsidRPr="002014C4">
              <w:t>Skilled in understanding, identifying the required Test Scenarios &amp; Checking Automation feasibility.</w:t>
            </w:r>
          </w:p>
          <w:p w14:paraId="624D230E" w14:textId="77777777" w:rsidR="00617489" w:rsidRPr="002014C4" w:rsidRDefault="00617489" w:rsidP="00617489">
            <w:pPr>
              <w:pStyle w:val="ListParagraph"/>
            </w:pPr>
            <w:r w:rsidRPr="002014C4">
              <w:t xml:space="preserve">Daily </w:t>
            </w:r>
            <w:r w:rsidR="00E1553E">
              <w:t xml:space="preserve">JIRA </w:t>
            </w:r>
            <w:r w:rsidRPr="002014C4">
              <w:t>update meetings.</w:t>
            </w:r>
          </w:p>
          <w:p w14:paraId="4446C8DF" w14:textId="77777777" w:rsidR="00617489" w:rsidRPr="002014C4" w:rsidRDefault="00617489" w:rsidP="00617489">
            <w:pPr>
              <w:pStyle w:val="ListParagraph"/>
            </w:pPr>
            <w:r>
              <w:t xml:space="preserve">Used HP ALM </w:t>
            </w:r>
            <w:r w:rsidRPr="002014C4">
              <w:t xml:space="preserve">tool </w:t>
            </w:r>
            <w:r w:rsidR="00E1553E">
              <w:t xml:space="preserve">and used Q test also </w:t>
            </w:r>
            <w:r w:rsidRPr="002014C4">
              <w:t>to log/track defects.</w:t>
            </w:r>
          </w:p>
          <w:p w14:paraId="6A94E55B" w14:textId="77777777" w:rsidR="00617489" w:rsidRDefault="00617489" w:rsidP="00617489">
            <w:pPr>
              <w:pStyle w:val="ListParagraph"/>
            </w:pPr>
            <w:r w:rsidRPr="002014C4">
              <w:t>Involved in developing</w:t>
            </w:r>
            <w:r w:rsidR="00E1553E">
              <w:t xml:space="preserve"> automation scripts using </w:t>
            </w:r>
            <w:r w:rsidR="00E61743">
              <w:t>UI Path</w:t>
            </w:r>
            <w:r w:rsidRPr="002014C4">
              <w:t>.</w:t>
            </w:r>
          </w:p>
          <w:p w14:paraId="6D2FC5CC" w14:textId="77777777" w:rsidR="00617489" w:rsidRDefault="00617489" w:rsidP="00617489">
            <w:pPr>
              <w:pStyle w:val="ListParagraph"/>
            </w:pPr>
            <w:r>
              <w:t>Managing team and doing execution and reporting the daily activities to onshore.</w:t>
            </w:r>
          </w:p>
          <w:p w14:paraId="5CC418F8" w14:textId="5BC4E523" w:rsidR="00F82941" w:rsidRPr="00AA2120" w:rsidRDefault="00617489" w:rsidP="00C21B9E">
            <w:pPr>
              <w:pStyle w:val="ListParagraph"/>
            </w:pPr>
            <w:r>
              <w:t>Allocating everyday task and completing the work on time.</w:t>
            </w:r>
          </w:p>
        </w:tc>
      </w:tr>
      <w:tr w:rsidR="00294982" w:rsidRPr="00176046" w14:paraId="18C30C38" w14:textId="77777777" w:rsidTr="0087095A">
        <w:trPr>
          <w:trHeight w:hRule="exact" w:val="288"/>
        </w:trPr>
        <w:tc>
          <w:tcPr>
            <w:tcW w:w="173" w:type="dxa"/>
          </w:tcPr>
          <w:p w14:paraId="70A421A5" w14:textId="77777777" w:rsidR="00294982" w:rsidRPr="00176046" w:rsidRDefault="00294982" w:rsidP="00C83A32"/>
        </w:tc>
        <w:tc>
          <w:tcPr>
            <w:tcW w:w="97" w:type="dxa"/>
          </w:tcPr>
          <w:p w14:paraId="63AB9A12" w14:textId="77777777" w:rsidR="00294982" w:rsidRPr="00176046" w:rsidRDefault="00294982" w:rsidP="00C83A32"/>
        </w:tc>
        <w:tc>
          <w:tcPr>
            <w:tcW w:w="10530" w:type="dxa"/>
            <w:tcMar>
              <w:top w:w="86" w:type="dxa"/>
              <w:left w:w="288" w:type="dxa"/>
              <w:bottom w:w="86" w:type="dxa"/>
              <w:right w:w="288" w:type="dxa"/>
            </w:tcMar>
          </w:tcPr>
          <w:p w14:paraId="49428A5E" w14:textId="77777777" w:rsidR="00294982" w:rsidRPr="00176046" w:rsidRDefault="00294982" w:rsidP="00C83A32"/>
        </w:tc>
      </w:tr>
      <w:tr w:rsidR="00294982" w:rsidRPr="00176046" w14:paraId="3B60284D" w14:textId="77777777" w:rsidTr="0087095A">
        <w:tc>
          <w:tcPr>
            <w:tcW w:w="173" w:type="dxa"/>
            <w:shd w:val="clear" w:color="auto" w:fill="9BCFD5" w:themeFill="accent2" w:themeFillTint="99"/>
          </w:tcPr>
          <w:p w14:paraId="0DB8928B" w14:textId="77777777" w:rsidR="00294982" w:rsidRPr="00176046" w:rsidRDefault="00294982" w:rsidP="00C83A32"/>
        </w:tc>
        <w:tc>
          <w:tcPr>
            <w:tcW w:w="97" w:type="dxa"/>
          </w:tcPr>
          <w:p w14:paraId="7CDA9BEF" w14:textId="77777777" w:rsidR="00294982" w:rsidRPr="00176046" w:rsidRDefault="00294982" w:rsidP="00C83A32"/>
        </w:tc>
        <w:tc>
          <w:tcPr>
            <w:tcW w:w="10530" w:type="dxa"/>
            <w:shd w:val="clear" w:color="auto" w:fill="E7ECED" w:themeFill="background2"/>
            <w:tcMar>
              <w:top w:w="86" w:type="dxa"/>
              <w:left w:w="288" w:type="dxa"/>
              <w:bottom w:w="86" w:type="dxa"/>
              <w:right w:w="288" w:type="dxa"/>
            </w:tcMar>
          </w:tcPr>
          <w:p w14:paraId="699D1DED" w14:textId="77777777" w:rsidR="00294982" w:rsidRPr="00176046" w:rsidRDefault="00294982" w:rsidP="00C83A32">
            <w:pPr>
              <w:pStyle w:val="Heading1"/>
              <w:rPr>
                <w:rFonts w:eastAsia="Times New Roman"/>
              </w:rPr>
            </w:pPr>
            <w:r w:rsidRPr="00176046">
              <w:rPr>
                <w:rFonts w:eastAsia="Times New Roman"/>
              </w:rPr>
              <w:t>Education</w:t>
            </w:r>
          </w:p>
          <w:p w14:paraId="4B9201E9" w14:textId="77777777" w:rsidR="00294982" w:rsidRPr="00A3734B" w:rsidRDefault="002014C4" w:rsidP="00A3734B">
            <w:pPr>
              <w:pStyle w:val="ListParagraph"/>
              <w:numPr>
                <w:ilvl w:val="0"/>
                <w:numId w:val="13"/>
              </w:numPr>
              <w:spacing w:after="40" w:line="276" w:lineRule="auto"/>
              <w:ind w:right="-547"/>
              <w:contextualSpacing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Bachelor of </w:t>
            </w:r>
            <w:r w:rsidR="00A3734B">
              <w:rPr>
                <w:rFonts w:asciiTheme="majorHAnsi" w:hAnsiTheme="majorHAnsi"/>
              </w:rPr>
              <w:t>Engineering</w:t>
            </w:r>
            <w:r>
              <w:rPr>
                <w:rFonts w:asciiTheme="majorHAnsi" w:hAnsiTheme="majorHAnsi"/>
              </w:rPr>
              <w:t xml:space="preserve"> (</w:t>
            </w:r>
            <w:r w:rsidR="00A3734B">
              <w:rPr>
                <w:rFonts w:asciiTheme="majorHAnsi" w:hAnsiTheme="majorHAnsi"/>
                <w:b/>
              </w:rPr>
              <w:t>B.E, Mechatronics</w:t>
            </w:r>
            <w:r>
              <w:rPr>
                <w:rFonts w:asciiTheme="majorHAnsi" w:hAnsiTheme="majorHAnsi"/>
              </w:rPr>
              <w:t xml:space="preserve">) from </w:t>
            </w:r>
            <w:r w:rsidR="00A3734B">
              <w:rPr>
                <w:rFonts w:asciiTheme="majorHAnsi" w:hAnsiTheme="majorHAnsi"/>
              </w:rPr>
              <w:t>Sri Krishna College of Engineering and technology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294982" w:rsidRPr="00176046" w14:paraId="2FF51783" w14:textId="77777777" w:rsidTr="0087095A">
        <w:trPr>
          <w:trHeight w:hRule="exact" w:val="288"/>
        </w:trPr>
        <w:tc>
          <w:tcPr>
            <w:tcW w:w="173" w:type="dxa"/>
          </w:tcPr>
          <w:p w14:paraId="72F6F7F3" w14:textId="77777777" w:rsidR="00294982" w:rsidRPr="00176046" w:rsidRDefault="00294982" w:rsidP="00C83A32"/>
        </w:tc>
        <w:tc>
          <w:tcPr>
            <w:tcW w:w="97" w:type="dxa"/>
          </w:tcPr>
          <w:p w14:paraId="0793074A" w14:textId="77777777" w:rsidR="00294982" w:rsidRPr="00176046" w:rsidRDefault="00294982" w:rsidP="00C83A32"/>
        </w:tc>
        <w:tc>
          <w:tcPr>
            <w:tcW w:w="10530" w:type="dxa"/>
            <w:tcMar>
              <w:top w:w="86" w:type="dxa"/>
              <w:left w:w="288" w:type="dxa"/>
              <w:bottom w:w="86" w:type="dxa"/>
              <w:right w:w="288" w:type="dxa"/>
            </w:tcMar>
          </w:tcPr>
          <w:p w14:paraId="2E8B457A" w14:textId="77777777" w:rsidR="00294982" w:rsidRPr="00176046" w:rsidRDefault="00294982" w:rsidP="00C83A32"/>
        </w:tc>
      </w:tr>
      <w:tr w:rsidR="00294982" w:rsidRPr="00176046" w14:paraId="67BEC624" w14:textId="77777777" w:rsidTr="0087095A">
        <w:tc>
          <w:tcPr>
            <w:tcW w:w="173" w:type="dxa"/>
            <w:shd w:val="clear" w:color="auto" w:fill="BCDFE3" w:themeFill="accent2" w:themeFillTint="66"/>
          </w:tcPr>
          <w:p w14:paraId="6893CD49" w14:textId="77777777" w:rsidR="00294982" w:rsidRPr="00176046" w:rsidRDefault="00294982" w:rsidP="00C83A32"/>
        </w:tc>
        <w:tc>
          <w:tcPr>
            <w:tcW w:w="97" w:type="dxa"/>
          </w:tcPr>
          <w:p w14:paraId="09375B6A" w14:textId="77777777" w:rsidR="00294982" w:rsidRPr="00176046" w:rsidRDefault="00294982" w:rsidP="00C83A32"/>
        </w:tc>
        <w:tc>
          <w:tcPr>
            <w:tcW w:w="10530" w:type="dxa"/>
            <w:shd w:val="clear" w:color="auto" w:fill="E7ECED" w:themeFill="background2"/>
            <w:tcMar>
              <w:top w:w="86" w:type="dxa"/>
              <w:left w:w="288" w:type="dxa"/>
              <w:bottom w:w="86" w:type="dxa"/>
              <w:right w:w="288" w:type="dxa"/>
            </w:tcMar>
          </w:tcPr>
          <w:p w14:paraId="2BBAA895" w14:textId="77777777" w:rsidR="00294982" w:rsidRPr="00176046" w:rsidRDefault="00294982" w:rsidP="00C83A32">
            <w:pPr>
              <w:pStyle w:val="Heading1"/>
              <w:rPr>
                <w:rFonts w:eastAsia="Times New Roman"/>
              </w:rPr>
            </w:pPr>
            <w:r w:rsidRPr="00176046">
              <w:rPr>
                <w:rFonts w:eastAsia="Times New Roman"/>
              </w:rPr>
              <w:t>Skills</w:t>
            </w:r>
          </w:p>
          <w:p w14:paraId="32E22303" w14:textId="1ABB28E6" w:rsidR="00E1553E" w:rsidRPr="00E1553E" w:rsidRDefault="005F3582" w:rsidP="00E1553E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BE6D4B">
              <w:rPr>
                <w:rFonts w:ascii="Cambria" w:hAnsi="Cambria" w:cs="Cambria"/>
                <w:sz w:val="20"/>
                <w:szCs w:val="20"/>
              </w:rPr>
              <w:t>Automation Tools</w:t>
            </w:r>
            <w:r w:rsidRPr="00BE6D4B">
              <w:rPr>
                <w:rFonts w:ascii="Cambria" w:hAnsi="Cambria" w:cs="Cambria"/>
                <w:sz w:val="20"/>
                <w:szCs w:val="20"/>
              </w:rPr>
              <w:tab/>
            </w:r>
            <w:r w:rsidRPr="00BE6D4B">
              <w:rPr>
                <w:rFonts w:ascii="Cambria" w:hAnsi="Cambria" w:cs="Cambria"/>
                <w:sz w:val="20"/>
                <w:szCs w:val="20"/>
              </w:rPr>
              <w:tab/>
              <w:t xml:space="preserve">:      </w:t>
            </w:r>
            <w:r w:rsidR="00A3734B">
              <w:rPr>
                <w:rFonts w:ascii="Cambria" w:hAnsi="Cambria" w:cs="Cambria"/>
                <w:sz w:val="20"/>
                <w:szCs w:val="20"/>
              </w:rPr>
              <w:t>Sikuli</w:t>
            </w:r>
            <w:r>
              <w:rPr>
                <w:rFonts w:ascii="Cambria" w:hAnsi="Cambria" w:cs="Cambria"/>
                <w:sz w:val="20"/>
                <w:szCs w:val="20"/>
              </w:rPr>
              <w:t>,</w:t>
            </w:r>
            <w:r w:rsidR="00E1553E">
              <w:rPr>
                <w:rFonts w:ascii="Cambria" w:hAnsi="Cambria" w:cs="Cambria"/>
                <w:sz w:val="20"/>
                <w:szCs w:val="20"/>
              </w:rPr>
              <w:t xml:space="preserve"> UI Path</w:t>
            </w:r>
            <w:r w:rsidR="00FD5A43">
              <w:rPr>
                <w:rFonts w:ascii="Cambria" w:hAnsi="Cambria" w:cs="Cambria"/>
                <w:sz w:val="20"/>
                <w:szCs w:val="20"/>
              </w:rPr>
              <w:t>, Jenkins</w:t>
            </w:r>
          </w:p>
          <w:p w14:paraId="2865FD7D" w14:textId="77777777" w:rsidR="005F3582" w:rsidRDefault="005F3582" w:rsidP="005F358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BE6D4B">
              <w:rPr>
                <w:rFonts w:ascii="Cambria" w:hAnsi="Cambria" w:cs="Cambria"/>
                <w:sz w:val="20"/>
                <w:szCs w:val="20"/>
              </w:rPr>
              <w:t>Test Management Tools</w:t>
            </w:r>
            <w:r w:rsidRPr="00BE6D4B">
              <w:rPr>
                <w:rFonts w:ascii="Cambria" w:hAnsi="Cambria" w:cs="Cambria"/>
                <w:sz w:val="20"/>
                <w:szCs w:val="20"/>
              </w:rPr>
              <w:tab/>
              <w:t xml:space="preserve">:      </w:t>
            </w:r>
            <w:r w:rsidR="002014C4">
              <w:rPr>
                <w:rFonts w:ascii="Cambria" w:hAnsi="Cambria" w:cs="Cambria"/>
                <w:sz w:val="20"/>
                <w:szCs w:val="20"/>
              </w:rPr>
              <w:t>Jira</w:t>
            </w:r>
            <w:r w:rsidRPr="00BE6D4B">
              <w:rPr>
                <w:rFonts w:ascii="Cambria" w:hAnsi="Cambria" w:cs="Cambria"/>
                <w:sz w:val="20"/>
                <w:szCs w:val="20"/>
              </w:rPr>
              <w:t>, HP ALM</w:t>
            </w:r>
            <w:r w:rsidR="00A3734B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E1553E">
              <w:rPr>
                <w:rFonts w:ascii="Cambria" w:hAnsi="Cambria" w:cs="Cambria"/>
                <w:sz w:val="20"/>
                <w:szCs w:val="20"/>
              </w:rPr>
              <w:t>,Q Test</w:t>
            </w:r>
          </w:p>
          <w:p w14:paraId="6BBA5E41" w14:textId="77777777" w:rsidR="00294982" w:rsidRPr="00176046" w:rsidRDefault="00294982" w:rsidP="005F3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</w:pPr>
          </w:p>
        </w:tc>
      </w:tr>
    </w:tbl>
    <w:p w14:paraId="1CC44DE3" w14:textId="77777777" w:rsidR="00591B4B" w:rsidRDefault="00591B4B" w:rsidP="00632E0D"/>
    <w:p w14:paraId="31ECCC24" w14:textId="77777777" w:rsidR="001B01EA" w:rsidRPr="00176046" w:rsidRDefault="001B01EA" w:rsidP="00632E0D"/>
    <w:sectPr w:rsidR="001B01EA" w:rsidRPr="00176046" w:rsidSect="00F31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C169" w14:textId="77777777" w:rsidR="00F57885" w:rsidRDefault="00F57885" w:rsidP="00C83A32">
      <w:r>
        <w:separator/>
      </w:r>
    </w:p>
  </w:endnote>
  <w:endnote w:type="continuationSeparator" w:id="0">
    <w:p w14:paraId="7A5B6994" w14:textId="77777777" w:rsidR="00F57885" w:rsidRDefault="00F57885" w:rsidP="00C8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0765" w14:textId="77777777" w:rsidR="00876EB4" w:rsidRDefault="00876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C313" w14:textId="77777777" w:rsidR="00F31C6A" w:rsidRDefault="00343E09" w:rsidP="00C83A32">
    <w:pPr>
      <w:pStyle w:val="Footer"/>
    </w:pPr>
    <w:r>
      <w:fldChar w:fldCharType="begin"/>
    </w:r>
    <w:r w:rsidR="00231475">
      <w:instrText xml:space="preserve"> Page </w:instrText>
    </w:r>
    <w:r>
      <w:fldChar w:fldCharType="separate"/>
    </w:r>
    <w:r w:rsidR="00EC23E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E2CE" w14:textId="77777777" w:rsidR="00876EB4" w:rsidRDefault="00876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E31B" w14:textId="77777777" w:rsidR="00F57885" w:rsidRDefault="00F57885" w:rsidP="00C83A32">
      <w:r>
        <w:separator/>
      </w:r>
    </w:p>
  </w:footnote>
  <w:footnote w:type="continuationSeparator" w:id="0">
    <w:p w14:paraId="787819D6" w14:textId="77777777" w:rsidR="00F57885" w:rsidRDefault="00F57885" w:rsidP="00C8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87DF" w14:textId="77777777" w:rsidR="00876EB4" w:rsidRDefault="00876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3C48" w14:textId="77777777" w:rsidR="00876EB4" w:rsidRDefault="00876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1B23" w14:textId="77777777" w:rsidR="00F31C6A" w:rsidRPr="005F3582" w:rsidRDefault="00504192" w:rsidP="00504192">
    <w:pPr>
      <w:pStyle w:val="ContactDetails"/>
      <w:ind w:left="0"/>
      <w:rPr>
        <w:b/>
      </w:rPr>
    </w:pPr>
    <w:r>
      <w:rPr>
        <w:b/>
      </w:rPr>
      <w:t xml:space="preserve">           </w:t>
    </w:r>
    <w:r w:rsidR="00A3734B">
      <w:rPr>
        <w:b/>
      </w:rPr>
      <w:t>Deepak A K</w:t>
    </w:r>
  </w:p>
  <w:p w14:paraId="7F90BDBE" w14:textId="36059E96" w:rsidR="00A3734B" w:rsidRDefault="00231475" w:rsidP="00A3734B">
    <w:pPr>
      <w:pStyle w:val="ContactDetails"/>
      <w:rPr>
        <w:b/>
      </w:rPr>
    </w:pPr>
    <w:r w:rsidRPr="005F3582">
      <w:rPr>
        <w:b/>
      </w:rPr>
      <w:t xml:space="preserve">Phone: </w:t>
    </w:r>
    <w:r w:rsidR="00A3734B">
      <w:rPr>
        <w:b/>
      </w:rPr>
      <w:t>8344445366</w:t>
    </w:r>
    <w:r w:rsidRPr="005F3582">
      <w:rPr>
        <w:b/>
      </w:rPr>
      <w:t xml:space="preserve"> | Email: </w:t>
    </w:r>
    <w:hyperlink r:id="rId1" w:history="1">
      <w:r w:rsidR="00A3734B" w:rsidRPr="000C73DD">
        <w:rPr>
          <w:rStyle w:val="Hyperlink"/>
          <w:b/>
        </w:rPr>
        <w:t>akdeepak3@gmail.com</w:t>
      </w:r>
    </w:hyperlink>
  </w:p>
  <w:p w14:paraId="6ECC0C6B" w14:textId="77777777" w:rsidR="00A41CBB" w:rsidRPr="005F3582" w:rsidRDefault="00A3734B" w:rsidP="00A3734B">
    <w:pPr>
      <w:pStyle w:val="ContactDetails"/>
      <w:rPr>
        <w:b/>
      </w:rPr>
    </w:pPr>
    <w:r>
      <w:rPr>
        <w:b/>
      </w:rPr>
      <w:t>LinkedIn profile</w:t>
    </w:r>
    <w:r w:rsidR="00231475" w:rsidRPr="005F3582">
      <w:rPr>
        <w:b/>
      </w:rPr>
      <w:t xml:space="preserve"> </w:t>
    </w:r>
    <w:r>
      <w:rPr>
        <w:b/>
      </w:rPr>
      <w:t xml:space="preserve">: </w:t>
    </w:r>
    <w:hyperlink r:id="rId2" w:history="1">
      <w:r w:rsidR="00EC23E6">
        <w:rPr>
          <w:rStyle w:val="Hyperlink"/>
        </w:rPr>
        <w:t>https://www.linkedin.com/in/deepak-ak-85477795/</w:t>
      </w:r>
    </w:hyperlink>
  </w:p>
  <w:p w14:paraId="25056261" w14:textId="77777777" w:rsidR="00A41CBB" w:rsidRPr="005F3582" w:rsidRDefault="00F57885" w:rsidP="00C83A32">
    <w:pPr>
      <w:pStyle w:val="ContactDetails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26524D"/>
    <w:multiLevelType w:val="hybridMultilevel"/>
    <w:tmpl w:val="07882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C0551"/>
    <w:multiLevelType w:val="hybridMultilevel"/>
    <w:tmpl w:val="34E4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7423"/>
    <w:multiLevelType w:val="hybridMultilevel"/>
    <w:tmpl w:val="C6E6DA6A"/>
    <w:lvl w:ilvl="0" w:tplc="40090005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67ABD"/>
    <w:multiLevelType w:val="hybridMultilevel"/>
    <w:tmpl w:val="49AE2E8E"/>
    <w:lvl w:ilvl="0" w:tplc="47260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C5A04"/>
    <w:multiLevelType w:val="hybridMultilevel"/>
    <w:tmpl w:val="1D4C544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2A4572"/>
    <w:multiLevelType w:val="hybridMultilevel"/>
    <w:tmpl w:val="C3D65E2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CA36A36"/>
    <w:multiLevelType w:val="hybridMultilevel"/>
    <w:tmpl w:val="F27E5506"/>
    <w:lvl w:ilvl="0" w:tplc="56EE4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821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C9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0F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AA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29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E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E2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AC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D53D9E"/>
    <w:multiLevelType w:val="hybridMultilevel"/>
    <w:tmpl w:val="31A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5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82"/>
    <w:rsid w:val="00000631"/>
    <w:rsid w:val="00013589"/>
    <w:rsid w:val="0003693E"/>
    <w:rsid w:val="000B7768"/>
    <w:rsid w:val="000C1274"/>
    <w:rsid w:val="000E4E4A"/>
    <w:rsid w:val="000F4616"/>
    <w:rsid w:val="0015639E"/>
    <w:rsid w:val="00162366"/>
    <w:rsid w:val="001728F1"/>
    <w:rsid w:val="00176046"/>
    <w:rsid w:val="001B01EA"/>
    <w:rsid w:val="002014C4"/>
    <w:rsid w:val="00231475"/>
    <w:rsid w:val="00246210"/>
    <w:rsid w:val="00294982"/>
    <w:rsid w:val="002D5088"/>
    <w:rsid w:val="00310D90"/>
    <w:rsid w:val="0031781C"/>
    <w:rsid w:val="003222BC"/>
    <w:rsid w:val="00343E09"/>
    <w:rsid w:val="003554FC"/>
    <w:rsid w:val="00372D8F"/>
    <w:rsid w:val="00402E5E"/>
    <w:rsid w:val="00436ACE"/>
    <w:rsid w:val="00443738"/>
    <w:rsid w:val="004D7E43"/>
    <w:rsid w:val="00504192"/>
    <w:rsid w:val="00520C9C"/>
    <w:rsid w:val="00591B4B"/>
    <w:rsid w:val="005F3582"/>
    <w:rsid w:val="00616060"/>
    <w:rsid w:val="00617489"/>
    <w:rsid w:val="00632E0D"/>
    <w:rsid w:val="00754390"/>
    <w:rsid w:val="007614A9"/>
    <w:rsid w:val="007E7254"/>
    <w:rsid w:val="0085611E"/>
    <w:rsid w:val="00876EB4"/>
    <w:rsid w:val="008E5C91"/>
    <w:rsid w:val="008E7EBB"/>
    <w:rsid w:val="009279F2"/>
    <w:rsid w:val="00987200"/>
    <w:rsid w:val="009B6546"/>
    <w:rsid w:val="00A3734B"/>
    <w:rsid w:val="00A51168"/>
    <w:rsid w:val="00A71913"/>
    <w:rsid w:val="00A85FFD"/>
    <w:rsid w:val="00AA2120"/>
    <w:rsid w:val="00AB6446"/>
    <w:rsid w:val="00AD4EF3"/>
    <w:rsid w:val="00B15936"/>
    <w:rsid w:val="00B557D3"/>
    <w:rsid w:val="00BC14E8"/>
    <w:rsid w:val="00BF2196"/>
    <w:rsid w:val="00C21B9E"/>
    <w:rsid w:val="00C83A32"/>
    <w:rsid w:val="00C90FF2"/>
    <w:rsid w:val="00C97E8C"/>
    <w:rsid w:val="00CD05A5"/>
    <w:rsid w:val="00D034D8"/>
    <w:rsid w:val="00DD074B"/>
    <w:rsid w:val="00E1553E"/>
    <w:rsid w:val="00E61743"/>
    <w:rsid w:val="00E84CA6"/>
    <w:rsid w:val="00EA269A"/>
    <w:rsid w:val="00EC23E6"/>
    <w:rsid w:val="00F57885"/>
    <w:rsid w:val="00F82941"/>
    <w:rsid w:val="00FD5A43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47F22"/>
  <w15:docId w15:val="{0F31A8C5-09F7-489E-8314-97B8E55D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75"/>
    <w:pPr>
      <w:spacing w:line="30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75"/>
    <w:pPr>
      <w:keepNext/>
      <w:keepLines/>
      <w:spacing w:before="100" w:after="100" w:line="240" w:lineRule="auto"/>
      <w:outlineLvl w:val="0"/>
    </w:pPr>
    <w:rPr>
      <w:rFonts w:asciiTheme="minorHAnsi" w:eastAsiaTheme="majorEastAsia" w:hAnsiTheme="minorHAnsi" w:cstheme="minorHAnsi"/>
      <w:b/>
      <w:bCs/>
      <w:caps/>
      <w:color w:val="285B60" w:themeColor="accent2" w:themeShade="80"/>
      <w:spacing w:val="4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75"/>
    <w:pPr>
      <w:keepNext/>
      <w:keepLines/>
      <w:tabs>
        <w:tab w:val="left" w:pos="6642"/>
      </w:tabs>
      <w:spacing w:before="200" w:after="100" w:line="240" w:lineRule="auto"/>
      <w:outlineLvl w:val="1"/>
    </w:pPr>
    <w:rPr>
      <w:rFonts w:asciiTheme="minorHAnsi" w:eastAsiaTheme="majorEastAsia" w:hAnsiTheme="minorHAnsi" w:cstheme="minorHAnsi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9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82"/>
    <w:rPr>
      <w:rFonts w:asciiTheme="majorHAnsi" w:hAnsiTheme="majorHAnsi"/>
    </w:rPr>
  </w:style>
  <w:style w:type="paragraph" w:customStyle="1" w:styleId="ContactDetails">
    <w:name w:val="Contact Details"/>
    <w:basedOn w:val="Normal"/>
    <w:rsid w:val="00231475"/>
    <w:pPr>
      <w:spacing w:after="0" w:line="240" w:lineRule="auto"/>
      <w:ind w:left="540"/>
    </w:pPr>
    <w:rPr>
      <w:rFonts w:ascii="Century Gothic" w:eastAsia="Century Gothic" w:hAnsi="Century Gothic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75"/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231475"/>
    <w:rPr>
      <w:rFonts w:eastAsiaTheme="majorEastAsia" w:cstheme="minorHAnsi"/>
      <w:b/>
      <w:bCs/>
      <w:caps/>
      <w:color w:val="285B60" w:themeColor="accent2" w:themeShade="80"/>
      <w:spacing w:val="4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1475"/>
    <w:rPr>
      <w:rFonts w:eastAsiaTheme="majorEastAsia" w:cstheme="minorHAnsi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231475"/>
    <w:pPr>
      <w:numPr>
        <w:numId w:val="3"/>
      </w:numPr>
      <w:spacing w:after="12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591B4B"/>
    <w:rPr>
      <w:color w:val="26CBEC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E5C91"/>
    <w:pPr>
      <w:widowControl w:val="0"/>
      <w:spacing w:after="0" w:line="240" w:lineRule="auto"/>
      <w:ind w:left="540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E5C91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deepak-ak-85477795/" TargetMode="External"/><Relationship Id="rId1" Type="http://schemas.openxmlformats.org/officeDocument/2006/relationships/hyperlink" Target="mailto:akdeepak3@gmail.com" TargetMode="Externa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8D16-5DA7-4642-8B05-45A6F274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deepak ak</cp:lastModifiedBy>
  <cp:revision>7</cp:revision>
  <dcterms:created xsi:type="dcterms:W3CDTF">2019-09-08T19:20:00Z</dcterms:created>
  <dcterms:modified xsi:type="dcterms:W3CDTF">2021-06-17T06:31:00Z</dcterms:modified>
</cp:coreProperties>
</file>