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41" w:rsidRPr="00EB3144" w:rsidRDefault="00E81941" w:rsidP="00E819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b/>
          <w:sz w:val="20"/>
          <w:szCs w:val="20"/>
        </w:rPr>
        <w:t>Upasana Tripathy</w:t>
      </w:r>
    </w:p>
    <w:p w:rsidR="00E81941" w:rsidRPr="00EB3144" w:rsidRDefault="00E81941" w:rsidP="00E819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b/>
          <w:sz w:val="20"/>
          <w:szCs w:val="20"/>
        </w:rPr>
        <w:t>upasanatripathy11@gmail.com</w:t>
      </w:r>
    </w:p>
    <w:p w:rsidR="00E81941" w:rsidRPr="00EB3144" w:rsidRDefault="00E81941" w:rsidP="00E81941">
      <w:pPr>
        <w:tabs>
          <w:tab w:val="left" w:pos="243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b/>
          <w:sz w:val="20"/>
          <w:szCs w:val="20"/>
        </w:rPr>
        <w:t>8469250747</w:t>
      </w:r>
    </w:p>
    <w:p w:rsidR="00E81941" w:rsidRPr="00EB3144" w:rsidRDefault="00E81941" w:rsidP="00E81941">
      <w:pPr>
        <w:spacing w:after="0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b/>
          <w:sz w:val="20"/>
          <w:szCs w:val="20"/>
        </w:rPr>
        <w:t>Skills:</w:t>
      </w:r>
    </w:p>
    <w:p w:rsidR="0010006B" w:rsidRDefault="0010006B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  <w:sectPr w:rsidR="0010006B" w:rsidSect="00E8194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lastRenderedPageBreak/>
        <w:t>Communication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IT Recruitment</w:t>
      </w:r>
    </w:p>
    <w:p w:rsidR="00E81941" w:rsidRPr="00EB3144" w:rsidRDefault="005603AD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</w:t>
      </w:r>
      <w:r w:rsidR="00E81941" w:rsidRPr="00EB3144">
        <w:rPr>
          <w:rFonts w:ascii="Arial" w:hAnsi="Arial" w:cs="Arial"/>
          <w:sz w:val="20"/>
          <w:szCs w:val="20"/>
        </w:rPr>
        <w:t>Screening</w:t>
      </w:r>
    </w:p>
    <w:p w:rsidR="00E81941" w:rsidRPr="00EB3144" w:rsidRDefault="00E81941" w:rsidP="00EB31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Technical Recruiting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Microsoft Word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Core Java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Application Tracking Systems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Vendor Management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Temporary Placement</w:t>
      </w:r>
    </w:p>
    <w:p w:rsidR="00E81941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Interviewing</w:t>
      </w:r>
    </w:p>
    <w:p w:rsidR="005603AD" w:rsidRDefault="005603AD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Negotiation</w:t>
      </w:r>
    </w:p>
    <w:p w:rsidR="005603AD" w:rsidRDefault="005603AD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Boolean Search</w:t>
      </w:r>
    </w:p>
    <w:p w:rsidR="005603AD" w:rsidRDefault="005603AD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Employee Referral</w:t>
      </w:r>
    </w:p>
    <w:p w:rsidR="005603AD" w:rsidRPr="005603AD" w:rsidRDefault="005603AD" w:rsidP="005603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Cold Calling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Sourcing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Management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Public Speaking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Permanent Placement</w:t>
      </w:r>
    </w:p>
    <w:p w:rsidR="00E81941" w:rsidRPr="00EB3144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Relationship building</w:t>
      </w:r>
    </w:p>
    <w:p w:rsidR="00E81941" w:rsidRDefault="00E81941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Staffing Services</w:t>
      </w:r>
    </w:p>
    <w:p w:rsidR="009C4949" w:rsidRDefault="009C4949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understand Delegated Objectives</w:t>
      </w:r>
    </w:p>
    <w:p w:rsidR="009C4949" w:rsidRDefault="009C4949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Being Dilligent with time management</w:t>
      </w:r>
    </w:p>
    <w:p w:rsidR="009C4949" w:rsidRPr="00EB3144" w:rsidRDefault="009C4949" w:rsidP="00E819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run meetings with Account M</w:t>
      </w:r>
      <w:r w:rsidR="0010006B">
        <w:rPr>
          <w:rFonts w:ascii="Arial" w:hAnsi="Arial" w:cs="Arial"/>
          <w:sz w:val="20"/>
          <w:szCs w:val="20"/>
        </w:rPr>
        <w:t>anagers</w:t>
      </w:r>
    </w:p>
    <w:p w:rsidR="0010006B" w:rsidRDefault="0010006B" w:rsidP="00E81941">
      <w:pPr>
        <w:spacing w:after="0"/>
        <w:rPr>
          <w:rFonts w:ascii="Arial" w:hAnsi="Arial" w:cs="Arial"/>
          <w:sz w:val="20"/>
          <w:szCs w:val="20"/>
        </w:rPr>
        <w:sectPr w:rsidR="0010006B" w:rsidSect="0010006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81941" w:rsidRDefault="00E81941" w:rsidP="00E81941">
      <w:pPr>
        <w:spacing w:after="0"/>
        <w:rPr>
          <w:rFonts w:ascii="Arial" w:hAnsi="Arial" w:cs="Arial"/>
          <w:sz w:val="20"/>
          <w:szCs w:val="20"/>
        </w:rPr>
      </w:pPr>
    </w:p>
    <w:p w:rsidR="005603AD" w:rsidRDefault="005603AD" w:rsidP="00E81941">
      <w:pPr>
        <w:spacing w:after="0"/>
        <w:rPr>
          <w:rFonts w:ascii="Arial" w:hAnsi="Arial" w:cs="Arial"/>
          <w:b/>
          <w:sz w:val="20"/>
          <w:szCs w:val="20"/>
        </w:rPr>
      </w:pPr>
      <w:r w:rsidRPr="005603AD">
        <w:rPr>
          <w:rFonts w:ascii="Arial" w:hAnsi="Arial" w:cs="Arial"/>
          <w:b/>
          <w:sz w:val="20"/>
          <w:szCs w:val="20"/>
        </w:rPr>
        <w:t>Job Boards:</w:t>
      </w:r>
    </w:p>
    <w:p w:rsidR="005603AD" w:rsidRPr="005603AD" w:rsidRDefault="005603AD" w:rsidP="005603A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603AD">
        <w:rPr>
          <w:rFonts w:ascii="Arial" w:hAnsi="Arial" w:cs="Arial"/>
          <w:sz w:val="20"/>
          <w:szCs w:val="20"/>
        </w:rPr>
        <w:t>LinkedIn RPS</w:t>
      </w:r>
    </w:p>
    <w:p w:rsidR="005603AD" w:rsidRPr="005603AD" w:rsidRDefault="005603AD" w:rsidP="005603A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603AD">
        <w:rPr>
          <w:rFonts w:ascii="Arial" w:hAnsi="Arial" w:cs="Arial"/>
          <w:sz w:val="20"/>
          <w:szCs w:val="20"/>
        </w:rPr>
        <w:t>JobDiva</w:t>
      </w:r>
    </w:p>
    <w:p w:rsidR="005603AD" w:rsidRPr="005603AD" w:rsidRDefault="005603AD" w:rsidP="005603A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603AD">
        <w:rPr>
          <w:rFonts w:ascii="Arial" w:hAnsi="Arial" w:cs="Arial"/>
          <w:sz w:val="20"/>
          <w:szCs w:val="20"/>
        </w:rPr>
        <w:t>Monster</w:t>
      </w:r>
    </w:p>
    <w:p w:rsidR="005603AD" w:rsidRPr="005603AD" w:rsidRDefault="005603AD" w:rsidP="005603A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603AD">
        <w:rPr>
          <w:rFonts w:ascii="Arial" w:hAnsi="Arial" w:cs="Arial"/>
          <w:sz w:val="20"/>
          <w:szCs w:val="20"/>
        </w:rPr>
        <w:t>Career Builder</w:t>
      </w:r>
    </w:p>
    <w:p w:rsidR="005603AD" w:rsidRPr="00EB3144" w:rsidRDefault="005603AD" w:rsidP="00E81941">
      <w:pPr>
        <w:spacing w:after="0"/>
        <w:rPr>
          <w:rFonts w:ascii="Arial" w:hAnsi="Arial" w:cs="Arial"/>
          <w:sz w:val="20"/>
          <w:szCs w:val="20"/>
        </w:rPr>
      </w:pPr>
    </w:p>
    <w:p w:rsidR="00E81941" w:rsidRPr="00EB3144" w:rsidRDefault="00E81941" w:rsidP="00E81941">
      <w:pPr>
        <w:spacing w:after="0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b/>
          <w:sz w:val="20"/>
          <w:szCs w:val="20"/>
        </w:rPr>
        <w:t>Education/Training:</w:t>
      </w:r>
    </w:p>
    <w:p w:rsidR="00E81941" w:rsidRPr="00EB3144" w:rsidRDefault="003875EB" w:rsidP="00E81941">
      <w:pPr>
        <w:pStyle w:val="ListParagraph"/>
        <w:numPr>
          <w:ilvl w:val="0"/>
          <w:numId w:val="2"/>
        </w:numPr>
        <w:tabs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 xml:space="preserve">Secondary </w:t>
      </w:r>
      <w:r w:rsidR="00E81941" w:rsidRPr="00EB3144">
        <w:rPr>
          <w:rFonts w:ascii="Arial" w:hAnsi="Arial" w:cs="Arial"/>
          <w:sz w:val="20"/>
          <w:szCs w:val="20"/>
        </w:rPr>
        <w:t>Education, Mount Carmel C</w:t>
      </w:r>
      <w:r w:rsidRPr="00EB3144">
        <w:rPr>
          <w:rFonts w:ascii="Arial" w:hAnsi="Arial" w:cs="Arial"/>
          <w:sz w:val="20"/>
          <w:szCs w:val="20"/>
        </w:rPr>
        <w:t>onve</w:t>
      </w:r>
      <w:r w:rsidR="00E81941" w:rsidRPr="00EB3144">
        <w:rPr>
          <w:rFonts w:ascii="Arial" w:hAnsi="Arial" w:cs="Arial"/>
          <w:sz w:val="20"/>
          <w:szCs w:val="20"/>
        </w:rPr>
        <w:t>nt, 78.95,</w:t>
      </w:r>
      <w:r w:rsidR="00E81941" w:rsidRPr="00EB3144">
        <w:rPr>
          <w:rFonts w:ascii="Arial" w:hAnsi="Arial" w:cs="Arial"/>
          <w:sz w:val="20"/>
          <w:szCs w:val="20"/>
        </w:rPr>
        <w:tab/>
      </w:r>
      <w:r w:rsidR="00E81941" w:rsidRPr="00EB3144">
        <w:rPr>
          <w:rFonts w:ascii="Arial" w:hAnsi="Arial" w:cs="Arial"/>
          <w:b/>
          <w:sz w:val="20"/>
          <w:szCs w:val="20"/>
        </w:rPr>
        <w:t>2011</w:t>
      </w:r>
    </w:p>
    <w:p w:rsidR="00E81941" w:rsidRPr="00EB3144" w:rsidRDefault="00E81941" w:rsidP="00E81941">
      <w:pPr>
        <w:pStyle w:val="ListParagraph"/>
        <w:numPr>
          <w:ilvl w:val="0"/>
          <w:numId w:val="2"/>
        </w:numPr>
        <w:tabs>
          <w:tab w:val="right" w:pos="10800"/>
        </w:tabs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Higher Secondary , MGM School, 64%,</w:t>
      </w:r>
      <w:r w:rsidRPr="00EB3144">
        <w:rPr>
          <w:rFonts w:ascii="Arial" w:hAnsi="Arial" w:cs="Arial"/>
          <w:sz w:val="20"/>
          <w:szCs w:val="20"/>
        </w:rPr>
        <w:tab/>
      </w:r>
      <w:r w:rsidRPr="00EB3144">
        <w:rPr>
          <w:rFonts w:ascii="Arial" w:hAnsi="Arial" w:cs="Arial"/>
          <w:b/>
          <w:sz w:val="20"/>
          <w:szCs w:val="20"/>
        </w:rPr>
        <w:t>2013</w:t>
      </w:r>
    </w:p>
    <w:p w:rsidR="00E81941" w:rsidRPr="00EB3144" w:rsidRDefault="00E81941" w:rsidP="00E81941">
      <w:pPr>
        <w:pStyle w:val="ListParagraph"/>
        <w:numPr>
          <w:ilvl w:val="0"/>
          <w:numId w:val="2"/>
        </w:numPr>
        <w:tabs>
          <w:tab w:val="right" w:pos="10800"/>
        </w:tabs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B.Tech in Computer Science and Engineering, ITER, 8.5G.P.A,</w:t>
      </w:r>
      <w:r w:rsidRPr="00EB3144">
        <w:rPr>
          <w:rFonts w:ascii="Arial" w:hAnsi="Arial" w:cs="Arial"/>
          <w:sz w:val="20"/>
          <w:szCs w:val="20"/>
        </w:rPr>
        <w:tab/>
      </w:r>
      <w:r w:rsidRPr="00EB3144">
        <w:rPr>
          <w:rFonts w:ascii="Arial" w:hAnsi="Arial" w:cs="Arial"/>
          <w:b/>
          <w:sz w:val="20"/>
          <w:szCs w:val="20"/>
        </w:rPr>
        <w:t>2018</w:t>
      </w:r>
    </w:p>
    <w:p w:rsidR="00EB3144" w:rsidRPr="00EB3144" w:rsidRDefault="00EB3144" w:rsidP="00E81941">
      <w:pPr>
        <w:spacing w:after="0"/>
        <w:rPr>
          <w:rFonts w:ascii="Arial" w:hAnsi="Arial" w:cs="Arial"/>
          <w:sz w:val="20"/>
          <w:szCs w:val="20"/>
        </w:rPr>
      </w:pPr>
    </w:p>
    <w:p w:rsidR="00EB3144" w:rsidRDefault="00EB3144" w:rsidP="00E81941">
      <w:pPr>
        <w:spacing w:after="0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b/>
          <w:sz w:val="20"/>
          <w:szCs w:val="20"/>
        </w:rPr>
        <w:t>Professional Experience:</w:t>
      </w:r>
    </w:p>
    <w:p w:rsidR="00D75DF5" w:rsidRPr="00D75DF5" w:rsidRDefault="00D75DF5" w:rsidP="00D75DF5">
      <w:pPr>
        <w:tabs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  <w:r w:rsidRPr="00D75DF5">
        <w:rPr>
          <w:rFonts w:ascii="Arial" w:hAnsi="Arial" w:cs="Arial"/>
          <w:b/>
          <w:sz w:val="20"/>
          <w:szCs w:val="20"/>
        </w:rPr>
        <w:t xml:space="preserve">Intelliswift Softwares </w:t>
      </w:r>
      <w:r>
        <w:rPr>
          <w:rFonts w:ascii="Arial" w:hAnsi="Arial" w:cs="Arial"/>
          <w:b/>
          <w:sz w:val="20"/>
          <w:szCs w:val="20"/>
        </w:rPr>
        <w:tab/>
      </w:r>
      <w:r w:rsidRPr="00D75DF5">
        <w:rPr>
          <w:rFonts w:ascii="Arial" w:hAnsi="Arial" w:cs="Arial"/>
          <w:b/>
          <w:sz w:val="20"/>
          <w:szCs w:val="20"/>
        </w:rPr>
        <w:t>Jan 2020 – Present</w:t>
      </w:r>
    </w:p>
    <w:p w:rsidR="00D75DF5" w:rsidRPr="00D75DF5" w:rsidRDefault="00D75DF5" w:rsidP="00D75DF5">
      <w:pPr>
        <w:spacing w:after="0"/>
        <w:rPr>
          <w:rFonts w:ascii="Arial" w:hAnsi="Arial" w:cs="Arial"/>
          <w:b/>
          <w:sz w:val="20"/>
          <w:szCs w:val="20"/>
        </w:rPr>
      </w:pPr>
      <w:r w:rsidRPr="00D75DF5">
        <w:rPr>
          <w:rFonts w:ascii="Arial" w:hAnsi="Arial" w:cs="Arial"/>
          <w:b/>
          <w:sz w:val="20"/>
          <w:szCs w:val="20"/>
        </w:rPr>
        <w:t>Technical Recruiter</w:t>
      </w:r>
    </w:p>
    <w:p w:rsidR="00D75DF5" w:rsidRPr="00D75DF5" w:rsidRDefault="00D75DF5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75DF5">
        <w:rPr>
          <w:rFonts w:ascii="Arial" w:hAnsi="Arial" w:cs="Arial"/>
          <w:sz w:val="20"/>
          <w:szCs w:val="20"/>
        </w:rPr>
        <w:t>Involved in End to End recruitment Process in various domains and technology.</w:t>
      </w:r>
    </w:p>
    <w:p w:rsidR="00D75DF5" w:rsidRPr="00D75DF5" w:rsidRDefault="00D75DF5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75DF5">
        <w:rPr>
          <w:rFonts w:ascii="Arial" w:hAnsi="Arial" w:cs="Arial"/>
          <w:sz w:val="20"/>
          <w:szCs w:val="20"/>
        </w:rPr>
        <w:t>Workd on Manufacturing , Healthcare , Medical Device Manufacturing and IT domain.</w:t>
      </w:r>
    </w:p>
    <w:p w:rsidR="00D75DF5" w:rsidRPr="00D75DF5" w:rsidRDefault="00D75DF5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75DF5">
        <w:rPr>
          <w:rFonts w:ascii="Arial" w:hAnsi="Arial" w:cs="Arial"/>
          <w:sz w:val="20"/>
          <w:szCs w:val="20"/>
        </w:rPr>
        <w:t>Decent e</w:t>
      </w:r>
      <w:r w:rsidR="009C4949">
        <w:rPr>
          <w:rFonts w:ascii="Arial" w:hAnsi="Arial" w:cs="Arial"/>
          <w:sz w:val="20"/>
          <w:szCs w:val="20"/>
        </w:rPr>
        <w:t>xperience of handling data of</w:t>
      </w:r>
      <w:r w:rsidRPr="00D75DF5">
        <w:rPr>
          <w:rFonts w:ascii="Arial" w:hAnsi="Arial" w:cs="Arial"/>
          <w:sz w:val="20"/>
          <w:szCs w:val="20"/>
        </w:rPr>
        <w:t xml:space="preserve"> candidates on technology related to Interviews, final status.</w:t>
      </w:r>
    </w:p>
    <w:p w:rsidR="00D75DF5" w:rsidRPr="00D75DF5" w:rsidRDefault="00D75DF5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75DF5">
        <w:rPr>
          <w:rFonts w:ascii="Arial" w:hAnsi="Arial" w:cs="Arial"/>
          <w:sz w:val="20"/>
          <w:szCs w:val="20"/>
        </w:rPr>
        <w:t>Understanding the requirement with respect to technical and general aspects.</w:t>
      </w:r>
    </w:p>
    <w:p w:rsidR="00D75DF5" w:rsidRPr="00D75DF5" w:rsidRDefault="009C4949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Sourcing and </w:t>
      </w:r>
      <w:r w:rsidR="00D75DF5" w:rsidRPr="00D75DF5">
        <w:rPr>
          <w:rFonts w:ascii="Arial" w:hAnsi="Arial" w:cs="Arial"/>
          <w:sz w:val="20"/>
          <w:szCs w:val="20"/>
        </w:rPr>
        <w:t>screening the right candidate through various sources like Job Portals, References and Job Postings.</w:t>
      </w:r>
    </w:p>
    <w:p w:rsidR="00D75DF5" w:rsidRPr="00D75DF5" w:rsidRDefault="00D75DF5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75DF5">
        <w:rPr>
          <w:rFonts w:ascii="Arial" w:hAnsi="Arial" w:cs="Arial"/>
          <w:sz w:val="20"/>
          <w:szCs w:val="20"/>
        </w:rPr>
        <w:t>Ability to work on multiple positions /skills woith diverse criteria.</w:t>
      </w:r>
    </w:p>
    <w:p w:rsidR="00D75DF5" w:rsidRDefault="00D75DF5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75DF5">
        <w:rPr>
          <w:rFonts w:ascii="Arial" w:hAnsi="Arial" w:cs="Arial"/>
          <w:sz w:val="20"/>
          <w:szCs w:val="20"/>
        </w:rPr>
        <w:t>Worked  on ATS tools like JobDiva, Linkedin.</w:t>
      </w:r>
    </w:p>
    <w:p w:rsidR="009C4949" w:rsidRDefault="009C4949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 as a Liasion between the candidate and the client during the whole recruitment process.</w:t>
      </w:r>
    </w:p>
    <w:p w:rsidR="00D75DF5" w:rsidRPr="00D75DF5" w:rsidRDefault="00D75DF5" w:rsidP="00D75DF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Clients like VMWare Inc, GAP Inc, Roche, Dropbox</w:t>
      </w:r>
      <w:r w:rsidR="00FD43EF">
        <w:rPr>
          <w:rFonts w:ascii="Arial" w:hAnsi="Arial" w:cs="Arial"/>
          <w:sz w:val="20"/>
          <w:szCs w:val="20"/>
        </w:rPr>
        <w:t>, Amazon, Tesla, FRB , Oracle, SCIF.</w:t>
      </w:r>
    </w:p>
    <w:p w:rsidR="00D75DF5" w:rsidRDefault="00D75DF5" w:rsidP="00D75DF5">
      <w:pPr>
        <w:spacing w:after="0"/>
        <w:rPr>
          <w:rFonts w:ascii="Arial" w:hAnsi="Arial" w:cs="Arial"/>
          <w:sz w:val="20"/>
          <w:szCs w:val="20"/>
        </w:rPr>
      </w:pPr>
    </w:p>
    <w:p w:rsidR="00EC7622" w:rsidRDefault="009F5B9C" w:rsidP="00EB3144">
      <w:pPr>
        <w:tabs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Collabera Inc,</w:t>
      </w:r>
      <w:r w:rsidR="00EB3144" w:rsidRPr="00EB3144">
        <w:rPr>
          <w:rFonts w:ascii="Arial" w:hAnsi="Arial" w:cs="Arial"/>
          <w:b/>
          <w:sz w:val="20"/>
          <w:szCs w:val="20"/>
        </w:rPr>
        <w:tab/>
        <w:t>Jan 2018 –</w:t>
      </w:r>
      <w:r w:rsidR="00EB3144">
        <w:rPr>
          <w:rFonts w:ascii="Arial" w:hAnsi="Arial" w:cs="Arial"/>
          <w:b/>
          <w:sz w:val="20"/>
          <w:szCs w:val="20"/>
        </w:rPr>
        <w:t xml:space="preserve"> Dec </w:t>
      </w:r>
      <w:r w:rsidR="00EB3144" w:rsidRPr="00EB3144">
        <w:rPr>
          <w:rFonts w:ascii="Arial" w:hAnsi="Arial" w:cs="Arial"/>
          <w:b/>
          <w:sz w:val="20"/>
          <w:szCs w:val="20"/>
        </w:rPr>
        <w:t>2019</w:t>
      </w:r>
    </w:p>
    <w:p w:rsidR="00EB3144" w:rsidRPr="00EB3144" w:rsidRDefault="00EB3144" w:rsidP="00EB3144">
      <w:pPr>
        <w:tabs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b/>
          <w:sz w:val="20"/>
          <w:szCs w:val="20"/>
        </w:rPr>
        <w:t>Technical Recruiter</w:t>
      </w:r>
    </w:p>
    <w:p w:rsidR="00E81941" w:rsidRPr="00EB3144" w:rsidRDefault="00E81941" w:rsidP="00E81941">
      <w:pPr>
        <w:spacing w:after="0"/>
        <w:rPr>
          <w:rFonts w:ascii="Arial" w:hAnsi="Arial" w:cs="Arial"/>
          <w:b/>
          <w:sz w:val="20"/>
          <w:szCs w:val="20"/>
        </w:rPr>
      </w:pPr>
      <w:r w:rsidRPr="00EB3144">
        <w:rPr>
          <w:rFonts w:ascii="Arial" w:hAnsi="Arial" w:cs="Arial"/>
          <w:b/>
          <w:sz w:val="20"/>
          <w:szCs w:val="20"/>
        </w:rPr>
        <w:t>Responsibilities: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 xml:space="preserve">Recruited for fortune clients like </w:t>
      </w:r>
      <w:r w:rsidR="00652AFD">
        <w:rPr>
          <w:rFonts w:ascii="Arial" w:hAnsi="Arial" w:cs="Arial"/>
          <w:sz w:val="20"/>
          <w:szCs w:val="20"/>
        </w:rPr>
        <w:t xml:space="preserve">FlexNGate, WholeFoods, McLane, DTE Energy, </w:t>
      </w:r>
      <w:r w:rsidRPr="00EB3144">
        <w:rPr>
          <w:rFonts w:ascii="Arial" w:hAnsi="Arial" w:cs="Arial"/>
          <w:sz w:val="20"/>
          <w:szCs w:val="20"/>
        </w:rPr>
        <w:t>Google, PNG, John</w:t>
      </w:r>
      <w:r w:rsidR="003875EB" w:rsidRPr="00EB3144">
        <w:rPr>
          <w:rFonts w:ascii="Arial" w:hAnsi="Arial" w:cs="Arial"/>
          <w:sz w:val="20"/>
          <w:szCs w:val="20"/>
        </w:rPr>
        <w:t xml:space="preserve"> </w:t>
      </w:r>
      <w:r w:rsidR="00652AFD">
        <w:rPr>
          <w:rFonts w:ascii="Arial" w:hAnsi="Arial" w:cs="Arial"/>
          <w:sz w:val="20"/>
          <w:szCs w:val="20"/>
        </w:rPr>
        <w:t xml:space="preserve">Deere, Caterpillar, Magna, ExxonMobil </w:t>
      </w:r>
      <w:r w:rsidRPr="00EB3144">
        <w:rPr>
          <w:rFonts w:ascii="Arial" w:hAnsi="Arial" w:cs="Arial"/>
          <w:sz w:val="20"/>
          <w:szCs w:val="20"/>
        </w:rPr>
        <w:t>for positions locat</w:t>
      </w:r>
      <w:r w:rsidR="003875EB" w:rsidRPr="00EB3144">
        <w:rPr>
          <w:rFonts w:ascii="Arial" w:hAnsi="Arial" w:cs="Arial"/>
          <w:sz w:val="20"/>
          <w:szCs w:val="20"/>
        </w:rPr>
        <w:t>e</w:t>
      </w:r>
      <w:r w:rsidRPr="00EB3144">
        <w:rPr>
          <w:rFonts w:ascii="Arial" w:hAnsi="Arial" w:cs="Arial"/>
          <w:sz w:val="20"/>
          <w:szCs w:val="20"/>
        </w:rPr>
        <w:t>d all across USA.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 xml:space="preserve">Worked on </w:t>
      </w:r>
      <w:r w:rsidR="003875EB" w:rsidRPr="00EB3144">
        <w:rPr>
          <w:rFonts w:ascii="Arial" w:hAnsi="Arial" w:cs="Arial"/>
          <w:sz w:val="20"/>
          <w:szCs w:val="20"/>
        </w:rPr>
        <w:t>minimum</w:t>
      </w:r>
      <w:r w:rsidRPr="00EB3144">
        <w:rPr>
          <w:rFonts w:ascii="Arial" w:hAnsi="Arial" w:cs="Arial"/>
          <w:sz w:val="20"/>
          <w:szCs w:val="20"/>
        </w:rPr>
        <w:t xml:space="preserve"> 3 requirements on daily basis.</w:t>
      </w:r>
    </w:p>
    <w:p w:rsidR="00E81941" w:rsidRDefault="003875EB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Use ATS</w:t>
      </w:r>
      <w:r w:rsidR="00E81941" w:rsidRPr="00EB3144">
        <w:rPr>
          <w:rFonts w:ascii="Arial" w:hAnsi="Arial" w:cs="Arial"/>
          <w:sz w:val="20"/>
          <w:szCs w:val="20"/>
        </w:rPr>
        <w:t>,</w:t>
      </w:r>
      <w:r w:rsidRPr="00EB3144">
        <w:rPr>
          <w:rFonts w:ascii="Arial" w:hAnsi="Arial" w:cs="Arial"/>
          <w:sz w:val="20"/>
          <w:szCs w:val="20"/>
        </w:rPr>
        <w:t xml:space="preserve"> LinkedIn</w:t>
      </w:r>
      <w:r w:rsidR="00E81941" w:rsidRPr="00EB3144">
        <w:rPr>
          <w:rFonts w:ascii="Arial" w:hAnsi="Arial" w:cs="Arial"/>
          <w:sz w:val="20"/>
          <w:szCs w:val="20"/>
        </w:rPr>
        <w:t>, Monster, Carrier Builder and Dice to recruit and place the candidate.</w:t>
      </w:r>
    </w:p>
    <w:p w:rsidR="00C536BF" w:rsidRPr="00EB3144" w:rsidRDefault="00C536BF" w:rsidP="00C536B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Used VMS portals for candidate submission.</w:t>
      </w:r>
    </w:p>
    <w:p w:rsidR="00C536BF" w:rsidRDefault="00C536BF" w:rsidP="00C536B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536BF">
        <w:rPr>
          <w:rFonts w:ascii="Arial" w:hAnsi="Arial" w:cs="Arial"/>
          <w:sz w:val="20"/>
          <w:szCs w:val="20"/>
        </w:rPr>
        <w:t>Used LinkedIn XRAY search.</w:t>
      </w:r>
    </w:p>
    <w:p w:rsidR="00C536BF" w:rsidRPr="00C536BF" w:rsidRDefault="00C536BF" w:rsidP="00C536B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Positions recruited for:</w:t>
      </w:r>
      <w:r>
        <w:rPr>
          <w:rFonts w:ascii="Arial" w:hAnsi="Arial" w:cs="Arial"/>
          <w:sz w:val="20"/>
          <w:szCs w:val="20"/>
        </w:rPr>
        <w:t xml:space="preserve"> IT, Non IT, Engineering.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Responsible for the full recruiting cycle including sourcing, interviewing, presenting and closing.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lastRenderedPageBreak/>
        <w:t xml:space="preserve">Matches and evaluates </w:t>
      </w:r>
      <w:r w:rsidR="003875EB" w:rsidRPr="00EB3144">
        <w:rPr>
          <w:rFonts w:ascii="Arial" w:hAnsi="Arial" w:cs="Arial"/>
          <w:sz w:val="20"/>
          <w:szCs w:val="20"/>
        </w:rPr>
        <w:t>candidate’s</w:t>
      </w:r>
      <w:r w:rsidRPr="00EB3144">
        <w:rPr>
          <w:rFonts w:ascii="Arial" w:hAnsi="Arial" w:cs="Arial"/>
          <w:sz w:val="20"/>
          <w:szCs w:val="20"/>
        </w:rPr>
        <w:t xml:space="preserve"> skills to client and</w:t>
      </w:r>
      <w:r w:rsidR="003875EB" w:rsidRPr="00EB3144">
        <w:rPr>
          <w:rFonts w:ascii="Arial" w:hAnsi="Arial" w:cs="Arial"/>
          <w:sz w:val="20"/>
          <w:szCs w:val="20"/>
        </w:rPr>
        <w:t xml:space="preserve"> </w:t>
      </w:r>
      <w:r w:rsidR="007032D5">
        <w:rPr>
          <w:rFonts w:ascii="Arial" w:hAnsi="Arial" w:cs="Arial"/>
          <w:sz w:val="20"/>
          <w:szCs w:val="20"/>
        </w:rPr>
        <w:t>candidates</w:t>
      </w:r>
      <w:r w:rsidRPr="00EB3144">
        <w:rPr>
          <w:rFonts w:ascii="Arial" w:hAnsi="Arial" w:cs="Arial"/>
          <w:sz w:val="20"/>
          <w:szCs w:val="20"/>
        </w:rPr>
        <w:t xml:space="preserve"> needs through screening and interviewing.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Respons</w:t>
      </w:r>
      <w:r w:rsidR="00EB3144">
        <w:rPr>
          <w:rFonts w:ascii="Arial" w:hAnsi="Arial" w:cs="Arial"/>
          <w:sz w:val="20"/>
          <w:szCs w:val="20"/>
        </w:rPr>
        <w:t xml:space="preserve">ible for end to end recruitment </w:t>
      </w:r>
      <w:r w:rsidR="008A0E1D">
        <w:rPr>
          <w:rFonts w:ascii="Arial" w:hAnsi="Arial" w:cs="Arial"/>
          <w:sz w:val="20"/>
          <w:szCs w:val="20"/>
        </w:rPr>
        <w:t>of</w:t>
      </w:r>
      <w:r w:rsidRPr="00EB3144">
        <w:rPr>
          <w:rFonts w:ascii="Arial" w:hAnsi="Arial" w:cs="Arial"/>
          <w:sz w:val="20"/>
          <w:szCs w:val="20"/>
        </w:rPr>
        <w:t xml:space="preserve"> Professionals which includes sourcing qualified resumes, screening candidates on various aspects of communication skills, technical skills and commitment level, pay rate negotiation</w:t>
      </w:r>
      <w:r w:rsidR="00652AFD">
        <w:rPr>
          <w:rFonts w:ascii="Arial" w:hAnsi="Arial" w:cs="Arial"/>
          <w:sz w:val="20"/>
          <w:szCs w:val="20"/>
        </w:rPr>
        <w:t>s, formatting resume , scheduling</w:t>
      </w:r>
      <w:r w:rsidRPr="00EB3144">
        <w:rPr>
          <w:rFonts w:ascii="Arial" w:hAnsi="Arial" w:cs="Arial"/>
          <w:sz w:val="20"/>
          <w:szCs w:val="20"/>
        </w:rPr>
        <w:t xml:space="preserve"> interview, arranging interview prep, gathering post interview feedback, extending offer and initiation of the background check.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 xml:space="preserve">Negotiates </w:t>
      </w:r>
      <w:r w:rsidR="003875EB" w:rsidRPr="00EB3144">
        <w:rPr>
          <w:rFonts w:ascii="Arial" w:hAnsi="Arial" w:cs="Arial"/>
          <w:sz w:val="20"/>
          <w:szCs w:val="20"/>
        </w:rPr>
        <w:t>salary,</w:t>
      </w:r>
      <w:r w:rsidRPr="00EB3144">
        <w:rPr>
          <w:rFonts w:ascii="Arial" w:hAnsi="Arial" w:cs="Arial"/>
          <w:sz w:val="20"/>
          <w:szCs w:val="20"/>
        </w:rPr>
        <w:t xml:space="preserve"> terms and conditions of employment with candidates.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Plan and execute sourcing strategies on the indiv</w:t>
      </w:r>
      <w:r w:rsidR="00652AFD">
        <w:rPr>
          <w:rFonts w:ascii="Arial" w:hAnsi="Arial" w:cs="Arial"/>
          <w:sz w:val="20"/>
          <w:szCs w:val="20"/>
        </w:rPr>
        <w:t xml:space="preserve">idual level </w:t>
      </w:r>
      <w:r w:rsidRPr="00EB3144">
        <w:rPr>
          <w:rFonts w:ascii="Arial" w:hAnsi="Arial" w:cs="Arial"/>
          <w:sz w:val="20"/>
          <w:szCs w:val="20"/>
        </w:rPr>
        <w:t>to fill the position as fast as possible.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 xml:space="preserve">Maintain regular contact with active clients, candidates and referral sources to indentify current staffing needs and requirements, projected openings, and potential new business </w:t>
      </w:r>
      <w:r w:rsidR="003875EB" w:rsidRPr="00EB3144">
        <w:rPr>
          <w:rFonts w:ascii="Arial" w:hAnsi="Arial" w:cs="Arial"/>
          <w:sz w:val="20"/>
          <w:szCs w:val="20"/>
        </w:rPr>
        <w:t>opportunities</w:t>
      </w:r>
      <w:r w:rsidRPr="00EB3144">
        <w:rPr>
          <w:rFonts w:ascii="Arial" w:hAnsi="Arial" w:cs="Arial"/>
          <w:sz w:val="20"/>
          <w:szCs w:val="20"/>
        </w:rPr>
        <w:t>.</w:t>
      </w:r>
    </w:p>
    <w:p w:rsidR="00E81941" w:rsidRPr="00EB3144" w:rsidRDefault="003875EB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Creating Hotlist</w:t>
      </w:r>
      <w:r w:rsidR="00E81941" w:rsidRPr="00EB3144">
        <w:rPr>
          <w:rFonts w:ascii="Arial" w:hAnsi="Arial" w:cs="Arial"/>
          <w:sz w:val="20"/>
          <w:szCs w:val="20"/>
        </w:rPr>
        <w:t>, pipelining candidates, updating the personal database and enriching my network for upcoming roles.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 xml:space="preserve">Created Job </w:t>
      </w:r>
      <w:r w:rsidR="003875EB" w:rsidRPr="00EB3144">
        <w:rPr>
          <w:rFonts w:ascii="Arial" w:hAnsi="Arial" w:cs="Arial"/>
          <w:sz w:val="20"/>
          <w:szCs w:val="20"/>
        </w:rPr>
        <w:t>posting</w:t>
      </w:r>
      <w:r w:rsidRPr="00EB3144">
        <w:rPr>
          <w:rFonts w:ascii="Arial" w:hAnsi="Arial" w:cs="Arial"/>
          <w:sz w:val="20"/>
          <w:szCs w:val="20"/>
        </w:rPr>
        <w:t xml:space="preserve"> templates and posted jobs in various job boards.</w:t>
      </w:r>
    </w:p>
    <w:p w:rsidR="00E81941" w:rsidRPr="00EB3144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 xml:space="preserve">Work </w:t>
      </w:r>
      <w:r w:rsidR="003875EB" w:rsidRPr="00EB3144">
        <w:rPr>
          <w:rFonts w:ascii="Arial" w:hAnsi="Arial" w:cs="Arial"/>
          <w:sz w:val="20"/>
          <w:szCs w:val="20"/>
        </w:rPr>
        <w:t>closely</w:t>
      </w:r>
      <w:r w:rsidRPr="00EB3144">
        <w:rPr>
          <w:rFonts w:ascii="Arial" w:hAnsi="Arial" w:cs="Arial"/>
          <w:sz w:val="20"/>
          <w:szCs w:val="20"/>
        </w:rPr>
        <w:t xml:space="preserve"> with Sales and </w:t>
      </w:r>
      <w:r w:rsidR="003875EB" w:rsidRPr="00EB3144">
        <w:rPr>
          <w:rFonts w:ascii="Arial" w:hAnsi="Arial" w:cs="Arial"/>
          <w:sz w:val="20"/>
          <w:szCs w:val="20"/>
        </w:rPr>
        <w:t>Account</w:t>
      </w:r>
      <w:r w:rsidRPr="00EB3144">
        <w:rPr>
          <w:rFonts w:ascii="Arial" w:hAnsi="Arial" w:cs="Arial"/>
          <w:sz w:val="20"/>
          <w:szCs w:val="20"/>
        </w:rPr>
        <w:t xml:space="preserve"> Managers to fetch post interview feedback.</w:t>
      </w:r>
    </w:p>
    <w:p w:rsidR="00E81941" w:rsidRDefault="00E81941" w:rsidP="00E819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B3144">
        <w:rPr>
          <w:rFonts w:ascii="Arial" w:hAnsi="Arial" w:cs="Arial"/>
          <w:sz w:val="20"/>
          <w:szCs w:val="20"/>
        </w:rPr>
        <w:t>Excellent goal oriented team player.</w:t>
      </w:r>
    </w:p>
    <w:p w:rsidR="000165E3" w:rsidRDefault="000165E3" w:rsidP="000165E3">
      <w:pPr>
        <w:spacing w:after="0"/>
        <w:rPr>
          <w:rFonts w:ascii="Arial" w:hAnsi="Arial" w:cs="Arial"/>
          <w:sz w:val="20"/>
          <w:szCs w:val="20"/>
        </w:rPr>
      </w:pPr>
    </w:p>
    <w:p w:rsidR="0066654B" w:rsidRPr="00DE3164" w:rsidRDefault="0066654B" w:rsidP="0066654B">
      <w:pPr>
        <w:spacing w:after="0"/>
        <w:rPr>
          <w:rFonts w:ascii="Arial" w:hAnsi="Arial" w:cs="Arial"/>
          <w:b/>
          <w:sz w:val="20"/>
          <w:szCs w:val="20"/>
        </w:rPr>
      </w:pPr>
      <w:r w:rsidRPr="00DE3164">
        <w:rPr>
          <w:rFonts w:ascii="Arial" w:hAnsi="Arial" w:cs="Arial"/>
          <w:b/>
          <w:sz w:val="20"/>
          <w:szCs w:val="20"/>
        </w:rPr>
        <w:t>Volunteer Experience</w:t>
      </w:r>
    </w:p>
    <w:p w:rsidR="0066654B" w:rsidRPr="00C536BF" w:rsidRDefault="00790DE1" w:rsidP="00C53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C536BF">
        <w:rPr>
          <w:rFonts w:ascii="Arial" w:hAnsi="Arial" w:cs="Arial"/>
          <w:sz w:val="20"/>
          <w:szCs w:val="20"/>
        </w:rPr>
        <w:t>JAAGO, Event Planner</w:t>
      </w:r>
    </w:p>
    <w:p w:rsidR="00790DE1" w:rsidRPr="00C536BF" w:rsidRDefault="00790DE1" w:rsidP="00C53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C536BF">
        <w:rPr>
          <w:rFonts w:ascii="Arial" w:hAnsi="Arial" w:cs="Arial"/>
          <w:sz w:val="20"/>
          <w:szCs w:val="20"/>
        </w:rPr>
        <w:t xml:space="preserve">ITER, Show </w:t>
      </w:r>
      <w:r w:rsidR="00C536BF" w:rsidRPr="00C536BF">
        <w:rPr>
          <w:rFonts w:ascii="Arial" w:hAnsi="Arial" w:cs="Arial"/>
          <w:sz w:val="20"/>
          <w:szCs w:val="20"/>
        </w:rPr>
        <w:t>Host,</w:t>
      </w:r>
      <w:r w:rsidRPr="00C536BF">
        <w:rPr>
          <w:rFonts w:ascii="Arial" w:hAnsi="Arial" w:cs="Arial"/>
          <w:sz w:val="20"/>
          <w:szCs w:val="20"/>
        </w:rPr>
        <w:t xml:space="preserve"> Arts and Culture</w:t>
      </w:r>
    </w:p>
    <w:p w:rsidR="00790DE1" w:rsidRPr="0066654B" w:rsidRDefault="00790DE1" w:rsidP="0066654B">
      <w:pPr>
        <w:spacing w:after="0"/>
        <w:rPr>
          <w:rFonts w:ascii="Arial" w:hAnsi="Arial" w:cs="Arial"/>
          <w:sz w:val="20"/>
          <w:szCs w:val="20"/>
        </w:rPr>
      </w:pPr>
    </w:p>
    <w:p w:rsidR="00652AFD" w:rsidRDefault="00652AFD" w:rsidP="00652AFD">
      <w:pPr>
        <w:spacing w:after="0"/>
        <w:rPr>
          <w:rFonts w:ascii="Arial" w:hAnsi="Arial" w:cs="Arial"/>
          <w:sz w:val="20"/>
          <w:szCs w:val="20"/>
        </w:rPr>
      </w:pPr>
    </w:p>
    <w:p w:rsidR="00652AFD" w:rsidRPr="00652AFD" w:rsidRDefault="00652AFD" w:rsidP="00652AFD">
      <w:pPr>
        <w:spacing w:after="0"/>
        <w:rPr>
          <w:rFonts w:ascii="Arial" w:hAnsi="Arial" w:cs="Arial"/>
          <w:sz w:val="20"/>
          <w:szCs w:val="20"/>
        </w:rPr>
      </w:pPr>
    </w:p>
    <w:sectPr w:rsidR="00652AFD" w:rsidRPr="00652AFD" w:rsidSect="0010006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64" w:rsidRDefault="00147864" w:rsidP="0010006B">
      <w:pPr>
        <w:spacing w:after="0" w:line="240" w:lineRule="auto"/>
      </w:pPr>
      <w:r>
        <w:separator/>
      </w:r>
    </w:p>
  </w:endnote>
  <w:endnote w:type="continuationSeparator" w:id="1">
    <w:p w:rsidR="00147864" w:rsidRDefault="00147864" w:rsidP="0010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64" w:rsidRDefault="00147864" w:rsidP="0010006B">
      <w:pPr>
        <w:spacing w:after="0" w:line="240" w:lineRule="auto"/>
      </w:pPr>
      <w:r>
        <w:separator/>
      </w:r>
    </w:p>
  </w:footnote>
  <w:footnote w:type="continuationSeparator" w:id="1">
    <w:p w:rsidR="00147864" w:rsidRDefault="00147864" w:rsidP="0010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83F"/>
    <w:multiLevelType w:val="hybridMultilevel"/>
    <w:tmpl w:val="FB604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782DA0"/>
    <w:multiLevelType w:val="hybridMultilevel"/>
    <w:tmpl w:val="3F90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D73ADB"/>
    <w:multiLevelType w:val="hybridMultilevel"/>
    <w:tmpl w:val="28E08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223A8F"/>
    <w:multiLevelType w:val="hybridMultilevel"/>
    <w:tmpl w:val="81FAD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9B1577"/>
    <w:multiLevelType w:val="hybridMultilevel"/>
    <w:tmpl w:val="38D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4673F"/>
    <w:multiLevelType w:val="hybridMultilevel"/>
    <w:tmpl w:val="5E763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132B59"/>
    <w:multiLevelType w:val="hybridMultilevel"/>
    <w:tmpl w:val="7A56A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941"/>
    <w:rsid w:val="000165E3"/>
    <w:rsid w:val="0002783E"/>
    <w:rsid w:val="000973DF"/>
    <w:rsid w:val="0010006B"/>
    <w:rsid w:val="00147864"/>
    <w:rsid w:val="003875EB"/>
    <w:rsid w:val="00511836"/>
    <w:rsid w:val="005603AD"/>
    <w:rsid w:val="00602BEF"/>
    <w:rsid w:val="00652AFD"/>
    <w:rsid w:val="00660ECE"/>
    <w:rsid w:val="0066654B"/>
    <w:rsid w:val="007032D5"/>
    <w:rsid w:val="00790DE1"/>
    <w:rsid w:val="00795D39"/>
    <w:rsid w:val="008A0E1D"/>
    <w:rsid w:val="008B0463"/>
    <w:rsid w:val="008C16CF"/>
    <w:rsid w:val="0090190E"/>
    <w:rsid w:val="00935C29"/>
    <w:rsid w:val="009510B2"/>
    <w:rsid w:val="009A0DB5"/>
    <w:rsid w:val="009C4949"/>
    <w:rsid w:val="009F5B9C"/>
    <w:rsid w:val="00B17E31"/>
    <w:rsid w:val="00C536BF"/>
    <w:rsid w:val="00CC4BC7"/>
    <w:rsid w:val="00D75DF5"/>
    <w:rsid w:val="00DE3164"/>
    <w:rsid w:val="00E706DE"/>
    <w:rsid w:val="00E81941"/>
    <w:rsid w:val="00EB3144"/>
    <w:rsid w:val="00EC7622"/>
    <w:rsid w:val="00EE1DC9"/>
    <w:rsid w:val="00FD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94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0190E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0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0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0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97D5-DBE8-4345-921B-73B0E014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Upasana</dc:creator>
  <cp:lastModifiedBy>abhijeet</cp:lastModifiedBy>
  <cp:revision>2</cp:revision>
  <dcterms:created xsi:type="dcterms:W3CDTF">2020-10-16T03:28:00Z</dcterms:created>
  <dcterms:modified xsi:type="dcterms:W3CDTF">2020-10-16T03:28:00Z</dcterms:modified>
</cp:coreProperties>
</file>