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91" w:rsidRDefault="007C7B91" w:rsidP="00642E8B">
      <w:pPr>
        <w:pStyle w:val="Heading1"/>
        <w:ind w:firstLine="720"/>
        <w:jc w:val="center"/>
        <w:rPr>
          <w:rFonts w:ascii="Calibri" w:hAnsi="Calibri" w:cs="Calibri"/>
        </w:rPr>
      </w:pPr>
    </w:p>
    <w:p w:rsidR="007C7B91" w:rsidRDefault="007C7B91" w:rsidP="00642E8B">
      <w:pPr>
        <w:pStyle w:val="Heading1"/>
        <w:ind w:firstLine="720"/>
        <w:jc w:val="center"/>
        <w:rPr>
          <w:rFonts w:ascii="Calibri" w:hAnsi="Calibri" w:cs="Calibri"/>
        </w:rPr>
      </w:pPr>
    </w:p>
    <w:p w:rsidR="009152A3" w:rsidRPr="00BB6E92" w:rsidRDefault="00C45799" w:rsidP="00642E8B">
      <w:pPr>
        <w:pStyle w:val="Heading1"/>
        <w:ind w:firstLine="720"/>
        <w:jc w:val="center"/>
        <w:rPr>
          <w:rFonts w:ascii="Calibri" w:hAnsi="Calibri" w:cs="Calibri"/>
        </w:rPr>
      </w:pPr>
      <w:r>
        <w:rPr>
          <w:rFonts w:ascii="Calibri" w:hAnsi="Calibri" w:cs="Calibri"/>
        </w:rPr>
        <w:t>RAJESH ANNABATHINI</w:t>
      </w:r>
    </w:p>
    <w:p w:rsidR="00C45799" w:rsidRDefault="00F029AF" w:rsidP="00EE5257">
      <w:pPr>
        <w:jc w:val="center"/>
        <w:outlineLvl w:val="0"/>
        <w:rPr>
          <w:rFonts w:ascii="Calibri" w:hAnsi="Calibri"/>
          <w:b/>
          <w:bCs/>
          <w:color w:val="000000"/>
          <w:kern w:val="36"/>
          <w:sz w:val="21"/>
          <w:szCs w:val="21"/>
          <w:u w:val="single"/>
        </w:rPr>
      </w:pPr>
      <w:r w:rsidRPr="00123076">
        <w:rPr>
          <w:rFonts w:ascii="Calibri" w:hAnsi="Calibri"/>
          <w:b/>
          <w:bCs/>
          <w:color w:val="000000"/>
          <w:kern w:val="36"/>
          <w:sz w:val="21"/>
          <w:szCs w:val="21"/>
        </w:rPr>
        <w:t>Phone:</w:t>
      </w:r>
      <w:r w:rsidR="00C45799">
        <w:rPr>
          <w:rFonts w:ascii="Calibri" w:hAnsi="Calibri"/>
          <w:color w:val="000000"/>
          <w:kern w:val="36"/>
          <w:sz w:val="21"/>
          <w:szCs w:val="21"/>
        </w:rPr>
        <w:t xml:space="preserve"> +</w:t>
      </w:r>
      <w:r w:rsidR="00EC109E">
        <w:rPr>
          <w:rFonts w:ascii="Calibri" w:hAnsi="Calibri"/>
          <w:color w:val="000000"/>
          <w:kern w:val="36"/>
          <w:sz w:val="21"/>
          <w:szCs w:val="21"/>
        </w:rPr>
        <w:t>1 407 364 6665</w:t>
      </w:r>
      <w:r w:rsidR="00CA3B3C" w:rsidRPr="00123076">
        <w:rPr>
          <w:rFonts w:ascii="Calibri" w:hAnsi="Calibri"/>
          <w:color w:val="000000"/>
          <w:kern w:val="36"/>
          <w:sz w:val="21"/>
          <w:szCs w:val="21"/>
        </w:rPr>
        <w:t xml:space="preserve">| </w:t>
      </w:r>
      <w:r w:rsidR="00CA3B3C" w:rsidRPr="00123076">
        <w:rPr>
          <w:rFonts w:ascii="Calibri" w:hAnsi="Calibri"/>
          <w:b/>
          <w:bCs/>
          <w:color w:val="000000"/>
          <w:kern w:val="36"/>
          <w:sz w:val="21"/>
          <w:szCs w:val="21"/>
        </w:rPr>
        <w:t>Email:</w:t>
      </w:r>
      <w:r w:rsidR="00C45799" w:rsidRPr="00C45799">
        <w:rPr>
          <w:rFonts w:ascii="Calibri" w:hAnsi="Calibri"/>
          <w:b/>
          <w:bCs/>
          <w:color w:val="000000"/>
          <w:kern w:val="36"/>
          <w:sz w:val="21"/>
          <w:szCs w:val="21"/>
          <w:u w:val="single"/>
        </w:rPr>
        <w:t>Rajeshkumar.a03@gmail.com</w:t>
      </w:r>
      <w:r w:rsidR="0037736E">
        <w:rPr>
          <w:rFonts w:ascii="Calibri" w:hAnsi="Calibri"/>
          <w:b/>
          <w:bCs/>
          <w:color w:val="000000"/>
          <w:kern w:val="36"/>
          <w:sz w:val="21"/>
          <w:szCs w:val="21"/>
          <w:u w:val="single"/>
        </w:rPr>
        <w:t xml:space="preserve"> |</w:t>
      </w:r>
      <w:r w:rsidR="0037736E" w:rsidRPr="0037736E">
        <w:rPr>
          <w:rFonts w:ascii="Calibri" w:hAnsi="Calibri"/>
          <w:b/>
          <w:bCs/>
          <w:color w:val="000000"/>
          <w:kern w:val="36"/>
          <w:sz w:val="21"/>
          <w:szCs w:val="21"/>
        </w:rPr>
        <w:t xml:space="preserve"> </w:t>
      </w:r>
      <w:r w:rsidR="0037736E" w:rsidRPr="00925157">
        <w:rPr>
          <w:rFonts w:ascii="Calibri" w:hAnsi="Calibri"/>
          <w:b/>
          <w:bCs/>
          <w:color w:val="000000"/>
          <w:kern w:val="36"/>
          <w:sz w:val="21"/>
          <w:szCs w:val="21"/>
        </w:rPr>
        <w:t>Linkedin:</w:t>
      </w:r>
      <w:hyperlink r:id="rId8" w:history="1">
        <w:r w:rsidR="0037736E" w:rsidRPr="00925157">
          <w:rPr>
            <w:rStyle w:val="Hyperlink"/>
            <w:rFonts w:ascii="Calibri" w:hAnsi="Calibri"/>
            <w:b/>
            <w:bCs/>
            <w:kern w:val="36"/>
            <w:sz w:val="21"/>
            <w:szCs w:val="21"/>
          </w:rPr>
          <w:t>www.linkedin.com/in/rajannabathini</w:t>
        </w:r>
      </w:hyperlink>
    </w:p>
    <w:p w:rsidR="00B524B9" w:rsidRPr="00EE5257" w:rsidRDefault="00B524B9" w:rsidP="00EE5257">
      <w:pPr>
        <w:jc w:val="center"/>
        <w:outlineLvl w:val="0"/>
        <w:rPr>
          <w:rFonts w:ascii="Calibri" w:hAnsi="Calibri"/>
          <w:color w:val="000000"/>
          <w:kern w:val="36"/>
          <w:sz w:val="21"/>
          <w:szCs w:val="21"/>
        </w:rPr>
      </w:pPr>
    </w:p>
    <w:p w:rsidR="00ED10F1" w:rsidRDefault="00ED10F1">
      <w:pPr>
        <w:pBdr>
          <w:bottom w:val="single" w:sz="12" w:space="1" w:color="auto"/>
        </w:pBdr>
        <w:rPr>
          <w:rFonts w:ascii="Calibri" w:hAnsi="Calibri" w:cs="Calibri"/>
          <w:b/>
          <w:i/>
          <w:sz w:val="22"/>
          <w:szCs w:val="22"/>
        </w:rPr>
      </w:pPr>
    </w:p>
    <w:p w:rsidR="009152A3" w:rsidRPr="00BB6E92" w:rsidRDefault="00FD3328" w:rsidP="009152A3">
      <w:pPr>
        <w:rPr>
          <w:rFonts w:ascii="Calibri" w:hAnsi="Calibri" w:cs="Calibri"/>
          <w:b/>
        </w:rPr>
      </w:pPr>
      <w:r>
        <w:rPr>
          <w:rFonts w:ascii="Calibri" w:hAnsi="Calibri" w:cs="Calibri"/>
          <w:b/>
        </w:rPr>
        <w:t xml:space="preserve">Professional </w:t>
      </w:r>
      <w:r w:rsidR="009152A3" w:rsidRPr="00BB6E92">
        <w:rPr>
          <w:rFonts w:ascii="Calibri" w:hAnsi="Calibri" w:cs="Calibri"/>
          <w:b/>
        </w:rPr>
        <w:t>Summary</w:t>
      </w:r>
    </w:p>
    <w:p w:rsidR="009152A3" w:rsidRDefault="00FB35B2" w:rsidP="00CF0580">
      <w:pPr>
        <w:pStyle w:val="Heading2"/>
        <w:spacing w:line="120" w:lineRule="auto"/>
        <w:rPr>
          <w:rFonts w:ascii="Calibri" w:hAnsi="Calibri" w:cs="Calibri"/>
          <w:u w:val="none"/>
        </w:rPr>
      </w:pPr>
      <w:r w:rsidRPr="00FB35B2">
        <w:rPr>
          <w:rFonts w:ascii="Calibri" w:hAnsi="Calibri" w:cs="Calibri"/>
          <w:u w:val="none"/>
        </w:rPr>
        <w:pict>
          <v:rect id="_x0000_i1025" style="width:514.8pt;height:1.5pt" o:hrstd="t" o:hrnoshade="t" o:hr="t" fillcolor="black" stroked="f"/>
        </w:pict>
      </w:r>
    </w:p>
    <w:p w:rsidR="00B524B9" w:rsidRPr="00B524B9" w:rsidRDefault="00B524B9" w:rsidP="00B524B9"/>
    <w:p w:rsidR="00CA3B3C" w:rsidRPr="00F930EF" w:rsidRDefault="00DE28FE" w:rsidP="00685B0E">
      <w:pPr>
        <w:numPr>
          <w:ilvl w:val="0"/>
          <w:numId w:val="14"/>
        </w:numPr>
        <w:jc w:val="both"/>
        <w:rPr>
          <w:rFonts w:ascii="Calibri" w:hAnsi="Calibri" w:cs="Calibri"/>
          <w:sz w:val="22"/>
          <w:szCs w:val="22"/>
        </w:rPr>
      </w:pPr>
      <w:r>
        <w:rPr>
          <w:rFonts w:ascii="Calibri" w:hAnsi="Calibri" w:cs="Calibri"/>
          <w:sz w:val="22"/>
          <w:szCs w:val="22"/>
        </w:rPr>
        <w:t xml:space="preserve">CRM </w:t>
      </w:r>
      <w:r w:rsidR="00F139B0">
        <w:rPr>
          <w:rFonts w:ascii="Calibri" w:hAnsi="Calibri" w:cs="Calibri"/>
          <w:sz w:val="22"/>
          <w:szCs w:val="22"/>
        </w:rPr>
        <w:t>consultant over</w:t>
      </w:r>
      <w:r>
        <w:rPr>
          <w:rFonts w:ascii="Calibri" w:hAnsi="Calibri" w:cs="Calibri"/>
          <w:sz w:val="22"/>
          <w:szCs w:val="22"/>
        </w:rPr>
        <w:t xml:space="preserve"> </w:t>
      </w:r>
      <w:r w:rsidR="00F52EAB">
        <w:rPr>
          <w:rFonts w:ascii="Calibri" w:hAnsi="Calibri" w:cs="Calibri"/>
          <w:sz w:val="22"/>
          <w:szCs w:val="22"/>
        </w:rPr>
        <w:t>12</w:t>
      </w:r>
      <w:r w:rsidR="00680F43" w:rsidRPr="00F930EF">
        <w:rPr>
          <w:rFonts w:ascii="Calibri" w:hAnsi="Calibri" w:cs="Calibri"/>
          <w:sz w:val="22"/>
          <w:szCs w:val="22"/>
        </w:rPr>
        <w:t xml:space="preserve"> years </w:t>
      </w:r>
      <w:r w:rsidR="00CA3B3C" w:rsidRPr="00F930EF">
        <w:rPr>
          <w:rFonts w:ascii="Calibri" w:hAnsi="Calibri" w:cs="Calibri"/>
          <w:sz w:val="22"/>
          <w:szCs w:val="22"/>
        </w:rPr>
        <w:t xml:space="preserve">of </w:t>
      </w:r>
      <w:r w:rsidR="007C7B91" w:rsidRPr="00F930EF">
        <w:rPr>
          <w:rFonts w:ascii="Calibri" w:hAnsi="Calibri" w:cs="Calibri"/>
          <w:sz w:val="22"/>
          <w:szCs w:val="22"/>
        </w:rPr>
        <w:t>professional experience</w:t>
      </w:r>
      <w:r>
        <w:rPr>
          <w:rFonts w:ascii="Calibri" w:hAnsi="Calibri" w:cs="Calibri"/>
          <w:sz w:val="22"/>
          <w:szCs w:val="22"/>
        </w:rPr>
        <w:t xml:space="preserve"> in implementing </w:t>
      </w:r>
      <w:r w:rsidR="00917C20">
        <w:rPr>
          <w:rFonts w:ascii="Calibri" w:hAnsi="Calibri" w:cs="Calibri"/>
          <w:sz w:val="22"/>
          <w:szCs w:val="22"/>
        </w:rPr>
        <w:t>business appl</w:t>
      </w:r>
      <w:r>
        <w:rPr>
          <w:rFonts w:ascii="Calibri" w:hAnsi="Calibri" w:cs="Calibri"/>
          <w:sz w:val="22"/>
          <w:szCs w:val="22"/>
        </w:rPr>
        <w:t>ications using Saleforce, Salesforce Industries(Earlier Vlocity) &amp; Oracle Siebel.</w:t>
      </w:r>
    </w:p>
    <w:p w:rsidR="006412B2" w:rsidRPr="001B0AEF" w:rsidRDefault="006412B2" w:rsidP="00F930EF">
      <w:pPr>
        <w:numPr>
          <w:ilvl w:val="0"/>
          <w:numId w:val="14"/>
        </w:numPr>
        <w:jc w:val="both"/>
        <w:rPr>
          <w:rFonts w:ascii="Calibri" w:hAnsi="Calibri" w:cs="Calibri"/>
          <w:sz w:val="22"/>
          <w:szCs w:val="22"/>
        </w:rPr>
      </w:pPr>
      <w:r>
        <w:rPr>
          <w:rFonts w:ascii="Calibri" w:hAnsi="Calibri" w:cs="Calibri"/>
          <w:sz w:val="22"/>
          <w:szCs w:val="22"/>
        </w:rPr>
        <w:t>Certified Vlocity</w:t>
      </w:r>
      <w:r w:rsidR="004C6566">
        <w:rPr>
          <w:rFonts w:ascii="Calibri" w:hAnsi="Calibri" w:cs="Calibri"/>
          <w:sz w:val="22"/>
          <w:szCs w:val="22"/>
        </w:rPr>
        <w:t xml:space="preserve"> Omni Studio</w:t>
      </w:r>
      <w:r>
        <w:rPr>
          <w:rFonts w:ascii="Calibri" w:hAnsi="Calibri" w:cs="Calibri"/>
          <w:sz w:val="22"/>
          <w:szCs w:val="22"/>
        </w:rPr>
        <w:t xml:space="preserve"> , </w:t>
      </w:r>
      <w:r w:rsidR="004C6566">
        <w:rPr>
          <w:rFonts w:ascii="Calibri" w:hAnsi="Calibri" w:cs="Calibri"/>
          <w:sz w:val="22"/>
          <w:szCs w:val="22"/>
        </w:rPr>
        <w:t xml:space="preserve">Vlocity </w:t>
      </w:r>
      <w:r>
        <w:rPr>
          <w:rFonts w:ascii="Calibri" w:hAnsi="Calibri" w:cs="Calibri"/>
          <w:sz w:val="22"/>
          <w:szCs w:val="22"/>
        </w:rPr>
        <w:t xml:space="preserve">CPQ and Salesforce Developer </w:t>
      </w:r>
    </w:p>
    <w:p w:rsidR="00DE28FE" w:rsidRDefault="00DE28FE" w:rsidP="001B0AEF">
      <w:pPr>
        <w:numPr>
          <w:ilvl w:val="0"/>
          <w:numId w:val="14"/>
        </w:numPr>
        <w:jc w:val="both"/>
        <w:rPr>
          <w:rFonts w:ascii="Calibri" w:hAnsi="Calibri" w:cs="Calibri"/>
          <w:sz w:val="22"/>
          <w:szCs w:val="22"/>
        </w:rPr>
      </w:pPr>
      <w:r>
        <w:rPr>
          <w:rFonts w:ascii="Calibri" w:hAnsi="Calibri" w:cs="Calibri"/>
          <w:sz w:val="22"/>
          <w:szCs w:val="22"/>
        </w:rPr>
        <w:t xml:space="preserve">Preparing </w:t>
      </w:r>
      <w:r w:rsidR="001B0AEF" w:rsidRPr="00DE28FE">
        <w:rPr>
          <w:rFonts w:ascii="Calibri" w:hAnsi="Calibri" w:cs="Calibri"/>
          <w:sz w:val="22"/>
          <w:szCs w:val="22"/>
        </w:rPr>
        <w:t>projec</w:t>
      </w:r>
      <w:r>
        <w:rPr>
          <w:rFonts w:ascii="Calibri" w:hAnsi="Calibri" w:cs="Calibri"/>
          <w:sz w:val="22"/>
          <w:szCs w:val="22"/>
        </w:rPr>
        <w:t>t and service level blueprints High Level Designs</w:t>
      </w:r>
      <w:r w:rsidR="001B0AEF" w:rsidRPr="00DE28FE">
        <w:rPr>
          <w:rFonts w:ascii="Calibri" w:hAnsi="Calibri" w:cs="Calibri"/>
          <w:sz w:val="22"/>
          <w:szCs w:val="22"/>
        </w:rPr>
        <w:t xml:space="preserve"> and Low Level Designs</w:t>
      </w:r>
      <w:r>
        <w:rPr>
          <w:rFonts w:ascii="Calibri" w:hAnsi="Calibri" w:cs="Calibri"/>
          <w:sz w:val="22"/>
          <w:szCs w:val="22"/>
        </w:rPr>
        <w:t xml:space="preserve"> documents</w:t>
      </w:r>
    </w:p>
    <w:p w:rsidR="009A0850" w:rsidRDefault="009A0850" w:rsidP="001B0AEF">
      <w:pPr>
        <w:numPr>
          <w:ilvl w:val="0"/>
          <w:numId w:val="14"/>
        </w:numPr>
        <w:jc w:val="both"/>
        <w:rPr>
          <w:rFonts w:ascii="Calibri" w:hAnsi="Calibri" w:cs="Calibri"/>
          <w:sz w:val="22"/>
          <w:szCs w:val="22"/>
        </w:rPr>
      </w:pPr>
      <w:r>
        <w:rPr>
          <w:rFonts w:ascii="Calibri" w:hAnsi="Calibri" w:cs="Calibri"/>
          <w:sz w:val="22"/>
          <w:szCs w:val="22"/>
        </w:rPr>
        <w:t>Experience in implementing Salesforce Sales, Service and Field Service Lightning.</w:t>
      </w:r>
    </w:p>
    <w:p w:rsidR="0073484C" w:rsidRDefault="0073484C" w:rsidP="0073484C">
      <w:pPr>
        <w:numPr>
          <w:ilvl w:val="0"/>
          <w:numId w:val="14"/>
        </w:numPr>
        <w:jc w:val="both"/>
        <w:rPr>
          <w:rFonts w:ascii="Calibri" w:hAnsi="Calibri" w:cs="Calibri"/>
          <w:sz w:val="22"/>
          <w:szCs w:val="22"/>
        </w:rPr>
      </w:pPr>
      <w:r w:rsidRPr="0073484C">
        <w:rPr>
          <w:rFonts w:ascii="Calibri" w:hAnsi="Calibri" w:cs="Calibri"/>
          <w:sz w:val="22"/>
          <w:szCs w:val="22"/>
        </w:rPr>
        <w:t>Work with Organization &amp; User Setup Created user Roles and Profiles, Security controls and sharing Settings, Page Layouts, Role Hierarchy Grant access, Permission sets, OWD Settings For Schema Level Security.</w:t>
      </w:r>
    </w:p>
    <w:p w:rsidR="005E6A3C" w:rsidRPr="005E6A3C" w:rsidRDefault="005E6A3C" w:rsidP="005E6A3C">
      <w:pPr>
        <w:numPr>
          <w:ilvl w:val="0"/>
          <w:numId w:val="14"/>
        </w:numPr>
        <w:jc w:val="both"/>
        <w:rPr>
          <w:rFonts w:ascii="Calibri" w:hAnsi="Calibri" w:cs="Calibri"/>
          <w:sz w:val="22"/>
          <w:szCs w:val="22"/>
        </w:rPr>
      </w:pPr>
      <w:r w:rsidRPr="005E6A3C">
        <w:rPr>
          <w:rFonts w:ascii="Calibri" w:hAnsi="Calibri" w:cs="Calibri"/>
          <w:sz w:val="22"/>
          <w:szCs w:val="22"/>
        </w:rPr>
        <w:t xml:space="preserve">Experienced in building Custom objects, Reports, Dashboards and Tabs. </w:t>
      </w:r>
    </w:p>
    <w:p w:rsidR="008121F0" w:rsidRPr="008121F0" w:rsidRDefault="008121F0" w:rsidP="008121F0">
      <w:pPr>
        <w:numPr>
          <w:ilvl w:val="0"/>
          <w:numId w:val="14"/>
        </w:numPr>
        <w:jc w:val="both"/>
        <w:rPr>
          <w:rFonts w:ascii="Calibri" w:hAnsi="Calibri" w:cs="Calibri"/>
          <w:sz w:val="22"/>
          <w:szCs w:val="22"/>
        </w:rPr>
      </w:pPr>
      <w:r w:rsidRPr="008121F0">
        <w:rPr>
          <w:rFonts w:ascii="Calibri" w:hAnsi="Calibri" w:cs="Calibri"/>
          <w:sz w:val="22"/>
          <w:szCs w:val="22"/>
        </w:rPr>
        <w:t>Experienced in implementing Visual force pages, Apex class, standard Salesforce configuration which include Validation rules, Assignment rules, Process Builder, lightning flows, Page layouts, Record types, etc.</w:t>
      </w:r>
    </w:p>
    <w:p w:rsidR="008121F0" w:rsidRPr="008121F0" w:rsidRDefault="00917C20" w:rsidP="001B0AEF">
      <w:pPr>
        <w:numPr>
          <w:ilvl w:val="0"/>
          <w:numId w:val="14"/>
        </w:numPr>
        <w:jc w:val="both"/>
        <w:rPr>
          <w:rFonts w:ascii="Calibri" w:hAnsi="Calibri" w:cs="Calibri"/>
          <w:sz w:val="22"/>
          <w:szCs w:val="22"/>
        </w:rPr>
      </w:pPr>
      <w:r w:rsidRPr="008121F0">
        <w:rPr>
          <w:rFonts w:ascii="Calibri" w:hAnsi="Calibri" w:cs="Calibri"/>
          <w:sz w:val="22"/>
          <w:szCs w:val="22"/>
        </w:rPr>
        <w:t>Experienced in Salesforce lightning schema builder, process builder, lightning app builder, Components and Lightning connect</w:t>
      </w:r>
    </w:p>
    <w:p w:rsidR="00B71F7C" w:rsidRPr="00B71F7C" w:rsidRDefault="00B71F7C" w:rsidP="00B71F7C">
      <w:pPr>
        <w:numPr>
          <w:ilvl w:val="0"/>
          <w:numId w:val="14"/>
        </w:numPr>
        <w:jc w:val="both"/>
        <w:rPr>
          <w:rFonts w:ascii="Calibri" w:hAnsi="Calibri" w:cs="Calibri"/>
          <w:sz w:val="22"/>
          <w:szCs w:val="22"/>
        </w:rPr>
      </w:pPr>
      <w:r w:rsidRPr="00B71F7C">
        <w:rPr>
          <w:rFonts w:ascii="Calibri" w:hAnsi="Calibri" w:cs="Calibri"/>
          <w:sz w:val="22"/>
          <w:szCs w:val="22"/>
        </w:rPr>
        <w:t>Developed Lightning components using Aura Framework which also included client-side AngularJS.</w:t>
      </w:r>
    </w:p>
    <w:p w:rsidR="00917C20" w:rsidRDefault="006412B2" w:rsidP="00B71F7C">
      <w:pPr>
        <w:numPr>
          <w:ilvl w:val="0"/>
          <w:numId w:val="14"/>
        </w:numPr>
        <w:jc w:val="both"/>
        <w:rPr>
          <w:rFonts w:ascii="Calibri" w:hAnsi="Calibri" w:cs="Calibri"/>
          <w:sz w:val="22"/>
          <w:szCs w:val="22"/>
        </w:rPr>
      </w:pPr>
      <w:r>
        <w:rPr>
          <w:rFonts w:ascii="Calibri" w:hAnsi="Calibri" w:cs="Calibri"/>
          <w:sz w:val="22"/>
          <w:szCs w:val="22"/>
        </w:rPr>
        <w:t xml:space="preserve">Experience in </w:t>
      </w:r>
      <w:r w:rsidR="00B71F7C" w:rsidRPr="00B71F7C">
        <w:rPr>
          <w:rFonts w:ascii="Calibri" w:hAnsi="Calibri" w:cs="Calibri"/>
          <w:sz w:val="22"/>
          <w:szCs w:val="22"/>
        </w:rPr>
        <w:t xml:space="preserve">working across various SFDC implementations covering Sales Cloud, Service Cloud, </w:t>
      </w:r>
      <w:r w:rsidR="006C60B7" w:rsidRPr="006C60B7">
        <w:rPr>
          <w:rFonts w:ascii="Calibri" w:hAnsi="Calibri" w:cs="Calibri"/>
          <w:sz w:val="22"/>
          <w:szCs w:val="22"/>
        </w:rPr>
        <w:t>Communities, Force.com</w:t>
      </w:r>
      <w:r w:rsidR="00F52EAB">
        <w:rPr>
          <w:rFonts w:ascii="Calibri" w:hAnsi="Calibri" w:cs="Calibri"/>
          <w:sz w:val="22"/>
          <w:szCs w:val="22"/>
        </w:rPr>
        <w:t xml:space="preserve"> </w:t>
      </w:r>
      <w:r w:rsidR="006C60B7" w:rsidRPr="00ED7B6B">
        <w:rPr>
          <w:rFonts w:ascii="Calibri" w:hAnsi="Calibri" w:cs="Calibri"/>
          <w:sz w:val="22"/>
          <w:szCs w:val="22"/>
        </w:rPr>
        <w:t>platform</w:t>
      </w:r>
      <w:r w:rsidR="00F52EAB">
        <w:rPr>
          <w:rFonts w:ascii="Calibri" w:hAnsi="Calibri" w:cs="Calibri"/>
          <w:sz w:val="22"/>
          <w:szCs w:val="22"/>
        </w:rPr>
        <w:t xml:space="preserve"> </w:t>
      </w:r>
      <w:r w:rsidR="00B71F7C" w:rsidRPr="00B71F7C">
        <w:rPr>
          <w:rFonts w:ascii="Calibri" w:hAnsi="Calibri" w:cs="Calibri"/>
          <w:sz w:val="22"/>
          <w:szCs w:val="22"/>
        </w:rPr>
        <w:t>Vlocity</w:t>
      </w:r>
      <w:r w:rsidR="00F52EAB">
        <w:rPr>
          <w:rFonts w:ascii="Calibri" w:hAnsi="Calibri" w:cs="Calibri"/>
          <w:sz w:val="22"/>
          <w:szCs w:val="22"/>
        </w:rPr>
        <w:t xml:space="preserve"> </w:t>
      </w:r>
      <w:r w:rsidR="00917C20" w:rsidRPr="00B71F7C">
        <w:rPr>
          <w:rFonts w:ascii="Calibri" w:hAnsi="Calibri" w:cs="Calibri"/>
          <w:sz w:val="22"/>
          <w:szCs w:val="22"/>
        </w:rPr>
        <w:t>Communications, EPC , CPQ.</w:t>
      </w:r>
    </w:p>
    <w:p w:rsidR="008F51FD" w:rsidRDefault="00ED7B6B" w:rsidP="008F51FD">
      <w:pPr>
        <w:numPr>
          <w:ilvl w:val="0"/>
          <w:numId w:val="14"/>
        </w:numPr>
        <w:jc w:val="both"/>
        <w:rPr>
          <w:rFonts w:ascii="Calibri" w:hAnsi="Calibri" w:cs="Calibri"/>
          <w:sz w:val="22"/>
          <w:szCs w:val="22"/>
        </w:rPr>
      </w:pPr>
      <w:r>
        <w:rPr>
          <w:rFonts w:ascii="Calibri" w:hAnsi="Calibri" w:cs="Calibri"/>
          <w:sz w:val="22"/>
          <w:szCs w:val="22"/>
        </w:rPr>
        <w:t>Worked on custom Meta data and Custom Settings for storing frequently used data.</w:t>
      </w:r>
    </w:p>
    <w:p w:rsidR="00F52EAB" w:rsidRDefault="00F52EAB" w:rsidP="008F51FD">
      <w:pPr>
        <w:numPr>
          <w:ilvl w:val="0"/>
          <w:numId w:val="14"/>
        </w:numPr>
        <w:jc w:val="both"/>
        <w:rPr>
          <w:rFonts w:ascii="Calibri" w:hAnsi="Calibri" w:cs="Calibri"/>
          <w:sz w:val="22"/>
          <w:szCs w:val="22"/>
        </w:rPr>
      </w:pPr>
      <w:r>
        <w:rPr>
          <w:rFonts w:ascii="Calibri" w:hAnsi="Calibri" w:cs="Calibri"/>
          <w:sz w:val="22"/>
          <w:szCs w:val="22"/>
        </w:rPr>
        <w:t>Conducting Scrum events, implementing and monitoring software development process.</w:t>
      </w:r>
    </w:p>
    <w:p w:rsidR="003B7799" w:rsidRDefault="003B7799" w:rsidP="003B7799">
      <w:pPr>
        <w:ind w:left="720"/>
        <w:jc w:val="both"/>
        <w:rPr>
          <w:rFonts w:ascii="Calibri" w:hAnsi="Calibri" w:cs="Calibri"/>
          <w:sz w:val="22"/>
          <w:szCs w:val="22"/>
        </w:rPr>
      </w:pPr>
    </w:p>
    <w:p w:rsidR="003B7799" w:rsidRDefault="003B7799" w:rsidP="003B7799">
      <w:pPr>
        <w:ind w:left="720"/>
        <w:jc w:val="both"/>
        <w:rPr>
          <w:rFonts w:ascii="Calibri" w:hAnsi="Calibri" w:cs="Calibri"/>
          <w:sz w:val="22"/>
          <w:szCs w:val="22"/>
        </w:rPr>
      </w:pPr>
    </w:p>
    <w:p w:rsidR="008F51FD" w:rsidRDefault="008F51FD" w:rsidP="008F51FD">
      <w:pPr>
        <w:rPr>
          <w:rFonts w:ascii="Calibri" w:hAnsi="Calibri" w:cs="Calibri"/>
        </w:rPr>
      </w:pPr>
      <w:r w:rsidRPr="002B1C78">
        <w:rPr>
          <w:rFonts w:ascii="Calibri" w:hAnsi="Calibri" w:cs="Calibri"/>
          <w:b/>
          <w:bCs/>
          <w:sz w:val="22"/>
          <w:szCs w:val="22"/>
        </w:rPr>
        <w:t>TECHNICAL SKILLS</w:t>
      </w:r>
      <w:r w:rsidR="00FB35B2" w:rsidRPr="00FB35B2">
        <w:rPr>
          <w:rFonts w:ascii="Calibri" w:hAnsi="Calibri" w:cs="Calibri"/>
        </w:rPr>
        <w:pict>
          <v:rect id="_x0000_i1026" style="width:514.8pt;height:1.5pt" o:hrstd="t" o:hrnoshade="t" o:hr="t" fillcolor="black" stroked="f"/>
        </w:pict>
      </w:r>
    </w:p>
    <w:p w:rsidR="008F51FD" w:rsidRPr="00913F48" w:rsidRDefault="008F51FD" w:rsidP="008F51FD">
      <w:pPr>
        <w:rPr>
          <w:rFonts w:ascii="Calibri" w:hAnsi="Calibri" w:cs="Calibri"/>
          <w:b/>
        </w:rPr>
      </w:pPr>
    </w:p>
    <w:tbl>
      <w:tblPr>
        <w:tblW w:w="10185" w:type="dxa"/>
        <w:tblInd w:w="93" w:type="dxa"/>
        <w:tblLook w:val="04A0"/>
      </w:tblPr>
      <w:tblGrid>
        <w:gridCol w:w="2625"/>
        <w:gridCol w:w="7560"/>
      </w:tblGrid>
      <w:tr w:rsidR="008F51FD" w:rsidRPr="002B1C78" w:rsidTr="00D7091A">
        <w:trPr>
          <w:trHeight w:val="2400"/>
        </w:trPr>
        <w:tc>
          <w:tcPr>
            <w:tcW w:w="2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sidRPr="002B1C78">
              <w:rPr>
                <w:rFonts w:ascii="Calibri" w:hAnsi="Calibri" w:cs="Calibri"/>
                <w:color w:val="000000"/>
                <w:sz w:val="22"/>
                <w:szCs w:val="22"/>
              </w:rPr>
              <w:t>CRM Applications</w:t>
            </w:r>
          </w:p>
        </w:tc>
        <w:tc>
          <w:tcPr>
            <w:tcW w:w="7560" w:type="dxa"/>
            <w:tcBorders>
              <w:top w:val="single" w:sz="4" w:space="0" w:color="auto"/>
              <w:left w:val="nil"/>
              <w:bottom w:val="single" w:sz="4" w:space="0" w:color="auto"/>
              <w:right w:val="single" w:sz="4" w:space="0" w:color="auto"/>
            </w:tcBorders>
            <w:shd w:val="clear" w:color="auto" w:fill="auto"/>
            <w:vAlign w:val="bottom"/>
            <w:hideMark/>
          </w:tcPr>
          <w:p w:rsidR="000B587C" w:rsidRDefault="008F51FD" w:rsidP="00D7091A">
            <w:pPr>
              <w:rPr>
                <w:rFonts w:ascii="Calibri" w:hAnsi="Calibri" w:cs="Calibri"/>
                <w:color w:val="000000"/>
              </w:rPr>
            </w:pPr>
            <w:r w:rsidRPr="002B1C78">
              <w:rPr>
                <w:rFonts w:ascii="Calibri" w:hAnsi="Calibri" w:cs="Calibri"/>
                <w:color w:val="000000"/>
                <w:sz w:val="22"/>
                <w:szCs w:val="22"/>
              </w:rPr>
              <w:t>Sales force</w:t>
            </w:r>
            <w:r w:rsidRPr="002B1C78">
              <w:rPr>
                <w:rFonts w:ascii="Calibri" w:hAnsi="Calibri" w:cs="Calibri"/>
                <w:color w:val="000000"/>
                <w:sz w:val="22"/>
                <w:szCs w:val="22"/>
              </w:rPr>
              <w:br/>
              <w:t xml:space="preserve">         - Administration</w:t>
            </w:r>
            <w:r>
              <w:rPr>
                <w:rFonts w:ascii="Calibri" w:hAnsi="Calibri" w:cs="Calibri"/>
                <w:color w:val="000000"/>
                <w:sz w:val="22"/>
                <w:szCs w:val="22"/>
              </w:rPr>
              <w:t>, Process builder, Flows, Sharing Rules, Approval Process, Reports &amp; Dashboards</w:t>
            </w:r>
            <w:r w:rsidRPr="002B1C78">
              <w:rPr>
                <w:rFonts w:ascii="Calibri" w:hAnsi="Calibri" w:cs="Calibri"/>
                <w:color w:val="000000"/>
                <w:sz w:val="22"/>
                <w:szCs w:val="22"/>
              </w:rPr>
              <w:br/>
              <w:t xml:space="preserve">         - APEX</w:t>
            </w:r>
            <w:r>
              <w:rPr>
                <w:rFonts w:ascii="Calibri" w:hAnsi="Calibri" w:cs="Calibri"/>
                <w:color w:val="000000"/>
                <w:sz w:val="22"/>
                <w:szCs w:val="22"/>
              </w:rPr>
              <w:t>, Triggers,</w:t>
            </w:r>
            <w:r w:rsidRPr="002B1C78">
              <w:rPr>
                <w:rFonts w:ascii="Calibri" w:hAnsi="Calibri" w:cs="Calibri"/>
                <w:color w:val="000000"/>
                <w:sz w:val="22"/>
                <w:szCs w:val="22"/>
              </w:rPr>
              <w:t xml:space="preserve"> Lightning </w:t>
            </w:r>
            <w:r>
              <w:rPr>
                <w:rFonts w:ascii="Calibri" w:hAnsi="Calibri" w:cs="Calibri"/>
                <w:color w:val="000000"/>
                <w:sz w:val="22"/>
                <w:szCs w:val="22"/>
              </w:rPr>
              <w:t xml:space="preserve">Pages </w:t>
            </w:r>
          </w:p>
          <w:p w:rsidR="008F51FD" w:rsidRDefault="008F51FD" w:rsidP="00D7091A">
            <w:pPr>
              <w:rPr>
                <w:rFonts w:ascii="Calibri" w:hAnsi="Calibri" w:cs="Calibri"/>
                <w:color w:val="000000"/>
              </w:rPr>
            </w:pPr>
            <w:r>
              <w:rPr>
                <w:rFonts w:ascii="Calibri" w:hAnsi="Calibri" w:cs="Calibri"/>
                <w:color w:val="000000"/>
                <w:sz w:val="22"/>
                <w:szCs w:val="22"/>
              </w:rPr>
              <w:t>Sales force Industries(Vlocity)</w:t>
            </w:r>
          </w:p>
          <w:p w:rsidR="008F51FD" w:rsidRDefault="008F51FD" w:rsidP="00D7091A">
            <w:pPr>
              <w:rPr>
                <w:rFonts w:ascii="Calibri" w:hAnsi="Calibri" w:cs="Calibri"/>
                <w:color w:val="000000"/>
              </w:rPr>
            </w:pPr>
            <w:r>
              <w:rPr>
                <w:rFonts w:ascii="Calibri" w:hAnsi="Calibri" w:cs="Calibri"/>
                <w:color w:val="000000"/>
                <w:sz w:val="22"/>
                <w:szCs w:val="22"/>
              </w:rPr>
              <w:t xml:space="preserve">         - Omni Scripts, Integration Procedures, Data Raptors, Vlocity Templates</w:t>
            </w:r>
          </w:p>
          <w:p w:rsidR="008F51FD" w:rsidRPr="006C3598" w:rsidRDefault="008F51FD" w:rsidP="00D7091A">
            <w:pPr>
              <w:rPr>
                <w:rFonts w:ascii="Calibri" w:hAnsi="Calibri" w:cs="Calibri"/>
                <w:color w:val="000000"/>
              </w:rPr>
            </w:pPr>
            <w:r>
              <w:rPr>
                <w:rFonts w:ascii="Calibri" w:hAnsi="Calibri" w:cs="Calibri"/>
                <w:color w:val="000000"/>
                <w:sz w:val="22"/>
                <w:szCs w:val="22"/>
              </w:rPr>
              <w:t xml:space="preserve">         - EPC, CPQ</w:t>
            </w:r>
            <w:r w:rsidR="00F139B0">
              <w:rPr>
                <w:rFonts w:ascii="Calibri" w:hAnsi="Calibri" w:cs="Calibri"/>
                <w:color w:val="000000"/>
                <w:sz w:val="22"/>
                <w:szCs w:val="22"/>
              </w:rPr>
              <w:t>(Products, Pricing, Rules)</w:t>
            </w:r>
            <w:r>
              <w:rPr>
                <w:rFonts w:ascii="Calibri" w:hAnsi="Calibri" w:cs="Calibri"/>
                <w:color w:val="000000"/>
                <w:sz w:val="22"/>
                <w:szCs w:val="22"/>
              </w:rPr>
              <w:t xml:space="preserve">         </w:t>
            </w:r>
            <w:r w:rsidRPr="002B1C78">
              <w:rPr>
                <w:rFonts w:ascii="Calibri" w:hAnsi="Calibri" w:cs="Calibri"/>
                <w:color w:val="000000"/>
                <w:sz w:val="22"/>
                <w:szCs w:val="22"/>
              </w:rPr>
              <w:br/>
              <w:t>Siebel</w:t>
            </w:r>
            <w:r w:rsidRPr="002B1C78">
              <w:rPr>
                <w:rFonts w:ascii="Calibri" w:hAnsi="Calibri" w:cs="Calibri"/>
                <w:color w:val="000000"/>
                <w:sz w:val="22"/>
                <w:szCs w:val="22"/>
              </w:rPr>
              <w:br/>
              <w:t xml:space="preserve">         - Configuration</w:t>
            </w:r>
            <w:r>
              <w:rPr>
                <w:rFonts w:ascii="Calibri" w:hAnsi="Calibri" w:cs="Calibri"/>
                <w:color w:val="000000"/>
                <w:sz w:val="22"/>
                <w:szCs w:val="22"/>
              </w:rPr>
              <w:t>, Scripting &amp; Workflows</w:t>
            </w:r>
            <w:r w:rsidRPr="002B1C78">
              <w:rPr>
                <w:rFonts w:ascii="Calibri" w:hAnsi="Calibri" w:cs="Calibri"/>
                <w:color w:val="000000"/>
                <w:sz w:val="22"/>
                <w:szCs w:val="22"/>
              </w:rPr>
              <w:br/>
              <w:t xml:space="preserve">         - EAI</w:t>
            </w:r>
            <w:r>
              <w:rPr>
                <w:rFonts w:ascii="Calibri" w:hAnsi="Calibri" w:cs="Calibri"/>
                <w:color w:val="000000"/>
                <w:sz w:val="22"/>
                <w:szCs w:val="22"/>
              </w:rPr>
              <w:t>&amp; Product configuration</w:t>
            </w:r>
          </w:p>
        </w:tc>
      </w:tr>
      <w:tr w:rsidR="008F51FD" w:rsidRPr="002B1C78" w:rsidTr="00D7091A">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sidRPr="002B1C78">
              <w:rPr>
                <w:rFonts w:ascii="Calibri" w:hAnsi="Calibri" w:cs="Calibri"/>
                <w:color w:val="000000"/>
                <w:sz w:val="22"/>
                <w:szCs w:val="22"/>
              </w:rPr>
              <w:t>Database</w:t>
            </w:r>
          </w:p>
        </w:tc>
        <w:tc>
          <w:tcPr>
            <w:tcW w:w="7560" w:type="dxa"/>
            <w:tcBorders>
              <w:top w:val="nil"/>
              <w:left w:val="nil"/>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sidRPr="002B1C78">
              <w:rPr>
                <w:rFonts w:ascii="Calibri" w:hAnsi="Calibri" w:cs="Calibri"/>
                <w:color w:val="000000"/>
                <w:sz w:val="22"/>
                <w:szCs w:val="22"/>
              </w:rPr>
              <w:t>Oracle, SQL Server, SOQL, SOSL</w:t>
            </w:r>
            <w:r>
              <w:rPr>
                <w:rFonts w:ascii="Calibri" w:hAnsi="Calibri" w:cs="Calibri"/>
                <w:color w:val="000000"/>
                <w:sz w:val="22"/>
                <w:szCs w:val="22"/>
              </w:rPr>
              <w:t>, Work Bench &amp; Data loader</w:t>
            </w:r>
          </w:p>
        </w:tc>
      </w:tr>
      <w:tr w:rsidR="008F51FD" w:rsidRPr="002B1C78" w:rsidTr="00D7091A">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sidRPr="002B1C78">
              <w:rPr>
                <w:rFonts w:ascii="Calibri" w:hAnsi="Calibri" w:cs="Calibri"/>
                <w:color w:val="000000"/>
                <w:sz w:val="22"/>
                <w:szCs w:val="22"/>
              </w:rPr>
              <w:t>Languages</w:t>
            </w:r>
          </w:p>
        </w:tc>
        <w:tc>
          <w:tcPr>
            <w:tcW w:w="7560" w:type="dxa"/>
            <w:tcBorders>
              <w:top w:val="nil"/>
              <w:left w:val="nil"/>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sidRPr="002B1C78">
              <w:rPr>
                <w:rFonts w:ascii="Calibri" w:hAnsi="Calibri" w:cs="Calibri"/>
                <w:color w:val="000000"/>
                <w:sz w:val="22"/>
                <w:szCs w:val="22"/>
              </w:rPr>
              <w:t>APEX</w:t>
            </w:r>
          </w:p>
        </w:tc>
      </w:tr>
      <w:tr w:rsidR="008F51FD" w:rsidRPr="002B1C78" w:rsidTr="00D7091A">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sidRPr="002B1C78">
              <w:rPr>
                <w:rFonts w:ascii="Calibri" w:hAnsi="Calibri" w:cs="Calibri"/>
                <w:color w:val="000000"/>
                <w:sz w:val="22"/>
                <w:szCs w:val="22"/>
              </w:rPr>
              <w:t>Web Technologies</w:t>
            </w:r>
          </w:p>
        </w:tc>
        <w:tc>
          <w:tcPr>
            <w:tcW w:w="7560" w:type="dxa"/>
            <w:tcBorders>
              <w:top w:val="nil"/>
              <w:left w:val="nil"/>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sidRPr="002B1C78">
              <w:rPr>
                <w:rFonts w:ascii="Calibri" w:hAnsi="Calibri" w:cs="Calibri"/>
                <w:color w:val="000000"/>
                <w:sz w:val="22"/>
                <w:szCs w:val="22"/>
              </w:rPr>
              <w:t>HTML, CSS, Java Script</w:t>
            </w:r>
            <w:r>
              <w:rPr>
                <w:rFonts w:ascii="Calibri" w:hAnsi="Calibri" w:cs="Calibri"/>
                <w:color w:val="000000"/>
                <w:sz w:val="22"/>
                <w:szCs w:val="22"/>
              </w:rPr>
              <w:t>, JSON</w:t>
            </w:r>
          </w:p>
        </w:tc>
      </w:tr>
      <w:tr w:rsidR="008F51FD" w:rsidRPr="002B1C78" w:rsidTr="00D7091A">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Pr>
                <w:rFonts w:ascii="Calibri" w:hAnsi="Calibri" w:cs="Calibri"/>
                <w:color w:val="000000"/>
                <w:sz w:val="22"/>
                <w:szCs w:val="22"/>
              </w:rPr>
              <w:t>Web Services</w:t>
            </w:r>
          </w:p>
        </w:tc>
        <w:tc>
          <w:tcPr>
            <w:tcW w:w="7560" w:type="dxa"/>
            <w:tcBorders>
              <w:top w:val="nil"/>
              <w:left w:val="nil"/>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Pr>
                <w:rFonts w:ascii="Calibri" w:hAnsi="Calibri" w:cs="Calibri"/>
                <w:color w:val="000000"/>
                <w:sz w:val="22"/>
                <w:szCs w:val="22"/>
              </w:rPr>
              <w:t>SOAP &amp; REST API</w:t>
            </w:r>
          </w:p>
        </w:tc>
      </w:tr>
      <w:tr w:rsidR="008F51FD" w:rsidRPr="002B1C78" w:rsidTr="00D7091A">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sidRPr="002B1C78">
              <w:rPr>
                <w:rFonts w:ascii="Calibri" w:hAnsi="Calibri" w:cs="Calibri"/>
                <w:color w:val="000000"/>
                <w:sz w:val="22"/>
                <w:szCs w:val="22"/>
              </w:rPr>
              <w:t>Tools</w:t>
            </w:r>
          </w:p>
        </w:tc>
        <w:tc>
          <w:tcPr>
            <w:tcW w:w="7560" w:type="dxa"/>
            <w:tcBorders>
              <w:top w:val="nil"/>
              <w:left w:val="nil"/>
              <w:bottom w:val="single" w:sz="4" w:space="0" w:color="auto"/>
              <w:right w:val="single" w:sz="4" w:space="0" w:color="auto"/>
            </w:tcBorders>
            <w:shd w:val="clear" w:color="auto" w:fill="auto"/>
            <w:noWrap/>
            <w:vAlign w:val="bottom"/>
            <w:hideMark/>
          </w:tcPr>
          <w:p w:rsidR="008F51FD" w:rsidRPr="002B1C78" w:rsidRDefault="008F51FD" w:rsidP="00D7091A">
            <w:pPr>
              <w:rPr>
                <w:rFonts w:ascii="Calibri" w:hAnsi="Calibri" w:cs="Calibri"/>
                <w:color w:val="000000"/>
              </w:rPr>
            </w:pPr>
            <w:r w:rsidRPr="002B1C78">
              <w:rPr>
                <w:rFonts w:ascii="Calibri" w:hAnsi="Calibri" w:cs="Calibri"/>
                <w:color w:val="000000"/>
                <w:sz w:val="22"/>
                <w:szCs w:val="22"/>
              </w:rPr>
              <w:t>Jira, Trello, Github</w:t>
            </w:r>
            <w:r>
              <w:rPr>
                <w:rFonts w:ascii="Calibri" w:hAnsi="Calibri" w:cs="Calibri"/>
                <w:color w:val="000000"/>
                <w:sz w:val="22"/>
                <w:szCs w:val="22"/>
              </w:rPr>
              <w:t xml:space="preserve">, </w:t>
            </w:r>
            <w:r w:rsidRPr="002B1C78">
              <w:rPr>
                <w:rFonts w:ascii="Calibri" w:hAnsi="Calibri" w:cs="Calibri"/>
                <w:color w:val="000000"/>
                <w:sz w:val="22"/>
                <w:szCs w:val="22"/>
              </w:rPr>
              <w:t>Eclipse</w:t>
            </w:r>
            <w:r>
              <w:rPr>
                <w:rFonts w:ascii="Calibri" w:hAnsi="Calibri" w:cs="Calibri"/>
                <w:color w:val="000000"/>
                <w:sz w:val="22"/>
                <w:szCs w:val="22"/>
              </w:rPr>
              <w:t>, Copado</w:t>
            </w:r>
          </w:p>
        </w:tc>
      </w:tr>
    </w:tbl>
    <w:p w:rsidR="00D37861" w:rsidRDefault="00D37861" w:rsidP="00CF0580">
      <w:pPr>
        <w:pStyle w:val="Heading1"/>
        <w:rPr>
          <w:rFonts w:ascii="Calibri" w:hAnsi="Calibri" w:cs="Calibri"/>
          <w:bCs w:val="0"/>
          <w:sz w:val="22"/>
          <w:szCs w:val="22"/>
        </w:rPr>
      </w:pPr>
    </w:p>
    <w:p w:rsidR="00AB4DB6" w:rsidRDefault="00AB4DB6" w:rsidP="00AB4DB6"/>
    <w:p w:rsidR="00050DF1" w:rsidRPr="00AB4DB6" w:rsidRDefault="00050DF1" w:rsidP="00AB4DB6"/>
    <w:p w:rsidR="00D37861" w:rsidRDefault="00D37861" w:rsidP="00CF0580">
      <w:pPr>
        <w:pStyle w:val="Heading1"/>
        <w:rPr>
          <w:rFonts w:ascii="Calibri" w:hAnsi="Calibri" w:cs="Calibri"/>
          <w:bCs w:val="0"/>
          <w:sz w:val="22"/>
          <w:szCs w:val="22"/>
        </w:rPr>
      </w:pPr>
    </w:p>
    <w:p w:rsidR="008F51FD" w:rsidRDefault="008F51FD" w:rsidP="00CF0580">
      <w:pPr>
        <w:pStyle w:val="Heading1"/>
        <w:rPr>
          <w:rFonts w:ascii="Calibri" w:hAnsi="Calibri" w:cs="Calibri"/>
        </w:rPr>
      </w:pPr>
      <w:r w:rsidRPr="00B23CA3">
        <w:rPr>
          <w:rFonts w:ascii="Calibri" w:hAnsi="Calibri" w:cs="Calibri"/>
          <w:bCs w:val="0"/>
          <w:sz w:val="22"/>
          <w:szCs w:val="22"/>
        </w:rPr>
        <w:t>CERTIFICATION</w:t>
      </w:r>
      <w:r>
        <w:rPr>
          <w:rFonts w:ascii="Calibri" w:hAnsi="Calibri" w:cs="Calibri"/>
          <w:bCs w:val="0"/>
          <w:sz w:val="22"/>
          <w:szCs w:val="22"/>
        </w:rPr>
        <w:t>S</w:t>
      </w:r>
      <w:r w:rsidR="00FB35B2" w:rsidRPr="00FB35B2">
        <w:rPr>
          <w:rFonts w:ascii="Calibri" w:hAnsi="Calibri" w:cs="Calibri"/>
        </w:rPr>
        <w:pict>
          <v:rect id="_x0000_i1027" style="width:514.8pt;height:1.5pt" o:hrstd="t" o:hrnoshade="t" o:hr="t" fillcolor="black" stroked="f"/>
        </w:pict>
      </w:r>
    </w:p>
    <w:p w:rsidR="008F51FD" w:rsidRPr="002E6877" w:rsidRDefault="008F51FD" w:rsidP="008F51FD">
      <w:pPr>
        <w:numPr>
          <w:ilvl w:val="0"/>
          <w:numId w:val="3"/>
        </w:numPr>
        <w:ind w:hanging="270"/>
        <w:rPr>
          <w:rFonts w:ascii="Calibri" w:hAnsi="Calibri" w:cs="Calibri"/>
          <w:b/>
          <w:sz w:val="22"/>
          <w:szCs w:val="22"/>
        </w:rPr>
      </w:pPr>
      <w:r w:rsidRPr="002E6877">
        <w:rPr>
          <w:rFonts w:ascii="Calibri" w:hAnsi="Calibri" w:cs="Calibri"/>
          <w:b/>
          <w:sz w:val="22"/>
          <w:szCs w:val="22"/>
        </w:rPr>
        <w:t>Salesforce Certified Administrator</w:t>
      </w:r>
    </w:p>
    <w:p w:rsidR="008F51FD" w:rsidRPr="002E6877" w:rsidRDefault="008F51FD" w:rsidP="008F51FD">
      <w:pPr>
        <w:numPr>
          <w:ilvl w:val="0"/>
          <w:numId w:val="3"/>
        </w:numPr>
        <w:ind w:hanging="270"/>
        <w:rPr>
          <w:rFonts w:ascii="Calibri" w:hAnsi="Calibri" w:cs="Calibri"/>
          <w:b/>
          <w:sz w:val="22"/>
          <w:szCs w:val="22"/>
        </w:rPr>
      </w:pPr>
      <w:r w:rsidRPr="002E6877">
        <w:rPr>
          <w:rFonts w:ascii="Calibri" w:hAnsi="Calibri" w:cs="Calibri"/>
          <w:b/>
          <w:sz w:val="22"/>
          <w:szCs w:val="22"/>
        </w:rPr>
        <w:t>Salesforce Certified Platform Developer I</w:t>
      </w:r>
    </w:p>
    <w:p w:rsidR="008F51FD" w:rsidRDefault="008F51FD" w:rsidP="008F51FD">
      <w:pPr>
        <w:numPr>
          <w:ilvl w:val="0"/>
          <w:numId w:val="3"/>
        </w:numPr>
        <w:ind w:hanging="270"/>
        <w:rPr>
          <w:rFonts w:ascii="Calibri" w:hAnsi="Calibri" w:cs="Calibri"/>
          <w:b/>
          <w:sz w:val="22"/>
          <w:szCs w:val="22"/>
        </w:rPr>
      </w:pPr>
      <w:r w:rsidRPr="002E6877">
        <w:rPr>
          <w:rFonts w:ascii="Calibri" w:hAnsi="Calibri" w:cs="Calibri"/>
          <w:b/>
          <w:sz w:val="22"/>
          <w:szCs w:val="22"/>
        </w:rPr>
        <w:t xml:space="preserve">Salesforce Certified Sales Cloud Consultant </w:t>
      </w:r>
    </w:p>
    <w:p w:rsidR="008F51FD" w:rsidRDefault="008F51FD" w:rsidP="008F51FD">
      <w:pPr>
        <w:numPr>
          <w:ilvl w:val="0"/>
          <w:numId w:val="3"/>
        </w:numPr>
        <w:ind w:hanging="270"/>
        <w:rPr>
          <w:rFonts w:ascii="Calibri" w:hAnsi="Calibri" w:cs="Calibri"/>
          <w:b/>
          <w:sz w:val="22"/>
          <w:szCs w:val="22"/>
        </w:rPr>
      </w:pPr>
      <w:r>
        <w:rPr>
          <w:rFonts w:ascii="Calibri" w:hAnsi="Calibri" w:cs="Calibri"/>
          <w:b/>
          <w:sz w:val="22"/>
          <w:szCs w:val="22"/>
        </w:rPr>
        <w:t>Salesforce Certified Omni Studio Developer</w:t>
      </w:r>
    </w:p>
    <w:p w:rsidR="008F51FD" w:rsidRDefault="008F51FD" w:rsidP="008F51FD">
      <w:pPr>
        <w:numPr>
          <w:ilvl w:val="0"/>
          <w:numId w:val="3"/>
        </w:numPr>
        <w:ind w:hanging="270"/>
        <w:rPr>
          <w:rFonts w:ascii="Calibri" w:hAnsi="Calibri" w:cs="Calibri"/>
          <w:b/>
          <w:sz w:val="22"/>
          <w:szCs w:val="22"/>
        </w:rPr>
      </w:pPr>
      <w:r>
        <w:rPr>
          <w:rFonts w:ascii="Calibri" w:hAnsi="Calibri" w:cs="Calibri"/>
          <w:b/>
          <w:sz w:val="22"/>
          <w:szCs w:val="22"/>
        </w:rPr>
        <w:t>Salesforce Certified Industries CPQ</w:t>
      </w:r>
    </w:p>
    <w:p w:rsidR="000A6A5A" w:rsidRPr="002E6877" w:rsidRDefault="0032048D" w:rsidP="008F51FD">
      <w:pPr>
        <w:numPr>
          <w:ilvl w:val="0"/>
          <w:numId w:val="3"/>
        </w:numPr>
        <w:ind w:hanging="270"/>
        <w:rPr>
          <w:rFonts w:ascii="Calibri" w:hAnsi="Calibri" w:cs="Calibri"/>
          <w:b/>
          <w:sz w:val="22"/>
          <w:szCs w:val="22"/>
        </w:rPr>
      </w:pPr>
      <w:r>
        <w:rPr>
          <w:rFonts w:ascii="Calibri" w:hAnsi="Calibri" w:cs="Calibri"/>
          <w:b/>
          <w:sz w:val="22"/>
          <w:szCs w:val="22"/>
        </w:rPr>
        <w:t xml:space="preserve">Scrum alliance </w:t>
      </w:r>
      <w:r w:rsidR="000A6A5A">
        <w:rPr>
          <w:rFonts w:ascii="Calibri" w:hAnsi="Calibri" w:cs="Calibri"/>
          <w:b/>
          <w:sz w:val="22"/>
          <w:szCs w:val="22"/>
        </w:rPr>
        <w:t>Certified Scrum Master</w:t>
      </w:r>
    </w:p>
    <w:p w:rsidR="009152A3" w:rsidRPr="00676CE5" w:rsidRDefault="00774448" w:rsidP="009152A3">
      <w:pPr>
        <w:rPr>
          <w:rFonts w:ascii="Calibri" w:hAnsi="Calibri" w:cs="Calibri"/>
          <w:b/>
          <w:sz w:val="22"/>
          <w:szCs w:val="22"/>
        </w:rPr>
      </w:pPr>
      <w:r>
        <w:rPr>
          <w:rFonts w:ascii="Calibri" w:hAnsi="Calibri" w:cs="Calibri"/>
          <w:b/>
          <w:sz w:val="22"/>
          <w:szCs w:val="22"/>
        </w:rPr>
        <w:t>PROJECT</w:t>
      </w:r>
      <w:r w:rsidR="00371705">
        <w:rPr>
          <w:rFonts w:ascii="Calibri" w:hAnsi="Calibri" w:cs="Calibri"/>
          <w:b/>
          <w:sz w:val="22"/>
          <w:szCs w:val="22"/>
        </w:rPr>
        <w:t xml:space="preserve"> SUMMARY</w:t>
      </w:r>
    </w:p>
    <w:p w:rsidR="009152A3" w:rsidRPr="00676CE5" w:rsidRDefault="00FB35B2" w:rsidP="009152A3">
      <w:pPr>
        <w:rPr>
          <w:rFonts w:ascii="Calibri" w:hAnsi="Calibri" w:cs="Calibri"/>
          <w:b/>
          <w:sz w:val="22"/>
          <w:szCs w:val="22"/>
        </w:rPr>
      </w:pPr>
      <w:r w:rsidRPr="00FB35B2">
        <w:rPr>
          <w:rFonts w:ascii="Calibri" w:hAnsi="Calibri" w:cs="Calibri"/>
          <w:sz w:val="22"/>
          <w:szCs w:val="22"/>
        </w:rPr>
        <w:pict>
          <v:rect id="_x0000_i1028" style="width:514.8pt;height:1.5pt" o:hrstd="t" o:hrnoshade="t" o:hr="t" fillcolor="black" stroked="f"/>
        </w:pict>
      </w:r>
    </w:p>
    <w:p w:rsidR="006907DF" w:rsidRDefault="006907DF" w:rsidP="00CA3B3C">
      <w:pPr>
        <w:ind w:right="-180"/>
        <w:jc w:val="both"/>
        <w:rPr>
          <w:rFonts w:ascii="Calibri" w:hAnsi="Calibri" w:cs="Calibri"/>
          <w:b/>
          <w:sz w:val="22"/>
          <w:szCs w:val="22"/>
        </w:rPr>
      </w:pPr>
    </w:p>
    <w:p w:rsidR="00B762EB" w:rsidRPr="00CA3B3C" w:rsidRDefault="000A6A5A" w:rsidP="00B762EB">
      <w:pPr>
        <w:ind w:right="-180"/>
        <w:jc w:val="both"/>
        <w:rPr>
          <w:rFonts w:ascii="Calibri" w:hAnsi="Calibri" w:cs="Calibri"/>
          <w:b/>
          <w:sz w:val="22"/>
          <w:szCs w:val="22"/>
        </w:rPr>
      </w:pPr>
      <w:r>
        <w:rPr>
          <w:rFonts w:ascii="Calibri" w:hAnsi="Calibri" w:cs="Calibri"/>
          <w:b/>
          <w:sz w:val="22"/>
          <w:szCs w:val="22"/>
        </w:rPr>
        <w:t xml:space="preserve">Role: </w:t>
      </w:r>
      <w:r w:rsidR="007D7391">
        <w:rPr>
          <w:rFonts w:ascii="Calibri" w:hAnsi="Calibri" w:cs="Calibri"/>
          <w:b/>
          <w:sz w:val="22"/>
          <w:szCs w:val="22"/>
        </w:rPr>
        <w:t xml:space="preserve">Salesforce </w:t>
      </w:r>
      <w:r w:rsidR="00E9182D">
        <w:rPr>
          <w:rFonts w:ascii="Calibri" w:hAnsi="Calibri" w:cs="Calibri"/>
          <w:b/>
          <w:sz w:val="22"/>
          <w:szCs w:val="22"/>
        </w:rPr>
        <w:t>Industries</w:t>
      </w:r>
      <w:r w:rsidR="00520031">
        <w:rPr>
          <w:rFonts w:ascii="Calibri" w:hAnsi="Calibri" w:cs="Calibri"/>
          <w:b/>
          <w:sz w:val="22"/>
          <w:szCs w:val="22"/>
        </w:rPr>
        <w:t xml:space="preserve"> </w:t>
      </w:r>
      <w:r w:rsidR="007D7391">
        <w:rPr>
          <w:rFonts w:ascii="Calibri" w:hAnsi="Calibri" w:cs="Calibri"/>
          <w:b/>
          <w:sz w:val="22"/>
          <w:szCs w:val="22"/>
        </w:rPr>
        <w:t>Consultant</w:t>
      </w:r>
    </w:p>
    <w:p w:rsidR="00B762EB" w:rsidRDefault="00116417" w:rsidP="00B762EB">
      <w:pPr>
        <w:tabs>
          <w:tab w:val="left" w:pos="8280"/>
          <w:tab w:val="left" w:pos="8370"/>
        </w:tabs>
        <w:ind w:right="-180"/>
        <w:rPr>
          <w:rFonts w:ascii="Calibri" w:hAnsi="Calibri" w:cs="Calibri"/>
          <w:b/>
          <w:sz w:val="22"/>
          <w:szCs w:val="22"/>
        </w:rPr>
      </w:pPr>
      <w:r>
        <w:rPr>
          <w:rFonts w:ascii="Calibri" w:hAnsi="Calibri" w:cs="Calibri"/>
          <w:b/>
          <w:sz w:val="22"/>
          <w:szCs w:val="22"/>
        </w:rPr>
        <w:t>Client Name: LLA TeleCommunications</w:t>
      </w:r>
      <w:r w:rsidR="00B762EB">
        <w:rPr>
          <w:rFonts w:ascii="Calibri" w:hAnsi="Calibri" w:cs="Calibri"/>
          <w:b/>
          <w:sz w:val="22"/>
          <w:szCs w:val="22"/>
        </w:rPr>
        <w:t xml:space="preserve">                                                                                                  Sep 2021-</w:t>
      </w:r>
      <w:r w:rsidR="006471C1">
        <w:rPr>
          <w:rFonts w:ascii="Calibri" w:hAnsi="Calibri" w:cs="Calibri"/>
          <w:b/>
          <w:sz w:val="22"/>
          <w:szCs w:val="22"/>
        </w:rPr>
        <w:t xml:space="preserve"> Till Date</w:t>
      </w:r>
    </w:p>
    <w:p w:rsidR="00B14807" w:rsidRDefault="00B14807" w:rsidP="00B762EB">
      <w:pPr>
        <w:tabs>
          <w:tab w:val="left" w:pos="8280"/>
          <w:tab w:val="left" w:pos="8370"/>
        </w:tabs>
        <w:ind w:right="-180"/>
        <w:rPr>
          <w:rFonts w:ascii="Calibri" w:hAnsi="Calibri" w:cs="Calibri"/>
          <w:b/>
          <w:sz w:val="22"/>
          <w:szCs w:val="22"/>
        </w:rPr>
      </w:pPr>
    </w:p>
    <w:p w:rsidR="00B14807" w:rsidRDefault="00B14807" w:rsidP="00B762EB">
      <w:pPr>
        <w:tabs>
          <w:tab w:val="left" w:pos="8280"/>
          <w:tab w:val="left" w:pos="8370"/>
        </w:tabs>
        <w:ind w:right="-180"/>
        <w:rPr>
          <w:rFonts w:ascii="Calibri" w:hAnsi="Calibri" w:cs="Calibri"/>
          <w:b/>
          <w:sz w:val="22"/>
          <w:szCs w:val="22"/>
        </w:rPr>
      </w:pPr>
    </w:p>
    <w:p w:rsidR="00035381" w:rsidRDefault="00035381" w:rsidP="00035381">
      <w:pPr>
        <w:tabs>
          <w:tab w:val="left" w:pos="8280"/>
          <w:tab w:val="left" w:pos="8370"/>
        </w:tabs>
        <w:ind w:right="-180"/>
        <w:rPr>
          <w:rFonts w:ascii="Calibri" w:hAnsi="Calibri" w:cs="Calibri"/>
          <w:sz w:val="22"/>
          <w:szCs w:val="22"/>
        </w:rPr>
      </w:pPr>
      <w:r w:rsidRPr="00401109">
        <w:rPr>
          <w:rFonts w:ascii="Calibri" w:hAnsi="Calibri" w:cs="Calibri"/>
          <w:sz w:val="22"/>
          <w:szCs w:val="22"/>
        </w:rPr>
        <w:t>Latin America is a leading telecommunications company operating in over 20 countries across Latin America and the Caribbean</w:t>
      </w:r>
      <w:r w:rsidRPr="00B14807">
        <w:rPr>
          <w:rFonts w:ascii="Calibri" w:hAnsi="Calibri" w:cs="Calibri"/>
          <w:sz w:val="22"/>
          <w:szCs w:val="22"/>
        </w:rPr>
        <w:t xml:space="preserve">. Its services are marketed under the brands </w:t>
      </w:r>
      <w:r>
        <w:rPr>
          <w:rFonts w:ascii="Calibri" w:hAnsi="Calibri" w:cs="Calibri"/>
          <w:sz w:val="22"/>
          <w:szCs w:val="22"/>
        </w:rPr>
        <w:t>LLA</w:t>
      </w:r>
      <w:r w:rsidRPr="00B14807">
        <w:rPr>
          <w:rFonts w:ascii="Calibri" w:hAnsi="Calibri" w:cs="Calibri"/>
          <w:sz w:val="22"/>
          <w:szCs w:val="22"/>
        </w:rPr>
        <w:t>, Halebop, Fello, TV4, C More and Cygate</w:t>
      </w:r>
      <w:r>
        <w:rPr>
          <w:rFonts w:ascii="Calibri" w:hAnsi="Calibri" w:cs="Calibri"/>
          <w:sz w:val="22"/>
          <w:szCs w:val="22"/>
        </w:rPr>
        <w:t>.</w:t>
      </w:r>
    </w:p>
    <w:p w:rsidR="00035381" w:rsidRDefault="00035381" w:rsidP="00035381">
      <w:pPr>
        <w:tabs>
          <w:tab w:val="left" w:pos="8280"/>
          <w:tab w:val="left" w:pos="8370"/>
        </w:tabs>
        <w:ind w:right="-180"/>
        <w:rPr>
          <w:rFonts w:ascii="Calibri" w:hAnsi="Calibri" w:cs="Calibri"/>
          <w:sz w:val="22"/>
          <w:szCs w:val="22"/>
        </w:rPr>
      </w:pPr>
      <w:r>
        <w:rPr>
          <w:rFonts w:ascii="Calibri" w:hAnsi="Calibri" w:cs="Calibri"/>
          <w:sz w:val="22"/>
          <w:szCs w:val="22"/>
        </w:rPr>
        <w:t>Provides service like Mobile, Touch Point, Connected Office,Fiber, Smart Connect for B2B customers.</w:t>
      </w:r>
    </w:p>
    <w:p w:rsidR="00B762EB" w:rsidRDefault="00B762EB" w:rsidP="00B762EB">
      <w:pPr>
        <w:ind w:left="360" w:right="-180"/>
        <w:jc w:val="both"/>
        <w:rPr>
          <w:rFonts w:ascii="Calibri" w:hAnsi="Calibri" w:cs="Calibri"/>
          <w:sz w:val="22"/>
          <w:szCs w:val="22"/>
        </w:rPr>
      </w:pPr>
    </w:p>
    <w:p w:rsidR="00B762EB" w:rsidRDefault="00B762EB" w:rsidP="00B762EB">
      <w:pPr>
        <w:ind w:left="360" w:right="-180"/>
        <w:jc w:val="both"/>
        <w:rPr>
          <w:rFonts w:ascii="Calibri" w:hAnsi="Calibri" w:cs="Calibri"/>
          <w:sz w:val="22"/>
          <w:szCs w:val="22"/>
        </w:rPr>
      </w:pPr>
      <w:r w:rsidRPr="008A7DF4">
        <w:rPr>
          <w:rFonts w:ascii="Calibri" w:hAnsi="Calibri" w:cs="Calibri"/>
          <w:b/>
          <w:sz w:val="22"/>
          <w:szCs w:val="22"/>
        </w:rPr>
        <w:t>Technologies</w:t>
      </w:r>
      <w:r>
        <w:rPr>
          <w:rFonts w:ascii="Calibri" w:hAnsi="Calibri" w:cs="Calibri"/>
          <w:sz w:val="22"/>
          <w:szCs w:val="22"/>
        </w:rPr>
        <w:t>: Sales force Industries</w:t>
      </w:r>
      <w:r w:rsidR="00F52EAB">
        <w:rPr>
          <w:rFonts w:ascii="Calibri" w:hAnsi="Calibri" w:cs="Calibri"/>
          <w:sz w:val="22"/>
          <w:szCs w:val="22"/>
        </w:rPr>
        <w:t xml:space="preserve"> (Vlocity)</w:t>
      </w:r>
      <w:r>
        <w:rPr>
          <w:rFonts w:ascii="Calibri" w:hAnsi="Calibri" w:cs="Calibri"/>
          <w:sz w:val="22"/>
          <w:szCs w:val="22"/>
        </w:rPr>
        <w:t>,</w:t>
      </w:r>
      <w:r w:rsidR="000A67C5">
        <w:rPr>
          <w:rFonts w:ascii="Calibri" w:hAnsi="Calibri" w:cs="Calibri"/>
          <w:sz w:val="22"/>
          <w:szCs w:val="22"/>
        </w:rPr>
        <w:t>Saleforce.</w:t>
      </w:r>
    </w:p>
    <w:p w:rsidR="00B762EB" w:rsidRPr="006A0154" w:rsidRDefault="00B762EB" w:rsidP="00B762EB">
      <w:pPr>
        <w:ind w:left="360" w:right="-180"/>
        <w:jc w:val="both"/>
        <w:rPr>
          <w:rFonts w:ascii="Calibri" w:hAnsi="Calibri"/>
          <w:b/>
          <w:color w:val="000000"/>
        </w:rPr>
      </w:pPr>
      <w:r>
        <w:rPr>
          <w:rFonts w:ascii="Calibri" w:hAnsi="Calibri" w:cs="Calibri"/>
          <w:b/>
          <w:sz w:val="22"/>
          <w:szCs w:val="22"/>
        </w:rPr>
        <w:t>Tools</w:t>
      </w:r>
      <w:r>
        <w:rPr>
          <w:rFonts w:ascii="Calibri" w:hAnsi="Calibri" w:cs="Calibri"/>
          <w:b/>
          <w:sz w:val="22"/>
          <w:szCs w:val="22"/>
        </w:rPr>
        <w:tab/>
      </w:r>
      <w:r w:rsidRPr="00B34474">
        <w:rPr>
          <w:rFonts w:ascii="Calibri" w:hAnsi="Calibri"/>
          <w:b/>
          <w:color w:val="000000"/>
        </w:rPr>
        <w:t>:</w:t>
      </w:r>
      <w:r w:rsidRPr="00B34474">
        <w:rPr>
          <w:rFonts w:ascii="Calibri" w:hAnsi="Calibri" w:cs="Calibri"/>
          <w:sz w:val="22"/>
          <w:szCs w:val="22"/>
        </w:rPr>
        <w:t xml:space="preserve">Jira, Trello, </w:t>
      </w:r>
      <w:r w:rsidR="0012367B">
        <w:rPr>
          <w:rFonts w:ascii="Calibri" w:hAnsi="Calibri" w:cs="Calibri"/>
          <w:sz w:val="22"/>
          <w:szCs w:val="22"/>
        </w:rPr>
        <w:t>D</w:t>
      </w:r>
      <w:r>
        <w:rPr>
          <w:rFonts w:ascii="Calibri" w:hAnsi="Calibri" w:cs="Calibri"/>
          <w:sz w:val="22"/>
          <w:szCs w:val="22"/>
        </w:rPr>
        <w:t>eveloper</w:t>
      </w:r>
      <w:r w:rsidR="0012367B">
        <w:rPr>
          <w:rFonts w:ascii="Calibri" w:hAnsi="Calibri" w:cs="Calibri"/>
          <w:sz w:val="22"/>
          <w:szCs w:val="22"/>
        </w:rPr>
        <w:t xml:space="preserve"> console</w:t>
      </w:r>
      <w:r>
        <w:rPr>
          <w:rFonts w:ascii="Calibri" w:hAnsi="Calibri" w:cs="Calibri"/>
          <w:sz w:val="22"/>
          <w:szCs w:val="22"/>
        </w:rPr>
        <w:t xml:space="preserve">, </w:t>
      </w:r>
      <w:r w:rsidR="0012367B">
        <w:rPr>
          <w:rFonts w:ascii="Calibri" w:hAnsi="Calibri" w:cs="Calibri"/>
          <w:sz w:val="22"/>
          <w:szCs w:val="22"/>
        </w:rPr>
        <w:t>Copado</w:t>
      </w:r>
      <w:r w:rsidR="00D32A17">
        <w:rPr>
          <w:rFonts w:ascii="Calibri" w:hAnsi="Calibri" w:cs="Calibri"/>
          <w:sz w:val="22"/>
          <w:szCs w:val="22"/>
        </w:rPr>
        <w:t>, Workbench</w:t>
      </w:r>
      <w:r w:rsidR="00093290">
        <w:rPr>
          <w:rFonts w:ascii="Calibri" w:hAnsi="Calibri" w:cs="Calibri"/>
          <w:sz w:val="22"/>
          <w:szCs w:val="22"/>
        </w:rPr>
        <w:t>,Saleforce Inspector.</w:t>
      </w:r>
    </w:p>
    <w:p w:rsidR="00B762EB" w:rsidRDefault="00B762EB" w:rsidP="00CA3B3C">
      <w:pPr>
        <w:ind w:right="-180"/>
        <w:jc w:val="both"/>
        <w:rPr>
          <w:rFonts w:ascii="Calibri" w:hAnsi="Calibri" w:cs="Calibri"/>
          <w:b/>
          <w:sz w:val="22"/>
          <w:szCs w:val="22"/>
        </w:rPr>
      </w:pPr>
    </w:p>
    <w:p w:rsidR="00875B76" w:rsidRDefault="00875B76" w:rsidP="00875B76">
      <w:pPr>
        <w:jc w:val="both"/>
        <w:rPr>
          <w:rFonts w:ascii="Calibri" w:hAnsi="Calibri" w:cs="Calibri"/>
          <w:b/>
          <w:bCs/>
          <w:sz w:val="22"/>
          <w:szCs w:val="22"/>
        </w:rPr>
      </w:pPr>
      <w:r>
        <w:rPr>
          <w:rFonts w:ascii="Calibri" w:hAnsi="Calibri" w:cs="Calibri"/>
          <w:b/>
          <w:bCs/>
          <w:sz w:val="22"/>
          <w:szCs w:val="22"/>
        </w:rPr>
        <w:t>Responsibilities:</w:t>
      </w:r>
    </w:p>
    <w:p w:rsidR="002846D7" w:rsidRDefault="002846D7" w:rsidP="00875B76">
      <w:pPr>
        <w:jc w:val="both"/>
        <w:rPr>
          <w:rFonts w:ascii="Calibri" w:hAnsi="Calibri" w:cs="Calibri"/>
          <w:b/>
          <w:bCs/>
          <w:sz w:val="22"/>
          <w:szCs w:val="22"/>
        </w:rPr>
      </w:pPr>
    </w:p>
    <w:p w:rsidR="00875B76" w:rsidRDefault="00875B76" w:rsidP="00875B76">
      <w:pPr>
        <w:pStyle w:val="ListParagraph"/>
        <w:numPr>
          <w:ilvl w:val="0"/>
          <w:numId w:val="22"/>
        </w:numPr>
        <w:tabs>
          <w:tab w:val="left" w:pos="8280"/>
          <w:tab w:val="left" w:pos="8370"/>
        </w:tabs>
        <w:ind w:right="-180"/>
        <w:rPr>
          <w:rFonts w:ascii="Calibri" w:hAnsi="Calibri" w:cs="Calibri"/>
          <w:sz w:val="22"/>
          <w:szCs w:val="22"/>
        </w:rPr>
      </w:pPr>
      <w:r w:rsidRPr="00875B76">
        <w:rPr>
          <w:rFonts w:ascii="Calibri" w:hAnsi="Calibri" w:cs="Calibri"/>
          <w:sz w:val="22"/>
          <w:szCs w:val="22"/>
        </w:rPr>
        <w:t>Work</w:t>
      </w:r>
      <w:r w:rsidR="00C8380E">
        <w:rPr>
          <w:rFonts w:ascii="Calibri" w:hAnsi="Calibri" w:cs="Calibri"/>
          <w:sz w:val="22"/>
          <w:szCs w:val="22"/>
        </w:rPr>
        <w:t>ing as Analyst</w:t>
      </w:r>
      <w:r w:rsidR="00520EE1">
        <w:rPr>
          <w:rFonts w:ascii="Calibri" w:hAnsi="Calibri" w:cs="Calibri"/>
          <w:sz w:val="22"/>
          <w:szCs w:val="22"/>
        </w:rPr>
        <w:t>, for LLA</w:t>
      </w:r>
      <w:r w:rsidRPr="00875B76">
        <w:rPr>
          <w:rFonts w:ascii="Calibri" w:hAnsi="Calibri" w:cs="Calibri"/>
          <w:sz w:val="22"/>
          <w:szCs w:val="22"/>
        </w:rPr>
        <w:t xml:space="preserve"> Contract Management System.</w:t>
      </w:r>
    </w:p>
    <w:p w:rsidR="007A5AA3" w:rsidRPr="0054571C" w:rsidRDefault="004B7F55" w:rsidP="007A5AA3">
      <w:pPr>
        <w:pStyle w:val="BodyText"/>
        <w:numPr>
          <w:ilvl w:val="0"/>
          <w:numId w:val="22"/>
        </w:numPr>
        <w:tabs>
          <w:tab w:val="left" w:pos="225"/>
        </w:tabs>
        <w:rPr>
          <w:rFonts w:ascii="Calibri" w:hAnsi="Calibri" w:cs="Calibri"/>
          <w:sz w:val="22"/>
          <w:szCs w:val="22"/>
          <w:lang w:eastAsia="en-US"/>
        </w:rPr>
      </w:pPr>
      <w:r>
        <w:rPr>
          <w:rFonts w:ascii="Calibri" w:hAnsi="Calibri" w:cs="Calibri"/>
          <w:sz w:val="22"/>
          <w:szCs w:val="22"/>
          <w:lang w:eastAsia="en-US"/>
        </w:rPr>
        <w:t>Experience on</w:t>
      </w:r>
      <w:r w:rsidR="004F574C">
        <w:rPr>
          <w:rFonts w:ascii="Calibri" w:hAnsi="Calibri" w:cs="Calibri"/>
          <w:sz w:val="22"/>
          <w:szCs w:val="22"/>
          <w:lang w:eastAsia="en-US"/>
        </w:rPr>
        <w:t xml:space="preserve"> creating</w:t>
      </w:r>
      <w:r w:rsidR="007A5AA3">
        <w:rPr>
          <w:rFonts w:ascii="Calibri" w:hAnsi="Calibri" w:cs="Calibri"/>
          <w:sz w:val="22"/>
          <w:szCs w:val="22"/>
          <w:lang w:eastAsia="en-US"/>
        </w:rPr>
        <w:t xml:space="preserve"> Vlocity document templates for Quotes and Agreements.</w:t>
      </w:r>
    </w:p>
    <w:p w:rsidR="007A5AA3" w:rsidRPr="0054571C" w:rsidRDefault="007A5AA3" w:rsidP="007A5AA3">
      <w:pPr>
        <w:pStyle w:val="BodyText"/>
        <w:numPr>
          <w:ilvl w:val="0"/>
          <w:numId w:val="22"/>
        </w:numPr>
        <w:tabs>
          <w:tab w:val="left" w:pos="225"/>
        </w:tabs>
        <w:rPr>
          <w:rFonts w:ascii="Calibri" w:hAnsi="Calibri" w:cs="Calibri"/>
          <w:sz w:val="22"/>
          <w:szCs w:val="22"/>
          <w:lang w:eastAsia="en-US"/>
        </w:rPr>
      </w:pPr>
      <w:r>
        <w:rPr>
          <w:rFonts w:ascii="Calibri" w:hAnsi="Calibri" w:cs="Calibri"/>
          <w:sz w:val="22"/>
          <w:szCs w:val="22"/>
          <w:lang w:eastAsia="en-US"/>
        </w:rPr>
        <w:t>Conducting Scrum events Stand up, Sprint Review and Retrospective.</w:t>
      </w:r>
    </w:p>
    <w:p w:rsidR="00875B76" w:rsidRDefault="00875B76" w:rsidP="00875B76">
      <w:pPr>
        <w:numPr>
          <w:ilvl w:val="0"/>
          <w:numId w:val="22"/>
        </w:numPr>
        <w:tabs>
          <w:tab w:val="left" w:pos="225"/>
        </w:tabs>
        <w:suppressAutoHyphens/>
        <w:jc w:val="both"/>
        <w:rPr>
          <w:rFonts w:ascii="Calibri" w:hAnsi="Calibri" w:cs="Calibri"/>
          <w:sz w:val="22"/>
          <w:szCs w:val="22"/>
        </w:rPr>
      </w:pPr>
      <w:r>
        <w:rPr>
          <w:rFonts w:ascii="Calibri" w:hAnsi="Calibri" w:cs="Calibri"/>
          <w:sz w:val="22"/>
          <w:szCs w:val="22"/>
        </w:rPr>
        <w:t>Involved in Design discussions with Users.</w:t>
      </w:r>
    </w:p>
    <w:p w:rsidR="000130AF" w:rsidRPr="000130AF" w:rsidRDefault="000130AF" w:rsidP="000130AF">
      <w:pPr>
        <w:numPr>
          <w:ilvl w:val="0"/>
          <w:numId w:val="22"/>
        </w:numPr>
        <w:tabs>
          <w:tab w:val="left" w:pos="225"/>
        </w:tabs>
        <w:suppressAutoHyphens/>
        <w:jc w:val="both"/>
        <w:rPr>
          <w:rFonts w:ascii="Calibri" w:hAnsi="Calibri" w:cs="Calibri"/>
          <w:sz w:val="22"/>
          <w:szCs w:val="22"/>
        </w:rPr>
      </w:pPr>
      <w:r w:rsidRPr="000130AF">
        <w:rPr>
          <w:rFonts w:ascii="Calibri" w:hAnsi="Calibri" w:cs="Calibri"/>
          <w:sz w:val="22"/>
          <w:szCs w:val="22"/>
        </w:rPr>
        <w:t xml:space="preserve">Created </w:t>
      </w:r>
      <w:r w:rsidR="00572913">
        <w:rPr>
          <w:rFonts w:ascii="Calibri" w:hAnsi="Calibri" w:cs="Calibri"/>
          <w:sz w:val="22"/>
          <w:szCs w:val="22"/>
        </w:rPr>
        <w:t xml:space="preserve">Triggers, Apex, </w:t>
      </w:r>
      <w:r w:rsidRPr="000130AF">
        <w:rPr>
          <w:rFonts w:ascii="Calibri" w:hAnsi="Calibri" w:cs="Calibri"/>
          <w:sz w:val="22"/>
          <w:szCs w:val="22"/>
        </w:rPr>
        <w:t>Batch Apex and Scheduling Apex Classes.</w:t>
      </w:r>
    </w:p>
    <w:p w:rsidR="000A67C5" w:rsidRDefault="000A67C5" w:rsidP="000A67C5">
      <w:pPr>
        <w:numPr>
          <w:ilvl w:val="0"/>
          <w:numId w:val="22"/>
        </w:numPr>
        <w:tabs>
          <w:tab w:val="left" w:pos="225"/>
        </w:tabs>
        <w:suppressAutoHyphens/>
        <w:jc w:val="both"/>
        <w:rPr>
          <w:rFonts w:ascii="Calibri" w:hAnsi="Calibri" w:cs="Calibri"/>
          <w:sz w:val="22"/>
          <w:szCs w:val="22"/>
        </w:rPr>
      </w:pPr>
      <w:r w:rsidRPr="00875B76">
        <w:rPr>
          <w:rFonts w:ascii="Calibri" w:hAnsi="Calibri" w:cs="Calibri"/>
          <w:sz w:val="22"/>
          <w:szCs w:val="22"/>
        </w:rPr>
        <w:t>Build Salesforce Modules in both AURA</w:t>
      </w:r>
      <w:r>
        <w:rPr>
          <w:rFonts w:ascii="Calibri" w:hAnsi="Calibri" w:cs="Calibri"/>
          <w:sz w:val="22"/>
          <w:szCs w:val="22"/>
        </w:rPr>
        <w:t xml:space="preserve"> </w:t>
      </w:r>
      <w:r w:rsidRPr="00875B76">
        <w:rPr>
          <w:rFonts w:ascii="Calibri" w:hAnsi="Calibri" w:cs="Calibri"/>
          <w:sz w:val="22"/>
          <w:szCs w:val="22"/>
        </w:rPr>
        <w:t>&amp; LWC according to business Requirement</w:t>
      </w:r>
      <w:r>
        <w:rPr>
          <w:rFonts w:ascii="Calibri" w:hAnsi="Calibri" w:cs="Calibri"/>
          <w:sz w:val="22"/>
          <w:szCs w:val="22"/>
        </w:rPr>
        <w:t>.</w:t>
      </w:r>
    </w:p>
    <w:p w:rsidR="000A67C5" w:rsidRDefault="000A67C5" w:rsidP="000A67C5">
      <w:pPr>
        <w:pStyle w:val="BodyText"/>
        <w:numPr>
          <w:ilvl w:val="0"/>
          <w:numId w:val="22"/>
        </w:numPr>
        <w:tabs>
          <w:tab w:val="left" w:pos="225"/>
        </w:tabs>
        <w:rPr>
          <w:rFonts w:ascii="Calibri" w:hAnsi="Calibri" w:cs="Calibri"/>
          <w:sz w:val="22"/>
          <w:szCs w:val="22"/>
          <w:lang w:eastAsia="en-US"/>
        </w:rPr>
      </w:pPr>
      <w:r>
        <w:rPr>
          <w:rFonts w:ascii="Calibri" w:hAnsi="Calibri" w:cs="Calibri"/>
          <w:sz w:val="22"/>
          <w:szCs w:val="22"/>
          <w:lang w:eastAsia="en-US"/>
        </w:rPr>
        <w:t>Created Test classes accordingly and deployed to production.</w:t>
      </w:r>
    </w:p>
    <w:p w:rsidR="00F52EAB" w:rsidRDefault="00F52EAB" w:rsidP="00875B76">
      <w:pPr>
        <w:pStyle w:val="BodyText"/>
        <w:numPr>
          <w:ilvl w:val="0"/>
          <w:numId w:val="22"/>
        </w:numPr>
        <w:tabs>
          <w:tab w:val="left" w:pos="225"/>
        </w:tabs>
        <w:rPr>
          <w:rFonts w:ascii="Calibri" w:hAnsi="Calibri" w:cs="Calibri"/>
          <w:sz w:val="22"/>
          <w:szCs w:val="22"/>
          <w:lang w:eastAsia="en-US"/>
        </w:rPr>
      </w:pPr>
      <w:r>
        <w:rPr>
          <w:rFonts w:ascii="Calibri" w:hAnsi="Calibri" w:cs="Calibri"/>
          <w:sz w:val="22"/>
          <w:szCs w:val="22"/>
          <w:lang w:eastAsia="en-US"/>
        </w:rPr>
        <w:t>Automated sales process using vlocity entities like Omni Scripts, Integration Procedures, Data Raptors and Calculation Matrix.</w:t>
      </w:r>
    </w:p>
    <w:p w:rsidR="000B4369" w:rsidRPr="000B4369" w:rsidRDefault="000B4369" w:rsidP="000B4369">
      <w:pPr>
        <w:pStyle w:val="BodyText"/>
        <w:numPr>
          <w:ilvl w:val="0"/>
          <w:numId w:val="22"/>
        </w:numPr>
        <w:tabs>
          <w:tab w:val="left" w:pos="225"/>
        </w:tabs>
        <w:rPr>
          <w:rFonts w:ascii="Calibri" w:hAnsi="Calibri" w:cs="Calibri"/>
          <w:sz w:val="22"/>
          <w:szCs w:val="22"/>
          <w:lang w:eastAsia="en-US"/>
        </w:rPr>
      </w:pPr>
      <w:r w:rsidRPr="000B4369">
        <w:rPr>
          <w:rFonts w:ascii="Calibri" w:hAnsi="Calibri" w:cs="Calibri"/>
          <w:sz w:val="22"/>
          <w:szCs w:val="22"/>
          <w:lang w:eastAsia="en-US"/>
        </w:rPr>
        <w:t>Configured Products (Commercial/Technical) in the Vlocity Product Consol</w:t>
      </w:r>
    </w:p>
    <w:p w:rsidR="000B4369" w:rsidRPr="000B4369" w:rsidRDefault="000B4369" w:rsidP="000B4369">
      <w:pPr>
        <w:pStyle w:val="BodyText"/>
        <w:numPr>
          <w:ilvl w:val="0"/>
          <w:numId w:val="22"/>
        </w:numPr>
        <w:tabs>
          <w:tab w:val="left" w:pos="225"/>
        </w:tabs>
        <w:rPr>
          <w:rFonts w:ascii="Calibri" w:hAnsi="Calibri" w:cs="Calibri"/>
          <w:sz w:val="22"/>
          <w:szCs w:val="22"/>
          <w:lang w:eastAsia="en-US"/>
        </w:rPr>
      </w:pPr>
      <w:r w:rsidRPr="000B4369">
        <w:rPr>
          <w:rFonts w:ascii="Calibri" w:hAnsi="Calibri" w:cs="Calibri"/>
          <w:sz w:val="22"/>
          <w:szCs w:val="22"/>
          <w:lang w:eastAsia="en-US"/>
        </w:rPr>
        <w:t>Experience in configuring Context and Advanced Rules.</w:t>
      </w:r>
    </w:p>
    <w:p w:rsidR="000B4369" w:rsidRPr="0054571C" w:rsidRDefault="000B4369" w:rsidP="000B4369">
      <w:pPr>
        <w:pStyle w:val="BodyText"/>
        <w:numPr>
          <w:ilvl w:val="0"/>
          <w:numId w:val="22"/>
        </w:numPr>
        <w:tabs>
          <w:tab w:val="left" w:pos="225"/>
        </w:tabs>
        <w:rPr>
          <w:rFonts w:ascii="Calibri" w:hAnsi="Calibri" w:cs="Calibri"/>
          <w:sz w:val="22"/>
          <w:szCs w:val="22"/>
          <w:lang w:eastAsia="en-US"/>
        </w:rPr>
      </w:pPr>
      <w:r w:rsidRPr="000B4369">
        <w:rPr>
          <w:rFonts w:ascii="Calibri" w:hAnsi="Calibri" w:cs="Calibri"/>
          <w:sz w:val="22"/>
          <w:szCs w:val="22"/>
          <w:lang w:eastAsia="en-US"/>
        </w:rPr>
        <w:t>Worked on Attribute Based Pricing / Custom Pricing</w:t>
      </w:r>
      <w:r>
        <w:rPr>
          <w:rFonts w:ascii="Calibri" w:hAnsi="Calibri" w:cs="Calibri"/>
          <w:sz w:val="22"/>
          <w:szCs w:val="22"/>
          <w:lang w:eastAsia="en-US"/>
        </w:rPr>
        <w:t>, Discounts, Promotions.</w:t>
      </w:r>
    </w:p>
    <w:p w:rsidR="009B611F" w:rsidRPr="000B4369" w:rsidRDefault="00F52EAB" w:rsidP="00875B76">
      <w:pPr>
        <w:pStyle w:val="BodyText"/>
        <w:numPr>
          <w:ilvl w:val="0"/>
          <w:numId w:val="22"/>
        </w:numPr>
        <w:tabs>
          <w:tab w:val="left" w:pos="225"/>
        </w:tabs>
        <w:rPr>
          <w:rFonts w:ascii="Calibri" w:hAnsi="Calibri" w:cs="Calibri"/>
          <w:sz w:val="22"/>
          <w:szCs w:val="22"/>
          <w:lang w:eastAsia="en-US"/>
        </w:rPr>
      </w:pPr>
      <w:r w:rsidRPr="000B4369">
        <w:rPr>
          <w:rFonts w:ascii="Calibri" w:hAnsi="Calibri" w:cs="Calibri"/>
          <w:sz w:val="22"/>
          <w:szCs w:val="22"/>
          <w:lang w:eastAsia="en-US"/>
        </w:rPr>
        <w:t>Con</w:t>
      </w:r>
      <w:r w:rsidR="009B611F" w:rsidRPr="000B4369">
        <w:rPr>
          <w:rFonts w:ascii="Calibri" w:hAnsi="Calibri" w:cs="Calibri"/>
          <w:sz w:val="22"/>
          <w:szCs w:val="22"/>
          <w:lang w:eastAsia="en-US"/>
        </w:rPr>
        <w:t xml:space="preserve">Integrated with </w:t>
      </w:r>
      <w:r w:rsidR="00B73FBF" w:rsidRPr="000B4369">
        <w:rPr>
          <w:rFonts w:ascii="Calibri" w:hAnsi="Calibri" w:cs="Calibri"/>
          <w:sz w:val="22"/>
          <w:szCs w:val="22"/>
          <w:lang w:eastAsia="en-US"/>
        </w:rPr>
        <w:t xml:space="preserve">Sales cloud application with </w:t>
      </w:r>
      <w:r w:rsidR="009B611F" w:rsidRPr="000B4369">
        <w:rPr>
          <w:rFonts w:ascii="Calibri" w:hAnsi="Calibri" w:cs="Calibri"/>
          <w:sz w:val="22"/>
          <w:szCs w:val="22"/>
          <w:lang w:eastAsia="en-US"/>
        </w:rPr>
        <w:t>TUPP and MADAM applications using RESTand SOAP UI.</w:t>
      </w:r>
    </w:p>
    <w:p w:rsidR="00875B76" w:rsidRDefault="00875B76" w:rsidP="00875B76">
      <w:pPr>
        <w:pStyle w:val="BodyText"/>
        <w:tabs>
          <w:tab w:val="left" w:pos="225"/>
        </w:tabs>
        <w:ind w:left="720"/>
        <w:rPr>
          <w:rFonts w:ascii="Calibri" w:hAnsi="Calibri" w:cs="Calibri"/>
          <w:sz w:val="22"/>
          <w:szCs w:val="22"/>
        </w:rPr>
      </w:pPr>
    </w:p>
    <w:p w:rsidR="00E2083E" w:rsidRDefault="00E2083E" w:rsidP="00CA3B3C">
      <w:pPr>
        <w:ind w:right="-180"/>
        <w:jc w:val="both"/>
        <w:rPr>
          <w:rFonts w:ascii="Calibri" w:hAnsi="Calibri" w:cs="Calibri"/>
          <w:b/>
          <w:sz w:val="22"/>
          <w:szCs w:val="22"/>
        </w:rPr>
      </w:pPr>
    </w:p>
    <w:p w:rsidR="00CA3B3C" w:rsidRPr="00CA3B3C" w:rsidRDefault="006907DF" w:rsidP="00CA3B3C">
      <w:pPr>
        <w:ind w:right="-180"/>
        <w:jc w:val="both"/>
        <w:rPr>
          <w:rFonts w:ascii="Calibri" w:hAnsi="Calibri" w:cs="Calibri"/>
          <w:b/>
          <w:sz w:val="22"/>
          <w:szCs w:val="22"/>
        </w:rPr>
      </w:pPr>
      <w:r>
        <w:rPr>
          <w:rFonts w:ascii="Calibri" w:hAnsi="Calibri" w:cs="Calibri"/>
          <w:b/>
          <w:sz w:val="22"/>
          <w:szCs w:val="22"/>
        </w:rPr>
        <w:t xml:space="preserve">Role: </w:t>
      </w:r>
      <w:r w:rsidR="00D1773A">
        <w:rPr>
          <w:rFonts w:ascii="Calibri" w:hAnsi="Calibri" w:cs="Calibri"/>
          <w:b/>
          <w:sz w:val="22"/>
          <w:szCs w:val="22"/>
        </w:rPr>
        <w:t>Senior Consultant</w:t>
      </w:r>
    </w:p>
    <w:p w:rsidR="00D43ABD" w:rsidRDefault="00840E29" w:rsidP="00C205DF">
      <w:pPr>
        <w:tabs>
          <w:tab w:val="left" w:pos="8280"/>
          <w:tab w:val="left" w:pos="8370"/>
        </w:tabs>
        <w:ind w:right="-180"/>
        <w:rPr>
          <w:rFonts w:ascii="Calibri" w:hAnsi="Calibri" w:cs="Calibri"/>
          <w:b/>
          <w:sz w:val="22"/>
          <w:szCs w:val="22"/>
        </w:rPr>
      </w:pPr>
      <w:r>
        <w:rPr>
          <w:rFonts w:ascii="Calibri" w:hAnsi="Calibri" w:cs="Calibri"/>
          <w:b/>
          <w:sz w:val="22"/>
          <w:szCs w:val="22"/>
        </w:rPr>
        <w:t>Client Name:</w:t>
      </w:r>
      <w:r w:rsidR="00FF66EC">
        <w:rPr>
          <w:rFonts w:ascii="Calibri" w:hAnsi="Calibri" w:cs="Calibri"/>
          <w:b/>
          <w:sz w:val="22"/>
          <w:szCs w:val="22"/>
        </w:rPr>
        <w:t xml:space="preserve">Ooredoo Telecom Kuwait </w:t>
      </w:r>
      <w:r w:rsidR="00A60840">
        <w:rPr>
          <w:rFonts w:ascii="Calibri" w:hAnsi="Calibri" w:cs="Calibri"/>
          <w:b/>
          <w:sz w:val="22"/>
          <w:szCs w:val="22"/>
        </w:rPr>
        <w:tab/>
      </w:r>
      <w:r w:rsidR="00F36731">
        <w:rPr>
          <w:rFonts w:ascii="Calibri" w:hAnsi="Calibri" w:cs="Calibri"/>
          <w:b/>
          <w:sz w:val="22"/>
          <w:szCs w:val="22"/>
        </w:rPr>
        <w:t>Aug 2020-Sep 2021</w:t>
      </w:r>
    </w:p>
    <w:p w:rsidR="00840E29" w:rsidRDefault="00F36731" w:rsidP="00C205DF">
      <w:pPr>
        <w:tabs>
          <w:tab w:val="left" w:pos="8280"/>
          <w:tab w:val="left" w:pos="8370"/>
        </w:tabs>
        <w:ind w:right="-180"/>
        <w:rPr>
          <w:rFonts w:ascii="Calibri" w:hAnsi="Calibri" w:cs="Calibri"/>
          <w:b/>
          <w:sz w:val="22"/>
          <w:szCs w:val="22"/>
        </w:rPr>
      </w:pPr>
      <w:r>
        <w:rPr>
          <w:rFonts w:ascii="Calibri" w:hAnsi="Calibri" w:cs="Calibri"/>
          <w:b/>
          <w:sz w:val="22"/>
          <w:szCs w:val="22"/>
        </w:rPr>
        <w:t xml:space="preserve">                  </w:t>
      </w:r>
    </w:p>
    <w:p w:rsidR="005E0788" w:rsidRPr="005E0788" w:rsidRDefault="00511556" w:rsidP="00C205DF">
      <w:pPr>
        <w:tabs>
          <w:tab w:val="left" w:pos="8280"/>
          <w:tab w:val="left" w:pos="8370"/>
        </w:tabs>
        <w:ind w:right="-180"/>
        <w:rPr>
          <w:rFonts w:ascii="Calibri" w:hAnsi="Calibri" w:cs="Calibri"/>
          <w:sz w:val="22"/>
          <w:szCs w:val="22"/>
        </w:rPr>
      </w:pPr>
      <w:r>
        <w:rPr>
          <w:rFonts w:ascii="Calibri" w:hAnsi="Calibri" w:cs="Calibri"/>
          <w:sz w:val="22"/>
          <w:szCs w:val="22"/>
        </w:rPr>
        <w:t>Ooredoo</w:t>
      </w:r>
      <w:r w:rsidR="005E0788" w:rsidRPr="005E0788">
        <w:rPr>
          <w:rFonts w:ascii="Calibri" w:hAnsi="Calibri" w:cs="Calibri"/>
          <w:sz w:val="22"/>
          <w:szCs w:val="22"/>
        </w:rPr>
        <w:t xml:space="preserve"> is leading telecom</w:t>
      </w:r>
      <w:r w:rsidR="005E0788">
        <w:rPr>
          <w:rFonts w:ascii="Calibri" w:hAnsi="Calibri" w:cs="Calibri"/>
          <w:sz w:val="22"/>
          <w:szCs w:val="22"/>
        </w:rPr>
        <w:t>munications</w:t>
      </w:r>
      <w:r w:rsidR="005E0788" w:rsidRPr="005E0788">
        <w:rPr>
          <w:rFonts w:ascii="Calibri" w:hAnsi="Calibri" w:cs="Calibri"/>
          <w:sz w:val="22"/>
          <w:szCs w:val="22"/>
        </w:rPr>
        <w:t xml:space="preserve"> operator in Middle East </w:t>
      </w:r>
      <w:r w:rsidR="005E0788">
        <w:rPr>
          <w:rFonts w:ascii="Calibri" w:hAnsi="Calibri" w:cs="Calibri"/>
          <w:sz w:val="22"/>
          <w:szCs w:val="22"/>
        </w:rPr>
        <w:t>operating over 10 cou</w:t>
      </w:r>
      <w:r w:rsidR="00F57CA6">
        <w:rPr>
          <w:rFonts w:ascii="Calibri" w:hAnsi="Calibri" w:cs="Calibri"/>
          <w:sz w:val="22"/>
          <w:szCs w:val="22"/>
        </w:rPr>
        <w:t xml:space="preserve">ntries </w:t>
      </w:r>
      <w:r w:rsidR="00840E29">
        <w:rPr>
          <w:rFonts w:ascii="Calibri" w:hAnsi="Calibri" w:cs="Calibri"/>
          <w:sz w:val="22"/>
          <w:szCs w:val="22"/>
        </w:rPr>
        <w:t xml:space="preserve">which </w:t>
      </w:r>
      <w:r w:rsidR="00F57CA6">
        <w:rPr>
          <w:rFonts w:ascii="Calibri" w:hAnsi="Calibri" w:cs="Calibri"/>
          <w:sz w:val="22"/>
          <w:szCs w:val="22"/>
        </w:rPr>
        <w:t>provides GSM mobile</w:t>
      </w:r>
      <w:r w:rsidR="00840E29">
        <w:rPr>
          <w:rFonts w:ascii="Calibri" w:hAnsi="Calibri" w:cs="Calibri"/>
          <w:sz w:val="22"/>
          <w:szCs w:val="22"/>
        </w:rPr>
        <w:t xml:space="preserve"> for B2B and B2C</w:t>
      </w:r>
      <w:r w:rsidR="00F57CA6">
        <w:rPr>
          <w:rFonts w:ascii="Calibri" w:hAnsi="Calibri" w:cs="Calibri"/>
          <w:sz w:val="22"/>
          <w:szCs w:val="22"/>
        </w:rPr>
        <w:t xml:space="preserve">, Broad band services </w:t>
      </w:r>
      <w:r w:rsidR="00B14807">
        <w:rPr>
          <w:rFonts w:ascii="Calibri" w:hAnsi="Calibri" w:cs="Calibri"/>
          <w:sz w:val="22"/>
          <w:szCs w:val="22"/>
        </w:rPr>
        <w:t xml:space="preserve">under the brand of Fasttelco Kuwait </w:t>
      </w:r>
      <w:r w:rsidR="00F57CA6">
        <w:rPr>
          <w:rFonts w:ascii="Calibri" w:hAnsi="Calibri" w:cs="Calibri"/>
          <w:sz w:val="22"/>
          <w:szCs w:val="22"/>
        </w:rPr>
        <w:t>like GPON, ADSL, Fiber, Microwave</w:t>
      </w:r>
      <w:r w:rsidR="005E0788">
        <w:rPr>
          <w:rFonts w:ascii="Calibri" w:hAnsi="Calibri" w:cs="Calibri"/>
          <w:sz w:val="22"/>
          <w:szCs w:val="22"/>
        </w:rPr>
        <w:t xml:space="preserve"> and content services.</w:t>
      </w:r>
    </w:p>
    <w:p w:rsidR="005E0788" w:rsidRDefault="005E0788" w:rsidP="00C205DF">
      <w:pPr>
        <w:tabs>
          <w:tab w:val="left" w:pos="8280"/>
          <w:tab w:val="left" w:pos="8370"/>
        </w:tabs>
        <w:ind w:right="-180"/>
        <w:rPr>
          <w:rFonts w:ascii="Calibri" w:hAnsi="Calibri" w:cs="Calibri"/>
          <w:b/>
          <w:sz w:val="22"/>
          <w:szCs w:val="22"/>
        </w:rPr>
      </w:pPr>
    </w:p>
    <w:p w:rsidR="00531BEC" w:rsidRDefault="00531BEC" w:rsidP="00531BEC">
      <w:pPr>
        <w:ind w:left="360" w:right="-180"/>
        <w:jc w:val="both"/>
        <w:rPr>
          <w:rFonts w:ascii="Calibri" w:hAnsi="Calibri" w:cs="Calibri"/>
          <w:sz w:val="22"/>
          <w:szCs w:val="22"/>
        </w:rPr>
      </w:pPr>
    </w:p>
    <w:p w:rsidR="00706451" w:rsidRDefault="00531BEC" w:rsidP="00531BEC">
      <w:pPr>
        <w:ind w:left="360" w:right="-180"/>
        <w:jc w:val="both"/>
        <w:rPr>
          <w:rFonts w:ascii="Calibri" w:hAnsi="Calibri" w:cs="Calibri"/>
          <w:sz w:val="22"/>
          <w:szCs w:val="22"/>
        </w:rPr>
      </w:pPr>
      <w:r w:rsidRPr="008A7DF4">
        <w:rPr>
          <w:rFonts w:ascii="Calibri" w:hAnsi="Calibri" w:cs="Calibri"/>
          <w:b/>
          <w:sz w:val="22"/>
          <w:szCs w:val="22"/>
        </w:rPr>
        <w:t>Technologies</w:t>
      </w:r>
      <w:r>
        <w:rPr>
          <w:rFonts w:ascii="Calibri" w:hAnsi="Calibri" w:cs="Calibri"/>
          <w:sz w:val="22"/>
          <w:szCs w:val="22"/>
        </w:rPr>
        <w:t xml:space="preserve">: </w:t>
      </w:r>
      <w:r w:rsidR="00EE2C86">
        <w:rPr>
          <w:rFonts w:ascii="Calibri" w:hAnsi="Calibri" w:cs="Calibri"/>
          <w:sz w:val="22"/>
          <w:szCs w:val="22"/>
        </w:rPr>
        <w:t>Sales force</w:t>
      </w:r>
      <w:r w:rsidR="00F57CA6">
        <w:rPr>
          <w:rFonts w:ascii="Calibri" w:hAnsi="Calibri" w:cs="Calibri"/>
          <w:sz w:val="22"/>
          <w:szCs w:val="22"/>
        </w:rPr>
        <w:t xml:space="preserve"> Industries</w:t>
      </w:r>
      <w:r w:rsidR="00F52EAB">
        <w:rPr>
          <w:rFonts w:ascii="Calibri" w:hAnsi="Calibri" w:cs="Calibri"/>
          <w:sz w:val="22"/>
          <w:szCs w:val="22"/>
        </w:rPr>
        <w:t>(Vlocity),Salesforce</w:t>
      </w:r>
      <w:r w:rsidR="009A0850">
        <w:rPr>
          <w:rFonts w:ascii="Calibri" w:hAnsi="Calibri" w:cs="Calibri"/>
          <w:sz w:val="22"/>
          <w:szCs w:val="22"/>
        </w:rPr>
        <w:t xml:space="preserve"> Field Service Lightning</w:t>
      </w:r>
    </w:p>
    <w:p w:rsidR="00B34474" w:rsidRDefault="00B34474" w:rsidP="00531BEC">
      <w:pPr>
        <w:ind w:left="360" w:right="-180"/>
        <w:jc w:val="both"/>
        <w:rPr>
          <w:rFonts w:ascii="Calibri" w:hAnsi="Calibri" w:cs="Calibri"/>
          <w:sz w:val="22"/>
          <w:szCs w:val="22"/>
        </w:rPr>
      </w:pPr>
      <w:r>
        <w:rPr>
          <w:rFonts w:ascii="Calibri" w:hAnsi="Calibri" w:cs="Calibri"/>
          <w:b/>
          <w:sz w:val="22"/>
          <w:szCs w:val="22"/>
        </w:rPr>
        <w:t>Tools</w:t>
      </w:r>
      <w:r>
        <w:rPr>
          <w:rFonts w:ascii="Calibri" w:hAnsi="Calibri" w:cs="Calibri"/>
          <w:b/>
          <w:sz w:val="22"/>
          <w:szCs w:val="22"/>
        </w:rPr>
        <w:tab/>
      </w:r>
      <w:r w:rsidRPr="00B34474">
        <w:rPr>
          <w:rFonts w:ascii="Calibri" w:hAnsi="Calibri"/>
          <w:b/>
          <w:color w:val="000000"/>
        </w:rPr>
        <w:t>:</w:t>
      </w:r>
      <w:r w:rsidRPr="00B34474">
        <w:rPr>
          <w:rFonts w:ascii="Calibri" w:hAnsi="Calibri" w:cs="Calibri"/>
          <w:sz w:val="22"/>
          <w:szCs w:val="22"/>
        </w:rPr>
        <w:t>Jira, Trello, Eclipse</w:t>
      </w:r>
      <w:r>
        <w:rPr>
          <w:rFonts w:ascii="Calibri" w:hAnsi="Calibri" w:cs="Calibri"/>
          <w:sz w:val="22"/>
          <w:szCs w:val="22"/>
        </w:rPr>
        <w:t>, SQL Developer</w:t>
      </w:r>
      <w:r w:rsidR="00D00969">
        <w:rPr>
          <w:rFonts w:ascii="Calibri" w:hAnsi="Calibri" w:cs="Calibri"/>
          <w:sz w:val="22"/>
          <w:szCs w:val="22"/>
        </w:rPr>
        <w:t>, Git Hub</w:t>
      </w:r>
    </w:p>
    <w:p w:rsidR="002365BC" w:rsidRDefault="002365BC" w:rsidP="00531BEC">
      <w:pPr>
        <w:ind w:left="360" w:right="-180"/>
        <w:jc w:val="both"/>
        <w:rPr>
          <w:rFonts w:ascii="Calibri" w:hAnsi="Calibri"/>
          <w:b/>
          <w:color w:val="000000"/>
        </w:rPr>
      </w:pPr>
    </w:p>
    <w:p w:rsidR="000650A3" w:rsidRDefault="000650A3" w:rsidP="00531BEC">
      <w:pPr>
        <w:ind w:left="360" w:right="-180"/>
        <w:jc w:val="both"/>
        <w:rPr>
          <w:rFonts w:ascii="Calibri" w:hAnsi="Calibri"/>
          <w:b/>
          <w:color w:val="000000"/>
        </w:rPr>
      </w:pPr>
    </w:p>
    <w:p w:rsidR="000650A3" w:rsidRDefault="000650A3" w:rsidP="00531BEC">
      <w:pPr>
        <w:ind w:left="360" w:right="-180"/>
        <w:jc w:val="both"/>
        <w:rPr>
          <w:rFonts w:ascii="Calibri" w:hAnsi="Calibri"/>
          <w:b/>
          <w:color w:val="000000"/>
        </w:rPr>
      </w:pPr>
    </w:p>
    <w:p w:rsidR="000650A3" w:rsidRDefault="000650A3" w:rsidP="00531BEC">
      <w:pPr>
        <w:ind w:left="360" w:right="-180"/>
        <w:jc w:val="both"/>
        <w:rPr>
          <w:rFonts w:ascii="Calibri" w:hAnsi="Calibri"/>
          <w:b/>
          <w:color w:val="000000"/>
        </w:rPr>
      </w:pPr>
      <w:r>
        <w:rPr>
          <w:rFonts w:ascii="Calibri" w:hAnsi="Calibri"/>
          <w:b/>
          <w:color w:val="000000"/>
        </w:rPr>
        <w:t>Responsibilities:</w:t>
      </w:r>
    </w:p>
    <w:p w:rsidR="00C27BAE" w:rsidRDefault="00C27BAE" w:rsidP="00531BEC">
      <w:pPr>
        <w:ind w:left="360" w:right="-180"/>
        <w:jc w:val="both"/>
        <w:rPr>
          <w:rFonts w:ascii="Calibri" w:hAnsi="Calibri"/>
          <w:b/>
          <w:color w:val="000000"/>
        </w:rPr>
      </w:pPr>
    </w:p>
    <w:p w:rsidR="000B5359" w:rsidRPr="00CE4BB9" w:rsidRDefault="000B5359" w:rsidP="000B5359">
      <w:pPr>
        <w:pStyle w:val="BodyText"/>
        <w:numPr>
          <w:ilvl w:val="0"/>
          <w:numId w:val="22"/>
        </w:numPr>
        <w:tabs>
          <w:tab w:val="left" w:pos="225"/>
        </w:tabs>
        <w:rPr>
          <w:rFonts w:ascii="Calibri" w:hAnsi="Calibri" w:cs="Calibri"/>
          <w:b/>
          <w:bCs/>
        </w:rPr>
      </w:pPr>
      <w:r>
        <w:rPr>
          <w:rFonts w:ascii="Calibri" w:hAnsi="Calibri" w:cs="Calibri"/>
          <w:sz w:val="22"/>
          <w:szCs w:val="22"/>
        </w:rPr>
        <w:t>Created on boarding new Customer flow using Omni Script, Integration Procedure, APEX and data raptors.</w:t>
      </w:r>
    </w:p>
    <w:p w:rsidR="000B5359" w:rsidRPr="0054571C" w:rsidRDefault="000B5359" w:rsidP="000B5359">
      <w:pPr>
        <w:pStyle w:val="BodyText"/>
        <w:numPr>
          <w:ilvl w:val="0"/>
          <w:numId w:val="22"/>
        </w:numPr>
        <w:tabs>
          <w:tab w:val="left" w:pos="225"/>
        </w:tabs>
        <w:rPr>
          <w:rFonts w:ascii="Calibri" w:hAnsi="Calibri" w:cs="Calibri"/>
          <w:b/>
          <w:bCs/>
        </w:rPr>
      </w:pPr>
      <w:r>
        <w:rPr>
          <w:rFonts w:ascii="Calibri" w:hAnsi="Calibri" w:cs="Calibri"/>
          <w:sz w:val="22"/>
          <w:szCs w:val="22"/>
        </w:rPr>
        <w:t>Configured new Bundle Products, Promotions, Pricing using Vlocity EPC &amp; CPQ modules</w:t>
      </w:r>
    </w:p>
    <w:p w:rsidR="000650A3" w:rsidRDefault="008A423D" w:rsidP="000650A3">
      <w:pPr>
        <w:numPr>
          <w:ilvl w:val="0"/>
          <w:numId w:val="22"/>
        </w:numPr>
        <w:tabs>
          <w:tab w:val="left" w:pos="225"/>
        </w:tabs>
        <w:suppressAutoHyphens/>
        <w:jc w:val="both"/>
        <w:rPr>
          <w:rFonts w:ascii="Calibri" w:hAnsi="Calibri" w:cs="Calibri"/>
          <w:sz w:val="22"/>
          <w:szCs w:val="22"/>
        </w:rPr>
      </w:pPr>
      <w:r w:rsidRPr="008A423D">
        <w:rPr>
          <w:rFonts w:ascii="Calibri" w:hAnsi="Calibri" w:cs="Calibri"/>
          <w:sz w:val="22"/>
          <w:szCs w:val="22"/>
        </w:rPr>
        <w:t>Customized screen using AURA to capture client communication and Bank preferences implemented</w:t>
      </w:r>
      <w:r w:rsidR="000650A3">
        <w:rPr>
          <w:rFonts w:ascii="Calibri" w:hAnsi="Calibri" w:cs="Calibri"/>
          <w:sz w:val="22"/>
          <w:szCs w:val="22"/>
        </w:rPr>
        <w:t>.</w:t>
      </w:r>
    </w:p>
    <w:p w:rsidR="000650A3" w:rsidRPr="00C62254" w:rsidRDefault="008A423D" w:rsidP="000650A3">
      <w:pPr>
        <w:pStyle w:val="BodyText"/>
        <w:numPr>
          <w:ilvl w:val="0"/>
          <w:numId w:val="22"/>
        </w:numPr>
        <w:tabs>
          <w:tab w:val="left" w:pos="225"/>
        </w:tabs>
        <w:rPr>
          <w:rFonts w:ascii="Calibri" w:hAnsi="Calibri" w:cs="Calibri"/>
          <w:b/>
          <w:bCs/>
        </w:rPr>
      </w:pPr>
      <w:r w:rsidRPr="008A423D">
        <w:rPr>
          <w:rFonts w:ascii="Calibri" w:hAnsi="Calibri" w:cs="Calibri"/>
          <w:sz w:val="22"/>
          <w:szCs w:val="22"/>
          <w:lang w:eastAsia="en-US"/>
        </w:rPr>
        <w:t>Worked in different Business functions implemented using both Apex &amp; Business Automation tools</w:t>
      </w:r>
      <w:r w:rsidR="000650A3">
        <w:rPr>
          <w:rFonts w:ascii="Calibri" w:hAnsi="Calibri" w:cs="Calibri"/>
          <w:sz w:val="22"/>
          <w:szCs w:val="22"/>
        </w:rPr>
        <w:t>.</w:t>
      </w:r>
    </w:p>
    <w:p w:rsidR="00C62254" w:rsidRPr="00686398" w:rsidRDefault="00C62254" w:rsidP="000650A3">
      <w:pPr>
        <w:pStyle w:val="BodyText"/>
        <w:numPr>
          <w:ilvl w:val="0"/>
          <w:numId w:val="22"/>
        </w:numPr>
        <w:tabs>
          <w:tab w:val="left" w:pos="225"/>
        </w:tabs>
        <w:rPr>
          <w:rFonts w:ascii="Calibri" w:hAnsi="Calibri" w:cs="Calibri"/>
          <w:b/>
          <w:bCs/>
        </w:rPr>
      </w:pPr>
      <w:r>
        <w:rPr>
          <w:rFonts w:ascii="Calibri" w:hAnsi="Calibri" w:cs="Calibri"/>
          <w:sz w:val="22"/>
          <w:szCs w:val="22"/>
        </w:rPr>
        <w:t>Implemented field service lighting for Ooredoo fixed line installation and onsite service.</w:t>
      </w:r>
    </w:p>
    <w:p w:rsidR="0054571C" w:rsidRPr="00C27BAE" w:rsidRDefault="0054571C" w:rsidP="000650A3">
      <w:pPr>
        <w:pStyle w:val="BodyText"/>
        <w:numPr>
          <w:ilvl w:val="0"/>
          <w:numId w:val="22"/>
        </w:numPr>
        <w:tabs>
          <w:tab w:val="left" w:pos="225"/>
        </w:tabs>
        <w:rPr>
          <w:rFonts w:ascii="Calibri" w:hAnsi="Calibri" w:cs="Calibri"/>
          <w:b/>
          <w:bCs/>
        </w:rPr>
      </w:pPr>
      <w:r>
        <w:rPr>
          <w:rFonts w:ascii="Calibri" w:hAnsi="Calibri" w:cs="Calibri"/>
          <w:sz w:val="22"/>
          <w:szCs w:val="22"/>
        </w:rPr>
        <w:t xml:space="preserve">Integrating Saleforce and Siebel with Billing and ERP applications through Mulesoft and OSB. </w:t>
      </w:r>
    </w:p>
    <w:p w:rsidR="00C27BAE" w:rsidRPr="009A0850" w:rsidRDefault="00C27BAE" w:rsidP="000650A3">
      <w:pPr>
        <w:pStyle w:val="BodyText"/>
        <w:numPr>
          <w:ilvl w:val="0"/>
          <w:numId w:val="22"/>
        </w:numPr>
        <w:tabs>
          <w:tab w:val="left" w:pos="225"/>
        </w:tabs>
        <w:rPr>
          <w:rFonts w:ascii="Calibri" w:hAnsi="Calibri" w:cs="Calibri"/>
          <w:b/>
          <w:bCs/>
        </w:rPr>
      </w:pPr>
      <w:r>
        <w:rPr>
          <w:rFonts w:ascii="Calibri" w:hAnsi="Calibri" w:cs="Calibri"/>
          <w:sz w:val="22"/>
          <w:szCs w:val="22"/>
        </w:rPr>
        <w:t>Supported Loyalty and Product Management in Siebel CRM applications.</w:t>
      </w:r>
    </w:p>
    <w:p w:rsidR="009A0850" w:rsidRPr="009E3249" w:rsidRDefault="009A0850" w:rsidP="000650A3">
      <w:pPr>
        <w:pStyle w:val="BodyText"/>
        <w:numPr>
          <w:ilvl w:val="0"/>
          <w:numId w:val="22"/>
        </w:numPr>
        <w:tabs>
          <w:tab w:val="left" w:pos="225"/>
        </w:tabs>
        <w:rPr>
          <w:rFonts w:ascii="Calibri" w:hAnsi="Calibri" w:cs="Calibri"/>
          <w:b/>
          <w:bCs/>
        </w:rPr>
      </w:pPr>
      <w:r>
        <w:rPr>
          <w:rFonts w:ascii="Calibri" w:hAnsi="Calibri" w:cs="Calibri"/>
          <w:sz w:val="22"/>
          <w:szCs w:val="22"/>
        </w:rPr>
        <w:t>Administered Filed Service Setup User, territory, work types and service resources.</w:t>
      </w:r>
    </w:p>
    <w:p w:rsidR="009E3249" w:rsidRPr="00A51FB2" w:rsidRDefault="009E3249" w:rsidP="000650A3">
      <w:pPr>
        <w:pStyle w:val="BodyText"/>
        <w:numPr>
          <w:ilvl w:val="0"/>
          <w:numId w:val="22"/>
        </w:numPr>
        <w:tabs>
          <w:tab w:val="left" w:pos="225"/>
        </w:tabs>
        <w:rPr>
          <w:rFonts w:ascii="Calibri" w:hAnsi="Calibri" w:cs="Calibri"/>
          <w:b/>
          <w:bCs/>
        </w:rPr>
      </w:pPr>
      <w:r>
        <w:rPr>
          <w:rFonts w:ascii="Calibri" w:hAnsi="Calibri" w:cs="Calibri"/>
          <w:sz w:val="22"/>
          <w:szCs w:val="22"/>
        </w:rPr>
        <w:t xml:space="preserve">Scheduling policies, customized appointment </w:t>
      </w:r>
      <w:r w:rsidR="00A51FB2">
        <w:rPr>
          <w:rFonts w:ascii="Calibri" w:hAnsi="Calibri" w:cs="Calibri"/>
          <w:sz w:val="22"/>
          <w:szCs w:val="22"/>
        </w:rPr>
        <w:t>bookings, service appointment lifecycle and</w:t>
      </w:r>
      <w:r>
        <w:rPr>
          <w:rFonts w:ascii="Calibri" w:hAnsi="Calibri" w:cs="Calibri"/>
          <w:sz w:val="22"/>
          <w:szCs w:val="22"/>
        </w:rPr>
        <w:t xml:space="preserve"> dispatch control setups.</w:t>
      </w:r>
    </w:p>
    <w:p w:rsidR="002E5903" w:rsidRPr="002E5903" w:rsidRDefault="002E5903" w:rsidP="002E5903">
      <w:pPr>
        <w:pStyle w:val="BodyText"/>
        <w:numPr>
          <w:ilvl w:val="0"/>
          <w:numId w:val="22"/>
        </w:numPr>
        <w:tabs>
          <w:tab w:val="left" w:pos="225"/>
        </w:tabs>
        <w:rPr>
          <w:rFonts w:ascii="Calibri" w:hAnsi="Calibri" w:cs="Calibri"/>
          <w:sz w:val="22"/>
          <w:szCs w:val="22"/>
        </w:rPr>
      </w:pPr>
      <w:r w:rsidRPr="002E5903">
        <w:rPr>
          <w:rFonts w:ascii="Calibri" w:hAnsi="Calibri" w:cs="Calibri"/>
          <w:sz w:val="22"/>
          <w:szCs w:val="22"/>
        </w:rPr>
        <w:t>Work Orders, Service Appointments, Work Order Line Items, Work Types, Service Territories, Service Resources, Operating Hours and FSL Settings</w:t>
      </w:r>
    </w:p>
    <w:p w:rsidR="002E5903" w:rsidRPr="002E5903" w:rsidRDefault="002E5903" w:rsidP="002E5903">
      <w:pPr>
        <w:pStyle w:val="BodyText"/>
        <w:numPr>
          <w:ilvl w:val="0"/>
          <w:numId w:val="22"/>
        </w:numPr>
        <w:tabs>
          <w:tab w:val="left" w:pos="225"/>
        </w:tabs>
        <w:rPr>
          <w:rFonts w:ascii="Calibri" w:hAnsi="Calibri" w:cs="Calibri"/>
          <w:sz w:val="22"/>
          <w:szCs w:val="22"/>
        </w:rPr>
      </w:pPr>
      <w:r w:rsidRPr="002E5903">
        <w:rPr>
          <w:rFonts w:ascii="Calibri" w:hAnsi="Calibri" w:cs="Calibri"/>
          <w:sz w:val="22"/>
          <w:szCs w:val="22"/>
        </w:rPr>
        <w:t>Auto created Work Orders, Service Appointments, Work Order Line Items from Cases that went into the Scheduling stage</w:t>
      </w:r>
    </w:p>
    <w:p w:rsidR="002E5903" w:rsidRPr="002E5903" w:rsidRDefault="002E5903" w:rsidP="002E5903">
      <w:pPr>
        <w:pStyle w:val="BodyText"/>
        <w:numPr>
          <w:ilvl w:val="0"/>
          <w:numId w:val="22"/>
        </w:numPr>
        <w:tabs>
          <w:tab w:val="left" w:pos="225"/>
        </w:tabs>
        <w:rPr>
          <w:rFonts w:ascii="Calibri" w:hAnsi="Calibri" w:cs="Calibri"/>
          <w:sz w:val="22"/>
          <w:szCs w:val="22"/>
        </w:rPr>
      </w:pPr>
      <w:r w:rsidRPr="002E5903">
        <w:rPr>
          <w:rFonts w:ascii="Calibri" w:hAnsi="Calibri" w:cs="Calibri"/>
          <w:sz w:val="22"/>
          <w:szCs w:val="22"/>
        </w:rPr>
        <w:t>Configured Dispatcher Console, Scheduling Policies, work rules, skills and automated dispatch service appointment</w:t>
      </w:r>
    </w:p>
    <w:p w:rsidR="002E5903" w:rsidRPr="002E5903" w:rsidRDefault="002E5903" w:rsidP="002E5903">
      <w:pPr>
        <w:pStyle w:val="BodyText"/>
        <w:numPr>
          <w:ilvl w:val="0"/>
          <w:numId w:val="22"/>
        </w:numPr>
        <w:tabs>
          <w:tab w:val="left" w:pos="225"/>
        </w:tabs>
        <w:rPr>
          <w:rFonts w:ascii="Calibri" w:hAnsi="Calibri" w:cs="Calibri"/>
          <w:sz w:val="22"/>
          <w:szCs w:val="22"/>
        </w:rPr>
      </w:pPr>
      <w:r w:rsidRPr="002E5903">
        <w:rPr>
          <w:rFonts w:ascii="Calibri" w:hAnsi="Calibri" w:cs="Calibri"/>
          <w:sz w:val="22"/>
          <w:szCs w:val="22"/>
        </w:rPr>
        <w:t>Configured and assigned Permission Sets</w:t>
      </w:r>
    </w:p>
    <w:p w:rsidR="002E5903" w:rsidRPr="002E5903" w:rsidRDefault="002E5903" w:rsidP="002E5903">
      <w:pPr>
        <w:pStyle w:val="BodyText"/>
        <w:numPr>
          <w:ilvl w:val="0"/>
          <w:numId w:val="22"/>
        </w:numPr>
        <w:tabs>
          <w:tab w:val="left" w:pos="225"/>
        </w:tabs>
        <w:rPr>
          <w:rFonts w:ascii="Calibri" w:hAnsi="Calibri" w:cs="Calibri"/>
          <w:b/>
          <w:bCs/>
        </w:rPr>
      </w:pPr>
      <w:r w:rsidRPr="002E5903">
        <w:rPr>
          <w:rFonts w:ascii="Calibri" w:hAnsi="Calibri" w:cs="Calibri"/>
          <w:sz w:val="22"/>
          <w:szCs w:val="22"/>
        </w:rPr>
        <w:t>Configured and customized Mobile app</w:t>
      </w:r>
    </w:p>
    <w:p w:rsidR="006A0154" w:rsidRDefault="006A0154" w:rsidP="006A0154">
      <w:pPr>
        <w:ind w:right="-180"/>
        <w:jc w:val="both"/>
        <w:rPr>
          <w:rFonts w:ascii="Calibri" w:hAnsi="Calibri" w:cs="Calibri"/>
          <w:sz w:val="22"/>
          <w:szCs w:val="22"/>
        </w:rPr>
      </w:pPr>
    </w:p>
    <w:p w:rsidR="00875DA8" w:rsidRPr="00CA3B3C" w:rsidRDefault="0054019D" w:rsidP="00875DA8">
      <w:pPr>
        <w:ind w:right="-180"/>
        <w:jc w:val="both"/>
        <w:rPr>
          <w:rFonts w:ascii="Calibri" w:hAnsi="Calibri" w:cs="Calibri"/>
          <w:b/>
          <w:sz w:val="22"/>
          <w:szCs w:val="22"/>
        </w:rPr>
      </w:pPr>
      <w:r>
        <w:rPr>
          <w:rFonts w:ascii="Calibri" w:hAnsi="Calibri" w:cs="Calibri"/>
          <w:b/>
          <w:sz w:val="22"/>
          <w:szCs w:val="22"/>
        </w:rPr>
        <w:t xml:space="preserve">Role: </w:t>
      </w:r>
      <w:r w:rsidR="00875DA8">
        <w:rPr>
          <w:rFonts w:ascii="Calibri" w:hAnsi="Calibri" w:cs="Calibri"/>
          <w:b/>
          <w:sz w:val="22"/>
          <w:szCs w:val="22"/>
        </w:rPr>
        <w:t xml:space="preserve">Developer </w:t>
      </w:r>
    </w:p>
    <w:p w:rsidR="00875DA8" w:rsidRDefault="00875DA8" w:rsidP="00875DA8">
      <w:pPr>
        <w:tabs>
          <w:tab w:val="left" w:pos="8280"/>
          <w:tab w:val="left" w:pos="8370"/>
        </w:tabs>
        <w:ind w:right="-180"/>
        <w:rPr>
          <w:rFonts w:ascii="Calibri" w:hAnsi="Calibri" w:cs="Calibri"/>
          <w:b/>
          <w:sz w:val="22"/>
          <w:szCs w:val="22"/>
        </w:rPr>
      </w:pPr>
      <w:r>
        <w:rPr>
          <w:rFonts w:ascii="Calibri" w:hAnsi="Calibri" w:cs="Calibri"/>
          <w:b/>
          <w:sz w:val="22"/>
          <w:szCs w:val="22"/>
        </w:rPr>
        <w:t xml:space="preserve">Client Name: </w:t>
      </w:r>
      <w:r w:rsidRPr="0060566A">
        <w:rPr>
          <w:rFonts w:ascii="Calibri" w:hAnsi="Calibri" w:cs="Calibri"/>
          <w:b/>
          <w:sz w:val="22"/>
          <w:szCs w:val="22"/>
        </w:rPr>
        <w:t>National Pension Scheme Authority</w:t>
      </w:r>
      <w:r>
        <w:rPr>
          <w:rFonts w:ascii="Calibri" w:hAnsi="Calibri" w:cs="Calibri"/>
          <w:b/>
          <w:sz w:val="22"/>
          <w:szCs w:val="22"/>
        </w:rPr>
        <w:t xml:space="preserve"> Zambia                                                             Feb 201</w:t>
      </w:r>
      <w:r w:rsidR="00A85F0E">
        <w:rPr>
          <w:rFonts w:ascii="Calibri" w:hAnsi="Calibri" w:cs="Calibri"/>
          <w:b/>
          <w:sz w:val="22"/>
          <w:szCs w:val="22"/>
        </w:rPr>
        <w:t>6</w:t>
      </w:r>
      <w:r>
        <w:rPr>
          <w:rFonts w:ascii="Calibri" w:hAnsi="Calibri" w:cs="Calibri"/>
          <w:b/>
          <w:sz w:val="22"/>
          <w:szCs w:val="22"/>
        </w:rPr>
        <w:t>-Aug 2020</w:t>
      </w:r>
    </w:p>
    <w:p w:rsidR="00EE4484" w:rsidRPr="0060566A" w:rsidRDefault="00EE4484" w:rsidP="00875DA8">
      <w:pPr>
        <w:tabs>
          <w:tab w:val="left" w:pos="8280"/>
          <w:tab w:val="left" w:pos="8370"/>
        </w:tabs>
        <w:ind w:right="-180"/>
        <w:rPr>
          <w:rFonts w:ascii="Calibri" w:hAnsi="Calibri" w:cs="Calibri"/>
          <w:sz w:val="22"/>
          <w:szCs w:val="22"/>
        </w:rPr>
      </w:pPr>
    </w:p>
    <w:p w:rsidR="00875DA8" w:rsidRPr="0060566A" w:rsidRDefault="00875DA8" w:rsidP="00875DA8">
      <w:pPr>
        <w:tabs>
          <w:tab w:val="left" w:pos="8280"/>
          <w:tab w:val="left" w:pos="8370"/>
        </w:tabs>
        <w:ind w:right="-180"/>
        <w:rPr>
          <w:rFonts w:ascii="Calibri" w:hAnsi="Calibri" w:cs="Calibri"/>
          <w:sz w:val="22"/>
          <w:szCs w:val="22"/>
        </w:rPr>
      </w:pPr>
      <w:r w:rsidRPr="0060566A">
        <w:rPr>
          <w:rFonts w:ascii="Calibri" w:hAnsi="Calibri" w:cs="Calibri"/>
          <w:sz w:val="22"/>
          <w:szCs w:val="22"/>
        </w:rPr>
        <w:t>National Pension Scheme Authority</w:t>
      </w:r>
      <w:r>
        <w:rPr>
          <w:rFonts w:ascii="Calibri" w:hAnsi="Calibri" w:cs="Calibri"/>
          <w:sz w:val="22"/>
          <w:szCs w:val="22"/>
        </w:rPr>
        <w:t xml:space="preserve"> is Government owned pension management authority for Zambia. It provides various pension solutions to customers and its nominees depend on eligibility.</w:t>
      </w:r>
    </w:p>
    <w:p w:rsidR="00875DA8" w:rsidRDefault="00875DA8" w:rsidP="00875DA8">
      <w:pPr>
        <w:ind w:left="360" w:right="-180"/>
        <w:jc w:val="both"/>
        <w:rPr>
          <w:rFonts w:ascii="Calibri" w:hAnsi="Calibri" w:cs="Calibri"/>
          <w:sz w:val="22"/>
          <w:szCs w:val="22"/>
        </w:rPr>
      </w:pPr>
    </w:p>
    <w:p w:rsidR="00875DA8" w:rsidRDefault="00875DA8" w:rsidP="00875DA8">
      <w:pPr>
        <w:ind w:left="360" w:right="-180"/>
        <w:jc w:val="both"/>
        <w:rPr>
          <w:rFonts w:ascii="Calibri" w:hAnsi="Calibri" w:cs="Calibri"/>
          <w:sz w:val="22"/>
          <w:szCs w:val="22"/>
        </w:rPr>
      </w:pPr>
      <w:r w:rsidRPr="008A7DF4">
        <w:rPr>
          <w:rFonts w:ascii="Calibri" w:hAnsi="Calibri" w:cs="Calibri"/>
          <w:b/>
          <w:sz w:val="22"/>
          <w:szCs w:val="22"/>
        </w:rPr>
        <w:t>Technologies</w:t>
      </w:r>
      <w:r>
        <w:rPr>
          <w:rFonts w:ascii="Calibri" w:hAnsi="Calibri" w:cs="Calibri"/>
          <w:sz w:val="22"/>
          <w:szCs w:val="22"/>
        </w:rPr>
        <w:t>: Sales f</w:t>
      </w:r>
      <w:r w:rsidR="000A0A40">
        <w:rPr>
          <w:rFonts w:ascii="Calibri" w:hAnsi="Calibri" w:cs="Calibri"/>
          <w:sz w:val="22"/>
          <w:szCs w:val="22"/>
        </w:rPr>
        <w:t xml:space="preserve">orce, </w:t>
      </w:r>
      <w:r w:rsidR="00706451">
        <w:rPr>
          <w:rFonts w:ascii="Calibri" w:hAnsi="Calibri" w:cs="Calibri"/>
          <w:sz w:val="22"/>
          <w:szCs w:val="22"/>
        </w:rPr>
        <w:t>Service Cloud</w:t>
      </w:r>
    </w:p>
    <w:p w:rsidR="00875DA8" w:rsidRDefault="00875DA8" w:rsidP="00875DA8">
      <w:pPr>
        <w:ind w:left="360" w:right="-180"/>
        <w:jc w:val="both"/>
        <w:rPr>
          <w:rFonts w:ascii="Calibri" w:hAnsi="Calibri" w:cs="Calibri"/>
          <w:sz w:val="22"/>
          <w:szCs w:val="22"/>
        </w:rPr>
      </w:pPr>
      <w:r>
        <w:rPr>
          <w:rFonts w:ascii="Calibri" w:hAnsi="Calibri" w:cs="Calibri"/>
          <w:b/>
          <w:sz w:val="22"/>
          <w:szCs w:val="22"/>
        </w:rPr>
        <w:t>Tools</w:t>
      </w:r>
      <w:r>
        <w:rPr>
          <w:rFonts w:ascii="Calibri" w:hAnsi="Calibri" w:cs="Calibri"/>
          <w:b/>
          <w:sz w:val="22"/>
          <w:szCs w:val="22"/>
        </w:rPr>
        <w:tab/>
      </w:r>
      <w:r w:rsidRPr="00B34474">
        <w:rPr>
          <w:rFonts w:ascii="Calibri" w:hAnsi="Calibri"/>
          <w:b/>
          <w:color w:val="000000"/>
        </w:rPr>
        <w:t>:</w:t>
      </w:r>
      <w:r>
        <w:rPr>
          <w:rFonts w:ascii="Calibri" w:hAnsi="Calibri" w:cs="Calibri"/>
          <w:sz w:val="22"/>
          <w:szCs w:val="22"/>
        </w:rPr>
        <w:t>Jira, Git Hub, Workbench</w:t>
      </w:r>
    </w:p>
    <w:p w:rsidR="00F860A2" w:rsidRDefault="00F860A2" w:rsidP="00875DA8">
      <w:pPr>
        <w:ind w:left="360" w:right="-180"/>
        <w:jc w:val="both"/>
        <w:rPr>
          <w:rFonts w:ascii="Calibri" w:hAnsi="Calibri" w:cs="Calibri"/>
          <w:sz w:val="22"/>
          <w:szCs w:val="22"/>
        </w:rPr>
      </w:pPr>
    </w:p>
    <w:p w:rsidR="00F860A2" w:rsidRPr="00F860A2" w:rsidRDefault="00F860A2" w:rsidP="00F860A2">
      <w:pPr>
        <w:numPr>
          <w:ilvl w:val="0"/>
          <w:numId w:val="19"/>
        </w:numPr>
        <w:overflowPunct w:val="0"/>
        <w:autoSpaceDE w:val="0"/>
        <w:autoSpaceDN w:val="0"/>
        <w:adjustRightInd w:val="0"/>
        <w:spacing w:before="60" w:after="60"/>
        <w:jc w:val="both"/>
        <w:textAlignment w:val="baseline"/>
        <w:rPr>
          <w:rFonts w:ascii="Calibri" w:hAnsi="Calibri" w:cs="Calibri"/>
          <w:sz w:val="22"/>
          <w:szCs w:val="22"/>
        </w:rPr>
      </w:pPr>
      <w:r w:rsidRPr="00F860A2">
        <w:rPr>
          <w:rFonts w:ascii="Calibri" w:hAnsi="Calibri" w:cs="Calibri"/>
          <w:sz w:val="22"/>
          <w:szCs w:val="22"/>
        </w:rPr>
        <w:t>Support process, Validation rules (Business rules on case creation/Editions), Lightning record pages, global picklist values, list views, quick actions, compact layouts, platform events, and custom Meta data.</w:t>
      </w:r>
    </w:p>
    <w:p w:rsidR="00F860A2" w:rsidRPr="00F860A2" w:rsidRDefault="00F860A2" w:rsidP="00F860A2">
      <w:pPr>
        <w:numPr>
          <w:ilvl w:val="0"/>
          <w:numId w:val="19"/>
        </w:numPr>
        <w:overflowPunct w:val="0"/>
        <w:autoSpaceDE w:val="0"/>
        <w:autoSpaceDN w:val="0"/>
        <w:adjustRightInd w:val="0"/>
        <w:spacing w:before="60" w:after="60"/>
        <w:jc w:val="both"/>
        <w:textAlignment w:val="baseline"/>
        <w:rPr>
          <w:rFonts w:ascii="Calibri" w:hAnsi="Calibri" w:cs="Calibri"/>
          <w:sz w:val="22"/>
          <w:szCs w:val="22"/>
        </w:rPr>
      </w:pPr>
      <w:r w:rsidRPr="00F860A2">
        <w:rPr>
          <w:rFonts w:ascii="Calibri" w:hAnsi="Calibri" w:cs="Calibri"/>
          <w:sz w:val="22"/>
          <w:szCs w:val="22"/>
        </w:rPr>
        <w:t>HTML and plan text Email templates (Plan text emails for internal users and html and Css templates for external email for customers), email alters, Field updates, and work flow rules and process builder and apex triggers for process automation.</w:t>
      </w:r>
    </w:p>
    <w:p w:rsidR="00F860A2" w:rsidRPr="00F860A2" w:rsidRDefault="00F860A2" w:rsidP="00F860A2">
      <w:pPr>
        <w:numPr>
          <w:ilvl w:val="0"/>
          <w:numId w:val="19"/>
        </w:numPr>
        <w:overflowPunct w:val="0"/>
        <w:autoSpaceDE w:val="0"/>
        <w:autoSpaceDN w:val="0"/>
        <w:adjustRightInd w:val="0"/>
        <w:spacing w:before="60" w:after="60"/>
        <w:jc w:val="both"/>
        <w:textAlignment w:val="baseline"/>
        <w:rPr>
          <w:rFonts w:ascii="Calibri" w:hAnsi="Calibri" w:cs="Calibri"/>
          <w:sz w:val="22"/>
          <w:szCs w:val="22"/>
        </w:rPr>
      </w:pPr>
      <w:r w:rsidRPr="00F860A2">
        <w:rPr>
          <w:rFonts w:ascii="Calibri" w:hAnsi="Calibri" w:cs="Calibri"/>
          <w:sz w:val="22"/>
          <w:szCs w:val="22"/>
        </w:rPr>
        <w:t>Approval process for manger approvals on processing the stock transfer cases.</w:t>
      </w:r>
    </w:p>
    <w:p w:rsidR="00F860A2" w:rsidRPr="00F860A2" w:rsidRDefault="00F860A2" w:rsidP="00F860A2">
      <w:pPr>
        <w:numPr>
          <w:ilvl w:val="0"/>
          <w:numId w:val="19"/>
        </w:numPr>
        <w:overflowPunct w:val="0"/>
        <w:autoSpaceDE w:val="0"/>
        <w:autoSpaceDN w:val="0"/>
        <w:adjustRightInd w:val="0"/>
        <w:spacing w:before="60" w:after="60"/>
        <w:jc w:val="both"/>
        <w:textAlignment w:val="baseline"/>
        <w:rPr>
          <w:rFonts w:ascii="Calibri" w:hAnsi="Calibri" w:cs="Calibri"/>
          <w:sz w:val="22"/>
          <w:szCs w:val="22"/>
        </w:rPr>
      </w:pPr>
      <w:r w:rsidRPr="00F860A2">
        <w:rPr>
          <w:rFonts w:ascii="Calibri" w:hAnsi="Calibri" w:cs="Calibri"/>
          <w:sz w:val="22"/>
          <w:szCs w:val="22"/>
        </w:rPr>
        <w:t>Profiles, Roles, queues, groups, sharing rules are created for security implementation.</w:t>
      </w:r>
    </w:p>
    <w:p w:rsidR="00F860A2" w:rsidRPr="00F860A2" w:rsidRDefault="00F860A2" w:rsidP="00F860A2">
      <w:pPr>
        <w:numPr>
          <w:ilvl w:val="0"/>
          <w:numId w:val="19"/>
        </w:numPr>
        <w:overflowPunct w:val="0"/>
        <w:autoSpaceDE w:val="0"/>
        <w:autoSpaceDN w:val="0"/>
        <w:adjustRightInd w:val="0"/>
        <w:spacing w:before="60" w:after="60"/>
        <w:jc w:val="both"/>
        <w:textAlignment w:val="baseline"/>
        <w:rPr>
          <w:rFonts w:ascii="Calibri" w:hAnsi="Calibri" w:cs="Calibri"/>
          <w:sz w:val="22"/>
          <w:szCs w:val="22"/>
        </w:rPr>
      </w:pPr>
      <w:r w:rsidRPr="00F860A2">
        <w:rPr>
          <w:rFonts w:ascii="Calibri" w:hAnsi="Calibri" w:cs="Calibri"/>
          <w:sz w:val="22"/>
          <w:szCs w:val="22"/>
        </w:rPr>
        <w:t>Multiples report types, reports and dashboards (With using dashboard filters) are created for cases closed rate, case escalation rate, case by type, case by owner and etc.</w:t>
      </w:r>
    </w:p>
    <w:p w:rsidR="00F860A2" w:rsidRPr="00F860A2" w:rsidRDefault="00F860A2" w:rsidP="00F860A2">
      <w:pPr>
        <w:numPr>
          <w:ilvl w:val="0"/>
          <w:numId w:val="19"/>
        </w:numPr>
        <w:overflowPunct w:val="0"/>
        <w:autoSpaceDE w:val="0"/>
        <w:autoSpaceDN w:val="0"/>
        <w:adjustRightInd w:val="0"/>
        <w:spacing w:before="60" w:after="60"/>
        <w:jc w:val="both"/>
        <w:textAlignment w:val="baseline"/>
        <w:rPr>
          <w:rFonts w:ascii="Calibri" w:hAnsi="Calibri" w:cs="Calibri"/>
          <w:sz w:val="22"/>
          <w:szCs w:val="22"/>
        </w:rPr>
      </w:pPr>
      <w:r w:rsidRPr="00F860A2">
        <w:rPr>
          <w:rFonts w:ascii="Calibri" w:hAnsi="Calibri" w:cs="Calibri"/>
          <w:sz w:val="22"/>
          <w:szCs w:val="22"/>
        </w:rPr>
        <w:t>Apart from Salesforce out of box features, Lightning components with SLDS styling are created and place in lightning record pages for custom solutions.</w:t>
      </w:r>
    </w:p>
    <w:p w:rsidR="006E2345" w:rsidRPr="006E2345" w:rsidRDefault="006E2345" w:rsidP="006E2345">
      <w:pPr>
        <w:numPr>
          <w:ilvl w:val="0"/>
          <w:numId w:val="19"/>
        </w:numPr>
        <w:overflowPunct w:val="0"/>
        <w:autoSpaceDE w:val="0"/>
        <w:autoSpaceDN w:val="0"/>
        <w:adjustRightInd w:val="0"/>
        <w:spacing w:before="60" w:after="60"/>
        <w:jc w:val="both"/>
        <w:textAlignment w:val="baseline"/>
        <w:rPr>
          <w:rFonts w:ascii="Calibri" w:hAnsi="Calibri" w:cs="Calibri"/>
          <w:sz w:val="22"/>
          <w:szCs w:val="22"/>
        </w:rPr>
      </w:pPr>
      <w:r w:rsidRPr="006E2345">
        <w:rPr>
          <w:rFonts w:ascii="Calibri" w:hAnsi="Calibri" w:cs="Calibri"/>
          <w:sz w:val="22"/>
          <w:szCs w:val="22"/>
        </w:rPr>
        <w:t>Insert, Update, Upsert, Export and Deleted data by using SOSL and SOQL using the Data loader as per the user requirement.</w:t>
      </w:r>
    </w:p>
    <w:p w:rsidR="00F860A2" w:rsidRDefault="00F860A2" w:rsidP="00875DA8">
      <w:pPr>
        <w:ind w:left="360" w:right="-180"/>
        <w:jc w:val="both"/>
        <w:rPr>
          <w:rFonts w:ascii="Calibri" w:hAnsi="Calibri" w:cs="Calibri"/>
          <w:sz w:val="22"/>
          <w:szCs w:val="22"/>
        </w:rPr>
      </w:pPr>
    </w:p>
    <w:p w:rsidR="002E4DDD" w:rsidRDefault="002E4DDD" w:rsidP="002E4DDD">
      <w:pPr>
        <w:ind w:right="-180"/>
        <w:jc w:val="both"/>
        <w:rPr>
          <w:rFonts w:ascii="Calibri" w:hAnsi="Calibri" w:cs="Calibri"/>
          <w:b/>
          <w:sz w:val="22"/>
          <w:szCs w:val="22"/>
        </w:rPr>
      </w:pPr>
    </w:p>
    <w:p w:rsidR="002E4DDD" w:rsidRPr="00CA3B3C" w:rsidRDefault="001476F1" w:rsidP="002E4DDD">
      <w:pPr>
        <w:ind w:right="-180"/>
        <w:jc w:val="both"/>
        <w:rPr>
          <w:rFonts w:ascii="Calibri" w:hAnsi="Calibri" w:cs="Calibri"/>
          <w:b/>
          <w:sz w:val="22"/>
          <w:szCs w:val="22"/>
        </w:rPr>
      </w:pPr>
      <w:r>
        <w:rPr>
          <w:rFonts w:ascii="Calibri" w:hAnsi="Calibri" w:cs="Calibri"/>
          <w:b/>
          <w:sz w:val="22"/>
          <w:szCs w:val="22"/>
        </w:rPr>
        <w:t xml:space="preserve">Role: Senior Developer </w:t>
      </w:r>
    </w:p>
    <w:p w:rsidR="00D039E2" w:rsidRDefault="002E4DDD" w:rsidP="002E4DDD">
      <w:pPr>
        <w:tabs>
          <w:tab w:val="left" w:pos="8280"/>
          <w:tab w:val="left" w:pos="8370"/>
        </w:tabs>
        <w:ind w:right="-180"/>
        <w:rPr>
          <w:rFonts w:ascii="Calibri" w:hAnsi="Calibri" w:cs="Calibri"/>
          <w:b/>
          <w:sz w:val="22"/>
          <w:szCs w:val="22"/>
        </w:rPr>
      </w:pPr>
      <w:r>
        <w:rPr>
          <w:rFonts w:ascii="Calibri" w:hAnsi="Calibri" w:cs="Calibri"/>
          <w:b/>
          <w:sz w:val="22"/>
          <w:szCs w:val="22"/>
        </w:rPr>
        <w:t>Client Name:</w:t>
      </w:r>
      <w:r w:rsidR="00033D31">
        <w:rPr>
          <w:rFonts w:ascii="Calibri" w:hAnsi="Calibri" w:cs="Calibri"/>
          <w:b/>
          <w:sz w:val="22"/>
          <w:szCs w:val="22"/>
        </w:rPr>
        <w:t xml:space="preserve">FastTelco </w:t>
      </w:r>
      <w:r>
        <w:rPr>
          <w:rFonts w:ascii="Calibri" w:hAnsi="Calibri" w:cs="Calibri"/>
          <w:b/>
          <w:sz w:val="22"/>
          <w:szCs w:val="22"/>
        </w:rPr>
        <w:t xml:space="preserve">Kuwait </w:t>
      </w:r>
      <w:r w:rsidR="00A85F0E">
        <w:rPr>
          <w:rFonts w:ascii="Calibri" w:hAnsi="Calibri" w:cs="Calibri"/>
          <w:b/>
          <w:sz w:val="22"/>
          <w:szCs w:val="22"/>
        </w:rPr>
        <w:tab/>
      </w:r>
      <w:r w:rsidR="00A85F0E">
        <w:rPr>
          <w:rFonts w:ascii="Calibri" w:hAnsi="Calibri" w:cs="Calibri"/>
          <w:b/>
          <w:sz w:val="22"/>
          <w:szCs w:val="22"/>
        </w:rPr>
        <w:tab/>
        <w:t>Dec 2014-Jan 2016</w:t>
      </w:r>
    </w:p>
    <w:p w:rsidR="002E4DDD" w:rsidRDefault="002E4DDD" w:rsidP="002E4DDD">
      <w:pPr>
        <w:tabs>
          <w:tab w:val="left" w:pos="8280"/>
          <w:tab w:val="left" w:pos="8370"/>
        </w:tabs>
        <w:ind w:right="-180"/>
        <w:rPr>
          <w:rFonts w:ascii="Calibri" w:hAnsi="Calibri" w:cs="Calibri"/>
          <w:b/>
          <w:sz w:val="22"/>
          <w:szCs w:val="22"/>
        </w:rPr>
      </w:pPr>
      <w:r>
        <w:rPr>
          <w:rFonts w:ascii="Calibri" w:hAnsi="Calibri" w:cs="Calibri"/>
          <w:b/>
          <w:sz w:val="22"/>
          <w:szCs w:val="22"/>
        </w:rPr>
        <w:t xml:space="preserve">                  </w:t>
      </w:r>
    </w:p>
    <w:p w:rsidR="002E4DDD" w:rsidRPr="005E0788" w:rsidRDefault="00033D31" w:rsidP="002E4DDD">
      <w:pPr>
        <w:tabs>
          <w:tab w:val="left" w:pos="8280"/>
          <w:tab w:val="left" w:pos="8370"/>
        </w:tabs>
        <w:ind w:right="-180"/>
        <w:rPr>
          <w:rFonts w:ascii="Calibri" w:hAnsi="Calibri" w:cs="Calibri"/>
          <w:sz w:val="22"/>
          <w:szCs w:val="22"/>
        </w:rPr>
      </w:pPr>
      <w:r>
        <w:rPr>
          <w:rFonts w:ascii="Calibri" w:hAnsi="Calibri" w:cs="Calibri"/>
          <w:sz w:val="22"/>
          <w:szCs w:val="22"/>
        </w:rPr>
        <w:lastRenderedPageBreak/>
        <w:t>Fast Telco</w:t>
      </w:r>
      <w:r w:rsidR="002E4DDD" w:rsidRPr="005E0788">
        <w:rPr>
          <w:rFonts w:ascii="Calibri" w:hAnsi="Calibri" w:cs="Calibri"/>
          <w:sz w:val="22"/>
          <w:szCs w:val="22"/>
        </w:rPr>
        <w:t xml:space="preserve"> is leading telecom</w:t>
      </w:r>
      <w:r w:rsidR="002E4DDD">
        <w:rPr>
          <w:rFonts w:ascii="Calibri" w:hAnsi="Calibri" w:cs="Calibri"/>
          <w:sz w:val="22"/>
          <w:szCs w:val="22"/>
        </w:rPr>
        <w:t>munications</w:t>
      </w:r>
      <w:r w:rsidR="002E4DDD" w:rsidRPr="005E0788">
        <w:rPr>
          <w:rFonts w:ascii="Calibri" w:hAnsi="Calibri" w:cs="Calibri"/>
          <w:sz w:val="22"/>
          <w:szCs w:val="22"/>
        </w:rPr>
        <w:t xml:space="preserve"> operator in </w:t>
      </w:r>
      <w:r>
        <w:rPr>
          <w:rFonts w:ascii="Calibri" w:hAnsi="Calibri" w:cs="Calibri"/>
          <w:sz w:val="22"/>
          <w:szCs w:val="22"/>
        </w:rPr>
        <w:t>Kuwait</w:t>
      </w:r>
      <w:r w:rsidR="002E4DDD">
        <w:rPr>
          <w:rFonts w:ascii="Calibri" w:hAnsi="Calibri" w:cs="Calibri"/>
          <w:sz w:val="22"/>
          <w:szCs w:val="22"/>
        </w:rPr>
        <w:t xml:space="preserve"> which provides GSM mobile for B2B and B2C, Broad band services under the brand of Fasttelco Kuwait like GPON, ADSL, Fiber, Microwave and content services.</w:t>
      </w:r>
    </w:p>
    <w:p w:rsidR="002E4DDD" w:rsidRDefault="002E4DDD" w:rsidP="002E4DDD">
      <w:pPr>
        <w:ind w:left="360" w:right="-180"/>
        <w:jc w:val="both"/>
        <w:rPr>
          <w:rFonts w:ascii="Calibri" w:hAnsi="Calibri" w:cs="Calibri"/>
          <w:sz w:val="22"/>
          <w:szCs w:val="22"/>
        </w:rPr>
      </w:pPr>
    </w:p>
    <w:p w:rsidR="00DB490E" w:rsidRDefault="002E4DDD" w:rsidP="002E4DDD">
      <w:pPr>
        <w:ind w:left="360" w:right="-180"/>
        <w:jc w:val="both"/>
        <w:rPr>
          <w:rFonts w:ascii="Calibri" w:hAnsi="Calibri" w:cs="Calibri"/>
          <w:sz w:val="22"/>
          <w:szCs w:val="22"/>
        </w:rPr>
      </w:pPr>
      <w:r w:rsidRPr="008A7DF4">
        <w:rPr>
          <w:rFonts w:ascii="Calibri" w:hAnsi="Calibri" w:cs="Calibri"/>
          <w:b/>
          <w:sz w:val="22"/>
          <w:szCs w:val="22"/>
        </w:rPr>
        <w:t>Technologies</w:t>
      </w:r>
      <w:r>
        <w:rPr>
          <w:rFonts w:ascii="Calibri" w:hAnsi="Calibri" w:cs="Calibri"/>
          <w:sz w:val="22"/>
          <w:szCs w:val="22"/>
        </w:rPr>
        <w:t>: Siebel</w:t>
      </w:r>
      <w:r w:rsidR="001476F1">
        <w:rPr>
          <w:rFonts w:ascii="Calibri" w:hAnsi="Calibri" w:cs="Calibri"/>
          <w:sz w:val="22"/>
          <w:szCs w:val="22"/>
        </w:rPr>
        <w:t>, Oralce ERP</w:t>
      </w:r>
    </w:p>
    <w:p w:rsidR="002E4DDD" w:rsidRDefault="002E4DDD" w:rsidP="002E4DDD">
      <w:pPr>
        <w:ind w:left="360" w:right="-180"/>
        <w:jc w:val="both"/>
        <w:rPr>
          <w:rFonts w:ascii="Calibri" w:hAnsi="Calibri" w:cs="Calibri"/>
          <w:sz w:val="22"/>
          <w:szCs w:val="22"/>
        </w:rPr>
      </w:pPr>
      <w:r>
        <w:rPr>
          <w:rFonts w:ascii="Calibri" w:hAnsi="Calibri" w:cs="Calibri"/>
          <w:b/>
          <w:sz w:val="22"/>
          <w:szCs w:val="22"/>
        </w:rPr>
        <w:t>Tools</w:t>
      </w:r>
      <w:r>
        <w:rPr>
          <w:rFonts w:ascii="Calibri" w:hAnsi="Calibri" w:cs="Calibri"/>
          <w:b/>
          <w:sz w:val="22"/>
          <w:szCs w:val="22"/>
        </w:rPr>
        <w:tab/>
      </w:r>
      <w:r w:rsidR="00273BF0">
        <w:rPr>
          <w:rFonts w:ascii="Calibri" w:hAnsi="Calibri" w:cs="Calibri"/>
          <w:b/>
          <w:sz w:val="22"/>
          <w:szCs w:val="22"/>
        </w:rPr>
        <w:t xml:space="preserve">   </w:t>
      </w:r>
      <w:r w:rsidRPr="00B34474">
        <w:rPr>
          <w:rFonts w:ascii="Calibri" w:hAnsi="Calibri"/>
          <w:b/>
          <w:color w:val="000000"/>
        </w:rPr>
        <w:t>:</w:t>
      </w:r>
      <w:r w:rsidR="00A60840">
        <w:rPr>
          <w:rFonts w:ascii="Calibri" w:hAnsi="Calibri" w:cs="Calibri"/>
          <w:sz w:val="22"/>
          <w:szCs w:val="22"/>
        </w:rPr>
        <w:t>SQL Developer</w:t>
      </w:r>
    </w:p>
    <w:p w:rsidR="001476F1" w:rsidRDefault="001476F1" w:rsidP="002E4DDD">
      <w:pPr>
        <w:ind w:left="360" w:right="-180"/>
        <w:jc w:val="both"/>
        <w:rPr>
          <w:rFonts w:ascii="Calibri" w:hAnsi="Calibri" w:cs="Calibri"/>
          <w:sz w:val="22"/>
          <w:szCs w:val="22"/>
        </w:rPr>
      </w:pPr>
    </w:p>
    <w:p w:rsidR="001476F1" w:rsidRPr="00B413E5" w:rsidRDefault="001476F1" w:rsidP="001476F1">
      <w:pPr>
        <w:numPr>
          <w:ilvl w:val="0"/>
          <w:numId w:val="14"/>
        </w:numPr>
        <w:ind w:right="-180"/>
        <w:jc w:val="both"/>
        <w:rPr>
          <w:rFonts w:ascii="Calibri" w:hAnsi="Calibri" w:cs="Calibri"/>
          <w:sz w:val="22"/>
          <w:szCs w:val="22"/>
        </w:rPr>
      </w:pPr>
      <w:r>
        <w:rPr>
          <w:rFonts w:ascii="Calibri" w:hAnsi="Calibri" w:cs="Calibri"/>
          <w:sz w:val="22"/>
          <w:szCs w:val="22"/>
        </w:rPr>
        <w:t>Developed Product Catalog, bundle configuration,</w:t>
      </w:r>
      <w:r w:rsidRPr="00B413E5">
        <w:rPr>
          <w:rFonts w:ascii="Calibri" w:hAnsi="Calibri" w:cs="Calibri"/>
          <w:sz w:val="22"/>
          <w:szCs w:val="22"/>
        </w:rPr>
        <w:t xml:space="preserve"> Product and pricing rules</w:t>
      </w:r>
      <w:r>
        <w:rPr>
          <w:rFonts w:ascii="Calibri" w:hAnsi="Calibri" w:cs="Calibri"/>
          <w:sz w:val="22"/>
          <w:szCs w:val="22"/>
        </w:rPr>
        <w:t>, Guided Selling, Quote Template customization.</w:t>
      </w:r>
    </w:p>
    <w:p w:rsidR="001476F1" w:rsidRDefault="001476F1" w:rsidP="001476F1">
      <w:pPr>
        <w:numPr>
          <w:ilvl w:val="0"/>
          <w:numId w:val="14"/>
        </w:numPr>
        <w:ind w:right="-180"/>
        <w:jc w:val="both"/>
        <w:rPr>
          <w:rFonts w:ascii="Calibri" w:hAnsi="Calibri" w:cs="Calibri"/>
          <w:sz w:val="22"/>
          <w:szCs w:val="22"/>
        </w:rPr>
      </w:pPr>
      <w:r>
        <w:rPr>
          <w:rFonts w:ascii="Calibri" w:hAnsi="Calibri" w:cs="Calibri"/>
          <w:sz w:val="22"/>
          <w:szCs w:val="22"/>
        </w:rPr>
        <w:t>Integrated Siebel application with web portal, mobile app and billing and provisioning systems through oracle service bus.</w:t>
      </w:r>
    </w:p>
    <w:p w:rsidR="001476F1" w:rsidRPr="00126849" w:rsidRDefault="001476F1" w:rsidP="001476F1">
      <w:pPr>
        <w:numPr>
          <w:ilvl w:val="0"/>
          <w:numId w:val="14"/>
        </w:numPr>
        <w:ind w:right="-180"/>
        <w:jc w:val="both"/>
        <w:rPr>
          <w:rFonts w:ascii="Calibri" w:hAnsi="Calibri" w:cs="Calibri"/>
          <w:sz w:val="22"/>
          <w:szCs w:val="22"/>
        </w:rPr>
      </w:pPr>
      <w:r w:rsidRPr="00126849">
        <w:rPr>
          <w:rFonts w:ascii="Calibri" w:hAnsi="Calibri" w:cs="Calibri"/>
          <w:sz w:val="22"/>
          <w:szCs w:val="22"/>
        </w:rPr>
        <w:t>Developing Siebel Workflows for custom Service Integration with SOA and Worked on Siebel Integration with</w:t>
      </w:r>
    </w:p>
    <w:p w:rsidR="001476F1" w:rsidRPr="00126849" w:rsidRDefault="001476F1" w:rsidP="001476F1">
      <w:pPr>
        <w:numPr>
          <w:ilvl w:val="0"/>
          <w:numId w:val="14"/>
        </w:numPr>
        <w:ind w:right="-180"/>
        <w:jc w:val="both"/>
        <w:rPr>
          <w:rFonts w:ascii="Calibri" w:hAnsi="Calibri" w:cs="Calibri"/>
          <w:sz w:val="22"/>
          <w:szCs w:val="22"/>
        </w:rPr>
      </w:pPr>
      <w:r w:rsidRPr="00126849">
        <w:rPr>
          <w:rFonts w:ascii="Calibri" w:hAnsi="Calibri" w:cs="Calibri"/>
          <w:sz w:val="22"/>
          <w:szCs w:val="22"/>
        </w:rPr>
        <w:t>Oracle.</w:t>
      </w:r>
    </w:p>
    <w:p w:rsidR="001476F1" w:rsidRPr="00126849" w:rsidRDefault="001476F1" w:rsidP="001476F1">
      <w:pPr>
        <w:numPr>
          <w:ilvl w:val="0"/>
          <w:numId w:val="14"/>
        </w:numPr>
        <w:ind w:right="-180"/>
        <w:jc w:val="both"/>
        <w:rPr>
          <w:rFonts w:ascii="Calibri" w:hAnsi="Calibri" w:cs="Calibri"/>
          <w:sz w:val="22"/>
          <w:szCs w:val="22"/>
        </w:rPr>
      </w:pPr>
      <w:r w:rsidRPr="00126849">
        <w:rPr>
          <w:rFonts w:ascii="Calibri" w:hAnsi="Calibri" w:cs="Calibri"/>
          <w:sz w:val="22"/>
          <w:szCs w:val="22"/>
        </w:rPr>
        <w:t>Developing Siebel Inbound &amp; Outbound Web services and Developed Siebel interface design with external</w:t>
      </w:r>
    </w:p>
    <w:p w:rsidR="001476F1" w:rsidRPr="00126849" w:rsidRDefault="001476F1" w:rsidP="001476F1">
      <w:pPr>
        <w:ind w:left="720" w:right="-180"/>
        <w:jc w:val="both"/>
        <w:rPr>
          <w:rFonts w:ascii="Calibri" w:hAnsi="Calibri" w:cs="Calibri"/>
          <w:sz w:val="22"/>
          <w:szCs w:val="22"/>
        </w:rPr>
      </w:pPr>
      <w:r w:rsidRPr="00126849">
        <w:rPr>
          <w:rFonts w:ascii="Calibri" w:hAnsi="Calibri" w:cs="Calibri"/>
          <w:sz w:val="22"/>
          <w:szCs w:val="22"/>
        </w:rPr>
        <w:t>systems using different kind of transports.</w:t>
      </w:r>
    </w:p>
    <w:p w:rsidR="001476F1" w:rsidRPr="00126849" w:rsidRDefault="001476F1" w:rsidP="001476F1">
      <w:pPr>
        <w:ind w:left="720" w:right="-180"/>
        <w:jc w:val="both"/>
        <w:rPr>
          <w:rFonts w:ascii="Calibri" w:hAnsi="Calibri" w:cs="Calibri"/>
          <w:sz w:val="22"/>
          <w:szCs w:val="22"/>
        </w:rPr>
      </w:pPr>
      <w:r w:rsidRPr="00126849">
        <w:rPr>
          <w:rFonts w:ascii="Calibri" w:hAnsi="Calibri" w:cs="Calibri"/>
          <w:sz w:val="22"/>
          <w:szCs w:val="22"/>
        </w:rPr>
        <w:t xml:space="preserve"> Customization and Data loads for multilingual implementation for English, German and French languages.</w:t>
      </w:r>
    </w:p>
    <w:p w:rsidR="001476F1" w:rsidRPr="00126849" w:rsidRDefault="001476F1" w:rsidP="001476F1">
      <w:pPr>
        <w:numPr>
          <w:ilvl w:val="0"/>
          <w:numId w:val="14"/>
        </w:numPr>
        <w:ind w:right="-180"/>
        <w:jc w:val="both"/>
        <w:rPr>
          <w:rFonts w:ascii="Calibri" w:hAnsi="Calibri" w:cs="Calibri"/>
          <w:sz w:val="22"/>
          <w:szCs w:val="22"/>
        </w:rPr>
      </w:pPr>
      <w:r w:rsidRPr="00126849">
        <w:rPr>
          <w:rFonts w:ascii="Calibri" w:hAnsi="Calibri" w:cs="Calibri"/>
          <w:sz w:val="22"/>
          <w:szCs w:val="22"/>
        </w:rPr>
        <w:t xml:space="preserve"> Developed Siebel objects at multiple levels like Applets, Business Components, Screens, Views, and Joins. Links,</w:t>
      </w:r>
    </w:p>
    <w:p w:rsidR="001476F1" w:rsidRPr="00126849" w:rsidRDefault="001476F1" w:rsidP="001476F1">
      <w:pPr>
        <w:pStyle w:val="BodyText"/>
        <w:numPr>
          <w:ilvl w:val="0"/>
          <w:numId w:val="22"/>
        </w:numPr>
        <w:tabs>
          <w:tab w:val="left" w:pos="225"/>
        </w:tabs>
        <w:rPr>
          <w:rFonts w:ascii="Calibri" w:hAnsi="Calibri" w:cs="Calibri"/>
          <w:sz w:val="22"/>
          <w:szCs w:val="22"/>
        </w:rPr>
      </w:pPr>
      <w:r w:rsidRPr="00126849">
        <w:rPr>
          <w:rFonts w:ascii="Calibri" w:hAnsi="Calibri" w:cs="Calibri"/>
          <w:sz w:val="22"/>
          <w:szCs w:val="22"/>
        </w:rPr>
        <w:t>MVGs, Pick Applet, Pick lists, Associate and shuttle Applet and Drilldowns.</w:t>
      </w:r>
    </w:p>
    <w:p w:rsidR="001476F1" w:rsidRPr="00126849" w:rsidRDefault="001476F1" w:rsidP="001476F1">
      <w:pPr>
        <w:numPr>
          <w:ilvl w:val="0"/>
          <w:numId w:val="14"/>
        </w:numPr>
        <w:ind w:right="-180"/>
        <w:jc w:val="both"/>
        <w:rPr>
          <w:rFonts w:ascii="Calibri" w:hAnsi="Calibri" w:cs="Calibri"/>
          <w:sz w:val="22"/>
          <w:szCs w:val="22"/>
        </w:rPr>
      </w:pPr>
      <w:r w:rsidRPr="00126849">
        <w:rPr>
          <w:rFonts w:ascii="Calibri" w:hAnsi="Calibri" w:cs="Calibri"/>
          <w:sz w:val="22"/>
          <w:szCs w:val="22"/>
        </w:rPr>
        <w:t>Data loads for Entities like Sales Orders, Service Requests, Opportunities, Quotes, Products, Product Lines, LOVs &amp;amp;</w:t>
      </w:r>
    </w:p>
    <w:p w:rsidR="001476F1" w:rsidRPr="00126849" w:rsidRDefault="001476F1" w:rsidP="001476F1">
      <w:pPr>
        <w:numPr>
          <w:ilvl w:val="0"/>
          <w:numId w:val="14"/>
        </w:numPr>
        <w:ind w:right="-180"/>
        <w:jc w:val="both"/>
        <w:rPr>
          <w:rFonts w:ascii="Calibri" w:hAnsi="Calibri" w:cs="Calibri"/>
          <w:sz w:val="22"/>
          <w:szCs w:val="22"/>
        </w:rPr>
      </w:pPr>
      <w:r w:rsidRPr="00126849">
        <w:rPr>
          <w:rFonts w:ascii="Calibri" w:hAnsi="Calibri" w:cs="Calibri"/>
          <w:sz w:val="22"/>
          <w:szCs w:val="22"/>
        </w:rPr>
        <w:t>MLOVs, Accounts, Contacts Assets, Agreements etc. using Siebel EIM.</w:t>
      </w:r>
    </w:p>
    <w:p w:rsidR="001476F1" w:rsidRDefault="001476F1" w:rsidP="001476F1">
      <w:pPr>
        <w:numPr>
          <w:ilvl w:val="0"/>
          <w:numId w:val="14"/>
        </w:numPr>
        <w:ind w:right="-180"/>
        <w:jc w:val="both"/>
        <w:rPr>
          <w:rFonts w:ascii="Calibri" w:hAnsi="Calibri" w:cs="Calibri"/>
          <w:sz w:val="22"/>
          <w:szCs w:val="22"/>
        </w:rPr>
      </w:pPr>
      <w:r w:rsidRPr="00126849">
        <w:rPr>
          <w:rFonts w:ascii="Calibri" w:hAnsi="Calibri" w:cs="Calibri"/>
          <w:sz w:val="22"/>
          <w:szCs w:val="22"/>
        </w:rPr>
        <w:t>Developed Control Files, Data Validation Scripts, PLSQL Procedures and IFB files for EIM Process.</w:t>
      </w:r>
    </w:p>
    <w:p w:rsidR="001476F1" w:rsidRDefault="001476F1" w:rsidP="002E4DDD">
      <w:pPr>
        <w:ind w:left="360" w:right="-180"/>
        <w:jc w:val="both"/>
        <w:rPr>
          <w:rFonts w:ascii="Calibri" w:hAnsi="Calibri" w:cs="Calibri"/>
          <w:sz w:val="22"/>
          <w:szCs w:val="22"/>
        </w:rPr>
      </w:pPr>
    </w:p>
    <w:p w:rsidR="0046771A" w:rsidRDefault="0046771A" w:rsidP="006A0154">
      <w:pPr>
        <w:ind w:right="-180"/>
        <w:jc w:val="both"/>
        <w:rPr>
          <w:rFonts w:ascii="Calibri" w:hAnsi="Calibri" w:cs="Calibri"/>
          <w:sz w:val="22"/>
          <w:szCs w:val="22"/>
        </w:rPr>
      </w:pPr>
    </w:p>
    <w:p w:rsidR="0046771A" w:rsidRDefault="0046771A" w:rsidP="006A0154">
      <w:pPr>
        <w:ind w:right="-180"/>
        <w:jc w:val="both"/>
        <w:rPr>
          <w:rFonts w:ascii="Calibri" w:hAnsi="Calibri" w:cs="Calibri"/>
          <w:sz w:val="22"/>
          <w:szCs w:val="22"/>
        </w:rPr>
      </w:pPr>
    </w:p>
    <w:p w:rsidR="00FC562D" w:rsidRPr="00FC562D" w:rsidRDefault="00E2083E" w:rsidP="00FC562D">
      <w:pPr>
        <w:ind w:right="-180"/>
        <w:jc w:val="both"/>
        <w:rPr>
          <w:rFonts w:ascii="Calibri" w:hAnsi="Calibri" w:cs="Calibri"/>
          <w:b/>
          <w:sz w:val="22"/>
          <w:szCs w:val="22"/>
        </w:rPr>
      </w:pPr>
      <w:r>
        <w:rPr>
          <w:rFonts w:ascii="Calibri" w:hAnsi="Calibri" w:cs="Calibri"/>
          <w:b/>
          <w:sz w:val="22"/>
          <w:szCs w:val="22"/>
        </w:rPr>
        <w:t xml:space="preserve">Role: Developer &amp; Business Analyst </w:t>
      </w:r>
    </w:p>
    <w:p w:rsidR="00FC562D" w:rsidRDefault="00E2083E" w:rsidP="00FC562D">
      <w:pPr>
        <w:ind w:right="-180"/>
        <w:jc w:val="both"/>
        <w:rPr>
          <w:rFonts w:ascii="Calibri" w:hAnsi="Calibri" w:cs="Calibri"/>
          <w:b/>
          <w:sz w:val="22"/>
          <w:szCs w:val="22"/>
        </w:rPr>
      </w:pPr>
      <w:r>
        <w:rPr>
          <w:rFonts w:ascii="Calibri" w:hAnsi="Calibri" w:cs="Calibri"/>
          <w:b/>
          <w:sz w:val="22"/>
          <w:szCs w:val="22"/>
        </w:rPr>
        <w:t>Client Name: Natus</w:t>
      </w:r>
      <w:r w:rsidR="00FC562D" w:rsidRPr="00FC562D">
        <w:rPr>
          <w:rFonts w:ascii="Calibri" w:hAnsi="Calibri" w:cs="Calibri"/>
          <w:b/>
          <w:sz w:val="22"/>
          <w:szCs w:val="22"/>
        </w:rPr>
        <w:t xml:space="preserve"> M</w:t>
      </w:r>
      <w:r w:rsidR="00FC562D">
        <w:rPr>
          <w:rFonts w:ascii="Calibri" w:hAnsi="Calibri" w:cs="Calibri"/>
          <w:b/>
          <w:sz w:val="22"/>
          <w:szCs w:val="22"/>
        </w:rPr>
        <w:t>edi</w:t>
      </w:r>
      <w:r w:rsidR="00033D31">
        <w:rPr>
          <w:rFonts w:ascii="Calibri" w:hAnsi="Calibri" w:cs="Calibri"/>
          <w:b/>
          <w:sz w:val="22"/>
          <w:szCs w:val="22"/>
        </w:rPr>
        <w:t>cal Incorporated, Sancarlos CA</w:t>
      </w:r>
      <w:r w:rsidR="00FC562D">
        <w:rPr>
          <w:rFonts w:ascii="Calibri" w:hAnsi="Calibri" w:cs="Calibri"/>
          <w:b/>
          <w:sz w:val="22"/>
          <w:szCs w:val="22"/>
        </w:rPr>
        <w:t xml:space="preserve">                                       </w:t>
      </w:r>
      <w:r w:rsidR="004D3540">
        <w:rPr>
          <w:rFonts w:ascii="Calibri" w:hAnsi="Calibri" w:cs="Calibri"/>
          <w:b/>
          <w:sz w:val="22"/>
          <w:szCs w:val="22"/>
        </w:rPr>
        <w:tab/>
        <w:t xml:space="preserve">      </w:t>
      </w:r>
      <w:r w:rsidR="00FC562D">
        <w:rPr>
          <w:rFonts w:ascii="Calibri" w:hAnsi="Calibri" w:cs="Calibri"/>
          <w:b/>
          <w:sz w:val="22"/>
          <w:szCs w:val="22"/>
        </w:rPr>
        <w:t xml:space="preserve">  Feb 2012- Dec 2014</w:t>
      </w:r>
    </w:p>
    <w:p w:rsidR="009830D1" w:rsidRDefault="009830D1" w:rsidP="00FC562D">
      <w:pPr>
        <w:ind w:right="-180"/>
        <w:jc w:val="both"/>
        <w:rPr>
          <w:rFonts w:ascii="Calibri" w:hAnsi="Calibri" w:cs="Calibri"/>
          <w:b/>
          <w:sz w:val="22"/>
          <w:szCs w:val="22"/>
        </w:rPr>
      </w:pPr>
    </w:p>
    <w:p w:rsidR="00875B76" w:rsidRDefault="00533894" w:rsidP="00802AA7">
      <w:pPr>
        <w:tabs>
          <w:tab w:val="left" w:pos="8280"/>
          <w:tab w:val="left" w:pos="8370"/>
        </w:tabs>
        <w:ind w:right="-180"/>
        <w:rPr>
          <w:rFonts w:ascii="Calibri" w:hAnsi="Calibri" w:cs="Calibri"/>
          <w:sz w:val="22"/>
          <w:szCs w:val="22"/>
        </w:rPr>
      </w:pPr>
      <w:r w:rsidRPr="00533894">
        <w:rPr>
          <w:rFonts w:ascii="Calibri" w:hAnsi="Calibri" w:cs="Calibri"/>
          <w:sz w:val="22"/>
          <w:szCs w:val="22"/>
        </w:rPr>
        <w:t>Natus Medical Incorporated is a leading manufacturer of medical devices and software and a service provider for the Newborn Care, Neurology, Sleep, Hearing and Balance markets. Natus products are used in hospitals, clinics and laboratories worldwide</w:t>
      </w:r>
    </w:p>
    <w:p w:rsidR="00802AA7" w:rsidRDefault="00802AA7" w:rsidP="00802AA7">
      <w:pPr>
        <w:tabs>
          <w:tab w:val="left" w:pos="8280"/>
          <w:tab w:val="left" w:pos="8370"/>
        </w:tabs>
        <w:ind w:right="-180"/>
        <w:rPr>
          <w:rFonts w:ascii="Calibri" w:hAnsi="Calibri" w:cs="Calibri"/>
          <w:sz w:val="22"/>
          <w:szCs w:val="22"/>
        </w:rPr>
      </w:pPr>
    </w:p>
    <w:p w:rsidR="00361B7B" w:rsidRDefault="001F1C8F" w:rsidP="001F1C8F">
      <w:pPr>
        <w:ind w:left="360" w:right="-180"/>
        <w:jc w:val="both"/>
        <w:rPr>
          <w:rFonts w:ascii="Calibri" w:hAnsi="Calibri" w:cs="Calibri"/>
          <w:sz w:val="22"/>
          <w:szCs w:val="22"/>
        </w:rPr>
      </w:pPr>
      <w:r w:rsidRPr="008A7DF4">
        <w:rPr>
          <w:rFonts w:ascii="Calibri" w:hAnsi="Calibri" w:cs="Calibri"/>
          <w:b/>
          <w:sz w:val="22"/>
          <w:szCs w:val="22"/>
        </w:rPr>
        <w:t>Technologies</w:t>
      </w:r>
      <w:r w:rsidR="006907DF">
        <w:rPr>
          <w:rFonts w:ascii="Calibri" w:hAnsi="Calibri" w:cs="Calibri"/>
          <w:sz w:val="22"/>
          <w:szCs w:val="22"/>
        </w:rPr>
        <w:t>: Siebel, ERP, SOA, OBIEE</w:t>
      </w:r>
      <w:r w:rsidR="00F57CA6">
        <w:rPr>
          <w:rFonts w:ascii="Calibri" w:hAnsi="Calibri" w:cs="Calibri"/>
          <w:sz w:val="22"/>
          <w:szCs w:val="22"/>
        </w:rPr>
        <w:t>.</w:t>
      </w:r>
    </w:p>
    <w:p w:rsidR="0000206D" w:rsidRPr="000650A3" w:rsidRDefault="000650A3" w:rsidP="000650A3">
      <w:pPr>
        <w:ind w:right="-180"/>
        <w:jc w:val="both"/>
        <w:rPr>
          <w:rFonts w:ascii="Calibri" w:hAnsi="Calibri" w:cs="Calibri"/>
          <w:sz w:val="22"/>
          <w:szCs w:val="22"/>
        </w:rPr>
      </w:pPr>
      <w:r>
        <w:rPr>
          <w:rFonts w:ascii="Calibri" w:hAnsi="Calibri" w:cs="Calibri"/>
          <w:b/>
          <w:sz w:val="22"/>
          <w:szCs w:val="22"/>
        </w:rPr>
        <w:t>R</w:t>
      </w:r>
      <w:r w:rsidR="0014185C">
        <w:rPr>
          <w:rFonts w:ascii="Calibri" w:hAnsi="Calibri" w:cs="Calibri"/>
          <w:b/>
          <w:sz w:val="22"/>
          <w:szCs w:val="22"/>
        </w:rPr>
        <w:t xml:space="preserve">ole: </w:t>
      </w:r>
      <w:r w:rsidR="00FC4D87">
        <w:rPr>
          <w:rFonts w:ascii="Calibri" w:hAnsi="Calibri" w:cs="Calibri"/>
          <w:b/>
          <w:sz w:val="22"/>
          <w:szCs w:val="22"/>
        </w:rPr>
        <w:t>Business Analyst</w:t>
      </w:r>
    </w:p>
    <w:p w:rsidR="0000206D" w:rsidRDefault="0014185C" w:rsidP="0000206D">
      <w:pPr>
        <w:ind w:right="-180"/>
        <w:jc w:val="both"/>
        <w:rPr>
          <w:rFonts w:ascii="Calibri" w:hAnsi="Calibri" w:cs="Calibri"/>
          <w:b/>
          <w:sz w:val="22"/>
          <w:szCs w:val="22"/>
        </w:rPr>
      </w:pPr>
      <w:r>
        <w:rPr>
          <w:rFonts w:ascii="Calibri" w:hAnsi="Calibri" w:cs="Calibri"/>
          <w:b/>
          <w:sz w:val="22"/>
          <w:szCs w:val="22"/>
        </w:rPr>
        <w:t xml:space="preserve">Client Name: </w:t>
      </w:r>
      <w:r w:rsidR="00B73520">
        <w:rPr>
          <w:rFonts w:ascii="Calibri" w:hAnsi="Calibri" w:cs="Calibri"/>
          <w:b/>
          <w:sz w:val="22"/>
          <w:szCs w:val="22"/>
        </w:rPr>
        <w:t xml:space="preserve">AB </w:t>
      </w:r>
      <w:r w:rsidR="0000206D">
        <w:rPr>
          <w:rFonts w:ascii="Calibri" w:hAnsi="Calibri" w:cs="Calibri"/>
          <w:b/>
          <w:sz w:val="22"/>
          <w:szCs w:val="22"/>
        </w:rPr>
        <w:t xml:space="preserve">SKF Sweden                                                                                                        </w:t>
      </w:r>
      <w:r w:rsidR="004D3540">
        <w:rPr>
          <w:rFonts w:ascii="Calibri" w:hAnsi="Calibri" w:cs="Calibri"/>
          <w:b/>
          <w:sz w:val="22"/>
          <w:szCs w:val="22"/>
        </w:rPr>
        <w:t xml:space="preserve">          </w:t>
      </w:r>
      <w:r>
        <w:rPr>
          <w:rFonts w:ascii="Calibri" w:hAnsi="Calibri" w:cs="Calibri"/>
          <w:b/>
          <w:sz w:val="22"/>
          <w:szCs w:val="22"/>
        </w:rPr>
        <w:t>Oct 2010- Feb</w:t>
      </w:r>
      <w:r w:rsidR="0000206D">
        <w:rPr>
          <w:rFonts w:ascii="Calibri" w:hAnsi="Calibri" w:cs="Calibri"/>
          <w:b/>
          <w:sz w:val="22"/>
          <w:szCs w:val="22"/>
        </w:rPr>
        <w:t xml:space="preserve"> 2012</w:t>
      </w:r>
    </w:p>
    <w:p w:rsidR="00D55613" w:rsidRDefault="00D55613" w:rsidP="0000206D">
      <w:pPr>
        <w:ind w:right="-180"/>
        <w:jc w:val="both"/>
        <w:rPr>
          <w:rFonts w:ascii="Calibri" w:hAnsi="Calibri" w:cs="Calibri"/>
          <w:b/>
          <w:sz w:val="22"/>
          <w:szCs w:val="22"/>
        </w:rPr>
      </w:pPr>
    </w:p>
    <w:p w:rsidR="00A42B1C" w:rsidRDefault="00F91E3F" w:rsidP="0000206D">
      <w:pPr>
        <w:ind w:right="-180"/>
        <w:jc w:val="both"/>
        <w:rPr>
          <w:rFonts w:ascii="Calibri" w:hAnsi="Calibri" w:cs="Calibri"/>
          <w:sz w:val="22"/>
          <w:szCs w:val="22"/>
        </w:rPr>
      </w:pPr>
      <w:r>
        <w:rPr>
          <w:rFonts w:ascii="Calibri" w:hAnsi="Calibri" w:cs="Calibri"/>
          <w:sz w:val="22"/>
          <w:szCs w:val="22"/>
        </w:rPr>
        <w:t xml:space="preserve">AB </w:t>
      </w:r>
      <w:r w:rsidR="00A42B1C" w:rsidRPr="00F91E3F">
        <w:rPr>
          <w:rFonts w:ascii="Calibri" w:hAnsi="Calibri" w:cs="Calibri"/>
          <w:sz w:val="22"/>
          <w:szCs w:val="22"/>
        </w:rPr>
        <w:t xml:space="preserve">SKF is the world's largest bearing seals, lubrication and lubrication systems, maintenance products, mechatronics products, power transmission products </w:t>
      </w:r>
      <w:r w:rsidRPr="00F91E3F">
        <w:rPr>
          <w:rFonts w:ascii="Calibri" w:hAnsi="Calibri" w:cs="Calibri"/>
          <w:sz w:val="22"/>
          <w:szCs w:val="22"/>
        </w:rPr>
        <w:t>manufacturer. It</w:t>
      </w:r>
      <w:r w:rsidR="00A42B1C" w:rsidRPr="00F91E3F">
        <w:rPr>
          <w:rFonts w:ascii="Calibri" w:hAnsi="Calibri" w:cs="Calibri"/>
          <w:sz w:val="22"/>
          <w:szCs w:val="22"/>
        </w:rPr>
        <w:t xml:space="preserve"> has the largest industrial distributor network in the industry, with 17,000 distributor locations encompassing 130 countries.</w:t>
      </w:r>
    </w:p>
    <w:p w:rsidR="00802AA7" w:rsidRDefault="00802AA7" w:rsidP="0000206D">
      <w:pPr>
        <w:ind w:right="-180"/>
        <w:jc w:val="both"/>
        <w:rPr>
          <w:rFonts w:ascii="Calibri" w:hAnsi="Calibri" w:cs="Calibri"/>
          <w:sz w:val="22"/>
          <w:szCs w:val="22"/>
        </w:rPr>
      </w:pPr>
    </w:p>
    <w:p w:rsidR="00527A7D" w:rsidRPr="00885A74" w:rsidRDefault="00095DE5" w:rsidP="00885A74">
      <w:pPr>
        <w:ind w:right="-180"/>
        <w:jc w:val="both"/>
        <w:rPr>
          <w:rFonts w:ascii="Calibri" w:hAnsi="Calibri" w:cs="Calibri"/>
          <w:sz w:val="22"/>
          <w:szCs w:val="22"/>
        </w:rPr>
      </w:pPr>
      <w:r>
        <w:rPr>
          <w:rFonts w:ascii="Calibri" w:hAnsi="Calibri" w:cs="Calibri"/>
          <w:sz w:val="22"/>
          <w:szCs w:val="22"/>
        </w:rPr>
        <w:t>Technologies:</w:t>
      </w:r>
      <w:r w:rsidR="0032260A">
        <w:rPr>
          <w:rFonts w:ascii="Calibri" w:hAnsi="Calibri" w:cs="Calibri"/>
          <w:sz w:val="22"/>
          <w:szCs w:val="22"/>
        </w:rPr>
        <w:t>Siebel,</w:t>
      </w:r>
      <w:r w:rsidR="00885A74">
        <w:rPr>
          <w:rFonts w:ascii="Calibri" w:hAnsi="Calibri" w:cs="Calibri"/>
          <w:sz w:val="22"/>
          <w:szCs w:val="22"/>
        </w:rPr>
        <w:t xml:space="preserve"> Oracle ERP, </w:t>
      </w:r>
      <w:r w:rsidR="00B14307">
        <w:rPr>
          <w:rFonts w:ascii="Calibri" w:hAnsi="Calibri" w:cs="Calibri"/>
          <w:sz w:val="22"/>
          <w:szCs w:val="22"/>
        </w:rPr>
        <w:t>SOA,</w:t>
      </w:r>
      <w:r w:rsidR="00885A74">
        <w:rPr>
          <w:rFonts w:ascii="Calibri" w:hAnsi="Calibri" w:cs="Calibri"/>
          <w:sz w:val="22"/>
          <w:szCs w:val="22"/>
        </w:rPr>
        <w:t>Siebel BI Publisher Reports</w:t>
      </w:r>
    </w:p>
    <w:p w:rsidR="00484FBF" w:rsidRPr="00861281" w:rsidRDefault="00484FBF" w:rsidP="00484FBF">
      <w:pPr>
        <w:overflowPunct w:val="0"/>
        <w:autoSpaceDE w:val="0"/>
        <w:autoSpaceDN w:val="0"/>
        <w:adjustRightInd w:val="0"/>
        <w:spacing w:before="60" w:after="60"/>
        <w:ind w:left="720"/>
        <w:jc w:val="both"/>
        <w:textAlignment w:val="baseline"/>
        <w:rPr>
          <w:rFonts w:ascii="Calibri" w:hAnsi="Calibri" w:cs="Calibri"/>
          <w:b/>
          <w:sz w:val="20"/>
        </w:rPr>
      </w:pPr>
    </w:p>
    <w:p w:rsidR="009152A3" w:rsidRPr="00BB6E92" w:rsidRDefault="009152A3" w:rsidP="009152A3">
      <w:pPr>
        <w:pStyle w:val="Heading1"/>
        <w:rPr>
          <w:rFonts w:ascii="Calibri" w:hAnsi="Calibri" w:cs="Calibri"/>
        </w:rPr>
      </w:pPr>
      <w:r w:rsidRPr="00254839">
        <w:rPr>
          <w:rFonts w:ascii="Calibri" w:hAnsi="Calibri" w:cs="Calibri"/>
          <w:bCs w:val="0"/>
          <w:sz w:val="22"/>
          <w:szCs w:val="22"/>
        </w:rPr>
        <w:t>EDUCATION</w:t>
      </w:r>
    </w:p>
    <w:p w:rsidR="009152A3" w:rsidRPr="00BB6E92" w:rsidRDefault="00FB35B2" w:rsidP="009152A3">
      <w:pPr>
        <w:pStyle w:val="Heading1"/>
        <w:rPr>
          <w:rFonts w:ascii="Calibri" w:hAnsi="Calibri" w:cs="Calibri"/>
        </w:rPr>
      </w:pPr>
      <w:r w:rsidRPr="00FB35B2">
        <w:rPr>
          <w:rFonts w:ascii="Calibri" w:hAnsi="Calibri" w:cs="Calibri"/>
        </w:rPr>
        <w:pict>
          <v:rect id="_x0000_i1029" style="width:514.8pt;height:1.5pt" o:hrstd="t" o:hrnoshade="t" o:hr="t" fillcolor="black" stroked="f"/>
        </w:pict>
      </w:r>
    </w:p>
    <w:p w:rsidR="009152A3" w:rsidRPr="00BB6E92" w:rsidRDefault="009152A3" w:rsidP="009152A3">
      <w:pPr>
        <w:rPr>
          <w:rFonts w:ascii="Calibri" w:hAnsi="Calibri" w:cs="Calibri"/>
        </w:rPr>
      </w:pPr>
    </w:p>
    <w:p w:rsidR="009152A3" w:rsidRPr="00AF4C9B" w:rsidRDefault="009152A3" w:rsidP="009152A3">
      <w:pPr>
        <w:numPr>
          <w:ilvl w:val="0"/>
          <w:numId w:val="3"/>
        </w:numPr>
        <w:ind w:hanging="270"/>
        <w:rPr>
          <w:rFonts w:ascii="Calibri" w:hAnsi="Calibri" w:cs="Calibri"/>
          <w:sz w:val="22"/>
          <w:szCs w:val="22"/>
        </w:rPr>
      </w:pPr>
      <w:r w:rsidRPr="00AF4C9B">
        <w:rPr>
          <w:rFonts w:ascii="Calibri" w:hAnsi="Calibri" w:cs="Calibri"/>
          <w:b/>
          <w:sz w:val="22"/>
          <w:szCs w:val="22"/>
        </w:rPr>
        <w:t>Ma</w:t>
      </w:r>
      <w:r w:rsidR="009C6057" w:rsidRPr="00AF4C9B">
        <w:rPr>
          <w:rFonts w:ascii="Calibri" w:hAnsi="Calibri" w:cs="Calibri"/>
          <w:b/>
          <w:sz w:val="22"/>
          <w:szCs w:val="22"/>
        </w:rPr>
        <w:t xml:space="preserve">ster of </w:t>
      </w:r>
      <w:r w:rsidR="00221512">
        <w:rPr>
          <w:rFonts w:ascii="Calibri" w:hAnsi="Calibri" w:cs="Calibri"/>
          <w:b/>
          <w:sz w:val="22"/>
          <w:szCs w:val="22"/>
        </w:rPr>
        <w:t xml:space="preserve">Computer </w:t>
      </w:r>
      <w:r w:rsidR="000650A3">
        <w:rPr>
          <w:rFonts w:ascii="Calibri" w:hAnsi="Calibri" w:cs="Calibri"/>
          <w:b/>
          <w:sz w:val="22"/>
          <w:szCs w:val="22"/>
        </w:rPr>
        <w:t>Application</w:t>
      </w:r>
      <w:r w:rsidR="000650A3">
        <w:rPr>
          <w:rFonts w:ascii="Calibri" w:hAnsi="Calibri" w:cs="Calibri"/>
          <w:sz w:val="22"/>
          <w:szCs w:val="22"/>
        </w:rPr>
        <w:t xml:space="preserve"> (</w:t>
      </w:r>
      <w:r w:rsidR="00221512">
        <w:rPr>
          <w:rFonts w:ascii="Calibri" w:hAnsi="Calibri" w:cs="Calibri"/>
          <w:sz w:val="22"/>
          <w:szCs w:val="22"/>
        </w:rPr>
        <w:t>May 2008</w:t>
      </w:r>
      <w:r w:rsidRPr="00AF4C9B">
        <w:rPr>
          <w:rFonts w:ascii="Calibri" w:hAnsi="Calibri" w:cs="Calibri"/>
          <w:sz w:val="22"/>
          <w:szCs w:val="22"/>
        </w:rPr>
        <w:t xml:space="preserve">)                                     </w:t>
      </w:r>
      <w:r w:rsidR="00221512">
        <w:rPr>
          <w:rFonts w:ascii="Calibri" w:hAnsi="Calibri" w:cs="Calibri"/>
          <w:sz w:val="22"/>
          <w:szCs w:val="22"/>
        </w:rPr>
        <w:t xml:space="preserve">                      Andhra </w:t>
      </w:r>
      <w:r w:rsidRPr="00AF4C9B">
        <w:rPr>
          <w:rFonts w:ascii="Calibri" w:hAnsi="Calibri" w:cs="Calibri"/>
          <w:sz w:val="22"/>
          <w:szCs w:val="22"/>
        </w:rPr>
        <w:t xml:space="preserve">University </w:t>
      </w:r>
      <w:r w:rsidR="00221512">
        <w:rPr>
          <w:rFonts w:ascii="Calibri" w:hAnsi="Calibri" w:cs="Calibri"/>
          <w:sz w:val="22"/>
          <w:szCs w:val="22"/>
        </w:rPr>
        <w:t>, India</w:t>
      </w:r>
      <w:r w:rsidRPr="00AF4C9B">
        <w:rPr>
          <w:rFonts w:ascii="Calibri" w:hAnsi="Calibri" w:cs="Calibri"/>
          <w:sz w:val="22"/>
          <w:szCs w:val="22"/>
        </w:rPr>
        <w:tab/>
      </w:r>
    </w:p>
    <w:p w:rsidR="00DE41D2" w:rsidRPr="00802AA7" w:rsidRDefault="009152A3" w:rsidP="009152A3">
      <w:pPr>
        <w:numPr>
          <w:ilvl w:val="0"/>
          <w:numId w:val="3"/>
        </w:numPr>
        <w:ind w:hanging="270"/>
        <w:rPr>
          <w:rFonts w:ascii="Calibri" w:hAnsi="Calibri" w:cs="Calibri"/>
          <w:b/>
        </w:rPr>
      </w:pPr>
      <w:r w:rsidRPr="00802AA7">
        <w:rPr>
          <w:rFonts w:ascii="Calibri" w:hAnsi="Calibri" w:cs="Calibri"/>
          <w:b/>
          <w:sz w:val="22"/>
          <w:szCs w:val="22"/>
        </w:rPr>
        <w:t xml:space="preserve">Bachelor of </w:t>
      </w:r>
      <w:r w:rsidR="00221512" w:rsidRPr="00802AA7">
        <w:rPr>
          <w:rFonts w:ascii="Calibri" w:hAnsi="Calibri" w:cs="Calibri"/>
          <w:b/>
          <w:sz w:val="22"/>
          <w:szCs w:val="22"/>
        </w:rPr>
        <w:t xml:space="preserve">Computer </w:t>
      </w:r>
      <w:r w:rsidRPr="00802AA7">
        <w:rPr>
          <w:rFonts w:ascii="Calibri" w:hAnsi="Calibri" w:cs="Calibri"/>
          <w:b/>
          <w:sz w:val="22"/>
          <w:szCs w:val="22"/>
        </w:rPr>
        <w:t xml:space="preserve">Science </w:t>
      </w:r>
      <w:r w:rsidRPr="00802AA7">
        <w:rPr>
          <w:rFonts w:ascii="Calibri" w:hAnsi="Calibri" w:cs="Calibri"/>
          <w:sz w:val="22"/>
          <w:szCs w:val="22"/>
        </w:rPr>
        <w:t>(May 200</w:t>
      </w:r>
      <w:r w:rsidR="005F2B04" w:rsidRPr="00802AA7">
        <w:rPr>
          <w:rFonts w:ascii="Calibri" w:hAnsi="Calibri" w:cs="Calibri"/>
          <w:sz w:val="22"/>
          <w:szCs w:val="22"/>
        </w:rPr>
        <w:t>5</w:t>
      </w:r>
      <w:r w:rsidRPr="00802AA7">
        <w:rPr>
          <w:rFonts w:ascii="Calibri" w:hAnsi="Calibri" w:cs="Calibri"/>
          <w:sz w:val="22"/>
          <w:szCs w:val="22"/>
        </w:rPr>
        <w:t>)</w:t>
      </w:r>
      <w:r w:rsidR="00221512" w:rsidRPr="00802AA7">
        <w:rPr>
          <w:rFonts w:ascii="Calibri" w:hAnsi="Calibri" w:cs="Calibri"/>
          <w:sz w:val="22"/>
          <w:szCs w:val="22"/>
        </w:rPr>
        <w:tab/>
      </w:r>
      <w:r w:rsidR="00221512" w:rsidRPr="00802AA7">
        <w:rPr>
          <w:rFonts w:ascii="Calibri" w:hAnsi="Calibri" w:cs="Calibri"/>
          <w:sz w:val="22"/>
          <w:szCs w:val="22"/>
        </w:rPr>
        <w:tab/>
        <w:t xml:space="preserve">                             </w:t>
      </w:r>
      <w:r w:rsidR="003B2AF7" w:rsidRPr="00802AA7">
        <w:rPr>
          <w:rFonts w:ascii="Calibri" w:hAnsi="Calibri" w:cs="Calibri"/>
          <w:sz w:val="22"/>
          <w:szCs w:val="22"/>
        </w:rPr>
        <w:t xml:space="preserve">         </w:t>
      </w:r>
      <w:r w:rsidR="00221512" w:rsidRPr="00802AA7">
        <w:rPr>
          <w:rFonts w:ascii="Calibri" w:hAnsi="Calibri" w:cs="Calibri"/>
          <w:sz w:val="22"/>
          <w:szCs w:val="22"/>
        </w:rPr>
        <w:t>Nagarjuna University</w:t>
      </w:r>
      <w:r w:rsidRPr="00802AA7">
        <w:rPr>
          <w:rFonts w:ascii="Calibri" w:hAnsi="Calibri" w:cs="Calibri"/>
          <w:sz w:val="22"/>
          <w:szCs w:val="22"/>
        </w:rPr>
        <w:t xml:space="preserve">, India  </w:t>
      </w:r>
    </w:p>
    <w:p w:rsidR="009152A3" w:rsidRPr="00254839" w:rsidRDefault="009152A3" w:rsidP="009152A3">
      <w:pPr>
        <w:rPr>
          <w:rFonts w:ascii="Calibri" w:hAnsi="Calibri" w:cs="Calibri"/>
          <w:b/>
          <w:sz w:val="22"/>
          <w:szCs w:val="22"/>
        </w:rPr>
      </w:pPr>
    </w:p>
    <w:p w:rsidR="009152A3" w:rsidRPr="00BB6E92" w:rsidRDefault="009152A3" w:rsidP="009152A3">
      <w:pPr>
        <w:pStyle w:val="PlainText"/>
        <w:ind w:left="720" w:right="-180"/>
        <w:jc w:val="left"/>
        <w:rPr>
          <w:rFonts w:ascii="Calibri" w:hAnsi="Calibri" w:cs="Calibri"/>
          <w:sz w:val="22"/>
          <w:szCs w:val="22"/>
        </w:rPr>
      </w:pPr>
    </w:p>
    <w:sectPr w:rsidR="009152A3" w:rsidRPr="00BB6E92" w:rsidSect="00B66F44">
      <w:footerReference w:type="default" r:id="rId9"/>
      <w:pgSz w:w="12240" w:h="15840"/>
      <w:pgMar w:top="576" w:right="810" w:bottom="1008" w:left="108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115" w:rsidRDefault="00370115" w:rsidP="00AC69BC">
      <w:r>
        <w:separator/>
      </w:r>
    </w:p>
  </w:endnote>
  <w:endnote w:type="continuationSeparator" w:id="1">
    <w:p w:rsidR="00370115" w:rsidRDefault="00370115" w:rsidP="00AC69B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44" w:rsidRPr="001300EE" w:rsidRDefault="00FB35B2">
    <w:pPr>
      <w:ind w:right="260"/>
      <w:rPr>
        <w:color w:val="0F243E"/>
        <w:sz w:val="26"/>
        <w:szCs w:val="26"/>
      </w:rPr>
    </w:pPr>
    <w:r w:rsidRPr="00FB35B2">
      <w:rPr>
        <w:noProof/>
      </w:rPr>
      <w:pict>
        <v:shapetype id="_x0000_t202" coordsize="21600,21600" o:spt="202" path="m,l,21600r21600,l21600,xe">
          <v:stroke joinstyle="miter"/>
          <v:path gradientshapeok="t" o:connecttype="rect"/>
        </v:shapetype>
        <v:shape id="Text Box 1" o:spid="_x0000_s1025" type="#_x0000_t202" style="position:absolute;margin-left:556.9pt;margin-top:736.55pt;width:30.6pt;height:22.15pt;z-index:251660288;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" stroked="f" strokeweight=".5pt">
          <v:textbox style="mso-fit-shape-to-text:t" inset="0,,0">
            <w:txbxContent>
              <w:p w:rsidR="00B66F44" w:rsidRPr="001300EE" w:rsidRDefault="00FB35B2">
                <w:pPr>
                  <w:jc w:val="center"/>
                  <w:rPr>
                    <w:color w:val="0F243E"/>
                    <w:sz w:val="26"/>
                    <w:szCs w:val="26"/>
                  </w:rPr>
                </w:pPr>
                <w:r w:rsidRPr="001300EE">
                  <w:rPr>
                    <w:color w:val="0F243E"/>
                    <w:sz w:val="26"/>
                    <w:szCs w:val="26"/>
                  </w:rPr>
                  <w:fldChar w:fldCharType="begin"/>
                </w:r>
                <w:r w:rsidR="007E66FC" w:rsidRPr="001300EE">
                  <w:rPr>
                    <w:color w:val="0F243E"/>
                    <w:sz w:val="26"/>
                    <w:szCs w:val="26"/>
                  </w:rPr>
                  <w:instrText xml:space="preserve"> PAGE  \* Arabic  \* MERGEFORMAT </w:instrText>
                </w:r>
                <w:r w:rsidRPr="001300EE">
                  <w:rPr>
                    <w:color w:val="0F243E"/>
                    <w:sz w:val="26"/>
                    <w:szCs w:val="26"/>
                  </w:rPr>
                  <w:fldChar w:fldCharType="separate"/>
                </w:r>
                <w:r w:rsidR="000B4369">
                  <w:rPr>
                    <w:noProof/>
                    <w:color w:val="0F243E"/>
                    <w:sz w:val="26"/>
                    <w:szCs w:val="26"/>
                  </w:rPr>
                  <w:t>2</w:t>
                </w:r>
                <w:r w:rsidRPr="001300EE">
                  <w:rPr>
                    <w:color w:val="0F243E"/>
                    <w:sz w:val="26"/>
                    <w:szCs w:val="26"/>
                  </w:rPr>
                  <w:fldChar w:fldCharType="end"/>
                </w:r>
              </w:p>
            </w:txbxContent>
          </v:textbox>
          <w10:wrap anchorx="page" anchory="page"/>
        </v:shape>
      </w:pict>
    </w:r>
  </w:p>
  <w:p w:rsidR="00B66F44" w:rsidRDefault="00370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115" w:rsidRDefault="00370115" w:rsidP="00AC69BC">
      <w:r>
        <w:separator/>
      </w:r>
    </w:p>
  </w:footnote>
  <w:footnote w:type="continuationSeparator" w:id="1">
    <w:p w:rsidR="00370115" w:rsidRDefault="00370115" w:rsidP="00AC6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00A31F8"/>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648" w:hanging="360"/>
      </w:pPr>
      <w:rPr>
        <w:rFonts w:ascii="Courier New" w:eastAsia="Courier New" w:hAnsi="Courier New" w:cs="Courier New"/>
      </w:rPr>
    </w:lvl>
    <w:lvl w:ilvl="2">
      <w:start w:val="1"/>
      <w:numFmt w:val="bullet"/>
      <w:lvlText w:val="▪"/>
      <w:lvlJc w:val="left"/>
      <w:pPr>
        <w:ind w:left="1368" w:hanging="359"/>
      </w:pPr>
      <w:rPr>
        <w:rFonts w:ascii="Noto Sans Symbols" w:eastAsia="Noto Sans Symbols" w:hAnsi="Noto Sans Symbols" w:cs="Noto Sans Symbols"/>
      </w:rPr>
    </w:lvl>
    <w:lvl w:ilvl="3">
      <w:start w:val="1"/>
      <w:numFmt w:val="bullet"/>
      <w:lvlText w:val="●"/>
      <w:lvlJc w:val="left"/>
      <w:pPr>
        <w:ind w:left="2088" w:hanging="360"/>
      </w:pPr>
      <w:rPr>
        <w:rFonts w:ascii="Noto Sans Symbols" w:eastAsia="Noto Sans Symbols" w:hAnsi="Noto Sans Symbols" w:cs="Noto Sans Symbols"/>
      </w:rPr>
    </w:lvl>
    <w:lvl w:ilvl="4">
      <w:start w:val="1"/>
      <w:numFmt w:val="bullet"/>
      <w:lvlText w:val="o"/>
      <w:lvlJc w:val="left"/>
      <w:pPr>
        <w:ind w:left="2808" w:hanging="360"/>
      </w:pPr>
      <w:rPr>
        <w:rFonts w:ascii="Courier New" w:eastAsia="Courier New" w:hAnsi="Courier New" w:cs="Courier New"/>
      </w:rPr>
    </w:lvl>
    <w:lvl w:ilvl="5">
      <w:start w:val="1"/>
      <w:numFmt w:val="bullet"/>
      <w:lvlText w:val="▪"/>
      <w:lvlJc w:val="left"/>
      <w:pPr>
        <w:ind w:left="3528" w:hanging="360"/>
      </w:pPr>
      <w:rPr>
        <w:rFonts w:ascii="Noto Sans Symbols" w:eastAsia="Noto Sans Symbols" w:hAnsi="Noto Sans Symbols" w:cs="Noto Sans Symbols"/>
      </w:rPr>
    </w:lvl>
    <w:lvl w:ilvl="6">
      <w:start w:val="1"/>
      <w:numFmt w:val="bullet"/>
      <w:lvlText w:val="●"/>
      <w:lvlJc w:val="left"/>
      <w:pPr>
        <w:ind w:left="4248" w:hanging="360"/>
      </w:pPr>
      <w:rPr>
        <w:rFonts w:ascii="Noto Sans Symbols" w:eastAsia="Noto Sans Symbols" w:hAnsi="Noto Sans Symbols" w:cs="Noto Sans Symbols"/>
      </w:rPr>
    </w:lvl>
    <w:lvl w:ilvl="7">
      <w:start w:val="1"/>
      <w:numFmt w:val="bullet"/>
      <w:lvlText w:val="o"/>
      <w:lvlJc w:val="left"/>
      <w:pPr>
        <w:ind w:left="4968" w:hanging="360"/>
      </w:pPr>
      <w:rPr>
        <w:rFonts w:ascii="Courier New" w:eastAsia="Courier New" w:hAnsi="Courier New" w:cs="Courier New"/>
      </w:rPr>
    </w:lvl>
    <w:lvl w:ilvl="8">
      <w:start w:val="1"/>
      <w:numFmt w:val="bullet"/>
      <w:lvlText w:val="▪"/>
      <w:lvlJc w:val="left"/>
      <w:pPr>
        <w:ind w:left="5688" w:hanging="360"/>
      </w:pPr>
      <w:rPr>
        <w:rFonts w:ascii="Noto Sans Symbols" w:eastAsia="Noto Sans Symbols" w:hAnsi="Noto Sans Symbols" w:cs="Noto Sans Symbols"/>
      </w:rPr>
    </w:lvl>
  </w:abstractNum>
  <w:abstractNum w:abstractNumId="1">
    <w:nsid w:val="05646BD6"/>
    <w:multiLevelType w:val="multilevel"/>
    <w:tmpl w:val="84FA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3184C"/>
    <w:multiLevelType w:val="hybridMultilevel"/>
    <w:tmpl w:val="F62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205B"/>
    <w:multiLevelType w:val="hybridMultilevel"/>
    <w:tmpl w:val="94E8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3003F"/>
    <w:multiLevelType w:val="multilevel"/>
    <w:tmpl w:val="2A9E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62D6D"/>
    <w:multiLevelType w:val="hybridMultilevel"/>
    <w:tmpl w:val="C87A6A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9BC756D"/>
    <w:multiLevelType w:val="hybridMultilevel"/>
    <w:tmpl w:val="4D2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E4C18"/>
    <w:multiLevelType w:val="hybridMultilevel"/>
    <w:tmpl w:val="FC1099B6"/>
    <w:lvl w:ilvl="0" w:tplc="3E629EAE">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208E317B"/>
    <w:multiLevelType w:val="hybridMultilevel"/>
    <w:tmpl w:val="05A4A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8204CC"/>
    <w:multiLevelType w:val="hybridMultilevel"/>
    <w:tmpl w:val="4E824F1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27BC1B34"/>
    <w:multiLevelType w:val="hybridMultilevel"/>
    <w:tmpl w:val="C1B8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16587"/>
    <w:multiLevelType w:val="multilevel"/>
    <w:tmpl w:val="56F2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571B66"/>
    <w:multiLevelType w:val="hybridMultilevel"/>
    <w:tmpl w:val="B5587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9A1B9C"/>
    <w:multiLevelType w:val="hybridMultilevel"/>
    <w:tmpl w:val="49A6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863C5"/>
    <w:multiLevelType w:val="multilevel"/>
    <w:tmpl w:val="3F4863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203B77"/>
    <w:multiLevelType w:val="multilevel"/>
    <w:tmpl w:val="056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883B9D"/>
    <w:multiLevelType w:val="hybridMultilevel"/>
    <w:tmpl w:val="04D00ECA"/>
    <w:lvl w:ilvl="0" w:tplc="4E42AA2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804556A"/>
    <w:multiLevelType w:val="multilevel"/>
    <w:tmpl w:val="580455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62B50407"/>
    <w:multiLevelType w:val="hybridMultilevel"/>
    <w:tmpl w:val="63D078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87B40"/>
    <w:multiLevelType w:val="hybridMultilevel"/>
    <w:tmpl w:val="B79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AB431C"/>
    <w:multiLevelType w:val="hybridMultilevel"/>
    <w:tmpl w:val="CD04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187186"/>
    <w:multiLevelType w:val="hybridMultilevel"/>
    <w:tmpl w:val="053E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4095B"/>
    <w:multiLevelType w:val="hybridMultilevel"/>
    <w:tmpl w:val="25360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ED61ED8"/>
    <w:multiLevelType w:val="hybridMultilevel"/>
    <w:tmpl w:val="5BA07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9"/>
  </w:num>
  <w:num w:numId="4">
    <w:abstractNumId w:val="13"/>
  </w:num>
  <w:num w:numId="5">
    <w:abstractNumId w:val="2"/>
  </w:num>
  <w:num w:numId="6">
    <w:abstractNumId w:val="20"/>
  </w:num>
  <w:num w:numId="7">
    <w:abstractNumId w:val="21"/>
  </w:num>
  <w:num w:numId="8">
    <w:abstractNumId w:val="22"/>
  </w:num>
  <w:num w:numId="9">
    <w:abstractNumId w:val="3"/>
  </w:num>
  <w:num w:numId="10">
    <w:abstractNumId w:val="8"/>
  </w:num>
  <w:num w:numId="11">
    <w:abstractNumId w:val="7"/>
  </w:num>
  <w:num w:numId="12">
    <w:abstractNumId w:val="6"/>
  </w:num>
  <w:num w:numId="13">
    <w:abstractNumId w:val="9"/>
  </w:num>
  <w:num w:numId="14">
    <w:abstractNumId w:val="18"/>
  </w:num>
  <w:num w:numId="15">
    <w:abstractNumId w:val="4"/>
  </w:num>
  <w:num w:numId="16">
    <w:abstractNumId w:val="1"/>
  </w:num>
  <w:num w:numId="17">
    <w:abstractNumId w:val="15"/>
  </w:num>
  <w:num w:numId="18">
    <w:abstractNumId w:val="11"/>
  </w:num>
  <w:num w:numId="19">
    <w:abstractNumId w:val="23"/>
  </w:num>
  <w:num w:numId="20">
    <w:abstractNumId w:val="16"/>
  </w:num>
  <w:num w:numId="21">
    <w:abstractNumId w:val="0"/>
  </w:num>
  <w:num w:numId="22">
    <w:abstractNumId w:val="5"/>
  </w:num>
  <w:num w:numId="23">
    <w:abstractNumId w:val="5"/>
  </w:num>
  <w:num w:numId="24">
    <w:abstractNumId w:val="14"/>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5058"/>
    <o:shapelayout v:ext="edit">
      <o:idmap v:ext="edit" data="1"/>
    </o:shapelayout>
  </w:hdrShapeDefaults>
  <w:footnotePr>
    <w:footnote w:id="0"/>
    <w:footnote w:id="1"/>
  </w:footnotePr>
  <w:endnotePr>
    <w:endnote w:id="0"/>
    <w:endnote w:id="1"/>
  </w:endnotePr>
  <w:compat/>
  <w:rsids>
    <w:rsidRoot w:val="009152A3"/>
    <w:rsid w:val="0000206D"/>
    <w:rsid w:val="00004ADF"/>
    <w:rsid w:val="00010272"/>
    <w:rsid w:val="00011BF8"/>
    <w:rsid w:val="000130AF"/>
    <w:rsid w:val="00022419"/>
    <w:rsid w:val="00033D31"/>
    <w:rsid w:val="0003413E"/>
    <w:rsid w:val="00035381"/>
    <w:rsid w:val="000400CD"/>
    <w:rsid w:val="00042083"/>
    <w:rsid w:val="00050DF1"/>
    <w:rsid w:val="00052C8B"/>
    <w:rsid w:val="000650A3"/>
    <w:rsid w:val="00067309"/>
    <w:rsid w:val="00076AC8"/>
    <w:rsid w:val="000833AF"/>
    <w:rsid w:val="00093290"/>
    <w:rsid w:val="00095DE5"/>
    <w:rsid w:val="000A0A40"/>
    <w:rsid w:val="000A67C5"/>
    <w:rsid w:val="000A6A5A"/>
    <w:rsid w:val="000B2BBE"/>
    <w:rsid w:val="000B35A5"/>
    <w:rsid w:val="000B4369"/>
    <w:rsid w:val="000B5359"/>
    <w:rsid w:val="000B587C"/>
    <w:rsid w:val="000B681F"/>
    <w:rsid w:val="000B7AAA"/>
    <w:rsid w:val="000D3DD8"/>
    <w:rsid w:val="000F08EA"/>
    <w:rsid w:val="001045C3"/>
    <w:rsid w:val="00116417"/>
    <w:rsid w:val="0012367B"/>
    <w:rsid w:val="0013109C"/>
    <w:rsid w:val="0014185C"/>
    <w:rsid w:val="001476F1"/>
    <w:rsid w:val="00152431"/>
    <w:rsid w:val="001562A9"/>
    <w:rsid w:val="00176E6F"/>
    <w:rsid w:val="00190D8F"/>
    <w:rsid w:val="001975FE"/>
    <w:rsid w:val="001A261F"/>
    <w:rsid w:val="001A3FA2"/>
    <w:rsid w:val="001B0AEF"/>
    <w:rsid w:val="001B0CFC"/>
    <w:rsid w:val="001B1D74"/>
    <w:rsid w:val="001F1C8F"/>
    <w:rsid w:val="00201780"/>
    <w:rsid w:val="002152AB"/>
    <w:rsid w:val="00217BDE"/>
    <w:rsid w:val="00221512"/>
    <w:rsid w:val="00224237"/>
    <w:rsid w:val="002365BC"/>
    <w:rsid w:val="002412CC"/>
    <w:rsid w:val="0024199C"/>
    <w:rsid w:val="0025434D"/>
    <w:rsid w:val="00254839"/>
    <w:rsid w:val="00271800"/>
    <w:rsid w:val="00273BF0"/>
    <w:rsid w:val="00275800"/>
    <w:rsid w:val="002760B9"/>
    <w:rsid w:val="002846D7"/>
    <w:rsid w:val="00290B24"/>
    <w:rsid w:val="00293100"/>
    <w:rsid w:val="002948C5"/>
    <w:rsid w:val="00295F0C"/>
    <w:rsid w:val="002B1C78"/>
    <w:rsid w:val="002D3BFE"/>
    <w:rsid w:val="002D7543"/>
    <w:rsid w:val="002E01B7"/>
    <w:rsid w:val="002E4DDD"/>
    <w:rsid w:val="002E5903"/>
    <w:rsid w:val="002E6877"/>
    <w:rsid w:val="0030436A"/>
    <w:rsid w:val="00312F98"/>
    <w:rsid w:val="0032048D"/>
    <w:rsid w:val="0032260A"/>
    <w:rsid w:val="00323D0A"/>
    <w:rsid w:val="00336960"/>
    <w:rsid w:val="00341721"/>
    <w:rsid w:val="003438AC"/>
    <w:rsid w:val="00346FC0"/>
    <w:rsid w:val="003472BE"/>
    <w:rsid w:val="00353439"/>
    <w:rsid w:val="00361B7B"/>
    <w:rsid w:val="00370115"/>
    <w:rsid w:val="00371705"/>
    <w:rsid w:val="0037736E"/>
    <w:rsid w:val="00380B82"/>
    <w:rsid w:val="003A0608"/>
    <w:rsid w:val="003A3A3E"/>
    <w:rsid w:val="003B2AF7"/>
    <w:rsid w:val="003B7799"/>
    <w:rsid w:val="003D420E"/>
    <w:rsid w:val="004169D8"/>
    <w:rsid w:val="00435496"/>
    <w:rsid w:val="0045676D"/>
    <w:rsid w:val="0046771A"/>
    <w:rsid w:val="0047607C"/>
    <w:rsid w:val="00484FBF"/>
    <w:rsid w:val="00485694"/>
    <w:rsid w:val="00494486"/>
    <w:rsid w:val="00495A3C"/>
    <w:rsid w:val="00497449"/>
    <w:rsid w:val="0049784E"/>
    <w:rsid w:val="004B5917"/>
    <w:rsid w:val="004B7F55"/>
    <w:rsid w:val="004C6566"/>
    <w:rsid w:val="004D3540"/>
    <w:rsid w:val="004D3681"/>
    <w:rsid w:val="004D7064"/>
    <w:rsid w:val="004E1048"/>
    <w:rsid w:val="004F574C"/>
    <w:rsid w:val="004F63EB"/>
    <w:rsid w:val="00511556"/>
    <w:rsid w:val="00520031"/>
    <w:rsid w:val="00520EE1"/>
    <w:rsid w:val="0052554B"/>
    <w:rsid w:val="00527A7D"/>
    <w:rsid w:val="00530AF2"/>
    <w:rsid w:val="00530E41"/>
    <w:rsid w:val="00531BEC"/>
    <w:rsid w:val="00533894"/>
    <w:rsid w:val="0054019D"/>
    <w:rsid w:val="00544327"/>
    <w:rsid w:val="0054571C"/>
    <w:rsid w:val="00545AEF"/>
    <w:rsid w:val="00570C08"/>
    <w:rsid w:val="00572913"/>
    <w:rsid w:val="00580842"/>
    <w:rsid w:val="00581E70"/>
    <w:rsid w:val="00582DDD"/>
    <w:rsid w:val="00592571"/>
    <w:rsid w:val="005A4D04"/>
    <w:rsid w:val="005D3EEF"/>
    <w:rsid w:val="005D5D00"/>
    <w:rsid w:val="005E0788"/>
    <w:rsid w:val="005E6A3C"/>
    <w:rsid w:val="005F2B04"/>
    <w:rsid w:val="005F38B1"/>
    <w:rsid w:val="0060566A"/>
    <w:rsid w:val="00613511"/>
    <w:rsid w:val="00621BB0"/>
    <w:rsid w:val="00626052"/>
    <w:rsid w:val="006350D0"/>
    <w:rsid w:val="006412B2"/>
    <w:rsid w:val="00642E8B"/>
    <w:rsid w:val="006471C1"/>
    <w:rsid w:val="006579C9"/>
    <w:rsid w:val="00670756"/>
    <w:rsid w:val="00672C0D"/>
    <w:rsid w:val="00676CE5"/>
    <w:rsid w:val="00676DC1"/>
    <w:rsid w:val="00680F43"/>
    <w:rsid w:val="00685B0E"/>
    <w:rsid w:val="00686398"/>
    <w:rsid w:val="006877CB"/>
    <w:rsid w:val="006907DF"/>
    <w:rsid w:val="00690E7A"/>
    <w:rsid w:val="006A0154"/>
    <w:rsid w:val="006B536E"/>
    <w:rsid w:val="006C15B1"/>
    <w:rsid w:val="006C3598"/>
    <w:rsid w:val="006C60B7"/>
    <w:rsid w:val="006D4679"/>
    <w:rsid w:val="006E2345"/>
    <w:rsid w:val="0070266A"/>
    <w:rsid w:val="00706451"/>
    <w:rsid w:val="00722077"/>
    <w:rsid w:val="0073484C"/>
    <w:rsid w:val="00751B7D"/>
    <w:rsid w:val="0075552C"/>
    <w:rsid w:val="00773AA9"/>
    <w:rsid w:val="00774448"/>
    <w:rsid w:val="00781A53"/>
    <w:rsid w:val="007A5AA3"/>
    <w:rsid w:val="007A6DD7"/>
    <w:rsid w:val="007B7A31"/>
    <w:rsid w:val="007C2BA7"/>
    <w:rsid w:val="007C79BE"/>
    <w:rsid w:val="007C7B91"/>
    <w:rsid w:val="007D140F"/>
    <w:rsid w:val="007D7391"/>
    <w:rsid w:val="007E66FC"/>
    <w:rsid w:val="007F2A0F"/>
    <w:rsid w:val="007F6202"/>
    <w:rsid w:val="00802AA7"/>
    <w:rsid w:val="008101FD"/>
    <w:rsid w:val="0081064C"/>
    <w:rsid w:val="008121F0"/>
    <w:rsid w:val="00816A62"/>
    <w:rsid w:val="00820DFA"/>
    <w:rsid w:val="00826191"/>
    <w:rsid w:val="00840E29"/>
    <w:rsid w:val="00842F13"/>
    <w:rsid w:val="00844D05"/>
    <w:rsid w:val="00860383"/>
    <w:rsid w:val="00866A2B"/>
    <w:rsid w:val="00870923"/>
    <w:rsid w:val="00873A2C"/>
    <w:rsid w:val="00875B76"/>
    <w:rsid w:val="00875DA8"/>
    <w:rsid w:val="00885A74"/>
    <w:rsid w:val="008A423D"/>
    <w:rsid w:val="008A5B33"/>
    <w:rsid w:val="008A7DF4"/>
    <w:rsid w:val="008B536B"/>
    <w:rsid w:val="008B68E1"/>
    <w:rsid w:val="008D4974"/>
    <w:rsid w:val="008E4B08"/>
    <w:rsid w:val="008E6500"/>
    <w:rsid w:val="008F51FD"/>
    <w:rsid w:val="008F5B67"/>
    <w:rsid w:val="00913F48"/>
    <w:rsid w:val="009152A3"/>
    <w:rsid w:val="00917C20"/>
    <w:rsid w:val="00923536"/>
    <w:rsid w:val="00940DE1"/>
    <w:rsid w:val="00956A65"/>
    <w:rsid w:val="009615D1"/>
    <w:rsid w:val="009715DA"/>
    <w:rsid w:val="009830D1"/>
    <w:rsid w:val="00997652"/>
    <w:rsid w:val="009A0850"/>
    <w:rsid w:val="009A1023"/>
    <w:rsid w:val="009B47F6"/>
    <w:rsid w:val="009B611F"/>
    <w:rsid w:val="009C6057"/>
    <w:rsid w:val="009D4B60"/>
    <w:rsid w:val="009E3249"/>
    <w:rsid w:val="009E56FE"/>
    <w:rsid w:val="009E7FA9"/>
    <w:rsid w:val="009F1A25"/>
    <w:rsid w:val="00A17F0E"/>
    <w:rsid w:val="00A42B1C"/>
    <w:rsid w:val="00A51FB2"/>
    <w:rsid w:val="00A561A3"/>
    <w:rsid w:val="00A566B8"/>
    <w:rsid w:val="00A60840"/>
    <w:rsid w:val="00A61974"/>
    <w:rsid w:val="00A6273E"/>
    <w:rsid w:val="00A85F0E"/>
    <w:rsid w:val="00A87B25"/>
    <w:rsid w:val="00AB4DB6"/>
    <w:rsid w:val="00AB7F07"/>
    <w:rsid w:val="00AC69BC"/>
    <w:rsid w:val="00AE5407"/>
    <w:rsid w:val="00AE58FB"/>
    <w:rsid w:val="00AF4C9B"/>
    <w:rsid w:val="00AF72CC"/>
    <w:rsid w:val="00B02EE0"/>
    <w:rsid w:val="00B03EC5"/>
    <w:rsid w:val="00B10315"/>
    <w:rsid w:val="00B14307"/>
    <w:rsid w:val="00B14807"/>
    <w:rsid w:val="00B23954"/>
    <w:rsid w:val="00B23CA3"/>
    <w:rsid w:val="00B26BFA"/>
    <w:rsid w:val="00B32FC3"/>
    <w:rsid w:val="00B34474"/>
    <w:rsid w:val="00B413E5"/>
    <w:rsid w:val="00B46901"/>
    <w:rsid w:val="00B524B9"/>
    <w:rsid w:val="00B70B2A"/>
    <w:rsid w:val="00B71F7C"/>
    <w:rsid w:val="00B73520"/>
    <w:rsid w:val="00B73FBF"/>
    <w:rsid w:val="00B762EB"/>
    <w:rsid w:val="00B92B6D"/>
    <w:rsid w:val="00BA180B"/>
    <w:rsid w:val="00BA3CFE"/>
    <w:rsid w:val="00BC458E"/>
    <w:rsid w:val="00BC46E0"/>
    <w:rsid w:val="00BC500B"/>
    <w:rsid w:val="00BD1C50"/>
    <w:rsid w:val="00BD3562"/>
    <w:rsid w:val="00BD4184"/>
    <w:rsid w:val="00BD4C56"/>
    <w:rsid w:val="00BE6614"/>
    <w:rsid w:val="00BF38F3"/>
    <w:rsid w:val="00C0429A"/>
    <w:rsid w:val="00C05F62"/>
    <w:rsid w:val="00C06A02"/>
    <w:rsid w:val="00C205DF"/>
    <w:rsid w:val="00C23DDD"/>
    <w:rsid w:val="00C27BAE"/>
    <w:rsid w:val="00C37CD1"/>
    <w:rsid w:val="00C45799"/>
    <w:rsid w:val="00C621D6"/>
    <w:rsid w:val="00C62254"/>
    <w:rsid w:val="00C8380E"/>
    <w:rsid w:val="00C85585"/>
    <w:rsid w:val="00C866CA"/>
    <w:rsid w:val="00CA3610"/>
    <w:rsid w:val="00CA3B3C"/>
    <w:rsid w:val="00CC6578"/>
    <w:rsid w:val="00CE22AB"/>
    <w:rsid w:val="00CE4B00"/>
    <w:rsid w:val="00CE4BB9"/>
    <w:rsid w:val="00CF0580"/>
    <w:rsid w:val="00CF3708"/>
    <w:rsid w:val="00D00969"/>
    <w:rsid w:val="00D03085"/>
    <w:rsid w:val="00D039E2"/>
    <w:rsid w:val="00D13A8D"/>
    <w:rsid w:val="00D1773A"/>
    <w:rsid w:val="00D32A17"/>
    <w:rsid w:val="00D37861"/>
    <w:rsid w:val="00D43ABD"/>
    <w:rsid w:val="00D47FFC"/>
    <w:rsid w:val="00D54572"/>
    <w:rsid w:val="00D55613"/>
    <w:rsid w:val="00D64D4D"/>
    <w:rsid w:val="00D6588C"/>
    <w:rsid w:val="00D7065B"/>
    <w:rsid w:val="00D979B9"/>
    <w:rsid w:val="00DA5A10"/>
    <w:rsid w:val="00DB0389"/>
    <w:rsid w:val="00DB2C25"/>
    <w:rsid w:val="00DB490E"/>
    <w:rsid w:val="00DC23BA"/>
    <w:rsid w:val="00DC74D4"/>
    <w:rsid w:val="00DD3640"/>
    <w:rsid w:val="00DD468D"/>
    <w:rsid w:val="00DE28FE"/>
    <w:rsid w:val="00DE41D2"/>
    <w:rsid w:val="00DF206D"/>
    <w:rsid w:val="00DF6D37"/>
    <w:rsid w:val="00E07BAA"/>
    <w:rsid w:val="00E2083E"/>
    <w:rsid w:val="00E30874"/>
    <w:rsid w:val="00E336AB"/>
    <w:rsid w:val="00E4005E"/>
    <w:rsid w:val="00E43EB3"/>
    <w:rsid w:val="00E5029F"/>
    <w:rsid w:val="00E56557"/>
    <w:rsid w:val="00E61727"/>
    <w:rsid w:val="00E61A70"/>
    <w:rsid w:val="00E61BCC"/>
    <w:rsid w:val="00E716B4"/>
    <w:rsid w:val="00E86179"/>
    <w:rsid w:val="00E9182D"/>
    <w:rsid w:val="00EB07D7"/>
    <w:rsid w:val="00EB374B"/>
    <w:rsid w:val="00EC109E"/>
    <w:rsid w:val="00EC5C04"/>
    <w:rsid w:val="00ED10F1"/>
    <w:rsid w:val="00ED5164"/>
    <w:rsid w:val="00ED7B6B"/>
    <w:rsid w:val="00EE2C86"/>
    <w:rsid w:val="00EE4484"/>
    <w:rsid w:val="00EE5257"/>
    <w:rsid w:val="00F029AF"/>
    <w:rsid w:val="00F139B0"/>
    <w:rsid w:val="00F36731"/>
    <w:rsid w:val="00F377BA"/>
    <w:rsid w:val="00F52EAB"/>
    <w:rsid w:val="00F57CA6"/>
    <w:rsid w:val="00F609AE"/>
    <w:rsid w:val="00F77AC2"/>
    <w:rsid w:val="00F860A2"/>
    <w:rsid w:val="00F91E3F"/>
    <w:rsid w:val="00F930EF"/>
    <w:rsid w:val="00FA3E67"/>
    <w:rsid w:val="00FA64F7"/>
    <w:rsid w:val="00FB35B2"/>
    <w:rsid w:val="00FB57DA"/>
    <w:rsid w:val="00FB748D"/>
    <w:rsid w:val="00FC0A8B"/>
    <w:rsid w:val="00FC4D87"/>
    <w:rsid w:val="00FC562D"/>
    <w:rsid w:val="00FD1614"/>
    <w:rsid w:val="00FD3328"/>
    <w:rsid w:val="00FE13D5"/>
    <w:rsid w:val="00FF1115"/>
    <w:rsid w:val="00FF66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52A3"/>
    <w:pPr>
      <w:keepNext/>
      <w:outlineLvl w:val="0"/>
    </w:pPr>
    <w:rPr>
      <w:b/>
      <w:bCs/>
    </w:rPr>
  </w:style>
  <w:style w:type="paragraph" w:styleId="Heading2">
    <w:name w:val="heading 2"/>
    <w:basedOn w:val="Normal"/>
    <w:next w:val="Normal"/>
    <w:link w:val="Heading2Char"/>
    <w:qFormat/>
    <w:rsid w:val="009152A3"/>
    <w:pPr>
      <w:keepNext/>
      <w:tabs>
        <w:tab w:val="left" w:pos="7125"/>
      </w:tabs>
      <w:outlineLvl w:val="1"/>
    </w:pPr>
    <w:rPr>
      <w:b/>
      <w:bCs/>
      <w:u w:val="single"/>
    </w:rPr>
  </w:style>
  <w:style w:type="paragraph" w:styleId="Heading5">
    <w:name w:val="heading 5"/>
    <w:basedOn w:val="Normal"/>
    <w:next w:val="Normal"/>
    <w:link w:val="Heading5Char"/>
    <w:qFormat/>
    <w:rsid w:val="009152A3"/>
    <w:pPr>
      <w:keepNext/>
      <w:ind w:right="720"/>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2A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152A3"/>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rsid w:val="009152A3"/>
    <w:rPr>
      <w:rFonts w:ascii="Times New Roman" w:eastAsia="Times New Roman" w:hAnsi="Times New Roman" w:cs="Times New Roman"/>
      <w:b/>
      <w:sz w:val="24"/>
      <w:szCs w:val="20"/>
    </w:rPr>
  </w:style>
  <w:style w:type="character" w:styleId="Strong">
    <w:name w:val="Strong"/>
    <w:qFormat/>
    <w:rsid w:val="009152A3"/>
    <w:rPr>
      <w:b/>
      <w:bCs/>
    </w:rPr>
  </w:style>
  <w:style w:type="paragraph" w:styleId="PlainText">
    <w:name w:val="Plain Text"/>
    <w:basedOn w:val="Normal"/>
    <w:link w:val="PlainTextChar"/>
    <w:rsid w:val="009152A3"/>
    <w:pPr>
      <w:jc w:val="both"/>
    </w:pPr>
    <w:rPr>
      <w:rFonts w:ascii="Verdana" w:hAnsi="Verdana"/>
      <w:sz w:val="20"/>
    </w:rPr>
  </w:style>
  <w:style w:type="character" w:customStyle="1" w:styleId="PlainTextChar">
    <w:name w:val="Plain Text Char"/>
    <w:basedOn w:val="DefaultParagraphFont"/>
    <w:link w:val="PlainText"/>
    <w:rsid w:val="009152A3"/>
    <w:rPr>
      <w:rFonts w:ascii="Verdana" w:eastAsia="Times New Roman" w:hAnsi="Verdana" w:cs="Times New Roman"/>
      <w:sz w:val="20"/>
      <w:szCs w:val="24"/>
    </w:rPr>
  </w:style>
  <w:style w:type="paragraph" w:styleId="Footer">
    <w:name w:val="footer"/>
    <w:basedOn w:val="Normal"/>
    <w:link w:val="FooterChar"/>
    <w:uiPriority w:val="99"/>
    <w:unhideWhenUsed/>
    <w:rsid w:val="009152A3"/>
    <w:pPr>
      <w:tabs>
        <w:tab w:val="center" w:pos="4680"/>
        <w:tab w:val="right" w:pos="9360"/>
      </w:tabs>
    </w:pPr>
  </w:style>
  <w:style w:type="character" w:customStyle="1" w:styleId="FooterChar">
    <w:name w:val="Footer Char"/>
    <w:basedOn w:val="DefaultParagraphFont"/>
    <w:link w:val="Footer"/>
    <w:uiPriority w:val="99"/>
    <w:rsid w:val="009152A3"/>
    <w:rPr>
      <w:rFonts w:ascii="Times New Roman" w:eastAsia="Times New Roman" w:hAnsi="Times New Roman" w:cs="Times New Roman"/>
      <w:sz w:val="24"/>
      <w:szCs w:val="24"/>
    </w:rPr>
  </w:style>
  <w:style w:type="paragraph" w:styleId="ListParagraph">
    <w:name w:val="List Paragraph"/>
    <w:basedOn w:val="Normal"/>
    <w:uiPriority w:val="34"/>
    <w:qFormat/>
    <w:rsid w:val="009152A3"/>
    <w:pPr>
      <w:ind w:left="720"/>
      <w:contextualSpacing/>
    </w:pPr>
  </w:style>
  <w:style w:type="paragraph" w:styleId="BalloonText">
    <w:name w:val="Balloon Text"/>
    <w:basedOn w:val="Normal"/>
    <w:link w:val="BalloonTextChar"/>
    <w:uiPriority w:val="99"/>
    <w:semiHidden/>
    <w:unhideWhenUsed/>
    <w:rsid w:val="00676CE5"/>
    <w:rPr>
      <w:rFonts w:ascii="Tahoma" w:hAnsi="Tahoma" w:cs="Tahoma"/>
      <w:sz w:val="16"/>
      <w:szCs w:val="16"/>
    </w:rPr>
  </w:style>
  <w:style w:type="character" w:customStyle="1" w:styleId="BalloonTextChar">
    <w:name w:val="Balloon Text Char"/>
    <w:basedOn w:val="DefaultParagraphFont"/>
    <w:link w:val="BalloonText"/>
    <w:uiPriority w:val="99"/>
    <w:semiHidden/>
    <w:rsid w:val="00676CE5"/>
    <w:rPr>
      <w:rFonts w:ascii="Tahoma" w:eastAsia="Times New Roman" w:hAnsi="Tahoma" w:cs="Tahoma"/>
      <w:sz w:val="16"/>
      <w:szCs w:val="16"/>
    </w:rPr>
  </w:style>
  <w:style w:type="character" w:styleId="Hyperlink">
    <w:name w:val="Hyperlink"/>
    <w:uiPriority w:val="99"/>
    <w:unhideWhenUsed/>
    <w:rsid w:val="00CA3B3C"/>
    <w:rPr>
      <w:color w:val="0000FF"/>
      <w:u w:val="single"/>
    </w:rPr>
  </w:style>
  <w:style w:type="character" w:customStyle="1" w:styleId="apple-converted-space">
    <w:name w:val="apple-converted-space"/>
    <w:rsid w:val="00CA3B3C"/>
  </w:style>
  <w:style w:type="character" w:customStyle="1" w:styleId="gingersoftwaremark">
    <w:name w:val="ginger_software_mark"/>
    <w:basedOn w:val="DefaultParagraphFont"/>
    <w:rsid w:val="00680F43"/>
  </w:style>
  <w:style w:type="paragraph" w:styleId="NormalWeb">
    <w:name w:val="Normal (Web)"/>
    <w:basedOn w:val="Normal"/>
    <w:uiPriority w:val="99"/>
    <w:semiHidden/>
    <w:unhideWhenUsed/>
    <w:rsid w:val="00570C08"/>
    <w:pPr>
      <w:spacing w:after="100" w:afterAutospacing="1"/>
    </w:pPr>
    <w:rPr>
      <w:sz w:val="21"/>
      <w:szCs w:val="21"/>
    </w:rPr>
  </w:style>
  <w:style w:type="paragraph" w:styleId="BodyText">
    <w:name w:val="Body Text"/>
    <w:basedOn w:val="Normal"/>
    <w:link w:val="BodyTextChar"/>
    <w:semiHidden/>
    <w:unhideWhenUsed/>
    <w:rsid w:val="00875B76"/>
    <w:pPr>
      <w:suppressAutoHyphens/>
      <w:jc w:val="both"/>
    </w:pPr>
    <w:rPr>
      <w:rFonts w:ascii="Tahoma" w:hAnsi="Tahoma" w:cs="Tahoma"/>
      <w:sz w:val="20"/>
      <w:szCs w:val="20"/>
      <w:lang w:eastAsia="ar-SA"/>
    </w:rPr>
  </w:style>
  <w:style w:type="character" w:customStyle="1" w:styleId="BodyTextChar">
    <w:name w:val="Body Text Char"/>
    <w:basedOn w:val="DefaultParagraphFont"/>
    <w:link w:val="BodyText"/>
    <w:semiHidden/>
    <w:rsid w:val="00875B76"/>
    <w:rPr>
      <w:rFonts w:ascii="Tahoma" w:eastAsia="Times New Roman" w:hAnsi="Tahoma" w:cs="Tahoma"/>
      <w:sz w:val="20"/>
      <w:szCs w:val="20"/>
      <w:lang w:eastAsia="ar-SA"/>
    </w:rPr>
  </w:style>
</w:styles>
</file>

<file path=word/webSettings.xml><?xml version="1.0" encoding="utf-8"?>
<w:webSettings xmlns:r="http://schemas.openxmlformats.org/officeDocument/2006/relationships" xmlns:w="http://schemas.openxmlformats.org/wordprocessingml/2006/main">
  <w:divs>
    <w:div w:id="110788298">
      <w:bodyDiv w:val="1"/>
      <w:marLeft w:val="0"/>
      <w:marRight w:val="0"/>
      <w:marTop w:val="0"/>
      <w:marBottom w:val="0"/>
      <w:divBdr>
        <w:top w:val="none" w:sz="0" w:space="0" w:color="auto"/>
        <w:left w:val="none" w:sz="0" w:space="0" w:color="auto"/>
        <w:bottom w:val="none" w:sz="0" w:space="0" w:color="auto"/>
        <w:right w:val="none" w:sz="0" w:space="0" w:color="auto"/>
      </w:divBdr>
      <w:divsChild>
        <w:div w:id="1609006145">
          <w:marLeft w:val="0"/>
          <w:marRight w:val="0"/>
          <w:marTop w:val="0"/>
          <w:marBottom w:val="0"/>
          <w:divBdr>
            <w:top w:val="none" w:sz="0" w:space="0" w:color="auto"/>
            <w:left w:val="none" w:sz="0" w:space="0" w:color="auto"/>
            <w:bottom w:val="none" w:sz="0" w:space="0" w:color="auto"/>
            <w:right w:val="none" w:sz="0" w:space="0" w:color="auto"/>
          </w:divBdr>
          <w:divsChild>
            <w:div w:id="1341809346">
              <w:marLeft w:val="0"/>
              <w:marRight w:val="0"/>
              <w:marTop w:val="0"/>
              <w:marBottom w:val="0"/>
              <w:divBdr>
                <w:top w:val="none" w:sz="0" w:space="0" w:color="auto"/>
                <w:left w:val="none" w:sz="0" w:space="0" w:color="auto"/>
                <w:bottom w:val="none" w:sz="0" w:space="0" w:color="auto"/>
                <w:right w:val="none" w:sz="0" w:space="0" w:color="auto"/>
              </w:divBdr>
              <w:divsChild>
                <w:div w:id="1692300321">
                  <w:marLeft w:val="-225"/>
                  <w:marRight w:val="-225"/>
                  <w:marTop w:val="0"/>
                  <w:marBottom w:val="0"/>
                  <w:divBdr>
                    <w:top w:val="none" w:sz="0" w:space="0" w:color="auto"/>
                    <w:left w:val="none" w:sz="0" w:space="0" w:color="auto"/>
                    <w:bottom w:val="none" w:sz="0" w:space="0" w:color="auto"/>
                    <w:right w:val="none" w:sz="0" w:space="0" w:color="auto"/>
                  </w:divBdr>
                  <w:divsChild>
                    <w:div w:id="21155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4304">
      <w:bodyDiv w:val="1"/>
      <w:marLeft w:val="0"/>
      <w:marRight w:val="0"/>
      <w:marTop w:val="0"/>
      <w:marBottom w:val="0"/>
      <w:divBdr>
        <w:top w:val="none" w:sz="0" w:space="0" w:color="auto"/>
        <w:left w:val="none" w:sz="0" w:space="0" w:color="auto"/>
        <w:bottom w:val="none" w:sz="0" w:space="0" w:color="auto"/>
        <w:right w:val="none" w:sz="0" w:space="0" w:color="auto"/>
      </w:divBdr>
    </w:div>
    <w:div w:id="367604036">
      <w:bodyDiv w:val="1"/>
      <w:marLeft w:val="0"/>
      <w:marRight w:val="0"/>
      <w:marTop w:val="0"/>
      <w:marBottom w:val="0"/>
      <w:divBdr>
        <w:top w:val="none" w:sz="0" w:space="0" w:color="auto"/>
        <w:left w:val="none" w:sz="0" w:space="0" w:color="auto"/>
        <w:bottom w:val="none" w:sz="0" w:space="0" w:color="auto"/>
        <w:right w:val="none" w:sz="0" w:space="0" w:color="auto"/>
      </w:divBdr>
    </w:div>
    <w:div w:id="1672878911">
      <w:bodyDiv w:val="1"/>
      <w:marLeft w:val="0"/>
      <w:marRight w:val="0"/>
      <w:marTop w:val="0"/>
      <w:marBottom w:val="0"/>
      <w:divBdr>
        <w:top w:val="none" w:sz="0" w:space="0" w:color="auto"/>
        <w:left w:val="none" w:sz="0" w:space="0" w:color="auto"/>
        <w:bottom w:val="none" w:sz="0" w:space="0" w:color="auto"/>
        <w:right w:val="none" w:sz="0" w:space="0" w:color="auto"/>
      </w:divBdr>
      <w:divsChild>
        <w:div w:id="1920821885">
          <w:marLeft w:val="0"/>
          <w:marRight w:val="0"/>
          <w:marTop w:val="0"/>
          <w:marBottom w:val="0"/>
          <w:divBdr>
            <w:top w:val="none" w:sz="0" w:space="0" w:color="auto"/>
            <w:left w:val="none" w:sz="0" w:space="0" w:color="auto"/>
            <w:bottom w:val="none" w:sz="0" w:space="0" w:color="auto"/>
            <w:right w:val="none" w:sz="0" w:space="0" w:color="auto"/>
          </w:divBdr>
          <w:divsChild>
            <w:div w:id="2134251985">
              <w:marLeft w:val="0"/>
              <w:marRight w:val="0"/>
              <w:marTop w:val="0"/>
              <w:marBottom w:val="0"/>
              <w:divBdr>
                <w:top w:val="none" w:sz="0" w:space="0" w:color="auto"/>
                <w:left w:val="none" w:sz="0" w:space="0" w:color="auto"/>
                <w:bottom w:val="none" w:sz="0" w:space="0" w:color="auto"/>
                <w:right w:val="none" w:sz="0" w:space="0" w:color="auto"/>
              </w:divBdr>
              <w:divsChild>
                <w:div w:id="1741978749">
                  <w:marLeft w:val="0"/>
                  <w:marRight w:val="0"/>
                  <w:marTop w:val="0"/>
                  <w:marBottom w:val="0"/>
                  <w:divBdr>
                    <w:top w:val="none" w:sz="0" w:space="0" w:color="auto"/>
                    <w:left w:val="none" w:sz="0" w:space="0" w:color="auto"/>
                    <w:bottom w:val="none" w:sz="0" w:space="0" w:color="auto"/>
                    <w:right w:val="none" w:sz="0" w:space="0" w:color="auto"/>
                  </w:divBdr>
                  <w:divsChild>
                    <w:div w:id="987051308">
                      <w:marLeft w:val="0"/>
                      <w:marRight w:val="0"/>
                      <w:marTop w:val="0"/>
                      <w:marBottom w:val="0"/>
                      <w:divBdr>
                        <w:top w:val="none" w:sz="0" w:space="0" w:color="auto"/>
                        <w:left w:val="none" w:sz="0" w:space="0" w:color="auto"/>
                        <w:bottom w:val="none" w:sz="0" w:space="0" w:color="auto"/>
                        <w:right w:val="none" w:sz="0" w:space="0" w:color="auto"/>
                      </w:divBdr>
                      <w:divsChild>
                        <w:div w:id="348260147">
                          <w:marLeft w:val="0"/>
                          <w:marRight w:val="0"/>
                          <w:marTop w:val="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052817">
      <w:bodyDiv w:val="1"/>
      <w:marLeft w:val="0"/>
      <w:marRight w:val="0"/>
      <w:marTop w:val="0"/>
      <w:marBottom w:val="0"/>
      <w:divBdr>
        <w:top w:val="none" w:sz="0" w:space="0" w:color="auto"/>
        <w:left w:val="none" w:sz="0" w:space="0" w:color="auto"/>
        <w:bottom w:val="none" w:sz="0" w:space="0" w:color="auto"/>
        <w:right w:val="none" w:sz="0" w:space="0" w:color="auto"/>
      </w:divBdr>
      <w:divsChild>
        <w:div w:id="76441820">
          <w:marLeft w:val="0"/>
          <w:marRight w:val="0"/>
          <w:marTop w:val="0"/>
          <w:marBottom w:val="0"/>
          <w:divBdr>
            <w:top w:val="none" w:sz="0" w:space="0" w:color="auto"/>
            <w:left w:val="none" w:sz="0" w:space="0" w:color="auto"/>
            <w:bottom w:val="none" w:sz="0" w:space="0" w:color="auto"/>
            <w:right w:val="none" w:sz="0" w:space="0" w:color="auto"/>
          </w:divBdr>
          <w:divsChild>
            <w:div w:id="56319673">
              <w:marLeft w:val="0"/>
              <w:marRight w:val="0"/>
              <w:marTop w:val="0"/>
              <w:marBottom w:val="0"/>
              <w:divBdr>
                <w:top w:val="none" w:sz="0" w:space="0" w:color="auto"/>
                <w:left w:val="none" w:sz="0" w:space="0" w:color="auto"/>
                <w:bottom w:val="none" w:sz="0" w:space="0" w:color="auto"/>
                <w:right w:val="none" w:sz="0" w:space="0" w:color="auto"/>
              </w:divBdr>
              <w:divsChild>
                <w:div w:id="709458789">
                  <w:marLeft w:val="-225"/>
                  <w:marRight w:val="-225"/>
                  <w:marTop w:val="0"/>
                  <w:marBottom w:val="0"/>
                  <w:divBdr>
                    <w:top w:val="none" w:sz="0" w:space="0" w:color="auto"/>
                    <w:left w:val="none" w:sz="0" w:space="0" w:color="auto"/>
                    <w:bottom w:val="none" w:sz="0" w:space="0" w:color="auto"/>
                    <w:right w:val="none" w:sz="0" w:space="0" w:color="auto"/>
                  </w:divBdr>
                  <w:divsChild>
                    <w:div w:id="13343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linkedin.com/in/rajannabathi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68560-B5E2-4668-8CED-8ECED9E7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Prash abraham</dc:creator>
  <cp:lastModifiedBy>rajes</cp:lastModifiedBy>
  <cp:revision>67</cp:revision>
  <dcterms:created xsi:type="dcterms:W3CDTF">2022-06-02T11:52:00Z</dcterms:created>
  <dcterms:modified xsi:type="dcterms:W3CDTF">2022-08-31T12:00:00Z</dcterms:modified>
</cp:coreProperties>
</file>