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A11E" w14:textId="77777777" w:rsidR="006723FE" w:rsidRDefault="00386FBF">
      <w:pPr>
        <w:pStyle w:val="Heading1"/>
        <w:spacing w:before="27"/>
        <w:ind w:left="0" w:right="209"/>
        <w:jc w:val="right"/>
      </w:pPr>
      <w:bookmarkStart w:id="0" w:name="Anil_Kumar_B"/>
      <w:bookmarkEnd w:id="0"/>
      <w:r>
        <w:rPr>
          <w:w w:val="95"/>
        </w:rPr>
        <w:t>Anil</w:t>
      </w:r>
      <w:r>
        <w:rPr>
          <w:spacing w:val="-22"/>
          <w:w w:val="95"/>
        </w:rPr>
        <w:t xml:space="preserve"> </w:t>
      </w:r>
      <w:r>
        <w:rPr>
          <w:rFonts w:ascii="Arial"/>
          <w:w w:val="95"/>
        </w:rPr>
        <w:t>Kumar</w:t>
      </w:r>
      <w:r>
        <w:rPr>
          <w:rFonts w:ascii="Arial"/>
          <w:spacing w:val="-35"/>
          <w:w w:val="95"/>
        </w:rPr>
        <w:t xml:space="preserve"> </w:t>
      </w:r>
      <w:r>
        <w:rPr>
          <w:w w:val="95"/>
        </w:rPr>
        <w:t>B</w:t>
      </w:r>
    </w:p>
    <w:p w14:paraId="0018A470" w14:textId="77777777" w:rsidR="006723FE" w:rsidRDefault="00386FBF">
      <w:pPr>
        <w:spacing w:before="6"/>
        <w:ind w:right="211"/>
        <w:jc w:val="right"/>
        <w:rPr>
          <w:sz w:val="24"/>
        </w:rPr>
      </w:pPr>
      <w:hyperlink r:id="rId7" w:history="1">
        <w:r w:rsidRPr="00AF696B">
          <w:rPr>
            <w:rStyle w:val="Hyperlink"/>
            <w:sz w:val="24"/>
          </w:rPr>
          <w:t>mail Id:</w:t>
        </w:r>
        <w:r w:rsidRPr="00AF696B">
          <w:rPr>
            <w:rStyle w:val="Hyperlink"/>
            <w:spacing w:val="19"/>
            <w:sz w:val="24"/>
          </w:rPr>
          <w:t xml:space="preserve"> anil.biradarsfdc</w:t>
        </w:r>
        <w:r w:rsidRPr="00AF696B">
          <w:rPr>
            <w:rStyle w:val="Hyperlink"/>
            <w:sz w:val="24"/>
          </w:rPr>
          <w:t>@gmail.com</w:t>
        </w:r>
      </w:hyperlink>
    </w:p>
    <w:p w14:paraId="4C691A6E" w14:textId="77777777" w:rsidR="006723FE" w:rsidRDefault="00386FBF">
      <w:pPr>
        <w:ind w:right="211"/>
        <w:jc w:val="right"/>
        <w:rPr>
          <w:sz w:val="24"/>
        </w:rPr>
      </w:pPr>
      <w:r>
        <w:rPr>
          <w:sz w:val="24"/>
        </w:rPr>
        <w:t>Phone: +91-</w:t>
      </w:r>
      <w:r>
        <w:rPr>
          <w:spacing w:val="-16"/>
          <w:sz w:val="24"/>
        </w:rPr>
        <w:t xml:space="preserve"> </w:t>
      </w:r>
      <w:r w:rsidR="00461D19">
        <w:rPr>
          <w:spacing w:val="-16"/>
          <w:sz w:val="24"/>
        </w:rPr>
        <w:t>8977130689</w:t>
      </w:r>
    </w:p>
    <w:p w14:paraId="7727BB36" w14:textId="77777777" w:rsidR="006723FE" w:rsidRDefault="006723FE">
      <w:pPr>
        <w:pStyle w:val="BodyText"/>
        <w:spacing w:before="6"/>
        <w:rPr>
          <w:sz w:val="17"/>
        </w:rPr>
      </w:pPr>
    </w:p>
    <w:p w14:paraId="4A45F882" w14:textId="77777777" w:rsidR="006723FE" w:rsidRDefault="00386FBF">
      <w:pPr>
        <w:pStyle w:val="Heading1"/>
        <w:tabs>
          <w:tab w:val="left" w:pos="10471"/>
        </w:tabs>
        <w:spacing w:before="162"/>
      </w:pPr>
      <w:r>
        <w:rPr>
          <w:color w:val="0D0D0D"/>
          <w:shd w:val="clear" w:color="auto" w:fill="F0F0F0"/>
        </w:rPr>
        <w:t>Professional</w:t>
      </w:r>
      <w:r>
        <w:rPr>
          <w:color w:val="0D0D0D"/>
          <w:spacing w:val="-16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summary:</w:t>
      </w:r>
      <w:r>
        <w:rPr>
          <w:color w:val="0D0D0D"/>
          <w:shd w:val="clear" w:color="auto" w:fill="F0F0F0"/>
        </w:rPr>
        <w:tab/>
      </w:r>
    </w:p>
    <w:p w14:paraId="795B70A9" w14:textId="77777777" w:rsidR="006723FE" w:rsidRPr="00D7738D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61"/>
        <w:ind w:right="962" w:hanging="352"/>
        <w:rPr>
          <w:rFonts w:ascii="Symbol" w:hAnsi="Symbol"/>
        </w:rPr>
      </w:pPr>
      <w:r>
        <w:rPr>
          <w:w w:val="95"/>
        </w:rPr>
        <w:t>4.4</w:t>
      </w:r>
      <w:r w:rsidR="008126ED">
        <w:rPr>
          <w:w w:val="95"/>
        </w:rPr>
        <w:t xml:space="preserve"> years</w:t>
      </w:r>
      <w:r>
        <w:rPr>
          <w:w w:val="95"/>
        </w:rPr>
        <w:t xml:space="preserve"> Total IT experience and 3.6 years of relevant experience in </w:t>
      </w:r>
      <w:r w:rsidR="008126ED">
        <w:rPr>
          <w:w w:val="95"/>
        </w:rPr>
        <w:t xml:space="preserve">Salesforce.com CRM </w:t>
      </w:r>
      <w:r w:rsidR="008126ED">
        <w:rPr>
          <w:rFonts w:ascii="Arial" w:hAnsi="Arial"/>
          <w:b/>
          <w:w w:val="95"/>
        </w:rPr>
        <w:t xml:space="preserve">configuration </w:t>
      </w:r>
      <w:r w:rsidR="008126ED">
        <w:rPr>
          <w:w w:val="95"/>
        </w:rPr>
        <w:t xml:space="preserve">changes, </w:t>
      </w:r>
      <w:r w:rsidR="008126ED">
        <w:rPr>
          <w:rFonts w:ascii="Arial" w:hAnsi="Arial"/>
          <w:b/>
          <w:w w:val="95"/>
        </w:rPr>
        <w:t>customizations</w:t>
      </w:r>
      <w:r w:rsidR="008126ED">
        <w:rPr>
          <w:w w:val="95"/>
        </w:rPr>
        <w:t xml:space="preserve">, </w:t>
      </w:r>
      <w:r w:rsidR="008126ED">
        <w:rPr>
          <w:rFonts w:ascii="Arial" w:hAnsi="Arial"/>
          <w:b/>
          <w:w w:val="95"/>
        </w:rPr>
        <w:t xml:space="preserve">Data </w:t>
      </w:r>
      <w:r w:rsidR="008126ED">
        <w:rPr>
          <w:rFonts w:ascii="Arial" w:hAnsi="Arial"/>
          <w:b/>
        </w:rPr>
        <w:t xml:space="preserve">migration </w:t>
      </w:r>
      <w:r w:rsidR="008126ED">
        <w:t xml:space="preserve">&amp; </w:t>
      </w:r>
      <w:r w:rsidR="008126ED">
        <w:rPr>
          <w:rFonts w:ascii="Arial" w:hAnsi="Arial"/>
          <w:b/>
        </w:rPr>
        <w:t>Deployment</w:t>
      </w:r>
      <w:r w:rsidR="008126ED">
        <w:rPr>
          <w:rFonts w:ascii="Arial" w:hAnsi="Arial"/>
          <w:b/>
          <w:spacing w:val="-31"/>
        </w:rPr>
        <w:t xml:space="preserve"> </w:t>
      </w:r>
      <w:r w:rsidR="008126ED">
        <w:t>activities.</w:t>
      </w:r>
    </w:p>
    <w:p w14:paraId="43FDF0A4" w14:textId="77777777" w:rsidR="00D7738D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61"/>
        <w:ind w:right="962" w:hanging="352"/>
        <w:rPr>
          <w:rFonts w:ascii="Symbol" w:hAnsi="Symbol"/>
        </w:rPr>
      </w:pPr>
      <w:proofErr w:type="gramStart"/>
      <w:r>
        <w:t>1 year</w:t>
      </w:r>
      <w:proofErr w:type="gramEnd"/>
      <w:r>
        <w:t xml:space="preserve"> Salesforce support project for initial.</w:t>
      </w:r>
    </w:p>
    <w:p w14:paraId="00059721" w14:textId="77777777" w:rsidR="006723FE" w:rsidRDefault="006723FE">
      <w:pPr>
        <w:pStyle w:val="BodyText"/>
        <w:spacing w:before="8"/>
        <w:rPr>
          <w:sz w:val="16"/>
        </w:rPr>
      </w:pPr>
    </w:p>
    <w:p w14:paraId="71836E67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left="948" w:hanging="361"/>
        <w:rPr>
          <w:rFonts w:ascii="Symbol" w:hAnsi="Symbol"/>
        </w:rPr>
      </w:pPr>
      <w:r>
        <w:rPr>
          <w:w w:val="95"/>
        </w:rPr>
        <w:t>1-year</w:t>
      </w:r>
      <w:r w:rsidR="008126ED">
        <w:rPr>
          <w:spacing w:val="-14"/>
          <w:w w:val="95"/>
        </w:rPr>
        <w:t xml:space="preserve"> </w:t>
      </w:r>
      <w:r w:rsidR="008126ED">
        <w:rPr>
          <w:w w:val="95"/>
        </w:rPr>
        <w:t>experience</w:t>
      </w:r>
      <w:r w:rsidR="008126ED">
        <w:rPr>
          <w:spacing w:val="-17"/>
          <w:w w:val="95"/>
        </w:rPr>
        <w:t xml:space="preserve"> </w:t>
      </w:r>
      <w:r w:rsidR="008126ED">
        <w:rPr>
          <w:w w:val="95"/>
        </w:rPr>
        <w:t>in</w:t>
      </w:r>
      <w:r w:rsidR="008126ED">
        <w:rPr>
          <w:spacing w:val="-16"/>
          <w:w w:val="95"/>
        </w:rPr>
        <w:t xml:space="preserve"> </w:t>
      </w:r>
      <w:r w:rsidR="008126ED">
        <w:rPr>
          <w:w w:val="95"/>
        </w:rPr>
        <w:t>developing</w:t>
      </w:r>
      <w:r w:rsidR="008126ED">
        <w:rPr>
          <w:spacing w:val="-16"/>
          <w:w w:val="95"/>
        </w:rPr>
        <w:t xml:space="preserve"> </w:t>
      </w:r>
      <w:r w:rsidR="008126ED">
        <w:rPr>
          <w:rFonts w:ascii="Arial" w:hAnsi="Arial"/>
          <w:b/>
          <w:w w:val="95"/>
        </w:rPr>
        <w:t>Lightning</w:t>
      </w:r>
      <w:r w:rsidR="008126ED">
        <w:rPr>
          <w:rFonts w:ascii="Arial" w:hAnsi="Arial"/>
          <w:b/>
          <w:spacing w:val="-27"/>
          <w:w w:val="95"/>
        </w:rPr>
        <w:t xml:space="preserve"> </w:t>
      </w:r>
      <w:r w:rsidR="008126ED">
        <w:rPr>
          <w:rFonts w:ascii="Arial" w:hAnsi="Arial"/>
          <w:b/>
          <w:w w:val="95"/>
        </w:rPr>
        <w:t>Exp,</w:t>
      </w:r>
      <w:r w:rsidR="008126ED">
        <w:rPr>
          <w:rFonts w:ascii="Arial" w:hAnsi="Arial"/>
          <w:b/>
          <w:spacing w:val="-26"/>
          <w:w w:val="95"/>
        </w:rPr>
        <w:t xml:space="preserve"> </w:t>
      </w:r>
      <w:r w:rsidR="008126ED">
        <w:rPr>
          <w:rFonts w:ascii="Arial" w:hAnsi="Arial"/>
          <w:b/>
          <w:w w:val="95"/>
        </w:rPr>
        <w:t>Lightning</w:t>
      </w:r>
      <w:r w:rsidR="008126ED">
        <w:rPr>
          <w:rFonts w:ascii="Arial" w:hAnsi="Arial"/>
          <w:b/>
          <w:spacing w:val="-27"/>
          <w:w w:val="95"/>
        </w:rPr>
        <w:t xml:space="preserve"> </w:t>
      </w:r>
      <w:r w:rsidR="008126ED">
        <w:rPr>
          <w:rFonts w:ascii="Arial" w:hAnsi="Arial"/>
          <w:b/>
          <w:w w:val="95"/>
        </w:rPr>
        <w:t>component</w:t>
      </w:r>
      <w:r w:rsidR="008126ED">
        <w:rPr>
          <w:rFonts w:ascii="Arial" w:hAnsi="Arial"/>
          <w:b/>
          <w:spacing w:val="-27"/>
          <w:w w:val="95"/>
        </w:rPr>
        <w:t xml:space="preserve"> </w:t>
      </w:r>
      <w:r w:rsidR="008126ED">
        <w:rPr>
          <w:rFonts w:ascii="Arial" w:hAnsi="Arial"/>
          <w:b/>
          <w:w w:val="95"/>
        </w:rPr>
        <w:t>framework</w:t>
      </w:r>
      <w:r w:rsidR="008126ED">
        <w:rPr>
          <w:rFonts w:ascii="Arial" w:hAnsi="Arial"/>
          <w:b/>
          <w:spacing w:val="-27"/>
          <w:w w:val="95"/>
        </w:rPr>
        <w:t xml:space="preserve"> </w:t>
      </w:r>
      <w:r w:rsidR="00A1778E">
        <w:rPr>
          <w:w w:val="95"/>
        </w:rPr>
        <w:t xml:space="preserve">and </w:t>
      </w:r>
      <w:r w:rsidR="00A1778E" w:rsidRPr="00A1778E">
        <w:rPr>
          <w:b/>
          <w:bCs/>
          <w:w w:val="95"/>
        </w:rPr>
        <w:t>LWC</w:t>
      </w:r>
      <w:r w:rsidR="008126ED">
        <w:rPr>
          <w:w w:val="95"/>
        </w:rPr>
        <w:t>.</w:t>
      </w:r>
    </w:p>
    <w:p w14:paraId="5A2F6612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200"/>
        <w:ind w:left="948" w:hanging="361"/>
        <w:rPr>
          <w:rFonts w:ascii="Symbol" w:hAnsi="Symbol"/>
        </w:rPr>
      </w:pPr>
      <w:r>
        <w:t>Proficiency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SFDC</w:t>
      </w:r>
      <w:r>
        <w:rPr>
          <w:spacing w:val="-16"/>
        </w:rPr>
        <w:t xml:space="preserve"> </w:t>
      </w:r>
      <w:r>
        <w:rPr>
          <w:rFonts w:ascii="Arial" w:hAnsi="Arial"/>
          <w:b/>
        </w:rPr>
        <w:t>Lead</w:t>
      </w:r>
      <w:r>
        <w:rPr>
          <w:rFonts w:ascii="Arial" w:hAnsi="Arial"/>
          <w:b/>
          <w:spacing w:val="-26"/>
        </w:rPr>
        <w:t xml:space="preserve"> </w:t>
      </w:r>
      <w:r>
        <w:rPr>
          <w:rFonts w:ascii="Arial" w:hAnsi="Arial"/>
          <w:b/>
        </w:rPr>
        <w:t>Management</w:t>
      </w:r>
      <w:r>
        <w:t>,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Opportunity</w:t>
      </w:r>
      <w:r>
        <w:rPr>
          <w:rFonts w:ascii="Arial" w:hAnsi="Arial"/>
          <w:b/>
          <w:spacing w:val="-25"/>
        </w:rPr>
        <w:t xml:space="preserve"> </w:t>
      </w:r>
      <w:r>
        <w:rPr>
          <w:rFonts w:ascii="Arial" w:hAnsi="Arial"/>
          <w:b/>
        </w:rPr>
        <w:t>Managemen</w:t>
      </w:r>
      <w:r w:rsidR="00461D19">
        <w:rPr>
          <w:rFonts w:ascii="Arial" w:hAnsi="Arial"/>
          <w:b/>
        </w:rPr>
        <w:t>t</w:t>
      </w:r>
      <w:r>
        <w:t>.</w:t>
      </w:r>
    </w:p>
    <w:p w14:paraId="676BA384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8"/>
        <w:ind w:left="948" w:hanging="361"/>
        <w:rPr>
          <w:rFonts w:ascii="Symbol" w:hAnsi="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Sales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cloud,</w:t>
      </w:r>
      <w:r>
        <w:rPr>
          <w:rFonts w:ascii="Arial" w:hAnsi="Arial"/>
          <w:b/>
          <w:spacing w:val="-16"/>
        </w:rPr>
        <w:t xml:space="preserve"> </w:t>
      </w:r>
      <w:r w:rsidR="00461D19">
        <w:rPr>
          <w:rFonts w:ascii="Arial" w:hAnsi="Arial"/>
          <w:bCs/>
          <w:spacing w:val="-16"/>
        </w:rPr>
        <w:t xml:space="preserve">and good knowledge in </w:t>
      </w:r>
      <w:r>
        <w:rPr>
          <w:rFonts w:ascii="Arial" w:hAnsi="Arial"/>
          <w:b/>
        </w:rPr>
        <w:t>Service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Cloud,</w:t>
      </w:r>
      <w:r>
        <w:rPr>
          <w:rFonts w:ascii="Arial" w:hAnsi="Arial"/>
          <w:b/>
          <w:spacing w:val="-19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site.</w:t>
      </w:r>
    </w:p>
    <w:p w14:paraId="276CFD22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201"/>
        <w:ind w:left="948" w:hanging="361"/>
        <w:rPr>
          <w:rFonts w:ascii="Symbol" w:hAnsi="Symbol"/>
          <w:b/>
        </w:rPr>
      </w:pPr>
      <w:r>
        <w:t>Experience</w:t>
      </w:r>
      <w:r>
        <w:rPr>
          <w:spacing w:val="-25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SFDC</w:t>
      </w:r>
      <w:r>
        <w:rPr>
          <w:spacing w:val="-24"/>
        </w:rPr>
        <w:t xml:space="preserve"> </w:t>
      </w:r>
      <w:r>
        <w:t>customizations</w:t>
      </w:r>
      <w:r>
        <w:rPr>
          <w:spacing w:val="-25"/>
        </w:rPr>
        <w:t xml:space="preserve"> </w:t>
      </w:r>
      <w:r>
        <w:t>like</w:t>
      </w:r>
      <w:r>
        <w:rPr>
          <w:spacing w:val="-24"/>
        </w:rPr>
        <w:t xml:space="preserve"> </w:t>
      </w:r>
      <w:r>
        <w:rPr>
          <w:rFonts w:ascii="Arial" w:hAnsi="Arial"/>
          <w:b/>
        </w:rPr>
        <w:t>Apex</w:t>
      </w:r>
      <w:r>
        <w:rPr>
          <w:rFonts w:ascii="Arial" w:hAnsi="Arial"/>
          <w:b/>
          <w:spacing w:val="-36"/>
        </w:rPr>
        <w:t xml:space="preserve"> </w:t>
      </w:r>
      <w:r>
        <w:rPr>
          <w:rFonts w:ascii="Arial" w:hAnsi="Arial"/>
          <w:b/>
        </w:rPr>
        <w:t>Class,</w:t>
      </w:r>
      <w:r>
        <w:rPr>
          <w:rFonts w:ascii="Arial" w:hAnsi="Arial"/>
          <w:b/>
          <w:spacing w:val="-36"/>
        </w:rPr>
        <w:t xml:space="preserve"> </w:t>
      </w:r>
      <w:r>
        <w:rPr>
          <w:rFonts w:ascii="Arial" w:hAnsi="Arial"/>
          <w:b/>
        </w:rPr>
        <w:t>Apex</w:t>
      </w:r>
      <w:r>
        <w:rPr>
          <w:rFonts w:ascii="Arial" w:hAnsi="Arial"/>
          <w:b/>
          <w:spacing w:val="-36"/>
        </w:rPr>
        <w:t xml:space="preserve"> </w:t>
      </w:r>
      <w:r>
        <w:rPr>
          <w:rFonts w:ascii="Arial" w:hAnsi="Arial"/>
          <w:b/>
        </w:rPr>
        <w:t>triggers,</w:t>
      </w:r>
      <w:r>
        <w:rPr>
          <w:rFonts w:ascii="Arial" w:hAnsi="Arial"/>
          <w:b/>
          <w:spacing w:val="-36"/>
        </w:rPr>
        <w:t xml:space="preserve"> </w:t>
      </w:r>
      <w:r>
        <w:rPr>
          <w:rFonts w:ascii="Arial" w:hAnsi="Arial"/>
          <w:b/>
        </w:rPr>
        <w:t>Batch</w:t>
      </w:r>
      <w:r>
        <w:rPr>
          <w:rFonts w:ascii="Arial" w:hAnsi="Arial"/>
          <w:b/>
          <w:spacing w:val="-36"/>
        </w:rPr>
        <w:t xml:space="preserve"> </w:t>
      </w:r>
      <w:r>
        <w:rPr>
          <w:rFonts w:ascii="Arial" w:hAnsi="Arial"/>
          <w:b/>
        </w:rPr>
        <w:t>Apex</w:t>
      </w:r>
      <w:r>
        <w:rPr>
          <w:rFonts w:ascii="Arial" w:hAnsi="Arial"/>
          <w:b/>
          <w:spacing w:val="-37"/>
        </w:rPr>
        <w:t xml:space="preserve"> </w:t>
      </w:r>
      <w:r>
        <w:rPr>
          <w:rFonts w:ascii="Arial" w:hAnsi="Arial"/>
          <w:b/>
        </w:rPr>
        <w:t>jobs,</w:t>
      </w:r>
      <w:r>
        <w:rPr>
          <w:rFonts w:ascii="Arial" w:hAnsi="Arial"/>
          <w:b/>
          <w:spacing w:val="-44"/>
        </w:rPr>
        <w:t xml:space="preserve"> </w:t>
      </w:r>
      <w:r>
        <w:rPr>
          <w:rFonts w:ascii="Arial" w:hAnsi="Arial"/>
          <w:b/>
        </w:rPr>
        <w:t>Visualforce.</w:t>
      </w:r>
    </w:p>
    <w:p w14:paraId="1B37D6B3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200"/>
        <w:ind w:left="948" w:hanging="361"/>
        <w:rPr>
          <w:rFonts w:ascii="Symbol" w:hAnsi="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(Web</w:t>
      </w:r>
      <w:r>
        <w:rPr>
          <w:spacing w:val="-6"/>
        </w:rPr>
        <w:t xml:space="preserve"> </w:t>
      </w:r>
      <w:r>
        <w:t>services/callouts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REST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Apex</w:t>
      </w:r>
      <w:r>
        <w:rPr>
          <w:rFonts w:ascii="Arial" w:hAnsi="Arial"/>
          <w:b/>
          <w:spacing w:val="-16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SOAP</w:t>
      </w:r>
      <w:r w:rsidR="00461D19">
        <w:rPr>
          <w:rFonts w:ascii="Arial" w:hAnsi="Arial"/>
          <w:b/>
        </w:rPr>
        <w:t xml:space="preserve"> </w:t>
      </w:r>
      <w:r w:rsidR="00461D19" w:rsidRPr="00461D19">
        <w:rPr>
          <w:rFonts w:ascii="Arial" w:hAnsi="Arial"/>
          <w:bCs/>
        </w:rPr>
        <w:t>integration support</w:t>
      </w:r>
      <w:r>
        <w:t>).</w:t>
      </w:r>
    </w:p>
    <w:p w14:paraId="4834403B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/>
        <w:ind w:left="948" w:hanging="361"/>
        <w:rPr>
          <w:rFonts w:ascii="Symbol" w:hAnsi="Symbol"/>
        </w:rPr>
      </w:pPr>
      <w:r>
        <w:t>Proficiency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SFDC</w:t>
      </w:r>
      <w:r>
        <w:rPr>
          <w:spacing w:val="-11"/>
        </w:rPr>
        <w:t xml:space="preserve"> </w:t>
      </w:r>
      <w:r>
        <w:t>configurations</w:t>
      </w:r>
      <w:r>
        <w:rPr>
          <w:spacing w:val="-10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</w:rPr>
        <w:t>modeling,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security</w:t>
      </w:r>
      <w:r>
        <w:rPr>
          <w:rFonts w:ascii="Arial" w:hAnsi="Arial"/>
          <w:b/>
          <w:spacing w:val="-21"/>
        </w:rPr>
        <w:t xml:space="preserve"> </w:t>
      </w:r>
      <w:r>
        <w:t>(profiles,</w:t>
      </w:r>
      <w:r>
        <w:rPr>
          <w:spacing w:val="-11"/>
        </w:rPr>
        <w:t xml:space="preserve"> </w:t>
      </w:r>
      <w:r>
        <w:t>OWD</w:t>
      </w:r>
      <w:r>
        <w:rPr>
          <w:spacing w:val="-11"/>
        </w:rPr>
        <w:t xml:space="preserve"> </w:t>
      </w:r>
      <w:proofErr w:type="spellStart"/>
      <w:r>
        <w:t>etc</w:t>
      </w:r>
      <w:proofErr w:type="spellEnd"/>
      <w:r>
        <w:t>),</w:t>
      </w:r>
    </w:p>
    <w:p w14:paraId="179101E9" w14:textId="77777777" w:rsidR="006723FE" w:rsidRDefault="00386FBF">
      <w:pPr>
        <w:spacing w:before="3"/>
        <w:ind w:left="940"/>
      </w:pPr>
      <w:r>
        <w:rPr>
          <w:rFonts w:ascii="Arial"/>
          <w:b/>
        </w:rPr>
        <w:t xml:space="preserve">Automation process </w:t>
      </w:r>
      <w:r>
        <w:t>(workflows, approval process &amp; process builder</w:t>
      </w:r>
      <w:proofErr w:type="gramStart"/>
      <w:r>
        <w:t>) .</w:t>
      </w:r>
      <w:proofErr w:type="gramEnd"/>
    </w:p>
    <w:p w14:paraId="3102FF64" w14:textId="77777777" w:rsidR="00461D19" w:rsidRPr="00461D19" w:rsidRDefault="00386FBF" w:rsidP="00461D19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 w:line="244" w:lineRule="auto"/>
        <w:ind w:right="452" w:hanging="352"/>
        <w:rPr>
          <w:rFonts w:ascii="Symbol" w:hAnsi="Symbol"/>
          <w:b/>
        </w:rPr>
      </w:pPr>
      <w:r>
        <w:rPr>
          <w:w w:val="95"/>
        </w:rPr>
        <w:t>Experience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rFonts w:ascii="Arial" w:hAnsi="Arial"/>
          <w:b/>
          <w:w w:val="95"/>
        </w:rPr>
        <w:t>Data</w:t>
      </w:r>
      <w:r>
        <w:rPr>
          <w:rFonts w:ascii="Arial" w:hAnsi="Arial"/>
          <w:b/>
          <w:spacing w:val="-34"/>
          <w:w w:val="95"/>
        </w:rPr>
        <w:t xml:space="preserve"> </w:t>
      </w:r>
      <w:r>
        <w:rPr>
          <w:rFonts w:ascii="Arial" w:hAnsi="Arial"/>
          <w:b/>
          <w:w w:val="95"/>
        </w:rPr>
        <w:t>management,</w:t>
      </w:r>
      <w:r>
        <w:rPr>
          <w:rFonts w:ascii="Arial" w:hAnsi="Arial"/>
          <w:b/>
          <w:spacing w:val="-34"/>
          <w:w w:val="95"/>
        </w:rPr>
        <w:t xml:space="preserve"> </w:t>
      </w:r>
      <w:r>
        <w:rPr>
          <w:rFonts w:ascii="Arial" w:hAnsi="Arial"/>
          <w:b/>
          <w:w w:val="95"/>
        </w:rPr>
        <w:t>Duplicate</w:t>
      </w:r>
      <w:r>
        <w:rPr>
          <w:rFonts w:ascii="Arial" w:hAnsi="Arial"/>
          <w:b/>
          <w:spacing w:val="-34"/>
          <w:w w:val="95"/>
        </w:rPr>
        <w:t xml:space="preserve"> </w:t>
      </w:r>
      <w:r>
        <w:rPr>
          <w:rFonts w:ascii="Arial" w:hAnsi="Arial"/>
          <w:b/>
          <w:w w:val="95"/>
        </w:rPr>
        <w:t>management</w:t>
      </w:r>
      <w:r>
        <w:rPr>
          <w:rFonts w:ascii="Arial" w:hAnsi="Arial"/>
          <w:b/>
          <w:spacing w:val="-34"/>
          <w:w w:val="95"/>
        </w:rPr>
        <w:t xml:space="preserve"> </w:t>
      </w:r>
      <w:r>
        <w:rPr>
          <w:w w:val="95"/>
        </w:rPr>
        <w:t>&amp;</w:t>
      </w:r>
      <w:r>
        <w:rPr>
          <w:spacing w:val="-23"/>
          <w:w w:val="95"/>
        </w:rPr>
        <w:t xml:space="preserve"> </w:t>
      </w:r>
      <w:r>
        <w:rPr>
          <w:rFonts w:ascii="Arial" w:hAnsi="Arial"/>
          <w:b/>
          <w:w w:val="95"/>
        </w:rPr>
        <w:t>Data</w:t>
      </w:r>
      <w:r>
        <w:rPr>
          <w:rFonts w:ascii="Arial" w:hAnsi="Arial"/>
          <w:b/>
          <w:spacing w:val="-33"/>
          <w:w w:val="95"/>
        </w:rPr>
        <w:t xml:space="preserve"> </w:t>
      </w:r>
      <w:r>
        <w:rPr>
          <w:rFonts w:ascii="Arial" w:hAnsi="Arial"/>
          <w:b/>
          <w:w w:val="95"/>
        </w:rPr>
        <w:t>migrations</w:t>
      </w:r>
      <w:r>
        <w:rPr>
          <w:rFonts w:ascii="Arial" w:hAnsi="Arial"/>
          <w:b/>
          <w:spacing w:val="-34"/>
          <w:w w:val="95"/>
        </w:rPr>
        <w:t xml:space="preserve"> </w:t>
      </w:r>
      <w:r>
        <w:rPr>
          <w:w w:val="95"/>
        </w:rPr>
        <w:t>using</w:t>
      </w:r>
      <w:r>
        <w:rPr>
          <w:spacing w:val="-24"/>
          <w:w w:val="95"/>
        </w:rPr>
        <w:t xml:space="preserve"> </w:t>
      </w:r>
      <w:r>
        <w:rPr>
          <w:w w:val="95"/>
        </w:rPr>
        <w:t>Import</w:t>
      </w:r>
      <w:r>
        <w:rPr>
          <w:spacing w:val="-23"/>
          <w:w w:val="95"/>
        </w:rPr>
        <w:t xml:space="preserve"> </w:t>
      </w:r>
      <w:r>
        <w:rPr>
          <w:w w:val="95"/>
        </w:rPr>
        <w:t>wizard,</w:t>
      </w:r>
      <w:r>
        <w:rPr>
          <w:spacing w:val="-23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Apex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Loader.</w:t>
      </w:r>
    </w:p>
    <w:p w14:paraId="5B0C7E90" w14:textId="77777777" w:rsidR="00461D19" w:rsidRPr="00461D19" w:rsidRDefault="00386FBF" w:rsidP="00461D19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 w:line="244" w:lineRule="auto"/>
        <w:ind w:right="452" w:hanging="352"/>
        <w:rPr>
          <w:rFonts w:ascii="Symbol" w:hAnsi="Symbol"/>
          <w:b/>
        </w:rPr>
      </w:pPr>
      <w:r>
        <w:rPr>
          <w:rFonts w:ascii="Arial" w:hAnsi="Arial"/>
          <w:bCs/>
        </w:rPr>
        <w:t xml:space="preserve">Good Experience in custom functionality like Salesforce objects, </w:t>
      </w:r>
      <w:r>
        <w:rPr>
          <w:rFonts w:ascii="Arial" w:hAnsi="Arial"/>
          <w:bCs/>
        </w:rPr>
        <w:t>fields, permissions, profiles, permission sets.</w:t>
      </w:r>
    </w:p>
    <w:p w14:paraId="09602EFC" w14:textId="77777777" w:rsidR="00461D19" w:rsidRPr="00461D19" w:rsidRDefault="00386FBF" w:rsidP="00461D19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 w:line="244" w:lineRule="auto"/>
        <w:ind w:right="452" w:hanging="352"/>
        <w:rPr>
          <w:rFonts w:ascii="Symbol" w:hAnsi="Symbol"/>
          <w:b/>
        </w:rPr>
      </w:pPr>
      <w:r>
        <w:rPr>
          <w:rFonts w:ascii="Arial" w:hAnsi="Arial"/>
          <w:bCs/>
        </w:rPr>
        <w:t>Good Experience with custom settings, custom labels, custom validation rules.</w:t>
      </w:r>
    </w:p>
    <w:p w14:paraId="49F736C3" w14:textId="77777777" w:rsidR="00461D19" w:rsidRPr="00461D19" w:rsidRDefault="00386FBF" w:rsidP="00461D19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 w:line="244" w:lineRule="auto"/>
        <w:ind w:right="452" w:hanging="352"/>
        <w:rPr>
          <w:rFonts w:ascii="Symbol" w:hAnsi="Symbol"/>
          <w:b/>
        </w:rPr>
      </w:pPr>
      <w:r>
        <w:rPr>
          <w:rFonts w:ascii="Arial" w:hAnsi="Arial"/>
          <w:bCs/>
        </w:rPr>
        <w:t>Good experience with custom metadata types.</w:t>
      </w:r>
    </w:p>
    <w:p w14:paraId="2BFCC00A" w14:textId="77777777" w:rsidR="00461D19" w:rsidRPr="00D7738D" w:rsidRDefault="00386FBF" w:rsidP="00D7738D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6" w:line="244" w:lineRule="auto"/>
        <w:ind w:right="452" w:hanging="352"/>
        <w:rPr>
          <w:rFonts w:ascii="Symbol" w:hAnsi="Symbol"/>
          <w:b/>
        </w:rPr>
      </w:pPr>
      <w:r>
        <w:rPr>
          <w:rFonts w:ascii="Arial" w:hAnsi="Arial"/>
          <w:bCs/>
        </w:rPr>
        <w:t>Good experience with SOQL and SOSL queries and implementation business logics.</w:t>
      </w:r>
    </w:p>
    <w:p w14:paraId="1A601A60" w14:textId="77777777" w:rsidR="006723FE" w:rsidRDefault="006723FE">
      <w:pPr>
        <w:pStyle w:val="BodyText"/>
        <w:spacing w:before="4"/>
        <w:rPr>
          <w:sz w:val="16"/>
        </w:rPr>
      </w:pPr>
    </w:p>
    <w:p w14:paraId="73E08713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"/>
        <w:ind w:left="948" w:hanging="361"/>
        <w:rPr>
          <w:rFonts w:ascii="Symbol" w:hAnsi="Symbol"/>
          <w:b/>
        </w:rPr>
      </w:pPr>
      <w:r>
        <w:t>Expert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using</w:t>
      </w:r>
      <w:r>
        <w:rPr>
          <w:spacing w:val="-27"/>
        </w:rPr>
        <w:t xml:space="preserve"> </w:t>
      </w:r>
      <w:r>
        <w:t>development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deployment</w:t>
      </w:r>
      <w:r>
        <w:rPr>
          <w:spacing w:val="-26"/>
        </w:rPr>
        <w:t xml:space="preserve"> </w:t>
      </w:r>
      <w:r>
        <w:t>tools</w:t>
      </w:r>
      <w:r>
        <w:rPr>
          <w:spacing w:val="-26"/>
        </w:rPr>
        <w:t xml:space="preserve"> </w:t>
      </w:r>
      <w:r>
        <w:t>like</w:t>
      </w:r>
      <w:r>
        <w:rPr>
          <w:spacing w:val="-26"/>
        </w:rPr>
        <w:t xml:space="preserve"> </w:t>
      </w:r>
      <w:r>
        <w:rPr>
          <w:rFonts w:ascii="Arial" w:hAnsi="Arial"/>
          <w:b/>
        </w:rPr>
        <w:t>Eclipse</w:t>
      </w:r>
      <w:r>
        <w:rPr>
          <w:rFonts w:ascii="Arial" w:hAnsi="Arial"/>
          <w:b/>
          <w:spacing w:val="-38"/>
        </w:rPr>
        <w:t xml:space="preserve"> </w:t>
      </w:r>
      <w:r>
        <w:rPr>
          <w:rFonts w:ascii="Arial" w:hAnsi="Arial"/>
          <w:b/>
        </w:rPr>
        <w:t>IDE,</w:t>
      </w:r>
      <w:r>
        <w:rPr>
          <w:rFonts w:ascii="Arial" w:hAnsi="Arial"/>
          <w:b/>
          <w:spacing w:val="-38"/>
        </w:rPr>
        <w:t xml:space="preserve"> </w:t>
      </w:r>
      <w:r>
        <w:rPr>
          <w:rFonts w:ascii="Arial" w:hAnsi="Arial"/>
          <w:b/>
        </w:rPr>
        <w:t>force.com</w:t>
      </w:r>
      <w:r>
        <w:rPr>
          <w:rFonts w:ascii="Arial" w:hAnsi="Arial"/>
          <w:b/>
          <w:spacing w:val="-37"/>
        </w:rPr>
        <w:t xml:space="preserve"> </w:t>
      </w:r>
      <w:r>
        <w:rPr>
          <w:rFonts w:ascii="Arial" w:hAnsi="Arial"/>
          <w:b/>
        </w:rPr>
        <w:t>IDE,</w:t>
      </w:r>
      <w:r>
        <w:rPr>
          <w:rFonts w:ascii="Arial" w:hAnsi="Arial"/>
          <w:b/>
          <w:spacing w:val="-37"/>
        </w:rPr>
        <w:t xml:space="preserve"> </w:t>
      </w:r>
      <w:r w:rsidR="00FF54E0">
        <w:rPr>
          <w:rFonts w:ascii="Arial" w:hAnsi="Arial"/>
          <w:b/>
        </w:rPr>
        <w:t>Ant</w:t>
      </w:r>
      <w:r w:rsidR="00FF54E0">
        <w:rPr>
          <w:rFonts w:ascii="Arial" w:hAnsi="Arial"/>
          <w:b/>
          <w:spacing w:val="-38"/>
        </w:rPr>
        <w:t xml:space="preserve"> migration</w:t>
      </w:r>
      <w:r w:rsidR="00FF54E0">
        <w:rPr>
          <w:rFonts w:ascii="Arial" w:hAnsi="Arial"/>
          <w:b/>
        </w:rPr>
        <w:t xml:space="preserve"> </w:t>
      </w:r>
      <w:proofErr w:type="gramStart"/>
      <w:r w:rsidR="00FF54E0">
        <w:rPr>
          <w:rFonts w:ascii="Arial" w:hAnsi="Arial"/>
          <w:b/>
          <w:spacing w:val="-47"/>
        </w:rPr>
        <w:t>tool</w:t>
      </w:r>
      <w:r>
        <w:rPr>
          <w:rFonts w:ascii="Arial" w:hAnsi="Arial"/>
          <w:b/>
        </w:rPr>
        <w:t>.</w:t>
      </w:r>
      <w:r w:rsidR="00D7738D">
        <w:rPr>
          <w:rFonts w:ascii="Arial" w:hAnsi="Arial"/>
          <w:b/>
        </w:rPr>
        <w:t>.</w:t>
      </w:r>
      <w:proofErr w:type="gramEnd"/>
    </w:p>
    <w:p w14:paraId="07AAD892" w14:textId="77777777" w:rsidR="00D12D2A" w:rsidRPr="00A37203" w:rsidRDefault="00386FBF" w:rsidP="00A3720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3"/>
        <w:ind w:right="1397" w:hanging="352"/>
        <w:rPr>
          <w:rFonts w:ascii="Symbol" w:hAnsi="Symbol"/>
        </w:rPr>
      </w:pPr>
      <w:r>
        <w:rPr>
          <w:w w:val="95"/>
        </w:rPr>
        <w:t>Implemented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delivered</w:t>
      </w:r>
      <w:r>
        <w:rPr>
          <w:spacing w:val="-15"/>
          <w:w w:val="95"/>
        </w:rPr>
        <w:t xml:space="preserve"> </w:t>
      </w:r>
      <w:r>
        <w:rPr>
          <w:w w:val="95"/>
        </w:rPr>
        <w:t>projects</w:t>
      </w:r>
      <w:r>
        <w:rPr>
          <w:spacing w:val="-15"/>
          <w:w w:val="95"/>
        </w:rPr>
        <w:t xml:space="preserve"> </w:t>
      </w:r>
      <w:r>
        <w:rPr>
          <w:w w:val="95"/>
        </w:rPr>
        <w:t>under</w:t>
      </w:r>
      <w:r>
        <w:rPr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Agile</w:t>
      </w:r>
      <w:r>
        <w:rPr>
          <w:rFonts w:ascii="Arial" w:hAnsi="Arial"/>
          <w:b/>
          <w:spacing w:val="-26"/>
          <w:w w:val="95"/>
        </w:rPr>
        <w:t xml:space="preserve"> </w:t>
      </w:r>
      <w:r>
        <w:rPr>
          <w:rFonts w:ascii="Arial" w:hAnsi="Arial"/>
          <w:b/>
          <w:w w:val="95"/>
        </w:rPr>
        <w:t>Development</w:t>
      </w:r>
      <w:r>
        <w:rPr>
          <w:rFonts w:ascii="Arial" w:hAnsi="Arial"/>
          <w:b/>
          <w:spacing w:val="-25"/>
          <w:w w:val="95"/>
        </w:rPr>
        <w:t xml:space="preserve"> </w:t>
      </w:r>
      <w:r>
        <w:rPr>
          <w:rFonts w:ascii="Arial" w:hAnsi="Arial"/>
          <w:b/>
          <w:w w:val="95"/>
        </w:rPr>
        <w:t>Environment</w:t>
      </w:r>
      <w:r>
        <w:rPr>
          <w:rFonts w:ascii="Arial" w:hAnsi="Arial"/>
          <w:b/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 w:rsidR="00FF54E0">
        <w:rPr>
          <w:rFonts w:ascii="Arial" w:hAnsi="Arial"/>
          <w:b/>
          <w:w w:val="95"/>
        </w:rPr>
        <w:t>Test</w:t>
      </w:r>
      <w:r w:rsidR="00FF54E0">
        <w:rPr>
          <w:rFonts w:ascii="Arial" w:hAnsi="Arial"/>
          <w:b/>
          <w:spacing w:val="-25"/>
          <w:w w:val="95"/>
        </w:rPr>
        <w:t>-Driven</w:t>
      </w:r>
      <w:r>
        <w:rPr>
          <w:rFonts w:ascii="Arial" w:hAnsi="Arial"/>
          <w:b/>
          <w:w w:val="95"/>
        </w:rPr>
        <w:t xml:space="preserve"> </w:t>
      </w:r>
      <w:r>
        <w:rPr>
          <w:rFonts w:ascii="Arial" w:hAnsi="Arial"/>
          <w:b/>
        </w:rPr>
        <w:t xml:space="preserve">Environments </w:t>
      </w:r>
      <w:r>
        <w:t>with large and small Team</w:t>
      </w:r>
      <w:r>
        <w:rPr>
          <w:spacing w:val="-37"/>
        </w:rPr>
        <w:t xml:space="preserve"> </w:t>
      </w:r>
      <w:r>
        <w:t>Projects.</w:t>
      </w:r>
    </w:p>
    <w:p w14:paraId="40430579" w14:textId="77777777" w:rsidR="00A37203" w:rsidRPr="00A37203" w:rsidRDefault="00A37203" w:rsidP="00A37203">
      <w:pPr>
        <w:pStyle w:val="ListParagraph"/>
        <w:tabs>
          <w:tab w:val="left" w:pos="948"/>
          <w:tab w:val="left" w:pos="949"/>
        </w:tabs>
        <w:spacing w:before="193"/>
        <w:ind w:left="940" w:right="1397" w:firstLine="0"/>
        <w:rPr>
          <w:rFonts w:ascii="Symbol" w:hAnsi="Symbol"/>
        </w:rPr>
      </w:pPr>
    </w:p>
    <w:p w14:paraId="6635C1C8" w14:textId="77777777" w:rsidR="006723FE" w:rsidRDefault="006723FE">
      <w:pPr>
        <w:pStyle w:val="BodyText"/>
        <w:spacing w:before="1"/>
        <w:rPr>
          <w:sz w:val="12"/>
        </w:rPr>
      </w:pPr>
    </w:p>
    <w:p w14:paraId="3757F2CB" w14:textId="77777777" w:rsidR="006723FE" w:rsidRDefault="00386FBF">
      <w:pPr>
        <w:pStyle w:val="Heading1"/>
        <w:tabs>
          <w:tab w:val="left" w:pos="10471"/>
        </w:tabs>
        <w:spacing w:before="52"/>
      </w:pPr>
      <w:bookmarkStart w:id="1" w:name="Work_Experience:"/>
      <w:bookmarkEnd w:id="1"/>
      <w:r>
        <w:rPr>
          <w:color w:val="0D0D0D"/>
          <w:spacing w:val="-27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Work</w:t>
      </w:r>
      <w:r>
        <w:rPr>
          <w:color w:val="0D0D0D"/>
          <w:spacing w:val="-13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Experience:</w:t>
      </w:r>
      <w:r>
        <w:rPr>
          <w:color w:val="0D0D0D"/>
          <w:shd w:val="clear" w:color="auto" w:fill="F0F0F0"/>
        </w:rPr>
        <w:tab/>
      </w:r>
    </w:p>
    <w:p w14:paraId="440A271E" w14:textId="77777777" w:rsidR="006723FE" w:rsidRPr="002E5680" w:rsidRDefault="00386FBF" w:rsidP="002E5680">
      <w:pPr>
        <w:pStyle w:val="ListParagraph"/>
        <w:numPr>
          <w:ilvl w:val="0"/>
          <w:numId w:val="2"/>
        </w:numPr>
        <w:tabs>
          <w:tab w:val="left" w:pos="4548"/>
        </w:tabs>
        <w:spacing w:before="162"/>
        <w:rPr>
          <w:b/>
        </w:rPr>
      </w:pPr>
      <w:r>
        <w:t xml:space="preserve">Present </w:t>
      </w:r>
      <w:r w:rsidR="008126ED">
        <w:t>Organization:</w:t>
      </w:r>
      <w:r>
        <w:tab/>
      </w:r>
      <w:r>
        <w:tab/>
      </w:r>
      <w:r w:rsidRPr="002E5680">
        <w:rPr>
          <w:b/>
        </w:rPr>
        <w:t>UST-Global</w:t>
      </w:r>
    </w:p>
    <w:p w14:paraId="548B8DC7" w14:textId="77777777" w:rsidR="006723FE" w:rsidRDefault="00386FBF">
      <w:pPr>
        <w:pStyle w:val="BodyText"/>
        <w:tabs>
          <w:tab w:val="left" w:pos="4548"/>
        </w:tabs>
        <w:spacing w:before="161"/>
        <w:ind w:left="948"/>
      </w:pPr>
      <w:r>
        <w:t xml:space="preserve">       </w:t>
      </w:r>
      <w:r w:rsidR="008126ED">
        <w:t>Designation:</w:t>
      </w:r>
      <w:r w:rsidR="00D12D2A">
        <w:tab/>
      </w:r>
      <w:r w:rsidR="00D12D2A">
        <w:tab/>
        <w:t>Senior Enterprise Solution Developer</w:t>
      </w:r>
    </w:p>
    <w:p w14:paraId="08CAEA02" w14:textId="77777777" w:rsidR="006723FE" w:rsidRDefault="00386FBF">
      <w:pPr>
        <w:pStyle w:val="BodyText"/>
        <w:tabs>
          <w:tab w:val="left" w:pos="4550"/>
        </w:tabs>
        <w:spacing w:before="158"/>
        <w:ind w:left="949"/>
      </w:pPr>
      <w:r>
        <w:t xml:space="preserve">       </w:t>
      </w:r>
      <w:r w:rsidR="008126ED">
        <w:t>Period</w:t>
      </w:r>
      <w:r w:rsidR="008126ED">
        <w:rPr>
          <w:spacing w:val="-5"/>
        </w:rPr>
        <w:t xml:space="preserve"> </w:t>
      </w:r>
      <w:r w:rsidR="008126ED">
        <w:t>of</w:t>
      </w:r>
      <w:r w:rsidR="008126ED">
        <w:rPr>
          <w:spacing w:val="-5"/>
        </w:rPr>
        <w:t xml:space="preserve"> </w:t>
      </w:r>
      <w:r w:rsidR="008126ED">
        <w:t>Employment:</w:t>
      </w:r>
      <w:r w:rsidR="00D12D2A">
        <w:tab/>
      </w:r>
      <w:r w:rsidR="00D12D2A">
        <w:tab/>
      </w:r>
      <w:r w:rsidR="004A7733">
        <w:t>09 Sep</w:t>
      </w:r>
      <w:r w:rsidR="00D12D2A">
        <w:t xml:space="preserve"> 2019 to </w:t>
      </w:r>
      <w:r w:rsidR="004A7733">
        <w:t>1 Oct 2020.</w:t>
      </w:r>
    </w:p>
    <w:p w14:paraId="6B7FF29D" w14:textId="77777777" w:rsidR="002E5680" w:rsidRDefault="00386FBF" w:rsidP="002E5680">
      <w:pPr>
        <w:pStyle w:val="BodyText"/>
        <w:numPr>
          <w:ilvl w:val="0"/>
          <w:numId w:val="2"/>
        </w:numPr>
        <w:tabs>
          <w:tab w:val="left" w:pos="4550"/>
        </w:tabs>
        <w:spacing w:before="158"/>
      </w:pPr>
      <w:r>
        <w:t>payroll Organization:</w:t>
      </w:r>
      <w:r w:rsidR="00D12D2A">
        <w:tab/>
      </w:r>
      <w:r w:rsidR="00D12D2A">
        <w:tab/>
      </w:r>
      <w:r w:rsidR="00D12D2A" w:rsidRPr="002E5680">
        <w:rPr>
          <w:b/>
        </w:rPr>
        <w:t>C2N IT Services Pvt</w:t>
      </w:r>
      <w:r w:rsidR="00D12D2A" w:rsidRPr="002E5680">
        <w:rPr>
          <w:b/>
          <w:spacing w:val="-4"/>
        </w:rPr>
        <w:t xml:space="preserve"> </w:t>
      </w:r>
      <w:r w:rsidR="00D12D2A" w:rsidRPr="002E5680">
        <w:rPr>
          <w:b/>
        </w:rPr>
        <w:t>Ltd</w:t>
      </w:r>
    </w:p>
    <w:p w14:paraId="268B7177" w14:textId="77777777" w:rsidR="002E5680" w:rsidRDefault="00386FBF">
      <w:pPr>
        <w:pStyle w:val="BodyText"/>
        <w:tabs>
          <w:tab w:val="left" w:pos="4550"/>
        </w:tabs>
        <w:spacing w:before="158"/>
        <w:ind w:left="949"/>
      </w:pPr>
      <w:r>
        <w:t xml:space="preserve">       Designation:</w:t>
      </w:r>
      <w:r w:rsidR="00D12D2A">
        <w:tab/>
      </w:r>
      <w:r w:rsidR="00D12D2A">
        <w:tab/>
        <w:t>Software</w:t>
      </w:r>
      <w:r w:rsidR="00D12D2A">
        <w:rPr>
          <w:spacing w:val="-2"/>
        </w:rPr>
        <w:t xml:space="preserve"> </w:t>
      </w:r>
      <w:r w:rsidR="00D12D2A">
        <w:t>Engineer</w:t>
      </w:r>
    </w:p>
    <w:p w14:paraId="4E8CA298" w14:textId="77777777" w:rsidR="002E5680" w:rsidRDefault="00386FBF">
      <w:pPr>
        <w:pStyle w:val="BodyText"/>
        <w:tabs>
          <w:tab w:val="left" w:pos="4550"/>
        </w:tabs>
        <w:spacing w:before="158"/>
        <w:ind w:left="949"/>
      </w:pPr>
      <w:r>
        <w:t xml:space="preserve">       P</w:t>
      </w:r>
      <w:r>
        <w:t>eriod of Employment:</w:t>
      </w:r>
      <w:r w:rsidR="00D12D2A">
        <w:tab/>
      </w:r>
      <w:r w:rsidR="00D12D2A">
        <w:tab/>
      </w:r>
      <w:r w:rsidR="004A7733">
        <w:t xml:space="preserve">30 </w:t>
      </w:r>
      <w:r w:rsidR="00D12D2A">
        <w:t>May 2016 to</w:t>
      </w:r>
      <w:r w:rsidR="00D12D2A">
        <w:rPr>
          <w:spacing w:val="-3"/>
        </w:rPr>
        <w:t xml:space="preserve"> </w:t>
      </w:r>
      <w:r w:rsidR="004A7733">
        <w:rPr>
          <w:spacing w:val="-3"/>
        </w:rPr>
        <w:t xml:space="preserve">04 </w:t>
      </w:r>
      <w:r w:rsidR="00D12D2A">
        <w:t>Sep 2019</w:t>
      </w:r>
    </w:p>
    <w:p w14:paraId="04467C30" w14:textId="77777777" w:rsidR="001D1267" w:rsidRDefault="001D1267"/>
    <w:p w14:paraId="1F16DE2F" w14:textId="77777777" w:rsidR="006723FE" w:rsidRDefault="00386FBF" w:rsidP="00D12D2A">
      <w:pPr>
        <w:pStyle w:val="Heading1"/>
        <w:tabs>
          <w:tab w:val="left" w:pos="10471"/>
        </w:tabs>
        <w:spacing w:before="32"/>
      </w:pPr>
      <w:bookmarkStart w:id="2" w:name="Technical_Skills:"/>
      <w:bookmarkEnd w:id="2"/>
      <w:r>
        <w:rPr>
          <w:color w:val="0D0D0D"/>
          <w:spacing w:val="-27"/>
          <w:shd w:val="clear" w:color="auto" w:fill="F0F0F0"/>
        </w:rPr>
        <w:lastRenderedPageBreak/>
        <w:t xml:space="preserve"> </w:t>
      </w:r>
      <w:r>
        <w:rPr>
          <w:color w:val="0D0D0D"/>
          <w:shd w:val="clear" w:color="auto" w:fill="F0F0F0"/>
        </w:rPr>
        <w:t>Technical</w:t>
      </w:r>
      <w:r>
        <w:rPr>
          <w:color w:val="0D0D0D"/>
          <w:spacing w:val="-20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Skills:</w:t>
      </w:r>
      <w:r>
        <w:rPr>
          <w:color w:val="0D0D0D"/>
          <w:shd w:val="clear" w:color="auto" w:fill="F0F0F0"/>
        </w:rPr>
        <w:tab/>
      </w:r>
    </w:p>
    <w:p w14:paraId="4B567303" w14:textId="77777777" w:rsidR="006723FE" w:rsidRDefault="00386FBF">
      <w:pPr>
        <w:pStyle w:val="BodyText"/>
        <w:tabs>
          <w:tab w:val="left" w:pos="3828"/>
        </w:tabs>
        <w:spacing w:before="161"/>
        <w:ind w:left="948"/>
      </w:pPr>
      <w:r>
        <w:t>Programming</w:t>
      </w:r>
      <w:r>
        <w:rPr>
          <w:spacing w:val="-9"/>
        </w:rPr>
        <w:t xml:space="preserve"> </w:t>
      </w:r>
      <w:r>
        <w:t>Languages:</w:t>
      </w:r>
      <w:r>
        <w:tab/>
      </w:r>
      <w:r w:rsidR="00A1778E">
        <w:t>Salesforce Apex, SOQL, SOSL, Visualforce pages, Lighting, LWC.</w:t>
      </w:r>
    </w:p>
    <w:p w14:paraId="4E870DEF" w14:textId="77777777" w:rsidR="006723FE" w:rsidRDefault="006723FE">
      <w:pPr>
        <w:pStyle w:val="BodyText"/>
        <w:spacing w:before="12"/>
        <w:rPr>
          <w:sz w:val="21"/>
        </w:rPr>
      </w:pPr>
    </w:p>
    <w:p w14:paraId="2E2E6D7B" w14:textId="77777777" w:rsidR="006723FE" w:rsidRDefault="00386FBF">
      <w:pPr>
        <w:pStyle w:val="BodyText"/>
        <w:tabs>
          <w:tab w:val="left" w:pos="3828"/>
        </w:tabs>
        <w:ind w:left="949"/>
      </w:pPr>
      <w:r>
        <w:t>Force.com:</w:t>
      </w:r>
      <w:r>
        <w:tab/>
        <w:t>Apex, Visualforce, Salesforce</w:t>
      </w:r>
      <w:r>
        <w:rPr>
          <w:spacing w:val="-5"/>
        </w:rPr>
        <w:t xml:space="preserve"> </w:t>
      </w:r>
      <w:r>
        <w:t>configuration</w:t>
      </w:r>
      <w:r w:rsidR="00A37203">
        <w:t>, LWC</w:t>
      </w:r>
    </w:p>
    <w:p w14:paraId="462AD17D" w14:textId="77777777" w:rsidR="006723FE" w:rsidRDefault="00386FBF">
      <w:pPr>
        <w:pStyle w:val="BodyText"/>
        <w:tabs>
          <w:tab w:val="left" w:pos="3828"/>
        </w:tabs>
        <w:spacing w:before="160"/>
        <w:ind w:left="949"/>
      </w:pPr>
      <w:r>
        <w:t>Scripting</w:t>
      </w:r>
      <w:r>
        <w:rPr>
          <w:spacing w:val="-6"/>
        </w:rPr>
        <w:t xml:space="preserve"> </w:t>
      </w:r>
      <w:r>
        <w:t>Language:</w:t>
      </w:r>
      <w:r>
        <w:tab/>
        <w:t xml:space="preserve">HTML, </w:t>
      </w:r>
      <w:proofErr w:type="gramStart"/>
      <w:r>
        <w:t>JavaScript</w:t>
      </w:r>
      <w:proofErr w:type="gramEnd"/>
      <w:r>
        <w:t xml:space="preserve"> and</w:t>
      </w:r>
      <w:r>
        <w:rPr>
          <w:spacing w:val="-8"/>
        </w:rPr>
        <w:t xml:space="preserve"> </w:t>
      </w:r>
      <w:r>
        <w:t>CSS</w:t>
      </w:r>
    </w:p>
    <w:p w14:paraId="73B37F06" w14:textId="77777777" w:rsidR="006723FE" w:rsidRDefault="00386FBF">
      <w:pPr>
        <w:pStyle w:val="BodyText"/>
        <w:tabs>
          <w:tab w:val="left" w:pos="3828"/>
        </w:tabs>
        <w:spacing w:before="159"/>
        <w:ind w:left="949"/>
      </w:pPr>
      <w:r>
        <w:t>Data</w:t>
      </w:r>
      <w:r>
        <w:rPr>
          <w:spacing w:val="-4"/>
        </w:rPr>
        <w:t xml:space="preserve"> </w:t>
      </w:r>
      <w:r>
        <w:t>base:</w:t>
      </w:r>
      <w:r>
        <w:tab/>
        <w:t>Queries, SOSL &amp;</w:t>
      </w:r>
      <w:r>
        <w:rPr>
          <w:spacing w:val="-8"/>
        </w:rPr>
        <w:t xml:space="preserve"> </w:t>
      </w:r>
      <w:r>
        <w:t>SOQL</w:t>
      </w:r>
    </w:p>
    <w:p w14:paraId="481D087C" w14:textId="77777777" w:rsidR="006723FE" w:rsidRPr="00A37203" w:rsidRDefault="00386FBF" w:rsidP="00A37203">
      <w:pPr>
        <w:pStyle w:val="BodyText"/>
        <w:tabs>
          <w:tab w:val="left" w:pos="3828"/>
        </w:tabs>
        <w:spacing w:before="161"/>
        <w:ind w:left="948"/>
      </w:pPr>
      <w:r>
        <w:rPr>
          <w:spacing w:val="-4"/>
        </w:rPr>
        <w:t>Tools:</w:t>
      </w:r>
      <w:r>
        <w:rPr>
          <w:spacing w:val="-4"/>
        </w:rPr>
        <w:tab/>
      </w:r>
      <w:r>
        <w:t xml:space="preserve">Force.com IDE, Apex Data </w:t>
      </w:r>
      <w:r>
        <w:rPr>
          <w:spacing w:val="-4"/>
        </w:rPr>
        <w:t xml:space="preserve">loader, </w:t>
      </w:r>
      <w:r>
        <w:t>Visual Studio,</w:t>
      </w:r>
      <w:r>
        <w:rPr>
          <w:spacing w:val="-17"/>
        </w:rPr>
        <w:t xml:space="preserve"> </w:t>
      </w:r>
      <w:r>
        <w:t>Eclipse</w:t>
      </w:r>
      <w:bookmarkStart w:id="3" w:name="Achievements:"/>
      <w:bookmarkEnd w:id="3"/>
    </w:p>
    <w:p w14:paraId="1CDB47E7" w14:textId="77777777" w:rsidR="00C36F3A" w:rsidRDefault="00C36F3A">
      <w:pPr>
        <w:pStyle w:val="Heading1"/>
        <w:tabs>
          <w:tab w:val="left" w:pos="10471"/>
        </w:tabs>
        <w:spacing w:before="51"/>
        <w:rPr>
          <w:color w:val="0D0D0D"/>
          <w:spacing w:val="-27"/>
          <w:shd w:val="clear" w:color="auto" w:fill="F0F0F0"/>
        </w:rPr>
      </w:pPr>
      <w:bookmarkStart w:id="4" w:name="Key_Projects:"/>
      <w:bookmarkEnd w:id="4"/>
    </w:p>
    <w:p w14:paraId="23622E01" w14:textId="77777777" w:rsidR="006723FE" w:rsidRDefault="00386FBF">
      <w:pPr>
        <w:pStyle w:val="Heading1"/>
        <w:tabs>
          <w:tab w:val="left" w:pos="10471"/>
        </w:tabs>
        <w:spacing w:before="51"/>
      </w:pPr>
      <w:r>
        <w:rPr>
          <w:color w:val="0D0D0D"/>
          <w:spacing w:val="-27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Key</w:t>
      </w:r>
      <w:r>
        <w:rPr>
          <w:color w:val="0D0D0D"/>
          <w:spacing w:val="-11"/>
          <w:shd w:val="clear" w:color="auto" w:fill="F0F0F0"/>
        </w:rPr>
        <w:t xml:space="preserve"> </w:t>
      </w:r>
      <w:r>
        <w:rPr>
          <w:color w:val="0D0D0D"/>
          <w:shd w:val="clear" w:color="auto" w:fill="F0F0F0"/>
        </w:rPr>
        <w:t>Projects:</w:t>
      </w:r>
      <w:r>
        <w:rPr>
          <w:color w:val="0D0D0D"/>
          <w:shd w:val="clear" w:color="auto" w:fill="F0F0F0"/>
        </w:rPr>
        <w:tab/>
      </w:r>
    </w:p>
    <w:p w14:paraId="088BA1FA" w14:textId="77777777" w:rsidR="002E5680" w:rsidRDefault="00386FBF" w:rsidP="002E5680">
      <w:pPr>
        <w:pStyle w:val="BodyText"/>
        <w:tabs>
          <w:tab w:val="left" w:pos="2388"/>
        </w:tabs>
        <w:spacing w:before="162" w:line="381" w:lineRule="auto"/>
        <w:ind w:left="948" w:right="3950"/>
      </w:pPr>
      <w:r w:rsidRPr="003B526B">
        <w:rPr>
          <w:b/>
          <w:sz w:val="24"/>
          <w:szCs w:val="24"/>
        </w:rPr>
        <w:t>Project#1</w:t>
      </w:r>
      <w:r w:rsidRPr="003B526B">
        <w:rPr>
          <w:sz w:val="24"/>
          <w:szCs w:val="24"/>
        </w:rPr>
        <w:t>:</w:t>
      </w:r>
      <w:r>
        <w:tab/>
      </w:r>
      <w:r w:rsidR="00B662FD">
        <w:t>Dell</w:t>
      </w:r>
      <w:r w:rsidR="00795EE3">
        <w:t xml:space="preserve"> </w:t>
      </w:r>
      <w:r w:rsidR="00B662FD">
        <w:t>Services</w:t>
      </w:r>
      <w:r w:rsidR="00D7738D">
        <w:t xml:space="preserve">                       2019-Sep to 2020 Oct</w:t>
      </w:r>
    </w:p>
    <w:p w14:paraId="6FD19D7A" w14:textId="77777777" w:rsidR="002E5680" w:rsidRDefault="00386FBF" w:rsidP="002E5680">
      <w:pPr>
        <w:pStyle w:val="BodyText"/>
        <w:tabs>
          <w:tab w:val="left" w:pos="2388"/>
        </w:tabs>
        <w:spacing w:before="162" w:line="381" w:lineRule="auto"/>
        <w:ind w:left="948" w:right="3950"/>
      </w:pPr>
      <w:r>
        <w:t>Client:</w:t>
      </w:r>
      <w:r>
        <w:tab/>
        <w:t>DELL</w:t>
      </w:r>
      <w:r w:rsidR="00B662FD">
        <w:t>-EMC</w:t>
      </w:r>
    </w:p>
    <w:p w14:paraId="57935139" w14:textId="77777777" w:rsidR="002E5680" w:rsidRDefault="00386FBF" w:rsidP="002E5680">
      <w:pPr>
        <w:pStyle w:val="BodyText"/>
        <w:tabs>
          <w:tab w:val="left" w:pos="2388"/>
        </w:tabs>
        <w:ind w:left="948"/>
      </w:pPr>
      <w:r>
        <w:t>Role:</w:t>
      </w:r>
      <w:r>
        <w:tab/>
        <w:t>Salesforce Developer</w:t>
      </w:r>
    </w:p>
    <w:p w14:paraId="499FD3F2" w14:textId="77777777" w:rsidR="002E5680" w:rsidRDefault="00386FBF" w:rsidP="002E5680">
      <w:pPr>
        <w:pStyle w:val="BodyText"/>
        <w:tabs>
          <w:tab w:val="left" w:pos="2388"/>
        </w:tabs>
        <w:spacing w:before="159"/>
        <w:ind w:left="948"/>
      </w:pPr>
      <w:r>
        <w:t>Environment</w:t>
      </w:r>
      <w:r>
        <w:rPr>
          <w:b/>
        </w:rPr>
        <w:t>:</w:t>
      </w:r>
      <w:r>
        <w:rPr>
          <w:b/>
        </w:rPr>
        <w:tab/>
      </w:r>
      <w:r>
        <w:t>LWC</w:t>
      </w:r>
      <w:r w:rsidR="00041233">
        <w:t xml:space="preserve"> </w:t>
      </w:r>
      <w:r>
        <w:t>(Lightning Web Components)</w:t>
      </w:r>
    </w:p>
    <w:p w14:paraId="1392B565" w14:textId="77777777" w:rsidR="002E5680" w:rsidRDefault="00386FBF" w:rsidP="002E5680">
      <w:pPr>
        <w:pStyle w:val="Heading1"/>
        <w:spacing w:before="181"/>
        <w:ind w:left="228"/>
      </w:pPr>
      <w:r>
        <w:t>Project Description:</w:t>
      </w:r>
    </w:p>
    <w:p w14:paraId="7E45AC4B" w14:textId="77777777" w:rsidR="002E5680" w:rsidRDefault="00386FBF" w:rsidP="002E5680">
      <w:pPr>
        <w:pStyle w:val="ListParagraph"/>
        <w:numPr>
          <w:ilvl w:val="0"/>
          <w:numId w:val="1"/>
        </w:numPr>
        <w:tabs>
          <w:tab w:val="left" w:pos="949"/>
        </w:tabs>
        <w:spacing w:before="104" w:line="276" w:lineRule="auto"/>
        <w:ind w:left="948" w:right="251"/>
        <w:jc w:val="both"/>
        <w:rPr>
          <w:rFonts w:ascii="Symbol" w:hAnsi="Symbol"/>
        </w:rPr>
      </w:pPr>
      <w:r>
        <w:t xml:space="preserve">A Dell EMC representative will contact the Customer to schedule this Service, allowing for a lead time up to ten business days prior to the start of the Service, based upon a mutually </w:t>
      </w:r>
      <w:r>
        <w:t xml:space="preserve">agreed to resource availability. This Service will be provided during normal Dell EMC business hours, Customer local time, during the local business week, excluding local, state, provincial and/or country holidays, unless other arrangements have been made </w:t>
      </w:r>
      <w:r>
        <w:t>through the Dell EMC sales team and the project manager.</w:t>
      </w:r>
    </w:p>
    <w:p w14:paraId="51EFB9D3" w14:textId="77777777" w:rsidR="002E5680" w:rsidRDefault="00386FBF" w:rsidP="002E5680">
      <w:pPr>
        <w:pStyle w:val="Heading1"/>
        <w:spacing w:before="61"/>
        <w:ind w:left="228"/>
        <w:jc w:val="both"/>
      </w:pPr>
      <w:r>
        <w:t>Roles &amp; Responsibilities:</w:t>
      </w:r>
    </w:p>
    <w:p w14:paraId="74B8A1CD" w14:textId="77777777" w:rsidR="002E5680" w:rsidRDefault="00386FBF" w:rsidP="002E5680">
      <w:pPr>
        <w:pStyle w:val="ListParagraph"/>
        <w:numPr>
          <w:ilvl w:val="0"/>
          <w:numId w:val="1"/>
        </w:numPr>
        <w:tabs>
          <w:tab w:val="left" w:pos="949"/>
        </w:tabs>
        <w:spacing w:before="85" w:line="279" w:lineRule="exact"/>
        <w:ind w:left="948" w:hanging="361"/>
        <w:jc w:val="both"/>
        <w:rPr>
          <w:rFonts w:ascii="Symbol" w:hAnsi="Symbol"/>
        </w:rPr>
      </w:pPr>
      <w:r>
        <w:t xml:space="preserve">Experience in working as </w:t>
      </w:r>
      <w:r w:rsidR="00B662FD">
        <w:t>LWC (Lightning Web Components)</w:t>
      </w:r>
    </w:p>
    <w:p w14:paraId="6A24209E" w14:textId="77777777" w:rsidR="002E5680" w:rsidRPr="003D2FC1" w:rsidRDefault="00386FBF" w:rsidP="002E5680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>
        <w:t>Involved in Administration (Configuration changes), Development (Customizations) and Deployment activities of Salesfo</w:t>
      </w:r>
      <w:r>
        <w:t>rce.com, Lightning Experience &amp; Lightning component framework, performing code reviews and guiding team on assigned</w:t>
      </w:r>
      <w:r>
        <w:rPr>
          <w:spacing w:val="-13"/>
        </w:rPr>
        <w:t xml:space="preserve"> </w:t>
      </w:r>
      <w:r>
        <w:t>tasks.</w:t>
      </w:r>
    </w:p>
    <w:p w14:paraId="07044404" w14:textId="77777777" w:rsidR="00D12D2A" w:rsidRPr="00D12D2A" w:rsidRDefault="00386FBF" w:rsidP="00D12D2A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 w:rsidRPr="00243914">
        <w:rPr>
          <w:rFonts w:ascii="Cambria" w:hAnsi="Cambria"/>
        </w:rPr>
        <w:t>Suppor</w:t>
      </w:r>
      <w:r>
        <w:rPr>
          <w:rFonts w:ascii="Cambria" w:hAnsi="Cambria"/>
        </w:rPr>
        <w:t xml:space="preserve">ted </w:t>
      </w:r>
      <w:r w:rsidRPr="00243914">
        <w:rPr>
          <w:rFonts w:ascii="Cambria" w:hAnsi="Cambria"/>
        </w:rPr>
        <w:t xml:space="preserve">Go Live for </w:t>
      </w:r>
      <w:r>
        <w:rPr>
          <w:rFonts w:ascii="Cambria" w:hAnsi="Cambria"/>
        </w:rPr>
        <w:t>feb0202</w:t>
      </w:r>
      <w:r w:rsidRPr="00243914">
        <w:rPr>
          <w:rFonts w:ascii="Cambria" w:hAnsi="Cambria"/>
        </w:rPr>
        <w:t xml:space="preserve"> release.</w:t>
      </w:r>
    </w:p>
    <w:p w14:paraId="49B1EF2C" w14:textId="77777777" w:rsidR="00D12D2A" w:rsidRPr="00D12D2A" w:rsidRDefault="00386FBF" w:rsidP="00D12D2A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 w:rsidRPr="00D12D2A">
        <w:rPr>
          <w:rFonts w:ascii="Cambria" w:hAnsi="Cambria"/>
        </w:rPr>
        <w:t>Involved in Deployment Activities for feb0202 release.</w:t>
      </w:r>
      <w:r>
        <w:rPr>
          <w:rFonts w:ascii="Cambria" w:hAnsi="Cambria"/>
        </w:rPr>
        <w:t xml:space="preserve"> </w:t>
      </w:r>
    </w:p>
    <w:p w14:paraId="4A313AC8" w14:textId="77777777" w:rsidR="00A37203" w:rsidRPr="00A37203" w:rsidRDefault="00386FBF" w:rsidP="00A37203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 w:rsidRPr="00D12D2A">
        <w:rPr>
          <w:rFonts w:ascii="Cambria" w:hAnsi="Cambria"/>
        </w:rPr>
        <w:t>Analyzed UAT defects and provided nece</w:t>
      </w:r>
      <w:r w:rsidRPr="00D12D2A">
        <w:rPr>
          <w:rFonts w:ascii="Cambria" w:hAnsi="Cambria"/>
        </w:rPr>
        <w:t>ssary actions to help business continuity.</w:t>
      </w:r>
    </w:p>
    <w:p w14:paraId="5DA8F5A7" w14:textId="77777777" w:rsidR="00A37203" w:rsidRPr="00A37203" w:rsidRDefault="00386FBF" w:rsidP="00A37203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 w:rsidRPr="00A37203">
        <w:rPr>
          <w:rFonts w:asciiTheme="majorHAnsi" w:hAnsiTheme="majorHAnsi" w:cs="Arial"/>
          <w:color w:val="000000"/>
        </w:rPr>
        <w:t>Worked on pre and post migration step on sandbox and production environments.</w:t>
      </w:r>
    </w:p>
    <w:p w14:paraId="35E4F032" w14:textId="77777777" w:rsidR="00A37203" w:rsidRPr="00A37203" w:rsidRDefault="00386FBF" w:rsidP="00A37203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 w:rsidRPr="00A37203">
        <w:rPr>
          <w:rFonts w:asciiTheme="majorHAnsi" w:hAnsiTheme="majorHAnsi" w:cs="Arial"/>
          <w:color w:val="000000"/>
        </w:rPr>
        <w:t xml:space="preserve">Handling Slack, </w:t>
      </w:r>
      <w:proofErr w:type="spellStart"/>
      <w:r w:rsidRPr="00A37203">
        <w:rPr>
          <w:rFonts w:asciiTheme="majorHAnsi" w:hAnsiTheme="majorHAnsi" w:cs="Arial"/>
          <w:color w:val="000000"/>
        </w:rPr>
        <w:t>Spira</w:t>
      </w:r>
      <w:proofErr w:type="spellEnd"/>
      <w:r w:rsidRPr="00A37203">
        <w:rPr>
          <w:rFonts w:asciiTheme="majorHAnsi" w:hAnsiTheme="majorHAnsi" w:cs="Arial"/>
          <w:color w:val="000000"/>
        </w:rPr>
        <w:t xml:space="preserve"> &amp; Jira incident tool system.</w:t>
      </w:r>
    </w:p>
    <w:p w14:paraId="2ADF708D" w14:textId="77777777" w:rsidR="00A37203" w:rsidRPr="00A37203" w:rsidRDefault="00A37203" w:rsidP="00A37203">
      <w:pPr>
        <w:pStyle w:val="ListParagraph"/>
        <w:tabs>
          <w:tab w:val="left" w:pos="949"/>
        </w:tabs>
        <w:ind w:right="213" w:firstLine="0"/>
        <w:jc w:val="both"/>
        <w:rPr>
          <w:rFonts w:ascii="Symbol" w:hAnsi="Symbol"/>
        </w:rPr>
      </w:pPr>
    </w:p>
    <w:p w14:paraId="58EDA883" w14:textId="77777777" w:rsidR="00D7738D" w:rsidRDefault="00386FBF">
      <w:pPr>
        <w:pStyle w:val="BodyText"/>
        <w:tabs>
          <w:tab w:val="left" w:pos="2388"/>
        </w:tabs>
        <w:spacing w:before="162" w:line="381" w:lineRule="auto"/>
        <w:ind w:left="948" w:right="3950"/>
      </w:pPr>
      <w:r w:rsidRPr="003B526B">
        <w:rPr>
          <w:b/>
          <w:sz w:val="24"/>
          <w:szCs w:val="24"/>
        </w:rPr>
        <w:t>Project#</w:t>
      </w:r>
      <w:r w:rsidR="00D12D2A" w:rsidRPr="003B526B">
        <w:rPr>
          <w:b/>
          <w:sz w:val="24"/>
          <w:szCs w:val="24"/>
        </w:rPr>
        <w:t>2</w:t>
      </w:r>
      <w:r w:rsidRPr="003B526B">
        <w:rPr>
          <w:sz w:val="24"/>
          <w:szCs w:val="24"/>
        </w:rPr>
        <w:t>:</w:t>
      </w:r>
      <w:r>
        <w:tab/>
        <w:t>Robert Bosch GmbH Sales &amp; Retail</w:t>
      </w:r>
      <w:r>
        <w:rPr>
          <w:spacing w:val="-21"/>
        </w:rPr>
        <w:t xml:space="preserve"> </w:t>
      </w:r>
      <w:r>
        <w:t xml:space="preserve">Management C2N                      </w:t>
      </w:r>
      <w:r>
        <w:t>June 2017 to Aug 2019.</w:t>
      </w:r>
    </w:p>
    <w:p w14:paraId="30669AE2" w14:textId="77777777" w:rsidR="006723FE" w:rsidRDefault="00386FBF">
      <w:pPr>
        <w:pStyle w:val="BodyText"/>
        <w:tabs>
          <w:tab w:val="left" w:pos="2388"/>
        </w:tabs>
        <w:spacing w:before="162" w:line="381" w:lineRule="auto"/>
        <w:ind w:left="948" w:right="3950"/>
      </w:pPr>
      <w:r>
        <w:t xml:space="preserve">  </w:t>
      </w:r>
      <w:r w:rsidR="008126ED">
        <w:t>Client:</w:t>
      </w:r>
      <w:r w:rsidR="008126ED">
        <w:tab/>
      </w:r>
      <w:proofErr w:type="spellStart"/>
      <w:r w:rsidR="008126ED">
        <w:t>RBosch</w:t>
      </w:r>
      <w:proofErr w:type="spellEnd"/>
      <w:r w:rsidR="008126ED">
        <w:rPr>
          <w:spacing w:val="-6"/>
        </w:rPr>
        <w:t xml:space="preserve"> </w:t>
      </w:r>
      <w:r w:rsidR="008126ED">
        <w:t>Corporation</w:t>
      </w:r>
    </w:p>
    <w:p w14:paraId="6B509C27" w14:textId="77777777" w:rsidR="006723FE" w:rsidRDefault="00386FBF">
      <w:pPr>
        <w:pStyle w:val="BodyText"/>
        <w:tabs>
          <w:tab w:val="left" w:pos="2388"/>
        </w:tabs>
        <w:ind w:left="948"/>
      </w:pPr>
      <w:r>
        <w:t>Role:</w:t>
      </w:r>
      <w:r>
        <w:tab/>
        <w:t>Salesforce Support Analyst &amp;</w:t>
      </w:r>
      <w:r>
        <w:rPr>
          <w:spacing w:val="-7"/>
        </w:rPr>
        <w:t xml:space="preserve"> </w:t>
      </w:r>
      <w:r>
        <w:t>Developer</w:t>
      </w:r>
    </w:p>
    <w:p w14:paraId="0E836C06" w14:textId="77777777" w:rsidR="006723FE" w:rsidRDefault="00386FBF">
      <w:pPr>
        <w:pStyle w:val="BodyText"/>
        <w:tabs>
          <w:tab w:val="left" w:pos="2388"/>
        </w:tabs>
        <w:spacing w:before="159"/>
        <w:ind w:left="948"/>
      </w:pPr>
      <w:r>
        <w:t>Environment</w:t>
      </w:r>
      <w:r>
        <w:rPr>
          <w:b/>
        </w:rPr>
        <w:t>:</w:t>
      </w:r>
      <w:r>
        <w:rPr>
          <w:b/>
        </w:rPr>
        <w:tab/>
      </w:r>
      <w:r>
        <w:t>Unlimited Sales Force Edition, CRM Lightning Experience, Lightning component</w:t>
      </w:r>
      <w:r>
        <w:rPr>
          <w:spacing w:val="-33"/>
        </w:rPr>
        <w:t xml:space="preserve"> </w:t>
      </w:r>
      <w:r>
        <w:t>Frame</w:t>
      </w:r>
    </w:p>
    <w:p w14:paraId="62D3CC5D" w14:textId="77777777" w:rsidR="006723FE" w:rsidRDefault="006723FE">
      <w:pPr>
        <w:pStyle w:val="BodyText"/>
        <w:spacing w:before="6"/>
        <w:rPr>
          <w:sz w:val="10"/>
        </w:rPr>
      </w:pPr>
    </w:p>
    <w:p w14:paraId="7253EFBD" w14:textId="77777777" w:rsidR="001D1267" w:rsidRDefault="00386FBF" w:rsidP="00A37203">
      <w:pPr>
        <w:pStyle w:val="BodyText"/>
        <w:spacing w:before="56"/>
        <w:ind w:left="2388"/>
      </w:pPr>
      <w:r>
        <w:t>W</w:t>
      </w:r>
      <w:r w:rsidR="008126ED">
        <w:t>ork</w:t>
      </w:r>
    </w:p>
    <w:p w14:paraId="19210B57" w14:textId="77777777" w:rsidR="006723FE" w:rsidRDefault="00386FBF">
      <w:pPr>
        <w:pStyle w:val="Heading1"/>
        <w:spacing w:before="181"/>
        <w:ind w:left="228"/>
      </w:pPr>
      <w:r>
        <w:t>Project Description:</w:t>
      </w:r>
    </w:p>
    <w:p w14:paraId="23BCCED1" w14:textId="77777777" w:rsidR="006723FE" w:rsidRPr="00A37203" w:rsidRDefault="00386FBF">
      <w:pPr>
        <w:pStyle w:val="ListParagraph"/>
        <w:numPr>
          <w:ilvl w:val="0"/>
          <w:numId w:val="1"/>
        </w:numPr>
        <w:tabs>
          <w:tab w:val="left" w:pos="949"/>
        </w:tabs>
        <w:spacing w:before="104" w:line="276" w:lineRule="auto"/>
        <w:ind w:left="948" w:right="251"/>
        <w:jc w:val="both"/>
        <w:rPr>
          <w:rFonts w:ascii="Symbol" w:hAnsi="Symbol"/>
        </w:rPr>
      </w:pPr>
      <w:proofErr w:type="spellStart"/>
      <w:r>
        <w:lastRenderedPageBreak/>
        <w:t>RBosch</w:t>
      </w:r>
      <w:proofErr w:type="spellEnd"/>
      <w:r>
        <w:t xml:space="preserve"> is a Multinational Engineering and Electronics company headquartered in </w:t>
      </w:r>
      <w:proofErr w:type="spellStart"/>
      <w:r>
        <w:t>Gerlingen</w:t>
      </w:r>
      <w:proofErr w:type="spellEnd"/>
      <w:r>
        <w:t xml:space="preserve">, near Stuttgart, Germany. </w:t>
      </w:r>
      <w:r>
        <w:rPr>
          <w:color w:val="202020"/>
        </w:rPr>
        <w:t>Bosch's core operating areas are spread across four Business sectors: Mobility Solutions (hardware and software solutions), Consumer Goods (i</w:t>
      </w:r>
      <w:r>
        <w:rPr>
          <w:color w:val="202020"/>
        </w:rPr>
        <w:t xml:space="preserve">ncluding </w:t>
      </w:r>
      <w:r>
        <w:t xml:space="preserve">household appliances </w:t>
      </w:r>
      <w:r>
        <w:rPr>
          <w:color w:val="202020"/>
        </w:rPr>
        <w:t>and power tools) Industrial Technology (including drive and control) and Energy and Building technology</w:t>
      </w:r>
      <w:r>
        <w:rPr>
          <w:rFonts w:ascii="Arial" w:hAnsi="Arial"/>
          <w:color w:val="202020"/>
          <w:sz w:val="21"/>
        </w:rPr>
        <w:t xml:space="preserve">. </w:t>
      </w:r>
      <w:r>
        <w:rPr>
          <w:spacing w:val="-3"/>
        </w:rPr>
        <w:t xml:space="preserve">We </w:t>
      </w:r>
      <w:r>
        <w:t>implemented the complete, end-to-end CRM solution for their business needs using Salesforce.com CRM and the Force.com</w:t>
      </w:r>
      <w:r>
        <w:rPr>
          <w:spacing w:val="-1"/>
        </w:rPr>
        <w:t xml:space="preserve"> </w:t>
      </w:r>
      <w:r>
        <w:t>platform.</w:t>
      </w:r>
    </w:p>
    <w:p w14:paraId="1D56E2F9" w14:textId="77777777" w:rsidR="00A37203" w:rsidRDefault="00A37203" w:rsidP="00A37203">
      <w:pPr>
        <w:pStyle w:val="ListParagraph"/>
        <w:tabs>
          <w:tab w:val="left" w:pos="949"/>
        </w:tabs>
        <w:spacing w:before="104" w:line="276" w:lineRule="auto"/>
        <w:ind w:right="251" w:firstLine="0"/>
        <w:jc w:val="both"/>
        <w:rPr>
          <w:rFonts w:ascii="Symbol" w:hAnsi="Symbol"/>
        </w:rPr>
      </w:pPr>
    </w:p>
    <w:p w14:paraId="294E2308" w14:textId="77777777" w:rsidR="006723FE" w:rsidRDefault="00386FBF">
      <w:pPr>
        <w:pStyle w:val="Heading1"/>
        <w:spacing w:before="61"/>
        <w:ind w:left="228"/>
        <w:jc w:val="both"/>
      </w:pPr>
      <w:r>
        <w:t>Roles &amp; Responsibilities:</w:t>
      </w:r>
    </w:p>
    <w:p w14:paraId="35A2A2B4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9"/>
        </w:tabs>
        <w:spacing w:before="85" w:line="279" w:lineRule="exact"/>
        <w:ind w:left="948" w:hanging="361"/>
        <w:jc w:val="both"/>
        <w:rPr>
          <w:rFonts w:ascii="Symbol" w:hAnsi="Symbol"/>
        </w:rPr>
      </w:pPr>
      <w:r>
        <w:t>Experience in working as Salesforce Developer and experience in offshore - onsite</w:t>
      </w:r>
      <w:r>
        <w:rPr>
          <w:spacing w:val="-31"/>
        </w:rPr>
        <w:t xml:space="preserve"> </w:t>
      </w:r>
      <w:r>
        <w:t>model.</w:t>
      </w:r>
    </w:p>
    <w:p w14:paraId="3B48A118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9"/>
        </w:tabs>
        <w:ind w:left="948" w:right="213"/>
        <w:jc w:val="both"/>
        <w:rPr>
          <w:rFonts w:ascii="Symbol" w:hAnsi="Symbol"/>
        </w:rPr>
      </w:pPr>
      <w:r>
        <w:t xml:space="preserve">Involved in Administration (Configuration changes), Development (Customizations) and Deployment activities of </w:t>
      </w:r>
      <w:r>
        <w:t>Salesforce.com, Lightning Experience &amp; Lightning component framework, performing code reviews and guiding team on assigned</w:t>
      </w:r>
      <w:r>
        <w:rPr>
          <w:spacing w:val="-13"/>
        </w:rPr>
        <w:t xml:space="preserve"> </w:t>
      </w:r>
      <w:r>
        <w:t>tasks.</w:t>
      </w:r>
    </w:p>
    <w:p w14:paraId="6C58D70E" w14:textId="77777777" w:rsidR="006723FE" w:rsidRDefault="00386FBF">
      <w:pPr>
        <w:pStyle w:val="ListParagraph"/>
        <w:numPr>
          <w:ilvl w:val="0"/>
          <w:numId w:val="1"/>
        </w:numPr>
        <w:tabs>
          <w:tab w:val="left" w:pos="949"/>
        </w:tabs>
        <w:ind w:left="948" w:right="218"/>
        <w:jc w:val="both"/>
        <w:rPr>
          <w:rFonts w:ascii="Symbol" w:hAnsi="Symbol"/>
        </w:rPr>
      </w:pPr>
      <w:r>
        <w:t xml:space="preserve">Prepared Data dictionary, KT documents, data migration related sheets </w:t>
      </w:r>
      <w:proofErr w:type="gramStart"/>
      <w:r>
        <w:t>and also</w:t>
      </w:r>
      <w:proofErr w:type="gramEnd"/>
      <w:r>
        <w:t xml:space="preserve"> have worked on Apex Data Loader for doing vario</w:t>
      </w:r>
      <w:r>
        <w:t>us data migration</w:t>
      </w:r>
      <w:r>
        <w:rPr>
          <w:spacing w:val="-19"/>
        </w:rPr>
        <w:t xml:space="preserve"> </w:t>
      </w:r>
      <w:r>
        <w:t>activities.</w:t>
      </w:r>
    </w:p>
    <w:p w14:paraId="273F1CEA" w14:textId="77777777" w:rsidR="006723FE" w:rsidRPr="00A37203" w:rsidRDefault="00386FBF">
      <w:pPr>
        <w:pStyle w:val="ListParagraph"/>
        <w:numPr>
          <w:ilvl w:val="0"/>
          <w:numId w:val="1"/>
        </w:numPr>
        <w:tabs>
          <w:tab w:val="left" w:pos="949"/>
        </w:tabs>
        <w:spacing w:before="60"/>
        <w:ind w:left="948" w:hanging="361"/>
        <w:jc w:val="both"/>
        <w:rPr>
          <w:rFonts w:ascii="Symbol" w:hAnsi="Symbol"/>
        </w:rPr>
      </w:pPr>
      <w:r>
        <w:t>Responsible for writing Visual force Pages for building the</w:t>
      </w:r>
      <w:r>
        <w:rPr>
          <w:spacing w:val="-19"/>
        </w:rPr>
        <w:t xml:space="preserve"> </w:t>
      </w:r>
      <w:r>
        <w:t>wizard.</w:t>
      </w:r>
    </w:p>
    <w:p w14:paraId="3B44F4FB" w14:textId="77777777" w:rsidR="00A37203" w:rsidRPr="001D1267" w:rsidRDefault="00A37203" w:rsidP="00A37203">
      <w:pPr>
        <w:pStyle w:val="ListParagraph"/>
        <w:tabs>
          <w:tab w:val="left" w:pos="949"/>
        </w:tabs>
        <w:spacing w:before="60"/>
        <w:ind w:firstLine="0"/>
        <w:jc w:val="both"/>
        <w:rPr>
          <w:rFonts w:ascii="Symbol" w:hAnsi="Symbol"/>
        </w:rPr>
      </w:pPr>
    </w:p>
    <w:p w14:paraId="5F770EF5" w14:textId="77777777" w:rsidR="00D7738D" w:rsidRDefault="00386FBF" w:rsidP="001D1267">
      <w:pPr>
        <w:pStyle w:val="BodyText"/>
        <w:tabs>
          <w:tab w:val="left" w:pos="2388"/>
        </w:tabs>
        <w:spacing w:before="186" w:line="381" w:lineRule="auto"/>
        <w:ind w:left="948" w:right="5383" w:hanging="360"/>
      </w:pPr>
      <w:r w:rsidRPr="003B526B">
        <w:rPr>
          <w:b/>
          <w:sz w:val="24"/>
          <w:szCs w:val="24"/>
        </w:rPr>
        <w:t>Project#3</w:t>
      </w:r>
      <w:r w:rsidRPr="003B526B">
        <w:rPr>
          <w:sz w:val="24"/>
          <w:szCs w:val="24"/>
        </w:rPr>
        <w:t>:</w:t>
      </w:r>
      <w:r>
        <w:tab/>
        <w:t xml:space="preserve">AOS Sales &amp; Retail Management  </w:t>
      </w:r>
    </w:p>
    <w:p w14:paraId="7585BBAC" w14:textId="77777777" w:rsidR="00D7738D" w:rsidRDefault="00386FBF" w:rsidP="001D1267">
      <w:pPr>
        <w:pStyle w:val="BodyText"/>
        <w:tabs>
          <w:tab w:val="left" w:pos="2388"/>
        </w:tabs>
        <w:spacing w:before="186" w:line="381" w:lineRule="auto"/>
        <w:ind w:left="948" w:right="5383" w:hanging="360"/>
      </w:pPr>
      <w:r>
        <w:t>C2N                            June 2016 to May 2017</w:t>
      </w:r>
    </w:p>
    <w:p w14:paraId="267D9A31" w14:textId="77777777" w:rsidR="001D1267" w:rsidRDefault="00386FBF" w:rsidP="001D1267">
      <w:pPr>
        <w:pStyle w:val="BodyText"/>
        <w:tabs>
          <w:tab w:val="left" w:pos="2388"/>
        </w:tabs>
        <w:spacing w:before="186" w:line="381" w:lineRule="auto"/>
        <w:ind w:left="948" w:right="5383" w:hanging="360"/>
      </w:pPr>
      <w:r>
        <w:t>Client:</w:t>
      </w:r>
      <w:r>
        <w:tab/>
        <w:t>AOS</w:t>
      </w:r>
      <w:r>
        <w:rPr>
          <w:spacing w:val="-3"/>
        </w:rPr>
        <w:t xml:space="preserve"> </w:t>
      </w:r>
      <w:r>
        <w:t>Corporation</w:t>
      </w:r>
    </w:p>
    <w:p w14:paraId="3B910213" w14:textId="77777777" w:rsidR="001D1267" w:rsidRDefault="00386FBF" w:rsidP="001D1267">
      <w:pPr>
        <w:pStyle w:val="BodyText"/>
        <w:tabs>
          <w:tab w:val="left" w:pos="2388"/>
        </w:tabs>
        <w:spacing w:before="2"/>
        <w:ind w:left="948"/>
      </w:pPr>
      <w:r>
        <w:t>Role:</w:t>
      </w:r>
      <w:r>
        <w:tab/>
        <w:t xml:space="preserve">Salesforce Support </w:t>
      </w:r>
      <w:r>
        <w:t>Analyst &amp;</w:t>
      </w:r>
      <w:r>
        <w:rPr>
          <w:spacing w:val="-7"/>
        </w:rPr>
        <w:t xml:space="preserve"> </w:t>
      </w:r>
      <w:r>
        <w:t>Developer</w:t>
      </w:r>
    </w:p>
    <w:p w14:paraId="45095630" w14:textId="77777777" w:rsidR="001D1267" w:rsidRDefault="00386FBF" w:rsidP="001D1267">
      <w:pPr>
        <w:pStyle w:val="BodyText"/>
        <w:tabs>
          <w:tab w:val="left" w:pos="2388"/>
        </w:tabs>
        <w:spacing w:before="158" w:line="259" w:lineRule="auto"/>
        <w:ind w:left="948" w:right="1196"/>
      </w:pPr>
      <w:r>
        <w:t>Environment</w:t>
      </w:r>
      <w:r>
        <w:rPr>
          <w:b/>
        </w:rPr>
        <w:t>:</w:t>
      </w:r>
      <w:r>
        <w:rPr>
          <w:b/>
        </w:rPr>
        <w:tab/>
      </w:r>
      <w:r>
        <w:t>Unlimited Sales Force Edition, CRM Lightning Experience, Lightning Component framework.</w:t>
      </w:r>
    </w:p>
    <w:p w14:paraId="123C4DA0" w14:textId="77777777" w:rsidR="001D1267" w:rsidRDefault="00386FBF" w:rsidP="001D1267">
      <w:pPr>
        <w:pStyle w:val="Heading1"/>
        <w:spacing w:before="163"/>
        <w:ind w:left="228"/>
        <w:jc w:val="both"/>
      </w:pPr>
      <w:bookmarkStart w:id="5" w:name="Project_Description:"/>
      <w:bookmarkEnd w:id="5"/>
      <w:r>
        <w:t>Project Description:</w:t>
      </w:r>
    </w:p>
    <w:p w14:paraId="2E7AB2F7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9"/>
        </w:tabs>
        <w:spacing w:before="101" w:line="276" w:lineRule="auto"/>
        <w:ind w:left="948" w:right="254"/>
        <w:jc w:val="both"/>
        <w:rPr>
          <w:rFonts w:ascii="Symbol" w:hAnsi="Symbol"/>
        </w:rPr>
      </w:pPr>
      <w:r>
        <w:t xml:space="preserve">A.O. Smith Corporation is an American manufacturer of both residential and commercial water heaters and </w:t>
      </w:r>
      <w:r>
        <w:t>boilers. It is the largest manufacturer and marketer of water heaters in North America. We implemented the complete, end-to-end CRM solution for their business needs using Salesforce.com CRM and the Force.com</w:t>
      </w:r>
      <w:r>
        <w:rPr>
          <w:spacing w:val="-2"/>
        </w:rPr>
        <w:t xml:space="preserve"> </w:t>
      </w:r>
      <w:r>
        <w:t>platform.</w:t>
      </w:r>
    </w:p>
    <w:p w14:paraId="34307E48" w14:textId="77777777" w:rsidR="001D1267" w:rsidRDefault="00386FBF" w:rsidP="001D1267">
      <w:pPr>
        <w:pStyle w:val="Heading1"/>
        <w:spacing w:before="63"/>
        <w:ind w:left="228"/>
        <w:jc w:val="both"/>
      </w:pPr>
      <w:bookmarkStart w:id="6" w:name="Roles_&amp;_Responsibilities:"/>
      <w:bookmarkEnd w:id="6"/>
      <w:r>
        <w:t>Roles &amp; Responsibilities:</w:t>
      </w:r>
    </w:p>
    <w:p w14:paraId="43694DBF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9"/>
        </w:tabs>
        <w:spacing w:before="84"/>
        <w:ind w:left="948" w:hanging="361"/>
        <w:jc w:val="both"/>
        <w:rPr>
          <w:rFonts w:ascii="Symbol" w:hAnsi="Symbol"/>
        </w:rPr>
      </w:pPr>
      <w:r>
        <w:t xml:space="preserve">Experience </w:t>
      </w:r>
      <w:r>
        <w:t>in working as Salesforce Developer includes experience in offshore - onsite</w:t>
      </w:r>
      <w:r>
        <w:rPr>
          <w:spacing w:val="-31"/>
        </w:rPr>
        <w:t xml:space="preserve"> </w:t>
      </w:r>
      <w:r>
        <w:t>model.</w:t>
      </w:r>
    </w:p>
    <w:p w14:paraId="39D87E11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8"/>
        <w:ind w:left="948" w:right="759"/>
        <w:rPr>
          <w:rFonts w:ascii="Symbol" w:hAnsi="Symbol"/>
        </w:rPr>
      </w:pPr>
      <w:r>
        <w:t>Involved in Administration (Configuration changes), Development (Customizations) and Deployment activities of</w:t>
      </w:r>
      <w:r>
        <w:rPr>
          <w:spacing w:val="-4"/>
        </w:rPr>
        <w:t xml:space="preserve"> </w:t>
      </w:r>
      <w:r>
        <w:t>Salesforce.com.</w:t>
      </w:r>
    </w:p>
    <w:p w14:paraId="4169184F" w14:textId="77777777" w:rsidR="001D1267" w:rsidRDefault="001D1267" w:rsidP="001D1267">
      <w:pPr>
        <w:pStyle w:val="BodyText"/>
        <w:spacing w:before="7"/>
        <w:rPr>
          <w:sz w:val="16"/>
        </w:rPr>
      </w:pPr>
    </w:p>
    <w:p w14:paraId="77D66922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9"/>
        </w:tabs>
        <w:ind w:left="948" w:hanging="361"/>
        <w:jc w:val="both"/>
        <w:rPr>
          <w:rFonts w:ascii="Symbol" w:hAnsi="Symbol"/>
        </w:rPr>
      </w:pPr>
      <w:r>
        <w:t>Involved in lightning apps and component</w:t>
      </w:r>
      <w:r>
        <w:rPr>
          <w:spacing w:val="-12"/>
        </w:rPr>
        <w:t xml:space="preserve"> </w:t>
      </w:r>
      <w:r>
        <w:t>frame</w:t>
      </w:r>
      <w:r>
        <w:t>work.</w:t>
      </w:r>
    </w:p>
    <w:p w14:paraId="778C46C4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9"/>
        </w:tabs>
        <w:spacing w:before="199"/>
        <w:ind w:left="948" w:hanging="361"/>
        <w:jc w:val="both"/>
        <w:rPr>
          <w:rFonts w:ascii="Symbol" w:hAnsi="Symbol"/>
        </w:rPr>
      </w:pPr>
      <w:r>
        <w:t>Involved in writing apex triggers, apex batch jobs, Test</w:t>
      </w:r>
      <w:r>
        <w:rPr>
          <w:spacing w:val="-19"/>
        </w:rPr>
        <w:t xml:space="preserve"> </w:t>
      </w:r>
      <w:r>
        <w:t>methods.</w:t>
      </w:r>
    </w:p>
    <w:p w14:paraId="5B83D280" w14:textId="77777777" w:rsidR="001D1267" w:rsidRDefault="00386FBF" w:rsidP="001D1267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8"/>
        <w:ind w:left="948" w:right="575"/>
        <w:rPr>
          <w:rFonts w:ascii="Symbol" w:hAnsi="Symbol"/>
        </w:rPr>
      </w:pPr>
      <w:r>
        <w:t xml:space="preserve">Prepared Data dictionary, KT documents, data migration related sheets </w:t>
      </w:r>
      <w:proofErr w:type="gramStart"/>
      <w:r>
        <w:t>and also</w:t>
      </w:r>
      <w:proofErr w:type="gramEnd"/>
      <w:r>
        <w:t xml:space="preserve"> have worked on Apex Data Loader for doing various data migration</w:t>
      </w:r>
      <w:r>
        <w:rPr>
          <w:spacing w:val="-17"/>
        </w:rPr>
        <w:t xml:space="preserve"> </w:t>
      </w:r>
      <w:r>
        <w:t>activities.</w:t>
      </w:r>
    </w:p>
    <w:p w14:paraId="6B2F57BB" w14:textId="77777777" w:rsidR="001D1267" w:rsidRDefault="001D1267" w:rsidP="001D1267">
      <w:pPr>
        <w:pStyle w:val="BodyText"/>
        <w:spacing w:before="6"/>
        <w:rPr>
          <w:sz w:val="16"/>
        </w:rPr>
      </w:pPr>
    </w:p>
    <w:p w14:paraId="12459BF8" w14:textId="77777777" w:rsidR="001D1267" w:rsidRDefault="001D1267" w:rsidP="001D1267">
      <w:pPr>
        <w:pStyle w:val="BodyText"/>
        <w:spacing w:before="6"/>
        <w:rPr>
          <w:sz w:val="16"/>
        </w:rPr>
      </w:pPr>
    </w:p>
    <w:p w14:paraId="137D3677" w14:textId="77777777" w:rsidR="001D1267" w:rsidRDefault="001D1267">
      <w:pPr>
        <w:jc w:val="both"/>
        <w:rPr>
          <w:rFonts w:ascii="Symbol" w:hAnsi="Symbol"/>
        </w:rPr>
      </w:pPr>
    </w:p>
    <w:p w14:paraId="459F1DA4" w14:textId="77777777" w:rsidR="001D1267" w:rsidRDefault="00386FBF">
      <w:pPr>
        <w:jc w:val="both"/>
        <w:rPr>
          <w:rFonts w:ascii="Symbol" w:hAnsi="Symbol"/>
        </w:rPr>
      </w:pP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</w:p>
    <w:p w14:paraId="0440EF14" w14:textId="77777777" w:rsidR="001D1267" w:rsidRDefault="001D1267">
      <w:pPr>
        <w:jc w:val="both"/>
        <w:rPr>
          <w:rFonts w:ascii="Symbol" w:hAnsi="Symbol"/>
        </w:rPr>
      </w:pPr>
    </w:p>
    <w:p w14:paraId="4A208537" w14:textId="77777777" w:rsidR="001D1267" w:rsidRDefault="001D1267">
      <w:pPr>
        <w:jc w:val="both"/>
        <w:rPr>
          <w:rFonts w:ascii="Symbol" w:hAnsi="Symbol"/>
        </w:rPr>
      </w:pPr>
    </w:p>
    <w:p w14:paraId="5CA37C99" w14:textId="77777777" w:rsidR="001D1267" w:rsidRDefault="00386FBF" w:rsidP="001D1267">
      <w:pPr>
        <w:ind w:right="382"/>
        <w:jc w:val="right"/>
        <w:rPr>
          <w:rFonts w:ascii="Arial"/>
          <w:b/>
          <w:sz w:val="24"/>
        </w:rPr>
      </w:pP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proofErr w:type="gramStart"/>
      <w:r>
        <w:rPr>
          <w:rFonts w:ascii="Arial"/>
          <w:b/>
          <w:w w:val="95"/>
          <w:sz w:val="24"/>
        </w:rPr>
        <w:t>( Anil</w:t>
      </w:r>
      <w:proofErr w:type="gramEnd"/>
      <w:r>
        <w:rPr>
          <w:rFonts w:ascii="Arial"/>
          <w:b/>
          <w:w w:val="95"/>
          <w:sz w:val="24"/>
        </w:rPr>
        <w:t xml:space="preserve"> Kumar B )</w:t>
      </w:r>
    </w:p>
    <w:p w14:paraId="06EFEFD3" w14:textId="77777777" w:rsidR="001D1267" w:rsidRDefault="001D1267">
      <w:pPr>
        <w:jc w:val="both"/>
        <w:rPr>
          <w:rFonts w:ascii="Symbol" w:hAnsi="Symbol"/>
        </w:rPr>
      </w:pPr>
    </w:p>
    <w:p w14:paraId="3DD016E4" w14:textId="77777777" w:rsidR="001D1267" w:rsidRDefault="001D1267">
      <w:pPr>
        <w:jc w:val="both"/>
        <w:rPr>
          <w:rFonts w:ascii="Symbol" w:hAnsi="Symbol"/>
        </w:rPr>
      </w:pPr>
    </w:p>
    <w:p w14:paraId="730B0D3B" w14:textId="77777777" w:rsidR="001D1267" w:rsidRDefault="001D1267">
      <w:pPr>
        <w:jc w:val="both"/>
        <w:rPr>
          <w:rFonts w:ascii="Symbol" w:hAnsi="Symbol"/>
        </w:rPr>
      </w:pPr>
    </w:p>
    <w:p w14:paraId="0A077990" w14:textId="77777777" w:rsidR="001D1267" w:rsidRDefault="001D1267">
      <w:pPr>
        <w:jc w:val="both"/>
        <w:rPr>
          <w:rFonts w:ascii="Symbol" w:hAnsi="Symbol"/>
        </w:rPr>
      </w:pPr>
    </w:p>
    <w:p w14:paraId="5BCF36CB" w14:textId="77777777" w:rsidR="006723FE" w:rsidRDefault="00386FBF" w:rsidP="001D1267">
      <w:pPr>
        <w:jc w:val="both"/>
        <w:rPr>
          <w:sz w:val="28"/>
        </w:rPr>
      </w:pP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pict w14:anchorId="3775E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8"/>
          </v:shape>
        </w:pict>
      </w:r>
    </w:p>
    <w:sectPr w:rsidR="00672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0" w:right="8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BF5E" w14:textId="77777777" w:rsidR="00386FBF" w:rsidRDefault="00386FBF">
      <w:r>
        <w:separator/>
      </w:r>
    </w:p>
  </w:endnote>
  <w:endnote w:type="continuationSeparator" w:id="0">
    <w:p w14:paraId="60FCB73E" w14:textId="77777777" w:rsidR="00386FBF" w:rsidRDefault="003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34F4B" w14:textId="77777777" w:rsidR="001D1267" w:rsidRDefault="001D1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12DD" w14:textId="77777777" w:rsidR="001D1267" w:rsidRDefault="00386F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444A3F" wp14:editId="67E1247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dae44bfa59137ca74a6e90a" descr="{&quot;HashCode&quot;:-191304650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17B78" w14:textId="77777777" w:rsidR="001D1267" w:rsidRPr="001D1267" w:rsidRDefault="00386FBF" w:rsidP="001D1267">
                          <w:pPr>
                            <w:rPr>
                              <w:rFonts w:ascii="Calibri" w:hAnsi="Calibri"/>
                              <w:color w:val="7F7F7F"/>
                              <w:sz w:val="12"/>
                            </w:rPr>
                          </w:pPr>
                          <w:r w:rsidRPr="001D1267">
                            <w:rPr>
                              <w:rFonts w:ascii="Calibri" w:hAnsi="Calibri"/>
                              <w:color w:val="7F7F7F"/>
                              <w:sz w:val="12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44A3F" id="_x0000_t202" coordsize="21600,21600" o:spt="202" path="m,l,21600r21600,l21600,xe">
              <v:stroke joinstyle="miter"/>
              <v:path gradientshapeok="t" o:connecttype="rect"/>
            </v:shapetype>
            <v:shape id="MSIPCMadae44bfa59137ca74a6e90a" o:spid="_x0000_s1026" type="#_x0000_t202" alt="{&quot;HashCode&quot;:-191304650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" o:allowincell="f" filled="f" stroked="f">
              <v:textbox inset="20pt,0,,0">
                <w:txbxContent>
                  <w:p w14:paraId="43417B78" w14:textId="77777777" w:rsidR="001D1267" w:rsidRPr="001D1267" w:rsidRDefault="00386FBF" w:rsidP="001D1267">
                    <w:pPr>
                      <w:rPr>
                        <w:rFonts w:ascii="Calibri" w:hAnsi="Calibri"/>
                        <w:color w:val="7F7F7F"/>
                        <w:sz w:val="12"/>
                      </w:rPr>
                    </w:pPr>
                    <w:r w:rsidRPr="001D1267">
                      <w:rPr>
                        <w:rFonts w:ascii="Calibri" w:hAnsi="Calibri"/>
                        <w:color w:val="7F7F7F"/>
                        <w:sz w:val="12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0131B" w14:textId="77777777" w:rsidR="001D1267" w:rsidRDefault="001D1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E1AC" w14:textId="77777777" w:rsidR="00386FBF" w:rsidRDefault="00386FBF">
      <w:r>
        <w:separator/>
      </w:r>
    </w:p>
  </w:footnote>
  <w:footnote w:type="continuationSeparator" w:id="0">
    <w:p w14:paraId="0C0C7ACB" w14:textId="77777777" w:rsidR="00386FBF" w:rsidRDefault="0038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2732" w14:textId="77777777" w:rsidR="001D1267" w:rsidRDefault="001D1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F2F3" w14:textId="77777777" w:rsidR="001D1267" w:rsidRDefault="001D1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621B" w14:textId="77777777" w:rsidR="001D1267" w:rsidRDefault="001D1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3184"/>
    <w:multiLevelType w:val="hybridMultilevel"/>
    <w:tmpl w:val="08BA278E"/>
    <w:lvl w:ilvl="0" w:tplc="132E1F70">
      <w:start w:val="1"/>
      <w:numFmt w:val="decimal"/>
      <w:lvlText w:val="%1."/>
      <w:lvlJc w:val="left"/>
      <w:pPr>
        <w:ind w:left="1308" w:hanging="360"/>
      </w:pPr>
      <w:rPr>
        <w:rFonts w:hint="default"/>
        <w:b/>
      </w:rPr>
    </w:lvl>
    <w:lvl w:ilvl="1" w:tplc="4BE4E5D6" w:tentative="1">
      <w:start w:val="1"/>
      <w:numFmt w:val="lowerLetter"/>
      <w:lvlText w:val="%2."/>
      <w:lvlJc w:val="left"/>
      <w:pPr>
        <w:ind w:left="2028" w:hanging="360"/>
      </w:pPr>
    </w:lvl>
    <w:lvl w:ilvl="2" w:tplc="E8546CC0" w:tentative="1">
      <w:start w:val="1"/>
      <w:numFmt w:val="lowerRoman"/>
      <w:lvlText w:val="%3."/>
      <w:lvlJc w:val="right"/>
      <w:pPr>
        <w:ind w:left="2748" w:hanging="180"/>
      </w:pPr>
    </w:lvl>
    <w:lvl w:ilvl="3" w:tplc="6234D13E" w:tentative="1">
      <w:start w:val="1"/>
      <w:numFmt w:val="decimal"/>
      <w:lvlText w:val="%4."/>
      <w:lvlJc w:val="left"/>
      <w:pPr>
        <w:ind w:left="3468" w:hanging="360"/>
      </w:pPr>
    </w:lvl>
    <w:lvl w:ilvl="4" w:tplc="CF30F904" w:tentative="1">
      <w:start w:val="1"/>
      <w:numFmt w:val="lowerLetter"/>
      <w:lvlText w:val="%5."/>
      <w:lvlJc w:val="left"/>
      <w:pPr>
        <w:ind w:left="4188" w:hanging="360"/>
      </w:pPr>
    </w:lvl>
    <w:lvl w:ilvl="5" w:tplc="B83C7926" w:tentative="1">
      <w:start w:val="1"/>
      <w:numFmt w:val="lowerRoman"/>
      <w:lvlText w:val="%6."/>
      <w:lvlJc w:val="right"/>
      <w:pPr>
        <w:ind w:left="4908" w:hanging="180"/>
      </w:pPr>
    </w:lvl>
    <w:lvl w:ilvl="6" w:tplc="43EC0F6C" w:tentative="1">
      <w:start w:val="1"/>
      <w:numFmt w:val="decimal"/>
      <w:lvlText w:val="%7."/>
      <w:lvlJc w:val="left"/>
      <w:pPr>
        <w:ind w:left="5628" w:hanging="360"/>
      </w:pPr>
    </w:lvl>
    <w:lvl w:ilvl="7" w:tplc="207ED6D4" w:tentative="1">
      <w:start w:val="1"/>
      <w:numFmt w:val="lowerLetter"/>
      <w:lvlText w:val="%8."/>
      <w:lvlJc w:val="left"/>
      <w:pPr>
        <w:ind w:left="6348" w:hanging="360"/>
      </w:pPr>
    </w:lvl>
    <w:lvl w:ilvl="8" w:tplc="2C18FB5E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57CB47B9"/>
    <w:multiLevelType w:val="hybridMultilevel"/>
    <w:tmpl w:val="AA2A9046"/>
    <w:lvl w:ilvl="0" w:tplc="2BAA68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64A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43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A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6F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CA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4C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E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CF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F10A6"/>
    <w:multiLevelType w:val="hybridMultilevel"/>
    <w:tmpl w:val="DB747E76"/>
    <w:lvl w:ilvl="0" w:tplc="B83C8490">
      <w:numFmt w:val="bullet"/>
      <w:lvlText w:val=""/>
      <w:lvlJc w:val="left"/>
      <w:pPr>
        <w:ind w:left="940" w:hanging="360"/>
      </w:pPr>
      <w:rPr>
        <w:rFonts w:hint="default"/>
        <w:w w:val="99"/>
        <w:lang w:val="en-US" w:eastAsia="en-US" w:bidi="ar-SA"/>
      </w:rPr>
    </w:lvl>
    <w:lvl w:ilvl="1" w:tplc="F722968C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EF3C4F26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E5A0C520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01AEEE7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2D46422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58B6958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73CDB5C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14322872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FE"/>
    <w:rsid w:val="00025A2B"/>
    <w:rsid w:val="00041233"/>
    <w:rsid w:val="00084514"/>
    <w:rsid w:val="001A2E33"/>
    <w:rsid w:val="001D1267"/>
    <w:rsid w:val="00231BDF"/>
    <w:rsid w:val="00243914"/>
    <w:rsid w:val="002E5680"/>
    <w:rsid w:val="00386FBF"/>
    <w:rsid w:val="003B526B"/>
    <w:rsid w:val="003D2FC1"/>
    <w:rsid w:val="00461D19"/>
    <w:rsid w:val="004A7733"/>
    <w:rsid w:val="006723FE"/>
    <w:rsid w:val="00693761"/>
    <w:rsid w:val="006C6673"/>
    <w:rsid w:val="006F645E"/>
    <w:rsid w:val="007566E1"/>
    <w:rsid w:val="00795EE3"/>
    <w:rsid w:val="008126ED"/>
    <w:rsid w:val="00830B0A"/>
    <w:rsid w:val="008643F3"/>
    <w:rsid w:val="009D3EC6"/>
    <w:rsid w:val="00A1778E"/>
    <w:rsid w:val="00A37203"/>
    <w:rsid w:val="00AF696B"/>
    <w:rsid w:val="00B662FD"/>
    <w:rsid w:val="00C36F3A"/>
    <w:rsid w:val="00D12D2A"/>
    <w:rsid w:val="00D7738D"/>
    <w:rsid w:val="00E00B88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263590"/>
  <w15:docId w15:val="{08A43AB5-E2C0-4D96-92E9-ACBD851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26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D1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267"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A372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6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b9d7ee2725c1ca2fd2106e7ca4391291134f530e18705c4458440321091b5b581200150715465e5e014356014b4450530401195c1333471b1b1115425d5f0d514a011503504e1c180c571833471b1b0216445f550a575601514841481f0f2b561358191b170a44440a090d574a110f185118485d5f0805194258185717135854585643100812074744595d0151421758140415475f580d044a100d400616400a5e0b5018175f14501443595c0c024c0115034048154a571b554b110a180211425e5c1b1c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il%20Id:%20anil.biradarsfdc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satheesh ravichandran</cp:lastModifiedBy>
  <cp:revision>2</cp:revision>
  <dcterms:created xsi:type="dcterms:W3CDTF">2020-10-19T10:19:00Z</dcterms:created>
  <dcterms:modified xsi:type="dcterms:W3CDTF">2020-10-19T10:19:00Z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plabel">
    <vt:lpwstr>Internal Use Visual Marking</vt:lpwstr>
  </property>
  <property fmtid="{D5CDD505-2E9C-101B-9397-08002B2CF9AE}" pid="3" name="Created">
    <vt:filetime>2019-06-11T00:00:00Z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2020-02-13T00:00:00Z</vt:filetime>
  </property>
  <property fmtid="{D5CDD505-2E9C-101B-9397-08002B2CF9AE}" pid="6" name="MSIP_Label_7de70ee2-0cb4-4d60-aee5-75ef2c4c8a90_Application">
    <vt:lpwstr>Microsoft Azure Information Protection</vt:lpwstr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Extended_MSFT_Method">
    <vt:lpwstr>Manual</vt:lpwstr>
  </property>
  <property fmtid="{D5CDD505-2E9C-101B-9397-08002B2CF9AE}" pid="9" name="MSIP_Label_7de70ee2-0cb4-4d60-aee5-75ef2c4c8a90_Name">
    <vt:lpwstr>Internal Use</vt:lpwstr>
  </property>
  <property fmtid="{D5CDD505-2E9C-101B-9397-08002B2CF9AE}" pid="10" name="MSIP_Label_7de70ee2-0cb4-4d60-aee5-75ef2c4c8a90_Owner">
    <vt:lpwstr>Anil_Biradar@Dellteam.com</vt:lpwstr>
  </property>
  <property fmtid="{D5CDD505-2E9C-101B-9397-08002B2CF9AE}" pid="11" name="MSIP_Label_7de70ee2-0cb4-4d60-aee5-75ef2c4c8a90_SetDate">
    <vt:lpwstr>2020-02-13T18:04:42.0126012Z</vt:lpwstr>
  </property>
  <property fmtid="{D5CDD505-2E9C-101B-9397-08002B2CF9AE}" pid="12" name="MSIP_Label_7de70ee2-0cb4-4d60-aee5-75ef2c4c8a90_SiteId">
    <vt:lpwstr>945c199a-83a2-4e80-9f8c-5a91be5752dd</vt:lpwstr>
  </property>
  <property fmtid="{D5CDD505-2E9C-101B-9397-08002B2CF9AE}" pid="13" name="MSIP_Label_da6fab74-d5af-4af7-a9a4-78d84655a626_Application">
    <vt:lpwstr>Microsoft Azure Information Protection</vt:lpwstr>
  </property>
  <property fmtid="{D5CDD505-2E9C-101B-9397-08002B2CF9AE}" pid="14" name="MSIP_Label_da6fab74-d5af-4af7-a9a4-78d84655a626_Enabled">
    <vt:lpwstr>True</vt:lpwstr>
  </property>
  <property fmtid="{D5CDD505-2E9C-101B-9397-08002B2CF9AE}" pid="15" name="MSIP_Label_da6fab74-d5af-4af7-a9a4-78d84655a626_Extended_MSFT_Method">
    <vt:lpwstr>Manual</vt:lpwstr>
  </property>
  <property fmtid="{D5CDD505-2E9C-101B-9397-08002B2CF9AE}" pid="16" name="MSIP_Label_da6fab74-d5af-4af7-a9a4-78d84655a626_Name">
    <vt:lpwstr>Visual Marking</vt:lpwstr>
  </property>
  <property fmtid="{D5CDD505-2E9C-101B-9397-08002B2CF9AE}" pid="17" name="MSIP_Label_da6fab74-d5af-4af7-a9a4-78d84655a626_Owner">
    <vt:lpwstr>Anil_Biradar@Dellteam.com</vt:lpwstr>
  </property>
  <property fmtid="{D5CDD505-2E9C-101B-9397-08002B2CF9AE}" pid="18" name="MSIP_Label_da6fab74-d5af-4af7-a9a4-78d84655a626_Parent">
    <vt:lpwstr>7de70ee2-0cb4-4d60-aee5-75ef2c4c8a90</vt:lpwstr>
  </property>
  <property fmtid="{D5CDD505-2E9C-101B-9397-08002B2CF9AE}" pid="19" name="MSIP_Label_da6fab74-d5af-4af7-a9a4-78d84655a626_SetDate">
    <vt:lpwstr>2020-02-13T18:04:42.0126012Z</vt:lpwstr>
  </property>
  <property fmtid="{D5CDD505-2E9C-101B-9397-08002B2CF9AE}" pid="20" name="MSIP_Label_da6fab74-d5af-4af7-a9a4-78d84655a626_SiteId">
    <vt:lpwstr>945c199a-83a2-4e80-9f8c-5a91be5752dd</vt:lpwstr>
  </property>
</Properties>
</file>