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461D7" w14:textId="77777777" w:rsidR="000976BD" w:rsidRDefault="00703FC2">
      <w:pPr>
        <w:pStyle w:val="NoSpacing"/>
        <w:rPr>
          <w:rFonts w:eastAsia="Batang"/>
          <w:b/>
          <w:sz w:val="36"/>
          <w:szCs w:val="20"/>
        </w:rPr>
      </w:pPr>
      <w:r>
        <w:rPr>
          <w:rFonts w:eastAsia="Batang"/>
          <w:b/>
          <w:sz w:val="36"/>
          <w:szCs w:val="20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8"/>
        <w:gridCol w:w="2688"/>
      </w:tblGrid>
      <w:tr w:rsidR="000976BD" w14:paraId="781688F8" w14:textId="77777777">
        <w:trPr>
          <w:trHeight w:val="1349"/>
        </w:trPr>
        <w:tc>
          <w:tcPr>
            <w:tcW w:w="8568" w:type="dxa"/>
          </w:tcPr>
          <w:p w14:paraId="786A3CCF" w14:textId="14DB6671" w:rsidR="000976BD" w:rsidRDefault="00703FC2">
            <w:pPr>
              <w:pStyle w:val="NoSpacing"/>
              <w:rPr>
                <w:rFonts w:eastAsia="Batang"/>
                <w:b/>
                <w:sz w:val="36"/>
                <w:szCs w:val="20"/>
              </w:rPr>
            </w:pPr>
            <w:r>
              <w:rPr>
                <w:rFonts w:eastAsia="Batang"/>
                <w:b/>
                <w:sz w:val="44"/>
                <w:szCs w:val="20"/>
              </w:rPr>
              <w:t>Rajat Sharma</w:t>
            </w:r>
            <w:r w:rsidR="002A3DC5">
              <w:rPr>
                <w:rFonts w:eastAsia="Batang"/>
                <w:b/>
                <w:sz w:val="44"/>
                <w:szCs w:val="20"/>
              </w:rPr>
              <w:t xml:space="preserve">                              </w:t>
            </w:r>
            <w:r w:rsidR="002A3DC5" w:rsidRPr="002A3DC5">
              <w:rPr>
                <w:rFonts w:eastAsia="Batang"/>
                <w:b/>
                <w:bCs/>
                <w:sz w:val="20"/>
                <w:szCs w:val="20"/>
              </w:rPr>
              <w:t xml:space="preserve"> </w:t>
            </w:r>
          </w:p>
          <w:p w14:paraId="1EABCAE3" w14:textId="77777777" w:rsidR="000976BD" w:rsidRDefault="00703FC2">
            <w:pPr>
              <w:pStyle w:val="NoSpacing"/>
              <w:rPr>
                <w:rFonts w:eastAsia="Batang"/>
                <w:sz w:val="36"/>
                <w:szCs w:val="20"/>
              </w:rPr>
            </w:pPr>
            <w:r>
              <w:rPr>
                <w:rFonts w:eastAsia="Batang"/>
                <w:color w:val="00B050"/>
                <w:sz w:val="28"/>
                <w:szCs w:val="28"/>
              </w:rPr>
              <w:t>Assistant Manager – Digital Transformation</w:t>
            </w:r>
          </w:p>
          <w:p w14:paraId="5C8DA167" w14:textId="77777777" w:rsidR="000976BD" w:rsidRDefault="00703FC2">
            <w:pPr>
              <w:pStyle w:val="NoSpacing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India</w:t>
            </w:r>
            <w:r>
              <w:rPr>
                <w:rFonts w:eastAsia="Batang"/>
                <w:b/>
                <w:color w:val="00B050"/>
                <w:sz w:val="20"/>
                <w:szCs w:val="20"/>
              </w:rPr>
              <w:t xml:space="preserve"> |</w:t>
            </w:r>
            <w:r>
              <w:rPr>
                <w:rFonts w:eastAsia="Batang"/>
                <w:sz w:val="20"/>
                <w:szCs w:val="20"/>
              </w:rPr>
              <w:t xml:space="preserve"> +91-9899222508 </w:t>
            </w:r>
            <w:r w:rsidRPr="00682C64">
              <w:rPr>
                <w:rFonts w:eastAsia="Batang"/>
                <w:b/>
                <w:color w:val="00B050"/>
                <w:sz w:val="20"/>
                <w:szCs w:val="20"/>
              </w:rPr>
              <w:t>|</w:t>
            </w:r>
            <w:r>
              <w:rPr>
                <w:rFonts w:eastAsia="Batang"/>
                <w:sz w:val="20"/>
                <w:szCs w:val="20"/>
              </w:rPr>
              <w:t xml:space="preserve"> srajat.rs@gmail.com </w:t>
            </w:r>
            <w:r w:rsidRPr="00682C64">
              <w:rPr>
                <w:rFonts w:eastAsia="Batang"/>
                <w:b/>
                <w:color w:val="00B050"/>
                <w:sz w:val="20"/>
                <w:szCs w:val="20"/>
              </w:rPr>
              <w:t>|</w:t>
            </w:r>
            <w:r>
              <w:rPr>
                <w:rFonts w:eastAsia="Batang"/>
                <w:sz w:val="20"/>
                <w:szCs w:val="20"/>
              </w:rPr>
              <w:t xml:space="preserve"> linkedin.com/in/rajat-sharma-36868244</w:t>
            </w:r>
          </w:p>
          <w:p w14:paraId="43BFF661" w14:textId="77777777" w:rsidR="00682C64" w:rsidRDefault="002A3DC5">
            <w:pPr>
              <w:pStyle w:val="NoSpacing"/>
              <w:rPr>
                <w:rFonts w:eastAsia="Batang"/>
                <w:bCs/>
                <w:color w:val="00B050"/>
                <w:sz w:val="20"/>
                <w:szCs w:val="20"/>
              </w:rPr>
            </w:pPr>
            <w:r w:rsidRPr="00A615BE">
              <w:rPr>
                <w:rFonts w:eastAsia="Batang"/>
                <w:bCs/>
                <w:color w:val="00B050"/>
                <w:sz w:val="20"/>
                <w:szCs w:val="20"/>
              </w:rPr>
              <w:t>IELTS Overall Score: 7</w:t>
            </w:r>
          </w:p>
          <w:p w14:paraId="3F931957" w14:textId="2B0A432E" w:rsidR="005A3C38" w:rsidRPr="005A3C38" w:rsidRDefault="005A3C38">
            <w:pPr>
              <w:pStyle w:val="NoSpacing"/>
              <w:rPr>
                <w:rFonts w:eastAsia="Batang"/>
                <w:bCs/>
                <w:color w:val="00B050"/>
                <w:sz w:val="20"/>
                <w:szCs w:val="20"/>
              </w:rPr>
            </w:pPr>
          </w:p>
        </w:tc>
        <w:tc>
          <w:tcPr>
            <w:tcW w:w="2688" w:type="dxa"/>
          </w:tcPr>
          <w:p w14:paraId="09400543" w14:textId="77777777" w:rsidR="000976BD" w:rsidRDefault="000976BD">
            <w:pPr>
              <w:pStyle w:val="NoSpacing"/>
              <w:jc w:val="right"/>
              <w:rPr>
                <w:rFonts w:eastAsia="Batang"/>
                <w:b/>
                <w:sz w:val="36"/>
                <w:szCs w:val="20"/>
              </w:rPr>
            </w:pPr>
          </w:p>
        </w:tc>
      </w:tr>
    </w:tbl>
    <w:p w14:paraId="139183B0" w14:textId="77777777" w:rsidR="000976BD" w:rsidRDefault="00703FC2">
      <w:pPr>
        <w:pStyle w:val="Heading1"/>
        <w:spacing w:before="108" w:after="16"/>
        <w:rPr>
          <w:rFonts w:eastAsia="Batang"/>
          <w:b w:val="0"/>
        </w:rPr>
      </w:pPr>
      <w:r>
        <w:rPr>
          <w:rFonts w:eastAsia="Batang"/>
        </w:rPr>
        <w:t>Professional Summary</w:t>
      </w:r>
    </w:p>
    <w:p w14:paraId="5075B880" w14:textId="77777777" w:rsidR="000976BD" w:rsidRDefault="000976BD">
      <w:pPr>
        <w:pStyle w:val="BodyText"/>
        <w:spacing w:line="20" w:lineRule="exact"/>
        <w:ind w:left="6524"/>
        <w:rPr>
          <w:sz w:val="2"/>
        </w:rPr>
      </w:pPr>
    </w:p>
    <w:p w14:paraId="4F33DDDE" w14:textId="77777777" w:rsidR="000976BD" w:rsidRDefault="000976BD">
      <w:pPr>
        <w:spacing w:line="20" w:lineRule="exact"/>
        <w:jc w:val="both"/>
        <w:rPr>
          <w:sz w:val="2"/>
        </w:rPr>
        <w:sectPr w:rsidR="000976BD">
          <w:type w:val="continuous"/>
          <w:pgSz w:w="12240" w:h="15840"/>
          <w:pgMar w:top="360" w:right="600" w:bottom="280" w:left="600" w:header="0" w:footer="720" w:gutter="0"/>
          <w:cols w:space="720"/>
          <w:docGrid w:linePitch="299"/>
        </w:sectPr>
      </w:pPr>
    </w:p>
    <w:p w14:paraId="13D35F8C" w14:textId="77777777" w:rsidR="000976BD" w:rsidRDefault="000976BD">
      <w:pPr>
        <w:spacing w:line="29" w:lineRule="exact"/>
        <w:rPr>
          <w:sz w:val="2"/>
        </w:rPr>
        <w:sectPr w:rsidR="000976BD">
          <w:type w:val="continuous"/>
          <w:pgSz w:w="12240" w:h="15840"/>
          <w:pgMar w:top="360" w:right="600" w:bottom="280" w:left="600" w:header="720" w:footer="720" w:gutter="0"/>
          <w:cols w:num="2" w:space="720" w:equalWidth="0">
            <w:col w:w="3864" w:space="2161"/>
            <w:col w:w="5015"/>
          </w:cols>
        </w:sectPr>
      </w:pPr>
    </w:p>
    <w:p w14:paraId="2F0545CB" w14:textId="77777777" w:rsidR="000976BD" w:rsidRDefault="00703FC2">
      <w:pPr>
        <w:pStyle w:val="BodyText"/>
        <w:spacing w:line="118" w:lineRule="exact"/>
        <w:rPr>
          <w:sz w:val="11"/>
        </w:rPr>
      </w:pPr>
      <w:r>
        <w:rPr>
          <w:noProof/>
          <w:position w:val="-1"/>
          <w:sz w:val="11"/>
        </w:rPr>
        <mc:AlternateContent>
          <mc:Choice Requires="wpg">
            <w:drawing>
              <wp:inline distT="0" distB="0" distL="0" distR="0" wp14:anchorId="088DE839" wp14:editId="471278FF">
                <wp:extent cx="6873875" cy="75565"/>
                <wp:effectExtent l="0" t="0" r="6350" b="4445"/>
                <wp:docPr id="1026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73875" cy="75565"/>
                          <a:chOff x="0" y="0"/>
                          <a:chExt cx="10825" cy="119"/>
                        </a:xfrm>
                      </wpg:grpSpPr>
                      <wps:wsp>
                        <wps:cNvPr id="1" name="Straight Connector 1"/>
                        <wps:cNvCnPr/>
                        <wps:spPr>
                          <a:xfrm>
                            <a:off x="20" y="59"/>
                            <a:ext cx="10800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231F2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" name="Image"/>
                          <pic:cNvPicPr/>
                        </pic:nvPicPr>
                        <pic:blipFill>
                          <a:blip r:embed="rId6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18" cy="1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B4F3397" id="Group 53" o:spid="_x0000_s1026" style="width:541.25pt;height:5.95pt;mso-position-horizontal-relative:char;mso-position-vertical-relative:line" coordsize="10825,1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">
                <v:line id="Straight Connector 1" o:spid="_x0000_s1027" style="position:absolute;visibility:visible;mso-wrap-style:square" from="20,59" to="10820,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" strokecolor="#231f20" strokeweight="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" o:spid="_x0000_s1028" type="#_x0000_t75" style="position:absolute;width:118;height: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">
                  <v:imagedata r:id="rId7" o:title=""/>
                </v:shape>
                <w10:anchorlock/>
              </v:group>
            </w:pict>
          </mc:Fallback>
        </mc:AlternateContent>
      </w:r>
    </w:p>
    <w:p w14:paraId="78533E9B" w14:textId="22EF53BF" w:rsidR="000976BD" w:rsidRDefault="00703FC2">
      <w:pPr>
        <w:pStyle w:val="ListParagraph"/>
        <w:widowControl/>
        <w:numPr>
          <w:ilvl w:val="0"/>
          <w:numId w:val="1"/>
        </w:numPr>
        <w:autoSpaceDE/>
        <w:autoSpaceDN/>
        <w:spacing w:line="360" w:lineRule="auto"/>
        <w:ind w:left="115" w:hanging="86"/>
        <w:contextualSpacing/>
        <w:jc w:val="both"/>
        <w:rPr>
          <w:rFonts w:eastAsia="Batang"/>
          <w:sz w:val="20"/>
          <w:szCs w:val="20"/>
        </w:rPr>
      </w:pPr>
      <w:r>
        <w:rPr>
          <w:rFonts w:eastAsia="Batang"/>
          <w:sz w:val="20"/>
          <w:szCs w:val="20"/>
        </w:rPr>
        <w:t>6.</w:t>
      </w:r>
      <w:r w:rsidR="00597E5F">
        <w:rPr>
          <w:rFonts w:eastAsia="Batang"/>
          <w:sz w:val="20"/>
          <w:szCs w:val="20"/>
        </w:rPr>
        <w:t>9</w:t>
      </w:r>
      <w:r>
        <w:rPr>
          <w:rFonts w:eastAsia="Batang"/>
          <w:sz w:val="20"/>
          <w:szCs w:val="20"/>
        </w:rPr>
        <w:t xml:space="preserve"> years of IT experience as a </w:t>
      </w:r>
      <w:r>
        <w:rPr>
          <w:rFonts w:eastAsia="Batang"/>
          <w:b/>
          <w:sz w:val="20"/>
          <w:szCs w:val="20"/>
        </w:rPr>
        <w:t>Lead Business Analyst</w:t>
      </w:r>
      <w:r>
        <w:rPr>
          <w:rFonts w:eastAsia="Batang"/>
          <w:sz w:val="20"/>
          <w:szCs w:val="20"/>
        </w:rPr>
        <w:t xml:space="preserve"> (</w:t>
      </w:r>
      <w:r>
        <w:rPr>
          <w:rFonts w:eastAsia="Batang"/>
          <w:b/>
          <w:sz w:val="20"/>
          <w:szCs w:val="20"/>
        </w:rPr>
        <w:t>including onsite</w:t>
      </w:r>
      <w:r>
        <w:rPr>
          <w:rFonts w:eastAsia="Batang"/>
          <w:sz w:val="20"/>
          <w:szCs w:val="20"/>
        </w:rPr>
        <w:t xml:space="preserve">) under </w:t>
      </w:r>
      <w:r>
        <w:rPr>
          <w:rFonts w:eastAsia="Batang"/>
          <w:b/>
          <w:sz w:val="20"/>
          <w:szCs w:val="20"/>
        </w:rPr>
        <w:t>Agile (Scrum)</w:t>
      </w:r>
      <w:r>
        <w:rPr>
          <w:rFonts w:eastAsia="Batang"/>
          <w:sz w:val="20"/>
          <w:szCs w:val="20"/>
        </w:rPr>
        <w:t xml:space="preserve"> &amp; </w:t>
      </w:r>
      <w:r>
        <w:rPr>
          <w:rFonts w:eastAsia="Batang"/>
          <w:b/>
          <w:sz w:val="20"/>
          <w:szCs w:val="20"/>
        </w:rPr>
        <w:t xml:space="preserve">Waterfall </w:t>
      </w:r>
      <w:r>
        <w:rPr>
          <w:rFonts w:eastAsia="Batang"/>
          <w:sz w:val="20"/>
          <w:szCs w:val="20"/>
        </w:rPr>
        <w:t xml:space="preserve">methodology of SDLC and a certified Agile </w:t>
      </w:r>
      <w:r w:rsidR="0004271B">
        <w:rPr>
          <w:rFonts w:eastAsia="Batang"/>
          <w:sz w:val="20"/>
          <w:szCs w:val="20"/>
        </w:rPr>
        <w:t>professional</w:t>
      </w:r>
      <w:r>
        <w:rPr>
          <w:rFonts w:eastAsia="Batang"/>
          <w:sz w:val="20"/>
          <w:szCs w:val="20"/>
        </w:rPr>
        <w:t xml:space="preserve"> and part of </w:t>
      </w:r>
      <w:r>
        <w:rPr>
          <w:rFonts w:eastAsia="Batang"/>
          <w:b/>
          <w:bCs/>
          <w:sz w:val="20"/>
          <w:szCs w:val="20"/>
        </w:rPr>
        <w:t>Digital Transformation</w:t>
      </w:r>
      <w:r>
        <w:rPr>
          <w:rFonts w:eastAsia="Batang"/>
          <w:sz w:val="20"/>
          <w:szCs w:val="20"/>
        </w:rPr>
        <w:t xml:space="preserve"> Team</w:t>
      </w:r>
    </w:p>
    <w:p w14:paraId="2C95B38D" w14:textId="7657F13E" w:rsidR="000976BD" w:rsidRDefault="00703FC2">
      <w:pPr>
        <w:pStyle w:val="ListParagraph"/>
        <w:widowControl/>
        <w:numPr>
          <w:ilvl w:val="0"/>
          <w:numId w:val="1"/>
        </w:numPr>
        <w:autoSpaceDE/>
        <w:autoSpaceDN/>
        <w:spacing w:line="360" w:lineRule="auto"/>
        <w:ind w:left="115" w:hanging="86"/>
        <w:contextualSpacing/>
        <w:jc w:val="both"/>
        <w:rPr>
          <w:rFonts w:eastAsia="Batang"/>
          <w:sz w:val="20"/>
          <w:szCs w:val="20"/>
        </w:rPr>
      </w:pPr>
      <w:r>
        <w:rPr>
          <w:rFonts w:eastAsia="Batang"/>
          <w:sz w:val="20"/>
          <w:szCs w:val="20"/>
        </w:rPr>
        <w:t xml:space="preserve"> Prepared business requirement document (BRD/PDD/SDD), requirement elicitation, gap analysis, scope finalization, impact analysis and designing potential solutions for BPMN, CRM, Website/Mobile application development along with automating solutions using RPA, Process Mining, AWS</w:t>
      </w:r>
      <w:r w:rsidR="007D3D46">
        <w:rPr>
          <w:rFonts w:eastAsia="Batang"/>
          <w:sz w:val="20"/>
          <w:szCs w:val="20"/>
        </w:rPr>
        <w:t xml:space="preserve"> Cloud</w:t>
      </w:r>
    </w:p>
    <w:p w14:paraId="0615E9CA" w14:textId="0F887141" w:rsidR="000976BD" w:rsidRDefault="00703FC2">
      <w:pPr>
        <w:pStyle w:val="ListParagraph"/>
        <w:widowControl/>
        <w:numPr>
          <w:ilvl w:val="0"/>
          <w:numId w:val="1"/>
        </w:numPr>
        <w:autoSpaceDE/>
        <w:autoSpaceDN/>
        <w:spacing w:line="360" w:lineRule="auto"/>
        <w:ind w:left="115" w:hanging="86"/>
        <w:contextualSpacing/>
        <w:jc w:val="both"/>
        <w:rPr>
          <w:rFonts w:eastAsia="Batang"/>
          <w:sz w:val="20"/>
          <w:szCs w:val="20"/>
        </w:rPr>
      </w:pPr>
      <w:r>
        <w:rPr>
          <w:rFonts w:eastAsia="Batang"/>
          <w:sz w:val="20"/>
          <w:szCs w:val="20"/>
        </w:rPr>
        <w:t xml:space="preserve">Customizing, </w:t>
      </w:r>
      <w:r w:rsidR="0004271B">
        <w:rPr>
          <w:rFonts w:eastAsia="Batang"/>
          <w:sz w:val="20"/>
          <w:szCs w:val="20"/>
        </w:rPr>
        <w:t>developing,</w:t>
      </w:r>
      <w:r>
        <w:rPr>
          <w:rFonts w:eastAsia="Batang"/>
          <w:sz w:val="20"/>
          <w:szCs w:val="20"/>
        </w:rPr>
        <w:t xml:space="preserve"> and automating business processes along with system integrations and performing Cost Benefit Analysis</w:t>
      </w:r>
    </w:p>
    <w:p w14:paraId="11B69B64" w14:textId="609D4EE3" w:rsidR="000976BD" w:rsidRDefault="00703FC2">
      <w:pPr>
        <w:widowControl/>
        <w:numPr>
          <w:ilvl w:val="0"/>
          <w:numId w:val="1"/>
        </w:numPr>
        <w:shd w:val="clear" w:color="auto" w:fill="FFFFFF"/>
        <w:autoSpaceDE/>
        <w:autoSpaceDN/>
        <w:spacing w:line="360" w:lineRule="auto"/>
        <w:textAlignment w:val="baseline"/>
        <w:rPr>
          <w:rFonts w:eastAsia="Batang"/>
          <w:sz w:val="20"/>
          <w:szCs w:val="20"/>
        </w:rPr>
      </w:pPr>
      <w:r>
        <w:rPr>
          <w:rFonts w:eastAsia="Batang"/>
          <w:sz w:val="20"/>
          <w:szCs w:val="20"/>
        </w:rPr>
        <w:t xml:space="preserve"> Evaluate process automation tools and provide recommendations/opportunities using different productivity levers such as Lean, Six Sigma. Identifying the best fit (Process Discovery/Opportunity Assessment/process re-engineering/process mapping, process disaggregation sheet, FTE evaluation, complexity estimations</w:t>
      </w:r>
      <w:r w:rsidR="007D3D46">
        <w:rPr>
          <w:rFonts w:eastAsia="Batang"/>
          <w:sz w:val="20"/>
          <w:szCs w:val="20"/>
        </w:rPr>
        <w:t>, volume analysis</w:t>
      </w:r>
      <w:r>
        <w:rPr>
          <w:rFonts w:eastAsia="Batang"/>
          <w:sz w:val="20"/>
          <w:szCs w:val="20"/>
        </w:rPr>
        <w:t>)</w:t>
      </w:r>
    </w:p>
    <w:p w14:paraId="2573F6DD" w14:textId="77777777" w:rsidR="000976BD" w:rsidRDefault="00703FC2">
      <w:pPr>
        <w:widowControl/>
        <w:numPr>
          <w:ilvl w:val="0"/>
          <w:numId w:val="1"/>
        </w:numPr>
        <w:shd w:val="clear" w:color="auto" w:fill="FFFFFF"/>
        <w:autoSpaceDE/>
        <w:autoSpaceDN/>
        <w:spacing w:line="360" w:lineRule="auto"/>
        <w:textAlignment w:val="baseline"/>
        <w:rPr>
          <w:rFonts w:eastAsia="Batang"/>
          <w:sz w:val="20"/>
          <w:szCs w:val="20"/>
        </w:rPr>
      </w:pPr>
      <w:r>
        <w:rPr>
          <w:rFonts w:eastAsia="Batang"/>
          <w:sz w:val="20"/>
          <w:szCs w:val="20"/>
        </w:rPr>
        <w:t>Preparing wireframes, prototypes, Use cases, workflow process, user stories, Epics, Product Backlogs, Product Roadmaps</w:t>
      </w:r>
    </w:p>
    <w:p w14:paraId="6CD24437" w14:textId="77777777" w:rsidR="000976BD" w:rsidRDefault="00703FC2">
      <w:pPr>
        <w:pStyle w:val="ListParagraph"/>
        <w:widowControl/>
        <w:numPr>
          <w:ilvl w:val="0"/>
          <w:numId w:val="1"/>
        </w:numPr>
        <w:autoSpaceDE/>
        <w:autoSpaceDN/>
        <w:spacing w:line="360" w:lineRule="auto"/>
        <w:ind w:left="115" w:hanging="86"/>
        <w:contextualSpacing/>
        <w:jc w:val="both"/>
        <w:rPr>
          <w:rFonts w:eastAsia="Batang"/>
          <w:sz w:val="20"/>
          <w:szCs w:val="20"/>
        </w:rPr>
      </w:pPr>
      <w:r>
        <w:rPr>
          <w:rFonts w:eastAsia="Batang"/>
          <w:sz w:val="20"/>
          <w:szCs w:val="20"/>
        </w:rPr>
        <w:t>Formulated client’s test scenarios and prepared Requirement Traceability Matrix (RTM) for verifying client requirements</w:t>
      </w:r>
    </w:p>
    <w:p w14:paraId="598FDA34" w14:textId="77777777" w:rsidR="000976BD" w:rsidRDefault="00703FC2">
      <w:pPr>
        <w:pStyle w:val="ListParagraph"/>
        <w:widowControl/>
        <w:numPr>
          <w:ilvl w:val="0"/>
          <w:numId w:val="1"/>
        </w:numPr>
        <w:autoSpaceDE/>
        <w:autoSpaceDN/>
        <w:spacing w:line="360" w:lineRule="auto"/>
        <w:ind w:left="115" w:hanging="86"/>
        <w:contextualSpacing/>
        <w:jc w:val="both"/>
        <w:rPr>
          <w:rFonts w:eastAsia="Batang"/>
          <w:sz w:val="20"/>
          <w:szCs w:val="20"/>
        </w:rPr>
      </w:pPr>
      <w:r>
        <w:rPr>
          <w:rFonts w:eastAsia="Batang"/>
          <w:sz w:val="20"/>
          <w:szCs w:val="20"/>
        </w:rPr>
        <w:t>Ensured data visualization and data modelling by preparing reports and dashboards</w:t>
      </w:r>
    </w:p>
    <w:p w14:paraId="7EB2F034" w14:textId="77777777" w:rsidR="000976BD" w:rsidRDefault="00703FC2">
      <w:pPr>
        <w:pStyle w:val="ListParagraph"/>
        <w:widowControl/>
        <w:numPr>
          <w:ilvl w:val="0"/>
          <w:numId w:val="1"/>
        </w:numPr>
        <w:autoSpaceDE/>
        <w:autoSpaceDN/>
        <w:spacing w:line="360" w:lineRule="auto"/>
        <w:ind w:left="115" w:hanging="86"/>
        <w:contextualSpacing/>
        <w:jc w:val="both"/>
        <w:rPr>
          <w:rFonts w:eastAsia="Batang"/>
          <w:sz w:val="20"/>
          <w:szCs w:val="20"/>
        </w:rPr>
      </w:pPr>
      <w:r>
        <w:rPr>
          <w:rFonts w:eastAsia="Batang"/>
          <w:sz w:val="20"/>
          <w:szCs w:val="20"/>
        </w:rPr>
        <w:t xml:space="preserve">Direct interaction with client on daily Scrum calls and participating in sprint planning, review &amp; retrospectives </w:t>
      </w:r>
    </w:p>
    <w:p w14:paraId="31B5E9A3" w14:textId="77777777" w:rsidR="000976BD" w:rsidRDefault="000976BD">
      <w:pPr>
        <w:widowControl/>
        <w:autoSpaceDE/>
        <w:autoSpaceDN/>
        <w:contextualSpacing/>
        <w:jc w:val="both"/>
        <w:rPr>
          <w:rFonts w:eastAsia="Batang"/>
          <w:sz w:val="20"/>
          <w:szCs w:val="20"/>
        </w:rPr>
      </w:pPr>
    </w:p>
    <w:p w14:paraId="2AD0D7AD" w14:textId="77777777" w:rsidR="000976BD" w:rsidRDefault="00703FC2">
      <w:pPr>
        <w:pStyle w:val="Heading1"/>
        <w:spacing w:before="108" w:after="16"/>
        <w:rPr>
          <w:color w:val="231F20"/>
          <w:w w:val="104"/>
        </w:rPr>
      </w:pPr>
      <w:r>
        <w:rPr>
          <w:color w:val="231F20"/>
          <w:w w:val="104"/>
        </w:rPr>
        <w:t>Skills</w:t>
      </w:r>
    </w:p>
    <w:p w14:paraId="28EEC9F0" w14:textId="77777777" w:rsidR="000976BD" w:rsidRDefault="00703FC2">
      <w:pPr>
        <w:pStyle w:val="BodyText"/>
        <w:spacing w:line="118" w:lineRule="exact"/>
        <w:ind w:left="100"/>
        <w:rPr>
          <w:rFonts w:eastAsia="Batang"/>
        </w:rPr>
      </w:pPr>
      <w:r>
        <w:rPr>
          <w:noProof/>
          <w:position w:val="-1"/>
          <w:sz w:val="11"/>
        </w:rPr>
        <mc:AlternateContent>
          <mc:Choice Requires="wpg">
            <w:drawing>
              <wp:inline distT="0" distB="0" distL="0" distR="0" wp14:anchorId="2AB8A182" wp14:editId="0818CE06">
                <wp:extent cx="6873875" cy="75565"/>
                <wp:effectExtent l="0" t="1905" r="6350" b="0"/>
                <wp:docPr id="1030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73875" cy="75565"/>
                          <a:chOff x="0" y="0"/>
                          <a:chExt cx="10825" cy="119"/>
                        </a:xfrm>
                      </wpg:grpSpPr>
                      <pic:pic xmlns:pic="http://schemas.openxmlformats.org/drawingml/2006/picture">
                        <pic:nvPicPr>
                          <pic:cNvPr id="3" name="Image"/>
                          <pic:cNvPicPr/>
                        </pic:nvPicPr>
                        <pic:blipFill>
                          <a:blip r:embed="rId6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18" cy="1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4" name="Straight Connector 4"/>
                        <wps:cNvCnPr/>
                        <wps:spPr>
                          <a:xfrm>
                            <a:off x="122" y="68"/>
                            <a:ext cx="10698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231F2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B405BF" id="Group 49" o:spid="_x0000_s1026" style="width:541.25pt;height:5.95pt;mso-position-horizontal-relative:char;mso-position-vertical-relative:line" coordsize="10825,1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">
                <v:shape id="Image" o:spid="_x0000_s1027" type="#_x0000_t75" style="position:absolute;width:118;height: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">
                  <v:imagedata r:id="rId7" o:title=""/>
                </v:shape>
                <v:line id="Straight Connector 4" o:spid="_x0000_s1028" style="position:absolute;visibility:visible;mso-wrap-style:square" from="122,68" to="10820,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" strokecolor="#231f20" strokeweight=".5pt"/>
                <w10:anchorlock/>
              </v:group>
            </w:pict>
          </mc:Fallback>
        </mc:AlternateContent>
      </w:r>
    </w:p>
    <w:p w14:paraId="6BC5B79A" w14:textId="77777777" w:rsidR="000976BD" w:rsidRDefault="000976BD">
      <w:pPr>
        <w:pStyle w:val="BodyText"/>
        <w:spacing w:line="118" w:lineRule="exact"/>
        <w:ind w:left="100"/>
        <w:rPr>
          <w:rFonts w:eastAsia="Batang"/>
        </w:rPr>
      </w:pPr>
    </w:p>
    <w:tbl>
      <w:tblPr>
        <w:tblStyle w:val="TableGrid"/>
        <w:tblW w:w="11215" w:type="dxa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8100"/>
      </w:tblGrid>
      <w:tr w:rsidR="000976BD" w14:paraId="00FDAF6B" w14:textId="77777777">
        <w:tc>
          <w:tcPr>
            <w:tcW w:w="3115" w:type="dxa"/>
          </w:tcPr>
          <w:p w14:paraId="1B2190B9" w14:textId="77777777" w:rsidR="000976BD" w:rsidRDefault="00703FC2">
            <w:pPr>
              <w:tabs>
                <w:tab w:val="left" w:pos="4505"/>
              </w:tabs>
              <w:spacing w:before="18"/>
              <w:rPr>
                <w:b/>
                <w:color w:val="231F20"/>
                <w:w w:val="104"/>
                <w:sz w:val="20"/>
              </w:rPr>
            </w:pPr>
            <w:r>
              <w:rPr>
                <w:rFonts w:eastAsia="Batang"/>
                <w:b/>
                <w:sz w:val="20"/>
                <w:szCs w:val="20"/>
              </w:rPr>
              <w:t>Requirement Management Tools:</w:t>
            </w:r>
          </w:p>
        </w:tc>
        <w:tc>
          <w:tcPr>
            <w:tcW w:w="8100" w:type="dxa"/>
          </w:tcPr>
          <w:p w14:paraId="71B9D3C2" w14:textId="394E23F6" w:rsidR="000976BD" w:rsidRDefault="00703FC2">
            <w:pPr>
              <w:tabs>
                <w:tab w:val="left" w:pos="4505"/>
              </w:tabs>
              <w:spacing w:before="18"/>
              <w:jc w:val="both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 xml:space="preserve">JIRA, HP ALM, Confluence, </w:t>
            </w:r>
            <w:r w:rsidR="00CF3C2E">
              <w:rPr>
                <w:rFonts w:eastAsia="Batang"/>
                <w:sz w:val="20"/>
                <w:szCs w:val="20"/>
              </w:rPr>
              <w:t>SharePoint</w:t>
            </w:r>
          </w:p>
        </w:tc>
      </w:tr>
      <w:tr w:rsidR="000976BD" w14:paraId="5F51BF80" w14:textId="77777777">
        <w:trPr>
          <w:trHeight w:val="215"/>
        </w:trPr>
        <w:tc>
          <w:tcPr>
            <w:tcW w:w="3115" w:type="dxa"/>
          </w:tcPr>
          <w:p w14:paraId="1F3F4BC1" w14:textId="77777777" w:rsidR="000976BD" w:rsidRDefault="00703FC2">
            <w:pPr>
              <w:tabs>
                <w:tab w:val="left" w:pos="4505"/>
              </w:tabs>
              <w:spacing w:before="18"/>
              <w:rPr>
                <w:b/>
                <w:color w:val="231F20"/>
                <w:w w:val="104"/>
                <w:sz w:val="20"/>
              </w:rPr>
            </w:pPr>
            <w:r>
              <w:rPr>
                <w:rFonts w:eastAsia="Batang"/>
                <w:b/>
                <w:sz w:val="20"/>
                <w:szCs w:val="20"/>
              </w:rPr>
              <w:t>Process Flow Tools:</w:t>
            </w:r>
          </w:p>
        </w:tc>
        <w:tc>
          <w:tcPr>
            <w:tcW w:w="8100" w:type="dxa"/>
          </w:tcPr>
          <w:p w14:paraId="5A49E136" w14:textId="597BCF92" w:rsidR="000976BD" w:rsidRDefault="00703FC2">
            <w:pPr>
              <w:tabs>
                <w:tab w:val="left" w:pos="4505"/>
              </w:tabs>
              <w:spacing w:before="18"/>
              <w:jc w:val="both"/>
              <w:rPr>
                <w:color w:val="231F20"/>
                <w:spacing w:val="-5"/>
                <w:w w:val="104"/>
                <w:sz w:val="20"/>
              </w:rPr>
            </w:pPr>
            <w:r>
              <w:rPr>
                <w:rFonts w:eastAsia="Batang"/>
                <w:sz w:val="20"/>
                <w:szCs w:val="20"/>
              </w:rPr>
              <w:t xml:space="preserve">MS Visio, </w:t>
            </w:r>
            <w:proofErr w:type="spellStart"/>
            <w:r>
              <w:rPr>
                <w:rFonts w:eastAsia="Batang"/>
                <w:sz w:val="20"/>
                <w:szCs w:val="20"/>
              </w:rPr>
              <w:t>Bizaghi</w:t>
            </w:r>
            <w:proofErr w:type="spellEnd"/>
          </w:p>
        </w:tc>
      </w:tr>
      <w:tr w:rsidR="000976BD" w14:paraId="2EF486F6" w14:textId="77777777">
        <w:tc>
          <w:tcPr>
            <w:tcW w:w="3115" w:type="dxa"/>
          </w:tcPr>
          <w:p w14:paraId="5E2C82CA" w14:textId="77777777" w:rsidR="000976BD" w:rsidRDefault="00703FC2">
            <w:pPr>
              <w:tabs>
                <w:tab w:val="left" w:pos="4505"/>
              </w:tabs>
              <w:spacing w:before="18"/>
              <w:rPr>
                <w:b/>
                <w:color w:val="231F20"/>
                <w:w w:val="104"/>
                <w:sz w:val="20"/>
              </w:rPr>
            </w:pPr>
            <w:r>
              <w:rPr>
                <w:rFonts w:eastAsia="Batang"/>
                <w:b/>
                <w:sz w:val="20"/>
                <w:szCs w:val="20"/>
              </w:rPr>
              <w:t>CRM/BPMN Tools:</w:t>
            </w:r>
          </w:p>
        </w:tc>
        <w:tc>
          <w:tcPr>
            <w:tcW w:w="8100" w:type="dxa"/>
          </w:tcPr>
          <w:p w14:paraId="6CA271CC" w14:textId="1F85CE68" w:rsidR="000976BD" w:rsidRDefault="00703FC2">
            <w:pPr>
              <w:tabs>
                <w:tab w:val="left" w:pos="4505"/>
              </w:tabs>
              <w:spacing w:before="18"/>
              <w:jc w:val="both"/>
              <w:rPr>
                <w:b/>
                <w:color w:val="231F20"/>
                <w:w w:val="104"/>
                <w:sz w:val="20"/>
              </w:rPr>
            </w:pPr>
            <w:r>
              <w:rPr>
                <w:rFonts w:eastAsia="Batang"/>
                <w:sz w:val="20"/>
                <w:szCs w:val="20"/>
              </w:rPr>
              <w:t xml:space="preserve">Salesforce, </w:t>
            </w:r>
            <w:proofErr w:type="spellStart"/>
            <w:r>
              <w:rPr>
                <w:rFonts w:eastAsia="Batang"/>
                <w:sz w:val="20"/>
                <w:szCs w:val="20"/>
              </w:rPr>
              <w:t>CRMNext</w:t>
            </w:r>
            <w:proofErr w:type="spellEnd"/>
            <w:r w:rsidR="00DC721D">
              <w:rPr>
                <w:rFonts w:eastAsia="Batang"/>
                <w:sz w:val="20"/>
                <w:szCs w:val="20"/>
              </w:rPr>
              <w:t xml:space="preserve">, </w:t>
            </w:r>
            <w:proofErr w:type="spellStart"/>
            <w:r w:rsidR="00DC721D">
              <w:rPr>
                <w:rFonts w:eastAsia="Batang"/>
                <w:sz w:val="20"/>
                <w:szCs w:val="20"/>
              </w:rPr>
              <w:t>Signavio</w:t>
            </w:r>
            <w:proofErr w:type="spellEnd"/>
          </w:p>
        </w:tc>
      </w:tr>
      <w:tr w:rsidR="000976BD" w14:paraId="1905DA33" w14:textId="77777777">
        <w:tc>
          <w:tcPr>
            <w:tcW w:w="3115" w:type="dxa"/>
          </w:tcPr>
          <w:p w14:paraId="75EA5BEA" w14:textId="77777777" w:rsidR="000976BD" w:rsidRDefault="00703FC2">
            <w:pPr>
              <w:tabs>
                <w:tab w:val="left" w:pos="4505"/>
              </w:tabs>
              <w:spacing w:before="18"/>
              <w:rPr>
                <w:b/>
                <w:color w:val="231F20"/>
                <w:w w:val="104"/>
                <w:sz w:val="20"/>
              </w:rPr>
            </w:pPr>
            <w:r>
              <w:rPr>
                <w:rFonts w:eastAsia="Batang"/>
                <w:b/>
                <w:sz w:val="20"/>
                <w:szCs w:val="20"/>
              </w:rPr>
              <w:t>RPA/Process Mining/AI Tools:</w:t>
            </w:r>
          </w:p>
        </w:tc>
        <w:tc>
          <w:tcPr>
            <w:tcW w:w="8100" w:type="dxa"/>
          </w:tcPr>
          <w:p w14:paraId="3AD503F6" w14:textId="77777777" w:rsidR="000976BD" w:rsidRDefault="00703FC2">
            <w:pPr>
              <w:tabs>
                <w:tab w:val="left" w:pos="4505"/>
              </w:tabs>
              <w:spacing w:before="18"/>
              <w:rPr>
                <w:b/>
                <w:color w:val="231F20"/>
                <w:w w:val="104"/>
                <w:sz w:val="20"/>
              </w:rPr>
            </w:pPr>
            <w:r>
              <w:rPr>
                <w:rFonts w:eastAsia="Batang"/>
                <w:sz w:val="20"/>
                <w:szCs w:val="20"/>
              </w:rPr>
              <w:t>UI Path, Celonis</w:t>
            </w:r>
          </w:p>
        </w:tc>
      </w:tr>
      <w:tr w:rsidR="000976BD" w14:paraId="5DC4CB14" w14:textId="77777777">
        <w:tc>
          <w:tcPr>
            <w:tcW w:w="3115" w:type="dxa"/>
          </w:tcPr>
          <w:p w14:paraId="1090843D" w14:textId="77777777" w:rsidR="000976BD" w:rsidRDefault="00703FC2">
            <w:pPr>
              <w:tabs>
                <w:tab w:val="left" w:pos="4505"/>
              </w:tabs>
              <w:spacing w:before="18"/>
              <w:rPr>
                <w:rFonts w:eastAsia="Batang"/>
                <w:b/>
                <w:sz w:val="20"/>
                <w:szCs w:val="20"/>
              </w:rPr>
            </w:pPr>
            <w:r>
              <w:rPr>
                <w:rFonts w:eastAsia="Batang"/>
                <w:b/>
                <w:sz w:val="20"/>
                <w:szCs w:val="20"/>
              </w:rPr>
              <w:t>Wireframing /Prototyping Tools:</w:t>
            </w:r>
          </w:p>
        </w:tc>
        <w:tc>
          <w:tcPr>
            <w:tcW w:w="8100" w:type="dxa"/>
          </w:tcPr>
          <w:p w14:paraId="132DC3FF" w14:textId="77777777" w:rsidR="000976BD" w:rsidRDefault="00703FC2">
            <w:pPr>
              <w:tabs>
                <w:tab w:val="left" w:pos="4505"/>
              </w:tabs>
              <w:spacing w:before="18"/>
              <w:rPr>
                <w:rFonts w:eastAsia="Batang"/>
                <w:sz w:val="20"/>
                <w:szCs w:val="20"/>
              </w:rPr>
            </w:pPr>
            <w:proofErr w:type="spellStart"/>
            <w:r>
              <w:rPr>
                <w:rFonts w:eastAsia="Batang"/>
                <w:sz w:val="20"/>
                <w:szCs w:val="20"/>
              </w:rPr>
              <w:t>BalsamiQ</w:t>
            </w:r>
            <w:proofErr w:type="spellEnd"/>
            <w:r>
              <w:rPr>
                <w:rFonts w:eastAsia="Batang"/>
                <w:sz w:val="20"/>
                <w:szCs w:val="20"/>
              </w:rPr>
              <w:t>, Mockups, Draw.IO</w:t>
            </w:r>
          </w:p>
        </w:tc>
      </w:tr>
      <w:tr w:rsidR="000976BD" w14:paraId="1F705423" w14:textId="77777777">
        <w:tc>
          <w:tcPr>
            <w:tcW w:w="3115" w:type="dxa"/>
          </w:tcPr>
          <w:p w14:paraId="61AF9601" w14:textId="77777777" w:rsidR="000976BD" w:rsidRDefault="00703FC2">
            <w:pPr>
              <w:tabs>
                <w:tab w:val="left" w:pos="4505"/>
              </w:tabs>
              <w:spacing w:before="18"/>
              <w:rPr>
                <w:rFonts w:eastAsia="Batang"/>
                <w:b/>
                <w:sz w:val="20"/>
                <w:szCs w:val="20"/>
              </w:rPr>
            </w:pPr>
            <w:r>
              <w:rPr>
                <w:rFonts w:eastAsia="Batang"/>
                <w:b/>
                <w:sz w:val="20"/>
                <w:szCs w:val="20"/>
              </w:rPr>
              <w:t>Database/Cloud:</w:t>
            </w:r>
          </w:p>
        </w:tc>
        <w:tc>
          <w:tcPr>
            <w:tcW w:w="8100" w:type="dxa"/>
          </w:tcPr>
          <w:p w14:paraId="281A991A" w14:textId="46E75108" w:rsidR="000976BD" w:rsidRDefault="00703FC2">
            <w:pPr>
              <w:tabs>
                <w:tab w:val="left" w:pos="4505"/>
              </w:tabs>
              <w:spacing w:before="18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SQL Server, Oracle, AWS</w:t>
            </w:r>
            <w:r w:rsidR="00900456">
              <w:rPr>
                <w:rFonts w:eastAsia="Batang"/>
                <w:sz w:val="20"/>
                <w:szCs w:val="20"/>
              </w:rPr>
              <w:t xml:space="preserve"> </w:t>
            </w:r>
          </w:p>
        </w:tc>
      </w:tr>
      <w:tr w:rsidR="000976BD" w14:paraId="12CA48A0" w14:textId="77777777">
        <w:tc>
          <w:tcPr>
            <w:tcW w:w="3115" w:type="dxa"/>
          </w:tcPr>
          <w:p w14:paraId="33588673" w14:textId="77777777" w:rsidR="000976BD" w:rsidRDefault="00703FC2">
            <w:pPr>
              <w:tabs>
                <w:tab w:val="left" w:pos="4505"/>
              </w:tabs>
              <w:spacing w:before="18"/>
              <w:rPr>
                <w:rFonts w:eastAsia="Batang"/>
                <w:b/>
                <w:sz w:val="20"/>
                <w:szCs w:val="20"/>
              </w:rPr>
            </w:pPr>
            <w:r>
              <w:rPr>
                <w:rFonts w:eastAsia="Batang"/>
                <w:b/>
                <w:sz w:val="20"/>
                <w:szCs w:val="20"/>
              </w:rPr>
              <w:t>Language:</w:t>
            </w:r>
          </w:p>
        </w:tc>
        <w:tc>
          <w:tcPr>
            <w:tcW w:w="8100" w:type="dxa"/>
          </w:tcPr>
          <w:p w14:paraId="662ACB68" w14:textId="77777777" w:rsidR="000976BD" w:rsidRDefault="00703FC2">
            <w:pPr>
              <w:tabs>
                <w:tab w:val="left" w:pos="4505"/>
              </w:tabs>
              <w:spacing w:before="18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HTML, SOAP, XML</w:t>
            </w:r>
          </w:p>
        </w:tc>
      </w:tr>
      <w:tr w:rsidR="000976BD" w14:paraId="020A1312" w14:textId="77777777">
        <w:tc>
          <w:tcPr>
            <w:tcW w:w="3115" w:type="dxa"/>
          </w:tcPr>
          <w:p w14:paraId="7550CE8E" w14:textId="77777777" w:rsidR="000976BD" w:rsidRDefault="00703FC2">
            <w:pPr>
              <w:tabs>
                <w:tab w:val="left" w:pos="4505"/>
              </w:tabs>
              <w:spacing w:before="18"/>
              <w:rPr>
                <w:rFonts w:eastAsia="Batang"/>
                <w:b/>
                <w:sz w:val="20"/>
                <w:szCs w:val="20"/>
              </w:rPr>
            </w:pPr>
            <w:r>
              <w:rPr>
                <w:rFonts w:eastAsia="Batang"/>
                <w:b/>
                <w:sz w:val="20"/>
                <w:szCs w:val="20"/>
              </w:rPr>
              <w:t>Platform:</w:t>
            </w:r>
          </w:p>
        </w:tc>
        <w:tc>
          <w:tcPr>
            <w:tcW w:w="8100" w:type="dxa"/>
          </w:tcPr>
          <w:p w14:paraId="381112C6" w14:textId="77777777" w:rsidR="000976BD" w:rsidRDefault="00703FC2">
            <w:pPr>
              <w:tabs>
                <w:tab w:val="left" w:pos="4505"/>
              </w:tabs>
              <w:spacing w:before="18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Windows 10, MS Office Family</w:t>
            </w:r>
          </w:p>
        </w:tc>
      </w:tr>
    </w:tbl>
    <w:p w14:paraId="578A448C" w14:textId="77777777" w:rsidR="000976BD" w:rsidRDefault="000976BD">
      <w:pPr>
        <w:pStyle w:val="BodyText"/>
        <w:spacing w:line="118" w:lineRule="exact"/>
        <w:rPr>
          <w:rFonts w:eastAsia="Batang"/>
        </w:rPr>
      </w:pPr>
    </w:p>
    <w:p w14:paraId="6E7492BD" w14:textId="77777777" w:rsidR="000976BD" w:rsidRDefault="000976BD">
      <w:pPr>
        <w:pStyle w:val="BodyText"/>
        <w:spacing w:line="118" w:lineRule="exact"/>
        <w:ind w:left="100"/>
        <w:rPr>
          <w:rFonts w:eastAsia="Batang"/>
        </w:rPr>
      </w:pPr>
    </w:p>
    <w:p w14:paraId="092E5260" w14:textId="77777777" w:rsidR="000976BD" w:rsidRDefault="00703FC2">
      <w:pPr>
        <w:pStyle w:val="Heading1"/>
        <w:spacing w:before="108" w:after="16"/>
      </w:pPr>
      <w:r>
        <w:rPr>
          <w:color w:val="231F20"/>
          <w:w w:val="104"/>
        </w:rPr>
        <w:t>Professional Experience</w:t>
      </w:r>
    </w:p>
    <w:p w14:paraId="511AEE23" w14:textId="77777777" w:rsidR="000976BD" w:rsidRDefault="00703FC2">
      <w:pPr>
        <w:pStyle w:val="BodyText"/>
        <w:spacing w:line="118" w:lineRule="exact"/>
        <w:ind w:left="100"/>
        <w:rPr>
          <w:sz w:val="11"/>
        </w:rPr>
      </w:pPr>
      <w:r>
        <w:rPr>
          <w:noProof/>
          <w:position w:val="-1"/>
          <w:sz w:val="11"/>
        </w:rPr>
        <mc:AlternateContent>
          <mc:Choice Requires="wpg">
            <w:drawing>
              <wp:inline distT="0" distB="0" distL="0" distR="0" wp14:anchorId="3AA46ED5" wp14:editId="513CB320">
                <wp:extent cx="6873875" cy="75565"/>
                <wp:effectExtent l="0" t="1905" r="6350" b="0"/>
                <wp:docPr id="1034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73875" cy="75565"/>
                          <a:chOff x="0" y="0"/>
                          <a:chExt cx="10825" cy="119"/>
                        </a:xfrm>
                      </wpg:grpSpPr>
                      <pic:pic xmlns:pic="http://schemas.openxmlformats.org/drawingml/2006/picture">
                        <pic:nvPicPr>
                          <pic:cNvPr id="5" name="Image"/>
                          <pic:cNvPicPr/>
                        </pic:nvPicPr>
                        <pic:blipFill>
                          <a:blip r:embed="rId6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18" cy="1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6" name="Straight Connector 6"/>
                        <wps:cNvCnPr/>
                        <wps:spPr>
                          <a:xfrm>
                            <a:off x="122" y="68"/>
                            <a:ext cx="10698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231F2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55A0C8" id="Group 49" o:spid="_x0000_s1026" style="width:541.25pt;height:5.95pt;mso-position-horizontal-relative:char;mso-position-vertical-relative:line" coordsize="10825,1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">
                <v:shape id="Image" o:spid="_x0000_s1027" type="#_x0000_t75" style="position:absolute;width:118;height: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">
                  <v:imagedata r:id="rId7" o:title=""/>
                </v:shape>
                <v:line id="Straight Connector 6" o:spid="_x0000_s1028" style="position:absolute;visibility:visible;mso-wrap-style:square" from="122,68" to="10820,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" strokecolor="#231f20" strokeweight=".5pt"/>
                <w10:anchorlock/>
              </v:group>
            </w:pict>
          </mc:Fallback>
        </mc:AlternateContent>
      </w:r>
    </w:p>
    <w:p w14:paraId="112E9693" w14:textId="77777777" w:rsidR="000976BD" w:rsidRDefault="000976BD">
      <w:pPr>
        <w:pStyle w:val="BodyText"/>
        <w:spacing w:line="118" w:lineRule="exact"/>
        <w:ind w:left="100"/>
        <w:rPr>
          <w:sz w:val="11"/>
        </w:rPr>
      </w:pPr>
    </w:p>
    <w:tbl>
      <w:tblPr>
        <w:tblStyle w:val="TableGrid"/>
        <w:tblW w:w="11215" w:type="dxa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58"/>
        <w:gridCol w:w="3757"/>
      </w:tblGrid>
      <w:tr w:rsidR="000976BD" w14:paraId="13647A13" w14:textId="77777777">
        <w:tc>
          <w:tcPr>
            <w:tcW w:w="7458" w:type="dxa"/>
          </w:tcPr>
          <w:p w14:paraId="4353416C" w14:textId="77777777" w:rsidR="000976BD" w:rsidRDefault="00703FC2">
            <w:pPr>
              <w:tabs>
                <w:tab w:val="left" w:pos="4505"/>
              </w:tabs>
              <w:spacing w:before="18"/>
              <w:rPr>
                <w:b/>
                <w:color w:val="231F20"/>
                <w:w w:val="104"/>
                <w:sz w:val="20"/>
              </w:rPr>
            </w:pPr>
            <w:r>
              <w:rPr>
                <w:b/>
                <w:color w:val="231F20"/>
                <w:w w:val="104"/>
                <w:sz w:val="20"/>
              </w:rPr>
              <w:t>Company:</w:t>
            </w:r>
            <w:r>
              <w:rPr>
                <w:b/>
                <w:color w:val="231F20"/>
                <w:spacing w:val="32"/>
                <w:w w:val="104"/>
                <w:sz w:val="20"/>
              </w:rPr>
              <w:t xml:space="preserve"> </w:t>
            </w:r>
            <w:r>
              <w:rPr>
                <w:rFonts w:eastAsia="Batang"/>
                <w:sz w:val="20"/>
                <w:szCs w:val="20"/>
              </w:rPr>
              <w:t>Genpact India Private Limited</w:t>
            </w:r>
          </w:p>
        </w:tc>
        <w:tc>
          <w:tcPr>
            <w:tcW w:w="3757" w:type="dxa"/>
          </w:tcPr>
          <w:p w14:paraId="6C0192AA" w14:textId="77777777" w:rsidR="000976BD" w:rsidRDefault="00703FC2">
            <w:pPr>
              <w:tabs>
                <w:tab w:val="left" w:pos="4505"/>
              </w:tabs>
              <w:spacing w:before="18"/>
              <w:jc w:val="both"/>
              <w:rPr>
                <w:rFonts w:eastAsia="Batang"/>
                <w:sz w:val="20"/>
                <w:szCs w:val="20"/>
              </w:rPr>
            </w:pPr>
            <w:r>
              <w:rPr>
                <w:b/>
                <w:color w:val="231F20"/>
                <w:w w:val="104"/>
                <w:sz w:val="20"/>
              </w:rPr>
              <w:t xml:space="preserve">Duration:  </w:t>
            </w:r>
            <w:r>
              <w:rPr>
                <w:rFonts w:eastAsia="Batang"/>
                <w:sz w:val="20"/>
                <w:szCs w:val="20"/>
              </w:rPr>
              <w:t>July 2019 - Present</w:t>
            </w:r>
          </w:p>
        </w:tc>
      </w:tr>
      <w:tr w:rsidR="000976BD" w14:paraId="44EB0E88" w14:textId="77777777">
        <w:trPr>
          <w:trHeight w:val="215"/>
        </w:trPr>
        <w:tc>
          <w:tcPr>
            <w:tcW w:w="7458" w:type="dxa"/>
          </w:tcPr>
          <w:p w14:paraId="10ABD730" w14:textId="77777777" w:rsidR="000976BD" w:rsidRDefault="000976BD">
            <w:pPr>
              <w:tabs>
                <w:tab w:val="left" w:pos="4505"/>
              </w:tabs>
              <w:spacing w:before="18"/>
              <w:rPr>
                <w:b/>
                <w:color w:val="231F20"/>
                <w:w w:val="104"/>
                <w:sz w:val="20"/>
              </w:rPr>
            </w:pPr>
          </w:p>
        </w:tc>
        <w:tc>
          <w:tcPr>
            <w:tcW w:w="3757" w:type="dxa"/>
          </w:tcPr>
          <w:p w14:paraId="2B6B0D54" w14:textId="77777777" w:rsidR="000976BD" w:rsidRDefault="000976BD">
            <w:pPr>
              <w:tabs>
                <w:tab w:val="left" w:pos="4505"/>
              </w:tabs>
              <w:spacing w:before="18"/>
              <w:jc w:val="both"/>
              <w:rPr>
                <w:color w:val="231F20"/>
                <w:spacing w:val="-5"/>
                <w:w w:val="104"/>
                <w:sz w:val="20"/>
              </w:rPr>
            </w:pPr>
          </w:p>
        </w:tc>
      </w:tr>
      <w:tr w:rsidR="000976BD" w14:paraId="245CF9CA" w14:textId="77777777">
        <w:tc>
          <w:tcPr>
            <w:tcW w:w="7458" w:type="dxa"/>
          </w:tcPr>
          <w:p w14:paraId="08994808" w14:textId="77777777" w:rsidR="000976BD" w:rsidRDefault="00703FC2">
            <w:pPr>
              <w:tabs>
                <w:tab w:val="left" w:pos="4505"/>
              </w:tabs>
              <w:spacing w:before="18"/>
              <w:rPr>
                <w:b/>
                <w:color w:val="231F20"/>
                <w:w w:val="104"/>
                <w:sz w:val="20"/>
              </w:rPr>
            </w:pPr>
            <w:r>
              <w:rPr>
                <w:b/>
                <w:color w:val="231F20"/>
                <w:w w:val="104"/>
                <w:sz w:val="20"/>
              </w:rPr>
              <w:t xml:space="preserve"> Project:</w:t>
            </w:r>
            <w:r>
              <w:t xml:space="preserve">  </w:t>
            </w:r>
            <w:r>
              <w:rPr>
                <w:rFonts w:eastAsia="Batang"/>
                <w:sz w:val="20"/>
                <w:szCs w:val="20"/>
              </w:rPr>
              <w:t>Carlsberg – Digital Transformation</w:t>
            </w:r>
          </w:p>
        </w:tc>
        <w:tc>
          <w:tcPr>
            <w:tcW w:w="3757" w:type="dxa"/>
          </w:tcPr>
          <w:p w14:paraId="7B6D1F76" w14:textId="77777777" w:rsidR="000976BD" w:rsidRDefault="00703FC2">
            <w:pPr>
              <w:tabs>
                <w:tab w:val="left" w:pos="4505"/>
              </w:tabs>
              <w:spacing w:before="18"/>
              <w:jc w:val="both"/>
              <w:rPr>
                <w:b/>
                <w:color w:val="231F20"/>
                <w:w w:val="104"/>
                <w:sz w:val="20"/>
              </w:rPr>
            </w:pPr>
            <w:r>
              <w:rPr>
                <w:b/>
                <w:color w:val="231F20"/>
                <w:w w:val="104"/>
                <w:sz w:val="20"/>
              </w:rPr>
              <w:t xml:space="preserve">Role: </w:t>
            </w:r>
            <w:r>
              <w:rPr>
                <w:rFonts w:eastAsia="Batang"/>
                <w:sz w:val="20"/>
                <w:szCs w:val="20"/>
              </w:rPr>
              <w:t>Assistant Manager – Business Analyst</w:t>
            </w:r>
          </w:p>
        </w:tc>
      </w:tr>
    </w:tbl>
    <w:p w14:paraId="1DE7810B" w14:textId="77777777" w:rsidR="000976BD" w:rsidRDefault="00703FC2">
      <w:pPr>
        <w:tabs>
          <w:tab w:val="left" w:pos="4505"/>
        </w:tabs>
        <w:spacing w:before="18"/>
        <w:rPr>
          <w:rFonts w:eastAsia="Batang"/>
          <w:b/>
          <w:sz w:val="20"/>
          <w:szCs w:val="20"/>
        </w:rPr>
      </w:pPr>
      <w:r>
        <w:rPr>
          <w:b/>
          <w:color w:val="231F20"/>
          <w:w w:val="104"/>
          <w:sz w:val="20"/>
        </w:rPr>
        <w:t xml:space="preserve">   Platform: </w:t>
      </w:r>
      <w:r>
        <w:rPr>
          <w:rFonts w:eastAsia="Batang"/>
          <w:bCs/>
          <w:sz w:val="20"/>
          <w:szCs w:val="20"/>
        </w:rPr>
        <w:t>RPA, QPA, Process Mining</w:t>
      </w:r>
    </w:p>
    <w:p w14:paraId="554E417C" w14:textId="77777777" w:rsidR="000976BD" w:rsidRDefault="000976BD">
      <w:pPr>
        <w:pStyle w:val="BodyText"/>
        <w:spacing w:line="118" w:lineRule="exact"/>
        <w:ind w:left="100"/>
        <w:rPr>
          <w:sz w:val="11"/>
        </w:rPr>
      </w:pPr>
    </w:p>
    <w:p w14:paraId="36331E9E" w14:textId="77777777" w:rsidR="000976BD" w:rsidRDefault="000976BD">
      <w:pPr>
        <w:pStyle w:val="BodyText"/>
        <w:spacing w:line="118" w:lineRule="exact"/>
        <w:ind w:left="100"/>
        <w:rPr>
          <w:sz w:val="11"/>
        </w:rPr>
      </w:pPr>
    </w:p>
    <w:p w14:paraId="622A74CE" w14:textId="77777777" w:rsidR="000976BD" w:rsidRDefault="00703FC2">
      <w:pPr>
        <w:spacing w:before="47"/>
        <w:ind w:left="120"/>
        <w:outlineLvl w:val="0"/>
        <w:rPr>
          <w:b/>
          <w:bCs/>
          <w:color w:val="231F20"/>
          <w:w w:val="104"/>
          <w:sz w:val="20"/>
          <w:szCs w:val="20"/>
        </w:rPr>
      </w:pPr>
      <w:r>
        <w:rPr>
          <w:b/>
          <w:bCs/>
          <w:color w:val="231F20"/>
          <w:w w:val="104"/>
          <w:sz w:val="20"/>
          <w:szCs w:val="20"/>
        </w:rPr>
        <w:t>Role Description:</w:t>
      </w:r>
    </w:p>
    <w:p w14:paraId="11CFE1C6" w14:textId="77777777" w:rsidR="000976BD" w:rsidRDefault="000976BD"/>
    <w:p w14:paraId="6F1521B9" w14:textId="790E4224" w:rsidR="000976BD" w:rsidRDefault="00703FC2">
      <w:pPr>
        <w:widowControl/>
        <w:numPr>
          <w:ilvl w:val="0"/>
          <w:numId w:val="2"/>
        </w:numPr>
        <w:shd w:val="clear" w:color="auto" w:fill="FFFFFF"/>
        <w:autoSpaceDE/>
        <w:autoSpaceDN/>
        <w:jc w:val="both"/>
        <w:rPr>
          <w:rFonts w:eastAsia="Batang"/>
          <w:sz w:val="20"/>
          <w:szCs w:val="20"/>
        </w:rPr>
      </w:pPr>
      <w:r>
        <w:rPr>
          <w:rFonts w:eastAsia="Batang"/>
          <w:sz w:val="20"/>
          <w:szCs w:val="20"/>
        </w:rPr>
        <w:t xml:space="preserve">Identifying processes for Carlberg’s Digital Transformation journey across </w:t>
      </w:r>
      <w:r w:rsidR="00D21F63">
        <w:rPr>
          <w:rFonts w:eastAsia="Batang"/>
          <w:sz w:val="20"/>
          <w:szCs w:val="20"/>
        </w:rPr>
        <w:t xml:space="preserve">F&amp;A processes such as </w:t>
      </w:r>
      <w:r>
        <w:rPr>
          <w:rFonts w:eastAsia="Batang"/>
          <w:sz w:val="20"/>
          <w:szCs w:val="20"/>
        </w:rPr>
        <w:t>Accounts Payable</w:t>
      </w:r>
      <w:r w:rsidR="00D21F63">
        <w:rPr>
          <w:rFonts w:eastAsia="Batang"/>
          <w:sz w:val="20"/>
          <w:szCs w:val="20"/>
        </w:rPr>
        <w:t xml:space="preserve">, </w:t>
      </w:r>
      <w:r>
        <w:rPr>
          <w:rFonts w:eastAsia="Batang"/>
          <w:sz w:val="20"/>
          <w:szCs w:val="20"/>
        </w:rPr>
        <w:t>Accounts Receivable</w:t>
      </w:r>
      <w:r w:rsidR="00D21F63">
        <w:rPr>
          <w:rFonts w:eastAsia="Batang"/>
          <w:sz w:val="20"/>
          <w:szCs w:val="20"/>
        </w:rPr>
        <w:t xml:space="preserve">, </w:t>
      </w:r>
      <w:r>
        <w:rPr>
          <w:rFonts w:eastAsia="Batang"/>
          <w:sz w:val="20"/>
          <w:szCs w:val="20"/>
        </w:rPr>
        <w:t>Master</w:t>
      </w:r>
      <w:r w:rsidR="002A3DC5">
        <w:rPr>
          <w:rFonts w:eastAsia="Batang"/>
          <w:sz w:val="20"/>
          <w:szCs w:val="20"/>
        </w:rPr>
        <w:t xml:space="preserve"> </w:t>
      </w:r>
      <w:r>
        <w:rPr>
          <w:rFonts w:eastAsia="Batang"/>
          <w:sz w:val="20"/>
          <w:szCs w:val="20"/>
        </w:rPr>
        <w:t>Data management (MDM) and Vendor Helpdesk processes, Vendor Creation/Updation process (Lithuania/Latvia/Estonia) and identifying the scope for automations across APAC, EMEA regions</w:t>
      </w:r>
    </w:p>
    <w:p w14:paraId="18BBAA46" w14:textId="092F5732" w:rsidR="000976BD" w:rsidRDefault="00703FC2">
      <w:pPr>
        <w:widowControl/>
        <w:numPr>
          <w:ilvl w:val="0"/>
          <w:numId w:val="2"/>
        </w:numPr>
        <w:shd w:val="clear" w:color="auto" w:fill="FFFFFF"/>
        <w:autoSpaceDE/>
        <w:autoSpaceDN/>
        <w:jc w:val="both"/>
        <w:rPr>
          <w:rFonts w:eastAsia="Batang"/>
          <w:sz w:val="20"/>
          <w:szCs w:val="20"/>
        </w:rPr>
      </w:pPr>
      <w:r>
        <w:rPr>
          <w:rFonts w:eastAsia="Batang"/>
          <w:sz w:val="20"/>
          <w:szCs w:val="20"/>
        </w:rPr>
        <w:t>Prepared AS-IS &amp; TO-BE process flows, process re-engineering and formulating automation decks/proposals for clients along with Cost Benefit Analysis</w:t>
      </w:r>
      <w:r w:rsidR="007D3D46">
        <w:rPr>
          <w:rFonts w:eastAsia="Batang"/>
          <w:sz w:val="20"/>
          <w:szCs w:val="20"/>
        </w:rPr>
        <w:t>. Identifying LEAN, GB Projects, Volume analysis, FTE estimations</w:t>
      </w:r>
    </w:p>
    <w:p w14:paraId="728000D7" w14:textId="77777777" w:rsidR="000976BD" w:rsidRDefault="00703FC2">
      <w:pPr>
        <w:widowControl/>
        <w:numPr>
          <w:ilvl w:val="0"/>
          <w:numId w:val="2"/>
        </w:numPr>
        <w:shd w:val="clear" w:color="auto" w:fill="FFFFFF"/>
        <w:autoSpaceDE/>
        <w:autoSpaceDN/>
        <w:jc w:val="both"/>
        <w:rPr>
          <w:rFonts w:eastAsia="Batang"/>
          <w:sz w:val="20"/>
          <w:szCs w:val="20"/>
        </w:rPr>
      </w:pPr>
      <w:r>
        <w:rPr>
          <w:rFonts w:eastAsia="Batang"/>
          <w:sz w:val="20"/>
          <w:szCs w:val="20"/>
        </w:rPr>
        <w:t>Involved in Process Discovery, Mining using Celonis for 100% landscape view of process and suggesting improvements.</w:t>
      </w:r>
    </w:p>
    <w:p w14:paraId="33AD27E6" w14:textId="77777777" w:rsidR="000976BD" w:rsidRDefault="000976BD">
      <w:pPr>
        <w:widowControl/>
        <w:shd w:val="clear" w:color="auto" w:fill="FFFFFF"/>
        <w:autoSpaceDE/>
        <w:autoSpaceDN/>
        <w:jc w:val="both"/>
        <w:rPr>
          <w:rFonts w:eastAsia="Batang"/>
          <w:sz w:val="20"/>
          <w:szCs w:val="20"/>
        </w:rPr>
      </w:pPr>
    </w:p>
    <w:tbl>
      <w:tblPr>
        <w:tblStyle w:val="TableGrid"/>
        <w:tblW w:w="11215" w:type="dxa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58"/>
        <w:gridCol w:w="3757"/>
      </w:tblGrid>
      <w:tr w:rsidR="000976BD" w14:paraId="776170BC" w14:textId="77777777">
        <w:tc>
          <w:tcPr>
            <w:tcW w:w="7458" w:type="dxa"/>
          </w:tcPr>
          <w:p w14:paraId="14E07CB2" w14:textId="77777777" w:rsidR="000976BD" w:rsidRDefault="00703FC2">
            <w:pPr>
              <w:tabs>
                <w:tab w:val="left" w:pos="4505"/>
              </w:tabs>
              <w:spacing w:before="18"/>
              <w:rPr>
                <w:b/>
                <w:color w:val="231F20"/>
                <w:w w:val="104"/>
                <w:sz w:val="20"/>
              </w:rPr>
            </w:pPr>
            <w:r>
              <w:rPr>
                <w:b/>
                <w:color w:val="231F20"/>
                <w:w w:val="104"/>
                <w:sz w:val="20"/>
              </w:rPr>
              <w:t>Project:</w:t>
            </w:r>
            <w:r>
              <w:t xml:space="preserve">  </w:t>
            </w:r>
            <w:r>
              <w:rPr>
                <w:rFonts w:eastAsia="Batang"/>
                <w:sz w:val="20"/>
                <w:szCs w:val="20"/>
              </w:rPr>
              <w:t>Mattel – Digital Transformation</w:t>
            </w:r>
          </w:p>
        </w:tc>
        <w:tc>
          <w:tcPr>
            <w:tcW w:w="3757" w:type="dxa"/>
          </w:tcPr>
          <w:p w14:paraId="031C7FDA" w14:textId="77777777" w:rsidR="000976BD" w:rsidRDefault="00703FC2">
            <w:pPr>
              <w:tabs>
                <w:tab w:val="left" w:pos="4505"/>
              </w:tabs>
              <w:spacing w:before="18"/>
              <w:jc w:val="both"/>
              <w:rPr>
                <w:b/>
                <w:color w:val="231F20"/>
                <w:w w:val="104"/>
                <w:sz w:val="20"/>
              </w:rPr>
            </w:pPr>
            <w:r>
              <w:rPr>
                <w:b/>
                <w:color w:val="231F20"/>
                <w:w w:val="104"/>
                <w:sz w:val="20"/>
              </w:rPr>
              <w:t xml:space="preserve">Role: </w:t>
            </w:r>
            <w:r>
              <w:rPr>
                <w:rFonts w:eastAsia="Batang"/>
                <w:sz w:val="20"/>
                <w:szCs w:val="20"/>
              </w:rPr>
              <w:t>Assistant Manager – Business Analyst</w:t>
            </w:r>
          </w:p>
        </w:tc>
      </w:tr>
    </w:tbl>
    <w:p w14:paraId="702ED262" w14:textId="45833838" w:rsidR="000976BD" w:rsidRDefault="00703FC2">
      <w:pPr>
        <w:tabs>
          <w:tab w:val="left" w:pos="4505"/>
        </w:tabs>
        <w:spacing w:before="18"/>
        <w:rPr>
          <w:rFonts w:eastAsia="Batang"/>
          <w:b/>
          <w:sz w:val="20"/>
          <w:szCs w:val="20"/>
        </w:rPr>
      </w:pPr>
      <w:r>
        <w:rPr>
          <w:b/>
          <w:color w:val="231F20"/>
          <w:w w:val="104"/>
          <w:sz w:val="20"/>
        </w:rPr>
        <w:lastRenderedPageBreak/>
        <w:t xml:space="preserve">   Platform: </w:t>
      </w:r>
      <w:r>
        <w:rPr>
          <w:rFonts w:eastAsia="Batang"/>
          <w:bCs/>
          <w:sz w:val="20"/>
          <w:szCs w:val="20"/>
        </w:rPr>
        <w:t xml:space="preserve">RPA, </w:t>
      </w:r>
      <w:r w:rsidR="00D177AF">
        <w:rPr>
          <w:rFonts w:eastAsia="Batang"/>
          <w:bCs/>
          <w:sz w:val="20"/>
          <w:szCs w:val="20"/>
        </w:rPr>
        <w:t>AWS Cloud</w:t>
      </w:r>
    </w:p>
    <w:p w14:paraId="4F49F4B5" w14:textId="77777777" w:rsidR="000976BD" w:rsidRDefault="000976BD">
      <w:pPr>
        <w:pStyle w:val="BodyText"/>
        <w:spacing w:line="118" w:lineRule="exact"/>
        <w:ind w:left="100"/>
        <w:rPr>
          <w:sz w:val="11"/>
        </w:rPr>
      </w:pPr>
    </w:p>
    <w:p w14:paraId="633DAE60" w14:textId="77777777" w:rsidR="000976BD" w:rsidRDefault="000976BD">
      <w:pPr>
        <w:pStyle w:val="BodyText"/>
        <w:spacing w:line="118" w:lineRule="exact"/>
        <w:ind w:left="100"/>
        <w:rPr>
          <w:sz w:val="11"/>
        </w:rPr>
      </w:pPr>
    </w:p>
    <w:p w14:paraId="505784EC" w14:textId="77777777" w:rsidR="000976BD" w:rsidRDefault="00703FC2">
      <w:pPr>
        <w:spacing w:before="47"/>
        <w:ind w:left="120"/>
        <w:outlineLvl w:val="0"/>
        <w:rPr>
          <w:b/>
          <w:bCs/>
          <w:color w:val="231F20"/>
          <w:w w:val="104"/>
          <w:sz w:val="20"/>
          <w:szCs w:val="20"/>
        </w:rPr>
      </w:pPr>
      <w:r>
        <w:rPr>
          <w:b/>
          <w:bCs/>
          <w:color w:val="231F20"/>
          <w:w w:val="104"/>
          <w:sz w:val="20"/>
          <w:szCs w:val="20"/>
        </w:rPr>
        <w:t>Role Description:</w:t>
      </w:r>
    </w:p>
    <w:p w14:paraId="489328BA" w14:textId="77777777" w:rsidR="000976BD" w:rsidRDefault="000976BD"/>
    <w:p w14:paraId="508E3CFD" w14:textId="77777777" w:rsidR="000976BD" w:rsidRDefault="00703FC2">
      <w:pPr>
        <w:widowControl/>
        <w:numPr>
          <w:ilvl w:val="0"/>
          <w:numId w:val="2"/>
        </w:numPr>
        <w:shd w:val="clear" w:color="auto" w:fill="FFFFFF"/>
        <w:autoSpaceDE/>
        <w:autoSpaceDN/>
        <w:jc w:val="both"/>
        <w:rPr>
          <w:rFonts w:eastAsia="Batang"/>
          <w:sz w:val="20"/>
          <w:szCs w:val="20"/>
        </w:rPr>
      </w:pPr>
      <w:r>
        <w:rPr>
          <w:rFonts w:eastAsia="Batang"/>
          <w:sz w:val="20"/>
          <w:szCs w:val="20"/>
        </w:rPr>
        <w:t>Identifying process landscape for Mattel’s Digital Transformation journey across Accounts Payable (AP)/Accounts Receivable (OTC)/Record to Report (RTR), Human Resources (HRO) and identifying the scope for automations across APAC, EMEA, NA regions and achieving automation with ~3FTE benefit productivity &amp; integration with COUPA, Blackline, High Radius tools for different productivity levers such as Lean, Six Sigma, RPA/QPA</w:t>
      </w:r>
    </w:p>
    <w:p w14:paraId="7BC69271" w14:textId="77777777" w:rsidR="000976BD" w:rsidRDefault="00703FC2">
      <w:pPr>
        <w:widowControl/>
        <w:numPr>
          <w:ilvl w:val="0"/>
          <w:numId w:val="2"/>
        </w:numPr>
        <w:shd w:val="clear" w:color="auto" w:fill="FFFFFF"/>
        <w:autoSpaceDE/>
        <w:autoSpaceDN/>
        <w:jc w:val="both"/>
        <w:rPr>
          <w:rFonts w:eastAsia="Batang"/>
          <w:sz w:val="20"/>
          <w:szCs w:val="20"/>
        </w:rPr>
      </w:pPr>
      <w:r>
        <w:rPr>
          <w:rFonts w:eastAsia="Batang"/>
          <w:sz w:val="20"/>
          <w:szCs w:val="20"/>
        </w:rPr>
        <w:t>Prepared business cases, process re-engineering, automation decks, estimating complexities, R factor estimations</w:t>
      </w:r>
    </w:p>
    <w:p w14:paraId="0BED05C5" w14:textId="77777777" w:rsidR="000976BD" w:rsidRDefault="000976BD">
      <w:pPr>
        <w:pStyle w:val="BodyText"/>
        <w:spacing w:line="118" w:lineRule="exact"/>
        <w:rPr>
          <w:sz w:val="11"/>
        </w:rPr>
      </w:pPr>
    </w:p>
    <w:p w14:paraId="1F030ED7" w14:textId="77777777" w:rsidR="000976BD" w:rsidRDefault="000976BD">
      <w:pPr>
        <w:pStyle w:val="BodyText"/>
        <w:spacing w:line="118" w:lineRule="exact"/>
        <w:ind w:left="100"/>
        <w:rPr>
          <w:sz w:val="11"/>
        </w:rPr>
      </w:pPr>
    </w:p>
    <w:p w14:paraId="535D1164" w14:textId="77777777" w:rsidR="000976BD" w:rsidRDefault="00703FC2">
      <w:pPr>
        <w:pStyle w:val="BodyText"/>
        <w:spacing w:line="118" w:lineRule="exact"/>
        <w:ind w:left="100"/>
        <w:rPr>
          <w:sz w:val="11"/>
        </w:rPr>
      </w:pPr>
      <w:r>
        <w:rPr>
          <w:noProof/>
          <w:position w:val="-1"/>
          <w:sz w:val="11"/>
        </w:rPr>
        <mc:AlternateContent>
          <mc:Choice Requires="wpg">
            <w:drawing>
              <wp:inline distT="0" distB="0" distL="0" distR="0" wp14:anchorId="20B0B2FC" wp14:editId="35CF37A7">
                <wp:extent cx="6873875" cy="75565"/>
                <wp:effectExtent l="0" t="1905" r="6350" b="0"/>
                <wp:docPr id="1038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73875" cy="75565"/>
                          <a:chOff x="0" y="0"/>
                          <a:chExt cx="10825" cy="119"/>
                        </a:xfrm>
                      </wpg:grpSpPr>
                      <pic:pic xmlns:pic="http://schemas.openxmlformats.org/drawingml/2006/picture">
                        <pic:nvPicPr>
                          <pic:cNvPr id="7" name="Image"/>
                          <pic:cNvPicPr/>
                        </pic:nvPicPr>
                        <pic:blipFill>
                          <a:blip r:embed="rId6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18" cy="1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8" name="Straight Connector 8"/>
                        <wps:cNvCnPr/>
                        <wps:spPr>
                          <a:xfrm>
                            <a:off x="122" y="68"/>
                            <a:ext cx="10698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231F2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EE4382" id="Group 49" o:spid="_x0000_s1026" style="width:541.25pt;height:5.95pt;mso-position-horizontal-relative:char;mso-position-vertical-relative:line" coordsize="10825,1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">
                <v:shape id="Image" o:spid="_x0000_s1027" type="#_x0000_t75" style="position:absolute;width:118;height: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">
                  <v:imagedata r:id="rId7" o:title=""/>
                </v:shape>
                <v:line id="Straight Connector 8" o:spid="_x0000_s1028" style="position:absolute;visibility:visible;mso-wrap-style:square" from="122,68" to="10820,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" strokecolor="#231f20" strokeweight=".5pt"/>
                <w10:anchorlock/>
              </v:group>
            </w:pict>
          </mc:Fallback>
        </mc:AlternateContent>
      </w:r>
    </w:p>
    <w:p w14:paraId="34710784" w14:textId="77777777" w:rsidR="000976BD" w:rsidRDefault="000976BD">
      <w:pPr>
        <w:pStyle w:val="BodyText"/>
        <w:spacing w:line="118" w:lineRule="exact"/>
        <w:ind w:left="100"/>
        <w:rPr>
          <w:sz w:val="11"/>
        </w:rPr>
      </w:pPr>
    </w:p>
    <w:tbl>
      <w:tblPr>
        <w:tblStyle w:val="TableGrid"/>
        <w:tblW w:w="11215" w:type="dxa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58"/>
        <w:gridCol w:w="3757"/>
      </w:tblGrid>
      <w:tr w:rsidR="000976BD" w14:paraId="06970F47" w14:textId="77777777">
        <w:tc>
          <w:tcPr>
            <w:tcW w:w="7458" w:type="dxa"/>
          </w:tcPr>
          <w:p w14:paraId="6F3A12CA" w14:textId="77777777" w:rsidR="000976BD" w:rsidRDefault="00703FC2">
            <w:pPr>
              <w:tabs>
                <w:tab w:val="left" w:pos="4505"/>
              </w:tabs>
              <w:spacing w:before="18"/>
              <w:rPr>
                <w:b/>
                <w:color w:val="231F20"/>
                <w:w w:val="104"/>
                <w:sz w:val="20"/>
              </w:rPr>
            </w:pPr>
            <w:r>
              <w:rPr>
                <w:b/>
                <w:color w:val="231F20"/>
                <w:w w:val="104"/>
                <w:sz w:val="20"/>
              </w:rPr>
              <w:t>Company:</w:t>
            </w:r>
            <w:r>
              <w:rPr>
                <w:b/>
                <w:color w:val="231F20"/>
                <w:spacing w:val="32"/>
                <w:w w:val="104"/>
                <w:sz w:val="20"/>
              </w:rPr>
              <w:t xml:space="preserve"> </w:t>
            </w:r>
            <w:proofErr w:type="spellStart"/>
            <w:r>
              <w:rPr>
                <w:rFonts w:eastAsia="Batang"/>
                <w:sz w:val="20"/>
                <w:szCs w:val="20"/>
              </w:rPr>
              <w:t>KelltonTech</w:t>
            </w:r>
            <w:proofErr w:type="spellEnd"/>
            <w:r>
              <w:rPr>
                <w:rFonts w:eastAsia="Batang"/>
                <w:sz w:val="20"/>
                <w:szCs w:val="20"/>
              </w:rPr>
              <w:t xml:space="preserve"> Solutions Ltd, Gurgaon</w:t>
            </w:r>
          </w:p>
        </w:tc>
        <w:tc>
          <w:tcPr>
            <w:tcW w:w="3757" w:type="dxa"/>
          </w:tcPr>
          <w:p w14:paraId="21EFC64C" w14:textId="77777777" w:rsidR="000976BD" w:rsidRDefault="00703FC2">
            <w:pPr>
              <w:tabs>
                <w:tab w:val="left" w:pos="4505"/>
              </w:tabs>
              <w:spacing w:before="18"/>
              <w:jc w:val="both"/>
              <w:rPr>
                <w:rFonts w:eastAsia="Batang"/>
                <w:sz w:val="20"/>
                <w:szCs w:val="20"/>
              </w:rPr>
            </w:pPr>
            <w:r>
              <w:rPr>
                <w:b/>
                <w:color w:val="231F20"/>
                <w:w w:val="104"/>
                <w:sz w:val="20"/>
              </w:rPr>
              <w:t xml:space="preserve">Duration:  </w:t>
            </w:r>
            <w:r>
              <w:rPr>
                <w:rFonts w:eastAsia="Batang"/>
                <w:sz w:val="20"/>
                <w:szCs w:val="20"/>
              </w:rPr>
              <w:t>Oct 2018 – July 2019</w:t>
            </w:r>
          </w:p>
        </w:tc>
      </w:tr>
      <w:tr w:rsidR="000976BD" w14:paraId="6CC620AE" w14:textId="77777777">
        <w:trPr>
          <w:trHeight w:val="215"/>
        </w:trPr>
        <w:tc>
          <w:tcPr>
            <w:tcW w:w="7458" w:type="dxa"/>
          </w:tcPr>
          <w:p w14:paraId="6C31DD13" w14:textId="77777777" w:rsidR="000976BD" w:rsidRDefault="000976BD">
            <w:pPr>
              <w:tabs>
                <w:tab w:val="left" w:pos="4505"/>
              </w:tabs>
              <w:spacing w:before="18"/>
              <w:rPr>
                <w:b/>
                <w:color w:val="231F20"/>
                <w:w w:val="104"/>
                <w:sz w:val="20"/>
              </w:rPr>
            </w:pPr>
          </w:p>
        </w:tc>
        <w:tc>
          <w:tcPr>
            <w:tcW w:w="3757" w:type="dxa"/>
          </w:tcPr>
          <w:p w14:paraId="4FFB0A47" w14:textId="77777777" w:rsidR="000976BD" w:rsidRDefault="000976BD">
            <w:pPr>
              <w:tabs>
                <w:tab w:val="left" w:pos="4505"/>
              </w:tabs>
              <w:spacing w:before="18"/>
              <w:jc w:val="both"/>
              <w:rPr>
                <w:color w:val="231F20"/>
                <w:spacing w:val="-5"/>
                <w:w w:val="104"/>
                <w:sz w:val="20"/>
              </w:rPr>
            </w:pPr>
          </w:p>
        </w:tc>
      </w:tr>
      <w:tr w:rsidR="000976BD" w14:paraId="1774CC9B" w14:textId="77777777">
        <w:tc>
          <w:tcPr>
            <w:tcW w:w="7458" w:type="dxa"/>
          </w:tcPr>
          <w:p w14:paraId="07E099B7" w14:textId="77777777" w:rsidR="000976BD" w:rsidRDefault="00703FC2">
            <w:pPr>
              <w:tabs>
                <w:tab w:val="left" w:pos="4505"/>
              </w:tabs>
              <w:spacing w:before="18"/>
              <w:rPr>
                <w:b/>
                <w:color w:val="231F20"/>
                <w:w w:val="104"/>
                <w:sz w:val="20"/>
              </w:rPr>
            </w:pPr>
            <w:r>
              <w:rPr>
                <w:b/>
                <w:color w:val="231F20"/>
                <w:w w:val="104"/>
                <w:sz w:val="20"/>
              </w:rPr>
              <w:t xml:space="preserve"> Project:</w:t>
            </w:r>
            <w:r>
              <w:t xml:space="preserve">  </w:t>
            </w:r>
            <w:proofErr w:type="spellStart"/>
            <w:r>
              <w:rPr>
                <w:rFonts w:eastAsia="Batang"/>
                <w:sz w:val="20"/>
                <w:szCs w:val="20"/>
              </w:rPr>
              <w:t>Dormakaba</w:t>
            </w:r>
            <w:proofErr w:type="spellEnd"/>
            <w:r>
              <w:rPr>
                <w:rFonts w:eastAsia="Batang"/>
                <w:sz w:val="20"/>
                <w:szCs w:val="20"/>
              </w:rPr>
              <w:t>, USA</w:t>
            </w:r>
          </w:p>
        </w:tc>
        <w:tc>
          <w:tcPr>
            <w:tcW w:w="3757" w:type="dxa"/>
          </w:tcPr>
          <w:p w14:paraId="4E75C78A" w14:textId="77777777" w:rsidR="000976BD" w:rsidRDefault="00703FC2">
            <w:pPr>
              <w:tabs>
                <w:tab w:val="left" w:pos="4505"/>
              </w:tabs>
              <w:spacing w:before="18"/>
              <w:jc w:val="both"/>
              <w:rPr>
                <w:b/>
                <w:color w:val="231F20"/>
                <w:w w:val="104"/>
                <w:sz w:val="20"/>
              </w:rPr>
            </w:pPr>
            <w:r>
              <w:rPr>
                <w:b/>
                <w:color w:val="231F20"/>
                <w:w w:val="104"/>
                <w:sz w:val="20"/>
              </w:rPr>
              <w:t xml:space="preserve">Role:  </w:t>
            </w:r>
            <w:r>
              <w:rPr>
                <w:rFonts w:eastAsia="Batang"/>
                <w:sz w:val="20"/>
                <w:szCs w:val="20"/>
              </w:rPr>
              <w:t>Business Analyst- Technology</w:t>
            </w:r>
          </w:p>
        </w:tc>
      </w:tr>
    </w:tbl>
    <w:p w14:paraId="76DA171E" w14:textId="77777777" w:rsidR="000976BD" w:rsidRDefault="00703FC2">
      <w:pPr>
        <w:tabs>
          <w:tab w:val="left" w:pos="4505"/>
        </w:tabs>
        <w:spacing w:before="18"/>
        <w:rPr>
          <w:rFonts w:eastAsia="Batang"/>
          <w:b/>
          <w:sz w:val="20"/>
          <w:szCs w:val="20"/>
        </w:rPr>
      </w:pPr>
      <w:r>
        <w:rPr>
          <w:b/>
          <w:color w:val="231F20"/>
          <w:w w:val="104"/>
          <w:sz w:val="20"/>
        </w:rPr>
        <w:t xml:space="preserve">   Platform: </w:t>
      </w:r>
      <w:r>
        <w:rPr>
          <w:rFonts w:eastAsia="Batang"/>
          <w:b/>
          <w:sz w:val="20"/>
          <w:szCs w:val="20"/>
        </w:rPr>
        <w:t>IOT(Cumulocity), RPA, Website Development</w:t>
      </w:r>
    </w:p>
    <w:p w14:paraId="27B5DEAC" w14:textId="77777777" w:rsidR="000976BD" w:rsidRDefault="000976BD">
      <w:pPr>
        <w:pStyle w:val="BodyText"/>
        <w:spacing w:line="118" w:lineRule="exact"/>
        <w:ind w:left="100"/>
        <w:rPr>
          <w:sz w:val="11"/>
        </w:rPr>
      </w:pPr>
    </w:p>
    <w:p w14:paraId="072C413B" w14:textId="77777777" w:rsidR="000976BD" w:rsidRDefault="000976BD">
      <w:pPr>
        <w:pStyle w:val="BodyText"/>
        <w:spacing w:line="118" w:lineRule="exact"/>
        <w:ind w:left="100"/>
        <w:rPr>
          <w:sz w:val="11"/>
        </w:rPr>
      </w:pPr>
    </w:p>
    <w:p w14:paraId="47CF389E" w14:textId="77777777" w:rsidR="000976BD" w:rsidRDefault="00703FC2">
      <w:pPr>
        <w:spacing w:before="47"/>
        <w:ind w:left="120"/>
        <w:outlineLvl w:val="0"/>
        <w:rPr>
          <w:b/>
          <w:bCs/>
          <w:sz w:val="20"/>
          <w:szCs w:val="20"/>
        </w:rPr>
      </w:pPr>
      <w:r>
        <w:rPr>
          <w:b/>
          <w:bCs/>
          <w:color w:val="231F20"/>
          <w:w w:val="104"/>
          <w:sz w:val="20"/>
          <w:szCs w:val="20"/>
        </w:rPr>
        <w:t>Role Description:</w:t>
      </w:r>
    </w:p>
    <w:p w14:paraId="73BBEA79" w14:textId="77777777" w:rsidR="000976BD" w:rsidRDefault="00703FC2">
      <w:pPr>
        <w:widowControl/>
        <w:numPr>
          <w:ilvl w:val="0"/>
          <w:numId w:val="2"/>
        </w:numPr>
        <w:shd w:val="clear" w:color="auto" w:fill="FFFFFF"/>
        <w:autoSpaceDE/>
        <w:autoSpaceDN/>
        <w:jc w:val="both"/>
        <w:rPr>
          <w:rFonts w:eastAsia="Batang"/>
          <w:sz w:val="20"/>
          <w:szCs w:val="20"/>
        </w:rPr>
      </w:pPr>
      <w:r>
        <w:rPr>
          <w:rFonts w:eastAsia="Batang"/>
          <w:sz w:val="20"/>
          <w:szCs w:val="20"/>
        </w:rPr>
        <w:t>Created Functional Specification Document(FSD) as per client’s feature list along with AS-IS and TO-BE process (Cumulocity powered by Software AG) and identifying MVPs and MVP++ requirements</w:t>
      </w:r>
    </w:p>
    <w:p w14:paraId="0B1F2570" w14:textId="77777777" w:rsidR="000976BD" w:rsidRDefault="00703FC2">
      <w:pPr>
        <w:widowControl/>
        <w:numPr>
          <w:ilvl w:val="0"/>
          <w:numId w:val="2"/>
        </w:numPr>
        <w:shd w:val="clear" w:color="auto" w:fill="FFFFFF"/>
        <w:autoSpaceDE/>
        <w:autoSpaceDN/>
        <w:jc w:val="both"/>
        <w:rPr>
          <w:rFonts w:eastAsia="Batang"/>
          <w:sz w:val="20"/>
          <w:szCs w:val="20"/>
        </w:rPr>
      </w:pPr>
      <w:r>
        <w:rPr>
          <w:rFonts w:eastAsia="Batang"/>
          <w:sz w:val="20"/>
          <w:szCs w:val="20"/>
        </w:rPr>
        <w:t>Working on Agile methodology of SDLC and created user stories in JIRA and used Confluence for project artifacts</w:t>
      </w:r>
    </w:p>
    <w:p w14:paraId="44EBE85E" w14:textId="77777777" w:rsidR="000976BD" w:rsidRDefault="00703FC2">
      <w:pPr>
        <w:widowControl/>
        <w:numPr>
          <w:ilvl w:val="0"/>
          <w:numId w:val="2"/>
        </w:numPr>
        <w:shd w:val="clear" w:color="auto" w:fill="FFFFFF"/>
        <w:autoSpaceDE/>
        <w:autoSpaceDN/>
        <w:jc w:val="both"/>
        <w:rPr>
          <w:rFonts w:eastAsia="Batang"/>
          <w:sz w:val="20"/>
          <w:szCs w:val="20"/>
        </w:rPr>
      </w:pPr>
      <w:r>
        <w:rPr>
          <w:rFonts w:eastAsia="Batang"/>
          <w:sz w:val="20"/>
          <w:szCs w:val="20"/>
        </w:rPr>
        <w:t>Formulated RTM for verifying client requirements with test cases for developing custom web application</w:t>
      </w:r>
    </w:p>
    <w:p w14:paraId="293E3E35" w14:textId="77777777" w:rsidR="000976BD" w:rsidRDefault="00703FC2">
      <w:pPr>
        <w:widowControl/>
        <w:numPr>
          <w:ilvl w:val="0"/>
          <w:numId w:val="2"/>
        </w:numPr>
        <w:shd w:val="clear" w:color="auto" w:fill="FFFFFF"/>
        <w:autoSpaceDE/>
        <w:autoSpaceDN/>
        <w:jc w:val="both"/>
        <w:rPr>
          <w:rFonts w:eastAsia="Batang"/>
          <w:sz w:val="20"/>
          <w:szCs w:val="20"/>
        </w:rPr>
      </w:pPr>
      <w:r>
        <w:rPr>
          <w:rFonts w:eastAsia="Batang"/>
          <w:sz w:val="20"/>
          <w:szCs w:val="20"/>
        </w:rPr>
        <w:t>Direct interaction with client – Assisting technical, testing team, product team on deliverables</w:t>
      </w:r>
    </w:p>
    <w:p w14:paraId="53E54BD9" w14:textId="77777777" w:rsidR="000976BD" w:rsidRDefault="00703FC2">
      <w:pPr>
        <w:widowControl/>
        <w:numPr>
          <w:ilvl w:val="0"/>
          <w:numId w:val="2"/>
        </w:numPr>
        <w:shd w:val="clear" w:color="auto" w:fill="FFFFFF"/>
        <w:autoSpaceDE/>
        <w:autoSpaceDN/>
        <w:jc w:val="both"/>
        <w:rPr>
          <w:rFonts w:eastAsia="Batang"/>
          <w:sz w:val="20"/>
          <w:szCs w:val="20"/>
        </w:rPr>
      </w:pPr>
      <w:r>
        <w:rPr>
          <w:rFonts w:eastAsia="Batang"/>
          <w:sz w:val="20"/>
          <w:szCs w:val="20"/>
        </w:rPr>
        <w:t>Created process maps, product backlog</w:t>
      </w:r>
    </w:p>
    <w:p w14:paraId="1E9BA072" w14:textId="77777777" w:rsidR="000976BD" w:rsidRDefault="000976BD">
      <w:pPr>
        <w:widowControl/>
        <w:shd w:val="clear" w:color="auto" w:fill="FFFFFF"/>
        <w:autoSpaceDE/>
        <w:autoSpaceDN/>
        <w:jc w:val="both"/>
        <w:rPr>
          <w:rFonts w:eastAsia="Batang"/>
          <w:sz w:val="20"/>
          <w:szCs w:val="20"/>
        </w:rPr>
      </w:pPr>
    </w:p>
    <w:tbl>
      <w:tblPr>
        <w:tblStyle w:val="TableGrid"/>
        <w:tblW w:w="11215" w:type="dxa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58"/>
        <w:gridCol w:w="3757"/>
      </w:tblGrid>
      <w:tr w:rsidR="000976BD" w14:paraId="01314777" w14:textId="77777777">
        <w:tc>
          <w:tcPr>
            <w:tcW w:w="7458" w:type="dxa"/>
          </w:tcPr>
          <w:p w14:paraId="5366FC5F" w14:textId="77777777" w:rsidR="000976BD" w:rsidRDefault="00703FC2">
            <w:pPr>
              <w:tabs>
                <w:tab w:val="left" w:pos="4505"/>
              </w:tabs>
              <w:spacing w:before="18"/>
              <w:rPr>
                <w:b/>
                <w:color w:val="231F20"/>
                <w:w w:val="104"/>
                <w:sz w:val="20"/>
              </w:rPr>
            </w:pPr>
            <w:r>
              <w:rPr>
                <w:b/>
                <w:color w:val="231F20"/>
                <w:w w:val="104"/>
                <w:sz w:val="20"/>
              </w:rPr>
              <w:t>Project:</w:t>
            </w:r>
            <w:r>
              <w:t xml:space="preserve">  </w:t>
            </w:r>
            <w:proofErr w:type="spellStart"/>
            <w:r>
              <w:rPr>
                <w:rFonts w:eastAsia="Batang"/>
                <w:sz w:val="20"/>
                <w:szCs w:val="20"/>
              </w:rPr>
              <w:t>Zoylo</w:t>
            </w:r>
            <w:proofErr w:type="spellEnd"/>
          </w:p>
        </w:tc>
        <w:tc>
          <w:tcPr>
            <w:tcW w:w="3757" w:type="dxa"/>
          </w:tcPr>
          <w:p w14:paraId="30ECA2E0" w14:textId="77777777" w:rsidR="000976BD" w:rsidRDefault="00703FC2">
            <w:pPr>
              <w:tabs>
                <w:tab w:val="left" w:pos="4505"/>
              </w:tabs>
              <w:spacing w:before="18"/>
              <w:jc w:val="both"/>
              <w:rPr>
                <w:b/>
                <w:color w:val="231F20"/>
                <w:w w:val="104"/>
                <w:sz w:val="20"/>
              </w:rPr>
            </w:pPr>
            <w:r>
              <w:rPr>
                <w:b/>
                <w:color w:val="231F20"/>
                <w:w w:val="104"/>
                <w:sz w:val="20"/>
              </w:rPr>
              <w:t xml:space="preserve">Role:  </w:t>
            </w:r>
            <w:r>
              <w:rPr>
                <w:rFonts w:eastAsia="Batang"/>
                <w:sz w:val="20"/>
                <w:szCs w:val="20"/>
              </w:rPr>
              <w:t>Business Analyst- Technology</w:t>
            </w:r>
          </w:p>
        </w:tc>
      </w:tr>
    </w:tbl>
    <w:p w14:paraId="5A8F5CC5" w14:textId="77777777" w:rsidR="000976BD" w:rsidRDefault="00703FC2">
      <w:pPr>
        <w:tabs>
          <w:tab w:val="left" w:pos="4505"/>
        </w:tabs>
        <w:spacing w:before="18"/>
        <w:rPr>
          <w:rFonts w:eastAsia="Batang"/>
          <w:b/>
          <w:sz w:val="20"/>
          <w:szCs w:val="20"/>
        </w:rPr>
      </w:pPr>
      <w:r>
        <w:rPr>
          <w:b/>
          <w:color w:val="231F20"/>
          <w:w w:val="104"/>
          <w:sz w:val="20"/>
        </w:rPr>
        <w:t xml:space="preserve">   Platform: </w:t>
      </w:r>
      <w:r>
        <w:rPr>
          <w:rFonts w:eastAsia="Batang"/>
          <w:b/>
          <w:sz w:val="20"/>
          <w:szCs w:val="20"/>
        </w:rPr>
        <w:t>Website/Mobile Development</w:t>
      </w:r>
    </w:p>
    <w:p w14:paraId="48E6E8C7" w14:textId="77777777" w:rsidR="000976BD" w:rsidRDefault="000976BD">
      <w:pPr>
        <w:pStyle w:val="BodyText"/>
        <w:spacing w:line="118" w:lineRule="exact"/>
        <w:ind w:left="100"/>
        <w:rPr>
          <w:sz w:val="11"/>
        </w:rPr>
      </w:pPr>
    </w:p>
    <w:p w14:paraId="5D7CFF38" w14:textId="77777777" w:rsidR="000976BD" w:rsidRDefault="000976BD">
      <w:pPr>
        <w:pStyle w:val="BodyText"/>
        <w:spacing w:line="118" w:lineRule="exact"/>
        <w:ind w:left="100"/>
        <w:rPr>
          <w:sz w:val="11"/>
        </w:rPr>
      </w:pPr>
    </w:p>
    <w:p w14:paraId="1F57FAE3" w14:textId="77777777" w:rsidR="000976BD" w:rsidRDefault="00703FC2">
      <w:pPr>
        <w:spacing w:before="47"/>
        <w:ind w:left="120"/>
        <w:outlineLvl w:val="0"/>
        <w:rPr>
          <w:b/>
          <w:bCs/>
          <w:sz w:val="20"/>
          <w:szCs w:val="20"/>
        </w:rPr>
      </w:pPr>
      <w:r>
        <w:rPr>
          <w:b/>
          <w:bCs/>
          <w:color w:val="231F20"/>
          <w:w w:val="104"/>
          <w:sz w:val="20"/>
          <w:szCs w:val="20"/>
        </w:rPr>
        <w:t>Role Description:</w:t>
      </w:r>
    </w:p>
    <w:p w14:paraId="0D408D64" w14:textId="77777777" w:rsidR="000976BD" w:rsidRDefault="00703FC2">
      <w:pPr>
        <w:widowControl/>
        <w:numPr>
          <w:ilvl w:val="0"/>
          <w:numId w:val="2"/>
        </w:numPr>
        <w:shd w:val="clear" w:color="auto" w:fill="FFFFFF"/>
        <w:autoSpaceDE/>
        <w:autoSpaceDN/>
        <w:jc w:val="both"/>
        <w:rPr>
          <w:rFonts w:eastAsia="Batang"/>
          <w:sz w:val="20"/>
          <w:szCs w:val="20"/>
        </w:rPr>
      </w:pPr>
      <w:r>
        <w:rPr>
          <w:rFonts w:eastAsia="Batang"/>
          <w:sz w:val="20"/>
          <w:szCs w:val="20"/>
        </w:rPr>
        <w:t xml:space="preserve">Created Functional Specification Document(FSD) as per client’s feature list (MVPs &amp; MVP++) along with preparing process maps for website/mobile application (Diagnostics – Retail/Corporate, Doctor booking, Chatbot – Video/Text) using </w:t>
      </w:r>
      <w:proofErr w:type="spellStart"/>
      <w:r>
        <w:rPr>
          <w:rFonts w:eastAsia="Batang"/>
          <w:sz w:val="20"/>
          <w:szCs w:val="20"/>
        </w:rPr>
        <w:t>Invision</w:t>
      </w:r>
      <w:proofErr w:type="spellEnd"/>
      <w:r>
        <w:rPr>
          <w:rFonts w:eastAsia="Batang"/>
          <w:sz w:val="20"/>
          <w:szCs w:val="20"/>
        </w:rPr>
        <w:t>.</w:t>
      </w:r>
    </w:p>
    <w:p w14:paraId="007CEE47" w14:textId="77777777" w:rsidR="000976BD" w:rsidRDefault="00703FC2">
      <w:pPr>
        <w:widowControl/>
        <w:numPr>
          <w:ilvl w:val="0"/>
          <w:numId w:val="2"/>
        </w:numPr>
        <w:shd w:val="clear" w:color="auto" w:fill="FFFFFF"/>
        <w:autoSpaceDE/>
        <w:autoSpaceDN/>
        <w:jc w:val="both"/>
        <w:rPr>
          <w:rFonts w:eastAsia="Batang"/>
          <w:sz w:val="20"/>
          <w:szCs w:val="20"/>
        </w:rPr>
      </w:pPr>
      <w:r>
        <w:rPr>
          <w:rFonts w:eastAsia="Batang"/>
          <w:sz w:val="20"/>
          <w:szCs w:val="20"/>
        </w:rPr>
        <w:t>Orchestrating collaboration between product owners, business stakeholders and technical experts, prioritizing requirements and resolving conflicts. Formulated RTM, epics, user stories, sprint/product backlog along with verifying test cases</w:t>
      </w:r>
    </w:p>
    <w:p w14:paraId="53CDCF11" w14:textId="77777777" w:rsidR="000976BD" w:rsidRDefault="000976BD">
      <w:pPr>
        <w:widowControl/>
        <w:shd w:val="clear" w:color="auto" w:fill="FFFFFF"/>
        <w:autoSpaceDE/>
        <w:autoSpaceDN/>
        <w:jc w:val="both"/>
        <w:rPr>
          <w:rFonts w:eastAsia="Batang"/>
          <w:sz w:val="20"/>
          <w:szCs w:val="20"/>
        </w:rPr>
      </w:pPr>
    </w:p>
    <w:p w14:paraId="198D9EA3" w14:textId="77777777" w:rsidR="000976BD" w:rsidRDefault="000976BD">
      <w:pPr>
        <w:pStyle w:val="BodyText"/>
        <w:spacing w:line="118" w:lineRule="exact"/>
        <w:ind w:left="100"/>
        <w:rPr>
          <w:sz w:val="11"/>
        </w:rPr>
      </w:pPr>
    </w:p>
    <w:p w14:paraId="690BA1E3" w14:textId="77777777" w:rsidR="000976BD" w:rsidRDefault="00703FC2">
      <w:pPr>
        <w:pStyle w:val="BodyText"/>
        <w:spacing w:line="118" w:lineRule="exact"/>
        <w:ind w:left="100"/>
        <w:rPr>
          <w:sz w:val="11"/>
        </w:rPr>
      </w:pPr>
      <w:r>
        <w:rPr>
          <w:noProof/>
          <w:position w:val="-1"/>
          <w:sz w:val="11"/>
        </w:rPr>
        <mc:AlternateContent>
          <mc:Choice Requires="wpg">
            <w:drawing>
              <wp:inline distT="0" distB="0" distL="0" distR="0" wp14:anchorId="6996CDCB" wp14:editId="5961D390">
                <wp:extent cx="6873875" cy="75565"/>
                <wp:effectExtent l="0" t="1905" r="6350" b="0"/>
                <wp:docPr id="1042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73875" cy="75565"/>
                          <a:chOff x="0" y="0"/>
                          <a:chExt cx="10825" cy="119"/>
                        </a:xfrm>
                      </wpg:grpSpPr>
                      <pic:pic xmlns:pic="http://schemas.openxmlformats.org/drawingml/2006/picture">
                        <pic:nvPicPr>
                          <pic:cNvPr id="9" name="Image"/>
                          <pic:cNvPicPr/>
                        </pic:nvPicPr>
                        <pic:blipFill>
                          <a:blip r:embed="rId6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18" cy="1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10" name="Straight Connector 10"/>
                        <wps:cNvCnPr/>
                        <wps:spPr>
                          <a:xfrm>
                            <a:off x="122" y="68"/>
                            <a:ext cx="10698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231F2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F9A658" id="Group 49" o:spid="_x0000_s1026" style="width:541.25pt;height:5.95pt;mso-position-horizontal-relative:char;mso-position-vertical-relative:line" coordsize="10825,1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">
                <v:shape id="Image" o:spid="_x0000_s1027" type="#_x0000_t75" style="position:absolute;width:118;height: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">
                  <v:imagedata r:id="rId7" o:title=""/>
                </v:shape>
                <v:line id="Straight Connector 10" o:spid="_x0000_s1028" style="position:absolute;visibility:visible;mso-wrap-style:square" from="122,68" to="10820,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" strokecolor="#231f20" strokeweight=".5pt"/>
                <w10:anchorlock/>
              </v:group>
            </w:pict>
          </mc:Fallback>
        </mc:AlternateContent>
      </w:r>
    </w:p>
    <w:p w14:paraId="7E4E7706" w14:textId="77777777" w:rsidR="000976BD" w:rsidRDefault="000976BD">
      <w:pPr>
        <w:pStyle w:val="BodyText"/>
        <w:spacing w:line="118" w:lineRule="exact"/>
        <w:ind w:left="100"/>
        <w:rPr>
          <w:sz w:val="11"/>
        </w:rPr>
      </w:pPr>
    </w:p>
    <w:tbl>
      <w:tblPr>
        <w:tblStyle w:val="TableGrid"/>
        <w:tblW w:w="11215" w:type="dxa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58"/>
        <w:gridCol w:w="3757"/>
      </w:tblGrid>
      <w:tr w:rsidR="000976BD" w14:paraId="329FDF26" w14:textId="77777777">
        <w:tc>
          <w:tcPr>
            <w:tcW w:w="7458" w:type="dxa"/>
          </w:tcPr>
          <w:p w14:paraId="23392129" w14:textId="77777777" w:rsidR="000976BD" w:rsidRDefault="00703FC2">
            <w:pPr>
              <w:tabs>
                <w:tab w:val="left" w:pos="4505"/>
              </w:tabs>
              <w:spacing w:before="18"/>
              <w:rPr>
                <w:b/>
                <w:color w:val="231F20"/>
                <w:w w:val="104"/>
                <w:sz w:val="20"/>
              </w:rPr>
            </w:pPr>
            <w:r>
              <w:rPr>
                <w:b/>
                <w:color w:val="231F20"/>
                <w:w w:val="104"/>
                <w:sz w:val="20"/>
              </w:rPr>
              <w:t>Company:</w:t>
            </w:r>
            <w:r>
              <w:rPr>
                <w:b/>
                <w:color w:val="231F20"/>
                <w:spacing w:val="32"/>
                <w:w w:val="104"/>
                <w:sz w:val="20"/>
              </w:rPr>
              <w:t xml:space="preserve"> </w:t>
            </w:r>
            <w:proofErr w:type="spellStart"/>
            <w:r>
              <w:rPr>
                <w:rFonts w:eastAsia="Batang"/>
                <w:sz w:val="20"/>
                <w:szCs w:val="20"/>
              </w:rPr>
              <w:t>CRMNext</w:t>
            </w:r>
            <w:proofErr w:type="spellEnd"/>
            <w:r>
              <w:rPr>
                <w:rFonts w:eastAsia="Batang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eastAsia="Batang"/>
                <w:sz w:val="20"/>
                <w:szCs w:val="20"/>
              </w:rPr>
              <w:t>Acidaes</w:t>
            </w:r>
            <w:proofErr w:type="spellEnd"/>
            <w:r>
              <w:rPr>
                <w:rFonts w:eastAsia="Batang"/>
                <w:sz w:val="20"/>
                <w:szCs w:val="20"/>
              </w:rPr>
              <w:t xml:space="preserve"> Solutions Pvt Ltd.)</w:t>
            </w:r>
          </w:p>
        </w:tc>
        <w:tc>
          <w:tcPr>
            <w:tcW w:w="3757" w:type="dxa"/>
          </w:tcPr>
          <w:p w14:paraId="61B9DEA9" w14:textId="77777777" w:rsidR="000976BD" w:rsidRDefault="00703FC2">
            <w:pPr>
              <w:tabs>
                <w:tab w:val="left" w:pos="4505"/>
              </w:tabs>
              <w:spacing w:before="18"/>
              <w:jc w:val="both"/>
              <w:rPr>
                <w:rFonts w:eastAsia="Batang"/>
                <w:sz w:val="20"/>
                <w:szCs w:val="20"/>
              </w:rPr>
            </w:pPr>
            <w:r>
              <w:rPr>
                <w:b/>
                <w:color w:val="231F20"/>
                <w:w w:val="104"/>
                <w:sz w:val="20"/>
              </w:rPr>
              <w:t xml:space="preserve">Duration:  </w:t>
            </w:r>
            <w:r>
              <w:rPr>
                <w:rFonts w:eastAsia="Batang"/>
                <w:sz w:val="20"/>
                <w:szCs w:val="20"/>
              </w:rPr>
              <w:t>April 2016 – Oct 2018</w:t>
            </w:r>
          </w:p>
        </w:tc>
      </w:tr>
      <w:tr w:rsidR="000976BD" w14:paraId="272D0C04" w14:textId="77777777">
        <w:trPr>
          <w:trHeight w:val="215"/>
        </w:trPr>
        <w:tc>
          <w:tcPr>
            <w:tcW w:w="7458" w:type="dxa"/>
          </w:tcPr>
          <w:p w14:paraId="3A4081E8" w14:textId="77777777" w:rsidR="000976BD" w:rsidRDefault="000976BD">
            <w:pPr>
              <w:tabs>
                <w:tab w:val="left" w:pos="4505"/>
              </w:tabs>
              <w:spacing w:before="18"/>
              <w:rPr>
                <w:b/>
                <w:color w:val="231F20"/>
                <w:w w:val="104"/>
                <w:sz w:val="20"/>
              </w:rPr>
            </w:pPr>
          </w:p>
        </w:tc>
        <w:tc>
          <w:tcPr>
            <w:tcW w:w="3757" w:type="dxa"/>
          </w:tcPr>
          <w:p w14:paraId="57C47799" w14:textId="77777777" w:rsidR="000976BD" w:rsidRDefault="000976BD">
            <w:pPr>
              <w:tabs>
                <w:tab w:val="left" w:pos="4505"/>
              </w:tabs>
              <w:spacing w:before="18"/>
              <w:jc w:val="both"/>
              <w:rPr>
                <w:color w:val="231F20"/>
                <w:spacing w:val="-5"/>
                <w:w w:val="104"/>
                <w:sz w:val="20"/>
              </w:rPr>
            </w:pPr>
          </w:p>
        </w:tc>
      </w:tr>
      <w:tr w:rsidR="000976BD" w14:paraId="791EC1A9" w14:textId="77777777">
        <w:tc>
          <w:tcPr>
            <w:tcW w:w="7458" w:type="dxa"/>
          </w:tcPr>
          <w:p w14:paraId="0632AA5B" w14:textId="77777777" w:rsidR="000976BD" w:rsidRDefault="00703FC2">
            <w:pPr>
              <w:tabs>
                <w:tab w:val="left" w:pos="4505"/>
              </w:tabs>
              <w:spacing w:before="18"/>
              <w:rPr>
                <w:b/>
                <w:color w:val="231F20"/>
                <w:w w:val="104"/>
                <w:sz w:val="20"/>
              </w:rPr>
            </w:pPr>
            <w:r>
              <w:rPr>
                <w:b/>
                <w:color w:val="231F20"/>
                <w:w w:val="104"/>
                <w:sz w:val="20"/>
              </w:rPr>
              <w:t>Project:</w:t>
            </w:r>
            <w:r>
              <w:t xml:space="preserve">    </w:t>
            </w:r>
            <w:r>
              <w:rPr>
                <w:rFonts w:eastAsia="Batang"/>
                <w:sz w:val="20"/>
                <w:szCs w:val="20"/>
              </w:rPr>
              <w:t>Mauritius Housing Corporation(MHC) – Mauritius</w:t>
            </w:r>
          </w:p>
        </w:tc>
        <w:tc>
          <w:tcPr>
            <w:tcW w:w="3757" w:type="dxa"/>
          </w:tcPr>
          <w:p w14:paraId="60BE21AD" w14:textId="77777777" w:rsidR="000976BD" w:rsidRDefault="00703FC2">
            <w:pPr>
              <w:tabs>
                <w:tab w:val="left" w:pos="4505"/>
              </w:tabs>
              <w:spacing w:before="18"/>
              <w:jc w:val="both"/>
              <w:rPr>
                <w:b/>
                <w:color w:val="231F20"/>
                <w:w w:val="104"/>
                <w:sz w:val="20"/>
              </w:rPr>
            </w:pPr>
            <w:r>
              <w:rPr>
                <w:b/>
                <w:color w:val="231F20"/>
                <w:w w:val="104"/>
                <w:sz w:val="20"/>
              </w:rPr>
              <w:t xml:space="preserve">Role:  </w:t>
            </w:r>
            <w:r>
              <w:rPr>
                <w:rFonts w:eastAsia="Batang"/>
                <w:sz w:val="20"/>
                <w:szCs w:val="20"/>
              </w:rPr>
              <w:t>Business Analyst- Technology</w:t>
            </w:r>
          </w:p>
        </w:tc>
      </w:tr>
    </w:tbl>
    <w:p w14:paraId="2BF86C1A" w14:textId="77777777" w:rsidR="000976BD" w:rsidRDefault="00703FC2">
      <w:pPr>
        <w:tabs>
          <w:tab w:val="left" w:pos="4505"/>
        </w:tabs>
        <w:spacing w:before="18"/>
        <w:rPr>
          <w:rFonts w:eastAsia="Batang"/>
          <w:b/>
          <w:sz w:val="20"/>
          <w:szCs w:val="20"/>
        </w:rPr>
      </w:pPr>
      <w:r>
        <w:rPr>
          <w:b/>
          <w:color w:val="231F20"/>
          <w:w w:val="104"/>
          <w:sz w:val="20"/>
        </w:rPr>
        <w:t xml:space="preserve">   Platform: </w:t>
      </w:r>
      <w:r>
        <w:rPr>
          <w:rFonts w:eastAsia="Batang"/>
          <w:b/>
          <w:sz w:val="20"/>
          <w:szCs w:val="20"/>
        </w:rPr>
        <w:t>RPA, CRM</w:t>
      </w:r>
    </w:p>
    <w:p w14:paraId="7457F716" w14:textId="77777777" w:rsidR="000976BD" w:rsidRDefault="000976BD">
      <w:pPr>
        <w:tabs>
          <w:tab w:val="left" w:pos="4505"/>
        </w:tabs>
        <w:spacing w:before="18"/>
        <w:rPr>
          <w:color w:val="231F20"/>
          <w:spacing w:val="-3"/>
          <w:w w:val="104"/>
          <w:sz w:val="20"/>
        </w:rPr>
      </w:pPr>
    </w:p>
    <w:p w14:paraId="6DAEF86E" w14:textId="77777777" w:rsidR="000976BD" w:rsidRDefault="00703FC2">
      <w:pPr>
        <w:pStyle w:val="Heading1"/>
        <w:spacing w:before="47"/>
      </w:pPr>
      <w:r>
        <w:rPr>
          <w:color w:val="231F20"/>
          <w:w w:val="104"/>
        </w:rPr>
        <w:t>Role Description:</w:t>
      </w:r>
    </w:p>
    <w:p w14:paraId="6C7D9476" w14:textId="77777777" w:rsidR="000976BD" w:rsidRDefault="00703FC2">
      <w:pPr>
        <w:widowControl/>
        <w:numPr>
          <w:ilvl w:val="0"/>
          <w:numId w:val="2"/>
        </w:numPr>
        <w:shd w:val="clear" w:color="auto" w:fill="FFFFFF"/>
        <w:autoSpaceDE/>
        <w:autoSpaceDN/>
        <w:jc w:val="both"/>
        <w:rPr>
          <w:rFonts w:eastAsia="Batang"/>
          <w:sz w:val="20"/>
          <w:szCs w:val="20"/>
        </w:rPr>
      </w:pPr>
      <w:r>
        <w:rPr>
          <w:rFonts w:eastAsia="Batang"/>
          <w:b/>
          <w:sz w:val="20"/>
          <w:szCs w:val="20"/>
        </w:rPr>
        <w:t>Onsite</w:t>
      </w:r>
      <w:r>
        <w:rPr>
          <w:rFonts w:eastAsia="Batang"/>
          <w:sz w:val="20"/>
          <w:szCs w:val="20"/>
        </w:rPr>
        <w:t xml:space="preserve"> SIT/UAT/PROD execution experience along for </w:t>
      </w:r>
      <w:r>
        <w:rPr>
          <w:rFonts w:eastAsia="Batang"/>
          <w:b/>
          <w:sz w:val="20"/>
          <w:szCs w:val="20"/>
        </w:rPr>
        <w:t>CRM</w:t>
      </w:r>
      <w:r>
        <w:rPr>
          <w:rFonts w:eastAsia="Batang"/>
          <w:sz w:val="20"/>
          <w:szCs w:val="20"/>
        </w:rPr>
        <w:t xml:space="preserve"> implementation across Sales, Service and Marketing</w:t>
      </w:r>
    </w:p>
    <w:p w14:paraId="28B5607D" w14:textId="77777777" w:rsidR="000976BD" w:rsidRDefault="00703FC2">
      <w:pPr>
        <w:widowControl/>
        <w:numPr>
          <w:ilvl w:val="0"/>
          <w:numId w:val="2"/>
        </w:numPr>
        <w:shd w:val="clear" w:color="auto" w:fill="FFFFFF"/>
        <w:autoSpaceDE/>
        <w:autoSpaceDN/>
        <w:jc w:val="both"/>
        <w:rPr>
          <w:rFonts w:eastAsia="Batang"/>
          <w:sz w:val="20"/>
          <w:szCs w:val="20"/>
        </w:rPr>
      </w:pPr>
      <w:r>
        <w:rPr>
          <w:rFonts w:eastAsia="Batang"/>
          <w:sz w:val="20"/>
          <w:szCs w:val="20"/>
        </w:rPr>
        <w:t xml:space="preserve">Worked in a multi-vendor environment such as Core Banking System(CBS – Finacle), Loan Origination System(LOS – Omni), Loan Management System(LMS - Omni), Property Management System(PMS - Omni), Document Management System(DMS – </w:t>
      </w:r>
      <w:proofErr w:type="spellStart"/>
      <w:r>
        <w:rPr>
          <w:rFonts w:eastAsia="Batang"/>
          <w:sz w:val="20"/>
          <w:szCs w:val="20"/>
        </w:rPr>
        <w:t>OmniDocs</w:t>
      </w:r>
      <w:proofErr w:type="spellEnd"/>
      <w:r>
        <w:rPr>
          <w:rFonts w:eastAsia="Batang"/>
          <w:sz w:val="20"/>
          <w:szCs w:val="20"/>
        </w:rPr>
        <w:t xml:space="preserve"> - </w:t>
      </w:r>
      <w:proofErr w:type="spellStart"/>
      <w:r>
        <w:rPr>
          <w:rFonts w:eastAsia="Batang"/>
          <w:sz w:val="20"/>
          <w:szCs w:val="20"/>
        </w:rPr>
        <w:t>NewGen</w:t>
      </w:r>
      <w:proofErr w:type="spellEnd"/>
      <w:r>
        <w:rPr>
          <w:rFonts w:eastAsia="Batang"/>
          <w:sz w:val="20"/>
          <w:szCs w:val="20"/>
        </w:rPr>
        <w:t>), Life/property insurance(Insurance Management System – 3i Infotech) processes for retail and corporate customers.</w:t>
      </w:r>
    </w:p>
    <w:p w14:paraId="51436B5C" w14:textId="77777777" w:rsidR="000976BD" w:rsidRDefault="00703FC2">
      <w:pPr>
        <w:widowControl/>
        <w:numPr>
          <w:ilvl w:val="0"/>
          <w:numId w:val="2"/>
        </w:numPr>
        <w:shd w:val="clear" w:color="auto" w:fill="FFFFFF"/>
        <w:autoSpaceDE/>
        <w:autoSpaceDN/>
        <w:jc w:val="both"/>
        <w:rPr>
          <w:rFonts w:eastAsia="Batang"/>
          <w:sz w:val="20"/>
          <w:szCs w:val="20"/>
        </w:rPr>
      </w:pPr>
      <w:r>
        <w:rPr>
          <w:rFonts w:eastAsia="Batang"/>
          <w:sz w:val="20"/>
          <w:szCs w:val="20"/>
        </w:rPr>
        <w:t xml:space="preserve">Interacted with Project Auditors such as PWC and Deloitte for tracking overall project health </w:t>
      </w:r>
    </w:p>
    <w:p w14:paraId="227A7AFF" w14:textId="77777777" w:rsidR="000976BD" w:rsidRDefault="00703FC2">
      <w:pPr>
        <w:widowControl/>
        <w:numPr>
          <w:ilvl w:val="0"/>
          <w:numId w:val="2"/>
        </w:numPr>
        <w:shd w:val="clear" w:color="auto" w:fill="FFFFFF"/>
        <w:autoSpaceDE/>
        <w:autoSpaceDN/>
        <w:jc w:val="both"/>
        <w:rPr>
          <w:rFonts w:eastAsia="Batang"/>
          <w:sz w:val="20"/>
          <w:szCs w:val="20"/>
        </w:rPr>
      </w:pPr>
      <w:r>
        <w:rPr>
          <w:rFonts w:eastAsia="Batang"/>
          <w:sz w:val="20"/>
          <w:szCs w:val="20"/>
        </w:rPr>
        <w:t>Data Modelling for mapping and migrating customers data into the system</w:t>
      </w:r>
    </w:p>
    <w:p w14:paraId="4FCD428E" w14:textId="77777777" w:rsidR="000976BD" w:rsidRDefault="00703FC2">
      <w:pPr>
        <w:widowControl/>
        <w:numPr>
          <w:ilvl w:val="0"/>
          <w:numId w:val="2"/>
        </w:numPr>
        <w:shd w:val="clear" w:color="auto" w:fill="FFFFFF"/>
        <w:autoSpaceDE/>
        <w:autoSpaceDN/>
        <w:jc w:val="both"/>
        <w:rPr>
          <w:rFonts w:eastAsia="Batang"/>
          <w:sz w:val="20"/>
          <w:szCs w:val="20"/>
        </w:rPr>
      </w:pPr>
      <w:r>
        <w:rPr>
          <w:rFonts w:eastAsia="Batang"/>
          <w:sz w:val="20"/>
          <w:szCs w:val="20"/>
        </w:rPr>
        <w:t xml:space="preserve">Spearheaded in tracking and mitigating Project Risk/Issues(bugs) and negotiating on new Change Requests </w:t>
      </w:r>
    </w:p>
    <w:p w14:paraId="107F2B17" w14:textId="77777777" w:rsidR="000976BD" w:rsidRDefault="00703FC2">
      <w:pPr>
        <w:widowControl/>
        <w:numPr>
          <w:ilvl w:val="0"/>
          <w:numId w:val="2"/>
        </w:numPr>
        <w:shd w:val="clear" w:color="auto" w:fill="FFFFFF"/>
        <w:autoSpaceDE/>
        <w:autoSpaceDN/>
        <w:jc w:val="both"/>
        <w:rPr>
          <w:rFonts w:eastAsia="Batang"/>
          <w:sz w:val="20"/>
          <w:szCs w:val="20"/>
        </w:rPr>
      </w:pPr>
      <w:r>
        <w:rPr>
          <w:rFonts w:eastAsia="Batang"/>
          <w:sz w:val="20"/>
          <w:szCs w:val="20"/>
        </w:rPr>
        <w:t>Involved in end user/train the trainer related training activities</w:t>
      </w:r>
    </w:p>
    <w:p w14:paraId="79A4BB3D" w14:textId="77777777" w:rsidR="000976BD" w:rsidRDefault="00703FC2">
      <w:pPr>
        <w:widowControl/>
        <w:numPr>
          <w:ilvl w:val="0"/>
          <w:numId w:val="2"/>
        </w:numPr>
        <w:shd w:val="clear" w:color="auto" w:fill="FFFFFF"/>
        <w:autoSpaceDE/>
        <w:autoSpaceDN/>
        <w:jc w:val="both"/>
        <w:rPr>
          <w:rFonts w:eastAsia="Batang"/>
          <w:sz w:val="20"/>
          <w:szCs w:val="20"/>
        </w:rPr>
      </w:pPr>
      <w:r>
        <w:rPr>
          <w:rFonts w:eastAsia="Batang"/>
          <w:sz w:val="20"/>
          <w:szCs w:val="20"/>
        </w:rPr>
        <w:t>Ensured minimal bug during UAT phase, tracking and monitoring bugs on JIRA</w:t>
      </w:r>
    </w:p>
    <w:p w14:paraId="3FB0019B" w14:textId="77777777" w:rsidR="000976BD" w:rsidRDefault="000976BD">
      <w:pPr>
        <w:widowControl/>
        <w:shd w:val="clear" w:color="auto" w:fill="FFFFFF"/>
        <w:autoSpaceDE/>
        <w:autoSpaceDN/>
        <w:ind w:left="720"/>
        <w:jc w:val="both"/>
        <w:rPr>
          <w:rFonts w:eastAsia="Batang"/>
          <w:sz w:val="20"/>
          <w:szCs w:val="20"/>
        </w:rPr>
      </w:pPr>
    </w:p>
    <w:p w14:paraId="5E3A6741" w14:textId="77777777" w:rsidR="000976BD" w:rsidRDefault="000976BD">
      <w:pPr>
        <w:widowControl/>
        <w:shd w:val="clear" w:color="auto" w:fill="FFFFFF"/>
        <w:autoSpaceDE/>
        <w:autoSpaceDN/>
        <w:ind w:left="720"/>
        <w:jc w:val="both"/>
        <w:rPr>
          <w:rFonts w:eastAsia="Batang"/>
          <w:sz w:val="20"/>
          <w:szCs w:val="20"/>
        </w:rPr>
      </w:pPr>
    </w:p>
    <w:tbl>
      <w:tblPr>
        <w:tblStyle w:val="TableGrid"/>
        <w:tblW w:w="11215" w:type="dxa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58"/>
        <w:gridCol w:w="3757"/>
      </w:tblGrid>
      <w:tr w:rsidR="000976BD" w14:paraId="2CAFC694" w14:textId="77777777">
        <w:tc>
          <w:tcPr>
            <w:tcW w:w="7458" w:type="dxa"/>
          </w:tcPr>
          <w:p w14:paraId="0198218D" w14:textId="77777777" w:rsidR="000976BD" w:rsidRDefault="00703FC2">
            <w:pPr>
              <w:tabs>
                <w:tab w:val="left" w:pos="4505"/>
              </w:tabs>
              <w:spacing w:before="18"/>
              <w:rPr>
                <w:b/>
                <w:color w:val="231F20"/>
                <w:w w:val="104"/>
                <w:sz w:val="20"/>
              </w:rPr>
            </w:pPr>
            <w:r>
              <w:rPr>
                <w:b/>
                <w:color w:val="231F20"/>
                <w:w w:val="104"/>
                <w:sz w:val="20"/>
              </w:rPr>
              <w:t>Project:</w:t>
            </w:r>
            <w:r>
              <w:t xml:space="preserve">     </w:t>
            </w:r>
            <w:proofErr w:type="spellStart"/>
            <w:r>
              <w:rPr>
                <w:rFonts w:eastAsia="Batang"/>
                <w:sz w:val="20"/>
                <w:szCs w:val="20"/>
              </w:rPr>
              <w:t>Krungsri</w:t>
            </w:r>
            <w:proofErr w:type="spellEnd"/>
            <w:r>
              <w:rPr>
                <w:rFonts w:eastAsia="Batang"/>
                <w:sz w:val="20"/>
                <w:szCs w:val="20"/>
              </w:rPr>
              <w:t xml:space="preserve"> Bank, Thailand</w:t>
            </w:r>
          </w:p>
        </w:tc>
        <w:tc>
          <w:tcPr>
            <w:tcW w:w="3757" w:type="dxa"/>
          </w:tcPr>
          <w:p w14:paraId="444BD824" w14:textId="77777777" w:rsidR="000976BD" w:rsidRDefault="00703FC2">
            <w:pPr>
              <w:tabs>
                <w:tab w:val="left" w:pos="4505"/>
              </w:tabs>
              <w:spacing w:before="18"/>
              <w:jc w:val="both"/>
              <w:rPr>
                <w:b/>
                <w:color w:val="231F20"/>
                <w:w w:val="104"/>
                <w:sz w:val="20"/>
              </w:rPr>
            </w:pPr>
            <w:r>
              <w:rPr>
                <w:b/>
                <w:color w:val="231F20"/>
                <w:w w:val="104"/>
                <w:sz w:val="20"/>
              </w:rPr>
              <w:t xml:space="preserve">Role:  </w:t>
            </w:r>
            <w:r>
              <w:rPr>
                <w:rFonts w:eastAsia="Batang"/>
                <w:sz w:val="20"/>
                <w:szCs w:val="20"/>
              </w:rPr>
              <w:t>Business Analyst- Technology</w:t>
            </w:r>
          </w:p>
        </w:tc>
      </w:tr>
    </w:tbl>
    <w:p w14:paraId="6E61F77A" w14:textId="77777777" w:rsidR="000976BD" w:rsidRDefault="00703FC2">
      <w:pPr>
        <w:rPr>
          <w:rFonts w:eastAsia="Batang"/>
          <w:b/>
          <w:sz w:val="20"/>
          <w:szCs w:val="20"/>
        </w:rPr>
      </w:pPr>
      <w:r>
        <w:t xml:space="preserve">  </w:t>
      </w:r>
      <w:r>
        <w:rPr>
          <w:b/>
          <w:color w:val="231F20"/>
          <w:w w:val="104"/>
          <w:sz w:val="20"/>
        </w:rPr>
        <w:t xml:space="preserve">Platform:  </w:t>
      </w:r>
      <w:r>
        <w:rPr>
          <w:b/>
          <w:color w:val="231F20"/>
          <w:spacing w:val="11"/>
          <w:w w:val="104"/>
          <w:sz w:val="20"/>
        </w:rPr>
        <w:t xml:space="preserve"> RPA, CRM</w:t>
      </w:r>
    </w:p>
    <w:p w14:paraId="3F5FE9BF" w14:textId="77777777" w:rsidR="000976BD" w:rsidRDefault="000976BD"/>
    <w:p w14:paraId="5D9729EA" w14:textId="77777777" w:rsidR="000976BD" w:rsidRDefault="00703FC2">
      <w:pPr>
        <w:pStyle w:val="Heading1"/>
        <w:spacing w:before="47"/>
      </w:pPr>
      <w:r>
        <w:rPr>
          <w:color w:val="231F20"/>
          <w:w w:val="104"/>
        </w:rPr>
        <w:t>Role Description:</w:t>
      </w:r>
    </w:p>
    <w:p w14:paraId="0B2FD492" w14:textId="77777777" w:rsidR="000976BD" w:rsidRDefault="00703FC2">
      <w:pPr>
        <w:widowControl/>
        <w:numPr>
          <w:ilvl w:val="0"/>
          <w:numId w:val="2"/>
        </w:numPr>
        <w:shd w:val="clear" w:color="auto" w:fill="FFFFFF"/>
        <w:autoSpaceDE/>
        <w:autoSpaceDN/>
        <w:jc w:val="both"/>
        <w:rPr>
          <w:rFonts w:eastAsia="Batang"/>
          <w:sz w:val="20"/>
          <w:szCs w:val="20"/>
        </w:rPr>
      </w:pPr>
      <w:r>
        <w:rPr>
          <w:rFonts w:eastAsia="Batang"/>
          <w:sz w:val="20"/>
          <w:szCs w:val="20"/>
        </w:rPr>
        <w:t>Understanding the As-Is and To-Be process for insurance customer and implementing CRM Modules</w:t>
      </w:r>
    </w:p>
    <w:p w14:paraId="44FAA15B" w14:textId="77777777" w:rsidR="000976BD" w:rsidRDefault="00703FC2">
      <w:pPr>
        <w:widowControl/>
        <w:numPr>
          <w:ilvl w:val="0"/>
          <w:numId w:val="2"/>
        </w:numPr>
        <w:shd w:val="clear" w:color="auto" w:fill="FFFFFF"/>
        <w:autoSpaceDE/>
        <w:autoSpaceDN/>
        <w:jc w:val="both"/>
        <w:rPr>
          <w:rFonts w:eastAsia="Batang"/>
          <w:sz w:val="20"/>
          <w:szCs w:val="20"/>
        </w:rPr>
      </w:pPr>
      <w:r>
        <w:rPr>
          <w:rFonts w:eastAsia="Batang"/>
          <w:sz w:val="20"/>
          <w:szCs w:val="20"/>
        </w:rPr>
        <w:t>Prepared PDD, SDD document, general process assessment documents for automating the internal process for generating Insurance Quotations, underwriting process, policy documents for customers</w:t>
      </w:r>
    </w:p>
    <w:p w14:paraId="5E0D025D" w14:textId="77777777" w:rsidR="000976BD" w:rsidRDefault="00703FC2">
      <w:pPr>
        <w:widowControl/>
        <w:numPr>
          <w:ilvl w:val="0"/>
          <w:numId w:val="2"/>
        </w:numPr>
        <w:shd w:val="clear" w:color="auto" w:fill="FFFFFF"/>
        <w:autoSpaceDE/>
        <w:autoSpaceDN/>
        <w:jc w:val="both"/>
        <w:rPr>
          <w:rFonts w:eastAsia="Batang"/>
          <w:sz w:val="20"/>
          <w:szCs w:val="20"/>
        </w:rPr>
      </w:pPr>
      <w:r>
        <w:rPr>
          <w:rFonts w:eastAsia="Batang"/>
          <w:sz w:val="20"/>
          <w:szCs w:val="20"/>
        </w:rPr>
        <w:lastRenderedPageBreak/>
        <w:t xml:space="preserve">Capturing Keystroke information and </w:t>
      </w:r>
      <w:proofErr w:type="spellStart"/>
      <w:r>
        <w:rPr>
          <w:rFonts w:eastAsia="Batang"/>
          <w:sz w:val="20"/>
          <w:szCs w:val="20"/>
        </w:rPr>
        <w:t>liasing</w:t>
      </w:r>
      <w:proofErr w:type="spellEnd"/>
      <w:r>
        <w:rPr>
          <w:rFonts w:eastAsia="Batang"/>
          <w:sz w:val="20"/>
          <w:szCs w:val="20"/>
        </w:rPr>
        <w:t xml:space="preserve"> with development team</w:t>
      </w:r>
    </w:p>
    <w:p w14:paraId="34208F9D" w14:textId="77777777" w:rsidR="000976BD" w:rsidRDefault="000976BD">
      <w:pPr>
        <w:tabs>
          <w:tab w:val="left" w:pos="4505"/>
        </w:tabs>
        <w:spacing w:before="18"/>
        <w:rPr>
          <w:b/>
          <w:color w:val="231F20"/>
          <w:w w:val="104"/>
          <w:sz w:val="20"/>
        </w:rPr>
      </w:pPr>
    </w:p>
    <w:tbl>
      <w:tblPr>
        <w:tblStyle w:val="TableGrid"/>
        <w:tblW w:w="11215" w:type="dxa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58"/>
        <w:gridCol w:w="3757"/>
      </w:tblGrid>
      <w:tr w:rsidR="000976BD" w14:paraId="4E36EE2B" w14:textId="77777777">
        <w:tc>
          <w:tcPr>
            <w:tcW w:w="7458" w:type="dxa"/>
          </w:tcPr>
          <w:p w14:paraId="60324E1A" w14:textId="77777777" w:rsidR="000976BD" w:rsidRDefault="00703FC2">
            <w:pPr>
              <w:tabs>
                <w:tab w:val="left" w:pos="4505"/>
              </w:tabs>
              <w:spacing w:before="18"/>
              <w:rPr>
                <w:b/>
                <w:color w:val="231F20"/>
                <w:w w:val="104"/>
                <w:sz w:val="20"/>
              </w:rPr>
            </w:pPr>
            <w:r>
              <w:rPr>
                <w:b/>
                <w:color w:val="231F20"/>
                <w:w w:val="104"/>
                <w:sz w:val="20"/>
              </w:rPr>
              <w:t>Project:</w:t>
            </w:r>
            <w:r>
              <w:t xml:space="preserve">      </w:t>
            </w:r>
            <w:r>
              <w:rPr>
                <w:rFonts w:eastAsia="Batang"/>
                <w:sz w:val="20"/>
                <w:szCs w:val="20"/>
              </w:rPr>
              <w:t>EXIM Bank – South Africa</w:t>
            </w:r>
          </w:p>
        </w:tc>
        <w:tc>
          <w:tcPr>
            <w:tcW w:w="3757" w:type="dxa"/>
          </w:tcPr>
          <w:p w14:paraId="04EB3402" w14:textId="77777777" w:rsidR="000976BD" w:rsidRDefault="00703FC2">
            <w:pPr>
              <w:tabs>
                <w:tab w:val="left" w:pos="4505"/>
              </w:tabs>
              <w:spacing w:before="18"/>
              <w:jc w:val="both"/>
              <w:rPr>
                <w:b/>
                <w:color w:val="231F20"/>
                <w:w w:val="104"/>
                <w:sz w:val="20"/>
              </w:rPr>
            </w:pPr>
            <w:r>
              <w:rPr>
                <w:b/>
                <w:color w:val="231F20"/>
                <w:w w:val="104"/>
                <w:sz w:val="20"/>
              </w:rPr>
              <w:t xml:space="preserve">Role:  </w:t>
            </w:r>
            <w:r>
              <w:rPr>
                <w:rFonts w:eastAsia="Batang"/>
                <w:sz w:val="20"/>
                <w:szCs w:val="20"/>
              </w:rPr>
              <w:t>Business Analyst- Technology</w:t>
            </w:r>
          </w:p>
        </w:tc>
      </w:tr>
    </w:tbl>
    <w:p w14:paraId="2C5BBF5D" w14:textId="77777777" w:rsidR="000976BD" w:rsidRDefault="00703FC2">
      <w:pPr>
        <w:rPr>
          <w:rFonts w:eastAsia="Batang"/>
          <w:b/>
          <w:sz w:val="20"/>
          <w:szCs w:val="20"/>
        </w:rPr>
      </w:pPr>
      <w:r>
        <w:t xml:space="preserve">  </w:t>
      </w:r>
      <w:r>
        <w:rPr>
          <w:b/>
          <w:color w:val="231F20"/>
          <w:w w:val="104"/>
          <w:sz w:val="20"/>
        </w:rPr>
        <w:t xml:space="preserve">Platform:  </w:t>
      </w:r>
      <w:r>
        <w:rPr>
          <w:b/>
          <w:color w:val="231F20"/>
          <w:spacing w:val="11"/>
          <w:w w:val="104"/>
          <w:sz w:val="20"/>
        </w:rPr>
        <w:t xml:space="preserve"> </w:t>
      </w:r>
      <w:r>
        <w:rPr>
          <w:rFonts w:eastAsia="Batang"/>
          <w:b/>
          <w:sz w:val="20"/>
          <w:szCs w:val="20"/>
        </w:rPr>
        <w:t>CRM</w:t>
      </w:r>
    </w:p>
    <w:p w14:paraId="56C92129" w14:textId="77777777" w:rsidR="000976BD" w:rsidRDefault="000976BD"/>
    <w:p w14:paraId="7D09FB95" w14:textId="77777777" w:rsidR="000976BD" w:rsidRDefault="00703FC2">
      <w:pPr>
        <w:pStyle w:val="Heading1"/>
        <w:spacing w:before="47"/>
      </w:pPr>
      <w:r>
        <w:rPr>
          <w:color w:val="231F20"/>
          <w:w w:val="104"/>
        </w:rPr>
        <w:t>Role Description:</w:t>
      </w:r>
    </w:p>
    <w:p w14:paraId="03056D3B" w14:textId="77777777" w:rsidR="000976BD" w:rsidRDefault="00703FC2">
      <w:pPr>
        <w:widowControl/>
        <w:numPr>
          <w:ilvl w:val="0"/>
          <w:numId w:val="2"/>
        </w:numPr>
        <w:shd w:val="clear" w:color="auto" w:fill="FFFFFF"/>
        <w:autoSpaceDE/>
        <w:autoSpaceDN/>
        <w:jc w:val="both"/>
        <w:rPr>
          <w:rFonts w:eastAsia="Batang"/>
          <w:sz w:val="20"/>
          <w:szCs w:val="20"/>
        </w:rPr>
      </w:pPr>
      <w:r>
        <w:rPr>
          <w:rFonts w:eastAsia="Batang"/>
          <w:b/>
          <w:sz w:val="20"/>
          <w:szCs w:val="20"/>
        </w:rPr>
        <w:t>Onsite</w:t>
      </w:r>
      <w:r>
        <w:rPr>
          <w:rFonts w:eastAsia="Batang"/>
          <w:sz w:val="20"/>
          <w:szCs w:val="20"/>
        </w:rPr>
        <w:t xml:space="preserve"> requirement elicitation experience, proposed feasible solutions and functional lead for all </w:t>
      </w:r>
      <w:r>
        <w:rPr>
          <w:rFonts w:eastAsia="Batang"/>
          <w:b/>
          <w:sz w:val="20"/>
          <w:szCs w:val="20"/>
        </w:rPr>
        <w:t>CRM</w:t>
      </w:r>
      <w:r>
        <w:rPr>
          <w:rFonts w:eastAsia="Batang"/>
          <w:sz w:val="20"/>
          <w:szCs w:val="20"/>
        </w:rPr>
        <w:t xml:space="preserve"> Modules</w:t>
      </w:r>
    </w:p>
    <w:p w14:paraId="023C2BB5" w14:textId="77777777" w:rsidR="000976BD" w:rsidRDefault="00703FC2">
      <w:pPr>
        <w:widowControl/>
        <w:numPr>
          <w:ilvl w:val="0"/>
          <w:numId w:val="2"/>
        </w:numPr>
        <w:shd w:val="clear" w:color="auto" w:fill="FFFFFF"/>
        <w:autoSpaceDE/>
        <w:autoSpaceDN/>
        <w:jc w:val="both"/>
        <w:rPr>
          <w:rFonts w:eastAsia="Batang"/>
          <w:sz w:val="20"/>
          <w:szCs w:val="20"/>
        </w:rPr>
      </w:pPr>
      <w:r>
        <w:rPr>
          <w:rFonts w:eastAsia="Batang"/>
          <w:sz w:val="20"/>
          <w:szCs w:val="20"/>
        </w:rPr>
        <w:t>Preparing business requirement document (BRD/FSD), integration document, workflow processes and getting sign offs</w:t>
      </w:r>
    </w:p>
    <w:p w14:paraId="596565DE" w14:textId="77777777" w:rsidR="000976BD" w:rsidRDefault="00703FC2">
      <w:pPr>
        <w:widowControl/>
        <w:numPr>
          <w:ilvl w:val="0"/>
          <w:numId w:val="2"/>
        </w:numPr>
        <w:shd w:val="clear" w:color="auto" w:fill="FFFFFF"/>
        <w:autoSpaceDE/>
        <w:autoSpaceDN/>
        <w:jc w:val="both"/>
        <w:rPr>
          <w:rFonts w:eastAsia="Batang"/>
          <w:sz w:val="20"/>
          <w:szCs w:val="20"/>
        </w:rPr>
      </w:pPr>
      <w:r>
        <w:rPr>
          <w:rFonts w:eastAsia="Batang"/>
          <w:sz w:val="20"/>
          <w:szCs w:val="20"/>
        </w:rPr>
        <w:t>Lead and Service Request modules implementation for retail customers and interaction with Core Banking System(CBS- Oracle’s Flex) and SYBRIN (ERP System), CTS(Cheque Truncation System) for Retail/Corporate customers</w:t>
      </w:r>
    </w:p>
    <w:p w14:paraId="2201DF72" w14:textId="77777777" w:rsidR="000976BD" w:rsidRDefault="00703FC2">
      <w:pPr>
        <w:widowControl/>
        <w:numPr>
          <w:ilvl w:val="0"/>
          <w:numId w:val="2"/>
        </w:numPr>
        <w:shd w:val="clear" w:color="auto" w:fill="FFFFFF"/>
        <w:autoSpaceDE/>
        <w:autoSpaceDN/>
        <w:jc w:val="both"/>
        <w:rPr>
          <w:rFonts w:eastAsia="Batang"/>
          <w:sz w:val="20"/>
          <w:szCs w:val="20"/>
        </w:rPr>
      </w:pPr>
      <w:r>
        <w:rPr>
          <w:rFonts w:eastAsia="Batang"/>
          <w:sz w:val="20"/>
          <w:szCs w:val="20"/>
        </w:rPr>
        <w:t>Automating Marketing(Campaign/Events) process with Exim’s in-house marketing automation tools like Send Blaster, mailing lists creation, Account, and Target Planning, and preparing Dashboards and reports</w:t>
      </w:r>
    </w:p>
    <w:p w14:paraId="3CE5D688" w14:textId="77777777" w:rsidR="000976BD" w:rsidRDefault="00703FC2">
      <w:pPr>
        <w:pStyle w:val="BodyText"/>
        <w:spacing w:before="50"/>
      </w:pPr>
      <w:r>
        <w:rPr>
          <w:noProof/>
          <w:position w:val="-1"/>
          <w:sz w:val="11"/>
        </w:rPr>
        <mc:AlternateContent>
          <mc:Choice Requires="wpg">
            <w:drawing>
              <wp:inline distT="0" distB="0" distL="0" distR="0" wp14:anchorId="18FE2DF5" wp14:editId="6A35C008">
                <wp:extent cx="6873875" cy="75565"/>
                <wp:effectExtent l="0" t="0" r="6350" b="4445"/>
                <wp:docPr id="10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73875" cy="75565"/>
                          <a:chOff x="0" y="0"/>
                          <a:chExt cx="10825" cy="119"/>
                        </a:xfrm>
                      </wpg:grpSpPr>
                      <pic:pic xmlns:pic="http://schemas.openxmlformats.org/drawingml/2006/picture">
                        <pic:nvPicPr>
                          <pic:cNvPr id="11" name="Image"/>
                          <pic:cNvPicPr/>
                        </pic:nvPicPr>
                        <pic:blipFill>
                          <a:blip r:embed="rId6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18" cy="1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12" name="Straight Connector 12"/>
                        <wps:cNvCnPr/>
                        <wps:spPr>
                          <a:xfrm>
                            <a:off x="122" y="68"/>
                            <a:ext cx="10698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231F2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0CCD07" id="Group 46" o:spid="_x0000_s1026" style="width:541.25pt;height:5.95pt;mso-position-horizontal-relative:char;mso-position-vertical-relative:line" coordsize="10825,1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">
                <v:shape id="Image" o:spid="_x0000_s1027" type="#_x0000_t75" style="position:absolute;width:118;height: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">
                  <v:imagedata r:id="rId7" o:title=""/>
                </v:shape>
                <v:line id="Straight Connector 12" o:spid="_x0000_s1028" style="position:absolute;visibility:visible;mso-wrap-style:square" from="122,68" to="10820,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" strokecolor="#231f20" strokeweight=".5pt"/>
                <w10:anchorlock/>
              </v:group>
            </w:pict>
          </mc:Fallback>
        </mc:AlternateContent>
      </w:r>
    </w:p>
    <w:tbl>
      <w:tblPr>
        <w:tblStyle w:val="TableGrid"/>
        <w:tblW w:w="11215" w:type="dxa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58"/>
        <w:gridCol w:w="3757"/>
      </w:tblGrid>
      <w:tr w:rsidR="000976BD" w14:paraId="1F34D3D9" w14:textId="77777777">
        <w:tc>
          <w:tcPr>
            <w:tcW w:w="7458" w:type="dxa"/>
          </w:tcPr>
          <w:p w14:paraId="5863E922" w14:textId="77777777" w:rsidR="000976BD" w:rsidRDefault="00703FC2">
            <w:pPr>
              <w:tabs>
                <w:tab w:val="left" w:pos="4505"/>
              </w:tabs>
              <w:spacing w:before="18"/>
              <w:rPr>
                <w:b/>
                <w:color w:val="231F20"/>
                <w:w w:val="104"/>
                <w:sz w:val="20"/>
              </w:rPr>
            </w:pPr>
            <w:r>
              <w:rPr>
                <w:b/>
                <w:color w:val="231F20"/>
                <w:w w:val="104"/>
                <w:sz w:val="20"/>
              </w:rPr>
              <w:t>Company:</w:t>
            </w:r>
            <w:r>
              <w:rPr>
                <w:b/>
                <w:color w:val="231F20"/>
                <w:spacing w:val="32"/>
                <w:w w:val="104"/>
                <w:sz w:val="20"/>
              </w:rPr>
              <w:t xml:space="preserve"> </w:t>
            </w:r>
            <w:r>
              <w:rPr>
                <w:rFonts w:eastAsia="Batang"/>
                <w:sz w:val="20"/>
                <w:szCs w:val="20"/>
              </w:rPr>
              <w:t>HCL Technologies Ltd, Noida</w:t>
            </w:r>
          </w:p>
        </w:tc>
        <w:tc>
          <w:tcPr>
            <w:tcW w:w="3757" w:type="dxa"/>
          </w:tcPr>
          <w:p w14:paraId="0BF3B35E" w14:textId="77777777" w:rsidR="000976BD" w:rsidRDefault="00703FC2">
            <w:pPr>
              <w:tabs>
                <w:tab w:val="left" w:pos="4505"/>
              </w:tabs>
              <w:spacing w:before="18"/>
              <w:jc w:val="both"/>
              <w:rPr>
                <w:rFonts w:eastAsia="Batang"/>
                <w:sz w:val="20"/>
                <w:szCs w:val="20"/>
              </w:rPr>
            </w:pPr>
            <w:r>
              <w:rPr>
                <w:b/>
                <w:color w:val="231F20"/>
                <w:w w:val="104"/>
                <w:sz w:val="20"/>
              </w:rPr>
              <w:t xml:space="preserve">Duration:  </w:t>
            </w:r>
            <w:r>
              <w:rPr>
                <w:color w:val="231F20"/>
                <w:w w:val="104"/>
                <w:sz w:val="20"/>
              </w:rPr>
              <w:t>Sept</w:t>
            </w:r>
            <w:r>
              <w:rPr>
                <w:rFonts w:eastAsia="Batang"/>
                <w:sz w:val="20"/>
                <w:szCs w:val="20"/>
              </w:rPr>
              <w:t xml:space="preserve"> 2014  - April 2016</w:t>
            </w:r>
          </w:p>
        </w:tc>
      </w:tr>
      <w:tr w:rsidR="000976BD" w14:paraId="36E3C772" w14:textId="77777777">
        <w:trPr>
          <w:trHeight w:val="215"/>
        </w:trPr>
        <w:tc>
          <w:tcPr>
            <w:tcW w:w="7458" w:type="dxa"/>
          </w:tcPr>
          <w:p w14:paraId="48AFF63C" w14:textId="77777777" w:rsidR="000976BD" w:rsidRDefault="000976BD">
            <w:pPr>
              <w:tabs>
                <w:tab w:val="left" w:pos="4505"/>
              </w:tabs>
              <w:spacing w:before="18"/>
              <w:rPr>
                <w:b/>
                <w:color w:val="231F20"/>
                <w:w w:val="104"/>
                <w:sz w:val="20"/>
              </w:rPr>
            </w:pPr>
          </w:p>
        </w:tc>
        <w:tc>
          <w:tcPr>
            <w:tcW w:w="3757" w:type="dxa"/>
          </w:tcPr>
          <w:p w14:paraId="218643CD" w14:textId="77777777" w:rsidR="000976BD" w:rsidRDefault="000976BD">
            <w:pPr>
              <w:tabs>
                <w:tab w:val="left" w:pos="4505"/>
              </w:tabs>
              <w:spacing w:before="18"/>
              <w:jc w:val="both"/>
              <w:rPr>
                <w:color w:val="231F20"/>
                <w:spacing w:val="-5"/>
                <w:w w:val="104"/>
                <w:sz w:val="20"/>
              </w:rPr>
            </w:pPr>
          </w:p>
        </w:tc>
      </w:tr>
      <w:tr w:rsidR="000976BD" w14:paraId="3119AE83" w14:textId="77777777">
        <w:tc>
          <w:tcPr>
            <w:tcW w:w="7458" w:type="dxa"/>
          </w:tcPr>
          <w:p w14:paraId="5B672E30" w14:textId="4BEAC4FD" w:rsidR="000976BD" w:rsidRDefault="00703FC2">
            <w:pPr>
              <w:tabs>
                <w:tab w:val="left" w:pos="4505"/>
              </w:tabs>
              <w:spacing w:before="18"/>
              <w:rPr>
                <w:b/>
                <w:color w:val="231F20"/>
                <w:w w:val="104"/>
                <w:sz w:val="20"/>
              </w:rPr>
            </w:pPr>
            <w:r>
              <w:rPr>
                <w:b/>
                <w:color w:val="231F20"/>
                <w:w w:val="104"/>
                <w:sz w:val="20"/>
              </w:rPr>
              <w:t xml:space="preserve">Platform:  </w:t>
            </w:r>
            <w:r>
              <w:rPr>
                <w:b/>
                <w:color w:val="231F20"/>
                <w:spacing w:val="11"/>
                <w:w w:val="104"/>
                <w:sz w:val="20"/>
              </w:rPr>
              <w:t xml:space="preserve"> </w:t>
            </w:r>
            <w:r>
              <w:rPr>
                <w:rFonts w:eastAsia="Batang"/>
                <w:b/>
                <w:sz w:val="20"/>
                <w:szCs w:val="20"/>
              </w:rPr>
              <w:t>Enterprise Content Management</w:t>
            </w:r>
            <w:r w:rsidR="00315E98">
              <w:rPr>
                <w:rFonts w:eastAsia="Batang"/>
                <w:b/>
                <w:sz w:val="20"/>
                <w:szCs w:val="20"/>
              </w:rPr>
              <w:t xml:space="preserve"> </w:t>
            </w:r>
            <w:r>
              <w:rPr>
                <w:rFonts w:eastAsia="Batang"/>
                <w:b/>
                <w:sz w:val="20"/>
                <w:szCs w:val="20"/>
              </w:rPr>
              <w:t>(ECM)</w:t>
            </w:r>
          </w:p>
        </w:tc>
        <w:tc>
          <w:tcPr>
            <w:tcW w:w="3757" w:type="dxa"/>
          </w:tcPr>
          <w:p w14:paraId="2063D61C" w14:textId="77777777" w:rsidR="000976BD" w:rsidRDefault="00703FC2">
            <w:pPr>
              <w:tabs>
                <w:tab w:val="left" w:pos="4505"/>
              </w:tabs>
              <w:spacing w:before="18"/>
              <w:jc w:val="both"/>
              <w:rPr>
                <w:b/>
                <w:color w:val="231F20"/>
                <w:w w:val="104"/>
                <w:sz w:val="20"/>
              </w:rPr>
            </w:pPr>
            <w:r>
              <w:rPr>
                <w:b/>
                <w:color w:val="231F20"/>
                <w:w w:val="104"/>
                <w:sz w:val="20"/>
              </w:rPr>
              <w:t xml:space="preserve">Role:  </w:t>
            </w:r>
            <w:r>
              <w:rPr>
                <w:rFonts w:eastAsia="Batang"/>
                <w:sz w:val="20"/>
                <w:szCs w:val="20"/>
              </w:rPr>
              <w:t xml:space="preserve">Software Developer </w:t>
            </w:r>
            <w:r>
              <w:rPr>
                <w:b/>
                <w:color w:val="231F20"/>
                <w:w w:val="104"/>
                <w:sz w:val="20"/>
              </w:rPr>
              <w:t xml:space="preserve">                                                </w:t>
            </w:r>
          </w:p>
        </w:tc>
      </w:tr>
      <w:tr w:rsidR="000976BD" w14:paraId="5B928B3E" w14:textId="77777777">
        <w:tc>
          <w:tcPr>
            <w:tcW w:w="7458" w:type="dxa"/>
          </w:tcPr>
          <w:p w14:paraId="4148B639" w14:textId="77777777" w:rsidR="000976BD" w:rsidRDefault="00703FC2">
            <w:pPr>
              <w:tabs>
                <w:tab w:val="left" w:pos="4505"/>
              </w:tabs>
              <w:spacing w:before="18"/>
              <w:rPr>
                <w:b/>
                <w:color w:val="231F20"/>
                <w:w w:val="104"/>
                <w:sz w:val="20"/>
              </w:rPr>
            </w:pPr>
            <w:r>
              <w:rPr>
                <w:b/>
                <w:color w:val="231F20"/>
                <w:w w:val="104"/>
                <w:sz w:val="20"/>
              </w:rPr>
              <w:t>Project:</w:t>
            </w:r>
            <w:r>
              <w:t xml:space="preserve">  </w:t>
            </w:r>
            <w:r>
              <w:rPr>
                <w:rFonts w:eastAsia="Batang"/>
                <w:sz w:val="20"/>
                <w:szCs w:val="20"/>
              </w:rPr>
              <w:t>Adecco Ltd - Melville, USA</w:t>
            </w:r>
          </w:p>
        </w:tc>
        <w:tc>
          <w:tcPr>
            <w:tcW w:w="3757" w:type="dxa"/>
          </w:tcPr>
          <w:p w14:paraId="1D83925C" w14:textId="77777777" w:rsidR="000976BD" w:rsidRDefault="000976BD">
            <w:pPr>
              <w:tabs>
                <w:tab w:val="left" w:pos="4505"/>
              </w:tabs>
              <w:spacing w:before="18"/>
              <w:rPr>
                <w:b/>
                <w:color w:val="231F20"/>
                <w:w w:val="104"/>
                <w:sz w:val="20"/>
              </w:rPr>
            </w:pPr>
          </w:p>
        </w:tc>
      </w:tr>
    </w:tbl>
    <w:p w14:paraId="1FF4AFBA" w14:textId="77777777" w:rsidR="000976BD" w:rsidRDefault="000976BD">
      <w:pPr>
        <w:rPr>
          <w:w w:val="104"/>
        </w:rPr>
      </w:pPr>
    </w:p>
    <w:p w14:paraId="0906431F" w14:textId="77777777" w:rsidR="000976BD" w:rsidRDefault="00703FC2">
      <w:pPr>
        <w:pStyle w:val="Heading1"/>
        <w:spacing w:before="15"/>
        <w:rPr>
          <w:color w:val="231F20"/>
          <w:w w:val="104"/>
        </w:rPr>
      </w:pPr>
      <w:r>
        <w:rPr>
          <w:color w:val="231F20"/>
          <w:w w:val="104"/>
        </w:rPr>
        <w:t>Role Description:</w:t>
      </w:r>
    </w:p>
    <w:p w14:paraId="5049B9DA" w14:textId="77777777" w:rsidR="000976BD" w:rsidRDefault="00703FC2">
      <w:pPr>
        <w:widowControl/>
        <w:numPr>
          <w:ilvl w:val="0"/>
          <w:numId w:val="2"/>
        </w:numPr>
        <w:shd w:val="clear" w:color="auto" w:fill="FFFFFF"/>
        <w:autoSpaceDE/>
        <w:autoSpaceDN/>
        <w:jc w:val="both"/>
        <w:rPr>
          <w:rFonts w:eastAsia="Batang"/>
          <w:sz w:val="20"/>
          <w:szCs w:val="20"/>
        </w:rPr>
      </w:pPr>
      <w:r>
        <w:rPr>
          <w:rFonts w:eastAsia="Batang"/>
          <w:sz w:val="20"/>
          <w:szCs w:val="20"/>
        </w:rPr>
        <w:t>Automating dynamic document generation (including .doc, .pdf, .</w:t>
      </w:r>
      <w:proofErr w:type="spellStart"/>
      <w:r>
        <w:rPr>
          <w:rFonts w:eastAsia="Batang"/>
          <w:sz w:val="20"/>
          <w:szCs w:val="20"/>
        </w:rPr>
        <w:t>png</w:t>
      </w:r>
      <w:proofErr w:type="spellEnd"/>
      <w:r>
        <w:rPr>
          <w:rFonts w:eastAsia="Batang"/>
          <w:sz w:val="20"/>
          <w:szCs w:val="20"/>
        </w:rPr>
        <w:t xml:space="preserve">, reports) through ECM </w:t>
      </w:r>
      <w:proofErr w:type="spellStart"/>
      <w:r>
        <w:rPr>
          <w:rFonts w:eastAsia="Batang"/>
          <w:sz w:val="20"/>
          <w:szCs w:val="20"/>
        </w:rPr>
        <w:t>xPression</w:t>
      </w:r>
      <w:proofErr w:type="spellEnd"/>
      <w:r>
        <w:rPr>
          <w:rFonts w:eastAsia="Batang"/>
          <w:sz w:val="20"/>
          <w:szCs w:val="20"/>
        </w:rPr>
        <w:t xml:space="preserve"> Tool under agile methodology of software development</w:t>
      </w:r>
    </w:p>
    <w:p w14:paraId="376BC5E0" w14:textId="77777777" w:rsidR="000976BD" w:rsidRDefault="00703FC2">
      <w:pPr>
        <w:pStyle w:val="ListParagraph"/>
        <w:widowControl/>
        <w:numPr>
          <w:ilvl w:val="0"/>
          <w:numId w:val="16"/>
        </w:numPr>
        <w:autoSpaceDE/>
        <w:autoSpaceDN/>
        <w:contextualSpacing/>
        <w:jc w:val="both"/>
        <w:rPr>
          <w:rFonts w:eastAsia="Batang"/>
          <w:sz w:val="20"/>
          <w:szCs w:val="20"/>
        </w:rPr>
      </w:pPr>
      <w:r>
        <w:rPr>
          <w:rFonts w:eastAsia="Batang"/>
          <w:sz w:val="20"/>
          <w:szCs w:val="20"/>
        </w:rPr>
        <w:t>ECM Configuration mapping and Business rules implementation &amp; Transformed business by ECM penetration into APAC &amp; EMEA &amp; Unit Testing through Real Time Test Client and running Real time Print and Email jobs through POSTMAN, SOAP/REST</w:t>
      </w:r>
    </w:p>
    <w:p w14:paraId="3C92E882" w14:textId="77777777" w:rsidR="000976BD" w:rsidRDefault="00703FC2">
      <w:pPr>
        <w:pStyle w:val="ListParagraph"/>
        <w:widowControl/>
        <w:numPr>
          <w:ilvl w:val="0"/>
          <w:numId w:val="16"/>
        </w:numPr>
        <w:autoSpaceDE/>
        <w:autoSpaceDN/>
        <w:spacing w:line="240" w:lineRule="auto"/>
        <w:contextualSpacing/>
        <w:jc w:val="both"/>
        <w:rPr>
          <w:rFonts w:eastAsia="Batang"/>
          <w:sz w:val="20"/>
          <w:szCs w:val="20"/>
        </w:rPr>
      </w:pPr>
      <w:r>
        <w:rPr>
          <w:rFonts w:eastAsia="Batang"/>
          <w:sz w:val="20"/>
          <w:szCs w:val="20"/>
        </w:rPr>
        <w:t>Elicited business requirements, proposed feasible solutions to business requirements, documented the functionalities in FSD and conducted product walkthroughs to the business via POCs</w:t>
      </w:r>
    </w:p>
    <w:p w14:paraId="6AEE9DAA" w14:textId="77777777" w:rsidR="000976BD" w:rsidRDefault="00703FC2">
      <w:pPr>
        <w:pStyle w:val="ListParagraph"/>
        <w:widowControl/>
        <w:numPr>
          <w:ilvl w:val="0"/>
          <w:numId w:val="16"/>
        </w:numPr>
        <w:autoSpaceDE/>
        <w:autoSpaceDN/>
        <w:spacing w:line="240" w:lineRule="auto"/>
        <w:contextualSpacing/>
        <w:jc w:val="both"/>
        <w:rPr>
          <w:rFonts w:eastAsia="Batang"/>
          <w:sz w:val="20"/>
          <w:szCs w:val="20"/>
        </w:rPr>
      </w:pPr>
      <w:r>
        <w:rPr>
          <w:rFonts w:eastAsia="Batang"/>
          <w:sz w:val="20"/>
          <w:szCs w:val="20"/>
        </w:rPr>
        <w:t>Configuration sheet preparation and structuring the documents (Deployment/Migration) and updating in SVN</w:t>
      </w:r>
    </w:p>
    <w:p w14:paraId="5F2365D0" w14:textId="77777777" w:rsidR="000976BD" w:rsidRDefault="00703FC2">
      <w:pPr>
        <w:pStyle w:val="ListParagraph"/>
        <w:widowControl/>
        <w:numPr>
          <w:ilvl w:val="0"/>
          <w:numId w:val="16"/>
        </w:numPr>
        <w:autoSpaceDE/>
        <w:autoSpaceDN/>
        <w:spacing w:line="240" w:lineRule="auto"/>
        <w:contextualSpacing/>
        <w:jc w:val="both"/>
      </w:pPr>
      <w:r>
        <w:rPr>
          <w:rFonts w:eastAsia="Batang"/>
          <w:sz w:val="20"/>
          <w:szCs w:val="20"/>
        </w:rPr>
        <w:t>Production Defects tracking via HP ALM</w:t>
      </w:r>
    </w:p>
    <w:p w14:paraId="6C05BB7F" w14:textId="77777777" w:rsidR="000976BD" w:rsidRDefault="000976BD">
      <w:pPr>
        <w:pStyle w:val="BodyText"/>
        <w:spacing w:before="50"/>
      </w:pPr>
    </w:p>
    <w:p w14:paraId="32F6D64C" w14:textId="77777777" w:rsidR="000976BD" w:rsidRDefault="00703FC2">
      <w:pPr>
        <w:pStyle w:val="Heading1"/>
        <w:spacing w:before="15"/>
        <w:rPr>
          <w:color w:val="231F20"/>
          <w:w w:val="104"/>
        </w:rPr>
      </w:pPr>
      <w:r>
        <w:rPr>
          <w:color w:val="231F20"/>
          <w:w w:val="104"/>
        </w:rPr>
        <w:t>Certifications and Trainings</w:t>
      </w:r>
    </w:p>
    <w:p w14:paraId="4287EF76" w14:textId="77777777" w:rsidR="000976BD" w:rsidRDefault="00703FC2">
      <w:pPr>
        <w:pStyle w:val="BodyText"/>
      </w:pPr>
      <w:r>
        <w:rPr>
          <w:noProof/>
          <w:position w:val="-1"/>
          <w:sz w:val="11"/>
        </w:rPr>
        <mc:AlternateContent>
          <mc:Choice Requires="wpg">
            <w:drawing>
              <wp:inline distT="0" distB="0" distL="0" distR="0" wp14:anchorId="2B14DD4E" wp14:editId="5A7AD07A">
                <wp:extent cx="6873875" cy="75565"/>
                <wp:effectExtent l="0" t="0" r="6350" b="4445"/>
                <wp:docPr id="1050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73875" cy="75565"/>
                          <a:chOff x="0" y="0"/>
                          <a:chExt cx="10825" cy="119"/>
                        </a:xfrm>
                      </wpg:grpSpPr>
                      <pic:pic xmlns:pic="http://schemas.openxmlformats.org/drawingml/2006/picture">
                        <pic:nvPicPr>
                          <pic:cNvPr id="13" name="Image"/>
                          <pic:cNvPicPr/>
                        </pic:nvPicPr>
                        <pic:blipFill>
                          <a:blip r:embed="rId6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18" cy="1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14" name="Straight Connector 14"/>
                        <wps:cNvCnPr/>
                        <wps:spPr>
                          <a:xfrm>
                            <a:off x="122" y="68"/>
                            <a:ext cx="10698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231F2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ED7DF2" id="Group 46" o:spid="_x0000_s1026" style="width:541.25pt;height:5.95pt;mso-position-horizontal-relative:char;mso-position-vertical-relative:line" coordsize="10825,1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">
                <v:shape id="Image" o:spid="_x0000_s1027" type="#_x0000_t75" style="position:absolute;width:118;height: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">
                  <v:imagedata r:id="rId7" o:title=""/>
                </v:shape>
                <v:line id="Straight Connector 14" o:spid="_x0000_s1028" style="position:absolute;visibility:visible;mso-wrap-style:square" from="122,68" to="10820,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" strokecolor="#231f20" strokeweight=".5pt"/>
                <w10:anchorlock/>
              </v:group>
            </w:pict>
          </mc:Fallback>
        </mc:AlternateConten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5"/>
        <w:gridCol w:w="5261"/>
      </w:tblGrid>
      <w:tr w:rsidR="000976BD" w14:paraId="735DDC7A" w14:textId="77777777" w:rsidTr="00682C64">
        <w:tc>
          <w:tcPr>
            <w:tcW w:w="5275" w:type="dxa"/>
          </w:tcPr>
          <w:p w14:paraId="73FA5123" w14:textId="77777777" w:rsidR="000976BD" w:rsidRDefault="00703FC2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contextualSpacing/>
              <w:jc w:val="both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Genpact certified Lean Six Sigma Green Belt</w:t>
            </w:r>
          </w:p>
        </w:tc>
        <w:tc>
          <w:tcPr>
            <w:tcW w:w="5261" w:type="dxa"/>
          </w:tcPr>
          <w:p w14:paraId="6507B2A9" w14:textId="77777777" w:rsidR="000976BD" w:rsidRDefault="00703FC2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contextualSpacing/>
              <w:jc w:val="both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UI Path RPA Business Analyst Diploma Certified</w:t>
            </w:r>
          </w:p>
        </w:tc>
      </w:tr>
      <w:tr w:rsidR="000976BD" w14:paraId="047B3E0B" w14:textId="77777777" w:rsidTr="00682C64">
        <w:tc>
          <w:tcPr>
            <w:tcW w:w="5275" w:type="dxa"/>
          </w:tcPr>
          <w:p w14:paraId="72E0216A" w14:textId="29F26CBE" w:rsidR="000976BD" w:rsidRDefault="00160E73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contextualSpacing/>
              <w:jc w:val="both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 xml:space="preserve">AWS certified Cloud </w:t>
            </w:r>
            <w:r w:rsidR="00763A3C">
              <w:rPr>
                <w:rFonts w:eastAsia="Batang"/>
                <w:sz w:val="20"/>
                <w:szCs w:val="20"/>
              </w:rPr>
              <w:t>Practitioner</w:t>
            </w:r>
          </w:p>
        </w:tc>
        <w:tc>
          <w:tcPr>
            <w:tcW w:w="5261" w:type="dxa"/>
          </w:tcPr>
          <w:p w14:paraId="1B6ECB55" w14:textId="77777777" w:rsidR="000976BD" w:rsidRDefault="00703FC2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contextualSpacing/>
              <w:jc w:val="both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Certified Agile Associate &amp; Foundation</w:t>
            </w:r>
          </w:p>
        </w:tc>
      </w:tr>
      <w:tr w:rsidR="000976BD" w14:paraId="7C02A81E" w14:textId="77777777" w:rsidTr="00682C64">
        <w:tc>
          <w:tcPr>
            <w:tcW w:w="5275" w:type="dxa"/>
          </w:tcPr>
          <w:p w14:paraId="0707EE63" w14:textId="77777777" w:rsidR="000976BD" w:rsidRDefault="00703FC2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contextualSpacing/>
              <w:jc w:val="both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Salesforce Admin Training (Trails Head)</w:t>
            </w:r>
          </w:p>
        </w:tc>
        <w:tc>
          <w:tcPr>
            <w:tcW w:w="5261" w:type="dxa"/>
          </w:tcPr>
          <w:p w14:paraId="5650FCE4" w14:textId="229924EA" w:rsidR="000976BD" w:rsidRDefault="00160E73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contextualSpacing/>
              <w:jc w:val="both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Skillsoft certified for Understanding Chat</w:t>
            </w:r>
            <w:r w:rsidR="00763A3C">
              <w:rPr>
                <w:rFonts w:eastAsia="Batang"/>
                <w:sz w:val="20"/>
                <w:szCs w:val="20"/>
              </w:rPr>
              <w:t xml:space="preserve"> </w:t>
            </w:r>
            <w:r>
              <w:rPr>
                <w:rFonts w:eastAsia="Batang"/>
                <w:sz w:val="20"/>
                <w:szCs w:val="20"/>
              </w:rPr>
              <w:t>Bots</w:t>
            </w:r>
          </w:p>
        </w:tc>
      </w:tr>
      <w:tr w:rsidR="00160E73" w14:paraId="0C819648" w14:textId="77777777" w:rsidTr="00682C64">
        <w:tc>
          <w:tcPr>
            <w:tcW w:w="5275" w:type="dxa"/>
          </w:tcPr>
          <w:p w14:paraId="0CF87951" w14:textId="77ADBF79" w:rsidR="00160E73" w:rsidRDefault="00160E73" w:rsidP="00160E73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contextualSpacing/>
              <w:jc w:val="both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Certified CRM from IIM Bangalore – Online MOOC</w:t>
            </w:r>
          </w:p>
        </w:tc>
        <w:tc>
          <w:tcPr>
            <w:tcW w:w="5261" w:type="dxa"/>
          </w:tcPr>
          <w:p w14:paraId="3352D9FD" w14:textId="15BB13E8" w:rsidR="00160E73" w:rsidRPr="00160E73" w:rsidRDefault="00682C64" w:rsidP="00682C64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contextualSpacing/>
              <w:jc w:val="both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IELTS</w:t>
            </w:r>
            <w:r w:rsidR="0095412D">
              <w:rPr>
                <w:rFonts w:eastAsia="Batang"/>
                <w:sz w:val="20"/>
                <w:szCs w:val="20"/>
              </w:rPr>
              <w:t xml:space="preserve"> : 7 </w:t>
            </w:r>
          </w:p>
        </w:tc>
      </w:tr>
    </w:tbl>
    <w:p w14:paraId="626EF3B0" w14:textId="77777777" w:rsidR="000976BD" w:rsidRDefault="000976BD">
      <w:pPr>
        <w:pStyle w:val="ListParagraph"/>
        <w:widowControl/>
        <w:autoSpaceDE/>
        <w:autoSpaceDN/>
        <w:ind w:left="720" w:firstLine="0"/>
        <w:contextualSpacing/>
        <w:jc w:val="both"/>
        <w:rPr>
          <w:rFonts w:eastAsia="Batang"/>
          <w:sz w:val="20"/>
          <w:szCs w:val="20"/>
        </w:rPr>
      </w:pPr>
    </w:p>
    <w:p w14:paraId="5587953B" w14:textId="77777777" w:rsidR="000976BD" w:rsidRDefault="00703FC2">
      <w:pPr>
        <w:pStyle w:val="Heading1"/>
        <w:spacing w:before="15"/>
        <w:rPr>
          <w:color w:val="231F20"/>
          <w:w w:val="104"/>
        </w:rPr>
      </w:pPr>
      <w:r>
        <w:rPr>
          <w:color w:val="231F20"/>
          <w:w w:val="104"/>
        </w:rPr>
        <w:t>Awards and Recognition</w:t>
      </w:r>
    </w:p>
    <w:p w14:paraId="4D74E0A9" w14:textId="77777777" w:rsidR="000976BD" w:rsidRDefault="00703FC2">
      <w:pPr>
        <w:pStyle w:val="BodyText"/>
      </w:pPr>
      <w:r>
        <w:rPr>
          <w:noProof/>
          <w:position w:val="-1"/>
          <w:sz w:val="11"/>
        </w:rPr>
        <mc:AlternateContent>
          <mc:Choice Requires="wpg">
            <w:drawing>
              <wp:inline distT="0" distB="0" distL="0" distR="0" wp14:anchorId="349CBBAD" wp14:editId="7BD8B023">
                <wp:extent cx="6873875" cy="75565"/>
                <wp:effectExtent l="0" t="0" r="6350" b="4445"/>
                <wp:docPr id="1054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73875" cy="75565"/>
                          <a:chOff x="0" y="0"/>
                          <a:chExt cx="10825" cy="119"/>
                        </a:xfrm>
                      </wpg:grpSpPr>
                      <pic:pic xmlns:pic="http://schemas.openxmlformats.org/drawingml/2006/picture">
                        <pic:nvPicPr>
                          <pic:cNvPr id="15" name="Image"/>
                          <pic:cNvPicPr/>
                        </pic:nvPicPr>
                        <pic:blipFill>
                          <a:blip r:embed="rId6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18" cy="1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16" name="Straight Connector 16"/>
                        <wps:cNvCnPr/>
                        <wps:spPr>
                          <a:xfrm>
                            <a:off x="122" y="68"/>
                            <a:ext cx="10698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231F2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6B7321" id="Group 46" o:spid="_x0000_s1026" style="width:541.25pt;height:5.95pt;mso-position-horizontal-relative:char;mso-position-vertical-relative:line" coordsize="10825,1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">
                <v:shape id="Image" o:spid="_x0000_s1027" type="#_x0000_t75" style="position:absolute;width:118;height: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">
                  <v:imagedata r:id="rId7" o:title=""/>
                </v:shape>
                <v:line id="Straight Connector 16" o:spid="_x0000_s1028" style="position:absolute;visibility:visible;mso-wrap-style:square" from="122,68" to="10820,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" strokecolor="#231f20" strokeweight=".5pt"/>
                <w10:anchorlock/>
              </v:group>
            </w:pict>
          </mc:Fallback>
        </mc:AlternateContent>
      </w:r>
    </w:p>
    <w:p w14:paraId="17DB8046" w14:textId="77777777" w:rsidR="000976BD" w:rsidRDefault="00703FC2">
      <w:pPr>
        <w:pStyle w:val="ListParagraph"/>
        <w:widowControl/>
        <w:numPr>
          <w:ilvl w:val="0"/>
          <w:numId w:val="11"/>
        </w:numPr>
        <w:autoSpaceDE/>
        <w:autoSpaceDN/>
        <w:contextualSpacing/>
        <w:jc w:val="both"/>
        <w:rPr>
          <w:rFonts w:eastAsia="Batang"/>
          <w:sz w:val="20"/>
          <w:szCs w:val="20"/>
        </w:rPr>
      </w:pPr>
      <w:r>
        <w:rPr>
          <w:rFonts w:eastAsia="Batang"/>
          <w:sz w:val="20"/>
          <w:szCs w:val="20"/>
        </w:rPr>
        <w:t xml:space="preserve">Received </w:t>
      </w:r>
      <w:r>
        <w:rPr>
          <w:rFonts w:eastAsia="Batang"/>
          <w:b/>
          <w:sz w:val="20"/>
          <w:szCs w:val="20"/>
        </w:rPr>
        <w:t>$100 Gift card</w:t>
      </w:r>
      <w:r>
        <w:rPr>
          <w:rFonts w:eastAsia="Batang"/>
          <w:sz w:val="20"/>
          <w:szCs w:val="20"/>
        </w:rPr>
        <w:t xml:space="preserve"> from UI Path Company for successfully submitting project reviews</w:t>
      </w:r>
    </w:p>
    <w:p w14:paraId="5AD4BED7" w14:textId="77777777" w:rsidR="000976BD" w:rsidRDefault="00703FC2">
      <w:pPr>
        <w:pStyle w:val="ListParagraph"/>
        <w:widowControl/>
        <w:numPr>
          <w:ilvl w:val="0"/>
          <w:numId w:val="11"/>
        </w:numPr>
        <w:autoSpaceDE/>
        <w:autoSpaceDN/>
        <w:contextualSpacing/>
        <w:jc w:val="both"/>
        <w:rPr>
          <w:rFonts w:eastAsia="Batang"/>
          <w:sz w:val="20"/>
          <w:szCs w:val="20"/>
        </w:rPr>
      </w:pPr>
      <w:r>
        <w:rPr>
          <w:rFonts w:eastAsia="Batang"/>
          <w:sz w:val="20"/>
          <w:szCs w:val="20"/>
        </w:rPr>
        <w:t>Appreciation from Internal and external stakeholders for exceptional performance in project deliverables</w:t>
      </w:r>
    </w:p>
    <w:p w14:paraId="2EAA2DE6" w14:textId="77777777" w:rsidR="000976BD" w:rsidRDefault="00703FC2">
      <w:pPr>
        <w:pStyle w:val="ListParagraph"/>
        <w:widowControl/>
        <w:numPr>
          <w:ilvl w:val="0"/>
          <w:numId w:val="11"/>
        </w:numPr>
        <w:autoSpaceDE/>
        <w:autoSpaceDN/>
        <w:contextualSpacing/>
        <w:jc w:val="both"/>
        <w:rPr>
          <w:rFonts w:eastAsia="Batang"/>
          <w:sz w:val="20"/>
          <w:szCs w:val="20"/>
        </w:rPr>
      </w:pPr>
      <w:r>
        <w:rPr>
          <w:rFonts w:eastAsia="Batang"/>
          <w:sz w:val="20"/>
          <w:szCs w:val="20"/>
        </w:rPr>
        <w:t>Global Citizen - Leader</w:t>
      </w:r>
    </w:p>
    <w:p w14:paraId="51AFAAB1" w14:textId="77777777" w:rsidR="000976BD" w:rsidRDefault="000976BD">
      <w:pPr>
        <w:widowControl/>
        <w:autoSpaceDE/>
        <w:autoSpaceDN/>
        <w:contextualSpacing/>
        <w:jc w:val="both"/>
        <w:rPr>
          <w:rFonts w:eastAsia="Batang"/>
          <w:sz w:val="20"/>
          <w:szCs w:val="20"/>
        </w:rPr>
      </w:pPr>
    </w:p>
    <w:p w14:paraId="5B3435D8" w14:textId="77777777" w:rsidR="000976BD" w:rsidRDefault="00703FC2">
      <w:pPr>
        <w:pStyle w:val="Heading1"/>
        <w:spacing w:before="15"/>
        <w:rPr>
          <w:color w:val="231F20"/>
          <w:w w:val="104"/>
        </w:rPr>
      </w:pPr>
      <w:r>
        <w:rPr>
          <w:color w:val="231F20"/>
          <w:w w:val="104"/>
        </w:rPr>
        <w:t>Education</w:t>
      </w:r>
    </w:p>
    <w:p w14:paraId="7D028EBC" w14:textId="77777777" w:rsidR="000976BD" w:rsidRDefault="00703FC2">
      <w:pPr>
        <w:pStyle w:val="BodyText"/>
      </w:pPr>
      <w:r>
        <w:rPr>
          <w:noProof/>
          <w:position w:val="-1"/>
          <w:sz w:val="11"/>
        </w:rPr>
        <mc:AlternateContent>
          <mc:Choice Requires="wpg">
            <w:drawing>
              <wp:inline distT="0" distB="0" distL="0" distR="0" wp14:anchorId="42EA3C2E" wp14:editId="2F138827">
                <wp:extent cx="6873875" cy="75565"/>
                <wp:effectExtent l="0" t="0" r="6350" b="4445"/>
                <wp:docPr id="1058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73875" cy="75565"/>
                          <a:chOff x="0" y="0"/>
                          <a:chExt cx="10825" cy="119"/>
                        </a:xfrm>
                      </wpg:grpSpPr>
                      <pic:pic xmlns:pic="http://schemas.openxmlformats.org/drawingml/2006/picture">
                        <pic:nvPicPr>
                          <pic:cNvPr id="17" name="Image"/>
                          <pic:cNvPicPr/>
                        </pic:nvPicPr>
                        <pic:blipFill>
                          <a:blip r:embed="rId6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18" cy="1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18" name="Straight Connector 18"/>
                        <wps:cNvCnPr/>
                        <wps:spPr>
                          <a:xfrm>
                            <a:off x="122" y="68"/>
                            <a:ext cx="10698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231F2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C7EB00" id="Group 46" o:spid="_x0000_s1026" style="width:541.25pt;height:5.95pt;mso-position-horizontal-relative:char;mso-position-vertical-relative:line" coordsize="10825,1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">
                <v:shape id="Image" o:spid="_x0000_s1027" type="#_x0000_t75" style="position:absolute;width:118;height: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">
                  <v:imagedata r:id="rId7" o:title=""/>
                </v:shape>
                <v:line id="Straight Connector 18" o:spid="_x0000_s1028" style="position:absolute;visibility:visible;mso-wrap-style:square" from="122,68" to="10820,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" strokecolor="#231f20" strokeweight=".5pt"/>
                <w10:anchorlock/>
              </v:group>
            </w:pict>
          </mc:Fallback>
        </mc:AlternateContent>
      </w:r>
    </w:p>
    <w:p w14:paraId="662AB862" w14:textId="77777777" w:rsidR="000976BD" w:rsidRDefault="00703FC2">
      <w:pPr>
        <w:pStyle w:val="ListParagraph"/>
        <w:widowControl/>
        <w:numPr>
          <w:ilvl w:val="0"/>
          <w:numId w:val="11"/>
        </w:numPr>
        <w:autoSpaceDE/>
        <w:autoSpaceDN/>
        <w:contextualSpacing/>
        <w:jc w:val="both"/>
        <w:rPr>
          <w:rFonts w:eastAsia="Batang"/>
          <w:sz w:val="20"/>
          <w:szCs w:val="20"/>
        </w:rPr>
      </w:pPr>
      <w:r>
        <w:rPr>
          <w:rFonts w:eastAsia="Batang"/>
          <w:sz w:val="20"/>
          <w:szCs w:val="20"/>
        </w:rPr>
        <w:t xml:space="preserve">B. Tech in Computer Science and Engineering, MDU Rohtak, 79.3% </w:t>
      </w:r>
      <w:r>
        <w:rPr>
          <w:rFonts w:eastAsia="Batang"/>
          <w:sz w:val="20"/>
          <w:szCs w:val="20"/>
        </w:rPr>
        <w:tab/>
      </w:r>
      <w:r>
        <w:rPr>
          <w:rFonts w:eastAsia="Batang"/>
          <w:sz w:val="20"/>
          <w:szCs w:val="20"/>
        </w:rPr>
        <w:tab/>
      </w:r>
      <w:r>
        <w:rPr>
          <w:rFonts w:eastAsia="Batang"/>
          <w:sz w:val="20"/>
          <w:szCs w:val="20"/>
        </w:rPr>
        <w:tab/>
      </w:r>
      <w:r>
        <w:rPr>
          <w:rFonts w:eastAsia="Batang"/>
          <w:sz w:val="20"/>
          <w:szCs w:val="20"/>
        </w:rPr>
        <w:tab/>
      </w:r>
      <w:r>
        <w:rPr>
          <w:rFonts w:eastAsia="Batang"/>
          <w:sz w:val="20"/>
          <w:szCs w:val="20"/>
        </w:rPr>
        <w:tab/>
        <w:t>(2010-2014)</w:t>
      </w:r>
    </w:p>
    <w:p w14:paraId="0FF06BA2" w14:textId="00089707" w:rsidR="000976BD" w:rsidRDefault="00703FC2">
      <w:pPr>
        <w:pStyle w:val="ListParagraph"/>
        <w:widowControl/>
        <w:numPr>
          <w:ilvl w:val="0"/>
          <w:numId w:val="11"/>
        </w:numPr>
        <w:autoSpaceDE/>
        <w:autoSpaceDN/>
        <w:contextualSpacing/>
        <w:jc w:val="both"/>
        <w:rPr>
          <w:rFonts w:eastAsia="Batang"/>
          <w:sz w:val="20"/>
          <w:szCs w:val="20"/>
        </w:rPr>
      </w:pPr>
      <w:r>
        <w:rPr>
          <w:rFonts w:eastAsia="Batang"/>
          <w:sz w:val="20"/>
          <w:szCs w:val="20"/>
        </w:rPr>
        <w:t>12</w:t>
      </w:r>
      <w:r>
        <w:rPr>
          <w:rFonts w:eastAsia="Batang"/>
          <w:sz w:val="20"/>
          <w:szCs w:val="20"/>
          <w:vertAlign w:val="superscript"/>
        </w:rPr>
        <w:t>th</w:t>
      </w:r>
      <w:r>
        <w:rPr>
          <w:rFonts w:eastAsia="Batang"/>
          <w:sz w:val="20"/>
          <w:szCs w:val="20"/>
        </w:rPr>
        <w:t xml:space="preserve"> CBSE, 82.8% </w:t>
      </w:r>
      <w:r>
        <w:rPr>
          <w:rFonts w:eastAsia="Batang"/>
          <w:sz w:val="20"/>
          <w:szCs w:val="20"/>
        </w:rPr>
        <w:tab/>
      </w:r>
      <w:r>
        <w:rPr>
          <w:rFonts w:eastAsia="Batang"/>
          <w:sz w:val="20"/>
          <w:szCs w:val="20"/>
        </w:rPr>
        <w:tab/>
      </w:r>
      <w:r>
        <w:rPr>
          <w:rFonts w:eastAsia="Batang"/>
          <w:sz w:val="20"/>
          <w:szCs w:val="20"/>
        </w:rPr>
        <w:tab/>
      </w:r>
      <w:r>
        <w:rPr>
          <w:rFonts w:eastAsia="Batang"/>
          <w:sz w:val="20"/>
          <w:szCs w:val="20"/>
        </w:rPr>
        <w:tab/>
      </w:r>
      <w:r>
        <w:rPr>
          <w:rFonts w:eastAsia="Batang"/>
          <w:sz w:val="20"/>
          <w:szCs w:val="20"/>
        </w:rPr>
        <w:tab/>
      </w:r>
      <w:r>
        <w:rPr>
          <w:rFonts w:eastAsia="Batang"/>
          <w:sz w:val="20"/>
          <w:szCs w:val="20"/>
        </w:rPr>
        <w:tab/>
      </w:r>
      <w:r>
        <w:rPr>
          <w:rFonts w:eastAsia="Batang"/>
          <w:sz w:val="20"/>
          <w:szCs w:val="20"/>
        </w:rPr>
        <w:tab/>
      </w:r>
      <w:r>
        <w:rPr>
          <w:rFonts w:eastAsia="Batang"/>
          <w:sz w:val="20"/>
          <w:szCs w:val="20"/>
        </w:rPr>
        <w:tab/>
      </w:r>
      <w:r>
        <w:rPr>
          <w:rFonts w:eastAsia="Batang"/>
          <w:sz w:val="20"/>
          <w:szCs w:val="20"/>
        </w:rPr>
        <w:tab/>
      </w:r>
      <w:r>
        <w:rPr>
          <w:rFonts w:eastAsia="Batang"/>
          <w:sz w:val="20"/>
          <w:szCs w:val="20"/>
        </w:rPr>
        <w:tab/>
      </w:r>
      <w:r w:rsidR="004471F2">
        <w:rPr>
          <w:rFonts w:eastAsia="Batang"/>
          <w:sz w:val="20"/>
          <w:szCs w:val="20"/>
        </w:rPr>
        <w:tab/>
      </w:r>
      <w:r>
        <w:rPr>
          <w:rFonts w:eastAsia="Batang"/>
          <w:sz w:val="20"/>
          <w:szCs w:val="20"/>
        </w:rPr>
        <w:t>(2010)</w:t>
      </w:r>
    </w:p>
    <w:p w14:paraId="155DEC23" w14:textId="77777777" w:rsidR="000976BD" w:rsidRDefault="00703FC2">
      <w:pPr>
        <w:pStyle w:val="ListParagraph"/>
        <w:widowControl/>
        <w:numPr>
          <w:ilvl w:val="0"/>
          <w:numId w:val="11"/>
        </w:numPr>
        <w:autoSpaceDE/>
        <w:autoSpaceDN/>
        <w:contextualSpacing/>
        <w:jc w:val="both"/>
        <w:rPr>
          <w:rFonts w:eastAsia="Batang"/>
          <w:sz w:val="20"/>
          <w:szCs w:val="20"/>
        </w:rPr>
      </w:pPr>
      <w:r>
        <w:rPr>
          <w:rFonts w:eastAsia="Batang"/>
          <w:sz w:val="20"/>
          <w:szCs w:val="20"/>
        </w:rPr>
        <w:t>10</w:t>
      </w:r>
      <w:r>
        <w:rPr>
          <w:rFonts w:eastAsia="Batang"/>
          <w:sz w:val="20"/>
          <w:szCs w:val="20"/>
          <w:vertAlign w:val="superscript"/>
        </w:rPr>
        <w:t>th</w:t>
      </w:r>
      <w:r>
        <w:rPr>
          <w:rFonts w:eastAsia="Batang"/>
          <w:sz w:val="20"/>
          <w:szCs w:val="20"/>
        </w:rPr>
        <w:t xml:space="preserve"> CBSE, 86%</w:t>
      </w:r>
      <w:r>
        <w:rPr>
          <w:rFonts w:eastAsia="Batang"/>
          <w:sz w:val="20"/>
          <w:szCs w:val="20"/>
        </w:rPr>
        <w:tab/>
      </w:r>
      <w:r>
        <w:rPr>
          <w:rFonts w:eastAsia="Batang"/>
          <w:sz w:val="20"/>
          <w:szCs w:val="20"/>
        </w:rPr>
        <w:tab/>
      </w:r>
      <w:r>
        <w:rPr>
          <w:rFonts w:eastAsia="Batang"/>
          <w:sz w:val="20"/>
          <w:szCs w:val="20"/>
        </w:rPr>
        <w:tab/>
      </w:r>
      <w:r>
        <w:rPr>
          <w:rFonts w:eastAsia="Batang"/>
          <w:sz w:val="20"/>
          <w:szCs w:val="20"/>
        </w:rPr>
        <w:tab/>
      </w:r>
      <w:r>
        <w:rPr>
          <w:rFonts w:eastAsia="Batang"/>
          <w:sz w:val="20"/>
          <w:szCs w:val="20"/>
        </w:rPr>
        <w:tab/>
      </w:r>
      <w:r>
        <w:rPr>
          <w:rFonts w:eastAsia="Batang"/>
          <w:sz w:val="20"/>
          <w:szCs w:val="20"/>
        </w:rPr>
        <w:tab/>
      </w:r>
      <w:r>
        <w:rPr>
          <w:rFonts w:eastAsia="Batang"/>
          <w:sz w:val="20"/>
          <w:szCs w:val="20"/>
        </w:rPr>
        <w:tab/>
      </w:r>
      <w:r>
        <w:rPr>
          <w:rFonts w:eastAsia="Batang"/>
          <w:sz w:val="20"/>
          <w:szCs w:val="20"/>
        </w:rPr>
        <w:tab/>
      </w:r>
      <w:r>
        <w:rPr>
          <w:rFonts w:eastAsia="Batang"/>
          <w:sz w:val="20"/>
          <w:szCs w:val="20"/>
        </w:rPr>
        <w:tab/>
      </w:r>
      <w:r>
        <w:rPr>
          <w:rFonts w:eastAsia="Batang"/>
          <w:sz w:val="20"/>
          <w:szCs w:val="20"/>
        </w:rPr>
        <w:tab/>
      </w:r>
      <w:r>
        <w:rPr>
          <w:rFonts w:eastAsia="Batang"/>
          <w:sz w:val="20"/>
          <w:szCs w:val="20"/>
        </w:rPr>
        <w:tab/>
        <w:t>(2008)</w:t>
      </w:r>
    </w:p>
    <w:p w14:paraId="4F38BCBA" w14:textId="77777777" w:rsidR="000976BD" w:rsidRDefault="000976BD">
      <w:pPr>
        <w:widowControl/>
        <w:autoSpaceDE/>
        <w:autoSpaceDN/>
        <w:contextualSpacing/>
        <w:jc w:val="both"/>
        <w:rPr>
          <w:rFonts w:eastAsia="Batang"/>
          <w:sz w:val="20"/>
          <w:szCs w:val="20"/>
        </w:rPr>
      </w:pPr>
    </w:p>
    <w:p w14:paraId="4EAD0662" w14:textId="77777777" w:rsidR="000976BD" w:rsidRDefault="00703FC2">
      <w:pPr>
        <w:pStyle w:val="Heading1"/>
        <w:spacing w:before="15"/>
        <w:rPr>
          <w:color w:val="231F20"/>
          <w:w w:val="104"/>
        </w:rPr>
      </w:pPr>
      <w:r>
        <w:rPr>
          <w:color w:val="231F20"/>
          <w:w w:val="104"/>
        </w:rPr>
        <w:t>Basic Details</w:t>
      </w:r>
    </w:p>
    <w:p w14:paraId="5EDABD22" w14:textId="77777777" w:rsidR="000976BD" w:rsidRDefault="00703FC2">
      <w:pPr>
        <w:pStyle w:val="BodyText"/>
      </w:pPr>
      <w:r>
        <w:rPr>
          <w:noProof/>
          <w:position w:val="-1"/>
          <w:sz w:val="11"/>
        </w:rPr>
        <mc:AlternateContent>
          <mc:Choice Requires="wpg">
            <w:drawing>
              <wp:inline distT="0" distB="0" distL="0" distR="0" wp14:anchorId="1B5B1909" wp14:editId="10DC3215">
                <wp:extent cx="6873875" cy="75565"/>
                <wp:effectExtent l="0" t="0" r="6350" b="4445"/>
                <wp:docPr id="1062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73875" cy="75565"/>
                          <a:chOff x="0" y="0"/>
                          <a:chExt cx="10825" cy="119"/>
                        </a:xfrm>
                      </wpg:grpSpPr>
                      <pic:pic xmlns:pic="http://schemas.openxmlformats.org/drawingml/2006/picture">
                        <pic:nvPicPr>
                          <pic:cNvPr id="19" name="Image"/>
                          <pic:cNvPicPr/>
                        </pic:nvPicPr>
                        <pic:blipFill>
                          <a:blip r:embed="rId6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18" cy="1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20" name="Straight Connector 20"/>
                        <wps:cNvCnPr/>
                        <wps:spPr>
                          <a:xfrm>
                            <a:off x="122" y="68"/>
                            <a:ext cx="10698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231F2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686439" id="Group 46" o:spid="_x0000_s1026" style="width:541.25pt;height:5.95pt;mso-position-horizontal-relative:char;mso-position-vertical-relative:line" coordsize="10825,1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">
                <v:shape id="Image" o:spid="_x0000_s1027" type="#_x0000_t75" style="position:absolute;width:118;height: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">
                  <v:imagedata r:id="rId7" o:title=""/>
                </v:shape>
                <v:line id="Straight Connector 20" o:spid="_x0000_s1028" style="position:absolute;visibility:visible;mso-wrap-style:square" from="122,68" to="10820,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" strokecolor="#231f20" strokeweight=".5pt"/>
                <w10:anchorlock/>
              </v:group>
            </w:pict>
          </mc:Fallback>
        </mc:AlternateContent>
      </w:r>
    </w:p>
    <w:p w14:paraId="0896B1E6" w14:textId="77777777" w:rsidR="000976BD" w:rsidRDefault="00703FC2">
      <w:pPr>
        <w:widowControl/>
        <w:autoSpaceDE/>
        <w:autoSpaceDN/>
        <w:contextualSpacing/>
        <w:jc w:val="both"/>
        <w:rPr>
          <w:rFonts w:eastAsia="Batang"/>
          <w:sz w:val="20"/>
          <w:szCs w:val="20"/>
        </w:rPr>
      </w:pPr>
      <w:r>
        <w:rPr>
          <w:rFonts w:eastAsia="Batang"/>
          <w:sz w:val="20"/>
          <w:szCs w:val="20"/>
        </w:rPr>
        <w:t xml:space="preserve">    </w:t>
      </w:r>
      <w:r>
        <w:rPr>
          <w:rFonts w:eastAsia="Batang"/>
          <w:b/>
          <w:sz w:val="20"/>
          <w:szCs w:val="20"/>
        </w:rPr>
        <w:t>PAN Number</w:t>
      </w:r>
      <w:r>
        <w:rPr>
          <w:rFonts w:eastAsia="Batang"/>
          <w:sz w:val="20"/>
          <w:szCs w:val="20"/>
        </w:rPr>
        <w:t xml:space="preserve"> – CUWPS6226G                                                                                                        </w:t>
      </w:r>
      <w:r>
        <w:rPr>
          <w:rFonts w:eastAsia="Batang"/>
          <w:b/>
          <w:sz w:val="20"/>
          <w:szCs w:val="20"/>
        </w:rPr>
        <w:t>Date of Birth</w:t>
      </w:r>
      <w:r>
        <w:rPr>
          <w:rFonts w:eastAsia="Batang"/>
          <w:sz w:val="20"/>
          <w:szCs w:val="20"/>
        </w:rPr>
        <w:t xml:space="preserve"> – 20</w:t>
      </w:r>
      <w:r>
        <w:rPr>
          <w:rFonts w:eastAsia="Batang"/>
          <w:sz w:val="20"/>
          <w:szCs w:val="20"/>
          <w:vertAlign w:val="superscript"/>
        </w:rPr>
        <w:t>th</w:t>
      </w:r>
      <w:r>
        <w:rPr>
          <w:rFonts w:eastAsia="Batang"/>
          <w:sz w:val="20"/>
          <w:szCs w:val="20"/>
        </w:rPr>
        <w:t xml:space="preserve"> April 1992</w:t>
      </w:r>
    </w:p>
    <w:p w14:paraId="1833714A" w14:textId="77777777" w:rsidR="000976BD" w:rsidRDefault="00703FC2">
      <w:pPr>
        <w:widowControl/>
        <w:autoSpaceDE/>
        <w:autoSpaceDN/>
        <w:contextualSpacing/>
        <w:jc w:val="both"/>
        <w:rPr>
          <w:rFonts w:eastAsia="Batang"/>
          <w:sz w:val="20"/>
          <w:szCs w:val="20"/>
        </w:rPr>
      </w:pPr>
      <w:r>
        <w:rPr>
          <w:rFonts w:eastAsia="Batang"/>
          <w:sz w:val="20"/>
          <w:szCs w:val="20"/>
        </w:rPr>
        <w:t xml:space="preserve">    </w:t>
      </w:r>
      <w:r>
        <w:rPr>
          <w:rFonts w:eastAsia="Batang"/>
          <w:b/>
          <w:sz w:val="20"/>
          <w:szCs w:val="20"/>
        </w:rPr>
        <w:t xml:space="preserve">Passport Number – </w:t>
      </w:r>
      <w:r>
        <w:rPr>
          <w:rFonts w:eastAsia="Batang"/>
          <w:sz w:val="20"/>
          <w:szCs w:val="20"/>
        </w:rPr>
        <w:t xml:space="preserve">L5834824                                                                                                        </w:t>
      </w:r>
      <w:r>
        <w:rPr>
          <w:rFonts w:eastAsia="Batang"/>
          <w:b/>
          <w:sz w:val="20"/>
          <w:szCs w:val="20"/>
        </w:rPr>
        <w:t>Valid Visa</w:t>
      </w:r>
      <w:r>
        <w:rPr>
          <w:rFonts w:eastAsia="Batang"/>
          <w:sz w:val="20"/>
          <w:szCs w:val="20"/>
        </w:rPr>
        <w:t xml:space="preserve"> – Australia (From Oct’19 – Oct’20)</w:t>
      </w:r>
    </w:p>
    <w:sectPr w:rsidR="000976BD">
      <w:type w:val="continuous"/>
      <w:pgSz w:w="12240" w:h="15840"/>
      <w:pgMar w:top="36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B36E2EB8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A058E77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0000003"/>
    <w:multiLevelType w:val="hybridMultilevel"/>
    <w:tmpl w:val="D6483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multilevel"/>
    <w:tmpl w:val="9C6C681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0000005"/>
    <w:multiLevelType w:val="multilevel"/>
    <w:tmpl w:val="01E635F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0000006"/>
    <w:multiLevelType w:val="hybridMultilevel"/>
    <w:tmpl w:val="9894F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multilevel"/>
    <w:tmpl w:val="678A702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0000008"/>
    <w:multiLevelType w:val="hybridMultilevel"/>
    <w:tmpl w:val="1608AF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multilevel"/>
    <w:tmpl w:val="2EA2877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000000A"/>
    <w:multiLevelType w:val="hybridMultilevel"/>
    <w:tmpl w:val="F30E0154"/>
    <w:lvl w:ilvl="0" w:tplc="C6B24814">
      <w:start w:val="1"/>
      <w:numFmt w:val="bullet"/>
      <w:lvlText w:val="•"/>
      <w:lvlJc w:val="left"/>
      <w:pPr>
        <w:ind w:left="120" w:hanging="91"/>
      </w:pPr>
      <w:rPr>
        <w:rFonts w:hint="default"/>
        <w:color w:val="231F20"/>
        <w:w w:val="56"/>
        <w:sz w:val="20"/>
        <w:szCs w:val="20"/>
      </w:rPr>
    </w:lvl>
    <w:lvl w:ilvl="1" w:tplc="C6B24814">
      <w:start w:val="1"/>
      <w:numFmt w:val="bullet"/>
      <w:lvlText w:val="•"/>
      <w:lvlJc w:val="left"/>
      <w:pPr>
        <w:ind w:left="1212" w:hanging="91"/>
      </w:pPr>
      <w:rPr>
        <w:rFonts w:hint="default"/>
      </w:rPr>
    </w:lvl>
    <w:lvl w:ilvl="2" w:tplc="B82E395A">
      <w:start w:val="1"/>
      <w:numFmt w:val="bullet"/>
      <w:lvlText w:val="•"/>
      <w:lvlJc w:val="left"/>
      <w:pPr>
        <w:ind w:left="2304" w:hanging="91"/>
      </w:pPr>
      <w:rPr>
        <w:rFonts w:hint="default"/>
      </w:rPr>
    </w:lvl>
    <w:lvl w:ilvl="3" w:tplc="88E43100">
      <w:start w:val="1"/>
      <w:numFmt w:val="bullet"/>
      <w:lvlText w:val="•"/>
      <w:lvlJc w:val="left"/>
      <w:pPr>
        <w:ind w:left="3396" w:hanging="91"/>
      </w:pPr>
      <w:rPr>
        <w:rFonts w:hint="default"/>
      </w:rPr>
    </w:lvl>
    <w:lvl w:ilvl="4" w:tplc="55FE7534">
      <w:start w:val="1"/>
      <w:numFmt w:val="bullet"/>
      <w:lvlText w:val="•"/>
      <w:lvlJc w:val="left"/>
      <w:pPr>
        <w:ind w:left="4488" w:hanging="91"/>
      </w:pPr>
      <w:rPr>
        <w:rFonts w:hint="default"/>
      </w:rPr>
    </w:lvl>
    <w:lvl w:ilvl="5" w:tplc="C914B8D0">
      <w:start w:val="1"/>
      <w:numFmt w:val="bullet"/>
      <w:lvlText w:val="•"/>
      <w:lvlJc w:val="left"/>
      <w:pPr>
        <w:ind w:left="5580" w:hanging="91"/>
      </w:pPr>
      <w:rPr>
        <w:rFonts w:hint="default"/>
      </w:rPr>
    </w:lvl>
    <w:lvl w:ilvl="6" w:tplc="B17C8618">
      <w:start w:val="1"/>
      <w:numFmt w:val="bullet"/>
      <w:lvlText w:val="•"/>
      <w:lvlJc w:val="left"/>
      <w:pPr>
        <w:ind w:left="6672" w:hanging="91"/>
      </w:pPr>
      <w:rPr>
        <w:rFonts w:hint="default"/>
      </w:rPr>
    </w:lvl>
    <w:lvl w:ilvl="7" w:tplc="C3BA6650">
      <w:start w:val="1"/>
      <w:numFmt w:val="bullet"/>
      <w:lvlText w:val="•"/>
      <w:lvlJc w:val="left"/>
      <w:pPr>
        <w:ind w:left="7764" w:hanging="91"/>
      </w:pPr>
      <w:rPr>
        <w:rFonts w:hint="default"/>
      </w:rPr>
    </w:lvl>
    <w:lvl w:ilvl="8" w:tplc="83C0C240">
      <w:start w:val="1"/>
      <w:numFmt w:val="bullet"/>
      <w:lvlText w:val="•"/>
      <w:lvlJc w:val="left"/>
      <w:pPr>
        <w:ind w:left="8856" w:hanging="91"/>
      </w:pPr>
      <w:rPr>
        <w:rFonts w:hint="default"/>
      </w:rPr>
    </w:lvl>
  </w:abstractNum>
  <w:abstractNum w:abstractNumId="10" w15:restartNumberingAfterBreak="0">
    <w:nsid w:val="0000000B"/>
    <w:multiLevelType w:val="hybridMultilevel"/>
    <w:tmpl w:val="CCC641AA"/>
    <w:lvl w:ilvl="0" w:tplc="C6B24814">
      <w:start w:val="1"/>
      <w:numFmt w:val="bullet"/>
      <w:lvlText w:val="•"/>
      <w:lvlJc w:val="left"/>
      <w:pPr>
        <w:ind w:left="720" w:hanging="360"/>
      </w:pPr>
      <w:rPr>
        <w:rFonts w:hint="default"/>
        <w:color w:val="231F20"/>
        <w:w w:val="56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multilevel"/>
    <w:tmpl w:val="4B14A8C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000000D"/>
    <w:multiLevelType w:val="hybridMultilevel"/>
    <w:tmpl w:val="14EC2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55646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multilevel"/>
    <w:tmpl w:val="CD84DE9A"/>
    <w:lvl w:ilvl="0">
      <w:start w:val="1"/>
      <w:numFmt w:val="bullet"/>
      <w:lvlText w:val="●"/>
      <w:lvlJc w:val="left"/>
      <w:pPr>
        <w:ind w:left="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00000010"/>
    <w:multiLevelType w:val="multilevel"/>
    <w:tmpl w:val="2D4C05B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00000011"/>
    <w:multiLevelType w:val="hybridMultilevel"/>
    <w:tmpl w:val="D2BE8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A70E3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C3B44698"/>
    <w:lvl w:ilvl="0" w:tplc="BD5C0764">
      <w:start w:val="6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multilevel"/>
    <w:tmpl w:val="15F4ADD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122B25F8"/>
    <w:multiLevelType w:val="hybridMultilevel"/>
    <w:tmpl w:val="3526620E"/>
    <w:lvl w:ilvl="0" w:tplc="52A4DD50">
      <w:start w:val="1"/>
      <w:numFmt w:val="bullet"/>
      <w:lvlText w:val="•"/>
      <w:lvlJc w:val="left"/>
      <w:pPr>
        <w:ind w:left="120" w:hanging="91"/>
      </w:pPr>
      <w:rPr>
        <w:rFonts w:ascii="Calibri" w:eastAsia="Calibri" w:hAnsi="Calibri" w:cs="Calibri" w:hint="default"/>
        <w:color w:val="231F20"/>
        <w:w w:val="56"/>
        <w:sz w:val="20"/>
        <w:szCs w:val="20"/>
      </w:rPr>
    </w:lvl>
    <w:lvl w:ilvl="1" w:tplc="C6B24814">
      <w:start w:val="1"/>
      <w:numFmt w:val="bullet"/>
      <w:lvlText w:val="•"/>
      <w:lvlJc w:val="left"/>
      <w:pPr>
        <w:ind w:left="1212" w:hanging="91"/>
      </w:pPr>
      <w:rPr>
        <w:rFonts w:hint="default"/>
      </w:rPr>
    </w:lvl>
    <w:lvl w:ilvl="2" w:tplc="B82E395A">
      <w:start w:val="1"/>
      <w:numFmt w:val="bullet"/>
      <w:lvlText w:val="•"/>
      <w:lvlJc w:val="left"/>
      <w:pPr>
        <w:ind w:left="2304" w:hanging="91"/>
      </w:pPr>
      <w:rPr>
        <w:rFonts w:hint="default"/>
      </w:rPr>
    </w:lvl>
    <w:lvl w:ilvl="3" w:tplc="88E43100">
      <w:start w:val="1"/>
      <w:numFmt w:val="bullet"/>
      <w:lvlText w:val="•"/>
      <w:lvlJc w:val="left"/>
      <w:pPr>
        <w:ind w:left="3396" w:hanging="91"/>
      </w:pPr>
      <w:rPr>
        <w:rFonts w:hint="default"/>
      </w:rPr>
    </w:lvl>
    <w:lvl w:ilvl="4" w:tplc="55FE7534">
      <w:start w:val="1"/>
      <w:numFmt w:val="bullet"/>
      <w:lvlText w:val="•"/>
      <w:lvlJc w:val="left"/>
      <w:pPr>
        <w:ind w:left="4488" w:hanging="91"/>
      </w:pPr>
      <w:rPr>
        <w:rFonts w:hint="default"/>
      </w:rPr>
    </w:lvl>
    <w:lvl w:ilvl="5" w:tplc="C914B8D0">
      <w:start w:val="1"/>
      <w:numFmt w:val="bullet"/>
      <w:lvlText w:val="•"/>
      <w:lvlJc w:val="left"/>
      <w:pPr>
        <w:ind w:left="5580" w:hanging="91"/>
      </w:pPr>
      <w:rPr>
        <w:rFonts w:hint="default"/>
      </w:rPr>
    </w:lvl>
    <w:lvl w:ilvl="6" w:tplc="B17C8618">
      <w:start w:val="1"/>
      <w:numFmt w:val="bullet"/>
      <w:lvlText w:val="•"/>
      <w:lvlJc w:val="left"/>
      <w:pPr>
        <w:ind w:left="6672" w:hanging="91"/>
      </w:pPr>
      <w:rPr>
        <w:rFonts w:hint="default"/>
      </w:rPr>
    </w:lvl>
    <w:lvl w:ilvl="7" w:tplc="C3BA6650">
      <w:start w:val="1"/>
      <w:numFmt w:val="bullet"/>
      <w:lvlText w:val="•"/>
      <w:lvlJc w:val="left"/>
      <w:pPr>
        <w:ind w:left="7764" w:hanging="91"/>
      </w:pPr>
      <w:rPr>
        <w:rFonts w:hint="default"/>
      </w:rPr>
    </w:lvl>
    <w:lvl w:ilvl="8" w:tplc="83C0C240">
      <w:start w:val="1"/>
      <w:numFmt w:val="bullet"/>
      <w:lvlText w:val="•"/>
      <w:lvlJc w:val="left"/>
      <w:pPr>
        <w:ind w:left="8856" w:hanging="91"/>
      </w:pPr>
      <w:rPr>
        <w:rFonts w:hint="default"/>
      </w:rPr>
    </w:lvl>
  </w:abstractNum>
  <w:num w:numId="1">
    <w:abstractNumId w:val="9"/>
  </w:num>
  <w:num w:numId="2">
    <w:abstractNumId w:val="12"/>
  </w:num>
  <w:num w:numId="3">
    <w:abstractNumId w:val="19"/>
  </w:num>
  <w:num w:numId="4">
    <w:abstractNumId w:val="10"/>
  </w:num>
  <w:num w:numId="5">
    <w:abstractNumId w:val="20"/>
  </w:num>
  <w:num w:numId="6">
    <w:abstractNumId w:val="1"/>
  </w:num>
  <w:num w:numId="7">
    <w:abstractNumId w:val="4"/>
  </w:num>
  <w:num w:numId="8">
    <w:abstractNumId w:val="6"/>
  </w:num>
  <w:num w:numId="9">
    <w:abstractNumId w:val="7"/>
  </w:num>
  <w:num w:numId="10">
    <w:abstractNumId w:val="0"/>
  </w:num>
  <w:num w:numId="11">
    <w:abstractNumId w:val="17"/>
  </w:num>
  <w:num w:numId="12">
    <w:abstractNumId w:val="14"/>
  </w:num>
  <w:num w:numId="13">
    <w:abstractNumId w:val="15"/>
  </w:num>
  <w:num w:numId="14">
    <w:abstractNumId w:val="8"/>
  </w:num>
  <w:num w:numId="15">
    <w:abstractNumId w:val="11"/>
  </w:num>
  <w:num w:numId="16">
    <w:abstractNumId w:val="5"/>
  </w:num>
  <w:num w:numId="17">
    <w:abstractNumId w:val="3"/>
  </w:num>
  <w:num w:numId="18">
    <w:abstractNumId w:val="13"/>
  </w:num>
  <w:num w:numId="19">
    <w:abstractNumId w:val="2"/>
  </w:num>
  <w:num w:numId="20">
    <w:abstractNumId w:val="16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76BD"/>
    <w:rsid w:val="00041147"/>
    <w:rsid w:val="0004271B"/>
    <w:rsid w:val="000976BD"/>
    <w:rsid w:val="00160E73"/>
    <w:rsid w:val="002A3DC5"/>
    <w:rsid w:val="002C59A3"/>
    <w:rsid w:val="00315E98"/>
    <w:rsid w:val="004471F2"/>
    <w:rsid w:val="00597E5F"/>
    <w:rsid w:val="005A3C38"/>
    <w:rsid w:val="00674244"/>
    <w:rsid w:val="00682C64"/>
    <w:rsid w:val="006C76E1"/>
    <w:rsid w:val="00703FC2"/>
    <w:rsid w:val="00763A3C"/>
    <w:rsid w:val="007D3D46"/>
    <w:rsid w:val="00900456"/>
    <w:rsid w:val="0095412D"/>
    <w:rsid w:val="00A615BE"/>
    <w:rsid w:val="00B1614C"/>
    <w:rsid w:val="00CF3C2E"/>
    <w:rsid w:val="00D177AF"/>
    <w:rsid w:val="00D21F63"/>
    <w:rsid w:val="00DC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C3B00"/>
  <w15:docId w15:val="{B2D9997E-6500-46AF-993F-9AB108FD6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Calibri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spacing w:line="240" w:lineRule="exact"/>
      <w:ind w:left="210" w:hanging="9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rPr>
      <w:color w:val="808080"/>
      <w:shd w:val="clear" w:color="auto" w:fill="E6E6E6"/>
    </w:rPr>
  </w:style>
  <w:style w:type="paragraph" w:styleId="NoSpacing">
    <w:name w:val="No Spacing"/>
    <w:uiPriority w:val="1"/>
    <w:qFormat/>
    <w:rPr>
      <w:rFonts w:cs="Calibri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="Calibri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="Calibri"/>
    </w:rPr>
  </w:style>
  <w:style w:type="character" w:customStyle="1" w:styleId="UnresolvedMention2">
    <w:name w:val="Unresolved Mention2"/>
    <w:basedOn w:val="DefaultParagraphFont"/>
    <w:uiPriority w:val="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76175-B3F2-45A6-93C1-AF00FAF63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1395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Traditional Template.docm</vt:lpstr>
    </vt:vector>
  </TitlesOfParts>
  <Company>Genpact LLC</Company>
  <LinksUpToDate>false</LinksUpToDate>
  <CharactersWithSpaces>9329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Traditional Template.docm</dc:title>
  <dc:creator>Deloitte &amp; Touche</dc:creator>
  <cp:lastModifiedBy>Sharma, Rajat RST</cp:lastModifiedBy>
  <cp:revision>248</cp:revision>
  <cp:lastPrinted>2021-07-02T04:57:00Z</cp:lastPrinted>
  <dcterms:created xsi:type="dcterms:W3CDTF">2020-12-07T11:14:00Z</dcterms:created>
  <dcterms:modified xsi:type="dcterms:W3CDTF">2021-07-02T04:57:00Z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2016-01-07T00:00:00Z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2018-01-23T00:00:00Z</vt:filetime>
  </property>
</Properties>
</file>