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349CD5" w14:textId="77777777" w:rsidR="00A906F7" w:rsidRPr="00FC441C" w:rsidRDefault="00FC441C">
      <w:pPr>
        <w:pStyle w:val="Title"/>
        <w:jc w:val="left"/>
        <w:rPr>
          <w:rFonts w:ascii="Times New Roman" w:hAnsi="Times New Roman"/>
          <w:color w:val="000000" w:themeColor="text1"/>
          <w:sz w:val="36"/>
          <w:szCs w:val="36"/>
        </w:rPr>
      </w:pPr>
      <w:r w:rsidRPr="00FC441C">
        <w:rPr>
          <w:rFonts w:ascii="Times New Roman" w:hAnsi="Times New Roman"/>
          <w:color w:val="000000" w:themeColor="text1"/>
          <w:sz w:val="36"/>
          <w:szCs w:val="36"/>
        </w:rPr>
        <w:t>Resume</w:t>
      </w:r>
    </w:p>
    <w:p w14:paraId="5071946F" w14:textId="77777777" w:rsidR="00797E7E" w:rsidRPr="00FC441C" w:rsidRDefault="00797E7E" w:rsidP="00797E7E">
      <w:pPr>
        <w:pStyle w:val="Subtitle"/>
        <w:rPr>
          <w:rFonts w:ascii="Times New Roman" w:hAnsi="Times New Roman" w:cs="Times New Roman"/>
          <w:color w:val="000000" w:themeColor="text1"/>
        </w:rPr>
      </w:pPr>
    </w:p>
    <w:p w14:paraId="3058464F" w14:textId="77777777" w:rsidR="00A906F7" w:rsidRPr="00FC441C" w:rsidRDefault="00FF1453">
      <w:pPr>
        <w:shd w:val="clear" w:color="auto" w:fill="B3B3B3"/>
        <w:rPr>
          <w:b/>
          <w:color w:val="000000" w:themeColor="text1"/>
          <w:sz w:val="28"/>
          <w:szCs w:val="28"/>
        </w:rPr>
      </w:pPr>
      <w:r w:rsidRPr="00FC441C">
        <w:rPr>
          <w:b/>
          <w:color w:val="000000" w:themeColor="text1"/>
          <w:sz w:val="28"/>
          <w:szCs w:val="28"/>
        </w:rPr>
        <w:t>Contact Details</w:t>
      </w:r>
    </w:p>
    <w:p w14:paraId="458E1253" w14:textId="77777777" w:rsidR="00A906F7" w:rsidRPr="00FC441C" w:rsidRDefault="00A906F7">
      <w:pPr>
        <w:ind w:firstLine="720"/>
        <w:rPr>
          <w:b/>
          <w:color w:val="000000" w:themeColor="text1"/>
          <w:sz w:val="28"/>
          <w:szCs w:val="28"/>
        </w:rPr>
      </w:pPr>
    </w:p>
    <w:p w14:paraId="7661DAE2" w14:textId="77777777" w:rsidR="00FC441C" w:rsidRPr="00974A29" w:rsidRDefault="00FC441C">
      <w:pPr>
        <w:rPr>
          <w:b/>
          <w:color w:val="000000" w:themeColor="text1"/>
        </w:rPr>
      </w:pPr>
      <w:r w:rsidRPr="00974A29">
        <w:rPr>
          <w:b/>
          <w:color w:val="000000" w:themeColor="text1"/>
        </w:rPr>
        <w:t xml:space="preserve">Name:   </w:t>
      </w:r>
      <w:r w:rsidR="007B0511" w:rsidRPr="00974A29">
        <w:rPr>
          <w:b/>
          <w:color w:val="000000" w:themeColor="text1"/>
        </w:rPr>
        <w:t xml:space="preserve">                    </w:t>
      </w:r>
      <w:r w:rsidRPr="00974A29">
        <w:rPr>
          <w:color w:val="000000" w:themeColor="text1"/>
        </w:rPr>
        <w:t>Asha Goel</w:t>
      </w:r>
    </w:p>
    <w:p w14:paraId="2316FD0D" w14:textId="77777777" w:rsidR="00A906F7" w:rsidRPr="00974A29" w:rsidRDefault="00FF1453">
      <w:pPr>
        <w:rPr>
          <w:color w:val="000000" w:themeColor="text1"/>
        </w:rPr>
      </w:pPr>
      <w:r w:rsidRPr="00974A29">
        <w:rPr>
          <w:b/>
          <w:color w:val="000000" w:themeColor="text1"/>
        </w:rPr>
        <w:t>Email</w:t>
      </w:r>
      <w:r w:rsidRPr="00974A29">
        <w:rPr>
          <w:color w:val="000000" w:themeColor="text1"/>
        </w:rPr>
        <w:t xml:space="preserve">:   </w:t>
      </w:r>
      <w:r w:rsidR="007B0511" w:rsidRPr="00974A29">
        <w:rPr>
          <w:color w:val="000000" w:themeColor="text1"/>
        </w:rPr>
        <w:t xml:space="preserve">                    </w:t>
      </w:r>
      <w:r w:rsidRPr="00974A29">
        <w:rPr>
          <w:color w:val="000000" w:themeColor="text1"/>
        </w:rPr>
        <w:t>ashagoelin@gmail.com</w:t>
      </w:r>
    </w:p>
    <w:p w14:paraId="43F69365" w14:textId="77777777" w:rsidR="00A906F7" w:rsidRPr="00974A29" w:rsidRDefault="00FF1453">
      <w:pPr>
        <w:rPr>
          <w:color w:val="000000" w:themeColor="text1"/>
        </w:rPr>
      </w:pPr>
      <w:r w:rsidRPr="00974A29">
        <w:rPr>
          <w:b/>
          <w:color w:val="000000" w:themeColor="text1"/>
        </w:rPr>
        <w:t>Telephone</w:t>
      </w:r>
      <w:r w:rsidR="006B144A" w:rsidRPr="00974A29">
        <w:rPr>
          <w:color w:val="000000" w:themeColor="text1"/>
        </w:rPr>
        <w:t xml:space="preserve">:   </w:t>
      </w:r>
      <w:r w:rsidR="007B0511" w:rsidRPr="00974A29">
        <w:rPr>
          <w:color w:val="000000" w:themeColor="text1"/>
        </w:rPr>
        <w:t xml:space="preserve">            </w:t>
      </w:r>
      <w:r w:rsidR="006B144A" w:rsidRPr="00974A29">
        <w:rPr>
          <w:color w:val="000000" w:themeColor="text1"/>
        </w:rPr>
        <w:t>+1 8608698416</w:t>
      </w:r>
    </w:p>
    <w:p w14:paraId="658161F4" w14:textId="77777777" w:rsidR="00A906F7" w:rsidRPr="00974A29" w:rsidRDefault="00FF1453">
      <w:pPr>
        <w:rPr>
          <w:color w:val="000000" w:themeColor="text1"/>
        </w:rPr>
      </w:pPr>
      <w:r w:rsidRPr="00974A29">
        <w:rPr>
          <w:b/>
          <w:color w:val="000000" w:themeColor="text1"/>
        </w:rPr>
        <w:t>Date of Birth</w:t>
      </w:r>
      <w:r w:rsidRPr="00974A29">
        <w:rPr>
          <w:color w:val="000000" w:themeColor="text1"/>
        </w:rPr>
        <w:t xml:space="preserve">:   </w:t>
      </w:r>
      <w:r w:rsidR="007B0511" w:rsidRPr="00974A29">
        <w:rPr>
          <w:color w:val="000000" w:themeColor="text1"/>
        </w:rPr>
        <w:t xml:space="preserve">        </w:t>
      </w:r>
      <w:r w:rsidRPr="00974A29">
        <w:rPr>
          <w:color w:val="000000" w:themeColor="text1"/>
        </w:rPr>
        <w:t>23rd March 1986</w:t>
      </w:r>
    </w:p>
    <w:p w14:paraId="2F97CCCC" w14:textId="77777777" w:rsidR="00A906F7" w:rsidRPr="00974A29" w:rsidRDefault="00FF1453">
      <w:pPr>
        <w:rPr>
          <w:color w:val="000000" w:themeColor="text1"/>
        </w:rPr>
      </w:pPr>
      <w:r w:rsidRPr="00974A29">
        <w:rPr>
          <w:b/>
          <w:color w:val="000000" w:themeColor="text1"/>
        </w:rPr>
        <w:t>Passport Number</w:t>
      </w:r>
      <w:r w:rsidRPr="00974A29">
        <w:rPr>
          <w:color w:val="000000" w:themeColor="text1"/>
        </w:rPr>
        <w:t>:   J0928795</w:t>
      </w:r>
    </w:p>
    <w:p w14:paraId="6D986AF3" w14:textId="5B41E2DE" w:rsidR="007B0511" w:rsidRPr="00974A29" w:rsidRDefault="007B0511" w:rsidP="007B0511">
      <w:pPr>
        <w:rPr>
          <w:color w:val="000000" w:themeColor="text1"/>
        </w:rPr>
      </w:pPr>
      <w:r w:rsidRPr="00974A29">
        <w:rPr>
          <w:b/>
          <w:color w:val="000000" w:themeColor="text1"/>
        </w:rPr>
        <w:t>Current Location</w:t>
      </w:r>
      <w:r w:rsidR="008E0E70" w:rsidRPr="00974A29">
        <w:rPr>
          <w:color w:val="000000" w:themeColor="text1"/>
        </w:rPr>
        <w:t xml:space="preserve">:   </w:t>
      </w:r>
      <w:r w:rsidR="00D84365" w:rsidRPr="00974A29">
        <w:rPr>
          <w:color w:val="000000" w:themeColor="text1"/>
        </w:rPr>
        <w:t>San</w:t>
      </w:r>
      <w:r w:rsidR="008E0E70" w:rsidRPr="00974A29">
        <w:rPr>
          <w:color w:val="000000" w:themeColor="text1"/>
        </w:rPr>
        <w:t xml:space="preserve">ford, </w:t>
      </w:r>
      <w:r w:rsidR="00D84365" w:rsidRPr="00974A29">
        <w:rPr>
          <w:color w:val="000000" w:themeColor="text1"/>
        </w:rPr>
        <w:t>Florida</w:t>
      </w:r>
      <w:r w:rsidRPr="00974A29">
        <w:rPr>
          <w:color w:val="000000" w:themeColor="text1"/>
        </w:rPr>
        <w:t>, US</w:t>
      </w:r>
    </w:p>
    <w:p w14:paraId="0B4BD900" w14:textId="77777777" w:rsidR="006B144A" w:rsidRPr="00974A29" w:rsidRDefault="00FF1453" w:rsidP="006B144A">
      <w:pPr>
        <w:rPr>
          <w:color w:val="000000" w:themeColor="text1"/>
        </w:rPr>
      </w:pPr>
      <w:r w:rsidRPr="00974A29">
        <w:rPr>
          <w:b/>
          <w:color w:val="000000" w:themeColor="text1"/>
        </w:rPr>
        <w:t>Visa</w:t>
      </w:r>
      <w:r w:rsidRPr="00974A29">
        <w:rPr>
          <w:color w:val="000000" w:themeColor="text1"/>
        </w:rPr>
        <w:t xml:space="preserve">: </w:t>
      </w:r>
      <w:r w:rsidR="006B144A" w:rsidRPr="00974A29">
        <w:rPr>
          <w:color w:val="000000" w:themeColor="text1"/>
        </w:rPr>
        <w:t xml:space="preserve">      </w:t>
      </w:r>
      <w:r w:rsidR="007B0511" w:rsidRPr="00974A29">
        <w:rPr>
          <w:color w:val="000000" w:themeColor="text1"/>
        </w:rPr>
        <w:t xml:space="preserve">                  </w:t>
      </w:r>
      <w:r w:rsidR="006B144A" w:rsidRPr="00974A29">
        <w:rPr>
          <w:color w:val="000000" w:themeColor="text1"/>
        </w:rPr>
        <w:t>US Student visa (F1) valid till Nov 2023</w:t>
      </w:r>
    </w:p>
    <w:p w14:paraId="77D09E0D" w14:textId="50DE47CE" w:rsidR="006B144A" w:rsidRDefault="006B144A" w:rsidP="006B144A">
      <w:pPr>
        <w:rPr>
          <w:color w:val="000000" w:themeColor="text1"/>
        </w:rPr>
      </w:pPr>
      <w:r w:rsidRPr="00974A29">
        <w:rPr>
          <w:color w:val="000000" w:themeColor="text1"/>
        </w:rPr>
        <w:t xml:space="preserve">            </w:t>
      </w:r>
      <w:r w:rsidR="00FC441C" w:rsidRPr="00974A29">
        <w:rPr>
          <w:color w:val="000000" w:themeColor="text1"/>
        </w:rPr>
        <w:t xml:space="preserve">    </w:t>
      </w:r>
      <w:r w:rsidR="007B0511" w:rsidRPr="00974A29">
        <w:rPr>
          <w:color w:val="000000" w:themeColor="text1"/>
        </w:rPr>
        <w:t xml:space="preserve">                  </w:t>
      </w:r>
      <w:r w:rsidRPr="00974A29">
        <w:rPr>
          <w:color w:val="000000" w:themeColor="text1"/>
        </w:rPr>
        <w:t>US Business Visa (B1) valid till Oct 2024</w:t>
      </w:r>
    </w:p>
    <w:p w14:paraId="7A75991A" w14:textId="77777777" w:rsidR="00974A29" w:rsidRPr="00974A29" w:rsidRDefault="00974A29" w:rsidP="006B144A">
      <w:pPr>
        <w:rPr>
          <w:color w:val="000000" w:themeColor="text1"/>
        </w:rPr>
      </w:pPr>
    </w:p>
    <w:p w14:paraId="194C5CC0" w14:textId="77777777" w:rsidR="00A906F7" w:rsidRPr="00FC441C" w:rsidRDefault="00A906F7">
      <w:pPr>
        <w:rPr>
          <w:color w:val="000000" w:themeColor="text1"/>
          <w:sz w:val="28"/>
          <w:szCs w:val="28"/>
        </w:rPr>
      </w:pPr>
    </w:p>
    <w:p w14:paraId="218EE753" w14:textId="77777777" w:rsidR="00A906F7" w:rsidRPr="00FC441C" w:rsidRDefault="00FF1453">
      <w:pPr>
        <w:shd w:val="clear" w:color="auto" w:fill="B3B3B3"/>
        <w:rPr>
          <w:b/>
          <w:color w:val="000000" w:themeColor="text1"/>
          <w:sz w:val="28"/>
          <w:szCs w:val="28"/>
        </w:rPr>
      </w:pPr>
      <w:r w:rsidRPr="00FC441C">
        <w:rPr>
          <w:b/>
          <w:color w:val="000000" w:themeColor="text1"/>
          <w:sz w:val="28"/>
          <w:szCs w:val="28"/>
        </w:rPr>
        <w:t>Experience Summary</w:t>
      </w:r>
    </w:p>
    <w:p w14:paraId="024D3020" w14:textId="77777777" w:rsidR="00A906F7" w:rsidRPr="00FC441C" w:rsidRDefault="00A906F7">
      <w:pPr>
        <w:jc w:val="both"/>
        <w:rPr>
          <w:color w:val="000000" w:themeColor="text1"/>
          <w:sz w:val="28"/>
          <w:szCs w:val="28"/>
        </w:rPr>
      </w:pPr>
    </w:p>
    <w:p w14:paraId="2724D072" w14:textId="77777777" w:rsidR="00BE6AAB" w:rsidRPr="00AA67D4" w:rsidRDefault="00BE6AAB" w:rsidP="00BE6AAB">
      <w:r w:rsidRPr="00874794">
        <w:t xml:space="preserve">6+ years of Industry experience in business analysis, and executing projects using an agile and waterfall methodologies. </w:t>
      </w:r>
      <w:r>
        <w:t>Experienced business analyst with a proven track record of delivering high-quality and on-time agile projects.</w:t>
      </w:r>
      <w:r w:rsidRPr="00874794">
        <w:t xml:space="preserve"> I was responsible for gathering business requirements, coordinating with the stakeholders, understanding the business needs, interacting with other application teams, writing user stories, creating use cases in the Blueprint tool, and streamlining the existing processes. I had to provide the solution walkthrough and use cases demonstration to business and an agile team. Currently, I am pursuing MS Project management (course started in Aug 2018) from Harrisburg University of Science &amp; Technology, Pennsylvania.</w:t>
      </w:r>
    </w:p>
    <w:p w14:paraId="2433CB6A" w14:textId="77777777" w:rsidR="00A906F7" w:rsidRPr="00FC441C" w:rsidRDefault="00A906F7">
      <w:pPr>
        <w:jc w:val="both"/>
        <w:rPr>
          <w:color w:val="000000" w:themeColor="text1"/>
          <w:sz w:val="28"/>
          <w:szCs w:val="28"/>
        </w:rPr>
      </w:pPr>
    </w:p>
    <w:p w14:paraId="720F6E62" w14:textId="77777777" w:rsidR="00A906F7" w:rsidRPr="00FC441C" w:rsidRDefault="00FF1453">
      <w:pPr>
        <w:jc w:val="both"/>
        <w:rPr>
          <w:b/>
          <w:color w:val="000000" w:themeColor="text1"/>
          <w:sz w:val="28"/>
          <w:szCs w:val="28"/>
          <w:u w:val="single"/>
        </w:rPr>
      </w:pPr>
      <w:r w:rsidRPr="00FC441C">
        <w:rPr>
          <w:b/>
          <w:color w:val="000000" w:themeColor="text1"/>
          <w:sz w:val="28"/>
          <w:szCs w:val="28"/>
          <w:u w:val="single"/>
        </w:rPr>
        <w:t>Organization:</w:t>
      </w:r>
    </w:p>
    <w:p w14:paraId="550A8D60" w14:textId="77777777" w:rsidR="00A906F7" w:rsidRPr="00974A29" w:rsidRDefault="00A906F7">
      <w:pPr>
        <w:jc w:val="both"/>
        <w:rPr>
          <w:color w:val="000000" w:themeColor="text1"/>
        </w:rPr>
      </w:pPr>
    </w:p>
    <w:p w14:paraId="10DE8BBF" w14:textId="77777777" w:rsidR="00A906F7" w:rsidRPr="00974A29" w:rsidRDefault="00FF1453">
      <w:pPr>
        <w:numPr>
          <w:ilvl w:val="0"/>
          <w:numId w:val="15"/>
        </w:numPr>
        <w:tabs>
          <w:tab w:val="left" w:pos="5779"/>
        </w:tabs>
        <w:rPr>
          <w:color w:val="000000" w:themeColor="text1"/>
        </w:rPr>
      </w:pPr>
      <w:r w:rsidRPr="00974A29">
        <w:rPr>
          <w:color w:val="000000" w:themeColor="text1"/>
        </w:rPr>
        <w:t>Capgemini Technologies (</w:t>
      </w:r>
      <w:r w:rsidR="006B144A" w:rsidRPr="00974A29">
        <w:rPr>
          <w:color w:val="000000" w:themeColor="text1"/>
        </w:rPr>
        <w:t>Team Lead): Dec 2016 – Jan 2018</w:t>
      </w:r>
    </w:p>
    <w:p w14:paraId="44A3D921" w14:textId="77777777" w:rsidR="00A906F7" w:rsidRPr="00974A29" w:rsidRDefault="00FF1453">
      <w:pPr>
        <w:numPr>
          <w:ilvl w:val="0"/>
          <w:numId w:val="15"/>
        </w:numPr>
        <w:tabs>
          <w:tab w:val="left" w:pos="5779"/>
        </w:tabs>
        <w:rPr>
          <w:color w:val="000000" w:themeColor="text1"/>
        </w:rPr>
      </w:pPr>
      <w:r w:rsidRPr="00974A29">
        <w:rPr>
          <w:color w:val="000000" w:themeColor="text1"/>
        </w:rPr>
        <w:t>Wipro Technologies</w:t>
      </w:r>
      <w:r w:rsidR="006B144A" w:rsidRPr="00974A29">
        <w:rPr>
          <w:color w:val="000000" w:themeColor="text1"/>
        </w:rPr>
        <w:t xml:space="preserve"> </w:t>
      </w:r>
      <w:r w:rsidRPr="00974A29">
        <w:rPr>
          <w:color w:val="000000" w:themeColor="text1"/>
        </w:rPr>
        <w:t>(Business Analyst): June 2011 –</w:t>
      </w:r>
      <w:r w:rsidR="006B144A" w:rsidRPr="00974A29">
        <w:rPr>
          <w:color w:val="000000" w:themeColor="text1"/>
        </w:rPr>
        <w:t xml:space="preserve"> </w:t>
      </w:r>
      <w:r w:rsidRPr="00974A29">
        <w:rPr>
          <w:color w:val="000000" w:themeColor="text1"/>
        </w:rPr>
        <w:t>Dec 2016</w:t>
      </w:r>
    </w:p>
    <w:p w14:paraId="5CCDB069" w14:textId="77777777" w:rsidR="00797E7E" w:rsidRPr="00FC441C" w:rsidRDefault="00797E7E" w:rsidP="00535750">
      <w:pPr>
        <w:rPr>
          <w:color w:val="000000" w:themeColor="text1"/>
          <w:sz w:val="28"/>
          <w:szCs w:val="28"/>
        </w:rPr>
      </w:pPr>
    </w:p>
    <w:p w14:paraId="59F59BC9" w14:textId="77777777" w:rsidR="00A906F7" w:rsidRPr="00FC441C" w:rsidRDefault="00A906F7">
      <w:pPr>
        <w:tabs>
          <w:tab w:val="left" w:pos="5779"/>
        </w:tabs>
        <w:ind w:left="720"/>
        <w:jc w:val="both"/>
        <w:rPr>
          <w:color w:val="000000" w:themeColor="text1"/>
          <w:sz w:val="28"/>
          <w:szCs w:val="28"/>
        </w:rPr>
      </w:pPr>
    </w:p>
    <w:p w14:paraId="3E666096" w14:textId="77777777" w:rsidR="00A906F7" w:rsidRPr="00FC441C" w:rsidRDefault="00FF1453">
      <w:pPr>
        <w:shd w:val="clear" w:color="auto" w:fill="B3B3B3"/>
        <w:rPr>
          <w:b/>
          <w:color w:val="000000" w:themeColor="text1"/>
          <w:sz w:val="28"/>
          <w:szCs w:val="28"/>
        </w:rPr>
      </w:pPr>
      <w:r w:rsidRPr="00FC441C">
        <w:rPr>
          <w:b/>
          <w:color w:val="000000" w:themeColor="text1"/>
          <w:sz w:val="28"/>
          <w:szCs w:val="28"/>
        </w:rPr>
        <w:t>Key Skills</w:t>
      </w:r>
    </w:p>
    <w:p w14:paraId="789429EA" w14:textId="77777777" w:rsidR="00A906F7" w:rsidRPr="00FC441C" w:rsidRDefault="00A906F7">
      <w:pPr>
        <w:jc w:val="both"/>
        <w:rPr>
          <w:color w:val="000000" w:themeColor="text1"/>
          <w:sz w:val="28"/>
          <w:szCs w:val="28"/>
        </w:rPr>
      </w:pPr>
    </w:p>
    <w:p w14:paraId="6718E486" w14:textId="3A287E8B" w:rsidR="006B144A" w:rsidRPr="00974A29" w:rsidRDefault="006B144A" w:rsidP="006B144A">
      <w:pPr>
        <w:numPr>
          <w:ilvl w:val="0"/>
          <w:numId w:val="17"/>
        </w:numPr>
        <w:tabs>
          <w:tab w:val="left" w:pos="720"/>
        </w:tabs>
        <w:rPr>
          <w:color w:val="000000" w:themeColor="text1"/>
        </w:rPr>
      </w:pPr>
      <w:r w:rsidRPr="00974A29">
        <w:rPr>
          <w:color w:val="000000" w:themeColor="text1"/>
        </w:rPr>
        <w:t xml:space="preserve">Proficient in Agile </w:t>
      </w:r>
      <w:r w:rsidR="007B0511" w:rsidRPr="00974A29">
        <w:rPr>
          <w:color w:val="000000" w:themeColor="text1"/>
        </w:rPr>
        <w:t xml:space="preserve">and Waterfall </w:t>
      </w:r>
      <w:r w:rsidRPr="00974A29">
        <w:rPr>
          <w:color w:val="000000" w:themeColor="text1"/>
        </w:rPr>
        <w:t>Methodologies impl</w:t>
      </w:r>
      <w:r w:rsidR="007B0511" w:rsidRPr="00974A29">
        <w:rPr>
          <w:color w:val="000000" w:themeColor="text1"/>
        </w:rPr>
        <w:t>ementation, business analysis, u</w:t>
      </w:r>
      <w:r w:rsidRPr="00974A29">
        <w:rPr>
          <w:color w:val="000000" w:themeColor="text1"/>
        </w:rPr>
        <w:t xml:space="preserve">se case modelling, </w:t>
      </w:r>
      <w:r w:rsidR="00D84365" w:rsidRPr="00974A29">
        <w:rPr>
          <w:color w:val="000000" w:themeColor="text1"/>
        </w:rPr>
        <w:t>Function feature mapping, Requirement</w:t>
      </w:r>
      <w:r w:rsidRPr="00974A29">
        <w:rPr>
          <w:color w:val="000000" w:themeColor="text1"/>
        </w:rPr>
        <w:t xml:space="preserve"> gathering &amp; analysis.</w:t>
      </w:r>
    </w:p>
    <w:p w14:paraId="4103E5E3" w14:textId="4FE2CBA2" w:rsidR="00A906F7" w:rsidRPr="00974A29" w:rsidRDefault="00F05513">
      <w:pPr>
        <w:numPr>
          <w:ilvl w:val="0"/>
          <w:numId w:val="17"/>
        </w:numPr>
        <w:tabs>
          <w:tab w:val="left" w:pos="720"/>
        </w:tabs>
        <w:rPr>
          <w:color w:val="000000" w:themeColor="text1"/>
        </w:rPr>
      </w:pPr>
      <w:r w:rsidRPr="00974A29">
        <w:rPr>
          <w:color w:val="000000" w:themeColor="text1"/>
        </w:rPr>
        <w:t xml:space="preserve">Robotics Process Automation (RPA) of the existing </w:t>
      </w:r>
      <w:r w:rsidR="00D84365" w:rsidRPr="00974A29">
        <w:rPr>
          <w:color w:val="000000" w:themeColor="text1"/>
        </w:rPr>
        <w:t xml:space="preserve">reporting </w:t>
      </w:r>
      <w:r w:rsidRPr="00974A29">
        <w:rPr>
          <w:color w:val="000000" w:themeColor="text1"/>
        </w:rPr>
        <w:t>processes using Automation tools.</w:t>
      </w:r>
    </w:p>
    <w:p w14:paraId="4D96FCF2" w14:textId="77777777" w:rsidR="00A906F7" w:rsidRPr="00974A29" w:rsidRDefault="00FF1453">
      <w:pPr>
        <w:numPr>
          <w:ilvl w:val="0"/>
          <w:numId w:val="17"/>
        </w:numPr>
        <w:tabs>
          <w:tab w:val="left" w:pos="720"/>
        </w:tabs>
        <w:rPr>
          <w:color w:val="000000" w:themeColor="text1"/>
        </w:rPr>
      </w:pPr>
      <w:r w:rsidRPr="00974A29">
        <w:rPr>
          <w:color w:val="000000" w:themeColor="text1"/>
        </w:rPr>
        <w:t>Expertise in Blueprint Requirement Center Tool and Rational Team Concert (</w:t>
      </w:r>
      <w:r w:rsidR="006B144A" w:rsidRPr="00974A29">
        <w:rPr>
          <w:color w:val="000000" w:themeColor="text1"/>
        </w:rPr>
        <w:t>IBM tool</w:t>
      </w:r>
      <w:r w:rsidRPr="00974A29">
        <w:rPr>
          <w:color w:val="000000" w:themeColor="text1"/>
        </w:rPr>
        <w:t>).</w:t>
      </w:r>
    </w:p>
    <w:p w14:paraId="3472B4B2" w14:textId="77777777" w:rsidR="00A906F7" w:rsidRPr="00974A29" w:rsidRDefault="00FF1453">
      <w:pPr>
        <w:numPr>
          <w:ilvl w:val="0"/>
          <w:numId w:val="17"/>
        </w:numPr>
        <w:tabs>
          <w:tab w:val="left" w:pos="720"/>
        </w:tabs>
        <w:rPr>
          <w:color w:val="000000" w:themeColor="text1"/>
        </w:rPr>
      </w:pPr>
      <w:r w:rsidRPr="00974A29">
        <w:rPr>
          <w:color w:val="000000" w:themeColor="text1"/>
        </w:rPr>
        <w:t>Sound understanding of Retail Banking Processes.</w:t>
      </w:r>
    </w:p>
    <w:p w14:paraId="2F8ACFE8" w14:textId="77777777" w:rsidR="00A906F7" w:rsidRPr="00974A29" w:rsidRDefault="00FF1453">
      <w:pPr>
        <w:numPr>
          <w:ilvl w:val="0"/>
          <w:numId w:val="17"/>
        </w:numPr>
        <w:jc w:val="both"/>
        <w:rPr>
          <w:color w:val="000000" w:themeColor="text1"/>
        </w:rPr>
      </w:pPr>
      <w:r w:rsidRPr="00974A29">
        <w:rPr>
          <w:color w:val="000000" w:themeColor="text1"/>
        </w:rPr>
        <w:t xml:space="preserve">Strong people management and coordination skills with different departments and agencies to ensure proper and timely completion of projects. </w:t>
      </w:r>
    </w:p>
    <w:p w14:paraId="7B56B671" w14:textId="77777777" w:rsidR="00A906F7" w:rsidRPr="00974A29" w:rsidRDefault="00FF1453">
      <w:pPr>
        <w:numPr>
          <w:ilvl w:val="0"/>
          <w:numId w:val="17"/>
        </w:numPr>
        <w:tabs>
          <w:tab w:val="left" w:pos="720"/>
        </w:tabs>
        <w:ind w:left="0" w:firstLine="360"/>
        <w:rPr>
          <w:color w:val="000000" w:themeColor="text1"/>
        </w:rPr>
      </w:pPr>
      <w:r w:rsidRPr="00974A29">
        <w:rPr>
          <w:color w:val="000000" w:themeColor="text1"/>
        </w:rPr>
        <w:t>Team handling &amp; Project Management</w:t>
      </w:r>
    </w:p>
    <w:p w14:paraId="48A211F9" w14:textId="045F8A60" w:rsidR="00A906F7" w:rsidRDefault="00FF1453">
      <w:pPr>
        <w:numPr>
          <w:ilvl w:val="0"/>
          <w:numId w:val="17"/>
        </w:numPr>
        <w:tabs>
          <w:tab w:val="left" w:pos="720"/>
        </w:tabs>
        <w:rPr>
          <w:color w:val="000000" w:themeColor="text1"/>
        </w:rPr>
      </w:pPr>
      <w:r w:rsidRPr="00974A29">
        <w:rPr>
          <w:color w:val="000000" w:themeColor="text1"/>
        </w:rPr>
        <w:t>Documentation/ presentation/process modeling skills leveraging Blueprint Requirement Center and other similar tools</w:t>
      </w:r>
      <w:r w:rsidR="006B144A" w:rsidRPr="00974A29">
        <w:rPr>
          <w:color w:val="000000" w:themeColor="text1"/>
        </w:rPr>
        <w:t>.</w:t>
      </w:r>
    </w:p>
    <w:p w14:paraId="604C3C2C" w14:textId="2FCC3AB1" w:rsidR="004534B3" w:rsidRDefault="004534B3">
      <w:pPr>
        <w:numPr>
          <w:ilvl w:val="0"/>
          <w:numId w:val="17"/>
        </w:numPr>
        <w:tabs>
          <w:tab w:val="left" w:pos="720"/>
        </w:tabs>
        <w:rPr>
          <w:color w:val="000000" w:themeColor="text1"/>
        </w:rPr>
      </w:pPr>
      <w:r>
        <w:rPr>
          <w:color w:val="000000" w:themeColor="text1"/>
        </w:rPr>
        <w:t>Solid knowledge of Kanban and Scrum agile methodologies.</w:t>
      </w:r>
    </w:p>
    <w:p w14:paraId="48F454EB" w14:textId="44C3832E" w:rsidR="004534B3" w:rsidRDefault="004534B3">
      <w:pPr>
        <w:numPr>
          <w:ilvl w:val="0"/>
          <w:numId w:val="17"/>
        </w:numPr>
        <w:tabs>
          <w:tab w:val="left" w:pos="720"/>
        </w:tabs>
        <w:rPr>
          <w:color w:val="000000" w:themeColor="text1"/>
        </w:rPr>
      </w:pPr>
      <w:r>
        <w:rPr>
          <w:color w:val="000000" w:themeColor="text1"/>
        </w:rPr>
        <w:lastRenderedPageBreak/>
        <w:t xml:space="preserve">Expertise in writing </w:t>
      </w:r>
      <w:r w:rsidR="00C74662">
        <w:rPr>
          <w:color w:val="000000" w:themeColor="text1"/>
        </w:rPr>
        <w:t xml:space="preserve">and grooming </w:t>
      </w:r>
      <w:bookmarkStart w:id="0" w:name="_GoBack"/>
      <w:bookmarkEnd w:id="0"/>
      <w:r>
        <w:rPr>
          <w:color w:val="000000" w:themeColor="text1"/>
        </w:rPr>
        <w:t>user stories, acceptance criteria, business rules, creating use cases</w:t>
      </w:r>
      <w:r w:rsidR="00830F5A">
        <w:rPr>
          <w:color w:val="000000" w:themeColor="text1"/>
        </w:rPr>
        <w:t>, estimating user stories.</w:t>
      </w:r>
    </w:p>
    <w:p w14:paraId="100CF570" w14:textId="77777777" w:rsidR="00974A29" w:rsidRPr="00974A29" w:rsidRDefault="00974A29" w:rsidP="00974A29">
      <w:pPr>
        <w:tabs>
          <w:tab w:val="left" w:pos="720"/>
        </w:tabs>
        <w:ind w:left="720"/>
        <w:rPr>
          <w:color w:val="000000" w:themeColor="text1"/>
        </w:rPr>
      </w:pPr>
    </w:p>
    <w:p w14:paraId="0C98604A" w14:textId="77777777" w:rsidR="00A906F7" w:rsidRPr="00FC441C" w:rsidRDefault="00A906F7">
      <w:pPr>
        <w:tabs>
          <w:tab w:val="left" w:pos="720"/>
        </w:tabs>
        <w:ind w:left="720"/>
        <w:rPr>
          <w:color w:val="000000" w:themeColor="text1"/>
          <w:sz w:val="28"/>
          <w:szCs w:val="28"/>
        </w:rPr>
      </w:pPr>
    </w:p>
    <w:p w14:paraId="5DEC5EB8" w14:textId="623C8983" w:rsidR="00D84365" w:rsidRPr="00FC441C" w:rsidRDefault="00D84365" w:rsidP="00D84365">
      <w:pPr>
        <w:shd w:val="clear" w:color="auto" w:fill="B3B3B3"/>
        <w:rPr>
          <w:b/>
          <w:color w:val="000000" w:themeColor="text1"/>
          <w:sz w:val="28"/>
          <w:szCs w:val="28"/>
        </w:rPr>
      </w:pPr>
      <w:r>
        <w:rPr>
          <w:b/>
          <w:color w:val="000000" w:themeColor="text1"/>
          <w:sz w:val="28"/>
          <w:szCs w:val="28"/>
        </w:rPr>
        <w:t>Tools</w:t>
      </w:r>
    </w:p>
    <w:p w14:paraId="4ED43B18" w14:textId="77777777" w:rsidR="00974A29" w:rsidRDefault="00974A29" w:rsidP="00974A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New Roman" w:hAnsi="Times New Roman"/>
          <w:color w:val="000000" w:themeColor="text1"/>
          <w:sz w:val="24"/>
          <w:szCs w:val="24"/>
        </w:rPr>
      </w:pPr>
    </w:p>
    <w:p w14:paraId="4CB2C0C3" w14:textId="47E8F38D" w:rsidR="00797E7E" w:rsidRPr="00974A29" w:rsidRDefault="00D84365" w:rsidP="00D84365">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New Roman" w:hAnsi="Times New Roman"/>
          <w:color w:val="000000" w:themeColor="text1"/>
          <w:sz w:val="24"/>
          <w:szCs w:val="24"/>
        </w:rPr>
      </w:pPr>
      <w:r w:rsidRPr="00974A29">
        <w:rPr>
          <w:rFonts w:ascii="Times New Roman" w:hAnsi="Times New Roman"/>
          <w:color w:val="000000" w:themeColor="text1"/>
          <w:sz w:val="24"/>
          <w:szCs w:val="24"/>
        </w:rPr>
        <w:t>Blueprint</w:t>
      </w:r>
    </w:p>
    <w:p w14:paraId="4BC77E3C" w14:textId="3D32C5D9" w:rsidR="00D84365" w:rsidRPr="00974A29" w:rsidRDefault="00D84365" w:rsidP="00D84365">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New Roman" w:hAnsi="Times New Roman"/>
          <w:color w:val="000000" w:themeColor="text1"/>
          <w:sz w:val="24"/>
          <w:szCs w:val="24"/>
        </w:rPr>
      </w:pPr>
      <w:r w:rsidRPr="00974A29">
        <w:rPr>
          <w:rFonts w:ascii="Times New Roman" w:hAnsi="Times New Roman"/>
          <w:color w:val="000000" w:themeColor="text1"/>
          <w:sz w:val="24"/>
          <w:szCs w:val="24"/>
        </w:rPr>
        <w:t>Raptor</w:t>
      </w:r>
    </w:p>
    <w:p w14:paraId="5FDCD9F1" w14:textId="32B22035" w:rsidR="00D84365" w:rsidRPr="00974A29" w:rsidRDefault="00692C6D" w:rsidP="00D84365">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New Roman" w:hAnsi="Times New Roman"/>
          <w:color w:val="000000" w:themeColor="text1"/>
          <w:sz w:val="24"/>
          <w:szCs w:val="24"/>
        </w:rPr>
      </w:pPr>
      <w:r w:rsidRPr="00974A29">
        <w:rPr>
          <w:rFonts w:ascii="Times New Roman" w:hAnsi="Times New Roman"/>
          <w:color w:val="000000" w:themeColor="text1"/>
          <w:sz w:val="24"/>
          <w:szCs w:val="24"/>
        </w:rPr>
        <w:t xml:space="preserve">Agile tools - </w:t>
      </w:r>
      <w:r w:rsidR="00D84365" w:rsidRPr="00974A29">
        <w:rPr>
          <w:rFonts w:ascii="Times New Roman" w:hAnsi="Times New Roman"/>
          <w:color w:val="000000" w:themeColor="text1"/>
          <w:sz w:val="24"/>
          <w:szCs w:val="24"/>
        </w:rPr>
        <w:t>Rational Team Concert (RTC), JIRA, Scrummage</w:t>
      </w:r>
    </w:p>
    <w:p w14:paraId="29BC7A7C" w14:textId="0FCAE329" w:rsidR="00D84365" w:rsidRPr="00974A29" w:rsidRDefault="00D84365" w:rsidP="00D84365">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New Roman" w:hAnsi="Times New Roman"/>
          <w:color w:val="000000" w:themeColor="text1"/>
          <w:sz w:val="24"/>
          <w:szCs w:val="24"/>
        </w:rPr>
      </w:pPr>
      <w:r w:rsidRPr="00974A29">
        <w:rPr>
          <w:rFonts w:ascii="Times New Roman" w:hAnsi="Times New Roman"/>
          <w:color w:val="000000" w:themeColor="text1"/>
          <w:sz w:val="24"/>
          <w:szCs w:val="24"/>
        </w:rPr>
        <w:t>M</w:t>
      </w:r>
      <w:r w:rsidR="00692C6D" w:rsidRPr="00974A29">
        <w:rPr>
          <w:rFonts w:ascii="Times New Roman" w:hAnsi="Times New Roman"/>
          <w:color w:val="000000" w:themeColor="text1"/>
          <w:sz w:val="24"/>
          <w:szCs w:val="24"/>
        </w:rPr>
        <w:t>icrosoft</w:t>
      </w:r>
      <w:r w:rsidRPr="00974A29">
        <w:rPr>
          <w:rFonts w:ascii="Times New Roman" w:hAnsi="Times New Roman"/>
          <w:color w:val="000000" w:themeColor="text1"/>
          <w:sz w:val="24"/>
          <w:szCs w:val="24"/>
        </w:rPr>
        <w:t xml:space="preserve"> Project</w:t>
      </w:r>
    </w:p>
    <w:p w14:paraId="2A365110" w14:textId="016D4B85" w:rsidR="00692C6D" w:rsidRPr="004534B3" w:rsidRDefault="00B33454" w:rsidP="00D05644">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color w:val="000000" w:themeColor="text1"/>
          <w:sz w:val="28"/>
          <w:szCs w:val="28"/>
        </w:rPr>
      </w:pPr>
      <w:r w:rsidRPr="006C5C86">
        <w:rPr>
          <w:rFonts w:ascii="Times New Roman" w:hAnsi="Times New Roman"/>
          <w:color w:val="000000" w:themeColor="text1"/>
          <w:sz w:val="24"/>
          <w:szCs w:val="24"/>
        </w:rPr>
        <w:t xml:space="preserve">Microsoft Office (Word, Excel, Outlook, and PowerPoint) </w:t>
      </w:r>
    </w:p>
    <w:p w14:paraId="0099D66E" w14:textId="77777777" w:rsidR="00A906F7" w:rsidRPr="00FC441C" w:rsidRDefault="00A906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color w:val="000000" w:themeColor="text1"/>
          <w:sz w:val="28"/>
          <w:szCs w:val="28"/>
        </w:rPr>
      </w:pPr>
    </w:p>
    <w:p w14:paraId="28C3E86B" w14:textId="77777777" w:rsidR="00A906F7" w:rsidRPr="00FC441C" w:rsidRDefault="00FF1453">
      <w:pPr>
        <w:shd w:val="clear" w:color="auto" w:fill="B3B3B3"/>
        <w:rPr>
          <w:b/>
          <w:color w:val="000000" w:themeColor="text1"/>
          <w:sz w:val="28"/>
          <w:szCs w:val="28"/>
        </w:rPr>
      </w:pPr>
      <w:r w:rsidRPr="00FC441C">
        <w:rPr>
          <w:b/>
          <w:color w:val="000000" w:themeColor="text1"/>
          <w:sz w:val="28"/>
          <w:szCs w:val="28"/>
        </w:rPr>
        <w:t>Educational Qualification</w:t>
      </w:r>
    </w:p>
    <w:p w14:paraId="7EB81C06" w14:textId="77777777" w:rsidR="00A906F7" w:rsidRPr="00FC441C" w:rsidRDefault="00A906F7">
      <w:pPr>
        <w:jc w:val="both"/>
        <w:rPr>
          <w:bCs/>
          <w:i/>
          <w:color w:val="000000" w:themeColor="text1"/>
          <w:sz w:val="28"/>
          <w:szCs w:val="28"/>
        </w:rPr>
      </w:pPr>
    </w:p>
    <w:tbl>
      <w:tblPr>
        <w:tblStyle w:val="TableGrid"/>
        <w:tblW w:w="9990" w:type="dxa"/>
        <w:tblInd w:w="-275" w:type="dxa"/>
        <w:tblLook w:val="04A0" w:firstRow="1" w:lastRow="0" w:firstColumn="1" w:lastColumn="0" w:noHBand="0" w:noVBand="1"/>
      </w:tblPr>
      <w:tblGrid>
        <w:gridCol w:w="2880"/>
        <w:gridCol w:w="3600"/>
        <w:gridCol w:w="3510"/>
      </w:tblGrid>
      <w:tr w:rsidR="006B144A" w:rsidRPr="00FC441C" w14:paraId="4DE1AEE7" w14:textId="77777777" w:rsidTr="009F566E">
        <w:tc>
          <w:tcPr>
            <w:tcW w:w="2880" w:type="dxa"/>
          </w:tcPr>
          <w:p w14:paraId="7817FEA3" w14:textId="77777777" w:rsidR="00A906F7" w:rsidRPr="00FC441C" w:rsidRDefault="00FF1453">
            <w:pPr>
              <w:pStyle w:val="ListParagraph"/>
              <w:spacing w:before="80"/>
              <w:ind w:left="0"/>
              <w:rPr>
                <w:rFonts w:ascii="Times New Roman" w:eastAsia="Times New Roman" w:hAnsi="Times New Roman"/>
                <w:b/>
                <w:color w:val="000000" w:themeColor="text1"/>
                <w:sz w:val="28"/>
                <w:szCs w:val="28"/>
                <w:lang w:eastAsia="ar-SA"/>
              </w:rPr>
            </w:pPr>
            <w:r w:rsidRPr="00FC441C">
              <w:rPr>
                <w:rFonts w:ascii="Times New Roman" w:eastAsia="Times New Roman" w:hAnsi="Times New Roman"/>
                <w:b/>
                <w:color w:val="000000" w:themeColor="text1"/>
                <w:sz w:val="28"/>
                <w:szCs w:val="28"/>
                <w:lang w:eastAsia="ar-SA"/>
              </w:rPr>
              <w:t>Qualification</w:t>
            </w:r>
          </w:p>
        </w:tc>
        <w:tc>
          <w:tcPr>
            <w:tcW w:w="3600" w:type="dxa"/>
          </w:tcPr>
          <w:p w14:paraId="4B909D63" w14:textId="77777777" w:rsidR="00A906F7" w:rsidRPr="00FC441C" w:rsidRDefault="00FF1453">
            <w:pPr>
              <w:pStyle w:val="ListParagraph"/>
              <w:tabs>
                <w:tab w:val="center" w:pos="1432"/>
              </w:tabs>
              <w:spacing w:before="80"/>
              <w:ind w:left="0"/>
              <w:rPr>
                <w:rFonts w:ascii="Times New Roman" w:eastAsia="Times New Roman" w:hAnsi="Times New Roman"/>
                <w:b/>
                <w:color w:val="000000" w:themeColor="text1"/>
                <w:sz w:val="28"/>
                <w:szCs w:val="28"/>
                <w:lang w:eastAsia="ar-SA"/>
              </w:rPr>
            </w:pPr>
            <w:r w:rsidRPr="00FC441C">
              <w:rPr>
                <w:rFonts w:ascii="Times New Roman" w:eastAsia="Times New Roman" w:hAnsi="Times New Roman"/>
                <w:b/>
                <w:color w:val="000000" w:themeColor="text1"/>
                <w:sz w:val="28"/>
                <w:szCs w:val="28"/>
                <w:lang w:eastAsia="ar-SA"/>
              </w:rPr>
              <w:t>College/School</w:t>
            </w:r>
          </w:p>
        </w:tc>
        <w:tc>
          <w:tcPr>
            <w:tcW w:w="3510" w:type="dxa"/>
          </w:tcPr>
          <w:p w14:paraId="05F2C7A5" w14:textId="77777777" w:rsidR="00A906F7" w:rsidRPr="00FC441C" w:rsidRDefault="00FF1453">
            <w:pPr>
              <w:pStyle w:val="ListParagraph"/>
              <w:spacing w:before="80"/>
              <w:ind w:left="0"/>
              <w:rPr>
                <w:rFonts w:ascii="Times New Roman" w:eastAsia="Times New Roman" w:hAnsi="Times New Roman"/>
                <w:b/>
                <w:color w:val="000000" w:themeColor="text1"/>
                <w:sz w:val="28"/>
                <w:szCs w:val="28"/>
                <w:lang w:eastAsia="ar-SA"/>
              </w:rPr>
            </w:pPr>
            <w:r w:rsidRPr="00FC441C">
              <w:rPr>
                <w:rFonts w:ascii="Times New Roman" w:eastAsia="Times New Roman" w:hAnsi="Times New Roman"/>
                <w:b/>
                <w:color w:val="000000" w:themeColor="text1"/>
                <w:sz w:val="28"/>
                <w:szCs w:val="28"/>
                <w:lang w:eastAsia="ar-SA"/>
              </w:rPr>
              <w:t>Percentage/CGPA</w:t>
            </w:r>
          </w:p>
        </w:tc>
      </w:tr>
      <w:tr w:rsidR="00FC441C" w:rsidRPr="00FC441C" w14:paraId="53C112F2" w14:textId="77777777" w:rsidTr="009F566E">
        <w:tc>
          <w:tcPr>
            <w:tcW w:w="2880" w:type="dxa"/>
          </w:tcPr>
          <w:p w14:paraId="65FFA2F7" w14:textId="7EBA4E17" w:rsidR="00FC441C" w:rsidRPr="00974A29" w:rsidRDefault="00D84365">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Master of Science</w:t>
            </w:r>
            <w:r w:rsidR="00FC441C" w:rsidRPr="00974A29">
              <w:rPr>
                <w:rFonts w:ascii="Times New Roman" w:eastAsia="Times New Roman" w:hAnsi="Times New Roman"/>
                <w:color w:val="000000" w:themeColor="text1"/>
                <w:sz w:val="24"/>
                <w:szCs w:val="24"/>
                <w:lang w:eastAsia="ar-SA"/>
              </w:rPr>
              <w:t xml:space="preserve"> (Project Management)</w:t>
            </w:r>
          </w:p>
        </w:tc>
        <w:tc>
          <w:tcPr>
            <w:tcW w:w="3600" w:type="dxa"/>
          </w:tcPr>
          <w:p w14:paraId="1B1BCFC6" w14:textId="77777777" w:rsidR="00FC441C" w:rsidRPr="00974A29" w:rsidRDefault="00FC441C">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Harrisburg University of Science &amp; Technology, Pennsylvania, Unites States of America</w:t>
            </w:r>
          </w:p>
        </w:tc>
        <w:tc>
          <w:tcPr>
            <w:tcW w:w="3510" w:type="dxa"/>
          </w:tcPr>
          <w:p w14:paraId="14FEA3F1" w14:textId="6FB70526" w:rsidR="00FC441C" w:rsidRPr="00974A29" w:rsidRDefault="00FC441C">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4.00</w:t>
            </w:r>
            <w:r w:rsidR="00D84365" w:rsidRPr="00974A29">
              <w:rPr>
                <w:rFonts w:ascii="Times New Roman" w:eastAsia="Times New Roman" w:hAnsi="Times New Roman"/>
                <w:color w:val="000000" w:themeColor="text1"/>
                <w:sz w:val="24"/>
                <w:szCs w:val="24"/>
                <w:lang w:eastAsia="ar-SA"/>
              </w:rPr>
              <w:t xml:space="preserve"> (1</w:t>
            </w:r>
            <w:r w:rsidR="00D84365" w:rsidRPr="00974A29">
              <w:rPr>
                <w:rFonts w:ascii="Times New Roman" w:eastAsia="Times New Roman" w:hAnsi="Times New Roman"/>
                <w:color w:val="000000" w:themeColor="text1"/>
                <w:sz w:val="24"/>
                <w:szCs w:val="24"/>
                <w:vertAlign w:val="superscript"/>
                <w:lang w:eastAsia="ar-SA"/>
              </w:rPr>
              <w:t>st</w:t>
            </w:r>
            <w:r w:rsidR="00D84365" w:rsidRPr="00974A29">
              <w:rPr>
                <w:rFonts w:ascii="Times New Roman" w:eastAsia="Times New Roman" w:hAnsi="Times New Roman"/>
                <w:color w:val="000000" w:themeColor="text1"/>
                <w:sz w:val="24"/>
                <w:szCs w:val="24"/>
                <w:lang w:eastAsia="ar-SA"/>
              </w:rPr>
              <w:t>,2</w:t>
            </w:r>
            <w:r w:rsidR="00D84365" w:rsidRPr="00974A29">
              <w:rPr>
                <w:rFonts w:ascii="Times New Roman" w:eastAsia="Times New Roman" w:hAnsi="Times New Roman"/>
                <w:color w:val="000000" w:themeColor="text1"/>
                <w:sz w:val="24"/>
                <w:szCs w:val="24"/>
                <w:vertAlign w:val="superscript"/>
                <w:lang w:eastAsia="ar-SA"/>
              </w:rPr>
              <w:t>nd</w:t>
            </w:r>
            <w:r w:rsidR="00D84365" w:rsidRPr="00974A29">
              <w:rPr>
                <w:rFonts w:ascii="Times New Roman" w:eastAsia="Times New Roman" w:hAnsi="Times New Roman"/>
                <w:color w:val="000000" w:themeColor="text1"/>
                <w:sz w:val="24"/>
                <w:szCs w:val="24"/>
                <w:lang w:eastAsia="ar-SA"/>
              </w:rPr>
              <w:t>,3</w:t>
            </w:r>
            <w:r w:rsidR="00D84365" w:rsidRPr="00974A29">
              <w:rPr>
                <w:rFonts w:ascii="Times New Roman" w:eastAsia="Times New Roman" w:hAnsi="Times New Roman"/>
                <w:color w:val="000000" w:themeColor="text1"/>
                <w:sz w:val="24"/>
                <w:szCs w:val="24"/>
                <w:vertAlign w:val="superscript"/>
                <w:lang w:eastAsia="ar-SA"/>
              </w:rPr>
              <w:t>rd</w:t>
            </w:r>
            <w:r w:rsidR="00D84365" w:rsidRPr="00974A29">
              <w:rPr>
                <w:rFonts w:ascii="Times New Roman" w:eastAsia="Times New Roman" w:hAnsi="Times New Roman"/>
                <w:color w:val="000000" w:themeColor="text1"/>
                <w:sz w:val="24"/>
                <w:szCs w:val="24"/>
                <w:lang w:eastAsia="ar-SA"/>
              </w:rPr>
              <w:t xml:space="preserve"> Semesters)</w:t>
            </w:r>
          </w:p>
          <w:p w14:paraId="07E41332" w14:textId="1E104C9D" w:rsidR="00FC441C" w:rsidRPr="00974A29" w:rsidRDefault="00FC441C">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 xml:space="preserve">Currently </w:t>
            </w:r>
            <w:r w:rsidR="00D84365" w:rsidRPr="00974A29">
              <w:rPr>
                <w:rFonts w:ascii="Times New Roman" w:eastAsia="Times New Roman" w:hAnsi="Times New Roman"/>
                <w:color w:val="000000" w:themeColor="text1"/>
                <w:sz w:val="24"/>
                <w:szCs w:val="24"/>
                <w:lang w:eastAsia="ar-SA"/>
              </w:rPr>
              <w:t>4</w:t>
            </w:r>
            <w:r w:rsidR="00D84365" w:rsidRPr="00974A29">
              <w:rPr>
                <w:rFonts w:ascii="Times New Roman" w:eastAsia="Times New Roman" w:hAnsi="Times New Roman"/>
                <w:color w:val="000000" w:themeColor="text1"/>
                <w:sz w:val="24"/>
                <w:szCs w:val="24"/>
                <w:vertAlign w:val="superscript"/>
                <w:lang w:eastAsia="ar-SA"/>
              </w:rPr>
              <w:t>th</w:t>
            </w:r>
            <w:r w:rsidRPr="00974A29">
              <w:rPr>
                <w:rFonts w:ascii="Times New Roman" w:eastAsia="Times New Roman" w:hAnsi="Times New Roman"/>
                <w:color w:val="000000" w:themeColor="text1"/>
                <w:sz w:val="24"/>
                <w:szCs w:val="24"/>
                <w:lang w:eastAsia="ar-SA"/>
              </w:rPr>
              <w:t xml:space="preserve"> Semester is going on</w:t>
            </w:r>
            <w:r w:rsidR="009F566E" w:rsidRPr="00974A29">
              <w:rPr>
                <w:rFonts w:ascii="Times New Roman" w:eastAsia="Times New Roman" w:hAnsi="Times New Roman"/>
                <w:color w:val="000000" w:themeColor="text1"/>
                <w:sz w:val="24"/>
                <w:szCs w:val="24"/>
                <w:lang w:eastAsia="ar-SA"/>
              </w:rPr>
              <w:t xml:space="preserve"> and one more semester left to complete the course.</w:t>
            </w:r>
          </w:p>
        </w:tc>
      </w:tr>
      <w:tr w:rsidR="006B144A" w:rsidRPr="00FC441C" w14:paraId="00A3788D" w14:textId="77777777" w:rsidTr="009F566E">
        <w:tc>
          <w:tcPr>
            <w:tcW w:w="2880" w:type="dxa"/>
          </w:tcPr>
          <w:p w14:paraId="3100A714" w14:textId="33EF0E1B" w:rsidR="00A906F7" w:rsidRPr="00974A29" w:rsidRDefault="00D84365">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Master of Business Administration</w:t>
            </w:r>
            <w:r w:rsidR="006B144A" w:rsidRPr="00974A29">
              <w:rPr>
                <w:rFonts w:ascii="Times New Roman" w:eastAsia="Times New Roman" w:hAnsi="Times New Roman"/>
                <w:color w:val="000000" w:themeColor="text1"/>
                <w:sz w:val="24"/>
                <w:szCs w:val="24"/>
                <w:lang w:eastAsia="ar-SA"/>
              </w:rPr>
              <w:t xml:space="preserve"> (Finance)</w:t>
            </w:r>
          </w:p>
        </w:tc>
        <w:tc>
          <w:tcPr>
            <w:tcW w:w="3600" w:type="dxa"/>
          </w:tcPr>
          <w:p w14:paraId="011689F4" w14:textId="77777777" w:rsidR="00A906F7" w:rsidRPr="00974A29" w:rsidRDefault="00FF1453">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 xml:space="preserve">ICFAI </w:t>
            </w:r>
            <w:r w:rsidR="006B144A" w:rsidRPr="00974A29">
              <w:rPr>
                <w:rFonts w:ascii="Times New Roman" w:eastAsia="Times New Roman" w:hAnsi="Times New Roman"/>
                <w:color w:val="000000" w:themeColor="text1"/>
                <w:sz w:val="24"/>
                <w:szCs w:val="24"/>
                <w:lang w:eastAsia="ar-SA"/>
              </w:rPr>
              <w:t>Foundation for Higher Studies,</w:t>
            </w:r>
            <w:r w:rsidRPr="00974A29">
              <w:rPr>
                <w:rFonts w:ascii="Times New Roman" w:eastAsia="Times New Roman" w:hAnsi="Times New Roman"/>
                <w:color w:val="000000" w:themeColor="text1"/>
                <w:sz w:val="24"/>
                <w:szCs w:val="24"/>
                <w:lang w:eastAsia="ar-SA"/>
              </w:rPr>
              <w:t xml:space="preserve"> Hyderabad</w:t>
            </w:r>
            <w:r w:rsidR="006B144A" w:rsidRPr="00974A29">
              <w:rPr>
                <w:rFonts w:ascii="Times New Roman" w:eastAsia="Times New Roman" w:hAnsi="Times New Roman"/>
                <w:color w:val="000000" w:themeColor="text1"/>
                <w:sz w:val="24"/>
                <w:szCs w:val="24"/>
                <w:lang w:eastAsia="ar-SA"/>
              </w:rPr>
              <w:t>, India</w:t>
            </w:r>
          </w:p>
        </w:tc>
        <w:tc>
          <w:tcPr>
            <w:tcW w:w="3510" w:type="dxa"/>
          </w:tcPr>
          <w:p w14:paraId="58B70764" w14:textId="77777777" w:rsidR="00A906F7" w:rsidRPr="00974A29" w:rsidRDefault="006B144A">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2.99</w:t>
            </w:r>
          </w:p>
        </w:tc>
      </w:tr>
      <w:tr w:rsidR="00FC441C" w:rsidRPr="00FC441C" w14:paraId="330A961A" w14:textId="77777777" w:rsidTr="009F566E">
        <w:tc>
          <w:tcPr>
            <w:tcW w:w="2880" w:type="dxa"/>
          </w:tcPr>
          <w:p w14:paraId="1A546369" w14:textId="77777777" w:rsidR="00A906F7" w:rsidRPr="00974A29" w:rsidRDefault="006B144A">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Bachelor</w:t>
            </w:r>
            <w:r w:rsidR="006D7A52" w:rsidRPr="00974A29">
              <w:rPr>
                <w:rFonts w:ascii="Times New Roman" w:eastAsia="Times New Roman" w:hAnsi="Times New Roman"/>
                <w:color w:val="000000" w:themeColor="text1"/>
                <w:sz w:val="24"/>
                <w:szCs w:val="24"/>
                <w:lang w:eastAsia="ar-SA"/>
              </w:rPr>
              <w:t xml:space="preserve"> of Engineering </w:t>
            </w:r>
            <w:r w:rsidRPr="00974A29">
              <w:rPr>
                <w:rFonts w:ascii="Times New Roman" w:eastAsia="Times New Roman" w:hAnsi="Times New Roman"/>
                <w:color w:val="000000" w:themeColor="text1"/>
                <w:sz w:val="24"/>
                <w:szCs w:val="24"/>
                <w:lang w:eastAsia="ar-SA"/>
              </w:rPr>
              <w:t>(</w:t>
            </w:r>
            <w:r w:rsidR="00FF1453" w:rsidRPr="00974A29">
              <w:rPr>
                <w:rFonts w:ascii="Times New Roman" w:eastAsia="Times New Roman" w:hAnsi="Times New Roman"/>
                <w:color w:val="000000" w:themeColor="text1"/>
                <w:sz w:val="24"/>
                <w:szCs w:val="24"/>
                <w:lang w:eastAsia="ar-SA"/>
              </w:rPr>
              <w:t>Electronics &amp; Instrumentation</w:t>
            </w:r>
            <w:r w:rsidRPr="00974A29">
              <w:rPr>
                <w:rFonts w:ascii="Times New Roman" w:eastAsia="Times New Roman" w:hAnsi="Times New Roman"/>
                <w:color w:val="000000" w:themeColor="text1"/>
                <w:sz w:val="24"/>
                <w:szCs w:val="24"/>
                <w:lang w:eastAsia="ar-SA"/>
              </w:rPr>
              <w:t>)</w:t>
            </w:r>
          </w:p>
        </w:tc>
        <w:tc>
          <w:tcPr>
            <w:tcW w:w="3600" w:type="dxa"/>
          </w:tcPr>
          <w:p w14:paraId="327670BD" w14:textId="77777777" w:rsidR="00A906F7" w:rsidRPr="00974A29" w:rsidRDefault="00FF1453">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Dr. B</w:t>
            </w:r>
            <w:r w:rsidR="006D7A52" w:rsidRPr="00974A29">
              <w:rPr>
                <w:rFonts w:ascii="Times New Roman" w:eastAsia="Times New Roman" w:hAnsi="Times New Roman"/>
                <w:color w:val="000000" w:themeColor="text1"/>
                <w:sz w:val="24"/>
                <w:szCs w:val="24"/>
                <w:lang w:eastAsia="ar-SA"/>
              </w:rPr>
              <w:t xml:space="preserve"> </w:t>
            </w:r>
            <w:r w:rsidRPr="00974A29">
              <w:rPr>
                <w:rFonts w:ascii="Times New Roman" w:eastAsia="Times New Roman" w:hAnsi="Times New Roman"/>
                <w:color w:val="000000" w:themeColor="text1"/>
                <w:sz w:val="24"/>
                <w:szCs w:val="24"/>
                <w:lang w:eastAsia="ar-SA"/>
              </w:rPr>
              <w:t>R Ambedkar University, Agra</w:t>
            </w:r>
            <w:r w:rsidR="006B144A" w:rsidRPr="00974A29">
              <w:rPr>
                <w:rFonts w:ascii="Times New Roman" w:eastAsia="Times New Roman" w:hAnsi="Times New Roman"/>
                <w:color w:val="000000" w:themeColor="text1"/>
                <w:sz w:val="24"/>
                <w:szCs w:val="24"/>
                <w:lang w:eastAsia="ar-SA"/>
              </w:rPr>
              <w:t>, Uttar Pradesh, India</w:t>
            </w:r>
          </w:p>
        </w:tc>
        <w:tc>
          <w:tcPr>
            <w:tcW w:w="3510" w:type="dxa"/>
          </w:tcPr>
          <w:p w14:paraId="04CFCD7B" w14:textId="77777777" w:rsidR="00A906F7" w:rsidRPr="00974A29" w:rsidRDefault="006B144A">
            <w:pPr>
              <w:pStyle w:val="ListParagraph"/>
              <w:spacing w:before="80"/>
              <w:ind w:left="0"/>
              <w:rPr>
                <w:rFonts w:ascii="Times New Roman" w:eastAsia="Times New Roman" w:hAnsi="Times New Roman"/>
                <w:color w:val="000000" w:themeColor="text1"/>
                <w:sz w:val="24"/>
                <w:szCs w:val="24"/>
                <w:lang w:eastAsia="ar-SA"/>
              </w:rPr>
            </w:pPr>
            <w:r w:rsidRPr="00974A29">
              <w:rPr>
                <w:rFonts w:ascii="Times New Roman" w:eastAsia="Times New Roman" w:hAnsi="Times New Roman"/>
                <w:color w:val="000000" w:themeColor="text1"/>
                <w:sz w:val="24"/>
                <w:szCs w:val="24"/>
                <w:lang w:eastAsia="ar-SA"/>
              </w:rPr>
              <w:t>3.96</w:t>
            </w:r>
          </w:p>
        </w:tc>
      </w:tr>
    </w:tbl>
    <w:p w14:paraId="382D3E4C" w14:textId="77777777" w:rsidR="00A906F7" w:rsidRPr="00FC441C" w:rsidRDefault="00A906F7" w:rsidP="00797E7E">
      <w:pPr>
        <w:jc w:val="both"/>
        <w:rPr>
          <w:bCs/>
          <w:color w:val="000000" w:themeColor="text1"/>
          <w:sz w:val="28"/>
          <w:szCs w:val="28"/>
        </w:rPr>
      </w:pPr>
    </w:p>
    <w:p w14:paraId="3ABBB972" w14:textId="77777777" w:rsidR="00A906F7" w:rsidRPr="00FC441C" w:rsidRDefault="00A906F7">
      <w:pPr>
        <w:rPr>
          <w:color w:val="000000" w:themeColor="text1"/>
          <w:sz w:val="28"/>
          <w:szCs w:val="28"/>
        </w:rPr>
      </w:pPr>
    </w:p>
    <w:p w14:paraId="4EC625AD" w14:textId="77777777" w:rsidR="00A906F7" w:rsidRPr="00FC441C" w:rsidRDefault="00FF1453">
      <w:pPr>
        <w:shd w:val="clear" w:color="auto" w:fill="B3B3B3"/>
        <w:rPr>
          <w:b/>
          <w:color w:val="000000" w:themeColor="text1"/>
          <w:sz w:val="28"/>
          <w:szCs w:val="28"/>
        </w:rPr>
      </w:pPr>
      <w:r w:rsidRPr="00FC441C">
        <w:rPr>
          <w:b/>
          <w:color w:val="000000" w:themeColor="text1"/>
          <w:sz w:val="28"/>
          <w:szCs w:val="28"/>
        </w:rPr>
        <w:t xml:space="preserve">Key Engagements </w:t>
      </w:r>
    </w:p>
    <w:p w14:paraId="22A040D4" w14:textId="77777777" w:rsidR="00A906F7" w:rsidRPr="00FC441C" w:rsidRDefault="00A906F7">
      <w:pPr>
        <w:rPr>
          <w:color w:val="000000" w:themeColor="text1"/>
          <w:sz w:val="28"/>
          <w:szCs w:val="28"/>
        </w:rPr>
      </w:pPr>
    </w:p>
    <w:p w14:paraId="78E3DCD4" w14:textId="77777777" w:rsidR="00E03CCD" w:rsidRPr="00FC441C" w:rsidRDefault="00E03CCD">
      <w:pPr>
        <w:rPr>
          <w:color w:val="000000" w:themeColor="text1"/>
          <w:sz w:val="28"/>
          <w:szCs w:val="28"/>
        </w:rPr>
      </w:pPr>
    </w:p>
    <w:tbl>
      <w:tblPr>
        <w:tblStyle w:val="TableGrid"/>
        <w:tblW w:w="9464" w:type="dxa"/>
        <w:tblLook w:val="04A0" w:firstRow="1" w:lastRow="0" w:firstColumn="1" w:lastColumn="0" w:noHBand="0" w:noVBand="1"/>
      </w:tblPr>
      <w:tblGrid>
        <w:gridCol w:w="2235"/>
        <w:gridCol w:w="7229"/>
      </w:tblGrid>
      <w:tr w:rsidR="006B144A" w:rsidRPr="00FC441C" w14:paraId="0D370F6C" w14:textId="77777777" w:rsidTr="007D74E8">
        <w:tc>
          <w:tcPr>
            <w:tcW w:w="2235" w:type="dxa"/>
            <w:shd w:val="clear" w:color="auto" w:fill="DBE5F1"/>
          </w:tcPr>
          <w:p w14:paraId="589BACB9" w14:textId="77777777" w:rsidR="00E03CCD" w:rsidRPr="00FC441C" w:rsidRDefault="00E03CCD" w:rsidP="007D74E8">
            <w:pPr>
              <w:rPr>
                <w:b/>
                <w:color w:val="000000" w:themeColor="text1"/>
                <w:sz w:val="28"/>
                <w:szCs w:val="28"/>
              </w:rPr>
            </w:pPr>
          </w:p>
        </w:tc>
        <w:tc>
          <w:tcPr>
            <w:tcW w:w="7229" w:type="dxa"/>
            <w:shd w:val="clear" w:color="auto" w:fill="DBE5F1"/>
          </w:tcPr>
          <w:p w14:paraId="673E0AD9" w14:textId="77777777" w:rsidR="00E03CCD" w:rsidRPr="00FC441C" w:rsidRDefault="006B144A" w:rsidP="007D74E8">
            <w:pPr>
              <w:autoSpaceDE w:val="0"/>
              <w:autoSpaceDN w:val="0"/>
              <w:adjustRightInd w:val="0"/>
              <w:rPr>
                <w:b/>
                <w:color w:val="000000" w:themeColor="text1"/>
                <w:sz w:val="28"/>
                <w:szCs w:val="28"/>
                <w:u w:val="single"/>
              </w:rPr>
            </w:pPr>
            <w:r w:rsidRPr="00FC441C">
              <w:rPr>
                <w:b/>
                <w:color w:val="000000" w:themeColor="text1"/>
                <w:sz w:val="28"/>
                <w:szCs w:val="28"/>
                <w:u w:val="single"/>
              </w:rPr>
              <w:t>Capgemini Technologies – Team Lead (Dec 2016 – Jan 2018)</w:t>
            </w:r>
          </w:p>
          <w:p w14:paraId="52331846" w14:textId="77777777" w:rsidR="00E03CCD" w:rsidRPr="00FC441C" w:rsidRDefault="00E03CCD" w:rsidP="007D74E8">
            <w:pPr>
              <w:rPr>
                <w:b/>
                <w:color w:val="000000" w:themeColor="text1"/>
                <w:sz w:val="28"/>
                <w:szCs w:val="28"/>
              </w:rPr>
            </w:pPr>
          </w:p>
        </w:tc>
      </w:tr>
      <w:tr w:rsidR="00FC441C" w:rsidRPr="00FC441C" w14:paraId="21CE37EB" w14:textId="77777777" w:rsidTr="007D74E8">
        <w:tc>
          <w:tcPr>
            <w:tcW w:w="2235" w:type="dxa"/>
          </w:tcPr>
          <w:p w14:paraId="14575B7C" w14:textId="77777777" w:rsidR="00E03CCD" w:rsidRPr="00974A29" w:rsidRDefault="006B144A" w:rsidP="007D74E8">
            <w:pPr>
              <w:rPr>
                <w:b/>
                <w:color w:val="000000" w:themeColor="text1"/>
                <w:sz w:val="26"/>
                <w:szCs w:val="26"/>
              </w:rPr>
            </w:pPr>
            <w:r w:rsidRPr="00974A29">
              <w:rPr>
                <w:b/>
                <w:color w:val="000000" w:themeColor="text1"/>
                <w:sz w:val="26"/>
                <w:szCs w:val="26"/>
              </w:rPr>
              <w:t>Roles &amp; Responsibilities</w:t>
            </w:r>
          </w:p>
        </w:tc>
        <w:tc>
          <w:tcPr>
            <w:tcW w:w="7229" w:type="dxa"/>
          </w:tcPr>
          <w:p w14:paraId="765D4ED4" w14:textId="30615714" w:rsidR="00E03CCD" w:rsidRPr="00974A29" w:rsidRDefault="00E03CCD" w:rsidP="007D74E8">
            <w:pPr>
              <w:rPr>
                <w:color w:val="000000" w:themeColor="text1"/>
              </w:rPr>
            </w:pPr>
            <w:r w:rsidRPr="00974A29">
              <w:rPr>
                <w:color w:val="000000" w:themeColor="text1"/>
              </w:rPr>
              <w:t>This project involve</w:t>
            </w:r>
            <w:r w:rsidR="00D84365" w:rsidRPr="00974A29">
              <w:rPr>
                <w:color w:val="000000" w:themeColor="text1"/>
              </w:rPr>
              <w:t>d</w:t>
            </w:r>
            <w:r w:rsidRPr="00974A29">
              <w:rPr>
                <w:color w:val="000000" w:themeColor="text1"/>
              </w:rPr>
              <w:t xml:space="preserve"> automat</w:t>
            </w:r>
            <w:r w:rsidR="006B144A" w:rsidRPr="00974A29">
              <w:rPr>
                <w:color w:val="000000" w:themeColor="text1"/>
              </w:rPr>
              <w:t xml:space="preserve">ing existing processes for </w:t>
            </w:r>
            <w:r w:rsidR="00F05513" w:rsidRPr="00974A29">
              <w:rPr>
                <w:color w:val="000000" w:themeColor="text1"/>
              </w:rPr>
              <w:t xml:space="preserve">bank using </w:t>
            </w:r>
            <w:r w:rsidR="00D84365" w:rsidRPr="00974A29">
              <w:rPr>
                <w:color w:val="000000" w:themeColor="text1"/>
              </w:rPr>
              <w:t>Blue prism</w:t>
            </w:r>
            <w:r w:rsidR="00F05513" w:rsidRPr="00974A29">
              <w:rPr>
                <w:color w:val="000000" w:themeColor="text1"/>
              </w:rPr>
              <w:t xml:space="preserve"> tool. </w:t>
            </w:r>
            <w:r w:rsidR="00692C6D" w:rsidRPr="00974A29">
              <w:rPr>
                <w:color w:val="000000" w:themeColor="text1"/>
              </w:rPr>
              <w:t xml:space="preserve">The </w:t>
            </w:r>
            <w:r w:rsidR="00F05513" w:rsidRPr="00974A29">
              <w:rPr>
                <w:color w:val="000000" w:themeColor="text1"/>
              </w:rPr>
              <w:t xml:space="preserve">activities </w:t>
            </w:r>
            <w:r w:rsidR="00692C6D" w:rsidRPr="00974A29">
              <w:rPr>
                <w:color w:val="000000" w:themeColor="text1"/>
              </w:rPr>
              <w:t xml:space="preserve">involved were </w:t>
            </w:r>
            <w:r w:rsidR="00F05513" w:rsidRPr="00974A29">
              <w:rPr>
                <w:color w:val="000000" w:themeColor="text1"/>
              </w:rPr>
              <w:t>understanding existing processes, preparing PDD’s (Process definition document)</w:t>
            </w:r>
            <w:r w:rsidR="00692C6D" w:rsidRPr="00974A29">
              <w:rPr>
                <w:color w:val="000000" w:themeColor="text1"/>
              </w:rPr>
              <w:t>, review</w:t>
            </w:r>
            <w:r w:rsidR="00F05513" w:rsidRPr="00974A29">
              <w:rPr>
                <w:color w:val="000000" w:themeColor="text1"/>
              </w:rPr>
              <w:t xml:space="preserve"> SDD’s (Software definition document), support </w:t>
            </w:r>
            <w:r w:rsidR="006B144A" w:rsidRPr="00974A29">
              <w:rPr>
                <w:color w:val="000000" w:themeColor="text1"/>
              </w:rPr>
              <w:t>d</w:t>
            </w:r>
            <w:r w:rsidR="00797E7E" w:rsidRPr="00974A29">
              <w:rPr>
                <w:color w:val="000000" w:themeColor="text1"/>
              </w:rPr>
              <w:t>evelopment</w:t>
            </w:r>
            <w:r w:rsidR="00F05513" w:rsidRPr="00974A29">
              <w:rPr>
                <w:color w:val="000000" w:themeColor="text1"/>
              </w:rPr>
              <w:t xml:space="preserve"> team in UAT and Production.</w:t>
            </w:r>
          </w:p>
          <w:p w14:paraId="74A6105A" w14:textId="77777777" w:rsidR="00E03CCD" w:rsidRPr="00FC441C" w:rsidRDefault="00E03CCD" w:rsidP="007D74E8">
            <w:pPr>
              <w:rPr>
                <w:b/>
                <w:color w:val="000000" w:themeColor="text1"/>
                <w:sz w:val="28"/>
                <w:szCs w:val="28"/>
              </w:rPr>
            </w:pPr>
          </w:p>
        </w:tc>
      </w:tr>
    </w:tbl>
    <w:p w14:paraId="7F440982" w14:textId="77777777" w:rsidR="00A906F7" w:rsidRPr="00FC441C" w:rsidRDefault="00A906F7">
      <w:pPr>
        <w:rPr>
          <w:color w:val="000000" w:themeColor="text1"/>
          <w:sz w:val="28"/>
          <w:szCs w:val="28"/>
        </w:rPr>
      </w:pPr>
    </w:p>
    <w:tbl>
      <w:tblPr>
        <w:tblStyle w:val="TableGrid"/>
        <w:tblW w:w="9464" w:type="dxa"/>
        <w:tblLook w:val="04A0" w:firstRow="1" w:lastRow="0" w:firstColumn="1" w:lastColumn="0" w:noHBand="0" w:noVBand="1"/>
      </w:tblPr>
      <w:tblGrid>
        <w:gridCol w:w="2235"/>
        <w:gridCol w:w="7229"/>
      </w:tblGrid>
      <w:tr w:rsidR="006B144A" w:rsidRPr="00FC441C" w14:paraId="077D6B28" w14:textId="77777777">
        <w:tc>
          <w:tcPr>
            <w:tcW w:w="2235" w:type="dxa"/>
            <w:shd w:val="clear" w:color="auto" w:fill="DBE5F1"/>
          </w:tcPr>
          <w:p w14:paraId="702DC9F1" w14:textId="77777777" w:rsidR="00A906F7" w:rsidRPr="00FC441C" w:rsidRDefault="00A906F7">
            <w:pPr>
              <w:rPr>
                <w:b/>
                <w:color w:val="000000" w:themeColor="text1"/>
                <w:sz w:val="28"/>
                <w:szCs w:val="28"/>
              </w:rPr>
            </w:pPr>
          </w:p>
        </w:tc>
        <w:tc>
          <w:tcPr>
            <w:tcW w:w="7229" w:type="dxa"/>
            <w:shd w:val="clear" w:color="auto" w:fill="DBE5F1"/>
          </w:tcPr>
          <w:p w14:paraId="27A91D5C" w14:textId="16C5F031" w:rsidR="006B144A" w:rsidRPr="00FC441C" w:rsidRDefault="006B144A" w:rsidP="006B144A">
            <w:pPr>
              <w:autoSpaceDE w:val="0"/>
              <w:autoSpaceDN w:val="0"/>
              <w:adjustRightInd w:val="0"/>
              <w:rPr>
                <w:b/>
                <w:color w:val="000000" w:themeColor="text1"/>
                <w:sz w:val="28"/>
                <w:szCs w:val="28"/>
                <w:u w:val="single"/>
              </w:rPr>
            </w:pPr>
            <w:r w:rsidRPr="00FC441C">
              <w:rPr>
                <w:b/>
                <w:color w:val="000000" w:themeColor="text1"/>
                <w:sz w:val="28"/>
                <w:szCs w:val="28"/>
                <w:u w:val="single"/>
              </w:rPr>
              <w:t>Wipro Technologies –</w:t>
            </w:r>
            <w:r w:rsidR="002A535E">
              <w:rPr>
                <w:b/>
                <w:color w:val="000000" w:themeColor="text1"/>
                <w:sz w:val="28"/>
                <w:szCs w:val="28"/>
                <w:u w:val="single"/>
              </w:rPr>
              <w:t xml:space="preserve"> </w:t>
            </w:r>
            <w:r w:rsidRPr="00FC441C">
              <w:rPr>
                <w:b/>
                <w:color w:val="000000" w:themeColor="text1"/>
                <w:sz w:val="28"/>
                <w:szCs w:val="28"/>
                <w:u w:val="single"/>
              </w:rPr>
              <w:t>Business Analyst (June 2011 – Dec 2016)</w:t>
            </w:r>
          </w:p>
          <w:p w14:paraId="1DD8212D" w14:textId="77777777" w:rsidR="00A906F7" w:rsidRPr="00FC441C" w:rsidRDefault="00A906F7">
            <w:pPr>
              <w:rPr>
                <w:b/>
                <w:color w:val="000000" w:themeColor="text1"/>
                <w:sz w:val="28"/>
                <w:szCs w:val="28"/>
              </w:rPr>
            </w:pPr>
          </w:p>
        </w:tc>
      </w:tr>
      <w:tr w:rsidR="006B144A" w:rsidRPr="00FC441C" w14:paraId="02F0286F" w14:textId="77777777">
        <w:tc>
          <w:tcPr>
            <w:tcW w:w="2235" w:type="dxa"/>
          </w:tcPr>
          <w:p w14:paraId="71848CA9" w14:textId="77777777" w:rsidR="00A906F7" w:rsidRPr="00974A29" w:rsidRDefault="006B144A">
            <w:pPr>
              <w:rPr>
                <w:b/>
                <w:color w:val="000000" w:themeColor="text1"/>
                <w:sz w:val="26"/>
                <w:szCs w:val="26"/>
              </w:rPr>
            </w:pPr>
            <w:r w:rsidRPr="00974A29">
              <w:rPr>
                <w:b/>
                <w:color w:val="000000" w:themeColor="text1"/>
                <w:sz w:val="26"/>
                <w:szCs w:val="26"/>
              </w:rPr>
              <w:lastRenderedPageBreak/>
              <w:t>Roles &amp; Responsibilities</w:t>
            </w:r>
          </w:p>
        </w:tc>
        <w:tc>
          <w:tcPr>
            <w:tcW w:w="7229" w:type="dxa"/>
          </w:tcPr>
          <w:p w14:paraId="051512E7" w14:textId="734E44EC" w:rsidR="00A906F7" w:rsidRPr="00974A29" w:rsidRDefault="00FF1453" w:rsidP="006B144A">
            <w:pPr>
              <w:pStyle w:val="ListParagraph"/>
              <w:numPr>
                <w:ilvl w:val="0"/>
                <w:numId w:val="31"/>
              </w:numPr>
              <w:rPr>
                <w:rFonts w:ascii="Times New Roman" w:hAnsi="Times New Roman"/>
                <w:color w:val="000000" w:themeColor="text1"/>
                <w:sz w:val="24"/>
                <w:szCs w:val="24"/>
              </w:rPr>
            </w:pPr>
            <w:r w:rsidRPr="00974A29">
              <w:rPr>
                <w:rFonts w:ascii="Times New Roman" w:hAnsi="Times New Roman"/>
                <w:color w:val="000000" w:themeColor="text1"/>
                <w:sz w:val="24"/>
                <w:szCs w:val="24"/>
              </w:rPr>
              <w:t>Implement</w:t>
            </w:r>
            <w:r w:rsidR="00692C6D" w:rsidRPr="00974A29">
              <w:rPr>
                <w:rFonts w:ascii="Times New Roman" w:hAnsi="Times New Roman"/>
                <w:color w:val="000000" w:themeColor="text1"/>
                <w:sz w:val="24"/>
                <w:szCs w:val="24"/>
              </w:rPr>
              <w:t>ed</w:t>
            </w:r>
            <w:r w:rsidRPr="00974A29">
              <w:rPr>
                <w:rFonts w:ascii="Times New Roman" w:hAnsi="Times New Roman"/>
                <w:color w:val="000000" w:themeColor="text1"/>
                <w:sz w:val="24"/>
                <w:szCs w:val="24"/>
              </w:rPr>
              <w:t xml:space="preserve"> all </w:t>
            </w:r>
            <w:r w:rsidR="00692C6D" w:rsidRPr="00974A29">
              <w:rPr>
                <w:rFonts w:ascii="Times New Roman" w:hAnsi="Times New Roman"/>
                <w:color w:val="000000" w:themeColor="text1"/>
                <w:sz w:val="24"/>
                <w:szCs w:val="24"/>
              </w:rPr>
              <w:t xml:space="preserve">the </w:t>
            </w:r>
            <w:r w:rsidRPr="00974A29">
              <w:rPr>
                <w:rFonts w:ascii="Times New Roman" w:hAnsi="Times New Roman"/>
                <w:color w:val="000000" w:themeColor="text1"/>
                <w:sz w:val="24"/>
                <w:szCs w:val="24"/>
              </w:rPr>
              <w:t>enhancements initiated by business (based on country regulations)</w:t>
            </w:r>
            <w:r w:rsidR="00692C6D" w:rsidRPr="00974A29">
              <w:rPr>
                <w:rFonts w:ascii="Times New Roman" w:hAnsi="Times New Roman"/>
                <w:color w:val="000000" w:themeColor="text1"/>
                <w:sz w:val="24"/>
                <w:szCs w:val="24"/>
              </w:rPr>
              <w:t xml:space="preserve"> for</w:t>
            </w:r>
            <w:r w:rsidRPr="00974A29">
              <w:rPr>
                <w:rFonts w:ascii="Times New Roman" w:hAnsi="Times New Roman"/>
                <w:color w:val="000000" w:themeColor="text1"/>
                <w:sz w:val="24"/>
                <w:szCs w:val="24"/>
              </w:rPr>
              <w:t xml:space="preserve"> US-Time Deposit </w:t>
            </w:r>
            <w:r w:rsidR="006B144A" w:rsidRPr="00974A29">
              <w:rPr>
                <w:rFonts w:ascii="Times New Roman" w:hAnsi="Times New Roman"/>
                <w:color w:val="000000" w:themeColor="text1"/>
                <w:sz w:val="24"/>
                <w:szCs w:val="24"/>
              </w:rPr>
              <w:t>and Rate Automation application</w:t>
            </w:r>
            <w:r w:rsidR="00692C6D" w:rsidRPr="00974A29">
              <w:rPr>
                <w:rFonts w:ascii="Times New Roman" w:hAnsi="Times New Roman"/>
                <w:color w:val="000000" w:themeColor="text1"/>
                <w:sz w:val="24"/>
                <w:szCs w:val="24"/>
              </w:rPr>
              <w:t>s</w:t>
            </w:r>
            <w:r w:rsidRPr="00974A29">
              <w:rPr>
                <w:rFonts w:ascii="Times New Roman" w:hAnsi="Times New Roman"/>
                <w:color w:val="000000" w:themeColor="text1"/>
                <w:sz w:val="24"/>
                <w:szCs w:val="24"/>
              </w:rPr>
              <w:t>.</w:t>
            </w:r>
          </w:p>
          <w:p w14:paraId="4169170A" w14:textId="77777777" w:rsidR="00692C6D" w:rsidRPr="00974A29" w:rsidRDefault="006B144A" w:rsidP="007B0511">
            <w:pPr>
              <w:pStyle w:val="ListParagraph"/>
              <w:numPr>
                <w:ilvl w:val="0"/>
                <w:numId w:val="30"/>
              </w:numPr>
              <w:rPr>
                <w:rFonts w:ascii="Times New Roman" w:hAnsi="Times New Roman"/>
                <w:color w:val="000000" w:themeColor="text1"/>
                <w:sz w:val="24"/>
                <w:szCs w:val="24"/>
              </w:rPr>
            </w:pPr>
            <w:r w:rsidRPr="00974A29">
              <w:rPr>
                <w:rFonts w:ascii="Times New Roman" w:hAnsi="Times New Roman"/>
                <w:color w:val="000000" w:themeColor="text1"/>
                <w:sz w:val="24"/>
                <w:szCs w:val="24"/>
              </w:rPr>
              <w:t>Captur</w:t>
            </w:r>
            <w:r w:rsidR="00692C6D" w:rsidRPr="00974A29">
              <w:rPr>
                <w:rFonts w:ascii="Times New Roman" w:hAnsi="Times New Roman"/>
                <w:color w:val="000000" w:themeColor="text1"/>
                <w:sz w:val="24"/>
                <w:szCs w:val="24"/>
              </w:rPr>
              <w:t>ed</w:t>
            </w:r>
            <w:r w:rsidRPr="00974A29">
              <w:rPr>
                <w:rFonts w:ascii="Times New Roman" w:hAnsi="Times New Roman"/>
                <w:color w:val="000000" w:themeColor="text1"/>
                <w:sz w:val="24"/>
                <w:szCs w:val="24"/>
              </w:rPr>
              <w:t xml:space="preserve"> requirements and </w:t>
            </w:r>
            <w:r w:rsidR="007B0511" w:rsidRPr="00974A29">
              <w:rPr>
                <w:rFonts w:ascii="Times New Roman" w:hAnsi="Times New Roman"/>
                <w:color w:val="000000" w:themeColor="text1"/>
                <w:sz w:val="24"/>
                <w:szCs w:val="24"/>
              </w:rPr>
              <w:t>updat</w:t>
            </w:r>
            <w:r w:rsidR="00692C6D" w:rsidRPr="00974A29">
              <w:rPr>
                <w:rFonts w:ascii="Times New Roman" w:hAnsi="Times New Roman"/>
                <w:color w:val="000000" w:themeColor="text1"/>
                <w:sz w:val="24"/>
                <w:szCs w:val="24"/>
              </w:rPr>
              <w:t>ed</w:t>
            </w:r>
            <w:r w:rsidR="007B0511" w:rsidRPr="00974A29">
              <w:rPr>
                <w:rFonts w:ascii="Times New Roman" w:hAnsi="Times New Roman"/>
                <w:color w:val="000000" w:themeColor="text1"/>
                <w:sz w:val="24"/>
                <w:szCs w:val="24"/>
              </w:rPr>
              <w:t xml:space="preserve"> GRR’</w:t>
            </w:r>
            <w:r w:rsidR="00692C6D" w:rsidRPr="00974A29">
              <w:rPr>
                <w:rFonts w:ascii="Times New Roman" w:hAnsi="Times New Roman"/>
                <w:color w:val="000000" w:themeColor="text1"/>
                <w:sz w:val="24"/>
                <w:szCs w:val="24"/>
              </w:rPr>
              <w:t>s/epics</w:t>
            </w:r>
            <w:r w:rsidR="007B0511" w:rsidRPr="00974A29">
              <w:rPr>
                <w:rFonts w:ascii="Times New Roman" w:hAnsi="Times New Roman"/>
                <w:color w:val="000000" w:themeColor="text1"/>
                <w:sz w:val="24"/>
                <w:szCs w:val="24"/>
              </w:rPr>
              <w:t xml:space="preserve"> in Raptor</w:t>
            </w:r>
          </w:p>
          <w:p w14:paraId="1482E3CA" w14:textId="6AE9E0FD" w:rsidR="006B144A" w:rsidRPr="00974A29" w:rsidRDefault="00692C6D" w:rsidP="007B0511">
            <w:pPr>
              <w:pStyle w:val="ListParagraph"/>
              <w:numPr>
                <w:ilvl w:val="0"/>
                <w:numId w:val="30"/>
              </w:numPr>
              <w:rPr>
                <w:rFonts w:ascii="Times New Roman" w:hAnsi="Times New Roman"/>
                <w:color w:val="000000" w:themeColor="text1"/>
                <w:sz w:val="24"/>
                <w:szCs w:val="24"/>
              </w:rPr>
            </w:pPr>
            <w:r w:rsidRPr="00974A29">
              <w:rPr>
                <w:rFonts w:ascii="Times New Roman" w:hAnsi="Times New Roman"/>
                <w:color w:val="000000" w:themeColor="text1"/>
                <w:sz w:val="24"/>
                <w:szCs w:val="24"/>
              </w:rPr>
              <w:t>P</w:t>
            </w:r>
            <w:r w:rsidR="006B144A" w:rsidRPr="00974A29">
              <w:rPr>
                <w:rFonts w:ascii="Times New Roman" w:hAnsi="Times New Roman"/>
                <w:color w:val="000000" w:themeColor="text1"/>
                <w:sz w:val="24"/>
                <w:szCs w:val="24"/>
              </w:rPr>
              <w:t>erform</w:t>
            </w:r>
            <w:r w:rsidRPr="00974A29">
              <w:rPr>
                <w:rFonts w:ascii="Times New Roman" w:hAnsi="Times New Roman"/>
                <w:color w:val="000000" w:themeColor="text1"/>
                <w:sz w:val="24"/>
                <w:szCs w:val="24"/>
              </w:rPr>
              <w:t>ed</w:t>
            </w:r>
            <w:r w:rsidR="006B144A" w:rsidRPr="00974A29">
              <w:rPr>
                <w:rFonts w:ascii="Times New Roman" w:hAnsi="Times New Roman"/>
                <w:color w:val="000000" w:themeColor="text1"/>
                <w:sz w:val="24"/>
                <w:szCs w:val="24"/>
              </w:rPr>
              <w:t xml:space="preserve"> gap analysis</w:t>
            </w:r>
            <w:r w:rsidRPr="00974A29">
              <w:rPr>
                <w:rFonts w:ascii="Times New Roman" w:hAnsi="Times New Roman"/>
                <w:color w:val="000000" w:themeColor="text1"/>
                <w:sz w:val="24"/>
                <w:szCs w:val="24"/>
              </w:rPr>
              <w:t xml:space="preserve"> for banking applications.</w:t>
            </w:r>
          </w:p>
          <w:p w14:paraId="7C6974E0" w14:textId="5E09B088" w:rsidR="006B144A" w:rsidRPr="00974A29" w:rsidRDefault="006B144A" w:rsidP="006B144A">
            <w:pPr>
              <w:pStyle w:val="ListParagraph"/>
              <w:numPr>
                <w:ilvl w:val="0"/>
                <w:numId w:val="29"/>
              </w:numPr>
              <w:rPr>
                <w:rFonts w:ascii="Times New Roman" w:hAnsi="Times New Roman"/>
                <w:color w:val="000000" w:themeColor="text1"/>
                <w:sz w:val="24"/>
                <w:szCs w:val="24"/>
              </w:rPr>
            </w:pPr>
            <w:r w:rsidRPr="00974A29">
              <w:rPr>
                <w:rFonts w:ascii="Times New Roman" w:hAnsi="Times New Roman"/>
                <w:color w:val="000000" w:themeColor="text1"/>
                <w:sz w:val="24"/>
                <w:szCs w:val="24"/>
              </w:rPr>
              <w:t>Prepare</w:t>
            </w:r>
            <w:r w:rsidR="00692C6D" w:rsidRPr="00974A29">
              <w:rPr>
                <w:rFonts w:ascii="Times New Roman" w:hAnsi="Times New Roman"/>
                <w:color w:val="000000" w:themeColor="text1"/>
                <w:sz w:val="24"/>
                <w:szCs w:val="24"/>
              </w:rPr>
              <w:t>d</w:t>
            </w:r>
            <w:r w:rsidRPr="00974A29">
              <w:rPr>
                <w:rFonts w:ascii="Times New Roman" w:hAnsi="Times New Roman"/>
                <w:color w:val="000000" w:themeColor="text1"/>
                <w:sz w:val="24"/>
                <w:szCs w:val="24"/>
              </w:rPr>
              <w:t xml:space="preserve"> function feature mapping documents.</w:t>
            </w:r>
          </w:p>
          <w:p w14:paraId="74B5B3ED" w14:textId="1CB71A2E" w:rsidR="006B144A" w:rsidRPr="00974A29" w:rsidRDefault="006B144A" w:rsidP="006B144A">
            <w:pPr>
              <w:pStyle w:val="ListParagraph"/>
              <w:numPr>
                <w:ilvl w:val="0"/>
                <w:numId w:val="29"/>
              </w:numPr>
              <w:rPr>
                <w:rFonts w:ascii="Times New Roman" w:hAnsi="Times New Roman"/>
                <w:color w:val="000000" w:themeColor="text1"/>
                <w:sz w:val="24"/>
                <w:szCs w:val="24"/>
              </w:rPr>
            </w:pPr>
            <w:r w:rsidRPr="00974A29">
              <w:rPr>
                <w:rFonts w:ascii="Times New Roman" w:hAnsi="Times New Roman"/>
                <w:color w:val="000000" w:themeColor="text1"/>
                <w:sz w:val="24"/>
                <w:szCs w:val="24"/>
              </w:rPr>
              <w:t>Migrat</w:t>
            </w:r>
            <w:r w:rsidR="00692C6D" w:rsidRPr="00974A29">
              <w:rPr>
                <w:rFonts w:ascii="Times New Roman" w:hAnsi="Times New Roman"/>
                <w:color w:val="000000" w:themeColor="text1"/>
                <w:sz w:val="24"/>
                <w:szCs w:val="24"/>
              </w:rPr>
              <w:t>ed</w:t>
            </w:r>
            <w:r w:rsidRPr="00974A29">
              <w:rPr>
                <w:rFonts w:ascii="Times New Roman" w:hAnsi="Times New Roman"/>
                <w:color w:val="000000" w:themeColor="text1"/>
                <w:sz w:val="24"/>
                <w:szCs w:val="24"/>
              </w:rPr>
              <w:t xml:space="preserve"> business requirements from word document into Raptor.</w:t>
            </w:r>
          </w:p>
          <w:p w14:paraId="377427B6" w14:textId="5CA02BE9" w:rsidR="00692C6D" w:rsidRPr="00974A29" w:rsidRDefault="00692C6D" w:rsidP="006B144A">
            <w:pPr>
              <w:pStyle w:val="ListParagraph"/>
              <w:numPr>
                <w:ilvl w:val="0"/>
                <w:numId w:val="29"/>
              </w:numPr>
              <w:rPr>
                <w:rFonts w:ascii="Times New Roman" w:hAnsi="Times New Roman"/>
                <w:color w:val="000000" w:themeColor="text1"/>
                <w:sz w:val="24"/>
                <w:szCs w:val="24"/>
              </w:rPr>
            </w:pPr>
            <w:r w:rsidRPr="00974A29">
              <w:rPr>
                <w:rFonts w:ascii="Times New Roman" w:hAnsi="Times New Roman"/>
                <w:color w:val="000000" w:themeColor="text1"/>
                <w:sz w:val="24"/>
                <w:szCs w:val="24"/>
              </w:rPr>
              <w:t>Created user stories along with the business rules and acceptance criteria.</w:t>
            </w:r>
          </w:p>
          <w:p w14:paraId="07C172C6" w14:textId="10D73C67" w:rsidR="00692C6D" w:rsidRPr="00974A29" w:rsidRDefault="00692C6D" w:rsidP="006B144A">
            <w:pPr>
              <w:pStyle w:val="ListParagraph"/>
              <w:numPr>
                <w:ilvl w:val="0"/>
                <w:numId w:val="29"/>
              </w:numPr>
              <w:rPr>
                <w:rFonts w:ascii="Times New Roman" w:hAnsi="Times New Roman"/>
                <w:color w:val="000000" w:themeColor="text1"/>
                <w:sz w:val="24"/>
                <w:szCs w:val="24"/>
              </w:rPr>
            </w:pPr>
            <w:r w:rsidRPr="00974A29">
              <w:rPr>
                <w:rFonts w:ascii="Times New Roman" w:hAnsi="Times New Roman"/>
                <w:color w:val="000000" w:themeColor="text1"/>
                <w:sz w:val="24"/>
                <w:szCs w:val="24"/>
              </w:rPr>
              <w:t>Created use cases and provided the walkthrough to the agile team.</w:t>
            </w:r>
          </w:p>
          <w:p w14:paraId="79C4835B" w14:textId="77777777" w:rsidR="006B144A" w:rsidRPr="00FC441C" w:rsidRDefault="006B144A" w:rsidP="006B144A">
            <w:pPr>
              <w:pStyle w:val="ListParagraph"/>
              <w:rPr>
                <w:rFonts w:ascii="Times New Roman" w:hAnsi="Times New Roman"/>
                <w:b/>
                <w:color w:val="000000" w:themeColor="text1"/>
                <w:sz w:val="28"/>
                <w:szCs w:val="28"/>
              </w:rPr>
            </w:pPr>
          </w:p>
        </w:tc>
      </w:tr>
    </w:tbl>
    <w:p w14:paraId="524BCCDE" w14:textId="77777777" w:rsidR="00A906F7" w:rsidRPr="00FC441C" w:rsidRDefault="00A906F7">
      <w:pPr>
        <w:rPr>
          <w:i/>
          <w:color w:val="000000" w:themeColor="text1"/>
          <w:sz w:val="28"/>
          <w:szCs w:val="28"/>
        </w:rPr>
      </w:pPr>
    </w:p>
    <w:p w14:paraId="40FF3060" w14:textId="77777777" w:rsidR="00A906F7" w:rsidRPr="00FC441C" w:rsidRDefault="00A906F7">
      <w:pPr>
        <w:rPr>
          <w:i/>
          <w:color w:val="000000" w:themeColor="text1"/>
          <w:sz w:val="28"/>
          <w:szCs w:val="28"/>
        </w:rPr>
      </w:pPr>
    </w:p>
    <w:p w14:paraId="18EFA78C" w14:textId="77777777" w:rsidR="00A906F7" w:rsidRPr="00FC441C" w:rsidRDefault="00A906F7">
      <w:pPr>
        <w:rPr>
          <w:i/>
          <w:color w:val="000000" w:themeColor="text1"/>
          <w:sz w:val="28"/>
          <w:szCs w:val="28"/>
        </w:rPr>
      </w:pPr>
    </w:p>
    <w:p w14:paraId="3CFB6314" w14:textId="77777777" w:rsidR="00A906F7" w:rsidRPr="00FC441C" w:rsidRDefault="00A906F7">
      <w:pPr>
        <w:rPr>
          <w:i/>
          <w:color w:val="000000" w:themeColor="text1"/>
          <w:sz w:val="28"/>
          <w:szCs w:val="28"/>
        </w:rPr>
      </w:pPr>
    </w:p>
    <w:p w14:paraId="1314B91B" w14:textId="77777777" w:rsidR="00A906F7" w:rsidRPr="00FC441C" w:rsidRDefault="00A906F7">
      <w:pPr>
        <w:rPr>
          <w:b/>
          <w:color w:val="000000" w:themeColor="text1"/>
          <w:sz w:val="28"/>
          <w:szCs w:val="28"/>
        </w:rPr>
      </w:pPr>
    </w:p>
    <w:p w14:paraId="1D0DF530" w14:textId="77777777" w:rsidR="00A906F7" w:rsidRPr="00FC441C" w:rsidRDefault="00A906F7">
      <w:pPr>
        <w:rPr>
          <w:b/>
          <w:color w:val="000000" w:themeColor="text1"/>
          <w:sz w:val="28"/>
          <w:szCs w:val="28"/>
        </w:rPr>
      </w:pPr>
    </w:p>
    <w:p w14:paraId="3B83E4A4" w14:textId="77777777" w:rsidR="00A906F7" w:rsidRPr="00FC441C" w:rsidRDefault="00A906F7">
      <w:pPr>
        <w:rPr>
          <w:b/>
          <w:color w:val="000000" w:themeColor="text1"/>
          <w:sz w:val="28"/>
          <w:szCs w:val="28"/>
        </w:rPr>
      </w:pPr>
    </w:p>
    <w:p w14:paraId="4DE735E1" w14:textId="77777777" w:rsidR="00A906F7" w:rsidRPr="00FC441C" w:rsidRDefault="00A906F7">
      <w:pPr>
        <w:rPr>
          <w:b/>
          <w:color w:val="000000" w:themeColor="text1"/>
          <w:sz w:val="28"/>
          <w:szCs w:val="28"/>
        </w:rPr>
      </w:pPr>
    </w:p>
    <w:p w14:paraId="3A0ACB76" w14:textId="77777777" w:rsidR="00A906F7" w:rsidRPr="00FC441C" w:rsidRDefault="00A906F7">
      <w:pPr>
        <w:rPr>
          <w:b/>
          <w:color w:val="000000" w:themeColor="text1"/>
          <w:sz w:val="28"/>
          <w:szCs w:val="28"/>
        </w:rPr>
      </w:pPr>
    </w:p>
    <w:p w14:paraId="4B2C35B9" w14:textId="77777777" w:rsidR="00A906F7" w:rsidRPr="00FC441C" w:rsidRDefault="00A906F7">
      <w:pPr>
        <w:rPr>
          <w:b/>
          <w:color w:val="000000" w:themeColor="text1"/>
          <w:sz w:val="28"/>
          <w:szCs w:val="28"/>
        </w:rPr>
      </w:pPr>
    </w:p>
    <w:p w14:paraId="7385A344" w14:textId="77777777" w:rsidR="00040FCD" w:rsidRPr="00040FCD" w:rsidRDefault="00040FCD" w:rsidP="00040FCD">
      <w:pPr>
        <w:pStyle w:val="NormalWeb"/>
        <w:shd w:val="clear" w:color="auto" w:fill="FFFFFF"/>
        <w:spacing w:before="0" w:beforeAutospacing="0"/>
        <w:rPr>
          <w:rFonts w:ascii="Helvetica Neue" w:hAnsi="Helvetica Neue"/>
          <w:color w:val="55595C"/>
          <w:sz w:val="21"/>
          <w:szCs w:val="21"/>
        </w:rPr>
      </w:pPr>
    </w:p>
    <w:p w14:paraId="68D56DF9" w14:textId="77777777" w:rsidR="00040FCD" w:rsidRPr="00040FCD" w:rsidRDefault="00040FCD" w:rsidP="00040FCD"/>
    <w:p w14:paraId="7A15DB76" w14:textId="77777777" w:rsidR="00A906F7" w:rsidRPr="00FC441C" w:rsidRDefault="00A906F7">
      <w:pPr>
        <w:pStyle w:val="ListParagraph"/>
        <w:spacing w:after="0"/>
        <w:ind w:left="-270"/>
        <w:rPr>
          <w:rFonts w:ascii="Times New Roman" w:hAnsi="Times New Roman"/>
          <w:color w:val="000000" w:themeColor="text1"/>
          <w:sz w:val="28"/>
          <w:szCs w:val="28"/>
          <w:lang w:val="en-GB"/>
        </w:rPr>
      </w:pPr>
    </w:p>
    <w:sectPr w:rsidR="00A906F7" w:rsidRPr="00FC441C">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40" w:right="1440" w:bottom="1080" w:left="1440" w:header="720" w:footer="720" w:gutter="0"/>
      <w:cols w:space="72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9A431" w14:textId="77777777" w:rsidR="00551C8D" w:rsidRDefault="00551C8D">
      <w:r>
        <w:separator/>
      </w:r>
    </w:p>
  </w:endnote>
  <w:endnote w:type="continuationSeparator" w:id="0">
    <w:p w14:paraId="2A87BD6C" w14:textId="77777777" w:rsidR="00551C8D" w:rsidRDefault="0055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9B28" w14:textId="77777777" w:rsidR="006B144A" w:rsidRDefault="006B1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82CF" w14:textId="77777777" w:rsidR="00A906F7" w:rsidRDefault="00FF1453">
    <w:pPr>
      <w:pStyle w:val="Footer"/>
      <w:jc w:val="right"/>
    </w:pPr>
    <w:r>
      <w:rPr>
        <w:rFonts w:ascii="Gill Sans MT" w:hAnsi="Gill Sans MT"/>
        <w:sz w:val="20"/>
      </w:rPr>
      <w:fldChar w:fldCharType="begin"/>
    </w:r>
    <w:r>
      <w:rPr>
        <w:rFonts w:ascii="Gill Sans MT" w:hAnsi="Gill Sans MT"/>
        <w:sz w:val="20"/>
      </w:rPr>
      <w:instrText xml:space="preserve"> PAGE   \* MERGEFORMAT </w:instrText>
    </w:r>
    <w:r>
      <w:rPr>
        <w:rFonts w:ascii="Gill Sans MT" w:hAnsi="Gill Sans MT"/>
        <w:sz w:val="20"/>
      </w:rPr>
      <w:fldChar w:fldCharType="separate"/>
    </w:r>
    <w:r w:rsidR="00797E7E">
      <w:rPr>
        <w:rFonts w:ascii="Gill Sans MT" w:hAnsi="Gill Sans MT"/>
        <w:noProof/>
        <w:sz w:val="20"/>
      </w:rPr>
      <w:t>1</w:t>
    </w:r>
    <w:r>
      <w:rPr>
        <w:rFonts w:ascii="Gill Sans MT" w:hAnsi="Gill Sans MT"/>
        <w:sz w:val="20"/>
      </w:rPr>
      <w:fldChar w:fldCharType="end"/>
    </w:r>
  </w:p>
  <w:p w14:paraId="453328A0" w14:textId="77777777" w:rsidR="00A906F7" w:rsidRDefault="00A90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12D1" w14:textId="77777777" w:rsidR="006B144A" w:rsidRDefault="006B1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E5522" w14:textId="77777777" w:rsidR="00551C8D" w:rsidRDefault="00551C8D">
      <w:r>
        <w:separator/>
      </w:r>
    </w:p>
  </w:footnote>
  <w:footnote w:type="continuationSeparator" w:id="0">
    <w:p w14:paraId="4CFEEDA1" w14:textId="77777777" w:rsidR="00551C8D" w:rsidRDefault="0055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BE86" w14:textId="77777777" w:rsidR="006B144A" w:rsidRDefault="006B1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9BF9" w14:textId="77777777" w:rsidR="00A906F7" w:rsidRDefault="00A906F7">
    <w:pPr>
      <w:pStyle w:val="Header"/>
      <w:rPr>
        <w:rFonts w:ascii="Gill Sans MT" w:hAnsi="Gill Sans MT"/>
        <w:sz w:val="16"/>
        <w:u w:val="single"/>
      </w:rPr>
    </w:pPr>
  </w:p>
  <w:p w14:paraId="54C95F85" w14:textId="77777777" w:rsidR="00A906F7" w:rsidRDefault="00A906F7">
    <w:pPr>
      <w:pStyle w:val="Header"/>
      <w:rPr>
        <w:rFonts w:ascii="Gill Sans MT" w:hAnsi="Gill Sans MT"/>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80DA" w14:textId="77777777" w:rsidR="006B144A" w:rsidRDefault="006B1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B66F33C"/>
    <w:lvl w:ilvl="0" w:tplc="0DB2C8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12A3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singleLevel"/>
    <w:tmpl w:val="00000002"/>
    <w:name w:val="WW8Num2"/>
    <w:lvl w:ilvl="0">
      <w:start w:val="1"/>
      <w:numFmt w:val="bullet"/>
      <w:lvlText w:val=""/>
      <w:lvlJc w:val="left"/>
      <w:pPr>
        <w:tabs>
          <w:tab w:val="left" w:pos="720"/>
        </w:tabs>
        <w:ind w:left="720" w:hanging="360"/>
      </w:pPr>
      <w:rPr>
        <w:rFonts w:ascii="Symbol" w:hAnsi="Symbol" w:cs="Times New Roman"/>
      </w:rPr>
    </w:lvl>
  </w:abstractNum>
  <w:abstractNum w:abstractNumId="3" w15:restartNumberingAfterBreak="0">
    <w:nsid w:val="00000004"/>
    <w:multiLevelType w:val="hybridMultilevel"/>
    <w:tmpl w:val="B6D22100"/>
    <w:lvl w:ilvl="0" w:tplc="04090005">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multilevel"/>
    <w:tmpl w:val="8308629E"/>
    <w:lvl w:ilvl="0">
      <w:start w:val="1"/>
      <w:numFmt w:val="bullet"/>
      <w:lvlText w:val=""/>
      <w:lvlJc w:val="left"/>
      <w:pPr>
        <w:tabs>
          <w:tab w:val="left" w:pos="540"/>
        </w:tabs>
        <w:ind w:left="540" w:hanging="360"/>
      </w:pPr>
      <w:rPr>
        <w:rFonts w:ascii="Wingdings" w:hAnsi="Wingdings" w:hint="default"/>
        <w:color w:val="auto"/>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5" w15:restartNumberingAfterBreak="0">
    <w:nsid w:val="00000006"/>
    <w:multiLevelType w:val="hybridMultilevel"/>
    <w:tmpl w:val="158E6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BD7EFAE2"/>
    <w:lvl w:ilvl="0" w:tplc="41CC9A3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ADE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singleLevel"/>
    <w:tmpl w:val="00000003"/>
    <w:name w:val="WW8Num3"/>
    <w:lvl w:ilvl="0">
      <w:start w:val="1"/>
      <w:numFmt w:val="bullet"/>
      <w:lvlText w:val=""/>
      <w:lvlJc w:val="left"/>
      <w:pPr>
        <w:tabs>
          <w:tab w:val="left" w:pos="360"/>
        </w:tabs>
        <w:ind w:left="360" w:hanging="360"/>
      </w:pPr>
      <w:rPr>
        <w:rFonts w:ascii="Symbol" w:hAnsi="Symbol"/>
      </w:rPr>
    </w:lvl>
  </w:abstractNum>
  <w:abstractNum w:abstractNumId="9" w15:restartNumberingAfterBreak="0">
    <w:nsid w:val="0000000A"/>
    <w:multiLevelType w:val="hybridMultilevel"/>
    <w:tmpl w:val="F7B4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7C32F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000000C"/>
    <w:multiLevelType w:val="singleLevel"/>
    <w:tmpl w:val="00000005"/>
    <w:name w:val="WW8Num5"/>
    <w:lvl w:ilvl="0">
      <w:start w:val="1"/>
      <w:numFmt w:val="bullet"/>
      <w:lvlText w:val=""/>
      <w:lvlJc w:val="left"/>
      <w:pPr>
        <w:tabs>
          <w:tab w:val="left" w:pos="720"/>
        </w:tabs>
        <w:ind w:left="720" w:hanging="360"/>
      </w:pPr>
      <w:rPr>
        <w:rFonts w:ascii="Wingdings" w:hAnsi="Wingdings"/>
      </w:rPr>
    </w:lvl>
  </w:abstractNum>
  <w:abstractNum w:abstractNumId="12" w15:restartNumberingAfterBreak="0">
    <w:nsid w:val="0000000D"/>
    <w:multiLevelType w:val="hybridMultilevel"/>
    <w:tmpl w:val="F40E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6B7A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63F08288"/>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FAF2B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FFA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D39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singleLevel"/>
    <w:tmpl w:val="00000004"/>
    <w:name w:val="WW8Num4"/>
    <w:lvl w:ilvl="0">
      <w:start w:val="1"/>
      <w:numFmt w:val="bullet"/>
      <w:lvlText w:val="▪"/>
      <w:lvlJc w:val="left"/>
      <w:pPr>
        <w:tabs>
          <w:tab w:val="left" w:pos="360"/>
        </w:tabs>
        <w:ind w:left="360" w:hanging="360"/>
      </w:pPr>
      <w:rPr>
        <w:rFonts w:ascii="Palatino Linotype" w:hAnsi="Palatino Linotype"/>
        <w:color w:val="auto"/>
      </w:rPr>
    </w:lvl>
  </w:abstractNum>
  <w:abstractNum w:abstractNumId="19" w15:restartNumberingAfterBreak="0">
    <w:nsid w:val="00000014"/>
    <w:multiLevelType w:val="multilevel"/>
    <w:tmpl w:val="00000006"/>
    <w:name w:val="Outline"/>
    <w:lvl w:ilvl="0">
      <w:start w:val="1"/>
      <w:numFmt w:val="none"/>
      <w:pStyle w:val="Heading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00000015"/>
    <w:multiLevelType w:val="hybridMultilevel"/>
    <w:tmpl w:val="86247C1E"/>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hybridMultilevel"/>
    <w:tmpl w:val="6B82C42E"/>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434E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83B07D7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singleLevel"/>
    <w:tmpl w:val="FFFFFFFF"/>
    <w:lvl w:ilvl="0">
      <w:start w:val="1"/>
      <w:numFmt w:val="decimal"/>
      <w:lvlText w:val="*"/>
      <w:lvlJc w:val="left"/>
    </w:lvl>
  </w:abstractNum>
  <w:abstractNum w:abstractNumId="25" w15:restartNumberingAfterBreak="0">
    <w:nsid w:val="0000001A"/>
    <w:multiLevelType w:val="hybridMultilevel"/>
    <w:tmpl w:val="04A6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singleLevel"/>
    <w:tmpl w:val="00000001"/>
    <w:name w:val="WW8Num1"/>
    <w:lvl w:ilvl="0">
      <w:start w:val="1"/>
      <w:numFmt w:val="bullet"/>
      <w:lvlText w:val=""/>
      <w:lvlJc w:val="left"/>
      <w:pPr>
        <w:tabs>
          <w:tab w:val="left" w:pos="720"/>
        </w:tabs>
        <w:ind w:left="720" w:hanging="360"/>
      </w:pPr>
      <w:rPr>
        <w:rFonts w:ascii="Wingdings" w:hAnsi="Wingdings"/>
      </w:rPr>
    </w:lvl>
  </w:abstractNum>
  <w:abstractNum w:abstractNumId="27" w15:restartNumberingAfterBreak="0">
    <w:nsid w:val="079B7778"/>
    <w:multiLevelType w:val="hybridMultilevel"/>
    <w:tmpl w:val="FB6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7829F1"/>
    <w:multiLevelType w:val="hybridMultilevel"/>
    <w:tmpl w:val="884C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246EE"/>
    <w:multiLevelType w:val="multilevel"/>
    <w:tmpl w:val="A182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8158B4"/>
    <w:multiLevelType w:val="hybridMultilevel"/>
    <w:tmpl w:val="DC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356C5"/>
    <w:multiLevelType w:val="hybridMultilevel"/>
    <w:tmpl w:val="2CFA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01E02"/>
    <w:multiLevelType w:val="hybridMultilevel"/>
    <w:tmpl w:val="D240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9"/>
  </w:num>
  <w:num w:numId="4">
    <w:abstractNumId w:val="8"/>
  </w:num>
  <w:num w:numId="5">
    <w:abstractNumId w:val="18"/>
  </w:num>
  <w:num w:numId="6">
    <w:abstractNumId w:val="4"/>
  </w:num>
  <w:num w:numId="7">
    <w:abstractNumId w:val="5"/>
  </w:num>
  <w:num w:numId="8">
    <w:abstractNumId w:val="6"/>
  </w:num>
  <w:num w:numId="9">
    <w:abstractNumId w:val="7"/>
  </w:num>
  <w:num w:numId="10">
    <w:abstractNumId w:val="9"/>
  </w:num>
  <w:num w:numId="11">
    <w:abstractNumId w:val="15"/>
  </w:num>
  <w:num w:numId="12">
    <w:abstractNumId w:val="10"/>
  </w:num>
  <w:num w:numId="13">
    <w:abstractNumId w:val="2"/>
  </w:num>
  <w:num w:numId="14">
    <w:abstractNumId w:val="12"/>
  </w:num>
  <w:num w:numId="15">
    <w:abstractNumId w:val="3"/>
  </w:num>
  <w:num w:numId="16">
    <w:abstractNumId w:val="11"/>
  </w:num>
  <w:num w:numId="17">
    <w:abstractNumId w:val="25"/>
  </w:num>
  <w:num w:numId="18">
    <w:abstractNumId w:val="17"/>
  </w:num>
  <w:num w:numId="19">
    <w:abstractNumId w:val="16"/>
  </w:num>
  <w:num w:numId="20">
    <w:abstractNumId w:val="20"/>
  </w:num>
  <w:num w:numId="21">
    <w:abstractNumId w:val="1"/>
  </w:num>
  <w:num w:numId="22">
    <w:abstractNumId w:val="13"/>
  </w:num>
  <w:num w:numId="23">
    <w:abstractNumId w:val="21"/>
  </w:num>
  <w:num w:numId="24">
    <w:abstractNumId w:val="22"/>
  </w:num>
  <w:num w:numId="25">
    <w:abstractNumId w:val="14"/>
  </w:num>
  <w:num w:numId="26">
    <w:abstractNumId w:val="24"/>
    <w:lvlOverride w:ilvl="0">
      <w:lvl w:ilvl="0">
        <w:start w:val="1"/>
        <w:numFmt w:val="bullet"/>
        <w:lvlText w:val=""/>
        <w:lvlJc w:val="left"/>
        <w:pPr>
          <w:ind w:left="720" w:hanging="360"/>
        </w:pPr>
        <w:rPr>
          <w:rFonts w:ascii="Symbol" w:hAnsi="Symbol" w:hint="default"/>
        </w:rPr>
      </w:lvl>
    </w:lvlOverride>
  </w:num>
  <w:num w:numId="27">
    <w:abstractNumId w:val="30"/>
  </w:num>
  <w:num w:numId="28">
    <w:abstractNumId w:val="23"/>
  </w:num>
  <w:num w:numId="29">
    <w:abstractNumId w:val="28"/>
  </w:num>
  <w:num w:numId="30">
    <w:abstractNumId w:val="27"/>
  </w:num>
  <w:num w:numId="31">
    <w:abstractNumId w:val="32"/>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F7"/>
    <w:rsid w:val="00040FCD"/>
    <w:rsid w:val="000A051F"/>
    <w:rsid w:val="001C1E46"/>
    <w:rsid w:val="002A535E"/>
    <w:rsid w:val="002F5A6D"/>
    <w:rsid w:val="003B7C0E"/>
    <w:rsid w:val="004534B3"/>
    <w:rsid w:val="00535750"/>
    <w:rsid w:val="00551C8D"/>
    <w:rsid w:val="00692C6D"/>
    <w:rsid w:val="006B144A"/>
    <w:rsid w:val="006C5C86"/>
    <w:rsid w:val="006D7A52"/>
    <w:rsid w:val="00775849"/>
    <w:rsid w:val="00797E7E"/>
    <w:rsid w:val="007B0511"/>
    <w:rsid w:val="007F66A9"/>
    <w:rsid w:val="00830F5A"/>
    <w:rsid w:val="00835491"/>
    <w:rsid w:val="00864767"/>
    <w:rsid w:val="008E0E70"/>
    <w:rsid w:val="009653F7"/>
    <w:rsid w:val="00974A29"/>
    <w:rsid w:val="009F566E"/>
    <w:rsid w:val="00A906F7"/>
    <w:rsid w:val="00B33454"/>
    <w:rsid w:val="00B91FDA"/>
    <w:rsid w:val="00BB3548"/>
    <w:rsid w:val="00BE6AAB"/>
    <w:rsid w:val="00C74662"/>
    <w:rsid w:val="00D84365"/>
    <w:rsid w:val="00E03CCD"/>
    <w:rsid w:val="00E41D7E"/>
    <w:rsid w:val="00F05513"/>
    <w:rsid w:val="00F24E82"/>
    <w:rsid w:val="00F87921"/>
    <w:rsid w:val="00FB1CD7"/>
    <w:rsid w:val="00FC441C"/>
    <w:rsid w:val="00FF14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12B8B"/>
  <w15:docId w15:val="{980E86D4-E7C7-454B-8E87-55212794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FCD"/>
    <w:rPr>
      <w:sz w:val="24"/>
      <w:szCs w:val="24"/>
    </w:rPr>
  </w:style>
  <w:style w:type="paragraph" w:styleId="Heading1">
    <w:name w:val="heading 1"/>
    <w:basedOn w:val="Normal"/>
    <w:next w:val="BodyText"/>
    <w:qFormat/>
    <w:pPr>
      <w:numPr>
        <w:numId w:val="3"/>
      </w:numPr>
      <w:suppressAutoHyphens/>
      <w:spacing w:before="280" w:after="280"/>
      <w:outlineLvl w:val="0"/>
    </w:pPr>
    <w:rPr>
      <w:rFonts w:ascii="Verdana" w:hAnsi="Verdana"/>
      <w:b/>
      <w:bCs/>
      <w:color w:val="0088FF"/>
      <w:kern w:val="1"/>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Symbol" w:hAnsi="Symbol" w:cs="Times New Roman"/>
    </w:rPr>
  </w:style>
  <w:style w:type="character" w:customStyle="1" w:styleId="WW8Num3z0">
    <w:name w:val="WW8Num3z0"/>
    <w:rPr>
      <w:rFonts w:ascii="Wingdings" w:hAnsi="Wingdings"/>
    </w:rPr>
  </w:style>
  <w:style w:type="character" w:customStyle="1" w:styleId="WW8Num4z0">
    <w:name w:val="WW8Num4z0"/>
    <w:rPr>
      <w:rFonts w:ascii="Palatino Linotype" w:hAnsi="Palatino Linotype"/>
      <w:color w:val="auto"/>
    </w:rPr>
  </w:style>
  <w:style w:type="character" w:customStyle="1" w:styleId="WW8Num5z0">
    <w:name w:val="WW8Num5z0"/>
    <w:rPr>
      <w:rFonts w:ascii="Wingdings" w:hAnsi="Wingdings"/>
    </w:rPr>
  </w:style>
  <w:style w:type="character" w:customStyle="1" w:styleId="Absatz-Standardschriftart">
    <w:name w:val="Absatz-Standardschriftart"/>
  </w:style>
  <w:style w:type="character" w:customStyle="1" w:styleId="WW8Num3z1">
    <w:name w:val="WW8Num3z1"/>
    <w:rPr>
      <w:rFonts w:ascii="Symbol" w:hAnsi="Symbol"/>
    </w:rPr>
  </w:style>
  <w:style w:type="character" w:customStyle="1" w:styleId="WW8Num3z4">
    <w:name w:val="WW8Num3z4"/>
    <w:rPr>
      <w:rFonts w:ascii="Courier New" w:hAnsi="Courier New" w:cs="Courier New"/>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8z0">
    <w:name w:val="WW8Num8z0"/>
    <w:rPr>
      <w:rFonts w:ascii="Symbol" w:hAnsi="Symbol"/>
      <w:color w:val="aut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2">
    <w:name w:val="WW8Num11z2"/>
    <w:rPr>
      <w:rFonts w:ascii="Wingdings" w:hAnsi="Wingdings"/>
    </w:rPr>
  </w:style>
  <w:style w:type="character" w:customStyle="1" w:styleId="WW8Num11z4">
    <w:name w:val="WW8Num11z4"/>
    <w:rPr>
      <w:rFonts w:ascii="Courier New" w:hAnsi="Courier New" w:cs="Courier New"/>
    </w:rPr>
  </w:style>
  <w:style w:type="character" w:customStyle="1" w:styleId="WW8Num12z0">
    <w:name w:val="WW8Num12z0"/>
    <w:rPr>
      <w:rFonts w:ascii="Symbol" w:eastAsia="Times New Roman" w:hAnsi="Symbol" w:cs="Tahoma"/>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2">
    <w:name w:val="WW8Num14z2"/>
    <w:rPr>
      <w:rFonts w:ascii="Wingdings" w:hAnsi="Wingdings"/>
    </w:rPr>
  </w:style>
  <w:style w:type="character" w:customStyle="1" w:styleId="WW8Num14z4">
    <w:name w:val="WW8Num14z4"/>
    <w:rPr>
      <w:rFonts w:ascii="Courier New" w:hAnsi="Courier New" w:cs="Wingdings"/>
    </w:rPr>
  </w:style>
  <w:style w:type="character" w:customStyle="1" w:styleId="WW8Num15z0">
    <w:name w:val="WW8Num15z0"/>
    <w:rPr>
      <w:rFonts w:ascii="Palatino Linotype" w:hAnsi="Palatino Linotype"/>
      <w:color w:val="auto"/>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Palatino Linotype" w:hAnsi="Palatino Linotype"/>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8z0">
    <w:name w:val="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cs="Courier New"/>
    </w:rPr>
  </w:style>
  <w:style w:type="character" w:customStyle="1" w:styleId="WW8Num25z0">
    <w:name w:val="WW8Num25z0"/>
    <w:rPr>
      <w:rFonts w:ascii="Palatino Linotype" w:hAnsi="Palatino Linotype"/>
      <w:color w:val="auto"/>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4">
    <w:name w:val="WW8Num26z4"/>
    <w:rPr>
      <w:rFonts w:ascii="Courier New" w:hAnsi="Courier New" w:cs="Courier New"/>
    </w:rPr>
  </w:style>
  <w:style w:type="character" w:customStyle="1" w:styleId="WW8Num27z0">
    <w:name w:val="WW8Num27z0"/>
    <w:rPr>
      <w:rFonts w:ascii="Palatino Linotype" w:hAnsi="Palatino Linotype"/>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Times New Roman"/>
    </w:rPr>
  </w:style>
  <w:style w:type="character" w:customStyle="1" w:styleId="WW8Num30z3">
    <w:name w:val="WW8Num30z3"/>
    <w:rPr>
      <w:rFonts w:ascii="Symbol" w:hAnsi="Symbol" w:cs="Times New Roman"/>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Heading">
    <w:name w:val="Heading"/>
    <w:basedOn w:val="Normal"/>
    <w:next w:val="BodyText"/>
    <w:pPr>
      <w:keepNext/>
      <w:suppressAutoHyphens/>
      <w:spacing w:before="240" w:after="120"/>
    </w:pPr>
    <w:rPr>
      <w:rFonts w:ascii="Arial" w:eastAsia="Arial Unicode MS" w:hAnsi="Arial" w:cs="Tahoma"/>
      <w:sz w:val="28"/>
      <w:szCs w:val="28"/>
      <w:lang w:val="en-GB" w:eastAsia="ar-SA"/>
    </w:rPr>
  </w:style>
  <w:style w:type="paragraph" w:styleId="BodyText">
    <w:name w:val="Body Text"/>
    <w:basedOn w:val="Normal"/>
    <w:pPr>
      <w:suppressAutoHyphens/>
      <w:spacing w:after="120"/>
    </w:pPr>
    <w:rPr>
      <w:lang w:val="en-GB" w:eastAsia="ar-SA"/>
    </w:rPr>
  </w:style>
  <w:style w:type="paragraph" w:styleId="List">
    <w:name w:val="List"/>
    <w:basedOn w:val="BodyText"/>
    <w:rPr>
      <w:rFonts w:cs="Tahoma"/>
    </w:rPr>
  </w:style>
  <w:style w:type="paragraph" w:styleId="Caption">
    <w:name w:val="caption"/>
    <w:basedOn w:val="Normal"/>
    <w:qFormat/>
    <w:pPr>
      <w:suppressLineNumbers/>
      <w:suppressAutoHyphens/>
      <w:spacing w:before="120" w:after="120"/>
    </w:pPr>
    <w:rPr>
      <w:rFonts w:cs="Tahoma"/>
      <w:i/>
      <w:iCs/>
      <w:lang w:val="en-GB" w:eastAsia="ar-SA"/>
    </w:rPr>
  </w:style>
  <w:style w:type="paragraph" w:customStyle="1" w:styleId="Index">
    <w:name w:val="Index"/>
    <w:basedOn w:val="Normal"/>
    <w:pPr>
      <w:suppressLineNumbers/>
      <w:suppressAutoHyphens/>
    </w:pPr>
    <w:rPr>
      <w:rFonts w:cs="Tahoma"/>
      <w:lang w:val="en-GB" w:eastAsia="ar-SA"/>
    </w:rPr>
  </w:style>
  <w:style w:type="paragraph" w:customStyle="1" w:styleId="DefaultText">
    <w:name w:val="Default Text"/>
    <w:basedOn w:val="Normal"/>
    <w:pPr>
      <w:suppressAutoHyphens/>
    </w:pPr>
    <w:rPr>
      <w:szCs w:val="20"/>
      <w:lang w:eastAsia="ar-SA"/>
    </w:rPr>
  </w:style>
  <w:style w:type="paragraph" w:styleId="BodyTextIndent">
    <w:name w:val="Body Text Indent"/>
    <w:basedOn w:val="Normal"/>
    <w:pPr>
      <w:suppressAutoHyphens/>
      <w:ind w:left="1080"/>
    </w:pPr>
    <w:rPr>
      <w:rFonts w:ascii="Verdana" w:hAnsi="Verdana"/>
      <w:sz w:val="17"/>
      <w:szCs w:val="17"/>
      <w:lang w:val="en-GB" w:eastAsia="ar-SA"/>
    </w:rPr>
  </w:style>
  <w:style w:type="paragraph" w:styleId="Title">
    <w:name w:val="Title"/>
    <w:basedOn w:val="Normal"/>
    <w:next w:val="Subtitle"/>
    <w:qFormat/>
    <w:pPr>
      <w:suppressAutoHyphens/>
      <w:spacing w:after="40"/>
      <w:jc w:val="center"/>
    </w:pPr>
    <w:rPr>
      <w:rFonts w:ascii="Verdana" w:hAnsi="Verdana"/>
      <w:b/>
      <w:sz w:val="27"/>
      <w:szCs w:val="17"/>
      <w:lang w:val="en-GB" w:eastAsia="ar-SA"/>
    </w:rPr>
  </w:style>
  <w:style w:type="paragraph" w:styleId="Subtitle">
    <w:name w:val="Subtitle"/>
    <w:basedOn w:val="Heading"/>
    <w:next w:val="BodyText"/>
    <w:qFormat/>
    <w:pPr>
      <w:jc w:val="center"/>
    </w:pPr>
    <w:rPr>
      <w:i/>
      <w:iCs/>
    </w:rPr>
  </w:style>
  <w:style w:type="paragraph" w:styleId="BodyTextIndent2">
    <w:name w:val="Body Text Indent 2"/>
    <w:basedOn w:val="Normal"/>
    <w:pPr>
      <w:suppressAutoHyphens/>
      <w:ind w:left="360" w:firstLine="720"/>
    </w:pPr>
    <w:rPr>
      <w:rFonts w:ascii="Verdana" w:hAnsi="Verdana"/>
      <w:sz w:val="17"/>
      <w:szCs w:val="17"/>
      <w:lang w:val="en-GB" w:eastAsia="ar-SA"/>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uppressAutoHyphens/>
    </w:pPr>
    <w:rPr>
      <w:lang w:val="en-GB" w:eastAsia="ar-SA"/>
    </w:rPr>
  </w:style>
  <w:style w:type="character" w:customStyle="1" w:styleId="HeaderChar">
    <w:name w:val="Header Char"/>
    <w:basedOn w:val="DefaultParagraphFont"/>
    <w:link w:val="Header"/>
    <w:uiPriority w:val="99"/>
    <w:rPr>
      <w:sz w:val="24"/>
      <w:szCs w:val="24"/>
      <w:lang w:val="en-GB" w:eastAsia="ar-SA"/>
    </w:rPr>
  </w:style>
  <w:style w:type="paragraph" w:styleId="Footer">
    <w:name w:val="footer"/>
    <w:basedOn w:val="Normal"/>
    <w:link w:val="FooterChar"/>
    <w:uiPriority w:val="99"/>
    <w:pPr>
      <w:tabs>
        <w:tab w:val="center" w:pos="4680"/>
        <w:tab w:val="right" w:pos="9360"/>
      </w:tabs>
      <w:suppressAutoHyphens/>
    </w:pPr>
    <w:rPr>
      <w:lang w:val="en-GB" w:eastAsia="ar-SA"/>
    </w:rPr>
  </w:style>
  <w:style w:type="character" w:customStyle="1" w:styleId="FooterChar">
    <w:name w:val="Footer Char"/>
    <w:basedOn w:val="DefaultParagraphFont"/>
    <w:link w:val="Footer"/>
    <w:uiPriority w:val="99"/>
    <w:rPr>
      <w:sz w:val="24"/>
      <w:szCs w:val="24"/>
      <w:lang w:val="en-GB" w:eastAsia="ar-SA"/>
    </w:rPr>
  </w:style>
  <w:style w:type="paragraph" w:styleId="BalloonText">
    <w:name w:val="Balloon Text"/>
    <w:basedOn w:val="Normal"/>
    <w:link w:val="BalloonTextChar"/>
    <w:pPr>
      <w:suppressAutoHyphens/>
    </w:pPr>
    <w:rPr>
      <w:rFonts w:ascii="Tahoma" w:hAnsi="Tahoma" w:cs="Tahoma"/>
      <w:sz w:val="16"/>
      <w:szCs w:val="16"/>
      <w:lang w:val="en-GB" w:eastAsia="ar-SA"/>
    </w:rPr>
  </w:style>
  <w:style w:type="character" w:customStyle="1" w:styleId="BalloonTextChar">
    <w:name w:val="Balloon Text Char"/>
    <w:basedOn w:val="DefaultParagraphFont"/>
    <w:link w:val="BalloonText"/>
    <w:rPr>
      <w:rFonts w:ascii="Tahoma" w:hAnsi="Tahoma" w:cs="Tahoma"/>
      <w:sz w:val="16"/>
      <w:szCs w:val="16"/>
      <w:lang w:eastAsia="ar-SA"/>
    </w:rPr>
  </w:style>
  <w:style w:type="character" w:customStyle="1" w:styleId="yshortcuts">
    <w:name w:val="yshortcuts"/>
    <w:basedOn w:val="DefaultParagraphFont"/>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63AB853AD3134C7EA7FD322375028096">
    <w:name w:val="63AB853AD3134C7EA7FD322375028096"/>
    <w:pPr>
      <w:spacing w:after="200" w:line="276" w:lineRule="auto"/>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040FCD"/>
    <w:pPr>
      <w:spacing w:before="100" w:beforeAutospacing="1" w:after="100" w:afterAutospacing="1"/>
    </w:pPr>
  </w:style>
  <w:style w:type="character" w:styleId="Strong">
    <w:name w:val="Strong"/>
    <w:basedOn w:val="DefaultParagraphFont"/>
    <w:uiPriority w:val="22"/>
    <w:qFormat/>
    <w:rsid w:val="00040FCD"/>
    <w:rPr>
      <w:b/>
      <w:bCs/>
    </w:rPr>
  </w:style>
  <w:style w:type="character" w:styleId="Emphasis">
    <w:name w:val="Emphasis"/>
    <w:basedOn w:val="DefaultParagraphFont"/>
    <w:uiPriority w:val="20"/>
    <w:qFormat/>
    <w:rsid w:val="00040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29247">
      <w:bodyDiv w:val="1"/>
      <w:marLeft w:val="0"/>
      <w:marRight w:val="0"/>
      <w:marTop w:val="0"/>
      <w:marBottom w:val="0"/>
      <w:divBdr>
        <w:top w:val="none" w:sz="0" w:space="0" w:color="auto"/>
        <w:left w:val="none" w:sz="0" w:space="0" w:color="auto"/>
        <w:bottom w:val="none" w:sz="0" w:space="0" w:color="auto"/>
        <w:right w:val="none" w:sz="0" w:space="0" w:color="auto"/>
      </w:divBdr>
    </w:div>
    <w:div w:id="1186141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Manish Kumar</vt:lpstr>
    </vt:vector>
  </TitlesOfParts>
  <Company>WIPRO LTD</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Manish Kumar</dc:title>
  <dc:creator>Manish Kumar (WT01 - Banking &amp; Financial Services)</dc:creator>
  <dc:description>Detailed CV</dc:description>
  <cp:lastModifiedBy>Asha Goel</cp:lastModifiedBy>
  <cp:revision>16</cp:revision>
  <cp:lastPrinted>2016-07-15T09:51:00Z</cp:lastPrinted>
  <dcterms:created xsi:type="dcterms:W3CDTF">2019-03-06T20:30:00Z</dcterms:created>
  <dcterms:modified xsi:type="dcterms:W3CDTF">2019-09-16T16:07:00Z</dcterms:modified>
  <cp:category>Profile</cp:category>
  <cp:contentStatus>Active</cp:contentStatus>
</cp:coreProperties>
</file>