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45C92" w14:paraId="4F4BB3B0" w14:textId="7777777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Anugrah Shukla                                                      Contact Details: +919589872995</w:t>
      </w:r>
    </w:p>
    <w:p w:rsidR="00B45C92" w14:paraId="263953BC" w14:textId="77777777">
      <w:pPr>
        <w:pStyle w:val="Body"/>
        <w:pBdr>
          <w:bottom w:val="single" w:sz="6" w:space="0" w:color="000000"/>
        </w:pBdr>
        <w:rPr>
          <w:b/>
          <w:bCs/>
          <w:color w:val="17365D"/>
          <w:sz w:val="32"/>
          <w:szCs w:val="32"/>
          <w:u w:color="17365D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9B65CE">
        <w:rPr>
          <w:b/>
          <w:bCs/>
          <w:sz w:val="28"/>
          <w:szCs w:val="28"/>
        </w:rPr>
        <w:t xml:space="preserve">       </w:t>
      </w:r>
      <w:r w:rsidR="009B65CE">
        <w:rPr>
          <w:b/>
          <w:bCs/>
          <w:color w:val="17365D"/>
          <w:sz w:val="32"/>
          <w:szCs w:val="32"/>
          <w:u w:color="17365D"/>
        </w:rPr>
        <w:t>anugshuk@gmail.com</w:t>
      </w:r>
    </w:p>
    <w:p w:rsidR="00B45C92" w14:paraId="004E2340" w14:textId="77777777">
      <w:pPr>
        <w:pStyle w:val="Body"/>
        <w:rPr>
          <w:b/>
          <w:bCs/>
          <w:sz w:val="28"/>
          <w:szCs w:val="28"/>
        </w:rPr>
      </w:pPr>
    </w:p>
    <w:p w:rsidR="00B45C92" w14:paraId="50AAFA75" w14:textId="7777777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EDUCATION</w:t>
      </w:r>
    </w:p>
    <w:tbl>
      <w:tblPr>
        <w:tblW w:w="99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38"/>
        <w:gridCol w:w="4860"/>
        <w:gridCol w:w="1620"/>
      </w:tblGrid>
      <w:tr w14:paraId="7FC05DC3" w14:textId="77777777">
        <w:tblPrEx>
          <w:tblW w:w="9918" w:type="dxa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  <w:tblLook w:val="04A0"/>
        </w:tblPrEx>
        <w:trPr>
          <w:trHeight w:val="24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C92" w14:paraId="4A573ACA" w14:textId="77777777">
            <w:pPr>
              <w:pStyle w:val="Body"/>
              <w:spacing w:after="0" w:line="240" w:lineRule="exact"/>
              <w:jc w:val="both"/>
            </w:pPr>
            <w:r>
              <w:rPr>
                <w:b/>
                <w:bCs/>
                <w:sz w:val="20"/>
                <w:szCs w:val="20"/>
                <w:lang w:val="en-US"/>
              </w:rPr>
              <w:t>Qualification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C92" w14:paraId="0F7728E8" w14:textId="77777777">
            <w:pPr>
              <w:pStyle w:val="Body"/>
              <w:spacing w:after="0" w:line="240" w:lineRule="exact"/>
              <w:jc w:val="both"/>
            </w:pPr>
            <w:r>
              <w:rPr>
                <w:b/>
                <w:bCs/>
                <w:sz w:val="20"/>
                <w:szCs w:val="20"/>
                <w:lang w:val="en-US"/>
              </w:rPr>
              <w:t>Board/University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C92" w14:paraId="696917BB" w14:textId="77777777">
            <w:pPr>
              <w:pStyle w:val="Body"/>
              <w:spacing w:after="0" w:line="240" w:lineRule="exact"/>
              <w:jc w:val="both"/>
            </w:pPr>
            <w:r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</w:tr>
      <w:tr w14:paraId="15593F90" w14:textId="77777777">
        <w:tblPrEx>
          <w:tblW w:w="9918" w:type="dxa"/>
          <w:tblInd w:w="108" w:type="dxa"/>
          <w:shd w:val="clear" w:color="auto" w:fill="CED7E7"/>
          <w:tblLayout w:type="fixed"/>
          <w:tblLook w:val="04A0"/>
        </w:tblPrEx>
        <w:trPr>
          <w:trHeight w:val="45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C92" w14:paraId="11D9F336" w14:textId="62D7C587">
            <w:pPr>
              <w:pStyle w:val="Body"/>
              <w:spacing w:after="0" w:line="240" w:lineRule="auto"/>
              <w:jc w:val="both"/>
            </w:pPr>
            <w:r>
              <w:rPr>
                <w:sz w:val="20"/>
                <w:szCs w:val="20"/>
                <w:lang w:val="en-US"/>
              </w:rPr>
              <w:t>MCA-</w:t>
            </w:r>
            <w:r w:rsidR="00A11257">
              <w:rPr>
                <w:sz w:val="20"/>
                <w:szCs w:val="20"/>
                <w:lang w:val="en-US"/>
              </w:rPr>
              <w:t>Master’s in Computer Application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C92" w14:paraId="71540B59" w14:textId="77777777">
            <w:pPr>
              <w:pStyle w:val="Body"/>
              <w:spacing w:after="0" w:line="240" w:lineRule="auto"/>
              <w:jc w:val="both"/>
            </w:pPr>
            <w:r>
              <w:rPr>
                <w:sz w:val="20"/>
                <w:szCs w:val="20"/>
                <w:lang w:val="en-US"/>
              </w:rPr>
              <w:t>Sikkim Manipal University. (DE)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C92" w14:paraId="40444008" w14:textId="77777777">
            <w:pPr>
              <w:pStyle w:val="Body"/>
              <w:spacing w:after="0" w:line="240" w:lineRule="auto"/>
              <w:jc w:val="both"/>
            </w:pPr>
            <w:r>
              <w:rPr>
                <w:sz w:val="20"/>
                <w:szCs w:val="20"/>
                <w:lang w:val="en-US"/>
              </w:rPr>
              <w:t>67.5</w:t>
            </w:r>
          </w:p>
        </w:tc>
      </w:tr>
      <w:tr w14:paraId="4CE8BEB0" w14:textId="77777777">
        <w:tblPrEx>
          <w:tblW w:w="9918" w:type="dxa"/>
          <w:tblInd w:w="108" w:type="dxa"/>
          <w:shd w:val="clear" w:color="auto" w:fill="CED7E7"/>
          <w:tblLayout w:type="fixed"/>
          <w:tblLook w:val="04A0"/>
        </w:tblPrEx>
        <w:trPr>
          <w:trHeight w:val="45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C92" w14:paraId="1BE823D3" w14:textId="2C620B75">
            <w:pPr>
              <w:pStyle w:val="Body"/>
              <w:spacing w:after="0" w:line="240" w:lineRule="auto"/>
              <w:jc w:val="both"/>
            </w:pPr>
            <w:r>
              <w:rPr>
                <w:sz w:val="20"/>
                <w:szCs w:val="20"/>
                <w:lang w:val="en-US"/>
              </w:rPr>
              <w:t>BCA-</w:t>
            </w:r>
            <w:r w:rsidR="00A11257">
              <w:rPr>
                <w:sz w:val="20"/>
                <w:szCs w:val="20"/>
                <w:lang w:val="en-US"/>
              </w:rPr>
              <w:t xml:space="preserve"> Bachelor’s in Computer Application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C92" w14:paraId="33B30515" w14:textId="77777777">
            <w:pPr>
              <w:pStyle w:val="Body"/>
              <w:spacing w:after="0" w:line="240" w:lineRule="auto"/>
              <w:jc w:val="both"/>
            </w:pPr>
            <w:r>
              <w:rPr>
                <w:sz w:val="20"/>
                <w:szCs w:val="20"/>
                <w:lang w:val="en-US"/>
              </w:rPr>
              <w:t>School of Computer Science –DAVV University Indore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C92" w14:paraId="75D6CFA4" w14:textId="77777777">
            <w:pPr>
              <w:pStyle w:val="Body"/>
              <w:spacing w:after="0" w:line="240" w:lineRule="auto"/>
              <w:jc w:val="both"/>
            </w:pPr>
            <w:r>
              <w:rPr>
                <w:sz w:val="20"/>
                <w:szCs w:val="20"/>
                <w:lang w:val="en-US"/>
              </w:rPr>
              <w:t>66.9 (GGPA-7.0)</w:t>
            </w:r>
          </w:p>
        </w:tc>
      </w:tr>
      <w:tr w14:paraId="46CA8455" w14:textId="77777777">
        <w:tblPrEx>
          <w:tblW w:w="9918" w:type="dxa"/>
          <w:tblInd w:w="108" w:type="dxa"/>
          <w:shd w:val="clear" w:color="auto" w:fill="CED7E7"/>
          <w:tblLayout w:type="fixed"/>
          <w:tblLook w:val="04A0"/>
        </w:tblPrEx>
        <w:trPr>
          <w:trHeight w:val="23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C92" w14:paraId="17E8465F" w14:textId="77777777">
            <w:pPr>
              <w:pStyle w:val="Body"/>
              <w:spacing w:after="0" w:line="240" w:lineRule="auto"/>
              <w:jc w:val="both"/>
            </w:pPr>
            <w:r>
              <w:rPr>
                <w:sz w:val="20"/>
                <w:szCs w:val="20"/>
                <w:lang w:val="en-US"/>
              </w:rPr>
              <w:t>Class XII (HSC)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C92" w14:paraId="44E07B96" w14:textId="77777777">
            <w:pPr>
              <w:pStyle w:val="Body"/>
              <w:spacing w:after="0" w:line="240" w:lineRule="auto"/>
              <w:jc w:val="both"/>
            </w:pPr>
            <w:r>
              <w:rPr>
                <w:sz w:val="20"/>
                <w:szCs w:val="20"/>
                <w:lang w:val="en-US"/>
              </w:rPr>
              <w:t xml:space="preserve">Alpine </w:t>
            </w:r>
            <w:r w:rsidR="00A5734A">
              <w:rPr>
                <w:sz w:val="20"/>
                <w:szCs w:val="20"/>
                <w:lang w:val="en-US"/>
              </w:rPr>
              <w:t>Public-School</w:t>
            </w:r>
            <w:r>
              <w:rPr>
                <w:sz w:val="20"/>
                <w:szCs w:val="20"/>
                <w:lang w:val="en-US"/>
              </w:rPr>
              <w:t xml:space="preserve"> Indore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C92" w14:paraId="72F1F17F" w14:textId="77777777">
            <w:pPr>
              <w:pStyle w:val="Body"/>
              <w:spacing w:after="0" w:line="240" w:lineRule="auto"/>
              <w:jc w:val="both"/>
            </w:pPr>
            <w:r>
              <w:rPr>
                <w:sz w:val="20"/>
                <w:szCs w:val="20"/>
                <w:lang w:val="en-US"/>
              </w:rPr>
              <w:t>76.4</w:t>
            </w:r>
          </w:p>
        </w:tc>
      </w:tr>
      <w:tr w14:paraId="0B8F42F7" w14:textId="77777777">
        <w:tblPrEx>
          <w:tblW w:w="9918" w:type="dxa"/>
          <w:tblInd w:w="108" w:type="dxa"/>
          <w:shd w:val="clear" w:color="auto" w:fill="CED7E7"/>
          <w:tblLayout w:type="fixed"/>
          <w:tblLook w:val="04A0"/>
        </w:tblPrEx>
        <w:trPr>
          <w:trHeight w:val="23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C92" w14:paraId="624379A2" w14:textId="77777777">
            <w:pPr>
              <w:pStyle w:val="Body"/>
              <w:spacing w:after="0" w:line="240" w:lineRule="auto"/>
              <w:jc w:val="both"/>
            </w:pPr>
            <w:r>
              <w:rPr>
                <w:sz w:val="20"/>
                <w:szCs w:val="20"/>
                <w:lang w:val="en-US"/>
              </w:rPr>
              <w:t>Class X (SSC)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C92" w14:paraId="519E2400" w14:textId="77777777">
            <w:pPr>
              <w:pStyle w:val="Body"/>
              <w:spacing w:after="0" w:line="240" w:lineRule="auto"/>
              <w:jc w:val="both"/>
            </w:pPr>
            <w:r>
              <w:rPr>
                <w:sz w:val="20"/>
                <w:szCs w:val="20"/>
                <w:lang w:val="en-US"/>
              </w:rPr>
              <w:t>Vidyasagar School Indore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C92" w14:paraId="3AD80046" w14:textId="77777777">
            <w:pPr>
              <w:pStyle w:val="Body"/>
              <w:tabs>
                <w:tab w:val="left" w:pos="225"/>
                <w:tab w:val="center" w:pos="742"/>
              </w:tabs>
              <w:spacing w:after="0" w:line="240" w:lineRule="auto"/>
              <w:jc w:val="both"/>
            </w:pPr>
            <w:r>
              <w:rPr>
                <w:sz w:val="20"/>
                <w:szCs w:val="20"/>
                <w:lang w:val="en-US"/>
              </w:rPr>
              <w:t>67.2</w:t>
            </w:r>
          </w:p>
        </w:tc>
      </w:tr>
    </w:tbl>
    <w:p w:rsidR="00B45C92" w14:paraId="1208C6CA" w14:textId="77777777">
      <w:pPr>
        <w:pStyle w:val="Body"/>
        <w:spacing w:after="0" w:line="240" w:lineRule="auto"/>
        <w:jc w:val="both"/>
        <w:rPr>
          <w:b/>
          <w:bCs/>
          <w:sz w:val="20"/>
          <w:szCs w:val="20"/>
        </w:rPr>
      </w:pPr>
    </w:p>
    <w:p w:rsidR="00B45C92" w14:paraId="75BEEAAD" w14:textId="77777777">
      <w:pPr>
        <w:pStyle w:val="Body"/>
        <w:pBdr>
          <w:bottom w:val="single" w:sz="6" w:space="0" w:color="000000"/>
        </w:pBdr>
        <w:rPr>
          <w:b/>
          <w:bCs/>
          <w:sz w:val="28"/>
          <w:szCs w:val="28"/>
        </w:rPr>
      </w:pPr>
    </w:p>
    <w:p w:rsidR="00B45C92" w14:paraId="383DF100" w14:textId="77777777">
      <w:pPr>
        <w:pStyle w:val="Body"/>
        <w:rPr>
          <w:b/>
          <w:bCs/>
          <w:sz w:val="28"/>
          <w:szCs w:val="28"/>
        </w:rPr>
      </w:pPr>
    </w:p>
    <w:p w:rsidR="00B37235" w14:paraId="3B53541C" w14:textId="17F2E36C">
      <w:pPr>
        <w:pStyle w:val="Body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Professional Experience in Software</w:t>
      </w:r>
      <w:r w:rsidR="007052F9">
        <w:rPr>
          <w:b/>
          <w:bCs/>
          <w:sz w:val="28"/>
          <w:szCs w:val="28"/>
          <w:lang w:val="en-US"/>
        </w:rPr>
        <w:t xml:space="preserve"> Asset Management </w:t>
      </w:r>
      <w:r w:rsidR="00A84C1F">
        <w:rPr>
          <w:b/>
          <w:bCs/>
          <w:sz w:val="28"/>
          <w:szCs w:val="28"/>
          <w:lang w:val="en-US"/>
        </w:rPr>
        <w:t>-Software License Compliance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B45C92" w14:paraId="06CE781D" w14:textId="5C0B7030">
      <w:pPr>
        <w:pStyle w:val="Body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9</w:t>
      </w:r>
      <w:r w:rsidR="00A84C1F">
        <w:rPr>
          <w:bCs/>
          <w:sz w:val="28"/>
          <w:szCs w:val="28"/>
          <w:lang w:val="en-US"/>
        </w:rPr>
        <w:t>+ Years</w:t>
      </w:r>
    </w:p>
    <w:p w:rsidR="00A84C1F" w14:paraId="56EC28FC" w14:textId="676B271A">
      <w:pPr>
        <w:pStyle w:val="Body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Primary Tool to Manage end to end SAM Services- Flexera (FNMS)</w:t>
      </w:r>
    </w:p>
    <w:p w:rsidR="00A84C1F" w:rsidRPr="00B37235" w14:paraId="2E413A8A" w14:textId="580D913A">
      <w:pPr>
        <w:pStyle w:val="Body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Secondary Tool – SNOW License Manager</w:t>
      </w:r>
    </w:p>
    <w:p w:rsidR="009B65CE" w14:paraId="39E29E04" w14:textId="77777777">
      <w:pPr>
        <w:pStyle w:val="Body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Past Companies:</w:t>
      </w:r>
    </w:p>
    <w:p w:rsidR="009B65CE" w:rsidRPr="00B37235" w14:paraId="45D4E31C" w14:textId="7A32B750">
      <w:pPr>
        <w:pStyle w:val="Body"/>
        <w:rPr>
          <w:bCs/>
          <w:sz w:val="28"/>
          <w:szCs w:val="28"/>
          <w:lang w:val="en-US"/>
        </w:rPr>
      </w:pPr>
      <w:r w:rsidRPr="00B37235">
        <w:rPr>
          <w:bCs/>
          <w:sz w:val="28"/>
          <w:szCs w:val="28"/>
          <w:lang w:val="en-US"/>
        </w:rPr>
        <w:t>1.</w:t>
      </w:r>
      <w:r w:rsidRPr="00B37235" w:rsidR="004C072A">
        <w:rPr>
          <w:bCs/>
          <w:sz w:val="28"/>
          <w:szCs w:val="28"/>
          <w:lang w:val="en-US"/>
        </w:rPr>
        <w:t xml:space="preserve"> </w:t>
      </w:r>
      <w:r w:rsidRPr="00B37235" w:rsidR="004C072A">
        <w:rPr>
          <w:b/>
          <w:bCs/>
          <w:sz w:val="28"/>
          <w:szCs w:val="28"/>
          <w:lang w:val="en-US"/>
        </w:rPr>
        <w:t>CSC</w:t>
      </w:r>
      <w:r w:rsidRPr="00B37235">
        <w:rPr>
          <w:bCs/>
          <w:sz w:val="28"/>
          <w:szCs w:val="28"/>
          <w:lang w:val="en-US"/>
        </w:rPr>
        <w:t xml:space="preserve"> – North American Client (Energy Client- SAM -Flexera Project)</w:t>
      </w:r>
    </w:p>
    <w:p w:rsidR="004C072A" w:rsidRPr="00B37235" w14:paraId="131972FB" w14:textId="2DBA148A">
      <w:pPr>
        <w:pStyle w:val="Body"/>
        <w:rPr>
          <w:bCs/>
          <w:sz w:val="28"/>
          <w:szCs w:val="28"/>
          <w:lang w:val="en-US"/>
        </w:rPr>
      </w:pPr>
      <w:r w:rsidRPr="00B37235">
        <w:rPr>
          <w:bCs/>
          <w:sz w:val="28"/>
          <w:szCs w:val="28"/>
          <w:lang w:val="en-US"/>
        </w:rPr>
        <w:t xml:space="preserve">2. </w:t>
      </w:r>
      <w:r w:rsidRPr="00B37235">
        <w:rPr>
          <w:b/>
          <w:bCs/>
          <w:sz w:val="28"/>
          <w:szCs w:val="28"/>
          <w:lang w:val="en-US"/>
        </w:rPr>
        <w:t>KPMG</w:t>
      </w:r>
      <w:r w:rsidRPr="00B37235">
        <w:rPr>
          <w:bCs/>
          <w:sz w:val="28"/>
          <w:szCs w:val="28"/>
          <w:lang w:val="en-US"/>
        </w:rPr>
        <w:t>- North American Client (Multiple Client- SAM-</w:t>
      </w:r>
      <w:r w:rsidR="00A84C1F">
        <w:rPr>
          <w:bCs/>
          <w:sz w:val="28"/>
          <w:szCs w:val="28"/>
          <w:lang w:val="en-US"/>
        </w:rPr>
        <w:t>SNOW and Flexera Project</w:t>
      </w:r>
      <w:r w:rsidRPr="00B37235">
        <w:rPr>
          <w:bCs/>
          <w:sz w:val="28"/>
          <w:szCs w:val="28"/>
          <w:lang w:val="en-US"/>
        </w:rPr>
        <w:t>)</w:t>
      </w:r>
    </w:p>
    <w:p w:rsidR="004C072A" w14:paraId="525CB770" w14:textId="59B0610D">
      <w:pPr>
        <w:pStyle w:val="Body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37235" w:rsidR="00592E7D">
        <w:rPr>
          <w:b/>
          <w:bCs/>
          <w:sz w:val="28"/>
          <w:szCs w:val="28"/>
        </w:rPr>
        <w:t>IBM</w:t>
      </w:r>
      <w:r>
        <w:rPr>
          <w:bCs/>
          <w:sz w:val="28"/>
          <w:szCs w:val="28"/>
        </w:rPr>
        <w:t xml:space="preserve"> (Telecommunication Project</w:t>
      </w:r>
      <w:r w:rsidRPr="00B37235" w:rsidR="009B65CE">
        <w:rPr>
          <w:bCs/>
          <w:sz w:val="28"/>
          <w:szCs w:val="28"/>
        </w:rPr>
        <w:t>- SAM-Flexera Project)</w:t>
      </w:r>
    </w:p>
    <w:p w:rsidR="009B018C" w14:paraId="49F61CA1" w14:textId="77777777">
      <w:pPr>
        <w:pStyle w:val="Body"/>
        <w:rPr>
          <w:bCs/>
          <w:sz w:val="28"/>
          <w:szCs w:val="28"/>
        </w:rPr>
      </w:pPr>
      <w:r w:rsidRPr="009B018C">
        <w:rPr>
          <w:b/>
          <w:bCs/>
          <w:sz w:val="28"/>
          <w:szCs w:val="28"/>
        </w:rPr>
        <w:t>Present Company</w:t>
      </w:r>
      <w:r>
        <w:rPr>
          <w:bCs/>
          <w:sz w:val="28"/>
          <w:szCs w:val="28"/>
        </w:rPr>
        <w:t>:</w:t>
      </w:r>
    </w:p>
    <w:p w:rsidR="009B018C" w:rsidRPr="009B018C" w14:paraId="01B51745" w14:textId="31D7F32B">
      <w:pPr>
        <w:pStyle w:val="Body"/>
        <w:rPr>
          <w:b/>
          <w:bCs/>
          <w:sz w:val="28"/>
          <w:szCs w:val="28"/>
        </w:rPr>
      </w:pPr>
      <w:r w:rsidRPr="009B018C">
        <w:rPr>
          <w:b/>
          <w:bCs/>
          <w:sz w:val="28"/>
          <w:szCs w:val="28"/>
        </w:rPr>
        <w:t>Schlumberger</w:t>
      </w:r>
    </w:p>
    <w:p w:rsidR="003A759B" w14:paraId="1B4A702F" w14:textId="5AE880B7">
      <w:pPr>
        <w:pStyle w:val="Body"/>
        <w:rPr>
          <w:b/>
          <w:bCs/>
          <w:sz w:val="28"/>
          <w:szCs w:val="28"/>
          <w:lang w:val="en-US"/>
        </w:rPr>
      </w:pPr>
      <w:r>
        <w:rPr>
          <w:b/>
          <w:bCs/>
          <w:sz w:val="32"/>
          <w:szCs w:val="32"/>
        </w:rPr>
        <w:t>Job Title</w:t>
      </w:r>
      <w:r w:rsidR="004C072A">
        <w:rPr>
          <w:b/>
          <w:bCs/>
          <w:sz w:val="28"/>
          <w:szCs w:val="28"/>
          <w:lang w:val="en-US"/>
        </w:rPr>
        <w:t xml:space="preserve">:  </w:t>
      </w:r>
      <w:r w:rsidRPr="00B37235" w:rsidR="004C072A">
        <w:rPr>
          <w:bCs/>
          <w:sz w:val="28"/>
          <w:szCs w:val="28"/>
          <w:lang w:val="en-US"/>
        </w:rPr>
        <w:t>Software Licensing Professional</w:t>
      </w:r>
      <w:r w:rsidRPr="00B37235" w:rsidR="007052F9">
        <w:rPr>
          <w:bCs/>
          <w:sz w:val="28"/>
          <w:szCs w:val="28"/>
          <w:lang w:val="en-US"/>
        </w:rPr>
        <w:t xml:space="preserve">-Flexera Operations </w:t>
      </w:r>
      <w:r w:rsidRPr="00B37235" w:rsidR="00592E7D">
        <w:rPr>
          <w:bCs/>
          <w:sz w:val="28"/>
          <w:szCs w:val="28"/>
          <w:lang w:val="en-US"/>
        </w:rPr>
        <w:t>Specialist</w:t>
      </w:r>
    </w:p>
    <w:p w:rsidR="008B7BF0" w:rsidRPr="00B37235" w14:paraId="11BE84CF" w14:textId="77777777">
      <w:pPr>
        <w:pStyle w:val="Body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Job Role: </w:t>
      </w:r>
      <w:r w:rsidRPr="00B37235">
        <w:rPr>
          <w:bCs/>
          <w:sz w:val="28"/>
          <w:szCs w:val="28"/>
          <w:lang w:val="en-US"/>
        </w:rPr>
        <w:t>Software Asset Management</w:t>
      </w:r>
      <w:r w:rsidRPr="00B37235" w:rsidR="003A759B">
        <w:rPr>
          <w:bCs/>
          <w:sz w:val="28"/>
          <w:szCs w:val="28"/>
          <w:lang w:val="en-US"/>
        </w:rPr>
        <w:t xml:space="preserve"> (SAM)- Sof</w:t>
      </w:r>
      <w:r w:rsidR="00C13E03">
        <w:rPr>
          <w:bCs/>
          <w:sz w:val="28"/>
          <w:szCs w:val="28"/>
          <w:lang w:val="en-US"/>
        </w:rPr>
        <w:t>tware License Compliance</w:t>
      </w:r>
    </w:p>
    <w:p w:rsidR="00973E8B" w:rsidP="00973E8B" w14:paraId="759676F0" w14:textId="77777777">
      <w:pPr>
        <w:spacing w:before="120" w:after="120"/>
        <w:rPr>
          <w:rFonts w:ascii="Arial" w:hAnsi="Arial" w:cs="Arial"/>
          <w:b/>
        </w:rPr>
      </w:pPr>
    </w:p>
    <w:p w:rsidR="00973E8B" w:rsidRPr="00973E8B" w:rsidP="00973E8B" w14:paraId="73E9F4A7" w14:textId="42D16181">
      <w:pPr>
        <w:spacing w:before="120" w:after="120"/>
        <w:rPr>
          <w:i/>
          <w:iCs/>
          <w:sz w:val="28"/>
          <w:szCs w:val="28"/>
        </w:rPr>
      </w:pPr>
      <w:r w:rsidRPr="00973E8B">
        <w:rPr>
          <w:rFonts w:ascii="Arial" w:hAnsi="Arial" w:cs="Arial"/>
          <w:b/>
          <w:i/>
          <w:iCs/>
          <w:sz w:val="28"/>
          <w:szCs w:val="28"/>
        </w:rPr>
        <w:t>Certifications:</w:t>
      </w:r>
    </w:p>
    <w:p w:rsidR="00973E8B" w:rsidP="00973E8B" w14:paraId="715BAFF6" w14:textId="77777777">
      <w:pPr>
        <w:spacing w:before="120" w:after="120"/>
        <w:ind w:left="360"/>
      </w:pPr>
    </w:p>
    <w:p w:rsidR="00973E8B" w:rsidP="00973E8B" w14:paraId="657A75F6" w14:textId="5087064D">
      <w:pPr>
        <w:spacing w:before="120" w:after="120"/>
        <w:ind w:left="720"/>
      </w:pPr>
      <w:r>
        <w:rPr>
          <w:rFonts w:ascii="Arial" w:hAnsi="Arial" w:cs="Arial"/>
          <w:sz w:val="28"/>
        </w:rPr>
        <w:tab/>
        <w:t>•</w:t>
      </w:r>
      <w:r>
        <w:rPr>
          <w:rFonts w:ascii="Arial" w:hAnsi="Arial" w:cs="Arial"/>
          <w:sz w:val="28"/>
        </w:rPr>
        <w:tab/>
        <w:t>CSAM Certification: Certified Software Asset Manager by IAITAM</w:t>
      </w:r>
    </w:p>
    <w:p w:rsidR="00973E8B" w:rsidP="00973E8B" w14:paraId="260C597A" w14:textId="77777777">
      <w:pPr>
        <w:spacing w:before="120" w:after="120"/>
        <w:ind w:left="720"/>
      </w:pPr>
      <w:r>
        <w:rPr>
          <w:rFonts w:ascii="Arial" w:hAnsi="Arial" w:cs="Arial"/>
          <w:sz w:val="28"/>
        </w:rPr>
        <w:tab/>
        <w:t>•</w:t>
      </w:r>
      <w:r>
        <w:rPr>
          <w:rFonts w:ascii="Arial" w:hAnsi="Arial" w:cs="Arial"/>
          <w:sz w:val="28"/>
        </w:rPr>
        <w:tab/>
        <w:t>ITIL V3 Foundation: Certified ITIL Foundation Professional.</w:t>
      </w:r>
    </w:p>
    <w:p w:rsidR="009B65CE" w14:paraId="54F9B97D" w14:textId="77777777">
      <w:pPr>
        <w:pStyle w:val="Body"/>
        <w:rPr>
          <w:b/>
          <w:bCs/>
          <w:sz w:val="28"/>
          <w:szCs w:val="28"/>
          <w:lang w:val="en-US"/>
        </w:rPr>
      </w:pPr>
    </w:p>
    <w:p w:rsidR="009B65CE" w14:paraId="0B4DC469" w14:textId="77777777">
      <w:pPr>
        <w:pStyle w:val="Body"/>
        <w:rPr>
          <w:b/>
          <w:bCs/>
          <w:sz w:val="28"/>
          <w:szCs w:val="28"/>
        </w:rPr>
      </w:pPr>
    </w:p>
    <w:p w:rsidR="00B45C92" w14:paraId="41749502" w14:textId="7777777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Summary</w:t>
      </w:r>
      <w:r w:rsidR="0095581C">
        <w:rPr>
          <w:b/>
          <w:bCs/>
          <w:sz w:val="28"/>
          <w:szCs w:val="28"/>
          <w:lang w:val="en-US"/>
        </w:rPr>
        <w:t>:</w:t>
      </w:r>
    </w:p>
    <w:p w:rsidR="009B018C" w:rsidRPr="009B018C" w14:paraId="308555A7" w14:textId="0143BFD7">
      <w:pPr>
        <w:pStyle w:val="Body"/>
        <w:rPr>
          <w:b/>
          <w:bCs/>
          <w:i/>
          <w:sz w:val="24"/>
          <w:szCs w:val="24"/>
          <w:lang w:val="en-US"/>
        </w:rPr>
      </w:pPr>
      <w:r w:rsidRPr="009B018C">
        <w:rPr>
          <w:rFonts w:ascii="Arial" w:hAnsi="Arial" w:cs="Arial"/>
          <w:b/>
          <w:i/>
          <w:color w:val="444444"/>
          <w:sz w:val="24"/>
          <w:szCs w:val="24"/>
        </w:rPr>
        <w:t xml:space="preserve">Certified Software Asset Manager (CSAM) by IAITAM and ITIL V3 Certified , MCA with </w:t>
      </w:r>
      <w:r w:rsidR="00821B3E">
        <w:rPr>
          <w:rFonts w:ascii="Arial" w:hAnsi="Arial" w:cs="Arial"/>
          <w:b/>
          <w:i/>
          <w:color w:val="444444"/>
          <w:sz w:val="24"/>
          <w:szCs w:val="24"/>
        </w:rPr>
        <w:t>9</w:t>
      </w:r>
      <w:r w:rsidR="00962560">
        <w:rPr>
          <w:rFonts w:ascii="Arial" w:hAnsi="Arial" w:cs="Arial"/>
          <w:b/>
          <w:i/>
          <w:color w:val="444444"/>
          <w:sz w:val="24"/>
          <w:szCs w:val="24"/>
        </w:rPr>
        <w:t>+</w:t>
      </w:r>
      <w:r w:rsidRPr="009B018C">
        <w:rPr>
          <w:rFonts w:ascii="Arial" w:hAnsi="Arial" w:cs="Arial"/>
          <w:b/>
          <w:i/>
          <w:color w:val="444444"/>
          <w:sz w:val="24"/>
          <w:szCs w:val="24"/>
        </w:rPr>
        <w:t xml:space="preserve"> Years exp. In Software Asset Management(Software License Compliance).Professionally engaged with SCHLUMBERGER now and have worked past in KPMG, IBM And CSC.</w:t>
      </w:r>
    </w:p>
    <w:p w:rsidR="00446A72" w14:paraId="28810D8E" w14:textId="77777777">
      <w:pPr>
        <w:pStyle w:val="Body"/>
        <w:rPr>
          <w:bCs/>
          <w:sz w:val="28"/>
          <w:szCs w:val="28"/>
          <w:lang w:val="en-US"/>
        </w:rPr>
      </w:pPr>
      <w:r w:rsidRPr="003A4256">
        <w:rPr>
          <w:bCs/>
          <w:sz w:val="28"/>
          <w:szCs w:val="28"/>
          <w:lang w:val="en-US"/>
        </w:rPr>
        <w:t xml:space="preserve">A versatile, organized and </w:t>
      </w:r>
      <w:r w:rsidRPr="003A4256">
        <w:rPr>
          <w:bCs/>
          <w:sz w:val="28"/>
          <w:szCs w:val="28"/>
          <w:lang w:val="en-US"/>
        </w:rPr>
        <w:t>detail-oriented</w:t>
      </w:r>
      <w:r w:rsidRPr="003A4256" w:rsidR="008B7BF0">
        <w:rPr>
          <w:bCs/>
          <w:sz w:val="28"/>
          <w:szCs w:val="28"/>
          <w:lang w:val="en-US"/>
        </w:rPr>
        <w:t xml:space="preserve"> Software Asset </w:t>
      </w:r>
      <w:r w:rsidRPr="003A4256" w:rsidR="00A5734A">
        <w:rPr>
          <w:bCs/>
          <w:sz w:val="28"/>
          <w:szCs w:val="28"/>
          <w:lang w:val="en-US"/>
        </w:rPr>
        <w:t>Management (</w:t>
      </w:r>
      <w:r w:rsidRPr="003A4256" w:rsidR="008B7BF0">
        <w:rPr>
          <w:bCs/>
          <w:sz w:val="28"/>
          <w:szCs w:val="28"/>
          <w:lang w:val="en-US"/>
        </w:rPr>
        <w:t>SAM</w:t>
      </w:r>
      <w:r w:rsidR="00D339AB">
        <w:rPr>
          <w:bCs/>
          <w:sz w:val="28"/>
          <w:szCs w:val="28"/>
          <w:lang w:val="en-US"/>
        </w:rPr>
        <w:t xml:space="preserve">) Professional with </w:t>
      </w:r>
      <w:r w:rsidR="00A84C1F">
        <w:rPr>
          <w:bCs/>
          <w:sz w:val="28"/>
          <w:szCs w:val="28"/>
          <w:lang w:val="en-US"/>
        </w:rPr>
        <w:t>9</w:t>
      </w:r>
      <w:r w:rsidR="009B018C">
        <w:rPr>
          <w:bCs/>
          <w:sz w:val="28"/>
          <w:szCs w:val="28"/>
          <w:lang w:val="en-US"/>
        </w:rPr>
        <w:t>+</w:t>
      </w:r>
      <w:r w:rsidR="004C072A">
        <w:rPr>
          <w:bCs/>
          <w:sz w:val="28"/>
          <w:szCs w:val="28"/>
          <w:lang w:val="en-US"/>
        </w:rPr>
        <w:t xml:space="preserve"> years</w:t>
      </w:r>
      <w:r w:rsidRPr="003A4256">
        <w:rPr>
          <w:bCs/>
          <w:sz w:val="28"/>
          <w:szCs w:val="28"/>
          <w:lang w:val="en-US"/>
        </w:rPr>
        <w:t xml:space="preserve"> of Experience, also </w:t>
      </w:r>
      <w:r w:rsidRPr="003A4256" w:rsidR="00A5734A">
        <w:rPr>
          <w:bCs/>
          <w:sz w:val="28"/>
          <w:szCs w:val="28"/>
          <w:lang w:val="en-US"/>
        </w:rPr>
        <w:t>a provider</w:t>
      </w:r>
      <w:r w:rsidRPr="003A4256">
        <w:rPr>
          <w:bCs/>
          <w:sz w:val="28"/>
          <w:szCs w:val="28"/>
          <w:lang w:val="en-US"/>
        </w:rPr>
        <w:t xml:space="preserve"> of Software Ass</w:t>
      </w:r>
      <w:r w:rsidR="00464EC7">
        <w:rPr>
          <w:bCs/>
          <w:sz w:val="28"/>
          <w:szCs w:val="28"/>
          <w:lang w:val="en-US"/>
        </w:rPr>
        <w:t xml:space="preserve">et </w:t>
      </w:r>
      <w:r w:rsidR="00962560">
        <w:rPr>
          <w:bCs/>
          <w:sz w:val="28"/>
          <w:szCs w:val="28"/>
          <w:lang w:val="en-US"/>
        </w:rPr>
        <w:t>Management (</w:t>
      </w:r>
      <w:r w:rsidR="00464EC7">
        <w:rPr>
          <w:bCs/>
          <w:sz w:val="28"/>
          <w:szCs w:val="28"/>
          <w:lang w:val="en-US"/>
        </w:rPr>
        <w:t xml:space="preserve">SAM) </w:t>
      </w:r>
      <w:r w:rsidR="00A84C1F">
        <w:rPr>
          <w:bCs/>
          <w:sz w:val="28"/>
          <w:szCs w:val="28"/>
          <w:lang w:val="en-US"/>
        </w:rPr>
        <w:t>services, handling</w:t>
      </w:r>
      <w:r w:rsidRPr="003A4256">
        <w:rPr>
          <w:bCs/>
          <w:sz w:val="28"/>
          <w:szCs w:val="28"/>
          <w:lang w:val="en-US"/>
        </w:rPr>
        <w:t xml:space="preserve"> North American Clients</w:t>
      </w:r>
      <w:r w:rsidR="009B65CE">
        <w:rPr>
          <w:bCs/>
          <w:sz w:val="28"/>
          <w:szCs w:val="28"/>
          <w:lang w:val="en-US"/>
        </w:rPr>
        <w:t>-</w:t>
      </w:r>
      <w:r w:rsidRPr="003A4256">
        <w:rPr>
          <w:bCs/>
          <w:sz w:val="28"/>
          <w:szCs w:val="28"/>
          <w:lang w:val="en-US"/>
        </w:rPr>
        <w:t>/Accounts offering expertise through SAM tool</w:t>
      </w:r>
      <w:r>
        <w:rPr>
          <w:bCs/>
          <w:sz w:val="28"/>
          <w:szCs w:val="28"/>
          <w:lang w:val="en-US"/>
        </w:rPr>
        <w:t>:</w:t>
      </w:r>
      <w:r w:rsidRPr="003A4256">
        <w:rPr>
          <w:bCs/>
          <w:sz w:val="28"/>
          <w:szCs w:val="28"/>
          <w:lang w:val="en-US"/>
        </w:rPr>
        <w:t xml:space="preserve"> Manager </w:t>
      </w:r>
      <w:r w:rsidR="00A84C1F">
        <w:rPr>
          <w:bCs/>
          <w:sz w:val="28"/>
          <w:szCs w:val="28"/>
          <w:lang w:val="en-US"/>
        </w:rPr>
        <w:t>Suite -FNMS and Snow License Manager</w:t>
      </w:r>
      <w:r w:rsidRPr="003A4256">
        <w:rPr>
          <w:bCs/>
          <w:sz w:val="28"/>
          <w:szCs w:val="28"/>
          <w:lang w:val="en-US"/>
        </w:rPr>
        <w:t xml:space="preserve">. </w:t>
      </w:r>
    </w:p>
    <w:p w:rsidR="00B45C92" w:rsidRPr="003A4256" w14:paraId="0633BF0A" w14:textId="2F1DE258">
      <w:pPr>
        <w:pStyle w:val="Body"/>
        <w:rPr>
          <w:bCs/>
          <w:sz w:val="28"/>
          <w:szCs w:val="28"/>
        </w:rPr>
      </w:pPr>
      <w:r w:rsidRPr="003A4256">
        <w:rPr>
          <w:bCs/>
          <w:sz w:val="28"/>
          <w:szCs w:val="28"/>
          <w:lang w:val="en-US"/>
        </w:rPr>
        <w:t xml:space="preserve"> As a Professional delivered through compliance process, licensing and quality management service techniques for Multiple Publishers.  </w:t>
      </w:r>
      <w:r w:rsidRPr="003A4256" w:rsidR="00464EC7">
        <w:rPr>
          <w:bCs/>
          <w:sz w:val="28"/>
          <w:szCs w:val="28"/>
          <w:lang w:val="en-US"/>
        </w:rPr>
        <w:t>Also,</w:t>
      </w:r>
      <w:r w:rsidRPr="003A4256">
        <w:rPr>
          <w:bCs/>
          <w:sz w:val="28"/>
          <w:szCs w:val="28"/>
          <w:lang w:val="en-US"/>
        </w:rPr>
        <w:t xml:space="preserve"> known for accomplishing projects with timeliness &amp; creativity, and possess dynamic analytical skills and </w:t>
      </w:r>
      <w:r w:rsidRPr="003A4256" w:rsidR="00A5734A">
        <w:rPr>
          <w:bCs/>
          <w:sz w:val="28"/>
          <w:szCs w:val="28"/>
          <w:lang w:val="en-US"/>
        </w:rPr>
        <w:t>problem-solving</w:t>
      </w:r>
      <w:r w:rsidRPr="003A4256">
        <w:rPr>
          <w:bCs/>
          <w:sz w:val="28"/>
          <w:szCs w:val="28"/>
          <w:lang w:val="en-US"/>
        </w:rPr>
        <w:t xml:space="preserve"> ability that takes away any challenge that come across while providing SAM solutions to clients. Effectively &amp; efficiently managed multimillion-dollar, and multi-product licensing accounts.</w:t>
      </w:r>
    </w:p>
    <w:p w:rsidR="00B45C92" w:rsidRPr="003A4256" w14:paraId="0A348E2B" w14:textId="77777777">
      <w:pPr>
        <w:pStyle w:val="Body"/>
        <w:rPr>
          <w:bCs/>
          <w:sz w:val="28"/>
          <w:szCs w:val="28"/>
        </w:rPr>
      </w:pPr>
    </w:p>
    <w:p w:rsidR="00B45C92" w14:paraId="1D3ECF8E" w14:textId="77777777">
      <w:pPr>
        <w:pStyle w:val="Body"/>
        <w:rPr>
          <w:b/>
          <w:bCs/>
          <w:sz w:val="28"/>
          <w:szCs w:val="28"/>
        </w:rPr>
      </w:pPr>
    </w:p>
    <w:p w:rsidR="00B45C92" w14:paraId="0DAD3C74" w14:textId="7777777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Specialties: </w:t>
      </w:r>
    </w:p>
    <w:p w:rsidR="00B45C92" w14:paraId="49F4D4A7" w14:textId="77777777">
      <w:pPr>
        <w:pStyle w:val="Body"/>
        <w:rPr>
          <w:sz w:val="28"/>
          <w:szCs w:val="28"/>
        </w:rPr>
      </w:pPr>
    </w:p>
    <w:p w:rsidR="00B45C92" w:rsidP="00B37235" w14:paraId="508EF271" w14:textId="77777777">
      <w:pPr>
        <w:pStyle w:val="Body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Flexnet</w:t>
      </w:r>
      <w:r>
        <w:rPr>
          <w:sz w:val="28"/>
          <w:szCs w:val="28"/>
          <w:lang w:val="en-US"/>
        </w:rPr>
        <w:t xml:space="preserve"> Manager Platform-Flexera -Software Licensing Tool </w:t>
      </w:r>
    </w:p>
    <w:p w:rsidR="00B37235" w:rsidP="00B37235" w14:paraId="16F7C8D9" w14:textId="77777777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IBM Sub Capacity Reporting and Software Licensing (RVU/PVU </w:t>
      </w:r>
      <w:r>
        <w:rPr>
          <w:sz w:val="28"/>
          <w:szCs w:val="28"/>
          <w:lang w:val="en-US"/>
        </w:rPr>
        <w:t>etc</w:t>
      </w:r>
      <w:r>
        <w:rPr>
          <w:sz w:val="28"/>
          <w:szCs w:val="28"/>
          <w:lang w:val="en-US"/>
        </w:rPr>
        <w:t xml:space="preserve">) </w:t>
      </w:r>
    </w:p>
    <w:p w:rsidR="00B45C92" w:rsidP="00B37235" w14:paraId="3AE0E09C" w14:textId="7777777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Microsoft Licensing and Agreements.</w:t>
      </w:r>
    </w:p>
    <w:p w:rsidR="00B45C92" w:rsidRPr="00B37235" w:rsidP="00B37235" w14:paraId="601587DA" w14:textId="7777777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Adobe Licensing and Agreements.</w:t>
      </w:r>
    </w:p>
    <w:p w:rsidR="00B45C92" w:rsidP="00B37235" w14:paraId="3509A577" w14:textId="7777777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Software Harvesting and Software Metering.</w:t>
      </w:r>
    </w:p>
    <w:p w:rsidR="00B45C92" w:rsidP="00B37235" w14:paraId="4E1D95F4" w14:textId="7777777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Adhoc</w:t>
      </w:r>
      <w:r>
        <w:rPr>
          <w:sz w:val="28"/>
          <w:szCs w:val="28"/>
          <w:lang w:val="en-US"/>
        </w:rPr>
        <w:t xml:space="preserve"> Reporting as requested by Clients.</w:t>
      </w:r>
    </w:p>
    <w:p w:rsidR="00B45C92" w:rsidP="00B37235" w14:paraId="600E95AB" w14:textId="7777777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Data Analysis and providing Licensing Compliance solutions.</w:t>
      </w:r>
    </w:p>
    <w:p w:rsidR="00B37235" w:rsidP="00B37235" w14:paraId="2A90ADC5" w14:textId="77777777">
      <w:pPr>
        <w:pStyle w:val="Body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Vendor Audit. (Global and Internal)</w:t>
      </w:r>
    </w:p>
    <w:p w:rsidR="00B37235" w:rsidRPr="00B37235" w:rsidP="00B37235" w14:paraId="0B672095" w14:textId="77777777">
      <w:pPr>
        <w:pStyle w:val="Body"/>
        <w:rPr>
          <w:sz w:val="28"/>
          <w:szCs w:val="28"/>
          <w:lang w:val="en-US"/>
        </w:rPr>
      </w:pPr>
    </w:p>
    <w:p w:rsidR="00B45C92" w14:paraId="0E59A895" w14:textId="7777777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  <w:lang w:val="en-US"/>
        </w:rPr>
        <w:t>Global Client Engagement periodically and Software Licensing Solutions implementation.</w:t>
      </w:r>
    </w:p>
    <w:p w:rsidR="00B45C92" w14:paraId="20A5154D" w14:textId="77777777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  <w:lang w:val="en-US"/>
        </w:rPr>
        <w:t>Handling Global Clients requirements and maintaining deliverables.</w:t>
      </w:r>
    </w:p>
    <w:p w:rsidR="008B7BF0" w14:paraId="782EF526" w14:textId="77777777">
      <w:pPr>
        <w:pStyle w:val="Body"/>
        <w:rPr>
          <w:sz w:val="28"/>
          <w:szCs w:val="28"/>
        </w:rPr>
      </w:pPr>
    </w:p>
    <w:p w:rsidR="00B45C92" w14:paraId="3C7FAC44" w14:textId="7777777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Workflow Process:</w:t>
      </w:r>
    </w:p>
    <w:p w:rsidR="00B45C92" w14:paraId="0900711E" w14:textId="77777777">
      <w:pPr>
        <w:pStyle w:val="Body"/>
        <w:rPr>
          <w:sz w:val="28"/>
          <w:szCs w:val="28"/>
        </w:rPr>
      </w:pPr>
    </w:p>
    <w:p w:rsidR="00B45C92" w14:paraId="71003927" w14:textId="60D00A63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Being a Professional working on </w:t>
      </w:r>
      <w:r w:rsidR="003F5A91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FNM</w:t>
      </w:r>
      <w:r w:rsidR="003F5A91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)</w:t>
      </w:r>
      <w:r w:rsidR="0007417C">
        <w:rPr>
          <w:sz w:val="28"/>
          <w:szCs w:val="28"/>
          <w:lang w:val="en-US"/>
        </w:rPr>
        <w:t>- Managing</w:t>
      </w:r>
      <w:bookmarkStart w:id="0" w:name="_GoBack"/>
      <w:bookmarkEnd w:id="0"/>
      <w:r>
        <w:rPr>
          <w:sz w:val="28"/>
          <w:szCs w:val="28"/>
          <w:lang w:val="en-US"/>
        </w:rPr>
        <w:t xml:space="preserve"> Software License Compliance for Critical </w:t>
      </w:r>
      <w:r w:rsidR="008B7BF0">
        <w:rPr>
          <w:sz w:val="28"/>
          <w:szCs w:val="28"/>
          <w:lang w:val="en-US"/>
        </w:rPr>
        <w:t>Clients</w:t>
      </w:r>
      <w:r>
        <w:rPr>
          <w:sz w:val="28"/>
          <w:szCs w:val="28"/>
          <w:lang w:val="en-US"/>
        </w:rPr>
        <w:t>.</w:t>
      </w:r>
    </w:p>
    <w:p w:rsidR="00B45C92" w14:paraId="309D8248" w14:textId="77777777">
      <w:pPr>
        <w:pStyle w:val="Body"/>
        <w:rPr>
          <w:sz w:val="28"/>
          <w:szCs w:val="28"/>
        </w:rPr>
      </w:pPr>
    </w:p>
    <w:p w:rsidR="00B45C92" w14:paraId="259BDA67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Major role played with below mentioned Vectors -</w:t>
      </w:r>
    </w:p>
    <w:p w:rsidR="00B45C92" w14:paraId="67165784" w14:textId="77777777">
      <w:pPr>
        <w:pStyle w:val="Body"/>
        <w:rPr>
          <w:sz w:val="28"/>
          <w:szCs w:val="28"/>
        </w:rPr>
      </w:pPr>
    </w:p>
    <w:p w:rsidR="00B45C92" w14:paraId="5F284256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 Working as </w:t>
      </w:r>
      <w:r w:rsidR="00FF1BA8">
        <w:rPr>
          <w:sz w:val="28"/>
          <w:szCs w:val="28"/>
          <w:lang w:val="en-US"/>
        </w:rPr>
        <w:t xml:space="preserve">Software Licensing </w:t>
      </w:r>
      <w:r>
        <w:rPr>
          <w:sz w:val="28"/>
          <w:szCs w:val="28"/>
          <w:lang w:val="en-US"/>
        </w:rPr>
        <w:t xml:space="preserve">process Expert and giving Professional Output </w:t>
      </w:r>
      <w:r w:rsidR="008B7BF0">
        <w:rPr>
          <w:sz w:val="28"/>
          <w:szCs w:val="28"/>
          <w:lang w:val="en-US"/>
        </w:rPr>
        <w:t>for NA</w:t>
      </w:r>
      <w:r>
        <w:rPr>
          <w:sz w:val="28"/>
          <w:szCs w:val="28"/>
          <w:lang w:val="en-US"/>
        </w:rPr>
        <w:t xml:space="preserve"> Account/ Clients.</w:t>
      </w:r>
    </w:p>
    <w:p w:rsidR="00B45C92" w14:paraId="2685BFDA" w14:textId="77777777">
      <w:pPr>
        <w:pStyle w:val="Body"/>
        <w:rPr>
          <w:sz w:val="28"/>
          <w:szCs w:val="28"/>
        </w:rPr>
      </w:pPr>
    </w:p>
    <w:p w:rsidR="00B45C92" w14:paraId="741DC32B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 Working closely with On-Shore leads to deliver critical tasks and working on critical issues. </w:t>
      </w:r>
    </w:p>
    <w:p w:rsidR="00B45C92" w14:paraId="34D53292" w14:textId="77777777">
      <w:pPr>
        <w:pStyle w:val="Body"/>
        <w:rPr>
          <w:sz w:val="28"/>
          <w:szCs w:val="28"/>
        </w:rPr>
      </w:pPr>
    </w:p>
    <w:p w:rsidR="00D039C5" w14:paraId="7201DEE2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3 Generating reports requested by management, along with recommending and producing reports for quality assurance review of inventory records.</w:t>
      </w:r>
    </w:p>
    <w:p w:rsidR="00B45C92" w14:paraId="4CD067C1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4 Preparing trend analysis when requested and estimating the impact of various business scenarios being considered by management.</w:t>
      </w:r>
    </w:p>
    <w:p w:rsidR="00B45C92" w14:paraId="7229476E" w14:textId="77777777">
      <w:pPr>
        <w:pStyle w:val="Body"/>
        <w:rPr>
          <w:sz w:val="28"/>
          <w:szCs w:val="28"/>
        </w:rPr>
      </w:pPr>
    </w:p>
    <w:p w:rsidR="00B45C92" w14:paraId="34A62B84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5 Making recommendations for expenditure based on analysis.</w:t>
      </w:r>
    </w:p>
    <w:p w:rsidR="00B45C92" w14:paraId="65E037CC" w14:textId="77777777">
      <w:pPr>
        <w:pStyle w:val="Body"/>
        <w:rPr>
          <w:sz w:val="28"/>
          <w:szCs w:val="28"/>
        </w:rPr>
      </w:pPr>
    </w:p>
    <w:p w:rsidR="00B45C92" w14:paraId="65C98CEF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6 Worked on both sever and Workstation licensing.</w:t>
      </w:r>
    </w:p>
    <w:p w:rsidR="00B45C92" w14:paraId="0030A863" w14:textId="77777777">
      <w:pPr>
        <w:pStyle w:val="Body"/>
        <w:rPr>
          <w:sz w:val="28"/>
          <w:szCs w:val="28"/>
        </w:rPr>
      </w:pPr>
    </w:p>
    <w:p w:rsidR="00B45C92" w14:paraId="65B87F3B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7 Working as a software procurement SPOC for team and clients.</w:t>
      </w:r>
    </w:p>
    <w:p w:rsidR="00B45C92" w14:paraId="71F5ED26" w14:textId="77777777">
      <w:pPr>
        <w:pStyle w:val="Body"/>
        <w:rPr>
          <w:sz w:val="28"/>
          <w:szCs w:val="28"/>
        </w:rPr>
      </w:pPr>
    </w:p>
    <w:p w:rsidR="00B45C92" w14:paraId="0297B68E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8 Working as a Coordinator Software License Compliance Data Reporting Team.</w:t>
      </w:r>
    </w:p>
    <w:p w:rsidR="00B45C92" w14:paraId="114320DB" w14:textId="77777777">
      <w:pPr>
        <w:pStyle w:val="Body"/>
        <w:rPr>
          <w:sz w:val="28"/>
          <w:szCs w:val="28"/>
        </w:rPr>
      </w:pPr>
    </w:p>
    <w:p w:rsidR="00B45C92" w14:paraId="57503F09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9 Helping clients in Audits by publishers. </w:t>
      </w:r>
    </w:p>
    <w:p w:rsidR="00B45C92" w14:paraId="3C8F2612" w14:textId="77777777">
      <w:pPr>
        <w:pStyle w:val="Body"/>
        <w:rPr>
          <w:sz w:val="28"/>
          <w:szCs w:val="28"/>
        </w:rPr>
      </w:pPr>
    </w:p>
    <w:p w:rsidR="00B45C92" w14:paraId="5AB4464C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10 Also Helping clients in cost saving throug</w:t>
      </w:r>
      <w:r w:rsidR="008B7BF0">
        <w:rPr>
          <w:sz w:val="28"/>
          <w:szCs w:val="28"/>
          <w:lang w:val="en-US"/>
        </w:rPr>
        <w:t>h software re-harvesting and sof</w:t>
      </w:r>
      <w:r>
        <w:rPr>
          <w:sz w:val="28"/>
          <w:szCs w:val="28"/>
          <w:lang w:val="en-US"/>
        </w:rPr>
        <w:t>tware metering.</w:t>
      </w:r>
    </w:p>
    <w:p w:rsidR="00B45C92" w14:paraId="50F9AF92" w14:textId="77777777">
      <w:pPr>
        <w:pStyle w:val="Body"/>
        <w:rPr>
          <w:sz w:val="28"/>
          <w:szCs w:val="28"/>
        </w:rPr>
      </w:pPr>
    </w:p>
    <w:p w:rsidR="00B45C92" w14:paraId="15D14557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11 Account Lead Software License Compliance Management with below mentioned dimensions</w:t>
      </w:r>
    </w:p>
    <w:p w:rsidR="00B45C92" w14:paraId="185DD128" w14:textId="77777777">
      <w:pPr>
        <w:pStyle w:val="Body"/>
        <w:rPr>
          <w:sz w:val="28"/>
          <w:szCs w:val="28"/>
        </w:rPr>
      </w:pPr>
    </w:p>
    <w:p w:rsidR="00B45C92" w14:paraId="622DA7FF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a) </w:t>
      </w:r>
      <w:r>
        <w:rPr>
          <w:sz w:val="28"/>
          <w:szCs w:val="28"/>
          <w:lang w:val="en-US"/>
        </w:rPr>
        <w:tab/>
        <w:t xml:space="preserve">Primary offshore contact for software license compliance management </w:t>
      </w:r>
    </w:p>
    <w:p w:rsidR="00B45C92" w14:paraId="0C92D1E2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b)</w:t>
      </w:r>
      <w:r>
        <w:rPr>
          <w:sz w:val="28"/>
          <w:szCs w:val="28"/>
          <w:lang w:val="en-US"/>
        </w:rPr>
        <w:tab/>
      </w:r>
      <w:r w:rsidR="00D039C5">
        <w:rPr>
          <w:sz w:val="28"/>
          <w:szCs w:val="28"/>
          <w:lang w:val="en-US"/>
        </w:rPr>
        <w:t>Analyzing</w:t>
      </w:r>
      <w:r>
        <w:rPr>
          <w:sz w:val="28"/>
          <w:szCs w:val="28"/>
          <w:lang w:val="en-US"/>
        </w:rPr>
        <w:t xml:space="preserve"> and reporting the software compliance status of the client environment.</w:t>
      </w:r>
    </w:p>
    <w:p w:rsidR="00B45C92" w14:paraId="778A8252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c)</w:t>
      </w:r>
      <w:r>
        <w:rPr>
          <w:sz w:val="28"/>
          <w:szCs w:val="28"/>
          <w:lang w:val="en-US"/>
        </w:rPr>
        <w:tab/>
        <w:t>Managing and working for multiple critical Clients</w:t>
      </w:r>
      <w:r w:rsidR="00D039C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B45C92" w14:paraId="17B67EF9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d) Responsible for providing feedback and performance review for the </w:t>
      </w:r>
      <w:r w:rsidR="00D039C5">
        <w:rPr>
          <w:sz w:val="28"/>
          <w:szCs w:val="28"/>
          <w:lang w:val="en-US"/>
        </w:rPr>
        <w:t>aligned</w:t>
      </w:r>
      <w:r>
        <w:rPr>
          <w:sz w:val="28"/>
          <w:szCs w:val="28"/>
          <w:lang w:val="en-US"/>
        </w:rPr>
        <w:t xml:space="preserve"> resources.</w:t>
      </w:r>
    </w:p>
    <w:p w:rsidR="00B45C92" w14:paraId="4F31E19C" w14:textId="77777777">
      <w:pPr>
        <w:pStyle w:val="Body"/>
        <w:rPr>
          <w:sz w:val="28"/>
          <w:szCs w:val="28"/>
        </w:rPr>
      </w:pPr>
    </w:p>
    <w:p w:rsidR="00B45C92" w14:paraId="47A8FEA1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12 Quality Management Representative. </w:t>
      </w:r>
    </w:p>
    <w:p w:rsidR="00B45C92" w14:paraId="393D41FA" w14:textId="77777777">
      <w:pPr>
        <w:pStyle w:val="Body"/>
        <w:rPr>
          <w:sz w:val="28"/>
          <w:szCs w:val="28"/>
        </w:rPr>
      </w:pPr>
    </w:p>
    <w:p w:rsidR="00B45C92" w14:paraId="7E18E557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a)</w:t>
      </w:r>
      <w:r>
        <w:rPr>
          <w:sz w:val="28"/>
          <w:szCs w:val="28"/>
          <w:lang w:val="en-US"/>
        </w:rPr>
        <w:tab/>
        <w:t>Taking quarterly Quality session for preparing team for Business Excellence Audit.</w:t>
      </w:r>
    </w:p>
    <w:p w:rsidR="00B45C92" w14:paraId="1C232C6D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b) Preparing quality plan</w:t>
      </w:r>
      <w:r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 and document for the team.</w:t>
      </w:r>
    </w:p>
    <w:p w:rsidR="00B45C92" w14:paraId="0C6C01C8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c)</w:t>
      </w:r>
      <w:r>
        <w:rPr>
          <w:sz w:val="28"/>
          <w:szCs w:val="28"/>
          <w:lang w:val="en-US"/>
        </w:rPr>
        <w:tab/>
        <w:t>Ensuring 100% percent quality adherence by the team.</w:t>
      </w:r>
    </w:p>
    <w:p w:rsidR="00B45C92" w14:paraId="268D0144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d)</w:t>
      </w:r>
      <w:r>
        <w:rPr>
          <w:sz w:val="28"/>
          <w:szCs w:val="28"/>
          <w:lang w:val="en-US"/>
        </w:rPr>
        <w:tab/>
        <w:t>Taking quality Audit of associates across entire Asset Management.</w:t>
      </w:r>
    </w:p>
    <w:p w:rsidR="00B45C92" w14:paraId="0A765C9B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e)  Ensuring effectiveness of Quality Management System in the team.</w:t>
      </w:r>
    </w:p>
    <w:p w:rsidR="00B45C92" w14:paraId="79CB640C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f)</w:t>
      </w:r>
      <w:r>
        <w:rPr>
          <w:sz w:val="28"/>
          <w:szCs w:val="28"/>
          <w:lang w:val="en-US"/>
        </w:rPr>
        <w:tab/>
        <w:t>Creating Quality Plan and Monthly Account Health Score Card for the team.</w:t>
      </w:r>
    </w:p>
    <w:p w:rsidR="00B45C92" w14:paraId="0ACA13FA" w14:textId="7777777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g)  Reports &amp; Dashboards related to SAM like Software usage, License Compliance</w:t>
      </w:r>
    </w:p>
    <w:p w:rsidR="00B45C92" w14:paraId="056D1BCA" w14:textId="77777777">
      <w:pPr>
        <w:pStyle w:val="Body"/>
        <w:rPr>
          <w:b/>
          <w:bCs/>
          <w:sz w:val="28"/>
          <w:szCs w:val="28"/>
        </w:rPr>
      </w:pPr>
    </w:p>
    <w:p w:rsidR="00B45C92" w14:paraId="219D5F45" w14:textId="77777777">
      <w:pPr>
        <w:pStyle w:val="Body"/>
        <w:spacing w:before="120" w:after="120"/>
        <w:ind w:left="360"/>
        <w:rPr>
          <w:rFonts w:ascii="Arial" w:eastAsia="Arial" w:hAnsi="Arial" w:cs="Arial"/>
          <w:b/>
          <w:bCs/>
          <w:sz w:val="28"/>
          <w:szCs w:val="28"/>
        </w:rPr>
      </w:pPr>
    </w:p>
    <w:p w:rsidR="00B45C92" w14:paraId="2D5C8E71" w14:textId="77777777">
      <w:pPr>
        <w:pStyle w:val="Body"/>
        <w:spacing w:before="120" w:after="120"/>
        <w:ind w:left="360"/>
        <w:rPr>
          <w:rFonts w:ascii="Arial" w:eastAsia="Arial" w:hAnsi="Arial" w:cs="Arial"/>
          <w:b/>
          <w:bCs/>
          <w:sz w:val="28"/>
          <w:szCs w:val="28"/>
        </w:rPr>
      </w:pPr>
    </w:p>
    <w:p w:rsidR="00B45C92" w:rsidRPr="003A759B" w:rsidP="003A759B" w14:paraId="52D15D9D" w14:textId="77777777">
      <w:pPr>
        <w:pStyle w:val="Body"/>
        <w:spacing w:before="120" w:after="120"/>
        <w:rPr>
          <w:rFonts w:ascii="Arial" w:eastAsia="Arial" w:hAnsi="Arial" w:cs="Arial"/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18C" w14:paraId="0BB12342" w14:textId="300EE3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161290"/>
              <wp:effectExtent l="0" t="0" r="0" b="10160"/>
              <wp:wrapNone/>
              <wp:docPr id="1" name="MSIPCMf0f44798ade9c6361fa06260" descr="{&quot;HashCode&quot;:183173299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A84C1F" w:rsidRPr="00A84C1F" w:rsidP="00A84C1F" w14:textId="53D7DD8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84C1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Schlumberger-Private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0" rIns="45719" bIns="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0f44798ade9c6361fa06260" o:spid="_x0000_s2049" type="#_x0000_t202" alt="{&quot;HashCode&quot;:1831732991,&quot;Height&quot;:792.0,&quot;Width&quot;:612.0,&quot;Placement&quot;:&quot;Footer&quot;,&quot;Index&quot;:&quot;Primary&quot;,&quot;Section&quot;:1,&quot;Top&quot;:0.0,&quot;Left&quot;:0.0}" style="width:612pt;height:12.7pt;margin-top:756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style="mso-fit-shape-to-text:t" inset="3.6pt,0,3.6pt,0">
                <w:txbxContent>
                  <w:p w:rsidR="00A84C1F" w:rsidRPr="00A84C1F" w:rsidP="00A84C1F" w14:paraId="75CB60FD" w14:textId="53D7DD8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84C1F">
                      <w:rPr>
                        <w:rFonts w:ascii="Calibri" w:hAnsi="Calibri" w:cs="Calibri"/>
                        <w:color w:val="000000"/>
                        <w:sz w:val="20"/>
                      </w:rPr>
                      <w:t>Schlumberger-Private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1339BB"/>
    <w:multiLevelType w:val="hybridMultilevel"/>
    <w:tmpl w:val="F1387B08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F4DBC"/>
    <w:multiLevelType w:val="hybridMultilevel"/>
    <w:tmpl w:val="ECB68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377B8"/>
    <w:multiLevelType w:val="hybridMultilevel"/>
    <w:tmpl w:val="1D849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C479A"/>
    <w:multiLevelType w:val="hybridMultilevel"/>
    <w:tmpl w:val="36DE5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92"/>
    <w:rsid w:val="0007417C"/>
    <w:rsid w:val="00090F3D"/>
    <w:rsid w:val="000A5BDB"/>
    <w:rsid w:val="00365E47"/>
    <w:rsid w:val="003A4256"/>
    <w:rsid w:val="003A759B"/>
    <w:rsid w:val="003F5A91"/>
    <w:rsid w:val="00436F52"/>
    <w:rsid w:val="00446A72"/>
    <w:rsid w:val="004637B0"/>
    <w:rsid w:val="00464EC7"/>
    <w:rsid w:val="00483AEA"/>
    <w:rsid w:val="004C072A"/>
    <w:rsid w:val="00592E7D"/>
    <w:rsid w:val="00641B1E"/>
    <w:rsid w:val="00671D88"/>
    <w:rsid w:val="00694BF1"/>
    <w:rsid w:val="006A45D9"/>
    <w:rsid w:val="007052F9"/>
    <w:rsid w:val="007D36BF"/>
    <w:rsid w:val="008207B0"/>
    <w:rsid w:val="00821B3E"/>
    <w:rsid w:val="008B061A"/>
    <w:rsid w:val="008B7BF0"/>
    <w:rsid w:val="00915CE9"/>
    <w:rsid w:val="0095581C"/>
    <w:rsid w:val="00962560"/>
    <w:rsid w:val="00973E8B"/>
    <w:rsid w:val="009B018C"/>
    <w:rsid w:val="009B65CE"/>
    <w:rsid w:val="009C2BAE"/>
    <w:rsid w:val="00A11257"/>
    <w:rsid w:val="00A5734A"/>
    <w:rsid w:val="00A84C1F"/>
    <w:rsid w:val="00AC7179"/>
    <w:rsid w:val="00B37235"/>
    <w:rsid w:val="00B41023"/>
    <w:rsid w:val="00B45C92"/>
    <w:rsid w:val="00B96CBA"/>
    <w:rsid w:val="00BE2DC9"/>
    <w:rsid w:val="00C13E03"/>
    <w:rsid w:val="00CE4025"/>
    <w:rsid w:val="00D039C5"/>
    <w:rsid w:val="00D22FD8"/>
    <w:rsid w:val="00D339AB"/>
    <w:rsid w:val="00DB1CAE"/>
    <w:rsid w:val="00E27A80"/>
    <w:rsid w:val="00E51D5A"/>
    <w:rsid w:val="00E72ABA"/>
    <w:rsid w:val="00FF1BA8"/>
    <w:rsid w:val="00FF6BD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2624D4-FCD1-42D3-B58A-DE4C9553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itle">
    <w:name w:val="Title"/>
    <w:next w:val="Body"/>
    <w:pPr>
      <w:pBdr>
        <w:bottom w:val="single" w:sz="8" w:space="0" w:color="4F81BD"/>
      </w:pBdr>
      <w:spacing w:after="300"/>
    </w:pPr>
    <w:rPr>
      <w:rFonts w:ascii="Cambria" w:eastAsia="Cambria" w:hAnsi="Cambria" w:cs="Cambria"/>
      <w:color w:val="17365D"/>
      <w:spacing w:val="5"/>
      <w:kern w:val="28"/>
      <w:sz w:val="52"/>
      <w:szCs w:val="52"/>
      <w:u w:color="17365D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9B0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1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1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c84f6f0b96aa4bfd5ea745c5e0539c6134f530e18705c4458440321091b5b581b0e120510435f5a1b4d58515c424154181c084b281e010303071941515e0f59580f1b425c4c01090340281e0103140a14405d5e014d584b50535a4f162e024b4340010d120213105b5c0c004d145c455715445a5c5d57421a081105431458090d074b100a12031753444f4a081e010303071441585b005149110e034e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Shukla, Anugrah</dc:creator>
  <cp:lastModifiedBy>Anugrah Shukla</cp:lastModifiedBy>
  <cp:revision>3</cp:revision>
  <cp:lastPrinted>2019-04-04T09:07:00Z</cp:lastPrinted>
  <dcterms:created xsi:type="dcterms:W3CDTF">2021-05-18T11:40:00Z</dcterms:created>
  <dcterms:modified xsi:type="dcterms:W3CDTF">2021-05-18T11:40:00Z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Application">
    <vt:lpwstr>Microsoft Azure Information Protection</vt:lpwstr>
  </property>
  <property fmtid="{D5CDD505-2E9C-101B-9397-08002B2CF9AE}" pid="3" name="MSIP_Label_585f1f62-8d2b-4457-869c-0a13c6549635_Enabled">
    <vt:lpwstr>True</vt:lpwstr>
  </property>
  <property fmtid="{D5CDD505-2E9C-101B-9397-08002B2CF9AE}" pid="4" name="MSIP_Label_585f1f62-8d2b-4457-869c-0a13c6549635_Extended_MSFT_Method">
    <vt:lpwstr>Automatic</vt:lpwstr>
  </property>
  <property fmtid="{D5CDD505-2E9C-101B-9397-08002B2CF9AE}" pid="5" name="MSIP_Label_585f1f62-8d2b-4457-869c-0a13c6549635_Name">
    <vt:lpwstr>Private</vt:lpwstr>
  </property>
  <property fmtid="{D5CDD505-2E9C-101B-9397-08002B2CF9AE}" pid="6" name="MSIP_Label_585f1f62-8d2b-4457-869c-0a13c6549635_Owner">
    <vt:lpwstr>AShukla4@slb.com</vt:lpwstr>
  </property>
  <property fmtid="{D5CDD505-2E9C-101B-9397-08002B2CF9AE}" pid="7" name="MSIP_Label_585f1f62-8d2b-4457-869c-0a13c6549635_Ref">
    <vt:lpwstr>https://api.informationprotection.azure.com/api/41ff26dc-250f-4b13-8981-739be8610c21</vt:lpwstr>
  </property>
  <property fmtid="{D5CDD505-2E9C-101B-9397-08002B2CF9AE}" pid="8" name="MSIP_Label_585f1f62-8d2b-4457-869c-0a13c6549635_SetDate">
    <vt:lpwstr>2017-11-29T19:33:36.1143042+05:30</vt:lpwstr>
  </property>
  <property fmtid="{D5CDD505-2E9C-101B-9397-08002B2CF9AE}" pid="9" name="MSIP_Label_585f1f62-8d2b-4457-869c-0a13c6549635_SiteId">
    <vt:lpwstr>41ff26dc-250f-4b13-8981-739be8610c21</vt:lpwstr>
  </property>
  <property fmtid="{D5CDD505-2E9C-101B-9397-08002B2CF9AE}" pid="10" name="MSIP_Label_8bb759f6-5337-4dc5-b19b-e74b6da11f8f_Application">
    <vt:lpwstr>Microsoft Azure Information Protection</vt:lpwstr>
  </property>
  <property fmtid="{D5CDD505-2E9C-101B-9397-08002B2CF9AE}" pid="11" name="MSIP_Label_8bb759f6-5337-4dc5-b19b-e74b6da11f8f_Enabled">
    <vt:lpwstr>True</vt:lpwstr>
  </property>
  <property fmtid="{D5CDD505-2E9C-101B-9397-08002B2CF9AE}" pid="12" name="MSIP_Label_8bb759f6-5337-4dc5-b19b-e74b6da11f8f_Extended_MSFT_Method">
    <vt:lpwstr>Automatic</vt:lpwstr>
  </property>
  <property fmtid="{D5CDD505-2E9C-101B-9397-08002B2CF9AE}" pid="13" name="MSIP_Label_8bb759f6-5337-4dc5-b19b-e74b6da11f8f_Name">
    <vt:lpwstr>Internal</vt:lpwstr>
  </property>
  <property fmtid="{D5CDD505-2E9C-101B-9397-08002B2CF9AE}" pid="14" name="MSIP_Label_8bb759f6-5337-4dc5-b19b-e74b6da11f8f_Owner">
    <vt:lpwstr>AShukla4@slb.com</vt:lpwstr>
  </property>
  <property fmtid="{D5CDD505-2E9C-101B-9397-08002B2CF9AE}" pid="15" name="MSIP_Label_8bb759f6-5337-4dc5-b19b-e74b6da11f8f_Parent">
    <vt:lpwstr>585f1f62-8d2b-4457-869c-0a13c6549635</vt:lpwstr>
  </property>
  <property fmtid="{D5CDD505-2E9C-101B-9397-08002B2CF9AE}" pid="16" name="MSIP_Label_8bb759f6-5337-4dc5-b19b-e74b6da11f8f_Ref">
    <vt:lpwstr>https://api.informationprotection.azure.com/api/41ff26dc-250f-4b13-8981-739be8610c21</vt:lpwstr>
  </property>
  <property fmtid="{D5CDD505-2E9C-101B-9397-08002B2CF9AE}" pid="17" name="MSIP_Label_8bb759f6-5337-4dc5-b19b-e74b6da11f8f_SetDate">
    <vt:lpwstr>2017-11-29T19:33:36.1148064+05:30</vt:lpwstr>
  </property>
  <property fmtid="{D5CDD505-2E9C-101B-9397-08002B2CF9AE}" pid="18" name="MSIP_Label_8bb759f6-5337-4dc5-b19b-e74b6da11f8f_SiteId">
    <vt:lpwstr>41ff26dc-250f-4b13-8981-739be8610c21</vt:lpwstr>
  </property>
  <property fmtid="{D5CDD505-2E9C-101B-9397-08002B2CF9AE}" pid="19" name="Sensitivity">
    <vt:lpwstr>Private Internal</vt:lpwstr>
  </property>
</Properties>
</file>