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C953A2" w14:textId="77777777" w:rsidR="00006ADE" w:rsidRDefault="00006ADE">
      <w:pPr>
        <w:pStyle w:val="BodyText"/>
        <w:spacing w:before="8"/>
        <w:ind w:left="0" w:firstLine="0"/>
        <w:rPr>
          <w:rFonts w:ascii="Times New Roman"/>
          <w:sz w:val="9"/>
        </w:rPr>
      </w:pPr>
      <w:bookmarkStart w:id="0" w:name="_Hlk73563060"/>
      <w:bookmarkEnd w:id="0"/>
    </w:p>
    <w:p w14:paraId="589A5267" w14:textId="77777777" w:rsidR="00006ADE" w:rsidRDefault="00006ADE">
      <w:pPr>
        <w:rPr>
          <w:rFonts w:ascii="Times New Roman"/>
          <w:sz w:val="9"/>
        </w:rPr>
        <w:sectPr w:rsidR="00006ADE">
          <w:type w:val="continuous"/>
          <w:pgSz w:w="12240" w:h="15840"/>
          <w:pgMar w:top="440" w:right="1000" w:bottom="280" w:left="1000" w:header="720" w:footer="720" w:gutter="0"/>
          <w:cols w:space="720"/>
        </w:sectPr>
      </w:pPr>
    </w:p>
    <w:p w14:paraId="0787ED3A" w14:textId="1C4C85E6" w:rsidR="001B4D7C" w:rsidRDefault="001B4D7C" w:rsidP="001B4D7C">
      <w:pPr>
        <w:spacing w:before="125" w:line="247" w:lineRule="auto"/>
        <w:ind w:right="38"/>
        <w:rPr>
          <w:b/>
        </w:rPr>
      </w:pPr>
      <w:r>
        <w:rPr>
          <w:b/>
        </w:rPr>
        <w:t>V.BINDUPRIYA</w:t>
      </w:r>
    </w:p>
    <w:p w14:paraId="58F18DC6" w14:textId="2A6364A1" w:rsidR="001B4D7C" w:rsidRPr="00CE10E5" w:rsidRDefault="001B4D7C" w:rsidP="001B4D7C">
      <w:pPr>
        <w:rPr>
          <w:rFonts w:ascii="Verdana" w:hAnsi="Verdana" w:cs="Verdana"/>
          <w:b/>
          <w:bCs/>
          <w:sz w:val="20"/>
          <w:szCs w:val="20"/>
          <w:lang w:val="fi-FI"/>
        </w:rPr>
      </w:pPr>
      <w:proofErr w:type="spellStart"/>
      <w:r>
        <w:rPr>
          <w:rFonts w:ascii="Verdana" w:hAnsi="Verdana" w:cs="Verdana"/>
          <w:b/>
          <w:bCs/>
          <w:sz w:val="20"/>
          <w:szCs w:val="20"/>
          <w:lang w:val="fr-FR"/>
        </w:rPr>
        <w:t>Certified</w:t>
      </w:r>
      <w:proofErr w:type="spellEnd"/>
      <w:r>
        <w:rPr>
          <w:rFonts w:ascii="Verdana" w:hAnsi="Verdana" w:cs="Verdana"/>
          <w:b/>
          <w:bCs/>
          <w:sz w:val="20"/>
          <w:szCs w:val="20"/>
          <w:lang w:val="fr-FR"/>
        </w:rPr>
        <w:t xml:space="preserve"> Scrum Master </w:t>
      </w:r>
    </w:p>
    <w:p w14:paraId="3EB99189" w14:textId="7234509A" w:rsidR="001B4D7C" w:rsidRDefault="001B4D7C" w:rsidP="001B4D7C">
      <w:pPr>
        <w:spacing w:before="125" w:line="247" w:lineRule="auto"/>
        <w:ind w:right="38"/>
        <w:rPr>
          <w:b/>
        </w:rPr>
      </w:pPr>
      <w:r w:rsidRPr="00165ED8">
        <w:rPr>
          <w:noProof/>
        </w:rPr>
        <w:drawing>
          <wp:inline distT="0" distB="0" distL="0" distR="0" wp14:anchorId="5C051D7A" wp14:editId="654A62FD">
            <wp:extent cx="1112520" cy="1112520"/>
            <wp:effectExtent l="0" t="0" r="0" b="0"/>
            <wp:docPr id="2" name="Picture 2" descr="A picture containing text, sign, outdoor, yell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12520" cy="1112520"/>
                    </a:xfrm>
                    <a:prstGeom prst="rect">
                      <a:avLst/>
                    </a:prstGeom>
                    <a:noFill/>
                    <a:ln>
                      <a:noFill/>
                    </a:ln>
                  </pic:spPr>
                </pic:pic>
              </a:graphicData>
            </a:graphic>
          </wp:inline>
        </w:drawing>
      </w:r>
    </w:p>
    <w:p w14:paraId="3358307B" w14:textId="287E716B" w:rsidR="00006ADE" w:rsidRDefault="000E328C">
      <w:pPr>
        <w:spacing w:before="125" w:line="247" w:lineRule="auto"/>
        <w:ind w:left="2316" w:right="38"/>
      </w:pPr>
      <w:r>
        <w:rPr>
          <w:b/>
          <w:color w:val="469099"/>
        </w:rPr>
        <w:t xml:space="preserve"> </w:t>
      </w:r>
    </w:p>
    <w:p w14:paraId="5948AA36" w14:textId="60403951" w:rsidR="00006ADE" w:rsidRDefault="000E328C">
      <w:pPr>
        <w:pStyle w:val="BodyText"/>
        <w:spacing w:before="103"/>
        <w:ind w:left="125" w:firstLine="0"/>
      </w:pPr>
      <w:r>
        <w:br w:type="column"/>
      </w:r>
      <w:r w:rsidR="001B4D7C">
        <w:rPr>
          <w:color w:val="0000FF"/>
          <w:u w:val="single" w:color="0000FF"/>
        </w:rPr>
        <w:t>bindhu639@gmail.com</w:t>
      </w:r>
    </w:p>
    <w:p w14:paraId="53B6B70D" w14:textId="75DA2DC4" w:rsidR="00006ADE" w:rsidRDefault="000E328C">
      <w:pPr>
        <w:pStyle w:val="BodyText"/>
        <w:spacing w:before="10"/>
        <w:ind w:left="125" w:firstLine="0"/>
      </w:pPr>
      <w:r>
        <w:t>+91-</w:t>
      </w:r>
      <w:r w:rsidR="001B4D7C">
        <w:t>8886515533</w:t>
      </w:r>
    </w:p>
    <w:p w14:paraId="23995AF8" w14:textId="77777777" w:rsidR="00006ADE" w:rsidRDefault="000E328C">
      <w:pPr>
        <w:pStyle w:val="BodyText"/>
        <w:spacing w:before="31"/>
        <w:ind w:left="125" w:firstLine="0"/>
      </w:pPr>
      <w:r>
        <w:t>Hyderabad, India</w:t>
      </w:r>
    </w:p>
    <w:p w14:paraId="4D43AF7D" w14:textId="77777777" w:rsidR="00006ADE" w:rsidRDefault="00006ADE">
      <w:pPr>
        <w:sectPr w:rsidR="00006ADE">
          <w:type w:val="continuous"/>
          <w:pgSz w:w="12240" w:h="15840"/>
          <w:pgMar w:top="440" w:right="1000" w:bottom="280" w:left="1000" w:header="720" w:footer="720" w:gutter="0"/>
          <w:cols w:num="2" w:space="720" w:equalWidth="0">
            <w:col w:w="4764" w:space="2334"/>
            <w:col w:w="3142"/>
          </w:cols>
        </w:sectPr>
      </w:pPr>
    </w:p>
    <w:p w14:paraId="38B02E9E" w14:textId="77777777" w:rsidR="00006ADE" w:rsidRDefault="00006ADE">
      <w:pPr>
        <w:pStyle w:val="BodyText"/>
        <w:ind w:left="0" w:firstLine="0"/>
        <w:rPr>
          <w:sz w:val="20"/>
        </w:rPr>
      </w:pPr>
    </w:p>
    <w:p w14:paraId="5626A616" w14:textId="456CDEB7" w:rsidR="00006ADE" w:rsidRDefault="000E328C" w:rsidP="001B4D7C">
      <w:pPr>
        <w:pStyle w:val="BodyText"/>
        <w:spacing w:line="244" w:lineRule="auto"/>
        <w:ind w:left="495" w:right="268" w:firstLine="0"/>
        <w:jc w:val="both"/>
        <w:rPr>
          <w:sz w:val="20"/>
        </w:rPr>
      </w:pPr>
      <w:r>
        <w:t>A</w:t>
      </w:r>
      <w:r w:rsidR="00206576">
        <w:t xml:space="preserve"> </w:t>
      </w:r>
      <w:r>
        <w:t xml:space="preserve">dynamic Agile Project Management professional, with more than </w:t>
      </w:r>
      <w:r w:rsidR="001B4D7C">
        <w:t>15 years of IT industry experience</w:t>
      </w:r>
      <w:r>
        <w:t xml:space="preserve"> </w:t>
      </w:r>
      <w:r w:rsidR="001B4D7C" w:rsidRPr="008F653B">
        <w:rPr>
          <w:rFonts w:ascii="Calibri" w:hAnsi="Calibri" w:cs="Calibri"/>
          <w:shd w:val="clear" w:color="auto" w:fill="FFFFFF"/>
        </w:rPr>
        <w:t xml:space="preserve">and core competencies include delivering programs as Scrum Master and driving End to </w:t>
      </w:r>
      <w:r w:rsidR="001B4D7C">
        <w:rPr>
          <w:rFonts w:ascii="Calibri" w:hAnsi="Calibri" w:cs="Calibri"/>
          <w:shd w:val="clear" w:color="auto" w:fill="FFFFFF"/>
        </w:rPr>
        <w:t>E</w:t>
      </w:r>
      <w:r w:rsidR="001B4D7C" w:rsidRPr="008F653B">
        <w:rPr>
          <w:rFonts w:ascii="Calibri" w:hAnsi="Calibri" w:cs="Calibri"/>
          <w:shd w:val="clear" w:color="auto" w:fill="FFFFFF"/>
        </w:rPr>
        <w:t>nd Quality Assurance projects</w:t>
      </w:r>
      <w:r w:rsidR="001B4D7C">
        <w:rPr>
          <w:rFonts w:ascii="Calibri" w:hAnsi="Calibri" w:cs="Calibri"/>
          <w:shd w:val="clear" w:color="auto" w:fill="FFFFFF"/>
        </w:rPr>
        <w:t xml:space="preserve"> as Lead QA.</w:t>
      </w:r>
    </w:p>
    <w:p w14:paraId="23BE6D51" w14:textId="77777777" w:rsidR="00006ADE" w:rsidRDefault="000E328C">
      <w:pPr>
        <w:pStyle w:val="Heading1"/>
        <w:tabs>
          <w:tab w:val="left" w:pos="10094"/>
        </w:tabs>
        <w:spacing w:before="228" w:line="268" w:lineRule="exact"/>
      </w:pPr>
      <w:r>
        <w:rPr>
          <w:spacing w:val="-32"/>
          <w:w w:val="99"/>
          <w:shd w:val="clear" w:color="auto" w:fill="F1F1F1"/>
        </w:rPr>
        <w:t xml:space="preserve"> </w:t>
      </w:r>
      <w:r>
        <w:rPr>
          <w:shd w:val="clear" w:color="auto" w:fill="F1F1F1"/>
        </w:rPr>
        <w:t>PROFESSIONAL</w:t>
      </w:r>
      <w:r>
        <w:rPr>
          <w:spacing w:val="-4"/>
          <w:shd w:val="clear" w:color="auto" w:fill="F1F1F1"/>
        </w:rPr>
        <w:t xml:space="preserve"> </w:t>
      </w:r>
      <w:r>
        <w:rPr>
          <w:shd w:val="clear" w:color="auto" w:fill="F1F1F1"/>
        </w:rPr>
        <w:t>SUMMARY</w:t>
      </w:r>
      <w:r>
        <w:rPr>
          <w:shd w:val="clear" w:color="auto" w:fill="F1F1F1"/>
        </w:rPr>
        <w:tab/>
      </w:r>
    </w:p>
    <w:p w14:paraId="5B746F4D" w14:textId="090BC202" w:rsidR="00006ADE" w:rsidRDefault="000E328C">
      <w:pPr>
        <w:pStyle w:val="ListParagraph"/>
        <w:numPr>
          <w:ilvl w:val="0"/>
          <w:numId w:val="2"/>
        </w:numPr>
        <w:tabs>
          <w:tab w:val="left" w:pos="856"/>
          <w:tab w:val="left" w:pos="3736"/>
        </w:tabs>
      </w:pPr>
      <w:r>
        <w:t>Qualification</w:t>
      </w:r>
      <w:r>
        <w:tab/>
        <w:t>: B.</w:t>
      </w:r>
      <w:r w:rsidR="00F029E2">
        <w:t xml:space="preserve"> </w:t>
      </w:r>
      <w:r>
        <w:t>Tech</w:t>
      </w:r>
      <w:r w:rsidR="001B4D7C">
        <w:t>, MBA</w:t>
      </w:r>
    </w:p>
    <w:p w14:paraId="1CDEC3A0" w14:textId="77777777" w:rsidR="00006ADE" w:rsidRDefault="000E328C">
      <w:pPr>
        <w:pStyle w:val="ListParagraph"/>
        <w:numPr>
          <w:ilvl w:val="0"/>
          <w:numId w:val="2"/>
        </w:numPr>
        <w:tabs>
          <w:tab w:val="left" w:pos="856"/>
          <w:tab w:val="left" w:pos="3736"/>
        </w:tabs>
        <w:spacing w:before="5"/>
      </w:pPr>
      <w:r>
        <w:t>Team</w:t>
      </w:r>
      <w:r>
        <w:rPr>
          <w:spacing w:val="-3"/>
        </w:rPr>
        <w:t xml:space="preserve"> </w:t>
      </w:r>
      <w:r>
        <w:t>Skills</w:t>
      </w:r>
      <w:r>
        <w:tab/>
        <w:t>: Handled large</w:t>
      </w:r>
      <w:r>
        <w:rPr>
          <w:spacing w:val="-5"/>
        </w:rPr>
        <w:t xml:space="preserve"> </w:t>
      </w:r>
      <w:r>
        <w:t>teams</w:t>
      </w:r>
    </w:p>
    <w:p w14:paraId="2903A51F" w14:textId="77777777" w:rsidR="00006ADE" w:rsidRDefault="000E328C">
      <w:pPr>
        <w:pStyle w:val="ListParagraph"/>
        <w:numPr>
          <w:ilvl w:val="0"/>
          <w:numId w:val="2"/>
        </w:numPr>
        <w:tabs>
          <w:tab w:val="left" w:pos="856"/>
          <w:tab w:val="left" w:pos="3736"/>
        </w:tabs>
        <w:spacing w:before="1"/>
      </w:pPr>
      <w:r>
        <w:t>Public</w:t>
      </w:r>
      <w:r>
        <w:rPr>
          <w:spacing w:val="-2"/>
        </w:rPr>
        <w:t xml:space="preserve"> </w:t>
      </w:r>
      <w:r>
        <w:t>Speaking Skills</w:t>
      </w:r>
      <w:r>
        <w:tab/>
        <w:t>:</w:t>
      </w:r>
      <w:r>
        <w:rPr>
          <w:spacing w:val="-12"/>
        </w:rPr>
        <w:t xml:space="preserve"> </w:t>
      </w:r>
      <w:r>
        <w:t>Speaker</w:t>
      </w:r>
      <w:r>
        <w:rPr>
          <w:spacing w:val="-13"/>
        </w:rPr>
        <w:t xml:space="preserve"> </w:t>
      </w:r>
      <w:r>
        <w:t>for</w:t>
      </w:r>
      <w:r>
        <w:rPr>
          <w:spacing w:val="-14"/>
        </w:rPr>
        <w:t xml:space="preserve"> </w:t>
      </w:r>
      <w:r>
        <w:t>Seminars</w:t>
      </w:r>
      <w:r>
        <w:rPr>
          <w:spacing w:val="-12"/>
        </w:rPr>
        <w:t xml:space="preserve"> </w:t>
      </w:r>
      <w:r>
        <w:t>and</w:t>
      </w:r>
      <w:r>
        <w:rPr>
          <w:spacing w:val="-7"/>
        </w:rPr>
        <w:t xml:space="preserve"> </w:t>
      </w:r>
      <w:r>
        <w:t>Events,</w:t>
      </w:r>
      <w:r>
        <w:rPr>
          <w:spacing w:val="-12"/>
        </w:rPr>
        <w:t xml:space="preserve"> </w:t>
      </w:r>
      <w:r>
        <w:t>training</w:t>
      </w:r>
      <w:r>
        <w:rPr>
          <w:spacing w:val="-11"/>
        </w:rPr>
        <w:t xml:space="preserve"> </w:t>
      </w:r>
      <w:r>
        <w:t>for</w:t>
      </w:r>
      <w:r>
        <w:rPr>
          <w:spacing w:val="-13"/>
        </w:rPr>
        <w:t xml:space="preserve"> </w:t>
      </w:r>
      <w:r>
        <w:t>internal</w:t>
      </w:r>
      <w:r>
        <w:rPr>
          <w:spacing w:val="-11"/>
        </w:rPr>
        <w:t xml:space="preserve"> </w:t>
      </w:r>
      <w:r>
        <w:t>teams</w:t>
      </w:r>
    </w:p>
    <w:p w14:paraId="0BE2617E" w14:textId="6EADF826" w:rsidR="00006ADE" w:rsidRDefault="000E328C">
      <w:pPr>
        <w:pStyle w:val="ListParagraph"/>
        <w:numPr>
          <w:ilvl w:val="0"/>
          <w:numId w:val="2"/>
        </w:numPr>
        <w:tabs>
          <w:tab w:val="left" w:pos="856"/>
          <w:tab w:val="left" w:pos="3736"/>
        </w:tabs>
        <w:spacing w:before="5"/>
        <w:ind w:right="179"/>
      </w:pPr>
      <w:r>
        <w:t>Technical</w:t>
      </w:r>
      <w:r>
        <w:rPr>
          <w:spacing w:val="-3"/>
        </w:rPr>
        <w:t xml:space="preserve"> </w:t>
      </w:r>
      <w:r>
        <w:t>Skills</w:t>
      </w:r>
      <w:r>
        <w:tab/>
        <w:t>: JIRA</w:t>
      </w:r>
      <w:r w:rsidR="001B4D7C">
        <w:t xml:space="preserve"> Align,</w:t>
      </w:r>
      <w:r>
        <w:t xml:space="preserve"> Scrum, </w:t>
      </w:r>
      <w:r w:rsidR="009A7517">
        <w:t>Safe</w:t>
      </w:r>
      <w:r>
        <w:t>, Agile, Kanban, DevOps,</w:t>
      </w:r>
      <w:r w:rsidR="001B4D7C">
        <w:t xml:space="preserve"> </w:t>
      </w:r>
      <w:r>
        <w:t>Testing</w:t>
      </w:r>
      <w:r w:rsidR="00C22CA8">
        <w:t>.</w:t>
      </w:r>
    </w:p>
    <w:p w14:paraId="06C2E057" w14:textId="0ACCF2EC" w:rsidR="00006ADE" w:rsidRDefault="000E328C">
      <w:pPr>
        <w:pStyle w:val="ListParagraph"/>
        <w:numPr>
          <w:ilvl w:val="0"/>
          <w:numId w:val="2"/>
        </w:numPr>
        <w:tabs>
          <w:tab w:val="left" w:pos="856"/>
          <w:tab w:val="left" w:pos="3736"/>
        </w:tabs>
        <w:spacing w:before="1"/>
      </w:pPr>
      <w:r>
        <w:t>Domains</w:t>
      </w:r>
      <w:r>
        <w:tab/>
        <w:t xml:space="preserve">: </w:t>
      </w:r>
      <w:r w:rsidR="001B4D7C">
        <w:t>E-Commerce</w:t>
      </w:r>
      <w:r>
        <w:t xml:space="preserve"> and</w:t>
      </w:r>
      <w:r>
        <w:rPr>
          <w:spacing w:val="-5"/>
        </w:rPr>
        <w:t xml:space="preserve"> </w:t>
      </w:r>
      <w:r w:rsidR="001B4D7C">
        <w:t>Health Care</w:t>
      </w:r>
    </w:p>
    <w:p w14:paraId="7D251A9B" w14:textId="77777777" w:rsidR="00006ADE" w:rsidRDefault="00006ADE">
      <w:pPr>
        <w:pStyle w:val="BodyText"/>
        <w:spacing w:before="3"/>
        <w:ind w:left="0" w:firstLine="0"/>
      </w:pPr>
    </w:p>
    <w:p w14:paraId="137AA492" w14:textId="77777777" w:rsidR="00006ADE" w:rsidRDefault="000E328C">
      <w:pPr>
        <w:pStyle w:val="Heading1"/>
        <w:tabs>
          <w:tab w:val="left" w:pos="10094"/>
        </w:tabs>
      </w:pPr>
      <w:r>
        <w:rPr>
          <w:spacing w:val="-32"/>
          <w:w w:val="99"/>
          <w:shd w:val="clear" w:color="auto" w:fill="F1F1F1"/>
        </w:rPr>
        <w:t xml:space="preserve"> </w:t>
      </w:r>
      <w:r>
        <w:rPr>
          <w:shd w:val="clear" w:color="auto" w:fill="F1F1F1"/>
        </w:rPr>
        <w:t>WORKING</w:t>
      </w:r>
      <w:r>
        <w:rPr>
          <w:spacing w:val="-1"/>
          <w:shd w:val="clear" w:color="auto" w:fill="F1F1F1"/>
        </w:rPr>
        <w:t xml:space="preserve"> </w:t>
      </w:r>
      <w:r>
        <w:rPr>
          <w:shd w:val="clear" w:color="auto" w:fill="F1F1F1"/>
        </w:rPr>
        <w:t>SUMMARY</w:t>
      </w:r>
      <w:r>
        <w:rPr>
          <w:shd w:val="clear" w:color="auto" w:fill="F1F1F1"/>
        </w:rPr>
        <w:tab/>
      </w:r>
    </w:p>
    <w:p w14:paraId="63083D0B" w14:textId="290DA23F" w:rsidR="00006ADE" w:rsidRDefault="00820411">
      <w:pPr>
        <w:pStyle w:val="ListParagraph"/>
        <w:numPr>
          <w:ilvl w:val="0"/>
          <w:numId w:val="2"/>
        </w:numPr>
        <w:tabs>
          <w:tab w:val="left" w:pos="856"/>
          <w:tab w:val="left" w:pos="6617"/>
        </w:tabs>
        <w:spacing w:before="5"/>
      </w:pPr>
      <w:r>
        <w:t>NTT India Private Limited</w:t>
      </w:r>
      <w:r w:rsidR="000E328C">
        <w:t xml:space="preserve"> (Scrum Master</w:t>
      </w:r>
      <w:r w:rsidR="00C22CA8">
        <w:t>: TCOE</w:t>
      </w:r>
      <w:r w:rsidR="000E328C">
        <w:t>,</w:t>
      </w:r>
      <w:r w:rsidR="000E328C">
        <w:rPr>
          <w:spacing w:val="-40"/>
        </w:rPr>
        <w:t xml:space="preserve"> </w:t>
      </w:r>
      <w:r>
        <w:t>Lead QA</w:t>
      </w:r>
      <w:r w:rsidR="000E328C">
        <w:t>)</w:t>
      </w:r>
      <w:r w:rsidR="000E328C">
        <w:tab/>
      </w:r>
      <w:r w:rsidR="00EA02E3">
        <w:t xml:space="preserve">          </w:t>
      </w:r>
      <w:proofErr w:type="gramStart"/>
      <w:r w:rsidR="00EA02E3">
        <w:t xml:space="preserve">  </w:t>
      </w:r>
      <w:r w:rsidR="000E328C">
        <w:t>:</w:t>
      </w:r>
      <w:proofErr w:type="gramEnd"/>
      <w:r w:rsidR="000E328C">
        <w:t xml:space="preserve"> </w:t>
      </w:r>
      <w:r>
        <w:t>Aug 2010</w:t>
      </w:r>
      <w:r w:rsidR="000E328C">
        <w:t xml:space="preserve"> – Till</w:t>
      </w:r>
      <w:r w:rsidR="000E328C">
        <w:rPr>
          <w:spacing w:val="-4"/>
        </w:rPr>
        <w:t xml:space="preserve"> </w:t>
      </w:r>
      <w:r w:rsidR="000E328C">
        <w:t>now</w:t>
      </w:r>
    </w:p>
    <w:p w14:paraId="4E1ABE30" w14:textId="736A17AE" w:rsidR="00006ADE" w:rsidRDefault="00EA02E3">
      <w:pPr>
        <w:pStyle w:val="ListParagraph"/>
        <w:numPr>
          <w:ilvl w:val="0"/>
          <w:numId w:val="2"/>
        </w:numPr>
        <w:tabs>
          <w:tab w:val="left" w:pos="856"/>
          <w:tab w:val="left" w:pos="2296"/>
          <w:tab w:val="left" w:pos="6617"/>
        </w:tabs>
        <w:spacing w:before="1"/>
      </w:pPr>
      <w:r>
        <w:t xml:space="preserve">Cambridge Technology Enterprises Limited </w:t>
      </w:r>
      <w:r w:rsidR="000E328C">
        <w:t>(</w:t>
      </w:r>
      <w:r>
        <w:t>Senior Test Engineer</w:t>
      </w:r>
      <w:r w:rsidR="000E328C">
        <w:t>)</w:t>
      </w:r>
      <w:r w:rsidR="000E328C">
        <w:tab/>
        <w:t xml:space="preserve">: </w:t>
      </w:r>
      <w:r>
        <w:t>Ju</w:t>
      </w:r>
      <w:r w:rsidR="00E5505C">
        <w:t xml:space="preserve">ne </w:t>
      </w:r>
      <w:r>
        <w:t>2008</w:t>
      </w:r>
      <w:r w:rsidR="000E328C">
        <w:t xml:space="preserve"> – </w:t>
      </w:r>
      <w:r>
        <w:t>Aug 2010</w:t>
      </w:r>
    </w:p>
    <w:p w14:paraId="72FF268E" w14:textId="5489C665" w:rsidR="00006ADE" w:rsidRDefault="00EA02E3">
      <w:pPr>
        <w:pStyle w:val="ListParagraph"/>
        <w:numPr>
          <w:ilvl w:val="0"/>
          <w:numId w:val="2"/>
        </w:numPr>
        <w:tabs>
          <w:tab w:val="left" w:pos="856"/>
          <w:tab w:val="left" w:pos="6617"/>
        </w:tabs>
      </w:pPr>
      <w:r>
        <w:t>RMSI Private Limited (</w:t>
      </w:r>
      <w:r w:rsidR="000E328C">
        <w:t>Test</w:t>
      </w:r>
      <w:r w:rsidR="000E328C">
        <w:rPr>
          <w:spacing w:val="-2"/>
        </w:rPr>
        <w:t xml:space="preserve"> </w:t>
      </w:r>
      <w:r w:rsidR="000E328C">
        <w:t>Engineer)</w:t>
      </w:r>
      <w:r w:rsidR="000E328C">
        <w:tab/>
      </w:r>
      <w:r>
        <w:t xml:space="preserve">          </w:t>
      </w:r>
      <w:proofErr w:type="gramStart"/>
      <w:r>
        <w:t xml:space="preserve">  </w:t>
      </w:r>
      <w:r w:rsidR="000E328C">
        <w:t>:</w:t>
      </w:r>
      <w:proofErr w:type="gramEnd"/>
      <w:r w:rsidR="000E328C">
        <w:t xml:space="preserve"> </w:t>
      </w:r>
      <w:r>
        <w:t>June 2005</w:t>
      </w:r>
      <w:r w:rsidR="000E328C">
        <w:t xml:space="preserve"> – </w:t>
      </w:r>
      <w:r>
        <w:t>Feb 2008</w:t>
      </w:r>
    </w:p>
    <w:p w14:paraId="4176FDBD" w14:textId="77777777" w:rsidR="00006ADE" w:rsidRDefault="00006ADE">
      <w:pPr>
        <w:pStyle w:val="BodyText"/>
        <w:ind w:left="0" w:firstLine="0"/>
        <w:rPr>
          <w:sz w:val="20"/>
        </w:rPr>
      </w:pPr>
    </w:p>
    <w:p w14:paraId="0CF101B9" w14:textId="77777777" w:rsidR="00006ADE" w:rsidRDefault="000E328C">
      <w:pPr>
        <w:pStyle w:val="Heading1"/>
        <w:tabs>
          <w:tab w:val="left" w:pos="10094"/>
        </w:tabs>
        <w:spacing w:before="232"/>
      </w:pPr>
      <w:r>
        <w:rPr>
          <w:spacing w:val="-32"/>
          <w:w w:val="99"/>
          <w:shd w:val="clear" w:color="auto" w:fill="F1F1F1"/>
        </w:rPr>
        <w:t xml:space="preserve"> </w:t>
      </w:r>
      <w:r>
        <w:rPr>
          <w:shd w:val="clear" w:color="auto" w:fill="F1F1F1"/>
        </w:rPr>
        <w:t>WORK</w:t>
      </w:r>
      <w:r>
        <w:rPr>
          <w:spacing w:val="-5"/>
          <w:shd w:val="clear" w:color="auto" w:fill="F1F1F1"/>
        </w:rPr>
        <w:t xml:space="preserve"> </w:t>
      </w:r>
      <w:r>
        <w:rPr>
          <w:shd w:val="clear" w:color="auto" w:fill="F1F1F1"/>
        </w:rPr>
        <w:t>EXPERIENCES</w:t>
      </w:r>
      <w:r>
        <w:rPr>
          <w:shd w:val="clear" w:color="auto" w:fill="F1F1F1"/>
        </w:rPr>
        <w:tab/>
      </w:r>
    </w:p>
    <w:p w14:paraId="11450D8D" w14:textId="3EDFBDFB" w:rsidR="0050342D" w:rsidRDefault="0050342D">
      <w:pPr>
        <w:spacing w:before="2" w:line="252" w:lineRule="auto"/>
        <w:ind w:left="135" w:right="6729"/>
        <w:rPr>
          <w:b/>
        </w:rPr>
      </w:pPr>
      <w:r>
        <w:rPr>
          <w:b/>
        </w:rPr>
        <w:t>Scrum Master</w:t>
      </w:r>
      <w:r w:rsidR="00B36A8D">
        <w:rPr>
          <w:b/>
        </w:rPr>
        <w:t xml:space="preserve"> Apr 2016- Till now</w:t>
      </w:r>
    </w:p>
    <w:p w14:paraId="387081E9" w14:textId="77777777" w:rsidR="0050342D" w:rsidRDefault="0050342D">
      <w:pPr>
        <w:spacing w:before="2" w:line="252" w:lineRule="auto"/>
        <w:ind w:left="135" w:right="6729"/>
      </w:pPr>
      <w:r>
        <w:rPr>
          <w:b/>
        </w:rPr>
        <w:t xml:space="preserve">NTT India Private Limited </w:t>
      </w:r>
      <w:r w:rsidR="000E328C">
        <w:t xml:space="preserve"> </w:t>
      </w:r>
    </w:p>
    <w:p w14:paraId="60159317" w14:textId="77777777" w:rsidR="00006ADE" w:rsidRDefault="000E328C">
      <w:pPr>
        <w:spacing w:before="21"/>
        <w:ind w:left="135"/>
        <w:rPr>
          <w:rFonts w:ascii="TeXGyreAdventor"/>
          <w:i/>
        </w:rPr>
      </w:pPr>
      <w:r>
        <w:rPr>
          <w:rFonts w:ascii="TeXGyreAdventor"/>
          <w:i/>
          <w:color w:val="469099"/>
        </w:rPr>
        <w:t>Roles &amp; Responsibilities</w:t>
      </w:r>
    </w:p>
    <w:p w14:paraId="220D3156" w14:textId="77777777" w:rsidR="00006ADE" w:rsidRDefault="00006ADE" w:rsidP="000F24E5">
      <w:pPr>
        <w:tabs>
          <w:tab w:val="left" w:pos="856"/>
        </w:tabs>
        <w:spacing w:before="25" w:line="264" w:lineRule="auto"/>
        <w:ind w:right="184"/>
        <w:jc w:val="both"/>
      </w:pPr>
    </w:p>
    <w:p w14:paraId="6F2A7A92" w14:textId="77777777" w:rsidR="00270FE9" w:rsidRDefault="00270FE9" w:rsidP="00270FE9">
      <w:pPr>
        <w:pStyle w:val="ListParagraph"/>
        <w:numPr>
          <w:ilvl w:val="0"/>
          <w:numId w:val="2"/>
        </w:numPr>
        <w:tabs>
          <w:tab w:val="left" w:pos="856"/>
        </w:tabs>
        <w:spacing w:before="25" w:line="264" w:lineRule="auto"/>
        <w:ind w:right="184"/>
        <w:jc w:val="both"/>
      </w:pPr>
      <w:r>
        <w:t>Acted</w:t>
      </w:r>
      <w:r w:rsidRPr="00F029E2">
        <w:t xml:space="preserve"> </w:t>
      </w:r>
      <w:r>
        <w:t>as</w:t>
      </w:r>
      <w:r w:rsidRPr="00F029E2">
        <w:t xml:space="preserve"> </w:t>
      </w:r>
      <w:r>
        <w:t>Agile</w:t>
      </w:r>
      <w:r w:rsidRPr="00F029E2">
        <w:t xml:space="preserve"> </w:t>
      </w:r>
      <w:r>
        <w:t>Champion</w:t>
      </w:r>
      <w:r w:rsidRPr="00F029E2">
        <w:t xml:space="preserve"> </w:t>
      </w:r>
      <w:r>
        <w:t>and</w:t>
      </w:r>
      <w:r w:rsidRPr="00F029E2">
        <w:t xml:space="preserve"> </w:t>
      </w:r>
      <w:r>
        <w:t>took</w:t>
      </w:r>
      <w:r w:rsidRPr="00F029E2">
        <w:t xml:space="preserve"> </w:t>
      </w:r>
      <w:r>
        <w:t>ownership</w:t>
      </w:r>
      <w:r w:rsidRPr="00F029E2">
        <w:t xml:space="preserve"> to </w:t>
      </w:r>
      <w:r>
        <w:t>drive</w:t>
      </w:r>
      <w:r w:rsidRPr="00F029E2">
        <w:t xml:space="preserve"> </w:t>
      </w:r>
      <w:r>
        <w:t>through</w:t>
      </w:r>
      <w:r w:rsidRPr="00F029E2">
        <w:t xml:space="preserve"> </w:t>
      </w:r>
      <w:r>
        <w:t>resolutions</w:t>
      </w:r>
      <w:r w:rsidRPr="00F029E2">
        <w:t xml:space="preserve"> </w:t>
      </w:r>
      <w:r>
        <w:t>of</w:t>
      </w:r>
      <w:r w:rsidRPr="00F029E2">
        <w:t xml:space="preserve"> </w:t>
      </w:r>
      <w:r>
        <w:t>issues,</w:t>
      </w:r>
      <w:r w:rsidRPr="00F029E2">
        <w:t xml:space="preserve"> co- </w:t>
      </w:r>
      <w:r>
        <w:t>ordinate directly with the other Dev/Production teams on inter-dependencies or through Scrum-of-Scrums</w:t>
      </w:r>
      <w:r w:rsidRPr="00F029E2">
        <w:t xml:space="preserve"> </w:t>
      </w:r>
      <w:r>
        <w:t>ceremonies.</w:t>
      </w:r>
    </w:p>
    <w:p w14:paraId="4BAD1412" w14:textId="77777777" w:rsidR="00270FE9" w:rsidRDefault="00270FE9" w:rsidP="00270FE9">
      <w:pPr>
        <w:pStyle w:val="ListParagraph"/>
        <w:numPr>
          <w:ilvl w:val="0"/>
          <w:numId w:val="2"/>
        </w:numPr>
        <w:tabs>
          <w:tab w:val="left" w:pos="856"/>
        </w:tabs>
        <w:spacing w:before="25" w:line="264" w:lineRule="auto"/>
        <w:ind w:right="184"/>
        <w:jc w:val="both"/>
      </w:pPr>
      <w:r>
        <w:t>Engaging with Project Sponsors Supporting to Product Owner concerning the Product Backlogs.</w:t>
      </w:r>
    </w:p>
    <w:p w14:paraId="49E7D912" w14:textId="77777777" w:rsidR="00270FE9" w:rsidRDefault="00270FE9" w:rsidP="00270FE9">
      <w:pPr>
        <w:pStyle w:val="ListParagraph"/>
        <w:numPr>
          <w:ilvl w:val="0"/>
          <w:numId w:val="2"/>
        </w:numPr>
        <w:tabs>
          <w:tab w:val="left" w:pos="856"/>
        </w:tabs>
        <w:spacing w:before="25" w:line="264" w:lineRule="auto"/>
        <w:ind w:right="184"/>
        <w:jc w:val="both"/>
      </w:pPr>
      <w:r>
        <w:t>Facilitates Scrum Ceremonies: Sprint Planning, Daily Stand-Ups, Reviews, Product demos, Retrospectives, Scrum Artifacts, Backlog</w:t>
      </w:r>
      <w:r w:rsidRPr="00F029E2">
        <w:t xml:space="preserve"> </w:t>
      </w:r>
      <w:r>
        <w:t>Refinement.</w:t>
      </w:r>
    </w:p>
    <w:p w14:paraId="5E7F5BE8" w14:textId="77777777" w:rsidR="00270FE9" w:rsidRDefault="00270FE9" w:rsidP="00270FE9">
      <w:pPr>
        <w:pStyle w:val="ListParagraph"/>
        <w:numPr>
          <w:ilvl w:val="0"/>
          <w:numId w:val="2"/>
        </w:numPr>
        <w:tabs>
          <w:tab w:val="left" w:pos="856"/>
        </w:tabs>
        <w:spacing w:before="25" w:line="264" w:lineRule="auto"/>
        <w:ind w:right="184"/>
        <w:jc w:val="both"/>
      </w:pPr>
      <w:r>
        <w:t>Held</w:t>
      </w:r>
      <w:r w:rsidRPr="00F029E2">
        <w:t xml:space="preserve"> </w:t>
      </w:r>
      <w:r>
        <w:t>the</w:t>
      </w:r>
      <w:r w:rsidRPr="00F029E2">
        <w:t xml:space="preserve"> </w:t>
      </w:r>
      <w:r>
        <w:t>designation</w:t>
      </w:r>
      <w:r w:rsidRPr="00F029E2">
        <w:t xml:space="preserve"> </w:t>
      </w:r>
      <w:r>
        <w:t>as</w:t>
      </w:r>
      <w:r w:rsidRPr="00F029E2">
        <w:t xml:space="preserve"> </w:t>
      </w:r>
      <w:r>
        <w:t>"Proxy</w:t>
      </w:r>
      <w:r w:rsidRPr="00F029E2">
        <w:t xml:space="preserve"> </w:t>
      </w:r>
      <w:r>
        <w:t>PO"</w:t>
      </w:r>
      <w:r w:rsidRPr="00F029E2">
        <w:t xml:space="preserve"> </w:t>
      </w:r>
      <w:r>
        <w:t>on</w:t>
      </w:r>
      <w:r w:rsidRPr="00F029E2">
        <w:t xml:space="preserve"> </w:t>
      </w:r>
      <w:r>
        <w:t>the</w:t>
      </w:r>
      <w:r w:rsidRPr="00F029E2">
        <w:t xml:space="preserve"> </w:t>
      </w:r>
      <w:r>
        <w:t>absence</w:t>
      </w:r>
      <w:r w:rsidRPr="00F029E2">
        <w:t xml:space="preserve"> of </w:t>
      </w:r>
      <w:r>
        <w:t>Product</w:t>
      </w:r>
      <w:r w:rsidRPr="00F029E2">
        <w:t xml:space="preserve"> </w:t>
      </w:r>
      <w:r>
        <w:t>Owner.</w:t>
      </w:r>
      <w:r w:rsidRPr="00F029E2">
        <w:t xml:space="preserve"> </w:t>
      </w:r>
      <w:r>
        <w:t>Converted</w:t>
      </w:r>
      <w:r w:rsidRPr="00F029E2">
        <w:t xml:space="preserve"> </w:t>
      </w:r>
      <w:r>
        <w:t>data into actionable insights by modelling &amp; predicting future outcomes. Capturing burndown &amp; velocity metrics, task-level</w:t>
      </w:r>
      <w:r w:rsidRPr="00F029E2">
        <w:t xml:space="preserve"> </w:t>
      </w:r>
      <w:r>
        <w:t>estimations.</w:t>
      </w:r>
    </w:p>
    <w:p w14:paraId="07D27476" w14:textId="1C6D2410" w:rsidR="00270FE9" w:rsidRDefault="00270FE9" w:rsidP="000F24E5">
      <w:pPr>
        <w:tabs>
          <w:tab w:val="left" w:pos="856"/>
        </w:tabs>
        <w:spacing w:before="25" w:line="264" w:lineRule="auto"/>
        <w:ind w:right="184"/>
        <w:jc w:val="both"/>
        <w:sectPr w:rsidR="00270FE9">
          <w:type w:val="continuous"/>
          <w:pgSz w:w="12240" w:h="15840"/>
          <w:pgMar w:top="440" w:right="1000" w:bottom="280" w:left="1000" w:header="720" w:footer="720" w:gutter="0"/>
          <w:cols w:space="720"/>
        </w:sectPr>
      </w:pPr>
    </w:p>
    <w:p w14:paraId="763F699B" w14:textId="392A4162" w:rsidR="003F6B5E" w:rsidRDefault="000E328C" w:rsidP="003F6B5E">
      <w:pPr>
        <w:pStyle w:val="ListParagraph"/>
        <w:numPr>
          <w:ilvl w:val="0"/>
          <w:numId w:val="2"/>
        </w:numPr>
        <w:tabs>
          <w:tab w:val="left" w:pos="856"/>
        </w:tabs>
        <w:spacing w:before="25" w:line="264" w:lineRule="auto"/>
        <w:ind w:right="184"/>
        <w:jc w:val="both"/>
      </w:pPr>
      <w:r>
        <w:lastRenderedPageBreak/>
        <w:t>Driving the project by using JIRA</w:t>
      </w:r>
      <w:r w:rsidR="00932E5E">
        <w:t xml:space="preserve"> Align</w:t>
      </w:r>
      <w:r>
        <w:t xml:space="preserve"> that provides the project with an intuitive, unified communication hub &amp; decision support system that streamlines the process of organizing, planning &amp;</w:t>
      </w:r>
      <w:r w:rsidRPr="00F029E2">
        <w:t xml:space="preserve"> </w:t>
      </w:r>
      <w:r>
        <w:t>delivering.</w:t>
      </w:r>
    </w:p>
    <w:p w14:paraId="0DE3C669" w14:textId="3068BDEC" w:rsidR="003F6B5E" w:rsidRDefault="003F6B5E" w:rsidP="00F029E2">
      <w:pPr>
        <w:pStyle w:val="ListParagraph"/>
        <w:numPr>
          <w:ilvl w:val="0"/>
          <w:numId w:val="2"/>
        </w:numPr>
        <w:tabs>
          <w:tab w:val="left" w:pos="856"/>
        </w:tabs>
        <w:spacing w:before="25" w:line="264" w:lineRule="auto"/>
        <w:ind w:right="184"/>
        <w:jc w:val="both"/>
      </w:pPr>
      <w:r w:rsidRPr="003F6B5E">
        <w:t>Prompt in highlighting the Dependencies, Risks &amp; escalating the impediments impacting the progress of the planned stories/tasks</w:t>
      </w:r>
    </w:p>
    <w:p w14:paraId="6811E611" w14:textId="2BCCCEB2" w:rsidR="00006ADE" w:rsidRDefault="008A2BCD" w:rsidP="00F029E2">
      <w:pPr>
        <w:pStyle w:val="ListParagraph"/>
        <w:numPr>
          <w:ilvl w:val="0"/>
          <w:numId w:val="2"/>
        </w:numPr>
        <w:tabs>
          <w:tab w:val="left" w:pos="856"/>
        </w:tabs>
        <w:spacing w:before="25" w:line="264" w:lineRule="auto"/>
        <w:ind w:right="184"/>
        <w:jc w:val="both"/>
      </w:pPr>
      <w:r>
        <w:t>W</w:t>
      </w:r>
      <w:r w:rsidR="00D72CDC">
        <w:t>orked closely with RTE’s</w:t>
      </w:r>
      <w:r>
        <w:t xml:space="preserve"> </w:t>
      </w:r>
      <w:r w:rsidR="00F029E2">
        <w:t>and</w:t>
      </w:r>
      <w:r w:rsidR="003F6B5E">
        <w:t xml:space="preserve"> collaborated with dependent Team’s Scrum Masters</w:t>
      </w:r>
      <w:r w:rsidR="009E6DED">
        <w:t>.</w:t>
      </w:r>
      <w:r w:rsidR="003F6B5E">
        <w:t xml:space="preserve"> E</w:t>
      </w:r>
      <w:r>
        <w:t xml:space="preserve">scalated </w:t>
      </w:r>
      <w:r w:rsidR="009E6DED">
        <w:t xml:space="preserve">if there is any possible slippage in deliverables. Ensured with </w:t>
      </w:r>
      <w:r w:rsidR="00FF5C4A">
        <w:t>Transparent</w:t>
      </w:r>
      <w:r w:rsidR="009E6DED">
        <w:t xml:space="preserve"> progress updates</w:t>
      </w:r>
      <w:r>
        <w:t xml:space="preserve"> as part of ART Sync meetings and Portfolio meetings</w:t>
      </w:r>
    </w:p>
    <w:p w14:paraId="1C38C118" w14:textId="5A0B6B45" w:rsidR="00507756" w:rsidRDefault="00507756" w:rsidP="00507756">
      <w:pPr>
        <w:pStyle w:val="ListParagraph"/>
        <w:numPr>
          <w:ilvl w:val="0"/>
          <w:numId w:val="2"/>
        </w:numPr>
        <w:tabs>
          <w:tab w:val="left" w:pos="856"/>
        </w:tabs>
        <w:spacing w:before="25" w:line="264" w:lineRule="auto"/>
        <w:ind w:right="184"/>
        <w:jc w:val="both"/>
      </w:pPr>
      <w:r w:rsidRPr="00507756">
        <w:t xml:space="preserve">Responsible for End to End testing delivery, Behavioral Driven Development approach for various applications </w:t>
      </w:r>
      <w:r w:rsidRPr="002C6B32">
        <w:t>with a keen focus on high Quality product delivery.</w:t>
      </w:r>
    </w:p>
    <w:p w14:paraId="031F22A4" w14:textId="55AC7B5A" w:rsidR="00283941" w:rsidRPr="00507756" w:rsidRDefault="00283941" w:rsidP="00507756">
      <w:pPr>
        <w:pStyle w:val="ListParagraph"/>
        <w:numPr>
          <w:ilvl w:val="0"/>
          <w:numId w:val="2"/>
        </w:numPr>
        <w:tabs>
          <w:tab w:val="left" w:pos="856"/>
        </w:tabs>
        <w:spacing w:before="25" w:line="264" w:lineRule="auto"/>
        <w:ind w:right="184"/>
        <w:jc w:val="both"/>
      </w:pPr>
      <w:r>
        <w:t xml:space="preserve">Ensured the </w:t>
      </w:r>
      <w:r w:rsidRPr="00507756">
        <w:t xml:space="preserve">End to End </w:t>
      </w:r>
      <w:r>
        <w:t xml:space="preserve">execution is smoothly done which includes </w:t>
      </w:r>
      <w:r w:rsidRPr="00507756">
        <w:t>integration of e-commerce, SAP Modules SD, MM, Finance, and Changepoint</w:t>
      </w:r>
      <w:r>
        <w:t>.</w:t>
      </w:r>
    </w:p>
    <w:p w14:paraId="434539BD" w14:textId="656792FE" w:rsidR="008A2BCD" w:rsidRDefault="003F6B5E">
      <w:pPr>
        <w:pStyle w:val="ListParagraph"/>
        <w:numPr>
          <w:ilvl w:val="0"/>
          <w:numId w:val="2"/>
        </w:numPr>
        <w:tabs>
          <w:tab w:val="left" w:pos="856"/>
        </w:tabs>
        <w:spacing w:line="256" w:lineRule="exact"/>
        <w:jc w:val="both"/>
      </w:pPr>
      <w:r w:rsidRPr="00CF0C9C">
        <w:t>Ensures Change status, progress and issues are communicated in CAB to the appropriate groups</w:t>
      </w:r>
    </w:p>
    <w:p w14:paraId="11B3FA03" w14:textId="77777777" w:rsidR="00006ADE" w:rsidRDefault="000E328C">
      <w:pPr>
        <w:pStyle w:val="ListParagraph"/>
        <w:numPr>
          <w:ilvl w:val="0"/>
          <w:numId w:val="2"/>
        </w:numPr>
        <w:tabs>
          <w:tab w:val="left" w:pos="856"/>
        </w:tabs>
        <w:spacing w:before="25" w:line="264" w:lineRule="auto"/>
        <w:ind w:right="184"/>
        <w:jc w:val="both"/>
      </w:pPr>
      <w:r>
        <w:t>If client is new to Scrum framework, guide and educate client reg. how to deliver work in Agile way i.e. encouraging Agile mind set in</w:t>
      </w:r>
      <w:r w:rsidRPr="00CF0C9C">
        <w:t xml:space="preserve"> </w:t>
      </w:r>
      <w:r>
        <w:t>client</w:t>
      </w:r>
    </w:p>
    <w:p w14:paraId="408B04C7" w14:textId="77777777" w:rsidR="00006ADE" w:rsidRDefault="000E328C">
      <w:pPr>
        <w:pStyle w:val="ListParagraph"/>
        <w:numPr>
          <w:ilvl w:val="0"/>
          <w:numId w:val="2"/>
        </w:numPr>
        <w:tabs>
          <w:tab w:val="left" w:pos="856"/>
        </w:tabs>
        <w:spacing w:line="261" w:lineRule="auto"/>
        <w:ind w:right="176"/>
        <w:jc w:val="both"/>
      </w:pPr>
      <w:r>
        <w:t>If development team is new to Scrum framework, guide and educate developers reg. Scrum</w:t>
      </w:r>
      <w:r>
        <w:rPr>
          <w:spacing w:val="-11"/>
        </w:rPr>
        <w:t xml:space="preserve"> </w:t>
      </w:r>
      <w:r>
        <w:t>values</w:t>
      </w:r>
      <w:r>
        <w:rPr>
          <w:spacing w:val="-10"/>
        </w:rPr>
        <w:t xml:space="preserve"> </w:t>
      </w:r>
      <w:r>
        <w:t>and</w:t>
      </w:r>
      <w:r>
        <w:rPr>
          <w:spacing w:val="-10"/>
        </w:rPr>
        <w:t xml:space="preserve"> </w:t>
      </w:r>
      <w:r>
        <w:t>principles,</w:t>
      </w:r>
      <w:r>
        <w:rPr>
          <w:spacing w:val="-9"/>
        </w:rPr>
        <w:t xml:space="preserve"> </w:t>
      </w:r>
      <w:r>
        <w:t>how</w:t>
      </w:r>
      <w:r>
        <w:rPr>
          <w:spacing w:val="-13"/>
        </w:rPr>
        <w:t xml:space="preserve"> </w:t>
      </w:r>
      <w:r>
        <w:t>to</w:t>
      </w:r>
      <w:r>
        <w:rPr>
          <w:spacing w:val="-8"/>
        </w:rPr>
        <w:t xml:space="preserve"> </w:t>
      </w:r>
      <w:r>
        <w:t>work</w:t>
      </w:r>
      <w:r>
        <w:rPr>
          <w:spacing w:val="-9"/>
        </w:rPr>
        <w:t xml:space="preserve"> </w:t>
      </w:r>
      <w:r>
        <w:t>in</w:t>
      </w:r>
      <w:r>
        <w:rPr>
          <w:spacing w:val="-9"/>
        </w:rPr>
        <w:t xml:space="preserve"> </w:t>
      </w:r>
      <w:r>
        <w:t>Agile</w:t>
      </w:r>
      <w:r>
        <w:rPr>
          <w:spacing w:val="-8"/>
        </w:rPr>
        <w:t xml:space="preserve"> </w:t>
      </w:r>
      <w:r>
        <w:t>way,</w:t>
      </w:r>
      <w:r>
        <w:rPr>
          <w:spacing w:val="-9"/>
        </w:rPr>
        <w:t xml:space="preserve"> </w:t>
      </w:r>
      <w:r>
        <w:t>team</w:t>
      </w:r>
      <w:r>
        <w:rPr>
          <w:spacing w:val="-11"/>
        </w:rPr>
        <w:t xml:space="preserve"> </w:t>
      </w:r>
      <w:r>
        <w:t>accountability</w:t>
      </w:r>
      <w:r>
        <w:rPr>
          <w:spacing w:val="-12"/>
        </w:rPr>
        <w:t xml:space="preserve"> </w:t>
      </w:r>
      <w:r>
        <w:t>rather</w:t>
      </w:r>
      <w:r>
        <w:rPr>
          <w:spacing w:val="-10"/>
        </w:rPr>
        <w:t xml:space="preserve"> </w:t>
      </w:r>
      <w:r>
        <w:t>than individual accountability</w:t>
      </w:r>
      <w:r>
        <w:rPr>
          <w:spacing w:val="-1"/>
        </w:rPr>
        <w:t xml:space="preserve"> </w:t>
      </w:r>
      <w:r>
        <w:t>etc.</w:t>
      </w:r>
    </w:p>
    <w:p w14:paraId="30432F45" w14:textId="77777777" w:rsidR="00006ADE" w:rsidRDefault="000E328C">
      <w:pPr>
        <w:pStyle w:val="ListParagraph"/>
        <w:numPr>
          <w:ilvl w:val="0"/>
          <w:numId w:val="2"/>
        </w:numPr>
        <w:tabs>
          <w:tab w:val="left" w:pos="856"/>
        </w:tabs>
        <w:spacing w:line="261" w:lineRule="auto"/>
        <w:ind w:right="177"/>
        <w:jc w:val="both"/>
      </w:pPr>
      <w:r>
        <w:t>Monitor whether team works as self-organized and cross functional from delivery perspective e.g. in absence of tester, BA takes over role of tester, in case of some developer</w:t>
      </w:r>
      <w:r>
        <w:rPr>
          <w:spacing w:val="-14"/>
        </w:rPr>
        <w:t xml:space="preserve"> </w:t>
      </w:r>
      <w:r>
        <w:t>is</w:t>
      </w:r>
      <w:r>
        <w:rPr>
          <w:spacing w:val="-12"/>
        </w:rPr>
        <w:t xml:space="preserve"> </w:t>
      </w:r>
      <w:r>
        <w:t>absent</w:t>
      </w:r>
      <w:r>
        <w:rPr>
          <w:spacing w:val="-11"/>
        </w:rPr>
        <w:t xml:space="preserve"> </w:t>
      </w:r>
      <w:r>
        <w:t>for</w:t>
      </w:r>
      <w:r>
        <w:rPr>
          <w:spacing w:val="-14"/>
        </w:rPr>
        <w:t xml:space="preserve"> </w:t>
      </w:r>
      <w:r>
        <w:t>e.g.</w:t>
      </w:r>
      <w:r>
        <w:rPr>
          <w:spacing w:val="-12"/>
        </w:rPr>
        <w:t xml:space="preserve"> </w:t>
      </w:r>
      <w:r>
        <w:t>3</w:t>
      </w:r>
      <w:r>
        <w:rPr>
          <w:spacing w:val="-14"/>
        </w:rPr>
        <w:t xml:space="preserve"> </w:t>
      </w:r>
      <w:r>
        <w:t>to</w:t>
      </w:r>
      <w:r>
        <w:rPr>
          <w:spacing w:val="-11"/>
        </w:rPr>
        <w:t xml:space="preserve"> </w:t>
      </w:r>
      <w:r>
        <w:t>4</w:t>
      </w:r>
      <w:r>
        <w:rPr>
          <w:spacing w:val="-9"/>
        </w:rPr>
        <w:t xml:space="preserve"> </w:t>
      </w:r>
      <w:r>
        <w:t>days,</w:t>
      </w:r>
      <w:r>
        <w:rPr>
          <w:spacing w:val="-13"/>
        </w:rPr>
        <w:t xml:space="preserve"> </w:t>
      </w:r>
      <w:r>
        <w:t>if</w:t>
      </w:r>
      <w:r>
        <w:rPr>
          <w:spacing w:val="-12"/>
        </w:rPr>
        <w:t xml:space="preserve"> </w:t>
      </w:r>
      <w:r>
        <w:t>other</w:t>
      </w:r>
      <w:r>
        <w:rPr>
          <w:spacing w:val="-13"/>
        </w:rPr>
        <w:t xml:space="preserve"> </w:t>
      </w:r>
      <w:r>
        <w:t>developer</w:t>
      </w:r>
      <w:r>
        <w:rPr>
          <w:spacing w:val="-13"/>
        </w:rPr>
        <w:t xml:space="preserve"> </w:t>
      </w:r>
      <w:r>
        <w:t>has</w:t>
      </w:r>
      <w:r>
        <w:rPr>
          <w:spacing w:val="-12"/>
        </w:rPr>
        <w:t xml:space="preserve"> </w:t>
      </w:r>
      <w:r>
        <w:t>spare</w:t>
      </w:r>
      <w:r>
        <w:rPr>
          <w:spacing w:val="-11"/>
        </w:rPr>
        <w:t xml:space="preserve"> </w:t>
      </w:r>
      <w:r>
        <w:t>capacity,</w:t>
      </w:r>
      <w:r>
        <w:rPr>
          <w:spacing w:val="-12"/>
        </w:rPr>
        <w:t xml:space="preserve"> </w:t>
      </w:r>
      <w:r>
        <w:t>this</w:t>
      </w:r>
      <w:r>
        <w:rPr>
          <w:spacing w:val="-12"/>
        </w:rPr>
        <w:t xml:space="preserve"> </w:t>
      </w:r>
      <w:r>
        <w:t>other developer can take over work of absent developer to complete committed</w:t>
      </w:r>
      <w:r>
        <w:rPr>
          <w:spacing w:val="-32"/>
        </w:rPr>
        <w:t xml:space="preserve"> </w:t>
      </w:r>
      <w:r>
        <w:t>work.</w:t>
      </w:r>
    </w:p>
    <w:p w14:paraId="1C792FE7" w14:textId="77777777" w:rsidR="00006ADE" w:rsidRDefault="000E328C">
      <w:pPr>
        <w:pStyle w:val="ListParagraph"/>
        <w:numPr>
          <w:ilvl w:val="0"/>
          <w:numId w:val="2"/>
        </w:numPr>
        <w:tabs>
          <w:tab w:val="left" w:pos="856"/>
        </w:tabs>
        <w:spacing w:line="261" w:lineRule="auto"/>
        <w:ind w:right="169"/>
        <w:jc w:val="both"/>
      </w:pPr>
      <w:r>
        <w:t>Identify and remove impediments which comes in way of development team e.g. network issues (VPN issues), docker installation and configuration issues, connectivity issues</w:t>
      </w:r>
      <w:r>
        <w:rPr>
          <w:spacing w:val="-9"/>
        </w:rPr>
        <w:t xml:space="preserve"> </w:t>
      </w:r>
      <w:r>
        <w:t>while</w:t>
      </w:r>
      <w:r>
        <w:rPr>
          <w:spacing w:val="-6"/>
        </w:rPr>
        <w:t xml:space="preserve"> </w:t>
      </w:r>
      <w:r>
        <w:t>working</w:t>
      </w:r>
      <w:r>
        <w:rPr>
          <w:spacing w:val="-6"/>
        </w:rPr>
        <w:t xml:space="preserve"> </w:t>
      </w:r>
      <w:r>
        <w:t>remotely,</w:t>
      </w:r>
      <w:r>
        <w:rPr>
          <w:spacing w:val="-9"/>
        </w:rPr>
        <w:t xml:space="preserve"> </w:t>
      </w:r>
      <w:r>
        <w:t>indirect</w:t>
      </w:r>
      <w:r>
        <w:rPr>
          <w:spacing w:val="-7"/>
        </w:rPr>
        <w:t xml:space="preserve"> </w:t>
      </w:r>
      <w:r>
        <w:t>impediments</w:t>
      </w:r>
      <w:r>
        <w:rPr>
          <w:spacing w:val="-7"/>
        </w:rPr>
        <w:t xml:space="preserve"> </w:t>
      </w:r>
      <w:r>
        <w:t>like</w:t>
      </w:r>
      <w:r>
        <w:rPr>
          <w:spacing w:val="-7"/>
        </w:rPr>
        <w:t xml:space="preserve"> </w:t>
      </w:r>
      <w:r>
        <w:t>lack</w:t>
      </w:r>
      <w:r>
        <w:rPr>
          <w:spacing w:val="-8"/>
        </w:rPr>
        <w:t xml:space="preserve"> </w:t>
      </w:r>
      <w:r>
        <w:t>of</w:t>
      </w:r>
      <w:r>
        <w:rPr>
          <w:spacing w:val="-7"/>
        </w:rPr>
        <w:t xml:space="preserve"> </w:t>
      </w:r>
      <w:r>
        <w:t>team</w:t>
      </w:r>
      <w:r>
        <w:rPr>
          <w:spacing w:val="-9"/>
        </w:rPr>
        <w:t xml:space="preserve"> </w:t>
      </w:r>
      <w:r>
        <w:t>co-ordination</w:t>
      </w:r>
      <w:r>
        <w:rPr>
          <w:spacing w:val="-8"/>
        </w:rPr>
        <w:t xml:space="preserve"> </w:t>
      </w:r>
      <w:r>
        <w:t>etc. so that development team would focus on their</w:t>
      </w:r>
      <w:r>
        <w:rPr>
          <w:spacing w:val="-11"/>
        </w:rPr>
        <w:t xml:space="preserve"> </w:t>
      </w:r>
      <w:r>
        <w:t>deliverables</w:t>
      </w:r>
    </w:p>
    <w:p w14:paraId="702F6F7B" w14:textId="77777777" w:rsidR="00006ADE" w:rsidRDefault="000E328C">
      <w:pPr>
        <w:pStyle w:val="ListParagraph"/>
        <w:numPr>
          <w:ilvl w:val="0"/>
          <w:numId w:val="2"/>
        </w:numPr>
        <w:tabs>
          <w:tab w:val="left" w:pos="856"/>
        </w:tabs>
        <w:spacing w:line="261" w:lineRule="auto"/>
        <w:ind w:right="174"/>
        <w:jc w:val="both"/>
      </w:pPr>
      <w:r>
        <w:t>Keep team motivated i.e. maintain team morale e.g. by keeping fun activities on alternate Fridays like celebrating birthdays, keeping some competitions e.g. dress competition, different games competition on occasion of some festivals like Diwali, Christmas</w:t>
      </w:r>
      <w:r>
        <w:rPr>
          <w:spacing w:val="-3"/>
        </w:rPr>
        <w:t xml:space="preserve"> </w:t>
      </w:r>
      <w:r>
        <w:t>etc.</w:t>
      </w:r>
    </w:p>
    <w:p w14:paraId="66D4B539" w14:textId="77777777" w:rsidR="00006ADE" w:rsidRDefault="000E328C">
      <w:pPr>
        <w:pStyle w:val="ListParagraph"/>
        <w:numPr>
          <w:ilvl w:val="0"/>
          <w:numId w:val="2"/>
        </w:numPr>
        <w:tabs>
          <w:tab w:val="left" w:pos="856"/>
        </w:tabs>
        <w:spacing w:line="261" w:lineRule="auto"/>
        <w:ind w:right="182"/>
        <w:jc w:val="both"/>
      </w:pPr>
      <w:r>
        <w:t>To monitor and fill skills gap for development team e.g. current skills of development team and required skills of development team by conducting some trainings to upskill development</w:t>
      </w:r>
      <w:r>
        <w:rPr>
          <w:spacing w:val="-1"/>
        </w:rPr>
        <w:t xml:space="preserve"> </w:t>
      </w:r>
      <w:r>
        <w:t>team</w:t>
      </w:r>
    </w:p>
    <w:p w14:paraId="09392925" w14:textId="62AF5C55" w:rsidR="00006ADE" w:rsidRDefault="000E328C">
      <w:pPr>
        <w:pStyle w:val="ListParagraph"/>
        <w:numPr>
          <w:ilvl w:val="0"/>
          <w:numId w:val="2"/>
        </w:numPr>
        <w:tabs>
          <w:tab w:val="left" w:pos="856"/>
        </w:tabs>
        <w:spacing w:line="264" w:lineRule="auto"/>
        <w:ind w:right="177"/>
        <w:jc w:val="both"/>
      </w:pPr>
      <w:r>
        <w:t xml:space="preserve">Monitor product backlog w.r.t sufficient work available (sufficient story points </w:t>
      </w:r>
      <w:r>
        <w:rPr>
          <w:spacing w:val="-3"/>
        </w:rPr>
        <w:t xml:space="preserve">of </w:t>
      </w:r>
      <w:r>
        <w:t>work) for</w:t>
      </w:r>
      <w:r>
        <w:rPr>
          <w:spacing w:val="-16"/>
        </w:rPr>
        <w:t xml:space="preserve"> </w:t>
      </w:r>
      <w:r>
        <w:t>at</w:t>
      </w:r>
      <w:r>
        <w:rPr>
          <w:spacing w:val="-13"/>
        </w:rPr>
        <w:t xml:space="preserve"> </w:t>
      </w:r>
      <w:r>
        <w:t>least</w:t>
      </w:r>
      <w:r>
        <w:rPr>
          <w:spacing w:val="-15"/>
        </w:rPr>
        <w:t xml:space="preserve"> </w:t>
      </w:r>
      <w:r>
        <w:t>minimum</w:t>
      </w:r>
      <w:r>
        <w:rPr>
          <w:spacing w:val="-15"/>
        </w:rPr>
        <w:t xml:space="preserve"> </w:t>
      </w:r>
      <w:r>
        <w:t>2</w:t>
      </w:r>
      <w:r>
        <w:rPr>
          <w:spacing w:val="-17"/>
        </w:rPr>
        <w:t xml:space="preserve"> </w:t>
      </w:r>
      <w:r>
        <w:t>sprints</w:t>
      </w:r>
      <w:r>
        <w:rPr>
          <w:spacing w:val="-13"/>
        </w:rPr>
        <w:t xml:space="preserve"> </w:t>
      </w:r>
      <w:r>
        <w:t>ahead</w:t>
      </w:r>
      <w:r>
        <w:rPr>
          <w:spacing w:val="-20"/>
        </w:rPr>
        <w:t xml:space="preserve"> </w:t>
      </w:r>
      <w:r>
        <w:t>w.r.t</w:t>
      </w:r>
      <w:r>
        <w:rPr>
          <w:spacing w:val="-14"/>
        </w:rPr>
        <w:t xml:space="preserve"> </w:t>
      </w:r>
      <w:r>
        <w:t>user</w:t>
      </w:r>
      <w:r>
        <w:rPr>
          <w:spacing w:val="-15"/>
        </w:rPr>
        <w:t xml:space="preserve"> </w:t>
      </w:r>
      <w:r>
        <w:t>stories</w:t>
      </w:r>
      <w:r>
        <w:rPr>
          <w:spacing w:val="-15"/>
        </w:rPr>
        <w:t xml:space="preserve"> </w:t>
      </w:r>
      <w:r>
        <w:t>with</w:t>
      </w:r>
      <w:r>
        <w:rPr>
          <w:spacing w:val="-17"/>
        </w:rPr>
        <w:t xml:space="preserve"> </w:t>
      </w:r>
      <w:proofErr w:type="spellStart"/>
      <w:r>
        <w:t>DoR</w:t>
      </w:r>
      <w:proofErr w:type="spellEnd"/>
      <w:r>
        <w:t>(definition</w:t>
      </w:r>
      <w:r>
        <w:rPr>
          <w:spacing w:val="-14"/>
        </w:rPr>
        <w:t xml:space="preserve"> </w:t>
      </w:r>
      <w:r>
        <w:t>of</w:t>
      </w:r>
      <w:r>
        <w:rPr>
          <w:spacing w:val="-13"/>
        </w:rPr>
        <w:t xml:space="preserve"> </w:t>
      </w:r>
      <w:r>
        <w:t>ready)</w:t>
      </w:r>
      <w:r>
        <w:rPr>
          <w:spacing w:val="-16"/>
        </w:rPr>
        <w:t xml:space="preserve"> </w:t>
      </w:r>
      <w:r>
        <w:t>status as “Ready”, blocker or critical bugs, spikes</w:t>
      </w:r>
      <w:r>
        <w:rPr>
          <w:spacing w:val="-17"/>
        </w:rPr>
        <w:t xml:space="preserve"> </w:t>
      </w:r>
      <w:r>
        <w:t>etc.</w:t>
      </w:r>
    </w:p>
    <w:p w14:paraId="70EC3752" w14:textId="77777777" w:rsidR="00006ADE" w:rsidRDefault="000E328C">
      <w:pPr>
        <w:pStyle w:val="ListParagraph"/>
        <w:numPr>
          <w:ilvl w:val="0"/>
          <w:numId w:val="2"/>
        </w:numPr>
        <w:tabs>
          <w:tab w:val="left" w:pos="856"/>
        </w:tabs>
        <w:spacing w:line="264" w:lineRule="auto"/>
        <w:ind w:right="176"/>
        <w:jc w:val="both"/>
      </w:pPr>
      <w:r>
        <w:t>Monitor whether every Scrum ceremony is time boxed with effective communication and meaningful</w:t>
      </w:r>
      <w:r>
        <w:rPr>
          <w:spacing w:val="-4"/>
        </w:rPr>
        <w:t xml:space="preserve"> </w:t>
      </w:r>
      <w:r>
        <w:t>outcome</w:t>
      </w:r>
    </w:p>
    <w:p w14:paraId="31133E8C" w14:textId="417B6CDD" w:rsidR="00006ADE" w:rsidRDefault="000E328C">
      <w:pPr>
        <w:pStyle w:val="ListParagraph"/>
        <w:numPr>
          <w:ilvl w:val="0"/>
          <w:numId w:val="2"/>
        </w:numPr>
        <w:tabs>
          <w:tab w:val="left" w:pos="856"/>
        </w:tabs>
        <w:spacing w:line="253" w:lineRule="exact"/>
        <w:jc w:val="both"/>
      </w:pPr>
      <w:r>
        <w:t>Ensure the team adapts itself w.r.t improvements discussed in sprint</w:t>
      </w:r>
      <w:r>
        <w:rPr>
          <w:spacing w:val="-27"/>
        </w:rPr>
        <w:t xml:space="preserve"> </w:t>
      </w:r>
      <w:r>
        <w:t>retrospective</w:t>
      </w:r>
    </w:p>
    <w:p w14:paraId="4A536124" w14:textId="77777777" w:rsidR="00006ADE" w:rsidRDefault="000E328C">
      <w:pPr>
        <w:pStyle w:val="ListParagraph"/>
        <w:numPr>
          <w:ilvl w:val="0"/>
          <w:numId w:val="2"/>
        </w:numPr>
        <w:tabs>
          <w:tab w:val="left" w:pos="856"/>
        </w:tabs>
        <w:spacing w:before="12"/>
        <w:jc w:val="both"/>
      </w:pPr>
      <w:r>
        <w:t>Protect development team from outside</w:t>
      </w:r>
      <w:r>
        <w:rPr>
          <w:spacing w:val="-8"/>
        </w:rPr>
        <w:t xml:space="preserve"> </w:t>
      </w:r>
      <w:r>
        <w:t>distraction</w:t>
      </w:r>
    </w:p>
    <w:p w14:paraId="7BC28B93" w14:textId="77777777" w:rsidR="00006ADE" w:rsidRDefault="000E328C">
      <w:pPr>
        <w:pStyle w:val="ListParagraph"/>
        <w:numPr>
          <w:ilvl w:val="0"/>
          <w:numId w:val="2"/>
        </w:numPr>
        <w:tabs>
          <w:tab w:val="left" w:pos="856"/>
        </w:tabs>
        <w:spacing w:before="20"/>
        <w:jc w:val="both"/>
      </w:pPr>
      <w:r>
        <w:t>Monitor whether development team is NOT following Anti Agile</w:t>
      </w:r>
      <w:r>
        <w:rPr>
          <w:spacing w:val="-12"/>
        </w:rPr>
        <w:t xml:space="preserve"> </w:t>
      </w:r>
      <w:r>
        <w:t>patterns</w:t>
      </w:r>
    </w:p>
    <w:p w14:paraId="71717D03" w14:textId="77777777" w:rsidR="00006ADE" w:rsidRDefault="000E328C">
      <w:pPr>
        <w:pStyle w:val="ListParagraph"/>
        <w:numPr>
          <w:ilvl w:val="0"/>
          <w:numId w:val="2"/>
        </w:numPr>
        <w:tabs>
          <w:tab w:val="left" w:pos="856"/>
        </w:tabs>
        <w:spacing w:before="26" w:line="264" w:lineRule="auto"/>
        <w:ind w:right="185"/>
        <w:jc w:val="both"/>
      </w:pPr>
      <w:r>
        <w:t>Monitor</w:t>
      </w:r>
      <w:r>
        <w:rPr>
          <w:spacing w:val="-6"/>
        </w:rPr>
        <w:t xml:space="preserve"> </w:t>
      </w:r>
      <w:r>
        <w:t>and</w:t>
      </w:r>
      <w:r>
        <w:rPr>
          <w:spacing w:val="-5"/>
        </w:rPr>
        <w:t xml:space="preserve"> </w:t>
      </w:r>
      <w:r>
        <w:t>resolve</w:t>
      </w:r>
      <w:r>
        <w:rPr>
          <w:spacing w:val="-7"/>
        </w:rPr>
        <w:t xml:space="preserve"> </w:t>
      </w:r>
      <w:r>
        <w:t>conflicts</w:t>
      </w:r>
      <w:r>
        <w:rPr>
          <w:spacing w:val="-9"/>
        </w:rPr>
        <w:t xml:space="preserve"> </w:t>
      </w:r>
      <w:r>
        <w:t>within</w:t>
      </w:r>
      <w:r>
        <w:rPr>
          <w:spacing w:val="-3"/>
        </w:rPr>
        <w:t xml:space="preserve"> </w:t>
      </w:r>
      <w:r>
        <w:t>the</w:t>
      </w:r>
      <w:r>
        <w:rPr>
          <w:spacing w:val="-3"/>
        </w:rPr>
        <w:t xml:space="preserve"> </w:t>
      </w:r>
      <w:r>
        <w:t>development</w:t>
      </w:r>
      <w:r>
        <w:rPr>
          <w:spacing w:val="-3"/>
        </w:rPr>
        <w:t xml:space="preserve"> </w:t>
      </w:r>
      <w:r>
        <w:t>team</w:t>
      </w:r>
      <w:r>
        <w:rPr>
          <w:spacing w:val="-5"/>
        </w:rPr>
        <w:t xml:space="preserve"> </w:t>
      </w:r>
      <w:r>
        <w:t>OR</w:t>
      </w:r>
      <w:r>
        <w:rPr>
          <w:spacing w:val="-3"/>
        </w:rPr>
        <w:t xml:space="preserve"> </w:t>
      </w:r>
      <w:r>
        <w:t>conflict</w:t>
      </w:r>
      <w:r>
        <w:rPr>
          <w:spacing w:val="-2"/>
        </w:rPr>
        <w:t xml:space="preserve"> </w:t>
      </w:r>
      <w:r>
        <w:t>between</w:t>
      </w:r>
      <w:r>
        <w:rPr>
          <w:spacing w:val="-9"/>
        </w:rPr>
        <w:t xml:space="preserve"> </w:t>
      </w:r>
      <w:r>
        <w:t>client &amp; development team</w:t>
      </w:r>
      <w:r>
        <w:rPr>
          <w:spacing w:val="-7"/>
        </w:rPr>
        <w:t xml:space="preserve"> </w:t>
      </w:r>
      <w:r>
        <w:t>etc.</w:t>
      </w:r>
    </w:p>
    <w:p w14:paraId="29D5CA9C" w14:textId="77777777" w:rsidR="00006ADE" w:rsidRDefault="000E328C">
      <w:pPr>
        <w:pStyle w:val="ListParagraph"/>
        <w:numPr>
          <w:ilvl w:val="0"/>
          <w:numId w:val="2"/>
        </w:numPr>
        <w:tabs>
          <w:tab w:val="left" w:pos="856"/>
        </w:tabs>
        <w:spacing w:line="253" w:lineRule="exact"/>
        <w:jc w:val="both"/>
      </w:pPr>
      <w:r>
        <w:t xml:space="preserve">Monitor whether openness and transparency </w:t>
      </w:r>
      <w:r>
        <w:rPr>
          <w:spacing w:val="-3"/>
        </w:rPr>
        <w:t xml:space="preserve">are </w:t>
      </w:r>
      <w:r>
        <w:t>maintained in all Scrum</w:t>
      </w:r>
      <w:r>
        <w:rPr>
          <w:spacing w:val="-24"/>
        </w:rPr>
        <w:t xml:space="preserve"> </w:t>
      </w:r>
      <w:r>
        <w:t>ceremonies</w:t>
      </w:r>
    </w:p>
    <w:p w14:paraId="09CA9984" w14:textId="34459B6E" w:rsidR="00006ADE" w:rsidRDefault="000E328C">
      <w:pPr>
        <w:pStyle w:val="ListParagraph"/>
        <w:numPr>
          <w:ilvl w:val="0"/>
          <w:numId w:val="2"/>
        </w:numPr>
        <w:tabs>
          <w:tab w:val="left" w:pos="856"/>
        </w:tabs>
        <w:spacing w:before="25" w:line="261" w:lineRule="auto"/>
        <w:ind w:right="170"/>
        <w:jc w:val="both"/>
      </w:pPr>
      <w:r>
        <w:t>Monitor</w:t>
      </w:r>
      <w:r>
        <w:rPr>
          <w:spacing w:val="-10"/>
        </w:rPr>
        <w:t xml:space="preserve"> </w:t>
      </w:r>
      <w:r>
        <w:t>whether</w:t>
      </w:r>
      <w:r>
        <w:rPr>
          <w:spacing w:val="-9"/>
        </w:rPr>
        <w:t xml:space="preserve"> </w:t>
      </w:r>
      <w:r>
        <w:t>the</w:t>
      </w:r>
      <w:r>
        <w:rPr>
          <w:spacing w:val="-7"/>
        </w:rPr>
        <w:t xml:space="preserve"> </w:t>
      </w:r>
      <w:r>
        <w:t>development</w:t>
      </w:r>
      <w:r>
        <w:rPr>
          <w:spacing w:val="-7"/>
        </w:rPr>
        <w:t xml:space="preserve"> </w:t>
      </w:r>
      <w:r>
        <w:t>team</w:t>
      </w:r>
      <w:r>
        <w:rPr>
          <w:spacing w:val="-10"/>
        </w:rPr>
        <w:t xml:space="preserve"> </w:t>
      </w:r>
      <w:r>
        <w:t>raises</w:t>
      </w:r>
      <w:r>
        <w:rPr>
          <w:spacing w:val="-8"/>
        </w:rPr>
        <w:t xml:space="preserve"> </w:t>
      </w:r>
      <w:r>
        <w:t>concerns</w:t>
      </w:r>
      <w:r>
        <w:rPr>
          <w:spacing w:val="-8"/>
        </w:rPr>
        <w:t xml:space="preserve"> </w:t>
      </w:r>
      <w:r>
        <w:t>and</w:t>
      </w:r>
      <w:r>
        <w:rPr>
          <w:spacing w:val="-9"/>
        </w:rPr>
        <w:t xml:space="preserve"> </w:t>
      </w:r>
      <w:r>
        <w:t>risks</w:t>
      </w:r>
      <w:r>
        <w:rPr>
          <w:spacing w:val="-8"/>
        </w:rPr>
        <w:t xml:space="preserve"> </w:t>
      </w:r>
      <w:r>
        <w:t>w.r.t</w:t>
      </w:r>
      <w:r>
        <w:rPr>
          <w:spacing w:val="-9"/>
        </w:rPr>
        <w:t xml:space="preserve"> </w:t>
      </w:r>
      <w:r>
        <w:t>development</w:t>
      </w:r>
      <w:r>
        <w:rPr>
          <w:spacing w:val="-7"/>
        </w:rPr>
        <w:t xml:space="preserve"> </w:t>
      </w:r>
      <w:r>
        <w:t xml:space="preserve">&amp; testing during sprint </w:t>
      </w:r>
      <w:r>
        <w:rPr>
          <w:spacing w:val="-3"/>
        </w:rPr>
        <w:t xml:space="preserve">on </w:t>
      </w:r>
      <w:r>
        <w:t>right time OR to co-ordinate same with development team during</w:t>
      </w:r>
      <w:r>
        <w:rPr>
          <w:spacing w:val="-1"/>
        </w:rPr>
        <w:t xml:space="preserve"> </w:t>
      </w:r>
      <w:r>
        <w:t>sprint</w:t>
      </w:r>
    </w:p>
    <w:p w14:paraId="3C70246F" w14:textId="77777777" w:rsidR="00006ADE" w:rsidRDefault="00006ADE">
      <w:pPr>
        <w:spacing w:line="261" w:lineRule="auto"/>
        <w:jc w:val="both"/>
        <w:sectPr w:rsidR="00006ADE">
          <w:pgSz w:w="12240" w:h="15840"/>
          <w:pgMar w:top="960" w:right="1000" w:bottom="280" w:left="1000" w:header="720" w:footer="720" w:gutter="0"/>
          <w:cols w:space="720"/>
        </w:sectPr>
      </w:pPr>
    </w:p>
    <w:p w14:paraId="35329B1B" w14:textId="5BCF62B5" w:rsidR="00006ADE" w:rsidRDefault="000E328C">
      <w:pPr>
        <w:pStyle w:val="ListParagraph"/>
        <w:numPr>
          <w:ilvl w:val="0"/>
          <w:numId w:val="2"/>
        </w:numPr>
        <w:tabs>
          <w:tab w:val="left" w:pos="856"/>
        </w:tabs>
        <w:spacing w:before="74" w:line="264" w:lineRule="auto"/>
        <w:ind w:right="183"/>
      </w:pPr>
      <w:r>
        <w:lastRenderedPageBreak/>
        <w:t>Conduct one-to-one meeting with all developers to understand their challenges, problems and to resolve</w:t>
      </w:r>
      <w:r>
        <w:rPr>
          <w:spacing w:val="-5"/>
        </w:rPr>
        <w:t xml:space="preserve"> </w:t>
      </w:r>
    </w:p>
    <w:p w14:paraId="71751A0C" w14:textId="1DD8F34A" w:rsidR="00006ADE" w:rsidRDefault="00B36A8D">
      <w:pPr>
        <w:pStyle w:val="Heading1"/>
        <w:spacing w:before="187" w:line="268" w:lineRule="exact"/>
        <w:ind w:left="135"/>
      </w:pPr>
      <w:r>
        <w:t>Lead QA</w:t>
      </w:r>
      <w:r w:rsidR="000E328C">
        <w:t xml:space="preserve"> -20</w:t>
      </w:r>
      <w:r>
        <w:t>10</w:t>
      </w:r>
      <w:r w:rsidR="000E328C">
        <w:t xml:space="preserve"> to 201</w:t>
      </w:r>
      <w:r>
        <w:t>6</w:t>
      </w:r>
    </w:p>
    <w:p w14:paraId="54D9C585" w14:textId="77777777" w:rsidR="009A7517" w:rsidRDefault="009A7517" w:rsidP="009A7517">
      <w:pPr>
        <w:spacing w:before="2" w:line="252" w:lineRule="auto"/>
        <w:ind w:left="135" w:right="6729"/>
      </w:pPr>
      <w:r>
        <w:rPr>
          <w:b/>
        </w:rPr>
        <w:t xml:space="preserve">NTT India Private Limited </w:t>
      </w:r>
      <w:r>
        <w:t xml:space="preserve"> </w:t>
      </w:r>
    </w:p>
    <w:p w14:paraId="0CEE9A1A" w14:textId="77777777" w:rsidR="00006ADE" w:rsidRDefault="000E328C">
      <w:pPr>
        <w:spacing w:before="31"/>
        <w:ind w:left="135"/>
        <w:rPr>
          <w:rFonts w:ascii="TeXGyreAdventor"/>
          <w:i/>
        </w:rPr>
      </w:pPr>
      <w:r>
        <w:rPr>
          <w:rFonts w:ascii="TeXGyreAdventor"/>
          <w:i/>
          <w:color w:val="469099"/>
        </w:rPr>
        <w:t>Roles &amp; Responsibilities</w:t>
      </w:r>
    </w:p>
    <w:p w14:paraId="7B912BF3" w14:textId="685034A4" w:rsidR="009A7517" w:rsidRDefault="009A7517" w:rsidP="009A7517">
      <w:pPr>
        <w:pStyle w:val="ListParagraph"/>
        <w:numPr>
          <w:ilvl w:val="0"/>
          <w:numId w:val="2"/>
        </w:numPr>
        <w:tabs>
          <w:tab w:val="left" w:pos="856"/>
        </w:tabs>
        <w:spacing w:before="20"/>
        <w:jc w:val="both"/>
      </w:pPr>
      <w:r w:rsidRPr="000F4577">
        <w:t xml:space="preserve">Responsible for technical analysis and support for </w:t>
      </w:r>
      <w:r w:rsidR="002161DF">
        <w:t>Direct- SAP Appli</w:t>
      </w:r>
      <w:r w:rsidRPr="000F4577">
        <w:t>cations and End user training and support including resolving technical or usability challenges for internal and external users of Direct</w:t>
      </w:r>
    </w:p>
    <w:p w14:paraId="51A9D83C" w14:textId="33C39D8D" w:rsidR="00051CD7" w:rsidRDefault="00051CD7" w:rsidP="00051CD7">
      <w:pPr>
        <w:widowControl/>
        <w:numPr>
          <w:ilvl w:val="0"/>
          <w:numId w:val="2"/>
        </w:numPr>
        <w:autoSpaceDE/>
        <w:autoSpaceDN/>
        <w:jc w:val="both"/>
        <w:rPr>
          <w:rStyle w:val="HTMLTypewriter"/>
          <w:rFonts w:ascii="Calibri" w:eastAsia="Gothic Uralic" w:hAnsi="Calibri" w:cs="Calibri"/>
        </w:rPr>
      </w:pPr>
      <w:r>
        <w:rPr>
          <w:rStyle w:val="HTMLTypewriter"/>
          <w:rFonts w:ascii="Calibri" w:eastAsia="Gothic Uralic" w:hAnsi="Calibri" w:cs="Calibri"/>
        </w:rPr>
        <w:t xml:space="preserve">Involved in </w:t>
      </w:r>
      <w:r w:rsidR="001B7AA9">
        <w:rPr>
          <w:rStyle w:val="HTMLTypewriter"/>
          <w:rFonts w:ascii="Calibri" w:eastAsia="Gothic Uralic" w:hAnsi="Calibri" w:cs="Calibri"/>
        </w:rPr>
        <w:t xml:space="preserve">all phases of the End to End </w:t>
      </w:r>
      <w:r w:rsidRPr="00A31812">
        <w:rPr>
          <w:rStyle w:val="HTMLTypewriter"/>
          <w:rFonts w:ascii="Calibri" w:eastAsia="Gothic Uralic" w:hAnsi="Calibri" w:cs="Calibri"/>
        </w:rPr>
        <w:t>testing lifecycle and techniques such as integration, acceptance, regression test</w:t>
      </w:r>
      <w:r>
        <w:rPr>
          <w:rStyle w:val="HTMLTypewriter"/>
          <w:rFonts w:ascii="Calibri" w:eastAsia="Gothic Uralic" w:hAnsi="Calibri" w:cs="Calibri"/>
        </w:rPr>
        <w:t>, Salesforce CRM testing</w:t>
      </w:r>
    </w:p>
    <w:p w14:paraId="727FF9DE" w14:textId="6B814BE5" w:rsidR="000D7301" w:rsidRDefault="000D7301" w:rsidP="00051CD7">
      <w:pPr>
        <w:widowControl/>
        <w:numPr>
          <w:ilvl w:val="0"/>
          <w:numId w:val="2"/>
        </w:numPr>
        <w:autoSpaceDE/>
        <w:autoSpaceDN/>
        <w:jc w:val="both"/>
        <w:rPr>
          <w:rStyle w:val="HTMLTypewriter"/>
          <w:rFonts w:ascii="Calibri" w:eastAsia="Gothic Uralic" w:hAnsi="Calibri" w:cs="Calibri"/>
        </w:rPr>
      </w:pPr>
      <w:r>
        <w:rPr>
          <w:rStyle w:val="HTMLTypewriter"/>
          <w:rFonts w:ascii="Calibri" w:eastAsia="Gothic Uralic" w:hAnsi="Calibri" w:cs="Calibri"/>
        </w:rPr>
        <w:t>Involved in complete End to End testing covering Quote to Bill and Quote to Cash related End to End flows from Direct</w:t>
      </w:r>
      <w:r w:rsidR="00A108A5">
        <w:rPr>
          <w:rStyle w:val="HTMLTypewriter"/>
          <w:rFonts w:ascii="Calibri" w:eastAsia="Gothic Uralic" w:hAnsi="Calibri" w:cs="Calibri"/>
        </w:rPr>
        <w:t>, Changepoint,</w:t>
      </w:r>
      <w:r>
        <w:rPr>
          <w:rStyle w:val="HTMLTypewriter"/>
          <w:rFonts w:ascii="Calibri" w:eastAsia="Gothic Uralic" w:hAnsi="Calibri" w:cs="Calibri"/>
        </w:rPr>
        <w:t xml:space="preserve"> SAP Modules (SD, MM, FI)</w:t>
      </w:r>
    </w:p>
    <w:p w14:paraId="5A498229" w14:textId="579F0D1C" w:rsidR="00A108A5" w:rsidRDefault="00A108A5" w:rsidP="00051CD7">
      <w:pPr>
        <w:widowControl/>
        <w:numPr>
          <w:ilvl w:val="0"/>
          <w:numId w:val="2"/>
        </w:numPr>
        <w:autoSpaceDE/>
        <w:autoSpaceDN/>
        <w:jc w:val="both"/>
        <w:rPr>
          <w:rStyle w:val="HTMLTypewriter"/>
          <w:rFonts w:ascii="Calibri" w:eastAsia="Gothic Uralic" w:hAnsi="Calibri" w:cs="Calibri"/>
        </w:rPr>
      </w:pPr>
      <w:r>
        <w:rPr>
          <w:rStyle w:val="HTMLTypewriter"/>
          <w:rFonts w:ascii="Calibri" w:eastAsia="Gothic Uralic" w:hAnsi="Calibri" w:cs="Calibri"/>
        </w:rPr>
        <w:t>Converted Manual Test cases to Automation scripts.</w:t>
      </w:r>
    </w:p>
    <w:p w14:paraId="0BC6C77D" w14:textId="2001F4A9" w:rsidR="00A108A5" w:rsidRPr="008F653B" w:rsidRDefault="00A108A5" w:rsidP="00051CD7">
      <w:pPr>
        <w:widowControl/>
        <w:numPr>
          <w:ilvl w:val="0"/>
          <w:numId w:val="2"/>
        </w:numPr>
        <w:autoSpaceDE/>
        <w:autoSpaceDN/>
        <w:jc w:val="both"/>
        <w:rPr>
          <w:rStyle w:val="HTMLTypewriter"/>
          <w:rFonts w:ascii="Calibri" w:eastAsia="Gothic Uralic" w:hAnsi="Calibri" w:cs="Calibri"/>
        </w:rPr>
      </w:pPr>
      <w:r>
        <w:rPr>
          <w:rStyle w:val="HTMLTypewriter"/>
          <w:rFonts w:ascii="Calibri" w:eastAsia="Gothic Uralic" w:hAnsi="Calibri" w:cs="Calibri"/>
        </w:rPr>
        <w:t xml:space="preserve">Worked on Hybrid </w:t>
      </w:r>
      <w:r w:rsidR="00A16349">
        <w:rPr>
          <w:rStyle w:val="HTMLTypewriter"/>
          <w:rFonts w:ascii="Calibri" w:eastAsia="Gothic Uralic" w:hAnsi="Calibri" w:cs="Calibri"/>
        </w:rPr>
        <w:t>Framework</w:t>
      </w:r>
      <w:r>
        <w:rPr>
          <w:rStyle w:val="HTMLTypewriter"/>
          <w:rFonts w:ascii="Calibri" w:eastAsia="Gothic Uralic" w:hAnsi="Calibri" w:cs="Calibri"/>
        </w:rPr>
        <w:t xml:space="preserve"> using selenium tool</w:t>
      </w:r>
    </w:p>
    <w:p w14:paraId="0B500F07" w14:textId="6844C530" w:rsidR="009A7517" w:rsidRPr="000F4577" w:rsidRDefault="009A7517" w:rsidP="009A7517">
      <w:pPr>
        <w:pStyle w:val="ListParagraph"/>
        <w:numPr>
          <w:ilvl w:val="0"/>
          <w:numId w:val="2"/>
        </w:numPr>
        <w:tabs>
          <w:tab w:val="left" w:pos="856"/>
        </w:tabs>
        <w:spacing w:before="20"/>
        <w:jc w:val="both"/>
      </w:pPr>
      <w:r w:rsidRPr="000F4577">
        <w:t xml:space="preserve">Lead the planning and execution of QA activities for the </w:t>
      </w:r>
      <w:r w:rsidR="002161DF">
        <w:t>Direct SAP Monthly releases</w:t>
      </w:r>
      <w:r w:rsidRPr="000F4577">
        <w:t>.</w:t>
      </w:r>
    </w:p>
    <w:p w14:paraId="28CE493B" w14:textId="19D8BF72" w:rsidR="009A7517" w:rsidRPr="000F4577" w:rsidRDefault="009A7517" w:rsidP="009A7517">
      <w:pPr>
        <w:pStyle w:val="ListParagraph"/>
        <w:numPr>
          <w:ilvl w:val="0"/>
          <w:numId w:val="2"/>
        </w:numPr>
        <w:tabs>
          <w:tab w:val="left" w:pos="856"/>
        </w:tabs>
        <w:spacing w:before="20"/>
        <w:jc w:val="both"/>
      </w:pPr>
      <w:r w:rsidRPr="000F4577">
        <w:t>Conduct impact analysis meetings with Business Analysts and Developers to understand the impact of the new functional changes/requirements to the existing functionality; and identify regression scenarios and to provide comprehensive testing coverage for the Direct</w:t>
      </w:r>
      <w:r w:rsidR="008D2EFE">
        <w:t xml:space="preserve"> SAP</w:t>
      </w:r>
      <w:r w:rsidRPr="000F4577">
        <w:t xml:space="preserve"> application during each new release.</w:t>
      </w:r>
    </w:p>
    <w:p w14:paraId="0CDC1BE7" w14:textId="60AE622B" w:rsidR="009A7517" w:rsidRDefault="009A7517" w:rsidP="009A7517">
      <w:pPr>
        <w:pStyle w:val="ListParagraph"/>
        <w:numPr>
          <w:ilvl w:val="0"/>
          <w:numId w:val="2"/>
        </w:numPr>
        <w:tabs>
          <w:tab w:val="left" w:pos="856"/>
        </w:tabs>
        <w:spacing w:before="20"/>
        <w:jc w:val="both"/>
      </w:pPr>
      <w:r w:rsidRPr="000F4577">
        <w:t>Participate in designing, documenting, and executing functional/Regression test cases manually.</w:t>
      </w:r>
    </w:p>
    <w:p w14:paraId="6062EDA6" w14:textId="5E743428" w:rsidR="00A5714D" w:rsidRPr="00A5714D" w:rsidRDefault="00A5714D" w:rsidP="00A5714D">
      <w:pPr>
        <w:pStyle w:val="NoSpacing"/>
        <w:numPr>
          <w:ilvl w:val="0"/>
          <w:numId w:val="2"/>
        </w:numPr>
        <w:rPr>
          <w:rFonts w:ascii="Gothic Uralic" w:eastAsia="Gothic Uralic" w:hAnsi="Gothic Uralic" w:cs="Gothic Uralic"/>
        </w:rPr>
      </w:pPr>
      <w:r w:rsidRPr="00A5714D">
        <w:rPr>
          <w:rFonts w:ascii="Gothic Uralic" w:eastAsia="Gothic Uralic" w:hAnsi="Gothic Uralic" w:cs="Gothic Uralic"/>
        </w:rPr>
        <w:t xml:space="preserve">Suggest new tools and techniques to improve testing </w:t>
      </w:r>
      <w:r w:rsidR="00AF3514" w:rsidRPr="00A5714D">
        <w:rPr>
          <w:rFonts w:ascii="Gothic Uralic" w:eastAsia="Gothic Uralic" w:hAnsi="Gothic Uralic" w:cs="Gothic Uralic"/>
        </w:rPr>
        <w:t>efficiency.</w:t>
      </w:r>
      <w:r w:rsidR="00AF3514">
        <w:rPr>
          <w:rFonts w:ascii="Gothic Uralic" w:eastAsia="Gothic Uralic" w:hAnsi="Gothic Uralic" w:cs="Gothic Uralic"/>
        </w:rPr>
        <w:t xml:space="preserve"> (</w:t>
      </w:r>
      <w:r>
        <w:rPr>
          <w:rFonts w:ascii="Gothic Uralic" w:eastAsia="Gothic Uralic" w:hAnsi="Gothic Uralic" w:cs="Gothic Uralic"/>
        </w:rPr>
        <w:t>Suggested to implement Jira, Test Rail tools instead of Quality Centre)</w:t>
      </w:r>
    </w:p>
    <w:p w14:paraId="73271A9F" w14:textId="66E8581B" w:rsidR="009A7517" w:rsidRDefault="009A7517" w:rsidP="009A7517">
      <w:pPr>
        <w:pStyle w:val="ListParagraph"/>
        <w:numPr>
          <w:ilvl w:val="0"/>
          <w:numId w:val="2"/>
        </w:numPr>
        <w:tabs>
          <w:tab w:val="left" w:pos="856"/>
        </w:tabs>
        <w:spacing w:before="20"/>
        <w:jc w:val="both"/>
      </w:pPr>
      <w:r w:rsidRPr="000F4577">
        <w:t xml:space="preserve">Document and submit detailed defect tickets </w:t>
      </w:r>
      <w:r w:rsidR="00AF3514" w:rsidRPr="000F4577">
        <w:t>using</w:t>
      </w:r>
      <w:r w:rsidR="00AF3514">
        <w:t>, Jira</w:t>
      </w:r>
      <w:r w:rsidRPr="000F4577">
        <w:t>,</w:t>
      </w:r>
      <w:r>
        <w:t xml:space="preserve"> </w:t>
      </w:r>
      <w:r w:rsidRPr="000F4577">
        <w:t>Quality Centre</w:t>
      </w:r>
      <w:r>
        <w:t>. Test Rail</w:t>
      </w:r>
      <w:r w:rsidRPr="000F4577">
        <w:t>.</w:t>
      </w:r>
    </w:p>
    <w:p w14:paraId="3E353E52" w14:textId="77777777" w:rsidR="009A7517" w:rsidRPr="00A8400B" w:rsidRDefault="009A7517" w:rsidP="009A7517">
      <w:pPr>
        <w:pStyle w:val="ListParagraph"/>
        <w:numPr>
          <w:ilvl w:val="0"/>
          <w:numId w:val="2"/>
        </w:numPr>
        <w:tabs>
          <w:tab w:val="left" w:pos="856"/>
        </w:tabs>
        <w:spacing w:before="20"/>
        <w:jc w:val="both"/>
      </w:pPr>
      <w:r>
        <w:t xml:space="preserve">Involved in </w:t>
      </w:r>
      <w:r w:rsidRPr="00A8400B">
        <w:t>API and Mobile testing using Advanced Rest Client and Sauce Labs</w:t>
      </w:r>
    </w:p>
    <w:p w14:paraId="1BA4B3AC" w14:textId="77777777" w:rsidR="009A7517" w:rsidRPr="000F4577" w:rsidRDefault="009A7517" w:rsidP="009A7517">
      <w:pPr>
        <w:pStyle w:val="ListParagraph"/>
        <w:numPr>
          <w:ilvl w:val="0"/>
          <w:numId w:val="2"/>
        </w:numPr>
        <w:tabs>
          <w:tab w:val="left" w:pos="856"/>
        </w:tabs>
        <w:spacing w:before="20"/>
        <w:jc w:val="both"/>
      </w:pPr>
      <w:r w:rsidRPr="000F4577">
        <w:t>Track and report testing progress.</w:t>
      </w:r>
    </w:p>
    <w:p w14:paraId="188D85D5" w14:textId="77777777" w:rsidR="009A7517" w:rsidRPr="000F4577" w:rsidRDefault="009A7517" w:rsidP="009A7517">
      <w:pPr>
        <w:pStyle w:val="ListParagraph"/>
        <w:numPr>
          <w:ilvl w:val="0"/>
          <w:numId w:val="2"/>
        </w:numPr>
        <w:tabs>
          <w:tab w:val="left" w:pos="856"/>
        </w:tabs>
        <w:spacing w:before="20"/>
        <w:jc w:val="both"/>
      </w:pPr>
      <w:r w:rsidRPr="000F4577">
        <w:t>Assist with scoping and coordination of UAT by working with the regional user community to understand and address regional testing concerns Work with the regional user community to understand and address regional testing concerns for each release.</w:t>
      </w:r>
    </w:p>
    <w:p w14:paraId="085406A3" w14:textId="77777777" w:rsidR="009A7517" w:rsidRPr="000F4577" w:rsidRDefault="009A7517" w:rsidP="009A7517">
      <w:pPr>
        <w:pStyle w:val="ListParagraph"/>
        <w:numPr>
          <w:ilvl w:val="0"/>
          <w:numId w:val="2"/>
        </w:numPr>
        <w:tabs>
          <w:tab w:val="left" w:pos="856"/>
        </w:tabs>
        <w:spacing w:before="20"/>
        <w:jc w:val="both"/>
      </w:pPr>
      <w:r w:rsidRPr="000F4577">
        <w:t>Lead the post-implementation review sessions after each release. Conduct knowledge transfer sessions periodically and identify lessons learned and process improvement opportunities.</w:t>
      </w:r>
    </w:p>
    <w:p w14:paraId="1A8F4EEB" w14:textId="77777777" w:rsidR="009A7517" w:rsidRPr="000F4577" w:rsidRDefault="009A7517" w:rsidP="009A7517">
      <w:pPr>
        <w:pStyle w:val="ListParagraph"/>
        <w:numPr>
          <w:ilvl w:val="0"/>
          <w:numId w:val="2"/>
        </w:numPr>
        <w:tabs>
          <w:tab w:val="left" w:pos="856"/>
        </w:tabs>
        <w:spacing w:before="20"/>
        <w:jc w:val="both"/>
      </w:pPr>
      <w:r w:rsidRPr="000F4577">
        <w:t>Identify and update regression testing scope and specific test cases with each release.</w:t>
      </w:r>
    </w:p>
    <w:p w14:paraId="06D34D97" w14:textId="77777777" w:rsidR="009A7517" w:rsidRPr="000F4577" w:rsidRDefault="009A7517" w:rsidP="009A7517">
      <w:pPr>
        <w:pStyle w:val="ListParagraph"/>
        <w:numPr>
          <w:ilvl w:val="0"/>
          <w:numId w:val="2"/>
        </w:numPr>
        <w:tabs>
          <w:tab w:val="left" w:pos="856"/>
        </w:tabs>
        <w:spacing w:before="20"/>
        <w:jc w:val="both"/>
      </w:pPr>
      <w:r w:rsidRPr="000F4577">
        <w:t>Participate in post-implementation review sessions to identify lessons learnt and process improvement opportunities.</w:t>
      </w:r>
    </w:p>
    <w:p w14:paraId="73544084" w14:textId="77777777" w:rsidR="009A7517" w:rsidRPr="000F4577" w:rsidRDefault="009A7517" w:rsidP="009A7517">
      <w:pPr>
        <w:pStyle w:val="ListParagraph"/>
        <w:numPr>
          <w:ilvl w:val="0"/>
          <w:numId w:val="2"/>
        </w:numPr>
        <w:tabs>
          <w:tab w:val="left" w:pos="856"/>
        </w:tabs>
        <w:spacing w:before="20"/>
        <w:jc w:val="both"/>
      </w:pPr>
      <w:r w:rsidRPr="000F4577">
        <w:t>Document and maintain standard operating procedures for the QA function.</w:t>
      </w:r>
    </w:p>
    <w:p w14:paraId="023BFDAB" w14:textId="77777777" w:rsidR="009A7517" w:rsidRPr="000F4577" w:rsidRDefault="009A7517" w:rsidP="009A7517">
      <w:pPr>
        <w:pStyle w:val="ListParagraph"/>
        <w:numPr>
          <w:ilvl w:val="0"/>
          <w:numId w:val="2"/>
        </w:numPr>
        <w:tabs>
          <w:tab w:val="left" w:pos="856"/>
        </w:tabs>
        <w:spacing w:before="20"/>
        <w:jc w:val="both"/>
      </w:pPr>
      <w:r w:rsidRPr="000F4577">
        <w:t>Monitor day to day project activities of junior team members.</w:t>
      </w:r>
    </w:p>
    <w:p w14:paraId="527F4A62" w14:textId="070659A2" w:rsidR="009A7517" w:rsidRDefault="009A7517" w:rsidP="009A7517">
      <w:pPr>
        <w:pStyle w:val="ListParagraph"/>
        <w:numPr>
          <w:ilvl w:val="0"/>
          <w:numId w:val="2"/>
        </w:numPr>
        <w:tabs>
          <w:tab w:val="left" w:pos="856"/>
        </w:tabs>
        <w:spacing w:before="20"/>
        <w:jc w:val="both"/>
      </w:pPr>
      <w:r w:rsidRPr="000F4577">
        <w:t>Quality Center administration and customization as and when required.</w:t>
      </w:r>
    </w:p>
    <w:p w14:paraId="2E5C133D" w14:textId="4423A40C" w:rsidR="009A7517" w:rsidRDefault="009A7517" w:rsidP="009A7517">
      <w:pPr>
        <w:pStyle w:val="BodyText"/>
        <w:numPr>
          <w:ilvl w:val="0"/>
          <w:numId w:val="2"/>
        </w:numPr>
        <w:spacing w:before="7"/>
      </w:pPr>
      <w:r w:rsidRPr="000F4577">
        <w:t>Support and document established QA processes and best practices, and influence continuous improvement of the QA function</w:t>
      </w:r>
    </w:p>
    <w:p w14:paraId="18043D28" w14:textId="5A8B02B2" w:rsidR="003C5E55" w:rsidRDefault="00D52375" w:rsidP="003C5E55">
      <w:pPr>
        <w:pStyle w:val="Heading1"/>
        <w:spacing w:before="187" w:line="268" w:lineRule="exact"/>
        <w:ind w:left="135"/>
      </w:pPr>
      <w:r>
        <w:t>Senior Test Engineer</w:t>
      </w:r>
      <w:r w:rsidR="003C5E55">
        <w:t xml:space="preserve"> -20</w:t>
      </w:r>
      <w:r>
        <w:t>08</w:t>
      </w:r>
      <w:r w:rsidR="003C5E55">
        <w:t xml:space="preserve"> to 201</w:t>
      </w:r>
      <w:r>
        <w:t>0</w:t>
      </w:r>
    </w:p>
    <w:p w14:paraId="4F16F6BF" w14:textId="77777777" w:rsidR="00D52375" w:rsidRPr="00D52375" w:rsidRDefault="00D52375" w:rsidP="003C5E55">
      <w:pPr>
        <w:spacing w:before="31"/>
        <w:ind w:left="135"/>
        <w:rPr>
          <w:b/>
          <w:bCs/>
        </w:rPr>
      </w:pPr>
      <w:r w:rsidRPr="00D52375">
        <w:rPr>
          <w:b/>
          <w:bCs/>
        </w:rPr>
        <w:t xml:space="preserve">Cambridge Technology Enterprises Limited </w:t>
      </w:r>
    </w:p>
    <w:p w14:paraId="37FF5D9F" w14:textId="0C3E5A32" w:rsidR="003C5E55" w:rsidRDefault="003C5E55" w:rsidP="003C5E55">
      <w:pPr>
        <w:spacing w:before="31"/>
        <w:ind w:left="135"/>
        <w:rPr>
          <w:rFonts w:ascii="TeXGyreAdventor"/>
          <w:i/>
        </w:rPr>
      </w:pPr>
      <w:r>
        <w:rPr>
          <w:rFonts w:ascii="TeXGyreAdventor"/>
          <w:i/>
          <w:color w:val="469099"/>
        </w:rPr>
        <w:t>Roles &amp; Responsibilities</w:t>
      </w:r>
    </w:p>
    <w:p w14:paraId="17F345FB" w14:textId="77777777" w:rsidR="00D52375" w:rsidRPr="008F653B" w:rsidRDefault="00D52375" w:rsidP="00D52375">
      <w:pPr>
        <w:pStyle w:val="ListParagraph"/>
        <w:numPr>
          <w:ilvl w:val="0"/>
          <w:numId w:val="2"/>
        </w:numPr>
        <w:tabs>
          <w:tab w:val="left" w:pos="856"/>
        </w:tabs>
        <w:spacing w:before="20"/>
        <w:jc w:val="both"/>
      </w:pPr>
      <w:r w:rsidRPr="008F653B">
        <w:t>Reviewing the use case and prototype, understanding the business requirements.</w:t>
      </w:r>
    </w:p>
    <w:p w14:paraId="6AD059F0" w14:textId="77777777" w:rsidR="00D52375" w:rsidRPr="008F653B" w:rsidRDefault="00D52375" w:rsidP="00D52375">
      <w:pPr>
        <w:pStyle w:val="ListParagraph"/>
        <w:numPr>
          <w:ilvl w:val="0"/>
          <w:numId w:val="2"/>
        </w:numPr>
        <w:tabs>
          <w:tab w:val="left" w:pos="856"/>
        </w:tabs>
        <w:spacing w:before="20"/>
        <w:jc w:val="both"/>
      </w:pPr>
      <w:r w:rsidRPr="008F653B">
        <w:t>Involved in Prototype changes, Test Case preparation, Execution and Peer reviews.</w:t>
      </w:r>
    </w:p>
    <w:p w14:paraId="56174F63" w14:textId="77777777" w:rsidR="00D52375" w:rsidRPr="008F653B" w:rsidRDefault="00D52375" w:rsidP="00D52375">
      <w:pPr>
        <w:pStyle w:val="ListParagraph"/>
        <w:numPr>
          <w:ilvl w:val="0"/>
          <w:numId w:val="2"/>
        </w:numPr>
        <w:tabs>
          <w:tab w:val="left" w:pos="856"/>
        </w:tabs>
        <w:spacing w:before="20"/>
        <w:jc w:val="both"/>
      </w:pPr>
      <w:r w:rsidRPr="008F653B">
        <w:t>Involved in preparing Test Strategy for QC Testing in few spiral releases</w:t>
      </w:r>
    </w:p>
    <w:p w14:paraId="574D64E7" w14:textId="77777777" w:rsidR="00D52375" w:rsidRDefault="00D52375" w:rsidP="00D52375">
      <w:pPr>
        <w:pStyle w:val="ListParagraph"/>
        <w:numPr>
          <w:ilvl w:val="0"/>
          <w:numId w:val="2"/>
        </w:numPr>
        <w:tabs>
          <w:tab w:val="left" w:pos="856"/>
        </w:tabs>
        <w:spacing w:before="20"/>
        <w:jc w:val="both"/>
      </w:pPr>
      <w:r w:rsidRPr="008F653B">
        <w:t>Involved in</w:t>
      </w:r>
      <w:r>
        <w:t xml:space="preserve"> preparation of Release Notes along with Project Lead</w:t>
      </w:r>
    </w:p>
    <w:p w14:paraId="4F24C6E3" w14:textId="77777777" w:rsidR="00D52375" w:rsidRPr="008F653B" w:rsidRDefault="00D52375" w:rsidP="00D52375">
      <w:pPr>
        <w:pStyle w:val="ListParagraph"/>
        <w:numPr>
          <w:ilvl w:val="0"/>
          <w:numId w:val="2"/>
        </w:numPr>
        <w:tabs>
          <w:tab w:val="left" w:pos="856"/>
        </w:tabs>
        <w:spacing w:before="20"/>
        <w:jc w:val="both"/>
      </w:pPr>
      <w:r w:rsidRPr="008F653B">
        <w:t>Developed and execution of Test Scripts using QTP (AHMS) and Selenium for ATMS projects</w:t>
      </w:r>
    </w:p>
    <w:p w14:paraId="50EECB8E" w14:textId="77777777" w:rsidR="00D52375" w:rsidRPr="008F653B" w:rsidRDefault="00D52375" w:rsidP="00D52375">
      <w:pPr>
        <w:pStyle w:val="ListParagraph"/>
        <w:numPr>
          <w:ilvl w:val="0"/>
          <w:numId w:val="2"/>
        </w:numPr>
        <w:tabs>
          <w:tab w:val="left" w:pos="856"/>
        </w:tabs>
        <w:spacing w:before="20"/>
        <w:jc w:val="both"/>
      </w:pPr>
      <w:r w:rsidRPr="008F653B">
        <w:t>Involved in Functionality, Regression testing, Retesting, Buddy Testing and System testing.</w:t>
      </w:r>
    </w:p>
    <w:p w14:paraId="7403DF4C" w14:textId="77777777" w:rsidR="00D52375" w:rsidRPr="008F653B" w:rsidRDefault="00D52375" w:rsidP="00D52375">
      <w:pPr>
        <w:pStyle w:val="ListParagraph"/>
        <w:numPr>
          <w:ilvl w:val="0"/>
          <w:numId w:val="2"/>
        </w:numPr>
        <w:tabs>
          <w:tab w:val="left" w:pos="856"/>
        </w:tabs>
        <w:spacing w:before="20"/>
        <w:jc w:val="both"/>
      </w:pPr>
      <w:r w:rsidRPr="008F653B">
        <w:t>Reporting and tracking of defects using Bugzilla.</w:t>
      </w:r>
    </w:p>
    <w:p w14:paraId="539A6935" w14:textId="77777777" w:rsidR="00D52375" w:rsidRPr="008F653B" w:rsidRDefault="00D52375" w:rsidP="00D52375">
      <w:pPr>
        <w:pStyle w:val="ListParagraph"/>
        <w:numPr>
          <w:ilvl w:val="0"/>
          <w:numId w:val="2"/>
        </w:numPr>
        <w:tabs>
          <w:tab w:val="left" w:pos="856"/>
        </w:tabs>
        <w:spacing w:before="20"/>
        <w:jc w:val="both"/>
      </w:pPr>
      <w:r w:rsidRPr="008F653B">
        <w:t>Involved in preparing Test Scenarios, updating Functionality Matrix, and Traceability matrix</w:t>
      </w:r>
    </w:p>
    <w:p w14:paraId="65C3072B" w14:textId="77777777" w:rsidR="00D52375" w:rsidRPr="008F653B" w:rsidRDefault="00D52375" w:rsidP="00D52375">
      <w:pPr>
        <w:pStyle w:val="ListParagraph"/>
        <w:numPr>
          <w:ilvl w:val="0"/>
          <w:numId w:val="2"/>
        </w:numPr>
        <w:tabs>
          <w:tab w:val="left" w:pos="856"/>
        </w:tabs>
        <w:spacing w:before="20"/>
        <w:jc w:val="both"/>
      </w:pPr>
      <w:r w:rsidRPr="008F653B">
        <w:t>Participating in weekly Team Meeting. Release plans meetings and with Client at VTC</w:t>
      </w:r>
    </w:p>
    <w:p w14:paraId="05F6F290" w14:textId="77777777" w:rsidR="00D52375" w:rsidRPr="008F653B" w:rsidRDefault="00D52375" w:rsidP="00D52375">
      <w:pPr>
        <w:pStyle w:val="ListParagraph"/>
        <w:numPr>
          <w:ilvl w:val="0"/>
          <w:numId w:val="2"/>
        </w:numPr>
        <w:tabs>
          <w:tab w:val="left" w:pos="856"/>
        </w:tabs>
        <w:spacing w:before="20"/>
        <w:jc w:val="both"/>
      </w:pPr>
      <w:r w:rsidRPr="008F653B">
        <w:t>Involved in giving walkthrough of the project to the Business Analyst if new changes implemented.</w:t>
      </w:r>
    </w:p>
    <w:p w14:paraId="6DC42E0A" w14:textId="2076ABCA" w:rsidR="00D52375" w:rsidRDefault="00D52375" w:rsidP="00D52375">
      <w:pPr>
        <w:pStyle w:val="ListParagraph"/>
        <w:numPr>
          <w:ilvl w:val="0"/>
          <w:numId w:val="2"/>
        </w:numPr>
        <w:tabs>
          <w:tab w:val="left" w:pos="856"/>
        </w:tabs>
        <w:spacing w:before="20"/>
        <w:jc w:val="both"/>
      </w:pPr>
      <w:r w:rsidRPr="008F653B">
        <w:t>Supported QA team and given required project related information</w:t>
      </w:r>
    </w:p>
    <w:p w14:paraId="38B8DFF9" w14:textId="7D7400F2" w:rsidR="00D52375" w:rsidRDefault="00D52375" w:rsidP="00D52375">
      <w:pPr>
        <w:pStyle w:val="Heading1"/>
        <w:spacing w:before="187" w:line="268" w:lineRule="exact"/>
        <w:ind w:left="135"/>
      </w:pPr>
      <w:r>
        <w:t>Test Engineer -200</w:t>
      </w:r>
      <w:r>
        <w:t>5</w:t>
      </w:r>
      <w:r>
        <w:t xml:space="preserve"> to 20</w:t>
      </w:r>
      <w:r>
        <w:t>08</w:t>
      </w:r>
    </w:p>
    <w:p w14:paraId="277535FD" w14:textId="067E7687" w:rsidR="00D52375" w:rsidRPr="00D52375" w:rsidRDefault="00D52375" w:rsidP="00D52375">
      <w:pPr>
        <w:spacing w:before="31"/>
        <w:ind w:left="135"/>
        <w:rPr>
          <w:b/>
          <w:bCs/>
        </w:rPr>
      </w:pPr>
      <w:r>
        <w:rPr>
          <w:b/>
          <w:bCs/>
        </w:rPr>
        <w:t>RMSI Private</w:t>
      </w:r>
      <w:r w:rsidRPr="00D52375">
        <w:rPr>
          <w:b/>
          <w:bCs/>
        </w:rPr>
        <w:t xml:space="preserve"> Limited </w:t>
      </w:r>
    </w:p>
    <w:p w14:paraId="56A4FF47" w14:textId="77777777" w:rsidR="00D52375" w:rsidRDefault="00D52375" w:rsidP="00D52375">
      <w:pPr>
        <w:spacing w:before="31"/>
        <w:ind w:left="135"/>
        <w:rPr>
          <w:rFonts w:ascii="TeXGyreAdventor"/>
          <w:i/>
        </w:rPr>
      </w:pPr>
      <w:r>
        <w:rPr>
          <w:rFonts w:ascii="TeXGyreAdventor"/>
          <w:i/>
          <w:color w:val="469099"/>
        </w:rPr>
        <w:lastRenderedPageBreak/>
        <w:t>Roles &amp; Responsibilities</w:t>
      </w:r>
    </w:p>
    <w:p w14:paraId="2B91668F" w14:textId="77777777" w:rsidR="00D52375" w:rsidRPr="00D52375" w:rsidRDefault="00D52375" w:rsidP="00D52375">
      <w:pPr>
        <w:pStyle w:val="ListParagraph"/>
        <w:numPr>
          <w:ilvl w:val="0"/>
          <w:numId w:val="2"/>
        </w:numPr>
        <w:tabs>
          <w:tab w:val="left" w:pos="856"/>
        </w:tabs>
        <w:spacing w:before="20"/>
        <w:jc w:val="both"/>
      </w:pPr>
      <w:r w:rsidRPr="00D52375">
        <w:t>Understanding the business requirements</w:t>
      </w:r>
    </w:p>
    <w:p w14:paraId="0418593D" w14:textId="77777777" w:rsidR="00D52375" w:rsidRPr="00D52375" w:rsidRDefault="00D52375" w:rsidP="00D52375">
      <w:pPr>
        <w:pStyle w:val="ListParagraph"/>
        <w:numPr>
          <w:ilvl w:val="0"/>
          <w:numId w:val="2"/>
        </w:numPr>
        <w:tabs>
          <w:tab w:val="left" w:pos="856"/>
        </w:tabs>
        <w:spacing w:before="20"/>
        <w:jc w:val="both"/>
      </w:pPr>
      <w:r w:rsidRPr="00D52375">
        <w:t>Involved in Test Case design, Execution and Peer reviews.</w:t>
      </w:r>
    </w:p>
    <w:p w14:paraId="3524321B" w14:textId="77777777" w:rsidR="00D52375" w:rsidRPr="00D52375" w:rsidRDefault="00D52375" w:rsidP="00D52375">
      <w:pPr>
        <w:pStyle w:val="ListParagraph"/>
        <w:numPr>
          <w:ilvl w:val="0"/>
          <w:numId w:val="2"/>
        </w:numPr>
        <w:tabs>
          <w:tab w:val="left" w:pos="856"/>
        </w:tabs>
        <w:spacing w:before="20"/>
        <w:jc w:val="both"/>
      </w:pPr>
      <w:r w:rsidRPr="00D52375">
        <w:t>Developed and execution of Test Scripts using QTP.</w:t>
      </w:r>
    </w:p>
    <w:p w14:paraId="48A31172" w14:textId="77777777" w:rsidR="00D52375" w:rsidRPr="00D52375" w:rsidRDefault="00D52375" w:rsidP="00D52375">
      <w:pPr>
        <w:pStyle w:val="ListParagraph"/>
        <w:numPr>
          <w:ilvl w:val="0"/>
          <w:numId w:val="2"/>
        </w:numPr>
        <w:tabs>
          <w:tab w:val="left" w:pos="856"/>
        </w:tabs>
        <w:spacing w:before="20"/>
        <w:jc w:val="both"/>
      </w:pPr>
      <w:r w:rsidRPr="00D52375">
        <w:t>Involved in GUI, Functionality, Regression testing and System testing.</w:t>
      </w:r>
    </w:p>
    <w:p w14:paraId="32E121E0" w14:textId="77777777" w:rsidR="00D52375" w:rsidRPr="00D52375" w:rsidRDefault="00D52375" w:rsidP="00D52375">
      <w:pPr>
        <w:pStyle w:val="ListParagraph"/>
        <w:numPr>
          <w:ilvl w:val="0"/>
          <w:numId w:val="2"/>
        </w:numPr>
        <w:tabs>
          <w:tab w:val="left" w:pos="856"/>
        </w:tabs>
        <w:spacing w:before="20"/>
        <w:jc w:val="both"/>
      </w:pPr>
      <w:r w:rsidRPr="00D52375">
        <w:t>Reporting and tracking of defects using Quality Centre 9.0.</w:t>
      </w:r>
    </w:p>
    <w:p w14:paraId="01DD5197" w14:textId="77777777" w:rsidR="00D52375" w:rsidRPr="00D52375" w:rsidRDefault="00D52375" w:rsidP="00D52375">
      <w:pPr>
        <w:pStyle w:val="ListParagraph"/>
        <w:numPr>
          <w:ilvl w:val="0"/>
          <w:numId w:val="2"/>
        </w:numPr>
        <w:tabs>
          <w:tab w:val="left" w:pos="856"/>
        </w:tabs>
        <w:spacing w:before="20"/>
        <w:jc w:val="both"/>
      </w:pPr>
      <w:r w:rsidRPr="00D52375">
        <w:t xml:space="preserve">Involved in preparing Test Matrix along with our Test Lead. </w:t>
      </w:r>
    </w:p>
    <w:p w14:paraId="228FBEB6" w14:textId="77777777" w:rsidR="00D52375" w:rsidRPr="00D52375" w:rsidRDefault="00D52375" w:rsidP="00D52375">
      <w:pPr>
        <w:pStyle w:val="ListParagraph"/>
        <w:numPr>
          <w:ilvl w:val="0"/>
          <w:numId w:val="2"/>
        </w:numPr>
        <w:tabs>
          <w:tab w:val="left" w:pos="856"/>
        </w:tabs>
        <w:spacing w:before="20"/>
        <w:jc w:val="both"/>
      </w:pPr>
      <w:r w:rsidRPr="00D52375">
        <w:t>Participating in weekly Status Report Meeting</w:t>
      </w:r>
    </w:p>
    <w:p w14:paraId="7F941013" w14:textId="77777777" w:rsidR="00D52375" w:rsidRPr="00D52375" w:rsidRDefault="00D52375" w:rsidP="00D52375">
      <w:pPr>
        <w:pStyle w:val="ListParagraph"/>
        <w:numPr>
          <w:ilvl w:val="0"/>
          <w:numId w:val="2"/>
        </w:numPr>
        <w:tabs>
          <w:tab w:val="left" w:pos="856"/>
        </w:tabs>
        <w:spacing w:before="20"/>
        <w:jc w:val="both"/>
      </w:pPr>
      <w:r w:rsidRPr="00D52375">
        <w:t>Discussing issues with the Development team.</w:t>
      </w:r>
    </w:p>
    <w:p w14:paraId="51092C1B" w14:textId="33F3FC80" w:rsidR="00006ADE" w:rsidRDefault="000E328C">
      <w:pPr>
        <w:pStyle w:val="Heading1"/>
        <w:tabs>
          <w:tab w:val="left" w:pos="10094"/>
        </w:tabs>
        <w:spacing w:before="105"/>
      </w:pPr>
      <w:r>
        <w:rPr>
          <w:shd w:val="clear" w:color="auto" w:fill="F1F1F1"/>
        </w:rPr>
        <w:t>EXTERNAL</w:t>
      </w:r>
      <w:r>
        <w:rPr>
          <w:spacing w:val="-7"/>
          <w:shd w:val="clear" w:color="auto" w:fill="F1F1F1"/>
        </w:rPr>
        <w:t xml:space="preserve"> </w:t>
      </w:r>
      <w:r>
        <w:rPr>
          <w:shd w:val="clear" w:color="auto" w:fill="F1F1F1"/>
        </w:rPr>
        <w:t>CERTIFICATIONS</w:t>
      </w:r>
      <w:r>
        <w:rPr>
          <w:shd w:val="clear" w:color="auto" w:fill="F1F1F1"/>
        </w:rPr>
        <w:tab/>
      </w:r>
    </w:p>
    <w:p w14:paraId="2FD3427D" w14:textId="3BF7FBBB" w:rsidR="00006ADE" w:rsidRDefault="00AE5D86">
      <w:pPr>
        <w:pStyle w:val="ListParagraph"/>
        <w:numPr>
          <w:ilvl w:val="0"/>
          <w:numId w:val="1"/>
        </w:numPr>
        <w:tabs>
          <w:tab w:val="left" w:pos="1306"/>
        </w:tabs>
      </w:pPr>
      <w:r>
        <w:t xml:space="preserve">Certified </w:t>
      </w:r>
      <w:r w:rsidR="007E55F7">
        <w:t>Safe Scrum Master</w:t>
      </w:r>
      <w:r w:rsidR="000E328C">
        <w:t xml:space="preserve"> </w:t>
      </w:r>
      <w:proofErr w:type="spellStart"/>
      <w:r w:rsidR="000E328C">
        <w:t>SAFe</w:t>
      </w:r>
      <w:proofErr w:type="spellEnd"/>
      <w:r w:rsidR="000E328C">
        <w:t xml:space="preserve"> - Scaled Agile</w:t>
      </w:r>
    </w:p>
    <w:p w14:paraId="2F34B828" w14:textId="095B4BBF" w:rsidR="00006ADE" w:rsidRDefault="007E55F7">
      <w:pPr>
        <w:pStyle w:val="ListParagraph"/>
        <w:numPr>
          <w:ilvl w:val="0"/>
          <w:numId w:val="1"/>
        </w:numPr>
        <w:tabs>
          <w:tab w:val="left" w:pos="1306"/>
        </w:tabs>
        <w:spacing w:before="65"/>
      </w:pPr>
      <w:r>
        <w:t>Certified Scrum Master</w:t>
      </w:r>
    </w:p>
    <w:p w14:paraId="00852698" w14:textId="77777777" w:rsidR="00006ADE" w:rsidRDefault="00006ADE">
      <w:pPr>
        <w:pStyle w:val="BodyText"/>
        <w:spacing w:before="1"/>
        <w:ind w:left="0" w:firstLine="0"/>
        <w:rPr>
          <w:sz w:val="11"/>
        </w:rPr>
      </w:pPr>
    </w:p>
    <w:tbl>
      <w:tblPr>
        <w:tblW w:w="0" w:type="auto"/>
        <w:tblInd w:w="148"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CellMar>
          <w:left w:w="0" w:type="dxa"/>
          <w:right w:w="0" w:type="dxa"/>
        </w:tblCellMar>
        <w:tblLook w:val="01E0" w:firstRow="1" w:lastRow="1" w:firstColumn="1" w:lastColumn="1" w:noHBand="0" w:noVBand="0"/>
      </w:tblPr>
      <w:tblGrid>
        <w:gridCol w:w="2266"/>
        <w:gridCol w:w="5672"/>
        <w:gridCol w:w="2051"/>
      </w:tblGrid>
      <w:tr w:rsidR="00006ADE" w14:paraId="4A948847" w14:textId="77777777">
        <w:trPr>
          <w:trHeight w:val="270"/>
        </w:trPr>
        <w:tc>
          <w:tcPr>
            <w:tcW w:w="9989" w:type="dxa"/>
            <w:gridSpan w:val="3"/>
            <w:tcBorders>
              <w:top w:val="nil"/>
              <w:left w:val="nil"/>
              <w:right w:val="nil"/>
            </w:tcBorders>
            <w:shd w:val="clear" w:color="auto" w:fill="F1F1F1"/>
          </w:tcPr>
          <w:p w14:paraId="0F264793" w14:textId="77777777" w:rsidR="00006ADE" w:rsidRDefault="000E328C">
            <w:pPr>
              <w:pStyle w:val="TableParagraph"/>
              <w:spacing w:before="6" w:line="243" w:lineRule="exact"/>
              <w:ind w:left="0"/>
              <w:rPr>
                <w:b/>
              </w:rPr>
            </w:pPr>
            <w:r>
              <w:rPr>
                <w:b/>
              </w:rPr>
              <w:t>EDUCATION</w:t>
            </w:r>
          </w:p>
        </w:tc>
      </w:tr>
      <w:tr w:rsidR="00006ADE" w14:paraId="614CF060" w14:textId="77777777">
        <w:trPr>
          <w:trHeight w:val="455"/>
        </w:trPr>
        <w:tc>
          <w:tcPr>
            <w:tcW w:w="2266" w:type="dxa"/>
          </w:tcPr>
          <w:p w14:paraId="3F3CE1C6" w14:textId="77777777" w:rsidR="00006ADE" w:rsidRDefault="000E328C">
            <w:pPr>
              <w:pStyle w:val="TableParagraph"/>
              <w:spacing w:before="191" w:line="243" w:lineRule="exact"/>
              <w:ind w:left="445"/>
              <w:rPr>
                <w:b/>
              </w:rPr>
            </w:pPr>
            <w:r>
              <w:rPr>
                <w:b/>
              </w:rPr>
              <w:t>Qualification</w:t>
            </w:r>
          </w:p>
        </w:tc>
        <w:tc>
          <w:tcPr>
            <w:tcW w:w="5672" w:type="dxa"/>
          </w:tcPr>
          <w:p w14:paraId="1DAE4026" w14:textId="77777777" w:rsidR="00006ADE" w:rsidRDefault="000E328C">
            <w:pPr>
              <w:pStyle w:val="TableParagraph"/>
              <w:spacing w:before="191" w:line="243" w:lineRule="exact"/>
              <w:ind w:left="1915" w:right="1916"/>
              <w:jc w:val="center"/>
              <w:rPr>
                <w:b/>
              </w:rPr>
            </w:pPr>
            <w:r>
              <w:rPr>
                <w:b/>
              </w:rPr>
              <w:t>School / College</w:t>
            </w:r>
          </w:p>
        </w:tc>
        <w:tc>
          <w:tcPr>
            <w:tcW w:w="2051" w:type="dxa"/>
          </w:tcPr>
          <w:p w14:paraId="40DFB5C4" w14:textId="4B2A8470" w:rsidR="00006ADE" w:rsidRDefault="00D52375" w:rsidP="00D52375">
            <w:pPr>
              <w:pStyle w:val="TableParagraph"/>
              <w:spacing w:before="191" w:line="243" w:lineRule="exact"/>
              <w:ind w:left="0" w:right="754"/>
              <w:rPr>
                <w:b/>
              </w:rPr>
            </w:pPr>
            <w:r>
              <w:rPr>
                <w:b/>
              </w:rPr>
              <w:t xml:space="preserve">  </w:t>
            </w:r>
            <w:r w:rsidR="000E328C">
              <w:rPr>
                <w:b/>
              </w:rPr>
              <w:t>Year</w:t>
            </w:r>
          </w:p>
        </w:tc>
      </w:tr>
      <w:tr w:rsidR="00006ADE" w14:paraId="009A5815" w14:textId="77777777">
        <w:trPr>
          <w:trHeight w:val="455"/>
        </w:trPr>
        <w:tc>
          <w:tcPr>
            <w:tcW w:w="2266" w:type="dxa"/>
          </w:tcPr>
          <w:p w14:paraId="5FAE7A59" w14:textId="77777777" w:rsidR="00006ADE" w:rsidRDefault="000E328C">
            <w:pPr>
              <w:pStyle w:val="TableParagraph"/>
            </w:pPr>
            <w:proofErr w:type="spellStart"/>
            <w:proofErr w:type="gramStart"/>
            <w:r>
              <w:t>B.Tech</w:t>
            </w:r>
            <w:proofErr w:type="spellEnd"/>
            <w:proofErr w:type="gramEnd"/>
          </w:p>
        </w:tc>
        <w:tc>
          <w:tcPr>
            <w:tcW w:w="5672" w:type="dxa"/>
          </w:tcPr>
          <w:p w14:paraId="4398A29D" w14:textId="1A255A93" w:rsidR="00006ADE" w:rsidRDefault="00AE5D86">
            <w:pPr>
              <w:pStyle w:val="TableParagraph"/>
            </w:pPr>
            <w:r>
              <w:t>DVR College of Engineering and Technology</w:t>
            </w:r>
            <w:r w:rsidR="004B14CF">
              <w:t>, Medak.</w:t>
            </w:r>
          </w:p>
        </w:tc>
        <w:tc>
          <w:tcPr>
            <w:tcW w:w="2051" w:type="dxa"/>
          </w:tcPr>
          <w:p w14:paraId="51A34BA8" w14:textId="5F0C8044" w:rsidR="00006ADE" w:rsidRDefault="000E328C">
            <w:pPr>
              <w:pStyle w:val="TableParagraph"/>
              <w:ind w:left="104"/>
            </w:pPr>
            <w:r>
              <w:t>200</w:t>
            </w:r>
            <w:r w:rsidR="00AE5D86">
              <w:t>5</w:t>
            </w:r>
          </w:p>
        </w:tc>
      </w:tr>
      <w:tr w:rsidR="00006ADE" w14:paraId="10284DA4" w14:textId="77777777">
        <w:trPr>
          <w:trHeight w:val="450"/>
        </w:trPr>
        <w:tc>
          <w:tcPr>
            <w:tcW w:w="2266" w:type="dxa"/>
          </w:tcPr>
          <w:p w14:paraId="3C31CE42" w14:textId="77777777" w:rsidR="00006ADE" w:rsidRDefault="000E328C">
            <w:pPr>
              <w:pStyle w:val="TableParagraph"/>
              <w:spacing w:before="189"/>
            </w:pPr>
            <w:r>
              <w:t>Intermediate</w:t>
            </w:r>
          </w:p>
        </w:tc>
        <w:tc>
          <w:tcPr>
            <w:tcW w:w="5672" w:type="dxa"/>
          </w:tcPr>
          <w:p w14:paraId="5DC28F65" w14:textId="324543B3" w:rsidR="00006ADE" w:rsidRDefault="00AE5D86">
            <w:pPr>
              <w:pStyle w:val="TableParagraph"/>
              <w:spacing w:before="189"/>
            </w:pPr>
            <w:r>
              <w:t>St Ann’s Jr College</w:t>
            </w:r>
            <w:r w:rsidR="00551EEC">
              <w:t xml:space="preserve"> for Girls</w:t>
            </w:r>
            <w:r>
              <w:t>, Hyderabad.</w:t>
            </w:r>
          </w:p>
        </w:tc>
        <w:tc>
          <w:tcPr>
            <w:tcW w:w="2051" w:type="dxa"/>
          </w:tcPr>
          <w:p w14:paraId="0C03FDB2" w14:textId="3D717872" w:rsidR="00006ADE" w:rsidRDefault="000E328C">
            <w:pPr>
              <w:pStyle w:val="TableParagraph"/>
              <w:spacing w:before="189"/>
              <w:ind w:left="104"/>
            </w:pPr>
            <w:r>
              <w:t>200</w:t>
            </w:r>
            <w:r w:rsidR="00AE5D86">
              <w:t>1</w:t>
            </w:r>
          </w:p>
        </w:tc>
      </w:tr>
      <w:tr w:rsidR="00006ADE" w14:paraId="2ADADB1A" w14:textId="77777777">
        <w:trPr>
          <w:trHeight w:val="454"/>
        </w:trPr>
        <w:tc>
          <w:tcPr>
            <w:tcW w:w="2266" w:type="dxa"/>
          </w:tcPr>
          <w:p w14:paraId="753733FD" w14:textId="77777777" w:rsidR="00006ADE" w:rsidRDefault="000E328C">
            <w:pPr>
              <w:pStyle w:val="TableParagraph"/>
            </w:pPr>
            <w:r>
              <w:t>SSC</w:t>
            </w:r>
          </w:p>
        </w:tc>
        <w:tc>
          <w:tcPr>
            <w:tcW w:w="5672" w:type="dxa"/>
          </w:tcPr>
          <w:p w14:paraId="61D25F94" w14:textId="4D29F3A9" w:rsidR="00006ADE" w:rsidRDefault="00AE5D86">
            <w:pPr>
              <w:pStyle w:val="TableParagraph"/>
            </w:pPr>
            <w:r>
              <w:t>St Arnold’s High School, Hyderabad</w:t>
            </w:r>
          </w:p>
        </w:tc>
        <w:tc>
          <w:tcPr>
            <w:tcW w:w="2051" w:type="dxa"/>
          </w:tcPr>
          <w:p w14:paraId="5EA9958B" w14:textId="74250301" w:rsidR="00006ADE" w:rsidRDefault="000E328C">
            <w:pPr>
              <w:pStyle w:val="TableParagraph"/>
              <w:ind w:left="104"/>
            </w:pPr>
            <w:r>
              <w:t>199</w:t>
            </w:r>
            <w:r w:rsidR="00AE5D86">
              <w:t>8</w:t>
            </w:r>
          </w:p>
        </w:tc>
      </w:tr>
    </w:tbl>
    <w:p w14:paraId="2914339D" w14:textId="77777777" w:rsidR="00006ADE" w:rsidRDefault="000E328C">
      <w:pPr>
        <w:pStyle w:val="Heading1"/>
        <w:tabs>
          <w:tab w:val="left" w:pos="10094"/>
        </w:tabs>
        <w:spacing w:before="241"/>
      </w:pPr>
      <w:r>
        <w:rPr>
          <w:spacing w:val="-32"/>
          <w:w w:val="99"/>
          <w:shd w:val="clear" w:color="auto" w:fill="F1F1F1"/>
        </w:rPr>
        <w:t xml:space="preserve"> </w:t>
      </w:r>
      <w:r>
        <w:rPr>
          <w:shd w:val="clear" w:color="auto" w:fill="F1F1F1"/>
        </w:rPr>
        <w:t>LANGUAGES</w:t>
      </w:r>
      <w:r>
        <w:rPr>
          <w:spacing w:val="-3"/>
          <w:shd w:val="clear" w:color="auto" w:fill="F1F1F1"/>
        </w:rPr>
        <w:t xml:space="preserve"> </w:t>
      </w:r>
      <w:r>
        <w:rPr>
          <w:shd w:val="clear" w:color="auto" w:fill="F1F1F1"/>
        </w:rPr>
        <w:t>KNOWN</w:t>
      </w:r>
      <w:r>
        <w:rPr>
          <w:shd w:val="clear" w:color="auto" w:fill="F1F1F1"/>
        </w:rPr>
        <w:tab/>
      </w:r>
    </w:p>
    <w:p w14:paraId="070CC63C" w14:textId="522BC78E" w:rsidR="00006ADE" w:rsidRDefault="000E328C">
      <w:pPr>
        <w:pStyle w:val="BodyText"/>
        <w:spacing w:before="206" w:line="253" w:lineRule="exact"/>
        <w:ind w:left="135" w:firstLine="0"/>
      </w:pPr>
      <w:r>
        <w:t>English,</w:t>
      </w:r>
      <w:r w:rsidR="00765C75">
        <w:t xml:space="preserve"> </w:t>
      </w:r>
      <w:r w:rsidR="00181C4C">
        <w:t>Hindi,</w:t>
      </w:r>
      <w:r w:rsidR="00765C75">
        <w:t xml:space="preserve"> and</w:t>
      </w:r>
      <w:r>
        <w:t xml:space="preserve"> Telugu</w:t>
      </w:r>
    </w:p>
    <w:p w14:paraId="5CC742D7" w14:textId="77777777" w:rsidR="00006ADE" w:rsidRDefault="00006ADE">
      <w:pPr>
        <w:pStyle w:val="BodyText"/>
        <w:spacing w:before="6"/>
        <w:ind w:left="0" w:firstLine="0"/>
        <w:rPr>
          <w:rFonts w:ascii="TeXGyreAdventor"/>
          <w:i/>
          <w:sz w:val="11"/>
        </w:rPr>
      </w:pPr>
    </w:p>
    <w:p w14:paraId="635C17EE" w14:textId="77777777" w:rsidR="00006ADE" w:rsidRDefault="000E328C">
      <w:pPr>
        <w:pStyle w:val="Heading1"/>
        <w:tabs>
          <w:tab w:val="left" w:pos="10094"/>
        </w:tabs>
        <w:spacing w:before="105"/>
      </w:pPr>
      <w:r>
        <w:rPr>
          <w:spacing w:val="-32"/>
          <w:w w:val="99"/>
          <w:shd w:val="clear" w:color="auto" w:fill="F1F1F1"/>
        </w:rPr>
        <w:t xml:space="preserve"> </w:t>
      </w:r>
      <w:r>
        <w:rPr>
          <w:shd w:val="clear" w:color="auto" w:fill="F1F1F1"/>
        </w:rPr>
        <w:t>HOBBIES</w:t>
      </w:r>
      <w:r>
        <w:rPr>
          <w:shd w:val="clear" w:color="auto" w:fill="F1F1F1"/>
        </w:rPr>
        <w:tab/>
      </w:r>
    </w:p>
    <w:p w14:paraId="5F0EFFE4" w14:textId="77777777" w:rsidR="00006ADE" w:rsidRDefault="00006ADE">
      <w:pPr>
        <w:pStyle w:val="BodyText"/>
        <w:spacing w:before="9"/>
        <w:ind w:left="0" w:firstLine="0"/>
        <w:rPr>
          <w:b/>
          <w:sz w:val="23"/>
        </w:rPr>
      </w:pPr>
    </w:p>
    <w:p w14:paraId="5D7BC663" w14:textId="7190246E" w:rsidR="00006ADE" w:rsidRDefault="00181C4C">
      <w:pPr>
        <w:pStyle w:val="BodyText"/>
        <w:ind w:left="135" w:firstLine="0"/>
      </w:pPr>
      <w:r>
        <w:t xml:space="preserve">Photography, </w:t>
      </w:r>
      <w:r w:rsidR="000F24E5">
        <w:t>Painting.</w:t>
      </w:r>
    </w:p>
    <w:sectPr w:rsidR="00006ADE">
      <w:pgSz w:w="12240" w:h="15840"/>
      <w:pgMar w:top="300" w:right="1000" w:bottom="280" w:left="10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Symbola">
    <w:altName w:val="Cambria"/>
    <w:charset w:val="00"/>
    <w:family w:val="roman"/>
    <w:pitch w:val="variable"/>
  </w:font>
  <w:font w:name="Calibri">
    <w:panose1 w:val="020F0502020204030204"/>
    <w:charset w:val="00"/>
    <w:family w:val="swiss"/>
    <w:pitch w:val="variable"/>
    <w:sig w:usb0="E0002AFF" w:usb1="C000247B" w:usb2="00000009" w:usb3="00000000" w:csb0="000001FF" w:csb1="00000000"/>
  </w:font>
  <w:font w:name="Gothic Uralic">
    <w:altName w:val="Calibri"/>
    <w:charset w:val="00"/>
    <w:family w:val="auto"/>
    <w:pitch w:val="variable"/>
  </w:font>
  <w:font w:name="Verdana">
    <w:panose1 w:val="020B0604030504040204"/>
    <w:charset w:val="00"/>
    <w:family w:val="swiss"/>
    <w:pitch w:val="variable"/>
    <w:sig w:usb0="A10006FF" w:usb1="4000205B" w:usb2="00000010" w:usb3="00000000" w:csb0="0000019F" w:csb1="00000000"/>
  </w:font>
  <w:font w:name="TeXGyreAdventor">
    <w:altName w:val="Calibri"/>
    <w:charset w:val="00"/>
    <w:family w:val="auto"/>
    <w:pitch w:val="variable"/>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6204C542"/>
    <w:lvl w:ilvl="0">
      <w:numFmt w:val="bullet"/>
      <w:lvlText w:val="*"/>
      <w:lvlJc w:val="left"/>
    </w:lvl>
  </w:abstractNum>
  <w:abstractNum w:abstractNumId="1" w15:restartNumberingAfterBreak="0">
    <w:nsid w:val="07131708"/>
    <w:multiLevelType w:val="hybridMultilevel"/>
    <w:tmpl w:val="666A5F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C05FC8"/>
    <w:multiLevelType w:val="hybridMultilevel"/>
    <w:tmpl w:val="86642CDA"/>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23534F00"/>
    <w:multiLevelType w:val="hybridMultilevel"/>
    <w:tmpl w:val="E15E81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A37A98"/>
    <w:multiLevelType w:val="hybridMultilevel"/>
    <w:tmpl w:val="B6A2D416"/>
    <w:lvl w:ilvl="0" w:tplc="F1CCA0DE">
      <w:numFmt w:val="bullet"/>
      <w:lvlText w:val=""/>
      <w:lvlJc w:val="left"/>
      <w:pPr>
        <w:ind w:left="856" w:hanging="361"/>
      </w:pPr>
      <w:rPr>
        <w:rFonts w:ascii="Wingdings" w:eastAsia="Wingdings" w:hAnsi="Wingdings" w:cs="Wingdings" w:hint="default"/>
        <w:w w:val="100"/>
        <w:sz w:val="22"/>
        <w:szCs w:val="22"/>
        <w:lang w:val="en-US" w:eastAsia="en-US" w:bidi="ar-SA"/>
      </w:rPr>
    </w:lvl>
    <w:lvl w:ilvl="1" w:tplc="E4BC8F66">
      <w:numFmt w:val="bullet"/>
      <w:lvlText w:val="•"/>
      <w:lvlJc w:val="left"/>
      <w:pPr>
        <w:ind w:left="1798" w:hanging="361"/>
      </w:pPr>
      <w:rPr>
        <w:rFonts w:hint="default"/>
        <w:lang w:val="en-US" w:eastAsia="en-US" w:bidi="ar-SA"/>
      </w:rPr>
    </w:lvl>
    <w:lvl w:ilvl="2" w:tplc="A6B6050E">
      <w:numFmt w:val="bullet"/>
      <w:lvlText w:val="•"/>
      <w:lvlJc w:val="left"/>
      <w:pPr>
        <w:ind w:left="2736" w:hanging="361"/>
      </w:pPr>
      <w:rPr>
        <w:rFonts w:hint="default"/>
        <w:lang w:val="en-US" w:eastAsia="en-US" w:bidi="ar-SA"/>
      </w:rPr>
    </w:lvl>
    <w:lvl w:ilvl="3" w:tplc="47FC0788">
      <w:numFmt w:val="bullet"/>
      <w:lvlText w:val="•"/>
      <w:lvlJc w:val="left"/>
      <w:pPr>
        <w:ind w:left="3674" w:hanging="361"/>
      </w:pPr>
      <w:rPr>
        <w:rFonts w:hint="default"/>
        <w:lang w:val="en-US" w:eastAsia="en-US" w:bidi="ar-SA"/>
      </w:rPr>
    </w:lvl>
    <w:lvl w:ilvl="4" w:tplc="53764404">
      <w:numFmt w:val="bullet"/>
      <w:lvlText w:val="•"/>
      <w:lvlJc w:val="left"/>
      <w:pPr>
        <w:ind w:left="4612" w:hanging="361"/>
      </w:pPr>
      <w:rPr>
        <w:rFonts w:hint="default"/>
        <w:lang w:val="en-US" w:eastAsia="en-US" w:bidi="ar-SA"/>
      </w:rPr>
    </w:lvl>
    <w:lvl w:ilvl="5" w:tplc="A180268E">
      <w:numFmt w:val="bullet"/>
      <w:lvlText w:val="•"/>
      <w:lvlJc w:val="left"/>
      <w:pPr>
        <w:ind w:left="5550" w:hanging="361"/>
      </w:pPr>
      <w:rPr>
        <w:rFonts w:hint="default"/>
        <w:lang w:val="en-US" w:eastAsia="en-US" w:bidi="ar-SA"/>
      </w:rPr>
    </w:lvl>
    <w:lvl w:ilvl="6" w:tplc="5AC6C508">
      <w:numFmt w:val="bullet"/>
      <w:lvlText w:val="•"/>
      <w:lvlJc w:val="left"/>
      <w:pPr>
        <w:ind w:left="6488" w:hanging="361"/>
      </w:pPr>
      <w:rPr>
        <w:rFonts w:hint="default"/>
        <w:lang w:val="en-US" w:eastAsia="en-US" w:bidi="ar-SA"/>
      </w:rPr>
    </w:lvl>
    <w:lvl w:ilvl="7" w:tplc="5906AD54">
      <w:numFmt w:val="bullet"/>
      <w:lvlText w:val="•"/>
      <w:lvlJc w:val="left"/>
      <w:pPr>
        <w:ind w:left="7426" w:hanging="361"/>
      </w:pPr>
      <w:rPr>
        <w:rFonts w:hint="default"/>
        <w:lang w:val="en-US" w:eastAsia="en-US" w:bidi="ar-SA"/>
      </w:rPr>
    </w:lvl>
    <w:lvl w:ilvl="8" w:tplc="F89E5B10">
      <w:numFmt w:val="bullet"/>
      <w:lvlText w:val="•"/>
      <w:lvlJc w:val="left"/>
      <w:pPr>
        <w:ind w:left="8364" w:hanging="361"/>
      </w:pPr>
      <w:rPr>
        <w:rFonts w:hint="default"/>
        <w:lang w:val="en-US" w:eastAsia="en-US" w:bidi="ar-SA"/>
      </w:rPr>
    </w:lvl>
  </w:abstractNum>
  <w:abstractNum w:abstractNumId="5" w15:restartNumberingAfterBreak="0">
    <w:nsid w:val="42811295"/>
    <w:multiLevelType w:val="hybridMultilevel"/>
    <w:tmpl w:val="27EC0762"/>
    <w:lvl w:ilvl="0" w:tplc="0409000B">
      <w:start w:val="1"/>
      <w:numFmt w:val="bullet"/>
      <w:lvlText w:val=""/>
      <w:lvlJc w:val="left"/>
      <w:pPr>
        <w:ind w:left="768" w:hanging="360"/>
      </w:pPr>
      <w:rPr>
        <w:rFonts w:ascii="Wingdings" w:hAnsi="Wingdings"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6" w15:restartNumberingAfterBreak="0">
    <w:nsid w:val="46BC50A8"/>
    <w:multiLevelType w:val="hybridMultilevel"/>
    <w:tmpl w:val="F44ED8D0"/>
    <w:lvl w:ilvl="0" w:tplc="0409000B">
      <w:start w:val="1"/>
      <w:numFmt w:val="bullet"/>
      <w:lvlText w:val=""/>
      <w:lvlJc w:val="left"/>
      <w:pPr>
        <w:ind w:left="768" w:hanging="360"/>
      </w:pPr>
      <w:rPr>
        <w:rFonts w:ascii="Wingdings" w:hAnsi="Wingdings" w:cs="Wingdings"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7" w15:restartNumberingAfterBreak="0">
    <w:nsid w:val="4BA95B92"/>
    <w:multiLevelType w:val="multilevel"/>
    <w:tmpl w:val="7C7E5B8E"/>
    <w:lvl w:ilvl="0">
      <w:numFmt w:val="decimal"/>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ascii="Georgia" w:eastAsia="Times New Roman" w:hAnsi="Georgia" w:cs="Arial" w:hint="default"/>
        <w:color w:val="333333"/>
        <w:sz w:val="24"/>
      </w:rPr>
    </w:lvl>
    <w:lvl w:ilvl="2">
      <w:numFmt w:val="decimal"/>
      <w:lvlText w:val=""/>
      <w:lvlJc w:val="left"/>
      <w:pPr>
        <w:tabs>
          <w:tab w:val="num" w:pos="2160"/>
        </w:tabs>
        <w:ind w:left="2160" w:hanging="360"/>
      </w:pPr>
      <w:rPr>
        <w:rFonts w:ascii="Wingdings" w:hAnsi="Wingdings" w:hint="default"/>
        <w:sz w:val="20"/>
      </w:rPr>
    </w:lvl>
    <w:lvl w:ilvl="3">
      <w:numFmt w:val="decimal"/>
      <w:lvlText w:val=""/>
      <w:lvlJc w:val="left"/>
      <w:pPr>
        <w:tabs>
          <w:tab w:val="num" w:pos="2880"/>
        </w:tabs>
        <w:ind w:left="2880" w:hanging="360"/>
      </w:pPr>
      <w:rPr>
        <w:rFonts w:ascii="Wingdings" w:hAnsi="Wingdings" w:hint="default"/>
        <w:sz w:val="20"/>
      </w:rPr>
    </w:lvl>
    <w:lvl w:ilvl="4">
      <w:numFmt w:val="decimal"/>
      <w:lvlText w:val=""/>
      <w:lvlJc w:val="left"/>
      <w:pPr>
        <w:tabs>
          <w:tab w:val="num" w:pos="3600"/>
        </w:tabs>
        <w:ind w:left="3600" w:hanging="360"/>
      </w:pPr>
      <w:rPr>
        <w:rFonts w:ascii="Wingdings" w:hAnsi="Wingdings" w:hint="default"/>
        <w:sz w:val="20"/>
      </w:rPr>
    </w:lvl>
    <w:lvl w:ilvl="5">
      <w:numFmt w:val="decimal"/>
      <w:lvlText w:val=""/>
      <w:lvlJc w:val="left"/>
      <w:pPr>
        <w:tabs>
          <w:tab w:val="num" w:pos="4320"/>
        </w:tabs>
        <w:ind w:left="4320" w:hanging="360"/>
      </w:pPr>
      <w:rPr>
        <w:rFonts w:ascii="Wingdings" w:hAnsi="Wingdings" w:hint="default"/>
        <w:sz w:val="20"/>
      </w:rPr>
    </w:lvl>
    <w:lvl w:ilvl="6">
      <w:numFmt w:val="decimal"/>
      <w:lvlText w:val=""/>
      <w:lvlJc w:val="left"/>
      <w:pPr>
        <w:tabs>
          <w:tab w:val="num" w:pos="5040"/>
        </w:tabs>
        <w:ind w:left="5040" w:hanging="360"/>
      </w:pPr>
      <w:rPr>
        <w:rFonts w:ascii="Wingdings" w:hAnsi="Wingdings" w:hint="default"/>
        <w:sz w:val="20"/>
      </w:rPr>
    </w:lvl>
    <w:lvl w:ilvl="7">
      <w:numFmt w:val="decimal"/>
      <w:lvlText w:val=""/>
      <w:lvlJc w:val="left"/>
      <w:pPr>
        <w:tabs>
          <w:tab w:val="num" w:pos="5760"/>
        </w:tabs>
        <w:ind w:left="5760" w:hanging="360"/>
      </w:pPr>
      <w:rPr>
        <w:rFonts w:ascii="Wingdings" w:hAnsi="Wingdings" w:hint="default"/>
        <w:sz w:val="20"/>
      </w:rPr>
    </w:lvl>
    <w:lvl w:ilvl="8">
      <w:numFmt w:val="decimal"/>
      <w:lvlText w:val=""/>
      <w:lvlJc w:val="left"/>
      <w:pPr>
        <w:tabs>
          <w:tab w:val="num" w:pos="6480"/>
        </w:tabs>
        <w:ind w:left="6480" w:hanging="360"/>
      </w:pPr>
      <w:rPr>
        <w:rFonts w:ascii="Wingdings" w:hAnsi="Wingdings" w:hint="default"/>
        <w:sz w:val="20"/>
      </w:rPr>
    </w:lvl>
  </w:abstractNum>
  <w:abstractNum w:abstractNumId="8" w15:restartNumberingAfterBreak="0">
    <w:nsid w:val="5ED56D1E"/>
    <w:multiLevelType w:val="hybridMultilevel"/>
    <w:tmpl w:val="B19C5ADA"/>
    <w:lvl w:ilvl="0" w:tplc="BE8C71FA">
      <w:numFmt w:val="bullet"/>
      <w:lvlText w:val="⮚"/>
      <w:lvlJc w:val="left"/>
      <w:pPr>
        <w:ind w:left="1306" w:hanging="360"/>
      </w:pPr>
      <w:rPr>
        <w:rFonts w:ascii="Symbola" w:eastAsia="Symbola" w:hAnsi="Symbola" w:cs="Symbola" w:hint="default"/>
        <w:w w:val="111"/>
        <w:sz w:val="22"/>
        <w:szCs w:val="22"/>
        <w:lang w:val="en-US" w:eastAsia="en-US" w:bidi="ar-SA"/>
      </w:rPr>
    </w:lvl>
    <w:lvl w:ilvl="1" w:tplc="E420220C">
      <w:numFmt w:val="bullet"/>
      <w:lvlText w:val="•"/>
      <w:lvlJc w:val="left"/>
      <w:pPr>
        <w:ind w:left="2194" w:hanging="360"/>
      </w:pPr>
      <w:rPr>
        <w:rFonts w:hint="default"/>
        <w:lang w:val="en-US" w:eastAsia="en-US" w:bidi="ar-SA"/>
      </w:rPr>
    </w:lvl>
    <w:lvl w:ilvl="2" w:tplc="6B5C40B2">
      <w:numFmt w:val="bullet"/>
      <w:lvlText w:val="•"/>
      <w:lvlJc w:val="left"/>
      <w:pPr>
        <w:ind w:left="3088" w:hanging="360"/>
      </w:pPr>
      <w:rPr>
        <w:rFonts w:hint="default"/>
        <w:lang w:val="en-US" w:eastAsia="en-US" w:bidi="ar-SA"/>
      </w:rPr>
    </w:lvl>
    <w:lvl w:ilvl="3" w:tplc="57084D44">
      <w:numFmt w:val="bullet"/>
      <w:lvlText w:val="•"/>
      <w:lvlJc w:val="left"/>
      <w:pPr>
        <w:ind w:left="3982" w:hanging="360"/>
      </w:pPr>
      <w:rPr>
        <w:rFonts w:hint="default"/>
        <w:lang w:val="en-US" w:eastAsia="en-US" w:bidi="ar-SA"/>
      </w:rPr>
    </w:lvl>
    <w:lvl w:ilvl="4" w:tplc="8A78A99C">
      <w:numFmt w:val="bullet"/>
      <w:lvlText w:val="•"/>
      <w:lvlJc w:val="left"/>
      <w:pPr>
        <w:ind w:left="4876" w:hanging="360"/>
      </w:pPr>
      <w:rPr>
        <w:rFonts w:hint="default"/>
        <w:lang w:val="en-US" w:eastAsia="en-US" w:bidi="ar-SA"/>
      </w:rPr>
    </w:lvl>
    <w:lvl w:ilvl="5" w:tplc="5D2E0C2C">
      <w:numFmt w:val="bullet"/>
      <w:lvlText w:val="•"/>
      <w:lvlJc w:val="left"/>
      <w:pPr>
        <w:ind w:left="5770" w:hanging="360"/>
      </w:pPr>
      <w:rPr>
        <w:rFonts w:hint="default"/>
        <w:lang w:val="en-US" w:eastAsia="en-US" w:bidi="ar-SA"/>
      </w:rPr>
    </w:lvl>
    <w:lvl w:ilvl="6" w:tplc="76702BB0">
      <w:numFmt w:val="bullet"/>
      <w:lvlText w:val="•"/>
      <w:lvlJc w:val="left"/>
      <w:pPr>
        <w:ind w:left="6664" w:hanging="360"/>
      </w:pPr>
      <w:rPr>
        <w:rFonts w:hint="default"/>
        <w:lang w:val="en-US" w:eastAsia="en-US" w:bidi="ar-SA"/>
      </w:rPr>
    </w:lvl>
    <w:lvl w:ilvl="7" w:tplc="56788F14">
      <w:numFmt w:val="bullet"/>
      <w:lvlText w:val="•"/>
      <w:lvlJc w:val="left"/>
      <w:pPr>
        <w:ind w:left="7558" w:hanging="360"/>
      </w:pPr>
      <w:rPr>
        <w:rFonts w:hint="default"/>
        <w:lang w:val="en-US" w:eastAsia="en-US" w:bidi="ar-SA"/>
      </w:rPr>
    </w:lvl>
    <w:lvl w:ilvl="8" w:tplc="6B54F14A">
      <w:numFmt w:val="bullet"/>
      <w:lvlText w:val="•"/>
      <w:lvlJc w:val="left"/>
      <w:pPr>
        <w:ind w:left="8452" w:hanging="360"/>
      </w:pPr>
      <w:rPr>
        <w:rFonts w:hint="default"/>
        <w:lang w:val="en-US" w:eastAsia="en-US" w:bidi="ar-SA"/>
      </w:rPr>
    </w:lvl>
  </w:abstractNum>
  <w:num w:numId="1">
    <w:abstractNumId w:val="8"/>
  </w:num>
  <w:num w:numId="2">
    <w:abstractNumId w:val="4"/>
  </w:num>
  <w:num w:numId="3">
    <w:abstractNumId w:val="3"/>
  </w:num>
  <w:num w:numId="4">
    <w:abstractNumId w:val="5"/>
  </w:num>
  <w:num w:numId="5">
    <w:abstractNumId w:val="6"/>
  </w:num>
  <w:num w:numId="6">
    <w:abstractNumId w:val="2"/>
  </w:num>
  <w:num w:numId="7">
    <w:abstractNumId w:val="7"/>
  </w:num>
  <w:num w:numId="8">
    <w:abstractNumId w:val="0"/>
    <w:lvlOverride w:ilvl="0">
      <w:lvl w:ilvl="0">
        <w:numFmt w:val="bullet"/>
        <w:lvlText w:val=""/>
        <w:legacy w:legacy="1" w:legacySpace="0" w:legacyIndent="360"/>
        <w:lvlJc w:val="left"/>
        <w:rPr>
          <w:rFonts w:ascii="Symbol" w:hAnsi="Symbol" w:cs="Symbol" w:hint="default"/>
        </w:rPr>
      </w:lvl>
    </w:lvlOverride>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6ADE"/>
    <w:rsid w:val="00006ADE"/>
    <w:rsid w:val="00051CD7"/>
    <w:rsid w:val="000D7301"/>
    <w:rsid w:val="000E328C"/>
    <w:rsid w:val="000F24E5"/>
    <w:rsid w:val="00181C4C"/>
    <w:rsid w:val="00190BAE"/>
    <w:rsid w:val="001B4D7C"/>
    <w:rsid w:val="001B7AA9"/>
    <w:rsid w:val="00206576"/>
    <w:rsid w:val="002161DF"/>
    <w:rsid w:val="00270FE9"/>
    <w:rsid w:val="00283941"/>
    <w:rsid w:val="002C6B32"/>
    <w:rsid w:val="003C5E55"/>
    <w:rsid w:val="003F6B5E"/>
    <w:rsid w:val="004B14CF"/>
    <w:rsid w:val="0050342D"/>
    <w:rsid w:val="00507756"/>
    <w:rsid w:val="00551EEC"/>
    <w:rsid w:val="006C32E1"/>
    <w:rsid w:val="007137DC"/>
    <w:rsid w:val="00765C75"/>
    <w:rsid w:val="007E55F7"/>
    <w:rsid w:val="00820411"/>
    <w:rsid w:val="008443EF"/>
    <w:rsid w:val="008668C3"/>
    <w:rsid w:val="008A2BCD"/>
    <w:rsid w:val="008D2EFE"/>
    <w:rsid w:val="00912FDC"/>
    <w:rsid w:val="00932E5E"/>
    <w:rsid w:val="009A7517"/>
    <w:rsid w:val="009E6DED"/>
    <w:rsid w:val="00A108A5"/>
    <w:rsid w:val="00A16349"/>
    <w:rsid w:val="00A5714D"/>
    <w:rsid w:val="00AE5D86"/>
    <w:rsid w:val="00AF3514"/>
    <w:rsid w:val="00B36A8D"/>
    <w:rsid w:val="00C22CA8"/>
    <w:rsid w:val="00CB72F1"/>
    <w:rsid w:val="00CF0C9C"/>
    <w:rsid w:val="00D50B62"/>
    <w:rsid w:val="00D52375"/>
    <w:rsid w:val="00D72CDC"/>
    <w:rsid w:val="00E5505C"/>
    <w:rsid w:val="00EA02E3"/>
    <w:rsid w:val="00F029E2"/>
    <w:rsid w:val="00FF5C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39CB77"/>
  <w15:docId w15:val="{789CBB0A-1FBF-4C8C-BA79-623C0C49C3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Gothic Uralic" w:eastAsia="Gothic Uralic" w:hAnsi="Gothic Uralic" w:cs="Gothic Uralic"/>
    </w:rPr>
  </w:style>
  <w:style w:type="paragraph" w:styleId="Heading1">
    <w:name w:val="heading 1"/>
    <w:basedOn w:val="Normal"/>
    <w:uiPriority w:val="9"/>
    <w:qFormat/>
    <w:pPr>
      <w:ind w:left="105"/>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56" w:hanging="361"/>
    </w:pPr>
  </w:style>
  <w:style w:type="paragraph" w:styleId="ListParagraph">
    <w:name w:val="List Paragraph"/>
    <w:basedOn w:val="Normal"/>
    <w:link w:val="ListParagraphChar"/>
    <w:uiPriority w:val="34"/>
    <w:qFormat/>
    <w:pPr>
      <w:ind w:left="856" w:hanging="361"/>
    </w:pPr>
  </w:style>
  <w:style w:type="paragraph" w:customStyle="1" w:styleId="TableParagraph">
    <w:name w:val="Table Paragraph"/>
    <w:basedOn w:val="Normal"/>
    <w:uiPriority w:val="1"/>
    <w:qFormat/>
    <w:pPr>
      <w:spacing w:before="194" w:line="241" w:lineRule="exact"/>
      <w:ind w:left="105"/>
    </w:pPr>
  </w:style>
  <w:style w:type="paragraph" w:styleId="BodyText2">
    <w:name w:val="Body Text 2"/>
    <w:basedOn w:val="Normal"/>
    <w:link w:val="BodyText2Char"/>
    <w:uiPriority w:val="99"/>
    <w:semiHidden/>
    <w:unhideWhenUsed/>
    <w:rsid w:val="009A7517"/>
    <w:pPr>
      <w:spacing w:after="120" w:line="480" w:lineRule="auto"/>
    </w:pPr>
  </w:style>
  <w:style w:type="character" w:customStyle="1" w:styleId="BodyText2Char">
    <w:name w:val="Body Text 2 Char"/>
    <w:basedOn w:val="DefaultParagraphFont"/>
    <w:link w:val="BodyText2"/>
    <w:uiPriority w:val="99"/>
    <w:semiHidden/>
    <w:rsid w:val="009A7517"/>
    <w:rPr>
      <w:rFonts w:ascii="Gothic Uralic" w:eastAsia="Gothic Uralic" w:hAnsi="Gothic Uralic" w:cs="Gothic Uralic"/>
    </w:rPr>
  </w:style>
  <w:style w:type="character" w:customStyle="1" w:styleId="ListParagraphChar">
    <w:name w:val="List Paragraph Char"/>
    <w:link w:val="ListParagraph"/>
    <w:uiPriority w:val="34"/>
    <w:locked/>
    <w:rsid w:val="009A7517"/>
    <w:rPr>
      <w:rFonts w:ascii="Gothic Uralic" w:eastAsia="Gothic Uralic" w:hAnsi="Gothic Uralic" w:cs="Gothic Uralic"/>
    </w:rPr>
  </w:style>
  <w:style w:type="character" w:styleId="HTMLTypewriter">
    <w:name w:val="HTML Typewriter"/>
    <w:rsid w:val="00507756"/>
    <w:rPr>
      <w:rFonts w:ascii="Courier New" w:eastAsia="Times New Roman" w:hAnsi="Courier New" w:cs="Courier New"/>
      <w:sz w:val="20"/>
      <w:szCs w:val="20"/>
    </w:rPr>
  </w:style>
  <w:style w:type="paragraph" w:styleId="NoSpacing">
    <w:name w:val="No Spacing"/>
    <w:uiPriority w:val="1"/>
    <w:qFormat/>
    <w:rsid w:val="00A5714D"/>
    <w:pPr>
      <w:widowControl/>
      <w:autoSpaceDE/>
      <w:autoSpaceD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840026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4</Pages>
  <Words>1400</Words>
  <Characters>7984</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Bindu Vasamsetti (Group)</dc:creator>
  <cp:lastModifiedBy>Bindu Vasamsetti (Group)</cp:lastModifiedBy>
  <cp:revision>42</cp:revision>
  <dcterms:created xsi:type="dcterms:W3CDTF">2021-06-02T16:42:00Z</dcterms:created>
  <dcterms:modified xsi:type="dcterms:W3CDTF">2021-06-03T07:57:00Z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2021-06-02T00:00:00Z</vt:filetime>
  </property>
  <property fmtid="{D5CDD505-2E9C-101B-9397-08002B2CF9AE}" pid="3" name="Creator">
    <vt:lpwstr>Microsoft Word</vt:lpwstr>
  </property>
  <property fmtid="{D5CDD505-2E9C-101B-9397-08002B2CF9AE}" pid="4" name="LastSaved">
    <vt:filetime>2021-06-02T00:00:00Z</vt:filetime>
  </property>
</Properties>
</file>