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298C4" w14:textId="0CDC2385" w:rsidR="00483554" w:rsidRDefault="00483554" w:rsidP="00483554">
      <w:pPr>
        <w:tabs>
          <w:tab w:val="left" w:pos="3433"/>
          <w:tab w:val="left" w:pos="7625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  <w:b/>
        </w:rPr>
        <w:tab/>
        <w:t xml:space="preserve">        </w:t>
      </w:r>
      <w:r w:rsidRPr="009831FA">
        <w:rPr>
          <w:rFonts w:ascii="Calibri" w:eastAsia="Calibri" w:hAnsi="Calibri" w:cs="Calibri"/>
          <w:b/>
          <w:color w:val="7030A0"/>
          <w:sz w:val="40"/>
          <w:szCs w:val="40"/>
        </w:rPr>
        <w:t>Ketan Keskar</w:t>
      </w:r>
      <w:r>
        <w:rPr>
          <w:rFonts w:ascii="Calibri" w:eastAsia="Calibri" w:hAnsi="Calibri" w:cs="Calibri"/>
          <w:b/>
        </w:rPr>
        <w:t xml:space="preserve">                                  +1 (317)-909-7372</w:t>
      </w:r>
      <w:r>
        <w:rPr>
          <w:rFonts w:ascii="Calibri" w:eastAsia="Calibri" w:hAnsi="Calibri" w:cs="Calibri"/>
          <w:b/>
        </w:rPr>
        <w:br/>
        <w:t xml:space="preserve">                                                                       Indianapolis, IN, 46202                     keskarketan@gmail.com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7AACC" wp14:editId="2ED01AD8">
                <wp:simplePos x="0" y="0"/>
                <wp:positionH relativeFrom="column">
                  <wp:posOffset>-419100</wp:posOffset>
                </wp:positionH>
                <wp:positionV relativeFrom="paragraph">
                  <wp:posOffset>139700</wp:posOffset>
                </wp:positionV>
                <wp:extent cx="22225" cy="22225"/>
                <wp:effectExtent l="0" t="0" r="34925" b="349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22225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BE8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3pt;margin-top:11pt;width:1.75pt;height:1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" strokecolor="#4f81bd [3204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06B8C51" w14:textId="77777777" w:rsidR="00483554" w:rsidRPr="00AE44D3" w:rsidRDefault="00483554" w:rsidP="00483554">
      <w:pPr>
        <w:tabs>
          <w:tab w:val="left" w:pos="3433"/>
          <w:tab w:val="left" w:pos="7625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                                               www.linkedin.com/in/ketan-keskar/         </w:t>
      </w:r>
    </w:p>
    <w:p w14:paraId="26FBDD96" w14:textId="52DD9002" w:rsidR="00483554" w:rsidRPr="00DC34F0" w:rsidRDefault="00483554" w:rsidP="00DC34F0">
      <w:pPr>
        <w:numPr>
          <w:ilvl w:val="0"/>
          <w:numId w:val="15"/>
        </w:numPr>
        <w:tabs>
          <w:tab w:val="left" w:pos="3433"/>
          <w:tab w:val="left" w:pos="7625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Mechanical Engineer (MS) with 1.5 years of industry experience in Design and Manufacturing </w:t>
      </w:r>
      <w:r w:rsidRPr="00DC34F0">
        <w:rPr>
          <w:rFonts w:ascii="Calibri" w:eastAsia="Calibri" w:hAnsi="Calibri" w:cs="Calibri"/>
          <w:b/>
          <w:bCs/>
          <w:color w:val="0000FF"/>
        </w:rPr>
        <w:br/>
      </w:r>
    </w:p>
    <w:p w14:paraId="27707C84" w14:textId="77777777" w:rsidR="00483554" w:rsidRDefault="00483554" w:rsidP="00483554">
      <w:pPr>
        <w:tabs>
          <w:tab w:val="left" w:pos="3433"/>
          <w:tab w:val="left" w:pos="762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FF"/>
        </w:rPr>
        <w:t>EDUCATION</w:t>
      </w:r>
      <w:r>
        <w:rPr>
          <w:rFonts w:ascii="Calibri" w:eastAsia="Calibri" w:hAnsi="Calibri" w:cs="Calibri"/>
          <w:b/>
          <w:color w:val="5B9BD5"/>
        </w:rPr>
        <w:t>:</w:t>
      </w:r>
    </w:p>
    <w:p w14:paraId="21659033" w14:textId="77777777" w:rsidR="00483554" w:rsidRDefault="00483554" w:rsidP="00483554">
      <w:pPr>
        <w:numPr>
          <w:ilvl w:val="0"/>
          <w:numId w:val="16"/>
        </w:numPr>
        <w:tabs>
          <w:tab w:val="left" w:pos="813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MS, Mechanical Engineering (Mechatronics), GPA 3.4</w:t>
      </w:r>
      <w:r>
        <w:rPr>
          <w:rFonts w:ascii="Calibri" w:eastAsia="Calibri" w:hAnsi="Calibri" w:cs="Calibri"/>
        </w:rPr>
        <w:t xml:space="preserve">                                       </w:t>
      </w:r>
      <w:r>
        <w:rPr>
          <w:rFonts w:ascii="Calibri" w:eastAsia="Calibri" w:hAnsi="Calibri" w:cs="Calibri"/>
          <w:b/>
        </w:rPr>
        <w:t>Aug 2016-May 2018</w:t>
      </w:r>
    </w:p>
    <w:p w14:paraId="5059A980" w14:textId="77777777" w:rsidR="00483554" w:rsidRDefault="00483554" w:rsidP="00483554">
      <w:pPr>
        <w:tabs>
          <w:tab w:val="left" w:pos="813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Indiana University - Purdue University Indianapolis (IUPUI), IN </w:t>
      </w:r>
      <w:r>
        <w:rPr>
          <w:rFonts w:ascii="Calibri" w:eastAsia="Calibri" w:hAnsi="Calibri" w:cs="Calibri"/>
        </w:rPr>
        <w:br/>
      </w:r>
    </w:p>
    <w:p w14:paraId="1AC87D74" w14:textId="77777777" w:rsidR="00483554" w:rsidRDefault="00483554" w:rsidP="00483554">
      <w:pPr>
        <w:numPr>
          <w:ilvl w:val="0"/>
          <w:numId w:val="17"/>
        </w:numPr>
        <w:tabs>
          <w:tab w:val="left" w:pos="8130"/>
        </w:tabs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BE, Mechanical Engineering, GPA 3.3</w:t>
      </w:r>
      <w:r>
        <w:rPr>
          <w:rFonts w:ascii="Calibri" w:eastAsia="Calibri" w:hAnsi="Calibri" w:cs="Calibri"/>
        </w:rPr>
        <w:t xml:space="preserve">                                                                     </w:t>
      </w:r>
      <w:r>
        <w:rPr>
          <w:rFonts w:ascii="Calibri" w:eastAsia="Calibri" w:hAnsi="Calibri" w:cs="Calibri"/>
          <w:b/>
        </w:rPr>
        <w:t>Aug 2012-May 2016</w:t>
      </w:r>
    </w:p>
    <w:p w14:paraId="1881787A" w14:textId="77777777" w:rsidR="00483554" w:rsidRDefault="00483554" w:rsidP="004835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Pune University, Pune, India</w:t>
      </w:r>
      <w:r>
        <w:rPr>
          <w:rFonts w:ascii="Calibri" w:eastAsia="Calibri" w:hAnsi="Calibri" w:cs="Calibri"/>
        </w:rPr>
        <w:br/>
      </w:r>
    </w:p>
    <w:p w14:paraId="39F78FAD" w14:textId="77777777" w:rsidR="00483554" w:rsidRDefault="00483554" w:rsidP="00483554">
      <w:pPr>
        <w:rPr>
          <w:rFonts w:ascii="Calibri" w:eastAsia="Calibri" w:hAnsi="Calibri" w:cs="Calibri"/>
          <w:b/>
          <w:color w:val="5B9BD5"/>
        </w:rPr>
      </w:pPr>
      <w:r>
        <w:rPr>
          <w:rFonts w:ascii="Calibri" w:eastAsia="Calibri" w:hAnsi="Calibri" w:cs="Calibri"/>
          <w:b/>
          <w:color w:val="0000FF"/>
        </w:rPr>
        <w:t>TOOLS AND TECHNOLOGIES</w:t>
      </w:r>
      <w:r>
        <w:rPr>
          <w:rFonts w:ascii="Calibri" w:eastAsia="Calibri" w:hAnsi="Calibri" w:cs="Calibri"/>
          <w:b/>
          <w:color w:val="5B9BD5"/>
        </w:rPr>
        <w:t>:</w:t>
      </w:r>
    </w:p>
    <w:p w14:paraId="694FB1E4" w14:textId="77777777" w:rsidR="00483554" w:rsidRDefault="00483554" w:rsidP="00483554">
      <w:pPr>
        <w:numPr>
          <w:ilvl w:val="0"/>
          <w:numId w:val="18"/>
        </w:numPr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CAD/CAE</w:t>
      </w:r>
      <w:r>
        <w:rPr>
          <w:rFonts w:ascii="Calibri" w:eastAsia="Calibri" w:hAnsi="Calibri" w:cs="Calibri"/>
          <w:color w:val="000000"/>
        </w:rPr>
        <w:t>: Creo/</w:t>
      </w:r>
      <w:r>
        <w:rPr>
          <w:rFonts w:ascii="Calibri" w:eastAsia="Calibri" w:hAnsi="Calibri" w:cs="Calibri"/>
        </w:rPr>
        <w:t>ProE</w:t>
      </w:r>
      <w:r>
        <w:rPr>
          <w:rFonts w:ascii="Calibri" w:eastAsia="Calibri" w:hAnsi="Calibri" w:cs="Calibri"/>
          <w:color w:val="000000"/>
        </w:rPr>
        <w:t>, S</w:t>
      </w:r>
      <w:r>
        <w:rPr>
          <w:rFonts w:ascii="Calibri" w:eastAsia="Calibri" w:hAnsi="Calibri" w:cs="Calibri"/>
        </w:rPr>
        <w:t>olidWorks,</w:t>
      </w:r>
      <w:r>
        <w:rPr>
          <w:rFonts w:ascii="Calibri" w:eastAsia="Calibri" w:hAnsi="Calibri" w:cs="Calibri"/>
          <w:color w:val="000000"/>
        </w:rPr>
        <w:t xml:space="preserve"> CATIA V5, NX, Inventor, AutoCAD, ANSYS, MicroStation</w:t>
      </w:r>
    </w:p>
    <w:p w14:paraId="3168740F" w14:textId="77777777" w:rsidR="00483554" w:rsidRDefault="00483554" w:rsidP="00483554">
      <w:pPr>
        <w:numPr>
          <w:ilvl w:val="0"/>
          <w:numId w:val="18"/>
        </w:numPr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Programming</w:t>
      </w:r>
      <w:r>
        <w:rPr>
          <w:rFonts w:ascii="Calibri" w:eastAsia="Calibri" w:hAnsi="Calibri" w:cs="Calibri"/>
          <w:color w:val="000000"/>
        </w:rPr>
        <w:t>: C/C++, MATLAB, Python, Arduino IDE, Visual Basic (VB)</w:t>
      </w:r>
      <w:r>
        <w:rPr>
          <w:rFonts w:ascii="Calibri" w:eastAsia="Calibri" w:hAnsi="Calibri" w:cs="Calibri"/>
        </w:rPr>
        <w:t>- .NET</w:t>
      </w:r>
    </w:p>
    <w:p w14:paraId="0F394370" w14:textId="0BA601B9" w:rsidR="00483554" w:rsidRDefault="00483554" w:rsidP="00483554">
      <w:pPr>
        <w:numPr>
          <w:ilvl w:val="0"/>
          <w:numId w:val="18"/>
        </w:numPr>
        <w:rPr>
          <w:color w:val="000000"/>
        </w:rPr>
      </w:pPr>
      <w:r>
        <w:rPr>
          <w:rFonts w:ascii="Calibri" w:eastAsia="Calibri" w:hAnsi="Calibri" w:cs="Calibri"/>
          <w:b/>
        </w:rPr>
        <w:t xml:space="preserve">Other: </w:t>
      </w:r>
      <w:r>
        <w:rPr>
          <w:rFonts w:ascii="Calibri" w:eastAsia="Calibri" w:hAnsi="Calibri" w:cs="Calibri"/>
        </w:rPr>
        <w:t xml:space="preserve">Office (Word, Excel, PowerPoint), </w:t>
      </w:r>
      <w:r w:rsidR="00D27C38">
        <w:rPr>
          <w:rFonts w:ascii="Calibri" w:eastAsia="Calibri" w:hAnsi="Calibri" w:cs="Calibri"/>
        </w:rPr>
        <w:t xml:space="preserve">Syteline, </w:t>
      </w:r>
      <w:r>
        <w:rPr>
          <w:rFonts w:ascii="Calibri" w:eastAsia="Calibri" w:hAnsi="Calibri" w:cs="Calibri"/>
        </w:rPr>
        <w:t>Teamcenter, Windchill, ENOVIA, DELMIA</w:t>
      </w:r>
    </w:p>
    <w:p w14:paraId="22DCC6F4" w14:textId="18EA7AC4" w:rsidR="00483554" w:rsidRDefault="00483554" w:rsidP="00483554">
      <w:pPr>
        <w:numPr>
          <w:ilvl w:val="0"/>
          <w:numId w:val="18"/>
        </w:numPr>
        <w:rPr>
          <w:color w:val="000000"/>
        </w:rPr>
      </w:pPr>
      <w:r>
        <w:rPr>
          <w:rFonts w:ascii="Calibri" w:eastAsia="Calibri" w:hAnsi="Calibri" w:cs="Calibri"/>
          <w:b/>
        </w:rPr>
        <w:t xml:space="preserve">Knowledge of </w:t>
      </w:r>
      <w:r>
        <w:rPr>
          <w:rFonts w:ascii="Calibri" w:eastAsia="Calibri" w:hAnsi="Calibri" w:cs="Calibri"/>
        </w:rPr>
        <w:t xml:space="preserve">PLC, </w:t>
      </w:r>
      <w:r w:rsidR="00DC34F0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FMEA, Tolerance Stack Up, FEA, Six Sigma, and Lean Manufacturing</w:t>
      </w:r>
      <w:r>
        <w:rPr>
          <w:rFonts w:ascii="Calibri" w:eastAsia="Calibri" w:hAnsi="Calibri" w:cs="Calibri"/>
        </w:rPr>
        <w:br/>
      </w:r>
    </w:p>
    <w:p w14:paraId="0AC93903" w14:textId="77777777" w:rsidR="00483554" w:rsidRDefault="00483554" w:rsidP="00483554">
      <w:pPr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>PROFESSIONAL EXPERIENCE:</w:t>
      </w:r>
    </w:p>
    <w:p w14:paraId="649CEEAC" w14:textId="77777777" w:rsidR="00483554" w:rsidRDefault="00483554" w:rsidP="00483554">
      <w:pPr>
        <w:tabs>
          <w:tab w:val="left" w:pos="8130"/>
        </w:tabs>
        <w:rPr>
          <w:rFonts w:ascii="Calibri" w:eastAsia="Calibri" w:hAnsi="Calibri" w:cs="Calibri"/>
          <w:b/>
          <w:bCs/>
          <w:iCs/>
          <w:color w:val="000000" w:themeColor="text1"/>
        </w:rPr>
      </w:pPr>
      <w:r>
        <w:rPr>
          <w:rFonts w:ascii="Calibri" w:eastAsia="Calibri" w:hAnsi="Calibri" w:cs="Calibri"/>
          <w:b/>
          <w:u w:val="single"/>
        </w:rPr>
        <w:t xml:space="preserve">Mechanical Engineer </w:t>
      </w:r>
      <w:r>
        <w:rPr>
          <w:rFonts w:ascii="Calibri" w:eastAsia="Calibri" w:hAnsi="Calibri" w:cs="Calibri"/>
          <w:b/>
        </w:rPr>
        <w:t xml:space="preserve">- </w:t>
      </w:r>
      <w:r>
        <w:rPr>
          <w:rFonts w:ascii="Calibri" w:eastAsia="Calibri" w:hAnsi="Calibri" w:cs="Calibri"/>
          <w:i/>
        </w:rPr>
        <w:t xml:space="preserve">L&amp;T Technology Services                                                       </w:t>
      </w:r>
      <w:r w:rsidRPr="00645E04">
        <w:rPr>
          <w:rFonts w:ascii="Calibri" w:eastAsia="Calibri" w:hAnsi="Calibri" w:cs="Calibri"/>
          <w:i/>
          <w:color w:val="000000" w:themeColor="text1"/>
        </w:rPr>
        <w:t xml:space="preserve"> </w:t>
      </w:r>
      <w:r w:rsidRPr="00645E04">
        <w:rPr>
          <w:rFonts w:ascii="Calibri" w:eastAsia="Calibri" w:hAnsi="Calibri" w:cs="Calibri"/>
          <w:b/>
          <w:bCs/>
          <w:iCs/>
          <w:color w:val="000000" w:themeColor="text1"/>
        </w:rPr>
        <w:t>Jan 2019 – Aug 2020</w:t>
      </w:r>
    </w:p>
    <w:p w14:paraId="737D1A5E" w14:textId="77777777" w:rsidR="00483554" w:rsidRDefault="00483554" w:rsidP="00483554">
      <w:pPr>
        <w:pStyle w:val="ListParagraph"/>
        <w:numPr>
          <w:ilvl w:val="0"/>
          <w:numId w:val="23"/>
        </w:numPr>
        <w:tabs>
          <w:tab w:val="left" w:pos="180"/>
          <w:tab w:val="left" w:pos="8130"/>
        </w:tabs>
        <w:ind w:left="270" w:hanging="270"/>
        <w:rPr>
          <w:rFonts w:ascii="Calibri" w:eastAsia="Calibri" w:hAnsi="Calibri" w:cs="Calibri"/>
          <w:b/>
          <w:bCs/>
          <w:iCs/>
          <w:color w:val="000000" w:themeColor="text1"/>
        </w:rPr>
      </w:pPr>
      <w:r>
        <w:rPr>
          <w:rFonts w:ascii="Calibri" w:eastAsia="Calibri" w:hAnsi="Calibri" w:cs="Calibri"/>
          <w:iCs/>
          <w:color w:val="000000" w:themeColor="text1"/>
        </w:rPr>
        <w:t>Supported the following three clients as a contractor in design and manufacturing:</w:t>
      </w:r>
    </w:p>
    <w:p w14:paraId="216978D8" w14:textId="77777777" w:rsidR="00483554" w:rsidRDefault="00483554" w:rsidP="00483554">
      <w:pPr>
        <w:tabs>
          <w:tab w:val="left" w:pos="180"/>
          <w:tab w:val="left" w:pos="8130"/>
        </w:tabs>
        <w:rPr>
          <w:rFonts w:ascii="Calibri" w:eastAsia="Calibri" w:hAnsi="Calibri" w:cs="Calibri"/>
          <w:b/>
        </w:rPr>
      </w:pPr>
    </w:p>
    <w:p w14:paraId="664DB123" w14:textId="77777777" w:rsidR="00483554" w:rsidRPr="00AA7803" w:rsidRDefault="00483554" w:rsidP="00483554">
      <w:pPr>
        <w:pStyle w:val="ListParagraph"/>
        <w:numPr>
          <w:ilvl w:val="0"/>
          <w:numId w:val="24"/>
        </w:numPr>
        <w:tabs>
          <w:tab w:val="left" w:pos="180"/>
          <w:tab w:val="left" w:pos="360"/>
          <w:tab w:val="left" w:pos="8130"/>
        </w:tabs>
        <w:ind w:hanging="720"/>
        <w:rPr>
          <w:rFonts w:ascii="Calibri" w:eastAsia="Calibri" w:hAnsi="Calibri" w:cs="Calibri"/>
          <w:b/>
          <w:bCs/>
          <w:iCs/>
          <w:color w:val="000000" w:themeColor="text1"/>
        </w:rPr>
      </w:pPr>
      <w:r w:rsidRPr="00AA7803">
        <w:rPr>
          <w:rFonts w:ascii="Calibri" w:eastAsia="Calibri" w:hAnsi="Calibri" w:cs="Calibri"/>
          <w:b/>
        </w:rPr>
        <w:t xml:space="preserve">Contract Design Engineer - </w:t>
      </w:r>
      <w:r w:rsidRPr="00AA7803">
        <w:rPr>
          <w:rFonts w:ascii="Calibri" w:eastAsia="Calibri" w:hAnsi="Calibri" w:cs="Calibri"/>
          <w:bCs/>
        </w:rPr>
        <w:t>CNH Industrial - Benson, MN</w:t>
      </w:r>
      <w:r w:rsidRPr="00AA7803">
        <w:rPr>
          <w:rFonts w:ascii="Calibri" w:eastAsia="Calibri" w:hAnsi="Calibri" w:cs="Calibri"/>
          <w:b/>
        </w:rPr>
        <w:t xml:space="preserve">                      </w:t>
      </w:r>
      <w:r>
        <w:rPr>
          <w:rFonts w:ascii="Calibri" w:eastAsia="Calibri" w:hAnsi="Calibri" w:cs="Calibri"/>
          <w:b/>
        </w:rPr>
        <w:t xml:space="preserve">       </w:t>
      </w:r>
      <w:r w:rsidRPr="00AA7803">
        <w:rPr>
          <w:rFonts w:ascii="Calibri" w:eastAsia="Calibri" w:hAnsi="Calibri" w:cs="Calibri"/>
          <w:b/>
        </w:rPr>
        <w:t xml:space="preserve">    Jan 2019 – June 2019     </w:t>
      </w:r>
      <w:r w:rsidRPr="00AA7803">
        <w:rPr>
          <w:rFonts w:ascii="Calibri" w:eastAsia="Calibri" w:hAnsi="Calibri" w:cs="Calibri"/>
          <w:b/>
        </w:rPr>
        <w:br/>
        <w:t xml:space="preserve">    </w:t>
      </w:r>
    </w:p>
    <w:p w14:paraId="4D916E2C" w14:textId="77777777" w:rsidR="00483554" w:rsidRDefault="00483554" w:rsidP="00483554">
      <w:pPr>
        <w:numPr>
          <w:ilvl w:val="0"/>
          <w:numId w:val="19"/>
        </w:numPr>
        <w:spacing w:line="276" w:lineRule="auto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 xml:space="preserve">Conceptualized and designed cost-effective mechanical components for an agricultural vehicle using </w:t>
      </w:r>
      <w:r>
        <w:rPr>
          <w:rFonts w:ascii="Calibri" w:eastAsia="Calibri" w:hAnsi="Calibri" w:cs="Calibri"/>
          <w:b/>
        </w:rPr>
        <w:t>Creo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 xml:space="preserve">Teamcenter and ENOVIA PLM </w:t>
      </w:r>
      <w:r>
        <w:rPr>
          <w:rFonts w:ascii="Calibri" w:eastAsia="Calibri" w:hAnsi="Calibri" w:cs="Calibri"/>
        </w:rPr>
        <w:t xml:space="preserve">by </w:t>
      </w:r>
      <w:r>
        <w:rPr>
          <w:rFonts w:ascii="Calibri" w:eastAsia="Calibri" w:hAnsi="Calibri" w:cs="Calibri"/>
          <w:b/>
        </w:rPr>
        <w:t xml:space="preserve">scrum </w:t>
      </w:r>
      <w:r>
        <w:rPr>
          <w:rFonts w:ascii="Calibri" w:eastAsia="Calibri" w:hAnsi="Calibri" w:cs="Calibri"/>
        </w:rPr>
        <w:t>methodology</w:t>
      </w:r>
    </w:p>
    <w:p w14:paraId="5F3C5B62" w14:textId="77777777" w:rsidR="00483554" w:rsidRDefault="00483554" w:rsidP="00483554">
      <w:pPr>
        <w:numPr>
          <w:ilvl w:val="0"/>
          <w:numId w:val="19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Developed 3D CAD models for a linkage mechanism, rotomolded fuel tank, hose routings and sheet metal brackets considering DFM and DFA.</w:t>
      </w:r>
    </w:p>
    <w:p w14:paraId="298AB0CB" w14:textId="77777777" w:rsidR="00483554" w:rsidRPr="009D03C9" w:rsidRDefault="00483554" w:rsidP="00483554">
      <w:pPr>
        <w:numPr>
          <w:ilvl w:val="0"/>
          <w:numId w:val="1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Devised a method to install heavy fuel tanks by using a modified forklift.</w:t>
      </w:r>
    </w:p>
    <w:p w14:paraId="48AD2EB1" w14:textId="468DF037" w:rsidR="00483554" w:rsidRDefault="00483554" w:rsidP="00483554">
      <w:pPr>
        <w:pStyle w:val="ListParagraph"/>
        <w:numPr>
          <w:ilvl w:val="0"/>
          <w:numId w:val="19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Assigned mark-ups to drawings including the use of ASME Y14.5 (GD&amp;T), and revised standard work documents for ECR/EC</w:t>
      </w:r>
      <w:r w:rsidR="00D27C38">
        <w:rPr>
          <w:rFonts w:asciiTheme="majorHAnsi" w:eastAsia="Calibri" w:hAnsiTheme="majorHAnsi" w:cstheme="majorHAnsi"/>
        </w:rPr>
        <w:t>O</w:t>
      </w:r>
      <w:r>
        <w:rPr>
          <w:rFonts w:asciiTheme="majorHAnsi" w:eastAsia="Calibri" w:hAnsiTheme="majorHAnsi" w:cstheme="majorHAnsi"/>
        </w:rPr>
        <w:t>.</w:t>
      </w:r>
    </w:p>
    <w:p w14:paraId="36E51910" w14:textId="77777777" w:rsidR="00483554" w:rsidRPr="004E5AA3" w:rsidRDefault="00483554" w:rsidP="00483554">
      <w:pPr>
        <w:rPr>
          <w:rFonts w:ascii="Calibri" w:eastAsia="Calibri" w:hAnsi="Calibri" w:cs="Calibri"/>
          <w:b/>
        </w:rPr>
      </w:pPr>
      <w:r w:rsidRPr="004E5AA3">
        <w:rPr>
          <w:rFonts w:ascii="Calibri" w:eastAsia="Calibri" w:hAnsi="Calibri" w:cs="Calibri"/>
          <w:b/>
          <w:u w:val="single"/>
        </w:rPr>
        <w:br/>
      </w:r>
      <w:r w:rsidRPr="004E5AA3">
        <w:rPr>
          <w:rFonts w:ascii="Calibri" w:eastAsia="Calibri" w:hAnsi="Calibri" w:cs="Calibri"/>
          <w:b/>
        </w:rPr>
        <w:t xml:space="preserve">2)  </w:t>
      </w:r>
      <w:r>
        <w:rPr>
          <w:rFonts w:ascii="Calibri" w:eastAsia="Calibri" w:hAnsi="Calibri" w:cs="Calibri"/>
          <w:b/>
        </w:rPr>
        <w:t xml:space="preserve">Contract Manufacturing Engineer – </w:t>
      </w:r>
      <w:r w:rsidRPr="00345346">
        <w:rPr>
          <w:rFonts w:ascii="Calibri" w:eastAsia="Calibri" w:hAnsi="Calibri" w:cs="Calibri"/>
          <w:bCs/>
        </w:rPr>
        <w:t>Polaris- Syracuse, IN</w:t>
      </w:r>
      <w:r w:rsidRPr="004E5AA3"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 xml:space="preserve">                              </w:t>
      </w:r>
      <w:r w:rsidRPr="004E5AA3">
        <w:rPr>
          <w:rFonts w:ascii="Calibri" w:eastAsia="Calibri" w:hAnsi="Calibri" w:cs="Calibri"/>
          <w:b/>
        </w:rPr>
        <w:t xml:space="preserve">Aug 2019 – Jan 2020        </w:t>
      </w:r>
      <w:r>
        <w:rPr>
          <w:rFonts w:ascii="Calibri" w:eastAsia="Calibri" w:hAnsi="Calibri" w:cs="Calibri"/>
          <w:b/>
        </w:rPr>
        <w:br/>
        <w:t xml:space="preserve">      </w:t>
      </w:r>
    </w:p>
    <w:p w14:paraId="0DFF4FB6" w14:textId="77777777" w:rsidR="00483554" w:rsidRPr="00867561" w:rsidRDefault="00483554" w:rsidP="0048355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/>
        </w:rPr>
      </w:pPr>
      <w:r w:rsidRPr="00867561">
        <w:rPr>
          <w:rFonts w:ascii="Calibri" w:eastAsia="Calibri" w:hAnsi="Calibri" w:cs="Calibri"/>
        </w:rPr>
        <w:t xml:space="preserve">Created new </w:t>
      </w:r>
      <w:r w:rsidRPr="00867561">
        <w:rPr>
          <w:rFonts w:ascii="Calibri" w:eastAsia="Calibri" w:hAnsi="Calibri" w:cs="Calibri"/>
          <w:color w:val="000000"/>
        </w:rPr>
        <w:t xml:space="preserve">standard </w:t>
      </w:r>
      <w:r w:rsidRPr="00867561">
        <w:rPr>
          <w:rFonts w:ascii="Calibri" w:eastAsia="Calibri" w:hAnsi="Calibri" w:cs="Calibri"/>
        </w:rPr>
        <w:t xml:space="preserve">work documents </w:t>
      </w:r>
      <w:r w:rsidRPr="00867561">
        <w:rPr>
          <w:rFonts w:ascii="Calibri" w:eastAsia="Calibri" w:hAnsi="Calibri" w:cs="Calibri"/>
          <w:color w:val="000000"/>
        </w:rPr>
        <w:t>using SolidWorks and MS Excel for 10 new boat models</w:t>
      </w:r>
    </w:p>
    <w:p w14:paraId="16A1A4E1" w14:textId="77777777" w:rsidR="00483554" w:rsidRPr="00867561" w:rsidRDefault="00483554" w:rsidP="0048355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/>
        </w:rPr>
      </w:pPr>
      <w:r w:rsidRPr="00867561">
        <w:rPr>
          <w:rFonts w:ascii="Calibri" w:eastAsia="Calibri" w:hAnsi="Calibri" w:cs="Calibri"/>
          <w:color w:val="000000"/>
        </w:rPr>
        <w:t>Presented the documents regularly in cross-functional teams for continuous improvements</w:t>
      </w:r>
    </w:p>
    <w:p w14:paraId="523F0236" w14:textId="77777777" w:rsidR="00483554" w:rsidRPr="00867561" w:rsidRDefault="00483554" w:rsidP="0048355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/>
        </w:rPr>
      </w:pPr>
      <w:r w:rsidRPr="00867561">
        <w:rPr>
          <w:rFonts w:ascii="Calibri" w:eastAsia="Calibri" w:hAnsi="Calibri" w:cs="Calibri"/>
          <w:color w:val="000000"/>
        </w:rPr>
        <w:t xml:space="preserve">Performed </w:t>
      </w:r>
      <w:r w:rsidRPr="00867561">
        <w:rPr>
          <w:rFonts w:ascii="Calibri" w:eastAsia="Calibri" w:hAnsi="Calibri" w:cs="Calibri"/>
        </w:rPr>
        <w:t xml:space="preserve">time studies and </w:t>
      </w:r>
      <w:r w:rsidRPr="00867561">
        <w:rPr>
          <w:rFonts w:ascii="Calibri" w:eastAsia="Calibri" w:hAnsi="Calibri" w:cs="Calibri"/>
          <w:color w:val="000000"/>
        </w:rPr>
        <w:t>identified the areas suitable for Pok</w:t>
      </w:r>
      <w:r w:rsidRPr="00867561">
        <w:rPr>
          <w:rFonts w:ascii="Calibri" w:eastAsia="Calibri" w:hAnsi="Calibri" w:cs="Calibri"/>
        </w:rPr>
        <w:t>a</w:t>
      </w:r>
      <w:r w:rsidRPr="00867561">
        <w:rPr>
          <w:rFonts w:ascii="Calibri" w:eastAsia="Calibri" w:hAnsi="Calibri" w:cs="Calibri"/>
          <w:color w:val="000000"/>
        </w:rPr>
        <w:t xml:space="preserve"> Yoke</w:t>
      </w:r>
      <w:r>
        <w:rPr>
          <w:rFonts w:ascii="Calibri" w:eastAsia="Calibri" w:hAnsi="Calibri" w:cs="Calibri"/>
          <w:color w:val="000000"/>
        </w:rPr>
        <w:t>s</w:t>
      </w:r>
    </w:p>
    <w:p w14:paraId="5644AD7A" w14:textId="1AFABE54" w:rsidR="00483554" w:rsidRPr="00867561" w:rsidRDefault="00483554" w:rsidP="0048355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Initiated </w:t>
      </w:r>
      <w:r w:rsidRPr="00867561">
        <w:rPr>
          <w:rFonts w:ascii="Calibri" w:eastAsia="Calibri" w:hAnsi="Calibri" w:cs="Calibri"/>
          <w:color w:val="000000"/>
        </w:rPr>
        <w:t>Manufacturing BOM audits and reduced the production cost by 10%</w:t>
      </w:r>
      <w:r w:rsidR="00D27C38">
        <w:rPr>
          <w:rFonts w:ascii="Calibri" w:eastAsia="Calibri" w:hAnsi="Calibri" w:cs="Calibri"/>
          <w:color w:val="000000"/>
        </w:rPr>
        <w:t xml:space="preserve"> using Syteline</w:t>
      </w:r>
    </w:p>
    <w:p w14:paraId="23C015B0" w14:textId="77777777" w:rsidR="00483554" w:rsidRPr="004E5AA3" w:rsidRDefault="00483554" w:rsidP="00483554">
      <w:pPr>
        <w:rPr>
          <w:rFonts w:ascii="Calibri" w:eastAsia="Calibri" w:hAnsi="Calibri" w:cs="Calibri"/>
          <w:b/>
        </w:rPr>
      </w:pPr>
      <w:r w:rsidRPr="004E5AA3">
        <w:rPr>
          <w:rFonts w:ascii="Calibri" w:eastAsia="Calibri" w:hAnsi="Calibri" w:cs="Calibri"/>
          <w:b/>
          <w:u w:val="single"/>
        </w:rPr>
        <w:br/>
      </w:r>
      <w:r>
        <w:rPr>
          <w:rFonts w:ascii="Calibri" w:eastAsia="Calibri" w:hAnsi="Calibri" w:cs="Calibri"/>
          <w:b/>
        </w:rPr>
        <w:t>3</w:t>
      </w:r>
      <w:r w:rsidRPr="004E5AA3">
        <w:rPr>
          <w:rFonts w:ascii="Calibri" w:eastAsia="Calibri" w:hAnsi="Calibri" w:cs="Calibri"/>
          <w:b/>
        </w:rPr>
        <w:t xml:space="preserve">)  </w:t>
      </w:r>
      <w:r>
        <w:rPr>
          <w:rFonts w:ascii="Calibri" w:eastAsia="Calibri" w:hAnsi="Calibri" w:cs="Calibri"/>
          <w:b/>
        </w:rPr>
        <w:t xml:space="preserve">Contract Manufacturing Engineer - </w:t>
      </w:r>
      <w:r w:rsidRPr="00345346">
        <w:rPr>
          <w:rFonts w:ascii="Calibri" w:eastAsia="Calibri" w:hAnsi="Calibri" w:cs="Calibri"/>
          <w:bCs/>
        </w:rPr>
        <w:t>Harley Davidson- York, PA</w:t>
      </w:r>
      <w:r w:rsidRPr="004E5AA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 xml:space="preserve">                      June</w:t>
      </w:r>
      <w:r w:rsidRPr="004E5AA3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2020</w:t>
      </w:r>
      <w:r w:rsidRPr="004E5AA3">
        <w:rPr>
          <w:rFonts w:ascii="Calibri" w:eastAsia="Calibri" w:hAnsi="Calibri" w:cs="Calibri"/>
          <w:b/>
        </w:rPr>
        <w:t xml:space="preserve"> – </w:t>
      </w:r>
      <w:r>
        <w:rPr>
          <w:rFonts w:ascii="Calibri" w:eastAsia="Calibri" w:hAnsi="Calibri" w:cs="Calibri"/>
          <w:b/>
        </w:rPr>
        <w:t>July</w:t>
      </w:r>
      <w:r w:rsidRPr="004E5AA3">
        <w:rPr>
          <w:rFonts w:ascii="Calibri" w:eastAsia="Calibri" w:hAnsi="Calibri" w:cs="Calibri"/>
          <w:b/>
        </w:rPr>
        <w:t xml:space="preserve"> 2020      </w:t>
      </w:r>
      <w:r w:rsidRPr="004E5AA3">
        <w:rPr>
          <w:rFonts w:ascii="Calibri" w:eastAsia="Calibri" w:hAnsi="Calibri" w:cs="Calibri"/>
          <w:b/>
        </w:rPr>
        <w:tab/>
        <w:t xml:space="preserve">                              </w:t>
      </w:r>
      <w:r>
        <w:rPr>
          <w:rFonts w:ascii="Calibri" w:eastAsia="Calibri" w:hAnsi="Calibri" w:cs="Calibri"/>
          <w:b/>
        </w:rPr>
        <w:t xml:space="preserve">  </w:t>
      </w:r>
      <w:r w:rsidRPr="004E5AA3">
        <w:rPr>
          <w:rFonts w:ascii="Calibri" w:eastAsia="Calibri" w:hAnsi="Calibri" w:cs="Calibri"/>
          <w:b/>
        </w:rPr>
        <w:t xml:space="preserve"> </w:t>
      </w:r>
    </w:p>
    <w:p w14:paraId="1B0CB7CA" w14:textId="77777777" w:rsidR="00483554" w:rsidRDefault="00483554" w:rsidP="00483554">
      <w:pPr>
        <w:numPr>
          <w:ilvl w:val="0"/>
          <w:numId w:val="8"/>
        </w:numPr>
        <w:tabs>
          <w:tab w:val="left" w:pos="8130"/>
        </w:tabs>
        <w:rPr>
          <w:rFonts w:ascii="Calibri" w:eastAsia="Calibri" w:hAnsi="Calibri" w:cs="Calibri"/>
        </w:rPr>
      </w:pPr>
      <w:r>
        <w:rPr>
          <w:rFonts w:ascii="Calibri" w:eastAsia="ArialMT" w:hAnsi="Calibri" w:cs="Calibri"/>
        </w:rPr>
        <w:t>Created standard work instructions using Creo, Excel and Windchill for NPD of 2 motorcycles</w:t>
      </w:r>
    </w:p>
    <w:p w14:paraId="51F3725C" w14:textId="77777777" w:rsidR="00483554" w:rsidRDefault="00483554" w:rsidP="00483554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hAnsi="Calibri" w:cs="Calibri"/>
        </w:rPr>
        <w:t>Designed a socket tray mount to eliminate ‘Motion’, thus increasing work cell efficiency</w:t>
      </w:r>
    </w:p>
    <w:p w14:paraId="593FD012" w14:textId="609B8EF8" w:rsidR="00FA78AA" w:rsidRPr="00483554" w:rsidRDefault="00483554" w:rsidP="00483554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00867561">
        <w:rPr>
          <w:rFonts w:ascii="Calibri" w:hAnsi="Calibri" w:cs="Calibri"/>
        </w:rPr>
        <w:t>Evaluated PFEP</w:t>
      </w:r>
      <w:r>
        <w:rPr>
          <w:rFonts w:ascii="Calibri" w:hAnsi="Calibri" w:cs="Calibri"/>
        </w:rPr>
        <w:t xml:space="preserve"> for workstations</w:t>
      </w:r>
      <w:r w:rsidRPr="00867561">
        <w:rPr>
          <w:rFonts w:ascii="Calibri" w:hAnsi="Calibri" w:cs="Calibri"/>
        </w:rPr>
        <w:t xml:space="preserve"> by creating rack and container drawings in AutoCAD</w:t>
      </w:r>
      <w:r>
        <w:rPr>
          <w:rFonts w:ascii="Calibri" w:hAnsi="Calibri" w:cs="Calibri"/>
        </w:rPr>
        <w:br/>
      </w:r>
    </w:p>
    <w:sectPr w:rsidR="00FA78AA" w:rsidRPr="00483554" w:rsidSect="00867561">
      <w:headerReference w:type="default" r:id="rId9"/>
      <w:headerReference w:type="first" r:id="rId10"/>
      <w:pgSz w:w="11907" w:h="16839"/>
      <w:pgMar w:top="1440" w:right="1080" w:bottom="1440" w:left="1080" w:header="14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9BC7" w14:textId="77777777" w:rsidR="00B03039" w:rsidRDefault="00B03039">
      <w:r>
        <w:separator/>
      </w:r>
    </w:p>
  </w:endnote>
  <w:endnote w:type="continuationSeparator" w:id="0">
    <w:p w14:paraId="6133BCD4" w14:textId="77777777" w:rsidR="00B03039" w:rsidRDefault="00B0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4313C" w14:textId="77777777" w:rsidR="00B03039" w:rsidRDefault="00B03039">
      <w:r>
        <w:separator/>
      </w:r>
    </w:p>
  </w:footnote>
  <w:footnote w:type="continuationSeparator" w:id="0">
    <w:p w14:paraId="33711C75" w14:textId="77777777" w:rsidR="00B03039" w:rsidRDefault="00B0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6C025" w14:textId="77777777" w:rsidR="00FA78AA" w:rsidRDefault="00FA78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F7695" w14:textId="77777777" w:rsidR="00FA78AA" w:rsidRDefault="006106C2">
    <w:pPr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  <w:sz w:val="48"/>
        <w:szCs w:val="48"/>
      </w:rPr>
      <w:t xml:space="preserve">              </w:t>
    </w:r>
    <w:r>
      <w:rPr>
        <w:rFonts w:ascii="Calibri" w:eastAsia="Calibri" w:hAnsi="Calibri" w:cs="Calibri"/>
        <w:color w:val="0B5394"/>
        <w:sz w:val="48"/>
        <w:szCs w:val="48"/>
      </w:rPr>
      <w:t>Ketan Keskar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                              317-909-7372</w:t>
    </w:r>
    <w:r>
      <w:rPr>
        <w:rFonts w:ascii="Calibri" w:eastAsia="Calibri" w:hAnsi="Calibri" w:cs="Calibri"/>
      </w:rPr>
      <w:br/>
      <w:t xml:space="preserve">                                                    https://www.linkedin.com/in/ketan-keskar/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 xml:space="preserve">  </w:t>
    </w:r>
    <w:hyperlink r:id="rId1">
      <w:r>
        <w:rPr>
          <w:rFonts w:ascii="Calibri" w:eastAsia="Calibri" w:hAnsi="Calibri" w:cs="Calibri"/>
          <w:color w:val="1155CC"/>
          <w:u w:val="single"/>
        </w:rPr>
        <w:t>keskarketan@gmail.com</w:t>
      </w:r>
    </w:hyperlink>
  </w:p>
  <w:p w14:paraId="1FB51F9A" w14:textId="77777777" w:rsidR="00FA78AA" w:rsidRDefault="006106C2">
    <w:pPr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  <w:t xml:space="preserve">              </w:t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  <w:t xml:space="preserve">                     York, PA, 17403, USA</w:t>
    </w:r>
  </w:p>
  <w:p w14:paraId="028A18E3" w14:textId="77777777" w:rsidR="00FA78AA" w:rsidRDefault="006106C2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E905DD6" wp14:editId="636CBF5E">
              <wp:simplePos x="0" y="0"/>
              <wp:positionH relativeFrom="column">
                <wp:posOffset>-461962</wp:posOffset>
              </wp:positionH>
              <wp:positionV relativeFrom="paragraph">
                <wp:posOffset>9525</wp:posOffset>
              </wp:positionV>
              <wp:extent cx="223838" cy="1905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223838"/>
                      </a:xfrm>
                      <a:prstGeom prst="rect">
                        <a:avLst/>
                      </a:prstGeom>
                      <a:noFill/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-461962</wp:posOffset>
              </wp:positionH>
              <wp:positionV relativeFrom="paragraph">
                <wp:posOffset>9525</wp:posOffset>
              </wp:positionV>
              <wp:extent cx="223838" cy="1905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838" cy="190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116EA"/>
    <w:multiLevelType w:val="multilevel"/>
    <w:tmpl w:val="839457D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E518E4"/>
    <w:multiLevelType w:val="multilevel"/>
    <w:tmpl w:val="0C9ABD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5A378B"/>
    <w:multiLevelType w:val="multilevel"/>
    <w:tmpl w:val="09DEF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AF841EE"/>
    <w:multiLevelType w:val="multilevel"/>
    <w:tmpl w:val="10A281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B54FF8"/>
    <w:multiLevelType w:val="multilevel"/>
    <w:tmpl w:val="27486B2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29D077D"/>
    <w:multiLevelType w:val="multilevel"/>
    <w:tmpl w:val="D19AB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7F6BEE"/>
    <w:multiLevelType w:val="multilevel"/>
    <w:tmpl w:val="A84CF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520001D"/>
    <w:multiLevelType w:val="multilevel"/>
    <w:tmpl w:val="FB5241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7634056"/>
    <w:multiLevelType w:val="multilevel"/>
    <w:tmpl w:val="BEE27F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8CD6A7F"/>
    <w:multiLevelType w:val="hybridMultilevel"/>
    <w:tmpl w:val="C4CECA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4DE7"/>
    <w:multiLevelType w:val="multilevel"/>
    <w:tmpl w:val="839457D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085392"/>
    <w:multiLevelType w:val="multilevel"/>
    <w:tmpl w:val="7960E3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7457B5"/>
    <w:multiLevelType w:val="multilevel"/>
    <w:tmpl w:val="F72CE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BE6617"/>
    <w:multiLevelType w:val="multilevel"/>
    <w:tmpl w:val="A3DEEF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2C7D0A"/>
    <w:multiLevelType w:val="multilevel"/>
    <w:tmpl w:val="6764FE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47E45D6"/>
    <w:multiLevelType w:val="multilevel"/>
    <w:tmpl w:val="C9D81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51A3D1E"/>
    <w:multiLevelType w:val="multilevel"/>
    <w:tmpl w:val="CC042C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C7A1A73"/>
    <w:multiLevelType w:val="multilevel"/>
    <w:tmpl w:val="CD1C6B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11D4F44"/>
    <w:multiLevelType w:val="multilevel"/>
    <w:tmpl w:val="45F07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5E1CD6"/>
    <w:multiLevelType w:val="multilevel"/>
    <w:tmpl w:val="0DB4F65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D393BDE"/>
    <w:multiLevelType w:val="multilevel"/>
    <w:tmpl w:val="7960E3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6D0214"/>
    <w:multiLevelType w:val="multilevel"/>
    <w:tmpl w:val="AD180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1"/>
  </w:num>
  <w:num w:numId="5">
    <w:abstractNumId w:val="2"/>
  </w:num>
  <w:num w:numId="6">
    <w:abstractNumId w:val="1"/>
  </w:num>
  <w:num w:numId="7">
    <w:abstractNumId w:val="18"/>
  </w:num>
  <w:num w:numId="8">
    <w:abstractNumId w:val="0"/>
  </w:num>
  <w:num w:numId="9">
    <w:abstractNumId w:val="14"/>
  </w:num>
  <w:num w:numId="10">
    <w:abstractNumId w:val="15"/>
  </w:num>
  <w:num w:numId="11">
    <w:abstractNumId w:val="8"/>
  </w:num>
  <w:num w:numId="12">
    <w:abstractNumId w:val="16"/>
  </w:num>
  <w:num w:numId="13">
    <w:abstractNumId w:val="5"/>
  </w:num>
  <w:num w:numId="14">
    <w:abstractNumId w:val="0"/>
  </w:num>
  <w:num w:numId="15">
    <w:abstractNumId w:val="19"/>
  </w:num>
  <w:num w:numId="16">
    <w:abstractNumId w:val="4"/>
  </w:num>
  <w:num w:numId="17">
    <w:abstractNumId w:val="7"/>
  </w:num>
  <w:num w:numId="18">
    <w:abstractNumId w:val="17"/>
  </w:num>
  <w:num w:numId="19">
    <w:abstractNumId w:val="11"/>
  </w:num>
  <w:num w:numId="20">
    <w:abstractNumId w:val="6"/>
  </w:num>
  <w:num w:numId="21">
    <w:abstractNumId w:val="0"/>
  </w:num>
  <w:num w:numId="22">
    <w:abstractNumId w:val="10"/>
  </w:num>
  <w:num w:numId="23">
    <w:abstractNumId w:val="2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AA"/>
    <w:rsid w:val="000A0279"/>
    <w:rsid w:val="0013264D"/>
    <w:rsid w:val="001D477E"/>
    <w:rsid w:val="00293694"/>
    <w:rsid w:val="00327BA7"/>
    <w:rsid w:val="00385593"/>
    <w:rsid w:val="00440511"/>
    <w:rsid w:val="00483554"/>
    <w:rsid w:val="0049376A"/>
    <w:rsid w:val="00532FA9"/>
    <w:rsid w:val="00574D1F"/>
    <w:rsid w:val="00582B1B"/>
    <w:rsid w:val="005C0E19"/>
    <w:rsid w:val="006106C2"/>
    <w:rsid w:val="00632D63"/>
    <w:rsid w:val="008078B7"/>
    <w:rsid w:val="00824821"/>
    <w:rsid w:val="0083738F"/>
    <w:rsid w:val="00867561"/>
    <w:rsid w:val="0097693D"/>
    <w:rsid w:val="009831FA"/>
    <w:rsid w:val="0098655F"/>
    <w:rsid w:val="009C3476"/>
    <w:rsid w:val="009D04A7"/>
    <w:rsid w:val="009D6668"/>
    <w:rsid w:val="00A63960"/>
    <w:rsid w:val="00AA298A"/>
    <w:rsid w:val="00B03039"/>
    <w:rsid w:val="00B0321C"/>
    <w:rsid w:val="00B215A7"/>
    <w:rsid w:val="00B928DA"/>
    <w:rsid w:val="00C12EC0"/>
    <w:rsid w:val="00D27C38"/>
    <w:rsid w:val="00D4688D"/>
    <w:rsid w:val="00D83D9B"/>
    <w:rsid w:val="00D918DE"/>
    <w:rsid w:val="00DC34F0"/>
    <w:rsid w:val="00E00B0A"/>
    <w:rsid w:val="00EF1EAC"/>
    <w:rsid w:val="00F151BD"/>
    <w:rsid w:val="00F62D9A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E71E"/>
  <w15:docId w15:val="{EB325897-4F54-49D2-928E-1F007330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138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6E8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F7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A39"/>
  </w:style>
  <w:style w:type="paragraph" w:styleId="Footer">
    <w:name w:val="footer"/>
    <w:basedOn w:val="Normal"/>
    <w:link w:val="FooterChar"/>
    <w:uiPriority w:val="99"/>
    <w:unhideWhenUsed/>
    <w:rsid w:val="00EF7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A39"/>
  </w:style>
  <w:style w:type="character" w:customStyle="1" w:styleId="apple-tab-span">
    <w:name w:val="apple-tab-span"/>
    <w:basedOn w:val="DefaultParagraphFont"/>
    <w:rsid w:val="00657D72"/>
  </w:style>
  <w:style w:type="character" w:styleId="Hyperlink">
    <w:name w:val="Hyperlink"/>
    <w:basedOn w:val="DefaultParagraphFont"/>
    <w:uiPriority w:val="99"/>
    <w:unhideWhenUsed/>
    <w:rsid w:val="00632D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keskarket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BzbpO5szkzEfbqcQ50gYQfutQ==">AMUW2mWTzcihEMFdSxAYqyotI8Q+Lk7kKr/P38Z4CdGNt+9WNFwm7l7Z9uaYNuc5HtTNNNMr92a8OYIcBll+5/XCsjL8foSVQ/GgFkLPT4FFthZus8ahzr8UNCVn/+U2tKBFb63mRM0jO7M3fWZDbpsljCUf3OtmWnEBADzuWYXCpYNxx7LfiNb6I1BqZ4dMzz5UHdaa82CQ6nFLQdozbB9DHw4VircORPAukoU2WelaRugXvYKXr/g=</go:docsCustomData>
</go:gDocsCustomXmlDataStorage>
</file>

<file path=customXml/itemProps1.xml><?xml version="1.0" encoding="utf-8"?>
<ds:datastoreItem xmlns:ds="http://schemas.openxmlformats.org/officeDocument/2006/customXml" ds:itemID="{0CFAC1BF-7FE2-40F1-9730-61365794E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Syracuse Bom 03</dc:creator>
  <cp:lastModifiedBy>Ketan Keskar</cp:lastModifiedBy>
  <cp:revision>22</cp:revision>
  <dcterms:created xsi:type="dcterms:W3CDTF">2020-07-23T15:16:00Z</dcterms:created>
  <dcterms:modified xsi:type="dcterms:W3CDTF">2021-01-25T20:26:00Z</dcterms:modified>
</cp:coreProperties>
</file>