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69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07"/>
        <w:gridCol w:w="6195"/>
        <w:gridCol w:w="6195"/>
      </w:tblGrid>
      <w:tr w:rsidR="00BA5447" w:rsidTr="00051298">
        <w:trPr>
          <w:trHeight w:val="1341"/>
        </w:trPr>
        <w:tc>
          <w:tcPr>
            <w:tcW w:w="4307" w:type="dxa"/>
          </w:tcPr>
          <w:p w:rsidR="00051298" w:rsidRPr="00D52B3D" w:rsidRDefault="00000000" w:rsidP="00E74F93">
            <w:pPr>
              <w:keepNext/>
              <w:outlineLvl w:val="1"/>
              <w:rPr>
                <w:rStyle w:val="apple-style-span"/>
                <w:rFonts w:asciiTheme="minorHAnsi" w:hAnsiTheme="minorHAnsi" w:cstheme="minorHAnsi"/>
                <w:b/>
                <w:sz w:val="24"/>
                <w:szCs w:val="24"/>
              </w:rPr>
            </w:pPr>
            <w:r>
              <w:rPr>
                <w:rStyle w:val="apple-style-span"/>
                <w:rFonts w:asciiTheme="minorHAnsi" w:hAnsiTheme="minorHAnsi" w:cstheme="minorHAnsi"/>
                <w:b/>
                <w:sz w:val="24"/>
                <w:szCs w:val="24"/>
              </w:rPr>
              <w:t xml:space="preserve">Praveen </w:t>
            </w:r>
            <w:r>
              <w:rPr>
                <w:rStyle w:val="apple-style-span"/>
                <w:rFonts w:cstheme="minorHAnsi"/>
                <w:b/>
              </w:rPr>
              <w:t>Raja Bethapudi</w:t>
            </w:r>
          </w:p>
          <w:p w:rsidR="00051298" w:rsidRPr="00D52B3D" w:rsidRDefault="00000000" w:rsidP="00E74F93">
            <w:pPr>
              <w:keepNext/>
              <w:outlineLvl w:val="1"/>
              <w:rPr>
                <w:rStyle w:val="apple-style-span"/>
                <w:rFonts w:asciiTheme="minorHAnsi" w:hAnsiTheme="minorHAnsi" w:cstheme="minorHAnsi"/>
                <w:b/>
                <w:sz w:val="24"/>
                <w:szCs w:val="24"/>
              </w:rPr>
            </w:pPr>
            <w:r w:rsidRPr="00D52B3D">
              <w:rPr>
                <w:rStyle w:val="apple-style-span"/>
                <w:rFonts w:asciiTheme="minorHAnsi" w:hAnsiTheme="minorHAnsi" w:cstheme="minorHAnsi"/>
                <w:b/>
                <w:sz w:val="24"/>
                <w:szCs w:val="24"/>
              </w:rPr>
              <w:t>Salesforce</w:t>
            </w:r>
            <w:r>
              <w:rPr>
                <w:rStyle w:val="apple-style-span"/>
                <w:rFonts w:asciiTheme="minorHAnsi" w:hAnsiTheme="minorHAnsi" w:cstheme="minorHAnsi"/>
                <w:b/>
                <w:sz w:val="24"/>
                <w:szCs w:val="24"/>
              </w:rPr>
              <w:t>/</w:t>
            </w:r>
            <w:r>
              <w:rPr>
                <w:rStyle w:val="apple-style-span"/>
                <w:rFonts w:cstheme="minorHAnsi"/>
                <w:b/>
                <w:sz w:val="24"/>
                <w:szCs w:val="24"/>
              </w:rPr>
              <w:t>Vlocity</w:t>
            </w:r>
            <w:r w:rsidRPr="00D52B3D">
              <w:rPr>
                <w:rStyle w:val="apple-style-span"/>
                <w:rFonts w:asciiTheme="minorHAnsi" w:hAnsiTheme="minorHAnsi" w:cstheme="minorHAnsi"/>
                <w:b/>
                <w:sz w:val="24"/>
                <w:szCs w:val="24"/>
              </w:rPr>
              <w:t xml:space="preserve"> Developer   </w:t>
            </w:r>
          </w:p>
          <w:p w:rsidR="00051298" w:rsidRPr="008C5EC8" w:rsidRDefault="00000000" w:rsidP="00E74F93">
            <w:pPr>
              <w:keepNext/>
              <w:outlineLvl w:val="1"/>
              <w:rPr>
                <w:rStyle w:val="apple-style-span"/>
                <w:rFonts w:asciiTheme="minorHAnsi" w:hAnsiTheme="minorHAnsi" w:cstheme="minorHAnsi"/>
                <w:color w:val="0070C0"/>
                <w:sz w:val="24"/>
                <w:szCs w:val="24"/>
              </w:rPr>
            </w:pPr>
            <w:r w:rsidRPr="00D52B3D">
              <w:rPr>
                <w:rStyle w:val="apple-style-span"/>
                <w:rFonts w:asciiTheme="minorHAnsi" w:hAnsiTheme="minorHAnsi" w:cstheme="minorHAnsi"/>
                <w:b/>
                <w:sz w:val="24"/>
                <w:szCs w:val="24"/>
              </w:rPr>
              <w:t>Mobile: +</w:t>
            </w:r>
            <w:r>
              <w:rPr>
                <w:rStyle w:val="apple-style-span"/>
                <w:rFonts w:asciiTheme="minorHAnsi" w:hAnsiTheme="minorHAnsi" w:cstheme="minorHAnsi"/>
                <w:b/>
                <w:sz w:val="24"/>
                <w:szCs w:val="24"/>
              </w:rPr>
              <w:t>91</w:t>
            </w:r>
            <w:r w:rsidRPr="008C5EC8">
              <w:rPr>
                <w:rStyle w:val="apple-style-span"/>
                <w:rFonts w:asciiTheme="minorHAnsi" w:hAnsiTheme="minorHAnsi" w:cstheme="minorHAnsi"/>
                <w:color w:val="0070C0"/>
                <w:sz w:val="24"/>
                <w:szCs w:val="24"/>
              </w:rPr>
              <w:t xml:space="preserve"> </w:t>
            </w:r>
            <w:r>
              <w:rPr>
                <w:rStyle w:val="apple-style-span"/>
                <w:rFonts w:asciiTheme="minorHAnsi" w:hAnsiTheme="minorHAnsi" w:cstheme="minorHAnsi"/>
                <w:color w:val="0070C0"/>
                <w:sz w:val="24"/>
                <w:szCs w:val="24"/>
              </w:rPr>
              <w:t>-</w:t>
            </w:r>
            <w:r w:rsidRPr="008C5EC8">
              <w:rPr>
                <w:rStyle w:val="apple-style-span"/>
                <w:rFonts w:asciiTheme="minorHAnsi" w:hAnsiTheme="minorHAnsi" w:cstheme="minorHAnsi"/>
                <w:color w:val="0070C0"/>
                <w:sz w:val="24"/>
                <w:szCs w:val="24"/>
              </w:rPr>
              <w:t xml:space="preserve"> </w:t>
            </w:r>
            <w:r>
              <w:rPr>
                <w:rStyle w:val="apple-style-span"/>
                <w:rFonts w:asciiTheme="minorHAnsi" w:hAnsiTheme="minorHAnsi" w:cstheme="minorHAnsi"/>
                <w:color w:val="0070C0"/>
                <w:sz w:val="24"/>
                <w:szCs w:val="24"/>
              </w:rPr>
              <w:t>8309721739</w:t>
            </w:r>
            <w:r w:rsidRPr="008C5EC8">
              <w:rPr>
                <w:rStyle w:val="apple-style-span"/>
                <w:rFonts w:asciiTheme="minorHAnsi" w:hAnsiTheme="minorHAnsi" w:cstheme="minorHAnsi"/>
                <w:color w:val="0070C0"/>
                <w:sz w:val="24"/>
                <w:szCs w:val="24"/>
              </w:rPr>
              <w:t xml:space="preserve">       </w:t>
            </w:r>
          </w:p>
          <w:p w:rsidR="00051298" w:rsidRPr="00D52B3D" w:rsidRDefault="00000000" w:rsidP="00E74F93">
            <w:pPr>
              <w:keepNext/>
              <w:outlineLvl w:val="1"/>
              <w:rPr>
                <w:rStyle w:val="apple-style-span"/>
                <w:rFonts w:asciiTheme="minorHAnsi" w:hAnsiTheme="minorHAnsi" w:cstheme="minorHAnsi"/>
                <w:b/>
                <w:color w:val="0070C0"/>
                <w:sz w:val="24"/>
                <w:szCs w:val="24"/>
              </w:rPr>
            </w:pPr>
            <w:r w:rsidRPr="00D52B3D">
              <w:rPr>
                <w:rStyle w:val="apple-style-span"/>
                <w:rFonts w:asciiTheme="minorHAnsi" w:hAnsiTheme="minorHAnsi" w:cstheme="minorHAnsi"/>
                <w:b/>
                <w:color w:val="0070C0"/>
                <w:sz w:val="24"/>
                <w:szCs w:val="24"/>
              </w:rPr>
              <w:t>Ema</w:t>
            </w:r>
            <w:r>
              <w:rPr>
                <w:rStyle w:val="apple-style-span"/>
                <w:rFonts w:asciiTheme="minorHAnsi" w:hAnsiTheme="minorHAnsi" w:cstheme="minorHAnsi"/>
                <w:b/>
                <w:color w:val="0070C0"/>
                <w:sz w:val="24"/>
                <w:szCs w:val="24"/>
              </w:rPr>
              <w:t>il:rajapraveenbethapudi@gmail.com</w:t>
            </w:r>
            <w:r w:rsidRPr="00D52B3D">
              <w:rPr>
                <w:rStyle w:val="apple-style-span"/>
                <w:rFonts w:asciiTheme="minorHAnsi" w:hAnsiTheme="minorHAnsi" w:cstheme="minorHAnsi"/>
                <w:b/>
                <w:color w:val="0070C0"/>
                <w:sz w:val="24"/>
                <w:szCs w:val="24"/>
              </w:rPr>
              <w:t xml:space="preserve">  </w:t>
            </w:r>
          </w:p>
          <w:p w:rsidR="00051298" w:rsidRPr="008C5EC8" w:rsidRDefault="00000000" w:rsidP="00E74F93">
            <w:pPr>
              <w:keepNext/>
              <w:outlineLvl w:val="1"/>
              <w:rPr>
                <w:rFonts w:asciiTheme="minorHAnsi" w:hAnsiTheme="minorHAnsi" w:cstheme="minorHAnsi"/>
                <w:color w:val="2F5496" w:themeColor="accent1" w:themeShade="BF"/>
                <w:sz w:val="24"/>
                <w:szCs w:val="24"/>
              </w:rPr>
            </w:pPr>
            <w:r w:rsidRPr="008C5EC8">
              <w:rPr>
                <w:rStyle w:val="apple-style-span"/>
                <w:rFonts w:asciiTheme="minorHAnsi" w:hAnsiTheme="minorHAnsi" w:cstheme="minorHAnsi"/>
                <w:color w:val="0070C0"/>
                <w:sz w:val="24"/>
                <w:szCs w:val="24"/>
              </w:rPr>
              <w:t xml:space="preserve">                                                                        </w:t>
            </w:r>
          </w:p>
        </w:tc>
        <w:tc>
          <w:tcPr>
            <w:tcW w:w="6195" w:type="dxa"/>
          </w:tcPr>
          <w:p w:rsidR="00051298" w:rsidRDefault="00A87505" w:rsidP="00E74F93">
            <w:pPr>
              <w:keepNext/>
              <w:jc w:val="right"/>
              <w:outlineLvl w:val="1"/>
              <w:rPr>
                <w:rFonts w:asciiTheme="minorHAnsi" w:hAnsiTheme="minorHAnsi" w:cstheme="minorHAnsi"/>
                <w:noProof/>
                <w:color w:val="0070C0"/>
                <w:sz w:val="24"/>
                <w:szCs w:val="24"/>
              </w:rPr>
            </w:pPr>
            <w:r>
              <w:rPr>
                <w:noProof/>
              </w:rPr>
              <w:object w:dxaOrig="1160"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57.95pt;height:50.05pt;mso-width-percent:0;mso-height-percent:0;mso-width-percent:0;mso-height-percent:0" o:ole="">
                  <v:imagedata r:id="rId5" o:title=""/>
                </v:shape>
                <o:OLEObject Type="Embed" ProgID="PBrush" ShapeID="_x0000_i1029" DrawAspect="Content" ObjectID="_1749481894" r:id="rId6"/>
              </w:object>
            </w:r>
            <w:r>
              <w:rPr>
                <w:noProof/>
              </w:rPr>
              <w:object w:dxaOrig="1100" w:dyaOrig="970">
                <v:shape id="_x0000_i1028" type="#_x0000_t75" alt="" style="width:55.3pt;height:48.3pt;mso-width-percent:0;mso-height-percent:0;mso-width-percent:0;mso-height-percent:0" o:ole="">
                  <v:imagedata r:id="rId7" o:title=""/>
                </v:shape>
                <o:OLEObject Type="Embed" ProgID="PBrush" ShapeID="_x0000_i1028" DrawAspect="Content" ObjectID="_1749481895" r:id="rId8"/>
              </w:object>
            </w:r>
            <w:r>
              <w:rPr>
                <w:noProof/>
              </w:rPr>
              <w:object w:dxaOrig="1120" w:dyaOrig="1000">
                <v:shape id="_x0000_i1027" type="#_x0000_t75" alt="" style="width:56.2pt;height:50.05pt;mso-width-percent:0;mso-height-percent:0;mso-width-percent:0;mso-height-percent:0" o:ole="">
                  <v:imagedata r:id="rId9" o:title=""/>
                </v:shape>
                <o:OLEObject Type="Embed" ProgID="PBrush" ShapeID="_x0000_i1027" DrawAspect="Content" ObjectID="_1749481896" r:id="rId10"/>
              </w:object>
            </w:r>
            <w:r>
              <w:rPr>
                <w:noProof/>
              </w:rPr>
              <w:object w:dxaOrig="1020" w:dyaOrig="1010">
                <v:shape id="_x0000_i1026" type="#_x0000_t75" alt="" style="width:50.95pt;height:50.95pt;mso-width-percent:0;mso-height-percent:0;mso-width-percent:0;mso-height-percent:0" o:ole="">
                  <v:imagedata r:id="rId11" o:title=""/>
                </v:shape>
                <o:OLEObject Type="Embed" ProgID="PBrush" ShapeID="_x0000_i1026" DrawAspect="Content" ObjectID="_1749481897" r:id="rId12"/>
              </w:object>
            </w:r>
            <w:r>
              <w:rPr>
                <w:noProof/>
              </w:rPr>
              <w:object w:dxaOrig="1150" w:dyaOrig="1050">
                <v:shape id="_x0000_i1025" type="#_x0000_t75" alt="" style="width:57.05pt;height:52.7pt;mso-width-percent:0;mso-height-percent:0;mso-width-percent:0;mso-height-percent:0" o:ole="">
                  <v:imagedata r:id="rId13" o:title=""/>
                </v:shape>
                <o:OLEObject Type="Embed" ProgID="PBrush" ShapeID="_x0000_i1025" DrawAspect="Content" ObjectID="_1749481898" r:id="rId14"/>
              </w:object>
            </w:r>
          </w:p>
        </w:tc>
        <w:tc>
          <w:tcPr>
            <w:tcW w:w="6195" w:type="dxa"/>
          </w:tcPr>
          <w:p w:rsidR="00051298" w:rsidRDefault="00051298" w:rsidP="00E74F93">
            <w:pPr>
              <w:keepNext/>
              <w:jc w:val="right"/>
              <w:outlineLvl w:val="1"/>
              <w:rPr>
                <w:rFonts w:asciiTheme="minorHAnsi" w:hAnsiTheme="minorHAnsi" w:cstheme="minorHAnsi"/>
                <w:noProof/>
                <w:color w:val="0070C0"/>
                <w:sz w:val="24"/>
                <w:szCs w:val="24"/>
              </w:rPr>
            </w:pPr>
          </w:p>
        </w:tc>
      </w:tr>
    </w:tbl>
    <w:p w:rsidR="00660DC2" w:rsidRPr="008C5EC8" w:rsidRDefault="00000000" w:rsidP="00026231">
      <w:pPr>
        <w:pStyle w:val="Cog-bullet"/>
        <w:numPr>
          <w:ilvl w:val="0"/>
          <w:numId w:val="0"/>
        </w:numPr>
        <w:spacing w:line="276" w:lineRule="auto"/>
        <w:jc w:val="both"/>
        <w:rPr>
          <w:rFonts w:asciiTheme="minorHAnsi" w:hAnsiTheme="minorHAnsi" w:cstheme="minorHAnsi"/>
          <w:color w:val="auto"/>
          <w:sz w:val="22"/>
          <w:szCs w:val="22"/>
        </w:rPr>
      </w:pPr>
      <w:r w:rsidRPr="008C5EC8">
        <w:rPr>
          <w:rFonts w:asciiTheme="minorHAnsi" w:hAnsiTheme="minorHAnsi" w:cstheme="minorHAnsi"/>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6400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30" style="mso-height-percent:0;mso-height-relative:margin;mso-width-percent:0;mso-width-relative:margin;mso-wrap-distance-bottom:0;mso-wrap-distance-left:9pt;mso-wrap-distance-right:9pt;mso-wrap-distance-top:0;mso-wrap-style:square;position:absolute;visibility:visible;z-index:251660288" from="0,-0.05pt" to="7in,-0.05pt" strokecolor="#4472c4" strokeweight="0.5pt">
                <v:stroke joinstyle="miter"/>
              </v:line>
            </w:pict>
          </mc:Fallback>
        </mc:AlternateContent>
      </w:r>
    </w:p>
    <w:tbl>
      <w:tblPr>
        <w:tblW w:w="10008" w:type="dxa"/>
        <w:tblLayout w:type="fixed"/>
        <w:tblLook w:val="0000" w:firstRow="0" w:lastRow="0" w:firstColumn="0" w:lastColumn="0" w:noHBand="0" w:noVBand="0"/>
      </w:tblPr>
      <w:tblGrid>
        <w:gridCol w:w="10008"/>
      </w:tblGrid>
      <w:tr w:rsidR="00BA5447" w:rsidTr="00E74F93">
        <w:trPr>
          <w:cantSplit/>
        </w:trPr>
        <w:tc>
          <w:tcPr>
            <w:tcW w:w="10008" w:type="dxa"/>
            <w:shd w:val="clear" w:color="auto" w:fill="C6D9F1"/>
          </w:tcPr>
          <w:p w:rsidR="00660DC2" w:rsidRPr="008C5EC8" w:rsidRDefault="00000000" w:rsidP="00E74F93">
            <w:pPr>
              <w:pStyle w:val="Cog-H3a"/>
              <w:spacing w:line="276" w:lineRule="auto"/>
              <w:jc w:val="both"/>
              <w:rPr>
                <w:rFonts w:asciiTheme="minorHAnsi" w:hAnsiTheme="minorHAnsi" w:cstheme="minorHAnsi"/>
                <w:color w:val="auto"/>
                <w:szCs w:val="22"/>
              </w:rPr>
            </w:pPr>
            <w:r w:rsidRPr="008C5EC8">
              <w:rPr>
                <w:rFonts w:asciiTheme="minorHAnsi" w:hAnsiTheme="minorHAnsi" w:cstheme="minorHAnsi"/>
                <w:color w:val="000000"/>
                <w:szCs w:val="22"/>
              </w:rPr>
              <w:t>Experience Summary</w:t>
            </w:r>
          </w:p>
        </w:tc>
      </w:tr>
    </w:tbl>
    <w:p w:rsidR="00660DC2" w:rsidRPr="00086F7D" w:rsidRDefault="00000000" w:rsidP="00660DC2">
      <w:pPr>
        <w:pStyle w:val="ListParagraph"/>
        <w:numPr>
          <w:ilvl w:val="0"/>
          <w:numId w:val="2"/>
        </w:numPr>
        <w:spacing w:line="276" w:lineRule="auto"/>
        <w:jc w:val="both"/>
        <w:rPr>
          <w:sz w:val="22"/>
          <w:szCs w:val="22"/>
        </w:rPr>
      </w:pPr>
      <w:r w:rsidRPr="00086F7D">
        <w:rPr>
          <w:sz w:val="22"/>
          <w:szCs w:val="22"/>
        </w:rPr>
        <w:t xml:space="preserve">Having </w:t>
      </w:r>
      <w:r w:rsidR="008F7CB0">
        <w:rPr>
          <w:sz w:val="22"/>
          <w:szCs w:val="22"/>
        </w:rPr>
        <w:t>4</w:t>
      </w:r>
      <w:r w:rsidR="00FF291B" w:rsidRPr="00086F7D">
        <w:rPr>
          <w:sz w:val="22"/>
          <w:szCs w:val="22"/>
        </w:rPr>
        <w:t>+</w:t>
      </w:r>
      <w:r w:rsidRPr="00086F7D">
        <w:rPr>
          <w:sz w:val="22"/>
          <w:szCs w:val="22"/>
        </w:rPr>
        <w:t xml:space="preserve"> years of professional experience in IT Industry including </w:t>
      </w:r>
      <w:r w:rsidR="00FD3D73">
        <w:rPr>
          <w:sz w:val="22"/>
          <w:szCs w:val="22"/>
        </w:rPr>
        <w:t xml:space="preserve">3 </w:t>
      </w:r>
      <w:r w:rsidRPr="00086F7D">
        <w:rPr>
          <w:sz w:val="22"/>
          <w:szCs w:val="22"/>
        </w:rPr>
        <w:t>years of experience in Salesforce.com CRM including System Analysis, Designing, Development, Unit testing, and implementation of SFDC</w:t>
      </w:r>
      <w:r w:rsidR="00FF291B" w:rsidRPr="00086F7D">
        <w:rPr>
          <w:sz w:val="22"/>
          <w:szCs w:val="22"/>
        </w:rPr>
        <w:t>/Vlocity</w:t>
      </w:r>
      <w:r w:rsidRPr="00086F7D">
        <w:rPr>
          <w:sz w:val="22"/>
          <w:szCs w:val="22"/>
        </w:rPr>
        <w:t>.</w:t>
      </w:r>
      <w:r w:rsidR="006A4A19" w:rsidRPr="00086F7D">
        <w:rPr>
          <w:sz w:val="22"/>
          <w:szCs w:val="22"/>
        </w:rPr>
        <w:t xml:space="preserve">  </w:t>
      </w:r>
    </w:p>
    <w:p w:rsidR="00660DC2" w:rsidRPr="00086F7D" w:rsidRDefault="00000000" w:rsidP="00660DC2">
      <w:pPr>
        <w:pStyle w:val="ListParagraph"/>
        <w:numPr>
          <w:ilvl w:val="0"/>
          <w:numId w:val="2"/>
        </w:numPr>
        <w:tabs>
          <w:tab w:val="left" w:pos="810"/>
          <w:tab w:val="left" w:pos="1260"/>
          <w:tab w:val="left" w:pos="1440"/>
          <w:tab w:val="left" w:pos="2880"/>
          <w:tab w:val="left" w:pos="3240"/>
        </w:tabs>
        <w:spacing w:line="80" w:lineRule="atLeast"/>
        <w:rPr>
          <w:rFonts w:eastAsia="Calibri"/>
          <w:sz w:val="22"/>
          <w:szCs w:val="22"/>
        </w:rPr>
      </w:pPr>
      <w:r w:rsidRPr="00086F7D">
        <w:rPr>
          <w:rFonts w:eastAsia="Calibri"/>
          <w:sz w:val="22"/>
          <w:szCs w:val="22"/>
        </w:rPr>
        <w:t>Extensive experience using Salesforce Administration, creating the relationships/junction objects like Master-Child, lookups, Fields, Objects, Tabs, Page Layouts, Field Level Security, Record Types, Validation Rules, Relationships, Email Templates, Profiles, Roles, Page Layouts, Org-Wide Default, Sharing Rules.</w:t>
      </w:r>
    </w:p>
    <w:p w:rsidR="00660DC2" w:rsidRPr="00086F7D" w:rsidRDefault="00000000" w:rsidP="00660DC2">
      <w:pPr>
        <w:pStyle w:val="ListParagraph"/>
        <w:numPr>
          <w:ilvl w:val="0"/>
          <w:numId w:val="2"/>
        </w:numPr>
        <w:tabs>
          <w:tab w:val="left" w:pos="810"/>
          <w:tab w:val="left" w:pos="1260"/>
          <w:tab w:val="left" w:pos="1440"/>
          <w:tab w:val="left" w:pos="2880"/>
          <w:tab w:val="left" w:pos="3240"/>
        </w:tabs>
        <w:spacing w:line="80" w:lineRule="atLeast"/>
        <w:rPr>
          <w:rFonts w:eastAsia="Calibri"/>
          <w:sz w:val="22"/>
          <w:szCs w:val="22"/>
        </w:rPr>
      </w:pPr>
      <w:r w:rsidRPr="00086F7D">
        <w:rPr>
          <w:rFonts w:eastAsia="Calibri"/>
          <w:sz w:val="22"/>
          <w:szCs w:val="22"/>
        </w:rPr>
        <w:t>Thorough understanding and experience with Apex Data Loader and Import Wizard for Data migration activities.</w:t>
      </w:r>
    </w:p>
    <w:p w:rsidR="00660DC2" w:rsidRPr="00086F7D" w:rsidRDefault="00000000" w:rsidP="00660DC2">
      <w:pPr>
        <w:pStyle w:val="ListParagraph"/>
        <w:numPr>
          <w:ilvl w:val="0"/>
          <w:numId w:val="2"/>
        </w:numPr>
        <w:tabs>
          <w:tab w:val="left" w:pos="810"/>
          <w:tab w:val="left" w:pos="1260"/>
          <w:tab w:val="left" w:pos="1440"/>
          <w:tab w:val="left" w:pos="2880"/>
          <w:tab w:val="left" w:pos="3240"/>
        </w:tabs>
        <w:spacing w:line="80" w:lineRule="atLeast"/>
        <w:rPr>
          <w:rFonts w:eastAsia="Calibri"/>
          <w:sz w:val="22"/>
          <w:szCs w:val="22"/>
        </w:rPr>
      </w:pPr>
      <w:r w:rsidRPr="00086F7D">
        <w:rPr>
          <w:rFonts w:eastAsia="Calibri"/>
          <w:sz w:val="22"/>
          <w:szCs w:val="22"/>
        </w:rPr>
        <w:t>Responsible for creating Reports and Dashboards for business analysis.</w:t>
      </w:r>
    </w:p>
    <w:p w:rsidR="00660DC2" w:rsidRPr="00086F7D" w:rsidRDefault="00000000" w:rsidP="00660DC2">
      <w:pPr>
        <w:pStyle w:val="ListParagraph"/>
        <w:numPr>
          <w:ilvl w:val="0"/>
          <w:numId w:val="2"/>
        </w:numPr>
        <w:tabs>
          <w:tab w:val="left" w:pos="810"/>
          <w:tab w:val="left" w:pos="1260"/>
          <w:tab w:val="left" w:pos="1440"/>
          <w:tab w:val="left" w:pos="2880"/>
          <w:tab w:val="left" w:pos="3240"/>
        </w:tabs>
        <w:spacing w:line="80" w:lineRule="atLeast"/>
        <w:rPr>
          <w:rFonts w:eastAsia="Calibri"/>
          <w:sz w:val="22"/>
          <w:szCs w:val="22"/>
        </w:rPr>
      </w:pPr>
      <w:r w:rsidRPr="00086F7D">
        <w:rPr>
          <w:rFonts w:eastAsia="Calibri"/>
          <w:sz w:val="22"/>
          <w:szCs w:val="22"/>
        </w:rPr>
        <w:t>Designed junction objects and implemented various advanced fields like Picklist, Custom Formula Fields, Field Dependencies, and Validation Rules.</w:t>
      </w:r>
    </w:p>
    <w:p w:rsidR="00660DC2" w:rsidRPr="00086F7D" w:rsidRDefault="00000000" w:rsidP="00660DC2">
      <w:pPr>
        <w:pStyle w:val="ListParagraph"/>
        <w:numPr>
          <w:ilvl w:val="0"/>
          <w:numId w:val="2"/>
        </w:numPr>
        <w:tabs>
          <w:tab w:val="left" w:pos="810"/>
          <w:tab w:val="left" w:pos="1260"/>
          <w:tab w:val="left" w:pos="1440"/>
          <w:tab w:val="left" w:pos="2880"/>
          <w:tab w:val="left" w:pos="3240"/>
        </w:tabs>
        <w:spacing w:line="80" w:lineRule="atLeast"/>
        <w:rPr>
          <w:rFonts w:eastAsia="Calibri"/>
          <w:sz w:val="22"/>
          <w:szCs w:val="22"/>
        </w:rPr>
      </w:pPr>
      <w:r w:rsidRPr="00086F7D">
        <w:rPr>
          <w:rFonts w:eastAsia="Calibri"/>
          <w:sz w:val="22"/>
          <w:szCs w:val="22"/>
        </w:rPr>
        <w:t>Involved in Automated business process by using Workflow Rules and Approval Process for automated alerts, field updates, and Email generation according to application requirement.</w:t>
      </w:r>
    </w:p>
    <w:p w:rsidR="00660DC2" w:rsidRPr="00086F7D" w:rsidRDefault="00000000" w:rsidP="00660DC2">
      <w:pPr>
        <w:pStyle w:val="ListParagraph"/>
        <w:numPr>
          <w:ilvl w:val="0"/>
          <w:numId w:val="2"/>
        </w:numPr>
        <w:tabs>
          <w:tab w:val="left" w:pos="810"/>
          <w:tab w:val="left" w:pos="1260"/>
          <w:tab w:val="left" w:pos="1440"/>
          <w:tab w:val="left" w:pos="2880"/>
          <w:tab w:val="left" w:pos="3240"/>
        </w:tabs>
        <w:spacing w:line="80" w:lineRule="atLeast"/>
        <w:rPr>
          <w:rFonts w:eastAsia="Calibri"/>
          <w:sz w:val="22"/>
          <w:szCs w:val="22"/>
        </w:rPr>
      </w:pPr>
      <w:r w:rsidRPr="00086F7D">
        <w:rPr>
          <w:rFonts w:eastAsia="Calibri"/>
          <w:sz w:val="22"/>
          <w:szCs w:val="22"/>
        </w:rPr>
        <w:t>Experience in creating business process through Process Builder,</w:t>
      </w:r>
      <w:r w:rsidRPr="00086F7D">
        <w:rPr>
          <w:sz w:val="22"/>
          <w:szCs w:val="22"/>
        </w:rPr>
        <w:t xml:space="preserve"> </w:t>
      </w:r>
      <w:r w:rsidRPr="00086F7D">
        <w:rPr>
          <w:rFonts w:eastAsia="Calibri"/>
          <w:sz w:val="22"/>
          <w:szCs w:val="22"/>
        </w:rPr>
        <w:t>Flows, Assignment Rules, Role Hierarchy.</w:t>
      </w:r>
    </w:p>
    <w:p w:rsidR="00660DC2" w:rsidRPr="00086F7D" w:rsidRDefault="00000000" w:rsidP="00660DC2">
      <w:pPr>
        <w:pStyle w:val="ListParagraph"/>
        <w:numPr>
          <w:ilvl w:val="0"/>
          <w:numId w:val="2"/>
        </w:numPr>
        <w:tabs>
          <w:tab w:val="left" w:pos="810"/>
          <w:tab w:val="left" w:pos="1260"/>
          <w:tab w:val="left" w:pos="1440"/>
          <w:tab w:val="left" w:pos="2880"/>
          <w:tab w:val="left" w:pos="3240"/>
        </w:tabs>
        <w:spacing w:line="80" w:lineRule="atLeast"/>
        <w:rPr>
          <w:rFonts w:eastAsia="Calibri"/>
          <w:sz w:val="22"/>
          <w:szCs w:val="22"/>
        </w:rPr>
      </w:pPr>
      <w:r w:rsidRPr="00086F7D">
        <w:rPr>
          <w:rFonts w:eastAsia="Calibri"/>
          <w:sz w:val="22"/>
          <w:szCs w:val="22"/>
        </w:rPr>
        <w:t>Experience in writing Controllers and Extensions for various business logics</w:t>
      </w:r>
    </w:p>
    <w:p w:rsidR="009D2832" w:rsidRPr="00086F7D" w:rsidRDefault="00000000" w:rsidP="00FF291B">
      <w:pPr>
        <w:pStyle w:val="ListParagraph"/>
        <w:numPr>
          <w:ilvl w:val="0"/>
          <w:numId w:val="2"/>
        </w:numPr>
        <w:tabs>
          <w:tab w:val="left" w:pos="810"/>
          <w:tab w:val="left" w:pos="1260"/>
          <w:tab w:val="left" w:pos="1440"/>
          <w:tab w:val="left" w:pos="2880"/>
          <w:tab w:val="left" w:pos="3240"/>
        </w:tabs>
        <w:spacing w:line="80" w:lineRule="atLeast"/>
        <w:rPr>
          <w:sz w:val="22"/>
          <w:szCs w:val="22"/>
        </w:rPr>
      </w:pPr>
      <w:r w:rsidRPr="00086F7D">
        <w:rPr>
          <w:sz w:val="22"/>
          <w:szCs w:val="22"/>
        </w:rPr>
        <w:t>Having Knowledge on Custom Settings, Custom Labels.</w:t>
      </w:r>
    </w:p>
    <w:p w:rsidR="00FF291B" w:rsidRPr="00086F7D" w:rsidRDefault="00000000" w:rsidP="00FF291B">
      <w:pPr>
        <w:pStyle w:val="ListParagraph"/>
        <w:numPr>
          <w:ilvl w:val="0"/>
          <w:numId w:val="2"/>
        </w:numPr>
        <w:tabs>
          <w:tab w:val="left" w:pos="810"/>
          <w:tab w:val="left" w:pos="1260"/>
          <w:tab w:val="left" w:pos="1440"/>
          <w:tab w:val="left" w:pos="2880"/>
          <w:tab w:val="left" w:pos="3240"/>
        </w:tabs>
        <w:spacing w:line="80" w:lineRule="atLeast"/>
        <w:rPr>
          <w:sz w:val="22"/>
          <w:szCs w:val="22"/>
        </w:rPr>
      </w:pPr>
      <w:r w:rsidRPr="00086F7D">
        <w:rPr>
          <w:sz w:val="22"/>
          <w:szCs w:val="22"/>
        </w:rPr>
        <w:t>In Depth knowledge on Customization and Configuration areas of Vlocity CPQ and CLM which Includes EPC module for end-to-end business transformation.</w:t>
      </w:r>
    </w:p>
    <w:p w:rsidR="00FF291B" w:rsidRPr="00086F7D" w:rsidRDefault="00000000" w:rsidP="00FF291B">
      <w:pPr>
        <w:pStyle w:val="ListParagraph"/>
        <w:numPr>
          <w:ilvl w:val="0"/>
          <w:numId w:val="2"/>
        </w:numPr>
        <w:tabs>
          <w:tab w:val="left" w:pos="810"/>
          <w:tab w:val="left" w:pos="1260"/>
          <w:tab w:val="left" w:pos="1440"/>
          <w:tab w:val="left" w:pos="2880"/>
          <w:tab w:val="left" w:pos="3240"/>
        </w:tabs>
        <w:spacing w:line="80" w:lineRule="atLeast"/>
        <w:rPr>
          <w:sz w:val="22"/>
          <w:szCs w:val="22"/>
        </w:rPr>
      </w:pPr>
      <w:r w:rsidRPr="00086F7D">
        <w:rPr>
          <w:sz w:val="22"/>
          <w:szCs w:val="22"/>
        </w:rPr>
        <w:t>Good Knowledge on Core components of Vlocity like Omniscripts, DataRaptors, Vlocity Cards, Flex Cards and Integration Procedures.</w:t>
      </w:r>
    </w:p>
    <w:p w:rsidR="00FF291B" w:rsidRPr="00FF291B" w:rsidRDefault="00FF291B" w:rsidP="00FF291B">
      <w:pPr>
        <w:pStyle w:val="ListParagraph"/>
        <w:numPr>
          <w:ilvl w:val="0"/>
          <w:numId w:val="2"/>
        </w:numPr>
        <w:tabs>
          <w:tab w:val="left" w:pos="810"/>
          <w:tab w:val="left" w:pos="1260"/>
          <w:tab w:val="left" w:pos="1440"/>
          <w:tab w:val="left" w:pos="2880"/>
          <w:tab w:val="left" w:pos="3240"/>
        </w:tabs>
        <w:spacing w:line="80" w:lineRule="atLeast"/>
        <w:rPr>
          <w:rFonts w:asciiTheme="minorHAnsi" w:hAnsiTheme="minorHAnsi" w:cstheme="minorHAnsi"/>
          <w:sz w:val="22"/>
          <w:szCs w:val="22"/>
        </w:rPr>
      </w:pPr>
    </w:p>
    <w:tbl>
      <w:tblPr>
        <w:tblW w:w="10008" w:type="dxa"/>
        <w:tblInd w:w="-108" w:type="dxa"/>
        <w:tblLayout w:type="fixed"/>
        <w:tblLook w:val="0000" w:firstRow="0" w:lastRow="0" w:firstColumn="0" w:lastColumn="0" w:noHBand="0" w:noVBand="0"/>
      </w:tblPr>
      <w:tblGrid>
        <w:gridCol w:w="10008"/>
      </w:tblGrid>
      <w:tr w:rsidR="00BA5447" w:rsidTr="00E74F93">
        <w:trPr>
          <w:cantSplit/>
          <w:trHeight w:val="387"/>
        </w:trPr>
        <w:tc>
          <w:tcPr>
            <w:tcW w:w="10008" w:type="dxa"/>
            <w:shd w:val="clear" w:color="auto" w:fill="C6D9F1"/>
          </w:tcPr>
          <w:p w:rsidR="00660DC2" w:rsidRPr="008C5EC8" w:rsidRDefault="00000000" w:rsidP="00E74F93">
            <w:pPr>
              <w:pStyle w:val="Cog-H3a"/>
              <w:spacing w:line="276" w:lineRule="auto"/>
              <w:jc w:val="both"/>
              <w:rPr>
                <w:rFonts w:asciiTheme="minorHAnsi" w:hAnsiTheme="minorHAnsi" w:cstheme="minorHAnsi"/>
                <w:color w:val="000000"/>
                <w:szCs w:val="22"/>
              </w:rPr>
            </w:pPr>
            <w:r w:rsidRPr="008C5EC8">
              <w:rPr>
                <w:rFonts w:asciiTheme="minorHAnsi" w:hAnsiTheme="minorHAnsi" w:cstheme="minorHAnsi"/>
                <w:color w:val="000000"/>
                <w:szCs w:val="22"/>
              </w:rPr>
              <w:t>Certifications</w:t>
            </w:r>
          </w:p>
        </w:tc>
      </w:tr>
    </w:tbl>
    <w:p w:rsidR="00660DC2" w:rsidRDefault="00000000" w:rsidP="00660DC2">
      <w:pPr>
        <w:pStyle w:val="Cog-body"/>
        <w:numPr>
          <w:ilvl w:val="0"/>
          <w:numId w:val="4"/>
        </w:numPr>
        <w:spacing w:line="276" w:lineRule="auto"/>
        <w:rPr>
          <w:rFonts w:asciiTheme="minorHAnsi" w:hAnsiTheme="minorHAnsi" w:cstheme="minorHAnsi"/>
          <w:b/>
          <w:color w:val="000000"/>
          <w:sz w:val="22"/>
          <w:szCs w:val="22"/>
        </w:rPr>
      </w:pPr>
      <w:r w:rsidRPr="008C5EC8">
        <w:rPr>
          <w:rFonts w:asciiTheme="minorHAnsi" w:hAnsiTheme="minorHAnsi" w:cstheme="minorHAnsi"/>
          <w:b/>
          <w:color w:val="000000"/>
          <w:sz w:val="22"/>
          <w:szCs w:val="22"/>
        </w:rPr>
        <w:t>Salesforce Certified Platform Developer I</w:t>
      </w:r>
    </w:p>
    <w:p w:rsidR="00384770" w:rsidRDefault="00000000" w:rsidP="00660DC2">
      <w:pPr>
        <w:pStyle w:val="Cog-body"/>
        <w:numPr>
          <w:ilvl w:val="0"/>
          <w:numId w:val="4"/>
        </w:numPr>
        <w:spacing w:line="276" w:lineRule="auto"/>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Saslesforce </w:t>
      </w:r>
      <w:r w:rsidRPr="008C5EC8">
        <w:rPr>
          <w:rFonts w:asciiTheme="minorHAnsi" w:hAnsiTheme="minorHAnsi" w:cstheme="minorHAnsi"/>
          <w:b/>
          <w:color w:val="000000"/>
          <w:sz w:val="22"/>
          <w:szCs w:val="22"/>
        </w:rPr>
        <w:t>Certified</w:t>
      </w:r>
      <w:r>
        <w:rPr>
          <w:rFonts w:asciiTheme="minorHAnsi" w:hAnsiTheme="minorHAnsi" w:cstheme="minorHAnsi"/>
          <w:b/>
          <w:color w:val="000000"/>
          <w:sz w:val="22"/>
          <w:szCs w:val="22"/>
        </w:rPr>
        <w:t xml:space="preserve"> OminiStudio Developer</w:t>
      </w:r>
    </w:p>
    <w:p w:rsidR="007F70FC" w:rsidRDefault="00000000" w:rsidP="00660DC2">
      <w:pPr>
        <w:pStyle w:val="Cog-body"/>
        <w:numPr>
          <w:ilvl w:val="0"/>
          <w:numId w:val="4"/>
        </w:numPr>
        <w:spacing w:line="276" w:lineRule="auto"/>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Salesforce </w:t>
      </w:r>
      <w:r w:rsidRPr="008C5EC8">
        <w:rPr>
          <w:rFonts w:asciiTheme="minorHAnsi" w:hAnsiTheme="minorHAnsi" w:cstheme="minorHAnsi"/>
          <w:b/>
          <w:color w:val="000000"/>
          <w:sz w:val="22"/>
          <w:szCs w:val="22"/>
        </w:rPr>
        <w:t>Certified</w:t>
      </w:r>
      <w:r>
        <w:rPr>
          <w:rFonts w:asciiTheme="minorHAnsi" w:hAnsiTheme="minorHAnsi" w:cstheme="minorHAnsi"/>
          <w:b/>
          <w:color w:val="000000"/>
          <w:sz w:val="22"/>
          <w:szCs w:val="22"/>
        </w:rPr>
        <w:t xml:space="preserve"> Admini</w:t>
      </w:r>
      <w:r w:rsidR="00383FD9">
        <w:rPr>
          <w:rFonts w:asciiTheme="minorHAnsi" w:hAnsiTheme="minorHAnsi" w:cstheme="minorHAnsi"/>
          <w:b/>
          <w:color w:val="000000"/>
          <w:sz w:val="22"/>
          <w:szCs w:val="22"/>
        </w:rPr>
        <w:t>strator</w:t>
      </w:r>
    </w:p>
    <w:p w:rsidR="00383FD9" w:rsidRDefault="00000000" w:rsidP="00660DC2">
      <w:pPr>
        <w:pStyle w:val="Cog-body"/>
        <w:numPr>
          <w:ilvl w:val="0"/>
          <w:numId w:val="4"/>
        </w:numPr>
        <w:spacing w:line="276" w:lineRule="auto"/>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Salesforce </w:t>
      </w:r>
      <w:r w:rsidRPr="008C5EC8">
        <w:rPr>
          <w:rFonts w:asciiTheme="minorHAnsi" w:hAnsiTheme="minorHAnsi" w:cstheme="minorHAnsi"/>
          <w:b/>
          <w:color w:val="000000"/>
          <w:sz w:val="22"/>
          <w:szCs w:val="22"/>
        </w:rPr>
        <w:t>Certified</w:t>
      </w:r>
      <w:r>
        <w:rPr>
          <w:rFonts w:asciiTheme="minorHAnsi" w:hAnsiTheme="minorHAnsi" w:cstheme="minorHAnsi"/>
          <w:b/>
          <w:color w:val="000000"/>
          <w:sz w:val="22"/>
          <w:szCs w:val="22"/>
        </w:rPr>
        <w:t xml:space="preserve"> Pl</w:t>
      </w:r>
      <w:r w:rsidR="002C2334">
        <w:rPr>
          <w:rFonts w:asciiTheme="minorHAnsi" w:hAnsiTheme="minorHAnsi" w:cstheme="minorHAnsi"/>
          <w:b/>
          <w:color w:val="000000"/>
          <w:sz w:val="22"/>
          <w:szCs w:val="22"/>
        </w:rPr>
        <w:t>atfrom  App Builder</w:t>
      </w:r>
    </w:p>
    <w:p w:rsidR="009F25AF" w:rsidRPr="009F25AF" w:rsidRDefault="00000000" w:rsidP="00660DC2">
      <w:pPr>
        <w:pStyle w:val="Cog-body"/>
        <w:numPr>
          <w:ilvl w:val="0"/>
          <w:numId w:val="4"/>
        </w:numPr>
        <w:spacing w:line="276" w:lineRule="auto"/>
        <w:rPr>
          <w:rFonts w:asciiTheme="minorHAnsi" w:hAnsiTheme="minorHAnsi" w:cstheme="minorHAnsi"/>
          <w:b/>
          <w:color w:val="000000"/>
          <w:sz w:val="22"/>
          <w:szCs w:val="22"/>
        </w:rPr>
      </w:pPr>
      <w:r w:rsidRPr="009F25AF">
        <w:rPr>
          <w:rFonts w:ascii="Times New Roman" w:hAnsi="Times New Roman"/>
          <w:b/>
          <w:bCs/>
          <w:sz w:val="22"/>
          <w:szCs w:val="22"/>
        </w:rPr>
        <w:t>Certified Industries CPQ Developer</w:t>
      </w:r>
    </w:p>
    <w:p w:rsidR="00660DC2" w:rsidRPr="008C5EC8" w:rsidRDefault="00660DC2" w:rsidP="00660DC2">
      <w:pPr>
        <w:pStyle w:val="Cog-body"/>
        <w:spacing w:line="276" w:lineRule="auto"/>
        <w:rPr>
          <w:rFonts w:asciiTheme="minorHAnsi" w:hAnsiTheme="minorHAnsi" w:cstheme="minorHAnsi"/>
          <w:b/>
          <w:color w:val="000000"/>
          <w:sz w:val="22"/>
          <w:szCs w:val="22"/>
        </w:rPr>
      </w:pPr>
    </w:p>
    <w:tbl>
      <w:tblPr>
        <w:tblW w:w="10150" w:type="dxa"/>
        <w:tblInd w:w="-142" w:type="dxa"/>
        <w:tblLayout w:type="fixed"/>
        <w:tblLook w:val="0000" w:firstRow="0" w:lastRow="0" w:firstColumn="0" w:lastColumn="0" w:noHBand="0" w:noVBand="0"/>
      </w:tblPr>
      <w:tblGrid>
        <w:gridCol w:w="10150"/>
      </w:tblGrid>
      <w:tr w:rsidR="00BA5447" w:rsidTr="00E74F93">
        <w:trPr>
          <w:cantSplit/>
        </w:trPr>
        <w:tc>
          <w:tcPr>
            <w:tcW w:w="10150" w:type="dxa"/>
            <w:shd w:val="clear" w:color="auto" w:fill="C6D9F1"/>
          </w:tcPr>
          <w:p w:rsidR="00660DC2" w:rsidRPr="008C5EC8" w:rsidRDefault="00000000" w:rsidP="00E74F93">
            <w:pPr>
              <w:pStyle w:val="Cog-H3a"/>
              <w:spacing w:line="276" w:lineRule="auto"/>
              <w:jc w:val="both"/>
              <w:rPr>
                <w:rFonts w:asciiTheme="minorHAnsi" w:hAnsiTheme="minorHAnsi" w:cstheme="minorHAnsi"/>
                <w:color w:val="auto"/>
                <w:szCs w:val="22"/>
              </w:rPr>
            </w:pPr>
            <w:r w:rsidRPr="008C5EC8">
              <w:rPr>
                <w:rFonts w:asciiTheme="minorHAnsi" w:hAnsiTheme="minorHAnsi" w:cstheme="minorHAnsi"/>
                <w:color w:val="auto"/>
                <w:szCs w:val="22"/>
              </w:rPr>
              <w:t>Education</w:t>
            </w:r>
          </w:p>
        </w:tc>
      </w:tr>
    </w:tbl>
    <w:p w:rsidR="00660DC2" w:rsidRPr="008C5EC8" w:rsidRDefault="00660DC2" w:rsidP="00660DC2">
      <w:pPr>
        <w:rPr>
          <w:rFonts w:asciiTheme="minorHAnsi" w:hAnsiTheme="minorHAnsi" w:cstheme="minorHAnsi"/>
          <w:b/>
        </w:rPr>
      </w:pP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3411"/>
        <w:gridCol w:w="1992"/>
      </w:tblGrid>
      <w:tr w:rsidR="00BA5447" w:rsidTr="00E74F93">
        <w:tc>
          <w:tcPr>
            <w:tcW w:w="3330" w:type="dxa"/>
          </w:tcPr>
          <w:p w:rsidR="00660DC2" w:rsidRPr="008C5EC8" w:rsidRDefault="00000000" w:rsidP="00E74F93">
            <w:pPr>
              <w:rPr>
                <w:rFonts w:asciiTheme="minorHAnsi" w:hAnsiTheme="minorHAnsi" w:cstheme="minorHAnsi"/>
                <w:b/>
              </w:rPr>
            </w:pPr>
            <w:r w:rsidRPr="008C5EC8">
              <w:rPr>
                <w:rFonts w:asciiTheme="minorHAnsi" w:hAnsiTheme="minorHAnsi" w:cstheme="minorHAnsi"/>
                <w:b/>
              </w:rPr>
              <w:t>Title of the Degree with Branch</w:t>
            </w:r>
          </w:p>
        </w:tc>
        <w:tc>
          <w:tcPr>
            <w:tcW w:w="3510" w:type="dxa"/>
          </w:tcPr>
          <w:p w:rsidR="00660DC2" w:rsidRPr="008C5EC8" w:rsidRDefault="00000000" w:rsidP="00E74F93">
            <w:pPr>
              <w:rPr>
                <w:rFonts w:asciiTheme="minorHAnsi" w:hAnsiTheme="minorHAnsi" w:cstheme="minorHAnsi"/>
                <w:b/>
              </w:rPr>
            </w:pPr>
            <w:r w:rsidRPr="008C5EC8">
              <w:rPr>
                <w:rFonts w:asciiTheme="minorHAnsi" w:hAnsiTheme="minorHAnsi" w:cstheme="minorHAnsi"/>
                <w:b/>
              </w:rPr>
              <w:t>College/University</w:t>
            </w:r>
          </w:p>
        </w:tc>
        <w:tc>
          <w:tcPr>
            <w:tcW w:w="2065" w:type="dxa"/>
          </w:tcPr>
          <w:p w:rsidR="00660DC2" w:rsidRPr="008C5EC8" w:rsidRDefault="00000000" w:rsidP="00E74F93">
            <w:pPr>
              <w:rPr>
                <w:rFonts w:asciiTheme="minorHAnsi" w:hAnsiTheme="minorHAnsi" w:cstheme="minorHAnsi"/>
                <w:b/>
              </w:rPr>
            </w:pPr>
            <w:r w:rsidRPr="008C5EC8">
              <w:rPr>
                <w:rFonts w:asciiTheme="minorHAnsi" w:hAnsiTheme="minorHAnsi" w:cstheme="minorHAnsi"/>
                <w:b/>
              </w:rPr>
              <w:t>Year of Passing</w:t>
            </w:r>
          </w:p>
        </w:tc>
      </w:tr>
      <w:tr w:rsidR="00BA5447" w:rsidTr="00E74F93">
        <w:tc>
          <w:tcPr>
            <w:tcW w:w="3330" w:type="dxa"/>
          </w:tcPr>
          <w:p w:rsidR="00660DC2" w:rsidRPr="008C5EC8" w:rsidRDefault="00000000" w:rsidP="00E74F93">
            <w:pPr>
              <w:rPr>
                <w:rFonts w:asciiTheme="minorHAnsi" w:hAnsiTheme="minorHAnsi" w:cstheme="minorHAnsi"/>
              </w:rPr>
            </w:pPr>
            <w:r>
              <w:rPr>
                <w:rFonts w:asciiTheme="minorHAnsi" w:hAnsiTheme="minorHAnsi" w:cstheme="minorHAnsi"/>
              </w:rPr>
              <w:t>M.Tech</w:t>
            </w:r>
          </w:p>
        </w:tc>
        <w:tc>
          <w:tcPr>
            <w:tcW w:w="3510" w:type="dxa"/>
          </w:tcPr>
          <w:p w:rsidR="00660DC2" w:rsidRPr="008C5EC8" w:rsidRDefault="00000000" w:rsidP="00E74F93">
            <w:pPr>
              <w:rPr>
                <w:rFonts w:asciiTheme="minorHAnsi" w:hAnsiTheme="minorHAnsi" w:cstheme="minorHAnsi"/>
              </w:rPr>
            </w:pPr>
            <w:r w:rsidRPr="008C6ABF">
              <w:rPr>
                <w:color w:val="111111"/>
                <w:sz w:val="24"/>
                <w:szCs w:val="24"/>
              </w:rPr>
              <w:t xml:space="preserve">J.N.T.U </w:t>
            </w:r>
            <w:r>
              <w:rPr>
                <w:color w:val="111111"/>
                <w:sz w:val="24"/>
                <w:szCs w:val="24"/>
              </w:rPr>
              <w:t>Kakinada</w:t>
            </w:r>
            <w:r w:rsidRPr="008C6ABF">
              <w:rPr>
                <w:sz w:val="24"/>
                <w:szCs w:val="24"/>
                <w:lang w:eastAsia="x-none"/>
              </w:rPr>
              <w:t xml:space="preserve"> </w:t>
            </w:r>
          </w:p>
        </w:tc>
        <w:tc>
          <w:tcPr>
            <w:tcW w:w="2065" w:type="dxa"/>
          </w:tcPr>
          <w:p w:rsidR="00660DC2" w:rsidRPr="008C5EC8" w:rsidRDefault="00000000" w:rsidP="00E74F93">
            <w:pPr>
              <w:rPr>
                <w:rFonts w:asciiTheme="minorHAnsi" w:hAnsiTheme="minorHAnsi" w:cstheme="minorHAnsi"/>
              </w:rPr>
            </w:pPr>
            <w:r w:rsidRPr="008C5EC8">
              <w:rPr>
                <w:rFonts w:asciiTheme="minorHAnsi" w:hAnsiTheme="minorHAnsi" w:cstheme="minorHAnsi"/>
              </w:rPr>
              <w:t>201</w:t>
            </w:r>
            <w:r w:rsidR="00923E7E">
              <w:rPr>
                <w:rFonts w:asciiTheme="minorHAnsi" w:hAnsiTheme="minorHAnsi" w:cstheme="minorHAnsi"/>
              </w:rPr>
              <w:t>7</w:t>
            </w:r>
          </w:p>
        </w:tc>
      </w:tr>
      <w:tr w:rsidR="00BA5447" w:rsidTr="00E74F93">
        <w:tc>
          <w:tcPr>
            <w:tcW w:w="3330" w:type="dxa"/>
          </w:tcPr>
          <w:p w:rsidR="00660DC2" w:rsidRPr="008C5EC8" w:rsidRDefault="00660DC2" w:rsidP="00E74F93">
            <w:pPr>
              <w:rPr>
                <w:rFonts w:asciiTheme="minorHAnsi" w:hAnsiTheme="minorHAnsi" w:cstheme="minorHAnsi"/>
              </w:rPr>
            </w:pPr>
          </w:p>
        </w:tc>
        <w:tc>
          <w:tcPr>
            <w:tcW w:w="3510" w:type="dxa"/>
          </w:tcPr>
          <w:p w:rsidR="00660DC2" w:rsidRPr="008C5EC8" w:rsidRDefault="00660DC2" w:rsidP="00E74F93">
            <w:pPr>
              <w:rPr>
                <w:rFonts w:asciiTheme="minorHAnsi" w:hAnsiTheme="minorHAnsi" w:cstheme="minorHAnsi"/>
              </w:rPr>
            </w:pPr>
          </w:p>
        </w:tc>
        <w:tc>
          <w:tcPr>
            <w:tcW w:w="2065" w:type="dxa"/>
          </w:tcPr>
          <w:p w:rsidR="00660DC2" w:rsidRPr="008C5EC8" w:rsidRDefault="00660DC2" w:rsidP="00E74F93">
            <w:pPr>
              <w:rPr>
                <w:rFonts w:asciiTheme="minorHAnsi" w:hAnsiTheme="minorHAnsi" w:cstheme="minorHAnsi"/>
              </w:rPr>
            </w:pPr>
          </w:p>
        </w:tc>
      </w:tr>
    </w:tbl>
    <w:tbl>
      <w:tblPr>
        <w:tblW w:w="10008" w:type="dxa"/>
        <w:tblInd w:w="-108" w:type="dxa"/>
        <w:tblLayout w:type="fixed"/>
        <w:tblLook w:val="0000" w:firstRow="0" w:lastRow="0" w:firstColumn="0" w:lastColumn="0" w:noHBand="0" w:noVBand="0"/>
      </w:tblPr>
      <w:tblGrid>
        <w:gridCol w:w="10008"/>
      </w:tblGrid>
      <w:tr w:rsidR="00BA5447" w:rsidTr="00E74F93">
        <w:trPr>
          <w:cantSplit/>
          <w:trHeight w:val="387"/>
        </w:trPr>
        <w:tc>
          <w:tcPr>
            <w:tcW w:w="10008" w:type="dxa"/>
            <w:shd w:val="clear" w:color="auto" w:fill="C6D9F1"/>
          </w:tcPr>
          <w:p w:rsidR="00660DC2" w:rsidRPr="008C5EC8" w:rsidRDefault="00000000" w:rsidP="00E74F93">
            <w:pPr>
              <w:pStyle w:val="Cog-H3a"/>
              <w:spacing w:line="276" w:lineRule="auto"/>
              <w:jc w:val="both"/>
              <w:rPr>
                <w:rFonts w:asciiTheme="minorHAnsi" w:hAnsiTheme="minorHAnsi" w:cstheme="minorHAnsi"/>
                <w:color w:val="000000"/>
                <w:szCs w:val="22"/>
              </w:rPr>
            </w:pPr>
            <w:r w:rsidRPr="008C5EC8">
              <w:rPr>
                <w:rFonts w:asciiTheme="minorHAnsi" w:hAnsiTheme="minorHAnsi" w:cstheme="minorHAnsi"/>
                <w:color w:val="000000"/>
                <w:szCs w:val="22"/>
              </w:rPr>
              <w:lastRenderedPageBreak/>
              <w:t>Technical Skills</w:t>
            </w:r>
          </w:p>
        </w:tc>
      </w:tr>
    </w:tbl>
    <w:p w:rsidR="00660DC2" w:rsidRPr="008C5EC8" w:rsidRDefault="00000000" w:rsidP="00660DC2">
      <w:pPr>
        <w:pStyle w:val="Heading2"/>
        <w:rPr>
          <w:rFonts w:asciiTheme="minorHAnsi" w:eastAsia="Times New Roman" w:hAnsiTheme="minorHAnsi" w:cstheme="minorHAnsi"/>
          <w:bCs w:val="0"/>
          <w:color w:val="000000"/>
          <w:sz w:val="22"/>
          <w:szCs w:val="22"/>
        </w:rPr>
      </w:pPr>
      <w:r w:rsidRPr="008C5EC8">
        <w:rPr>
          <w:rFonts w:asciiTheme="minorHAnsi" w:eastAsia="Times New Roman" w:hAnsiTheme="minorHAnsi" w:cstheme="minorHAnsi"/>
          <w:bCs w:val="0"/>
          <w:color w:val="000000"/>
          <w:sz w:val="22"/>
          <w:szCs w:val="22"/>
        </w:rPr>
        <w:t>Salesforce</w:t>
      </w:r>
      <w:r w:rsidR="00FF291B">
        <w:rPr>
          <w:rFonts w:asciiTheme="minorHAnsi" w:eastAsia="Times New Roman" w:hAnsiTheme="minorHAnsi" w:cstheme="minorHAnsi"/>
          <w:bCs w:val="0"/>
          <w:color w:val="000000"/>
          <w:sz w:val="22"/>
          <w:szCs w:val="22"/>
        </w:rPr>
        <w:t xml:space="preserve">/Vlocity : </w:t>
      </w:r>
    </w:p>
    <w:p w:rsidR="00FF291B" w:rsidRDefault="00000000" w:rsidP="00FF291B">
      <w:pPr>
        <w:pStyle w:val="ListParagraph"/>
        <w:numPr>
          <w:ilvl w:val="0"/>
          <w:numId w:val="3"/>
        </w:numPr>
        <w:spacing w:after="160" w:line="256" w:lineRule="auto"/>
        <w:contextualSpacing/>
        <w:rPr>
          <w:rFonts w:asciiTheme="minorHAnsi" w:hAnsiTheme="minorHAnsi" w:cstheme="minorHAnsi"/>
          <w:sz w:val="24"/>
          <w:szCs w:val="24"/>
        </w:rPr>
      </w:pPr>
      <w:r w:rsidRPr="008C5EC8">
        <w:rPr>
          <w:rFonts w:asciiTheme="minorHAnsi" w:hAnsiTheme="minorHAnsi" w:cstheme="minorHAnsi"/>
          <w:sz w:val="24"/>
          <w:szCs w:val="24"/>
        </w:rPr>
        <w:t>Salesforce CRM, Apex Language, Apex Classes, Apex Triggers, SOQL .</w:t>
      </w:r>
    </w:p>
    <w:p w:rsidR="00FF291B" w:rsidRPr="00FF291B" w:rsidRDefault="00000000" w:rsidP="00FF291B">
      <w:pPr>
        <w:pStyle w:val="ListParagraph"/>
        <w:numPr>
          <w:ilvl w:val="0"/>
          <w:numId w:val="3"/>
        </w:numPr>
        <w:spacing w:after="160" w:line="256" w:lineRule="auto"/>
        <w:contextualSpacing/>
        <w:rPr>
          <w:rFonts w:asciiTheme="minorHAnsi" w:hAnsiTheme="minorHAnsi" w:cstheme="minorHAnsi"/>
          <w:sz w:val="24"/>
          <w:szCs w:val="24"/>
        </w:rPr>
      </w:pPr>
      <w:r>
        <w:rPr>
          <w:rFonts w:asciiTheme="minorHAnsi" w:hAnsiTheme="minorHAnsi" w:cstheme="minorHAnsi"/>
          <w:sz w:val="24"/>
          <w:szCs w:val="24"/>
        </w:rPr>
        <w:t>Vlocity CPQ, CLM</w:t>
      </w:r>
    </w:p>
    <w:p w:rsidR="00660DC2" w:rsidRPr="008C5EC8" w:rsidRDefault="00000000" w:rsidP="00660DC2">
      <w:pPr>
        <w:pStyle w:val="ListParagraph"/>
        <w:numPr>
          <w:ilvl w:val="0"/>
          <w:numId w:val="3"/>
        </w:numPr>
        <w:spacing w:after="160" w:line="256" w:lineRule="auto"/>
        <w:contextualSpacing/>
        <w:rPr>
          <w:rFonts w:asciiTheme="minorHAnsi" w:hAnsiTheme="minorHAnsi" w:cstheme="minorHAnsi"/>
          <w:sz w:val="24"/>
          <w:szCs w:val="24"/>
        </w:rPr>
      </w:pPr>
      <w:r w:rsidRPr="008C5EC8">
        <w:rPr>
          <w:rFonts w:asciiTheme="minorHAnsi" w:hAnsiTheme="minorHAnsi" w:cstheme="minorHAnsi"/>
          <w:sz w:val="24"/>
          <w:szCs w:val="24"/>
        </w:rPr>
        <w:t>Visual Force Pages, Salesforce.com customizations like Workflow Rules, Record Type, Role Hierarchy, Validation, Custom objects, Page Layouts &amp; Approvals, Dashboards, Reports</w:t>
      </w:r>
    </w:p>
    <w:p w:rsidR="00660DC2" w:rsidRPr="008C5EC8" w:rsidRDefault="00000000" w:rsidP="00660DC2">
      <w:pPr>
        <w:pStyle w:val="ListParagraph"/>
        <w:keepNext/>
        <w:numPr>
          <w:ilvl w:val="0"/>
          <w:numId w:val="3"/>
        </w:numPr>
        <w:contextualSpacing/>
        <w:outlineLvl w:val="1"/>
        <w:rPr>
          <w:rFonts w:asciiTheme="minorHAnsi" w:hAnsiTheme="minorHAnsi" w:cstheme="minorHAnsi"/>
          <w:b/>
          <w:sz w:val="24"/>
          <w:szCs w:val="24"/>
        </w:rPr>
      </w:pPr>
      <w:r w:rsidRPr="008C5EC8">
        <w:rPr>
          <w:rFonts w:asciiTheme="minorHAnsi" w:hAnsiTheme="minorHAnsi" w:cstheme="minorHAnsi"/>
          <w:sz w:val="24"/>
          <w:szCs w:val="24"/>
        </w:rPr>
        <w:t xml:space="preserve"> Apex Data Loader, Force.com Platform (Sandbox and Production).</w:t>
      </w:r>
    </w:p>
    <w:p w:rsidR="00660DC2" w:rsidRPr="008C5EC8" w:rsidRDefault="00000000" w:rsidP="00660DC2">
      <w:pPr>
        <w:pStyle w:val="Heading2"/>
        <w:rPr>
          <w:rFonts w:asciiTheme="minorHAnsi" w:eastAsia="Times New Roman" w:hAnsiTheme="minorHAnsi" w:cstheme="minorHAnsi"/>
          <w:bCs w:val="0"/>
          <w:color w:val="000000"/>
          <w:sz w:val="22"/>
          <w:szCs w:val="22"/>
        </w:rPr>
      </w:pPr>
      <w:r w:rsidRPr="008C5EC8">
        <w:rPr>
          <w:rFonts w:asciiTheme="minorHAnsi" w:eastAsia="Times New Roman" w:hAnsiTheme="minorHAnsi" w:cstheme="minorHAnsi"/>
          <w:bCs w:val="0"/>
          <w:color w:val="000000"/>
          <w:sz w:val="22"/>
          <w:szCs w:val="22"/>
        </w:rPr>
        <w:t>Technologies:</w:t>
      </w:r>
    </w:p>
    <w:p w:rsidR="00660DC2" w:rsidRPr="002F3743" w:rsidRDefault="00000000" w:rsidP="00660DC2">
      <w:pPr>
        <w:pStyle w:val="ListParagraph"/>
        <w:numPr>
          <w:ilvl w:val="0"/>
          <w:numId w:val="3"/>
        </w:numPr>
        <w:spacing w:after="160" w:line="256" w:lineRule="auto"/>
        <w:contextualSpacing/>
        <w:rPr>
          <w:rFonts w:asciiTheme="minorHAnsi" w:hAnsiTheme="minorHAnsi" w:cstheme="minorHAnsi"/>
          <w:sz w:val="24"/>
          <w:szCs w:val="24"/>
        </w:rPr>
      </w:pPr>
      <w:r w:rsidRPr="008C5EC8">
        <w:rPr>
          <w:rFonts w:asciiTheme="minorHAnsi" w:hAnsiTheme="minorHAnsi" w:cstheme="minorHAnsi"/>
          <w:sz w:val="24"/>
          <w:szCs w:val="24"/>
        </w:rPr>
        <w:t>Apex</w:t>
      </w:r>
    </w:p>
    <w:p w:rsidR="00660DC2" w:rsidRPr="008C5EC8" w:rsidRDefault="00000000" w:rsidP="00660DC2">
      <w:pPr>
        <w:pStyle w:val="Heading2"/>
        <w:rPr>
          <w:rFonts w:asciiTheme="minorHAnsi" w:eastAsia="Times New Roman" w:hAnsiTheme="minorHAnsi" w:cstheme="minorHAnsi"/>
          <w:bCs w:val="0"/>
          <w:color w:val="000000"/>
          <w:sz w:val="22"/>
          <w:szCs w:val="22"/>
        </w:rPr>
      </w:pPr>
      <w:r w:rsidRPr="008C5EC8">
        <w:rPr>
          <w:rFonts w:asciiTheme="minorHAnsi" w:eastAsia="Times New Roman" w:hAnsiTheme="minorHAnsi" w:cstheme="minorHAnsi"/>
          <w:bCs w:val="0"/>
          <w:color w:val="000000"/>
          <w:sz w:val="22"/>
          <w:szCs w:val="22"/>
        </w:rPr>
        <w:t>Tools:</w:t>
      </w:r>
    </w:p>
    <w:p w:rsidR="00660DC2" w:rsidRPr="008C5EC8" w:rsidRDefault="00000000" w:rsidP="00660DC2">
      <w:pPr>
        <w:pStyle w:val="ListParagraph"/>
        <w:numPr>
          <w:ilvl w:val="0"/>
          <w:numId w:val="3"/>
        </w:numPr>
        <w:spacing w:after="160" w:line="256" w:lineRule="auto"/>
        <w:contextualSpacing/>
        <w:rPr>
          <w:rFonts w:asciiTheme="minorHAnsi" w:hAnsiTheme="minorHAnsi" w:cstheme="minorHAnsi"/>
          <w:sz w:val="24"/>
          <w:szCs w:val="24"/>
        </w:rPr>
      </w:pPr>
      <w:r w:rsidRPr="008C5EC8">
        <w:rPr>
          <w:rFonts w:asciiTheme="minorHAnsi" w:hAnsiTheme="minorHAnsi" w:cstheme="minorHAnsi"/>
          <w:sz w:val="24"/>
          <w:szCs w:val="24"/>
        </w:rPr>
        <w:t>Force.com IDE, Data Loader</w:t>
      </w:r>
    </w:p>
    <w:p w:rsidR="00660DC2" w:rsidRPr="002F3743" w:rsidRDefault="00000000" w:rsidP="00660DC2">
      <w:pPr>
        <w:pStyle w:val="ListParagraph"/>
        <w:numPr>
          <w:ilvl w:val="0"/>
          <w:numId w:val="3"/>
        </w:numPr>
        <w:spacing w:after="160" w:line="256" w:lineRule="auto"/>
        <w:contextualSpacing/>
        <w:rPr>
          <w:rFonts w:asciiTheme="minorHAnsi" w:hAnsiTheme="minorHAnsi" w:cstheme="minorHAnsi"/>
          <w:sz w:val="24"/>
          <w:szCs w:val="24"/>
        </w:rPr>
      </w:pPr>
      <w:r w:rsidRPr="008C5EC8">
        <w:rPr>
          <w:rFonts w:asciiTheme="minorHAnsi" w:hAnsiTheme="minorHAnsi" w:cstheme="minorHAnsi"/>
          <w:sz w:val="24"/>
          <w:szCs w:val="24"/>
        </w:rPr>
        <w:t>Force.com Workbench</w:t>
      </w:r>
    </w:p>
    <w:p w:rsidR="006931D1" w:rsidRPr="00636A3D" w:rsidRDefault="00000000" w:rsidP="00A91064">
      <w:pPr>
        <w:pStyle w:val="ListParagraph"/>
        <w:numPr>
          <w:ilvl w:val="0"/>
          <w:numId w:val="3"/>
        </w:numPr>
        <w:spacing w:after="160" w:line="256" w:lineRule="auto"/>
        <w:contextualSpacing/>
        <w:rPr>
          <w:rFonts w:asciiTheme="minorHAnsi" w:hAnsiTheme="minorHAnsi" w:cstheme="minorHAnsi"/>
          <w:sz w:val="24"/>
          <w:szCs w:val="24"/>
        </w:rPr>
      </w:pPr>
      <w:r w:rsidRPr="008C5EC8">
        <w:rPr>
          <w:rFonts w:asciiTheme="minorHAnsi" w:hAnsiTheme="minorHAnsi" w:cstheme="minorHAnsi"/>
          <w:sz w:val="24"/>
          <w:szCs w:val="24"/>
        </w:rPr>
        <w:t xml:space="preserve">JIRA </w:t>
      </w:r>
      <w:r w:rsidR="009C7B5F">
        <w:rPr>
          <w:rFonts w:asciiTheme="minorHAnsi" w:hAnsiTheme="minorHAnsi" w:cstheme="minorHAnsi"/>
          <w:sz w:val="24"/>
          <w:szCs w:val="24"/>
        </w:rPr>
        <w:t xml:space="preserve">, </w:t>
      </w:r>
      <w:r w:rsidR="009C7B5F" w:rsidRPr="009C7B5F">
        <w:rPr>
          <w:rFonts w:asciiTheme="minorHAnsi" w:hAnsiTheme="minorHAnsi" w:cstheme="minorHAnsi"/>
          <w:spacing w:val="4"/>
          <w:sz w:val="24"/>
          <w:szCs w:val="24"/>
        </w:rPr>
        <w:t>Github</w:t>
      </w:r>
    </w:p>
    <w:p w:rsidR="00636A3D" w:rsidRPr="00A91064" w:rsidRDefault="00000000" w:rsidP="00636A3D">
      <w:pPr>
        <w:pStyle w:val="ListParagraph"/>
        <w:numPr>
          <w:ilvl w:val="0"/>
          <w:numId w:val="3"/>
        </w:numPr>
        <w:spacing w:after="160" w:line="256" w:lineRule="auto"/>
        <w:contextualSpacing/>
        <w:rPr>
          <w:rFonts w:asciiTheme="minorHAnsi" w:hAnsiTheme="minorHAnsi" w:cstheme="minorHAnsi"/>
          <w:sz w:val="24"/>
          <w:szCs w:val="24"/>
        </w:rPr>
      </w:pPr>
      <w:r w:rsidRPr="008C5EC8">
        <w:rPr>
          <w:rFonts w:asciiTheme="minorHAnsi" w:hAnsiTheme="minorHAnsi" w:cstheme="minorHAnsi"/>
          <w:sz w:val="24"/>
          <w:szCs w:val="24"/>
        </w:rPr>
        <w:t xml:space="preserve">JIRA </w:t>
      </w:r>
      <w:r>
        <w:rPr>
          <w:rFonts w:asciiTheme="minorHAnsi" w:hAnsiTheme="minorHAnsi" w:cstheme="minorHAnsi"/>
          <w:sz w:val="24"/>
          <w:szCs w:val="24"/>
        </w:rPr>
        <w:t xml:space="preserve">, </w:t>
      </w:r>
      <w:r w:rsidRPr="009C7B5F">
        <w:rPr>
          <w:rFonts w:asciiTheme="minorHAnsi" w:hAnsiTheme="minorHAnsi" w:cstheme="minorHAnsi"/>
          <w:spacing w:val="4"/>
          <w:sz w:val="24"/>
          <w:szCs w:val="24"/>
        </w:rPr>
        <w:t>Github</w:t>
      </w:r>
    </w:p>
    <w:tbl>
      <w:tblPr>
        <w:tblpPr w:leftFromText="180" w:rightFromText="180" w:vertAnchor="text" w:horzAnchor="margin" w:tblpY="101"/>
        <w:tblW w:w="9990" w:type="dxa"/>
        <w:tblLayout w:type="fixed"/>
        <w:tblLook w:val="0000" w:firstRow="0" w:lastRow="0" w:firstColumn="0" w:lastColumn="0" w:noHBand="0" w:noVBand="0"/>
      </w:tblPr>
      <w:tblGrid>
        <w:gridCol w:w="9990"/>
      </w:tblGrid>
      <w:tr w:rsidR="00BA5447" w:rsidTr="005C3515">
        <w:trPr>
          <w:cantSplit/>
          <w:trHeight w:val="590"/>
        </w:trPr>
        <w:tc>
          <w:tcPr>
            <w:tcW w:w="9990" w:type="dxa"/>
            <w:shd w:val="clear" w:color="auto" w:fill="C6D9F1"/>
          </w:tcPr>
          <w:p w:rsidR="00636A3D" w:rsidRPr="008C5EC8" w:rsidRDefault="00000000" w:rsidP="005C3515">
            <w:pPr>
              <w:pStyle w:val="Cog-H3a"/>
              <w:spacing w:line="276" w:lineRule="auto"/>
              <w:jc w:val="both"/>
              <w:rPr>
                <w:rFonts w:asciiTheme="minorHAnsi" w:hAnsiTheme="minorHAnsi" w:cstheme="minorHAnsi"/>
                <w:color w:val="000000"/>
                <w:szCs w:val="22"/>
              </w:rPr>
            </w:pPr>
            <w:r w:rsidRPr="008C5EC8">
              <w:rPr>
                <w:rFonts w:asciiTheme="minorHAnsi" w:hAnsiTheme="minorHAnsi" w:cstheme="minorHAnsi"/>
                <w:color w:val="000000"/>
                <w:szCs w:val="22"/>
              </w:rPr>
              <w:t>Experience</w:t>
            </w:r>
          </w:p>
        </w:tc>
      </w:tr>
    </w:tbl>
    <w:p w:rsidR="00636A3D" w:rsidRPr="008C5EC8" w:rsidRDefault="00636A3D" w:rsidP="00636A3D">
      <w:pPr>
        <w:pStyle w:val="Cog-body"/>
        <w:spacing w:line="276" w:lineRule="auto"/>
        <w:rPr>
          <w:rFonts w:asciiTheme="minorHAnsi" w:hAnsiTheme="minorHAnsi" w:cstheme="minorHAnsi"/>
          <w:b/>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5"/>
      </w:tblGrid>
      <w:tr w:rsidR="00BA5447" w:rsidTr="005C3515">
        <w:tc>
          <w:tcPr>
            <w:tcW w:w="4675" w:type="dxa"/>
          </w:tcPr>
          <w:p w:rsidR="00636A3D" w:rsidRPr="008C5EC8" w:rsidRDefault="00000000" w:rsidP="005C3515">
            <w:pPr>
              <w:pStyle w:val="Cog-body"/>
              <w:spacing w:line="276" w:lineRule="auto"/>
              <w:ind w:left="0"/>
              <w:rPr>
                <w:rFonts w:asciiTheme="minorHAnsi" w:hAnsiTheme="minorHAnsi" w:cstheme="minorHAnsi"/>
                <w:b/>
                <w:color w:val="000000"/>
                <w:sz w:val="22"/>
                <w:szCs w:val="22"/>
              </w:rPr>
            </w:pPr>
            <w:r>
              <w:rPr>
                <w:b/>
                <w:color w:val="000000"/>
              </w:rPr>
              <w:t>IBM</w:t>
            </w:r>
          </w:p>
        </w:tc>
        <w:tc>
          <w:tcPr>
            <w:tcW w:w="4675" w:type="dxa"/>
          </w:tcPr>
          <w:p w:rsidR="00636A3D" w:rsidRPr="008C5EC8" w:rsidRDefault="00000000" w:rsidP="005C3515">
            <w:pPr>
              <w:pStyle w:val="Cog-body"/>
              <w:spacing w:line="276" w:lineRule="auto"/>
              <w:ind w:left="0"/>
              <w:rPr>
                <w:rFonts w:asciiTheme="minorHAnsi" w:hAnsiTheme="minorHAnsi" w:cstheme="minorHAnsi"/>
                <w:color w:val="000000"/>
                <w:sz w:val="22"/>
                <w:szCs w:val="22"/>
              </w:rPr>
            </w:pPr>
            <w:r>
              <w:t>May 2022</w:t>
            </w:r>
            <w:r w:rsidRPr="004E7B97">
              <w:t xml:space="preserve"> – </w:t>
            </w:r>
            <w:r>
              <w:t>Till Date</w:t>
            </w:r>
          </w:p>
        </w:tc>
      </w:tr>
    </w:tbl>
    <w:p w:rsidR="00636A3D" w:rsidRPr="008C5EC8" w:rsidRDefault="00636A3D" w:rsidP="00636A3D">
      <w:pPr>
        <w:pStyle w:val="BodyText"/>
        <w:spacing w:after="40" w:line="276" w:lineRule="auto"/>
        <w:rPr>
          <w:rFonts w:asciiTheme="minorHAnsi" w:hAnsiTheme="minorHAnsi" w:cstheme="minorHAnsi"/>
          <w:b/>
          <w:snapToGrid/>
          <w:kern w:val="0"/>
          <w:sz w:val="22"/>
          <w:szCs w:val="22"/>
        </w:rPr>
      </w:pPr>
    </w:p>
    <w:tbl>
      <w:tblPr>
        <w:tblpPr w:leftFromText="180" w:rightFromText="180" w:vertAnchor="text" w:horzAnchor="margin" w:tblpY="101"/>
        <w:tblW w:w="9990" w:type="dxa"/>
        <w:tblLayout w:type="fixed"/>
        <w:tblLook w:val="0000" w:firstRow="0" w:lastRow="0" w:firstColumn="0" w:lastColumn="0" w:noHBand="0" w:noVBand="0"/>
      </w:tblPr>
      <w:tblGrid>
        <w:gridCol w:w="9990"/>
      </w:tblGrid>
      <w:tr w:rsidR="00BA5447" w:rsidTr="005C3515">
        <w:trPr>
          <w:cantSplit/>
          <w:trHeight w:val="590"/>
        </w:trPr>
        <w:tc>
          <w:tcPr>
            <w:tcW w:w="9990" w:type="dxa"/>
            <w:shd w:val="clear" w:color="auto" w:fill="C6D9F1"/>
          </w:tcPr>
          <w:p w:rsidR="00636A3D" w:rsidRPr="008C5EC8" w:rsidRDefault="00000000" w:rsidP="005C3515">
            <w:pPr>
              <w:pStyle w:val="Cog-H3a"/>
              <w:spacing w:line="276" w:lineRule="auto"/>
              <w:jc w:val="both"/>
              <w:rPr>
                <w:rFonts w:asciiTheme="minorHAnsi" w:hAnsiTheme="minorHAnsi" w:cstheme="minorHAnsi"/>
                <w:color w:val="000000"/>
                <w:szCs w:val="22"/>
              </w:rPr>
            </w:pPr>
            <w:r w:rsidRPr="008C5EC8">
              <w:rPr>
                <w:rFonts w:asciiTheme="minorHAnsi" w:hAnsiTheme="minorHAnsi" w:cstheme="minorHAnsi"/>
                <w:color w:val="000000"/>
                <w:szCs w:val="22"/>
              </w:rPr>
              <w:t>Project Experiences</w:t>
            </w:r>
          </w:p>
        </w:tc>
      </w:tr>
    </w:tbl>
    <w:p w:rsidR="00636A3D" w:rsidRDefault="00636A3D" w:rsidP="00636A3D">
      <w:pPr>
        <w:pBdr>
          <w:top w:val="nil"/>
          <w:left w:val="nil"/>
          <w:bottom w:val="nil"/>
          <w:right w:val="nil"/>
          <w:between w:val="nil"/>
        </w:pBdr>
      </w:pPr>
    </w:p>
    <w:p w:rsidR="00636A3D" w:rsidRPr="00832134" w:rsidRDefault="00000000" w:rsidP="00636A3D">
      <w:pPr>
        <w:rPr>
          <w:b/>
        </w:rPr>
      </w:pPr>
      <w:r>
        <w:rPr>
          <w:b/>
        </w:rPr>
        <w:t>Client</w:t>
      </w:r>
      <w:r w:rsidRPr="00832134">
        <w:rPr>
          <w:b/>
        </w:rPr>
        <w:tab/>
      </w:r>
      <w:r w:rsidRPr="00832134">
        <w:rPr>
          <w:b/>
        </w:rPr>
        <w:tab/>
        <w:t xml:space="preserve">:   </w:t>
      </w:r>
      <w:r>
        <w:rPr>
          <w:b/>
        </w:rPr>
        <w:t>Bell Canda</w:t>
      </w:r>
    </w:p>
    <w:p w:rsidR="00636A3D" w:rsidRPr="00832134" w:rsidRDefault="00000000" w:rsidP="00636A3D">
      <w:pPr>
        <w:rPr>
          <w:b/>
        </w:rPr>
      </w:pPr>
      <w:r w:rsidRPr="00832134">
        <w:rPr>
          <w:b/>
        </w:rPr>
        <w:t>Role</w:t>
      </w:r>
      <w:r w:rsidRPr="00832134">
        <w:rPr>
          <w:b/>
        </w:rPr>
        <w:tab/>
      </w:r>
      <w:r w:rsidRPr="00832134">
        <w:rPr>
          <w:b/>
        </w:rPr>
        <w:tab/>
        <w:t xml:space="preserve">:    </w:t>
      </w:r>
      <w:r>
        <w:rPr>
          <w:b/>
        </w:rPr>
        <w:t>Vlocity</w:t>
      </w:r>
      <w:r w:rsidRPr="00832134">
        <w:rPr>
          <w:b/>
        </w:rPr>
        <w:t xml:space="preserve"> Developer</w:t>
      </w:r>
    </w:p>
    <w:p w:rsidR="00636A3D" w:rsidRPr="00636A3D" w:rsidRDefault="00000000" w:rsidP="00636A3D">
      <w:pPr>
        <w:spacing w:before="20" w:after="20"/>
        <w:rPr>
          <w:b/>
          <w:bCs/>
        </w:rPr>
      </w:pPr>
      <w:r w:rsidRPr="004E7B97">
        <w:rPr>
          <w:b/>
          <w:bCs/>
          <w:spacing w:val="4"/>
        </w:rPr>
        <w:t>Languages</w:t>
      </w:r>
      <w:r>
        <w:rPr>
          <w:b/>
          <w:bCs/>
          <w:spacing w:val="4"/>
        </w:rPr>
        <w:tab/>
      </w:r>
      <w:r w:rsidRPr="004E7B97">
        <w:rPr>
          <w:b/>
          <w:bCs/>
          <w:spacing w:val="4"/>
        </w:rPr>
        <w:t xml:space="preserve"> </w:t>
      </w:r>
      <w:r w:rsidRPr="00636A3D">
        <w:rPr>
          <w:b/>
          <w:bCs/>
          <w:spacing w:val="4"/>
        </w:rPr>
        <w:t>: Apex</w:t>
      </w:r>
    </w:p>
    <w:p w:rsidR="00636A3D" w:rsidRPr="00636A3D" w:rsidRDefault="00000000" w:rsidP="00636A3D">
      <w:pPr>
        <w:spacing w:before="20" w:after="20"/>
        <w:rPr>
          <w:b/>
          <w:bCs/>
          <w:spacing w:val="4"/>
        </w:rPr>
      </w:pPr>
      <w:r w:rsidRPr="004E7B97">
        <w:rPr>
          <w:b/>
          <w:bCs/>
          <w:spacing w:val="4"/>
        </w:rPr>
        <w:t xml:space="preserve">Tools </w:t>
      </w:r>
      <w:r>
        <w:rPr>
          <w:b/>
          <w:bCs/>
          <w:spacing w:val="4"/>
        </w:rPr>
        <w:tab/>
      </w:r>
      <w:r>
        <w:rPr>
          <w:b/>
          <w:bCs/>
          <w:spacing w:val="4"/>
        </w:rPr>
        <w:tab/>
      </w:r>
      <w:r w:rsidRPr="004E7B97">
        <w:rPr>
          <w:b/>
          <w:bCs/>
          <w:spacing w:val="4"/>
        </w:rPr>
        <w:t xml:space="preserve">: </w:t>
      </w:r>
      <w:r w:rsidRPr="00636A3D">
        <w:rPr>
          <w:b/>
          <w:bCs/>
          <w:spacing w:val="4"/>
        </w:rPr>
        <w:t>Servicenow, JIRA, Github, Workbench</w:t>
      </w:r>
    </w:p>
    <w:p w:rsidR="00636A3D" w:rsidRDefault="00000000" w:rsidP="00636A3D">
      <w:pPr>
        <w:spacing w:before="20" w:after="20"/>
        <w:rPr>
          <w:b/>
          <w:bCs/>
          <w:spacing w:val="4"/>
        </w:rPr>
      </w:pPr>
      <w:r w:rsidRPr="008D2641">
        <w:rPr>
          <w:b/>
          <w:spacing w:val="4"/>
        </w:rPr>
        <w:t>CPQ</w:t>
      </w:r>
      <w:r>
        <w:rPr>
          <w:b/>
          <w:spacing w:val="4"/>
        </w:rPr>
        <w:tab/>
      </w:r>
      <w:r>
        <w:rPr>
          <w:b/>
          <w:spacing w:val="4"/>
        </w:rPr>
        <w:tab/>
      </w:r>
      <w:r w:rsidRPr="008D2641">
        <w:rPr>
          <w:b/>
          <w:spacing w:val="4"/>
        </w:rPr>
        <w:t xml:space="preserve"> :</w:t>
      </w:r>
      <w:r>
        <w:rPr>
          <w:spacing w:val="4"/>
        </w:rPr>
        <w:t xml:space="preserve"> </w:t>
      </w:r>
      <w:r w:rsidRPr="00636A3D">
        <w:rPr>
          <w:b/>
          <w:bCs/>
          <w:spacing w:val="4"/>
        </w:rPr>
        <w:t>Vlocity Cpq</w:t>
      </w:r>
    </w:p>
    <w:p w:rsidR="00061EAD" w:rsidRDefault="00061EAD" w:rsidP="00636A3D">
      <w:pPr>
        <w:spacing w:before="20" w:after="20"/>
        <w:rPr>
          <w:b/>
          <w:bCs/>
          <w:spacing w:val="4"/>
        </w:rPr>
      </w:pPr>
    </w:p>
    <w:p w:rsidR="00061EAD" w:rsidRPr="00061EAD" w:rsidRDefault="00000000" w:rsidP="00061EAD">
      <w:pPr>
        <w:pStyle w:val="Heading5"/>
        <w:jc w:val="both"/>
        <w:rPr>
          <w:rFonts w:ascii="Times New Roman" w:hAnsi="Times New Roman" w:cs="Times New Roman"/>
          <w:color w:val="auto"/>
          <w:sz w:val="24"/>
          <w:szCs w:val="24"/>
        </w:rPr>
      </w:pPr>
      <w:r w:rsidRPr="00061EAD">
        <w:rPr>
          <w:rFonts w:ascii="Times New Roman" w:hAnsi="Times New Roman" w:cs="Times New Roman"/>
          <w:color w:val="auto"/>
          <w:sz w:val="24"/>
          <w:szCs w:val="24"/>
        </w:rPr>
        <w:t>Description:</w:t>
      </w:r>
    </w:p>
    <w:p w:rsidR="00061EAD" w:rsidRPr="00F55E45" w:rsidRDefault="00000000" w:rsidP="00061EAD">
      <w:r w:rsidRPr="00F55E45">
        <w:t>Requirement was to build an End to End Journey on Communications and Media Vertical for Customer as well as partners using Vlocity Tools and components.</w:t>
      </w:r>
    </w:p>
    <w:p w:rsidR="00061EAD" w:rsidRDefault="00000000" w:rsidP="00061EAD">
      <w:r>
        <w:t>Utilised Vlocity CPQ for rapid development which also provides a complete life cycle from purchase of SIM/Service/Plan/Voucher/Bundle to Order Placement and order Management to Order Completion.</w:t>
      </w:r>
    </w:p>
    <w:p w:rsidR="00061EAD" w:rsidRDefault="00061EAD" w:rsidP="00061EAD"/>
    <w:p w:rsidR="00061EAD" w:rsidRDefault="00061EAD" w:rsidP="00061EAD"/>
    <w:p w:rsidR="00061EAD" w:rsidRPr="00061EAD" w:rsidRDefault="00000000" w:rsidP="00061EAD">
      <w:pPr>
        <w:pStyle w:val="Heading5"/>
        <w:jc w:val="both"/>
        <w:rPr>
          <w:rFonts w:ascii="Times New Roman" w:hAnsi="Times New Roman" w:cs="Times New Roman"/>
          <w:color w:val="auto"/>
          <w:sz w:val="24"/>
          <w:szCs w:val="24"/>
        </w:rPr>
      </w:pPr>
      <w:r w:rsidRPr="00061EAD">
        <w:rPr>
          <w:rFonts w:ascii="Times New Roman" w:hAnsi="Times New Roman" w:cs="Times New Roman"/>
          <w:color w:val="auto"/>
          <w:sz w:val="24"/>
          <w:szCs w:val="24"/>
        </w:rPr>
        <w:lastRenderedPageBreak/>
        <w:t>Responsibilities:</w:t>
      </w:r>
    </w:p>
    <w:p w:rsidR="00061EAD" w:rsidRDefault="00000000" w:rsidP="00061EAD">
      <w:pPr>
        <w:pStyle w:val="ListParagraph"/>
        <w:numPr>
          <w:ilvl w:val="0"/>
          <w:numId w:val="8"/>
        </w:numPr>
        <w:contextualSpacing/>
        <w:jc w:val="both"/>
        <w:rPr>
          <w:sz w:val="22"/>
          <w:szCs w:val="22"/>
          <w:lang w:val="en-GB"/>
        </w:rPr>
      </w:pPr>
      <w:r>
        <w:rPr>
          <w:sz w:val="22"/>
          <w:szCs w:val="22"/>
          <w:lang w:val="en-GB"/>
        </w:rPr>
        <w:t>Building Complex and Reusable components in Vlocity</w:t>
      </w:r>
    </w:p>
    <w:p w:rsidR="00061EAD" w:rsidRDefault="00000000" w:rsidP="00061EAD">
      <w:pPr>
        <w:pStyle w:val="ListParagraph"/>
        <w:numPr>
          <w:ilvl w:val="0"/>
          <w:numId w:val="8"/>
        </w:numPr>
        <w:contextualSpacing/>
        <w:jc w:val="both"/>
        <w:rPr>
          <w:sz w:val="22"/>
          <w:szCs w:val="22"/>
          <w:lang w:val="en-GB"/>
        </w:rPr>
      </w:pPr>
      <w:r>
        <w:rPr>
          <w:sz w:val="22"/>
          <w:szCs w:val="22"/>
          <w:lang w:val="en-GB"/>
        </w:rPr>
        <w:t>Meeting timelines and Business expectations.</w:t>
      </w:r>
    </w:p>
    <w:p w:rsidR="00061EAD" w:rsidRPr="00232F28" w:rsidRDefault="00000000" w:rsidP="00061EAD">
      <w:pPr>
        <w:pStyle w:val="ListParagraph"/>
        <w:numPr>
          <w:ilvl w:val="0"/>
          <w:numId w:val="8"/>
        </w:numPr>
        <w:contextualSpacing/>
        <w:jc w:val="both"/>
        <w:rPr>
          <w:sz w:val="22"/>
          <w:szCs w:val="22"/>
          <w:lang w:val="en-GB"/>
        </w:rPr>
      </w:pPr>
      <w:r>
        <w:rPr>
          <w:sz w:val="22"/>
          <w:szCs w:val="22"/>
          <w:lang w:val="en-GB"/>
        </w:rPr>
        <w:t>Periodically check code quality and share the feedback with the area where code optimisation is required.</w:t>
      </w:r>
    </w:p>
    <w:p w:rsidR="00061EAD" w:rsidRDefault="00000000" w:rsidP="00061EAD">
      <w:pPr>
        <w:pStyle w:val="ListParagraph"/>
        <w:numPr>
          <w:ilvl w:val="0"/>
          <w:numId w:val="8"/>
        </w:numPr>
        <w:contextualSpacing/>
        <w:jc w:val="both"/>
        <w:rPr>
          <w:sz w:val="22"/>
          <w:szCs w:val="22"/>
          <w:lang w:val="en-GB"/>
        </w:rPr>
      </w:pPr>
      <w:r>
        <w:rPr>
          <w:sz w:val="22"/>
          <w:szCs w:val="22"/>
          <w:lang w:val="en-GB"/>
        </w:rPr>
        <w:t>Configure Payment Automation along with Recursive payment options of Daily/Weekly/Monthly/Yearly etc...</w:t>
      </w:r>
    </w:p>
    <w:p w:rsidR="00061EAD" w:rsidRDefault="00000000" w:rsidP="00061EAD">
      <w:pPr>
        <w:pStyle w:val="ListParagraph"/>
        <w:numPr>
          <w:ilvl w:val="0"/>
          <w:numId w:val="8"/>
        </w:numPr>
        <w:contextualSpacing/>
        <w:jc w:val="both"/>
        <w:rPr>
          <w:sz w:val="22"/>
          <w:szCs w:val="22"/>
          <w:lang w:val="en-GB"/>
        </w:rPr>
      </w:pPr>
      <w:r>
        <w:rPr>
          <w:sz w:val="22"/>
          <w:szCs w:val="22"/>
          <w:lang w:val="en-GB"/>
        </w:rPr>
        <w:t>Decent experience on Vlocity DataRaptors, Omniscripts, Integration Procedures and Flex Cards.</w:t>
      </w:r>
    </w:p>
    <w:p w:rsidR="00061EAD" w:rsidRDefault="00000000" w:rsidP="00061EAD">
      <w:pPr>
        <w:pStyle w:val="ListParagraph"/>
        <w:numPr>
          <w:ilvl w:val="0"/>
          <w:numId w:val="8"/>
        </w:numPr>
        <w:contextualSpacing/>
        <w:jc w:val="both"/>
        <w:rPr>
          <w:sz w:val="22"/>
          <w:szCs w:val="22"/>
          <w:lang w:val="en-GB"/>
        </w:rPr>
      </w:pPr>
      <w:r>
        <w:rPr>
          <w:sz w:val="22"/>
          <w:szCs w:val="22"/>
          <w:lang w:val="en-GB"/>
        </w:rPr>
        <w:t>Develop Apex classes, controller classes and Apex Triggers for various functional needs in the application.</w:t>
      </w:r>
    </w:p>
    <w:p w:rsidR="00061EAD" w:rsidRDefault="00000000" w:rsidP="00061EAD">
      <w:pPr>
        <w:pStyle w:val="ListParagraph"/>
        <w:numPr>
          <w:ilvl w:val="0"/>
          <w:numId w:val="8"/>
        </w:numPr>
        <w:contextualSpacing/>
        <w:jc w:val="both"/>
        <w:rPr>
          <w:sz w:val="22"/>
          <w:szCs w:val="22"/>
          <w:lang w:val="en-GB"/>
        </w:rPr>
      </w:pPr>
      <w:r>
        <w:rPr>
          <w:sz w:val="22"/>
          <w:szCs w:val="22"/>
          <w:lang w:val="en-GB"/>
        </w:rPr>
        <w:t>Design and develop Visualforce pages based on the business requirement.</w:t>
      </w:r>
    </w:p>
    <w:p w:rsidR="00061EAD" w:rsidRDefault="00000000" w:rsidP="00061EAD">
      <w:pPr>
        <w:pStyle w:val="ListParagraph"/>
        <w:numPr>
          <w:ilvl w:val="0"/>
          <w:numId w:val="8"/>
        </w:numPr>
        <w:contextualSpacing/>
        <w:jc w:val="both"/>
        <w:rPr>
          <w:sz w:val="22"/>
          <w:szCs w:val="22"/>
          <w:lang w:val="en-GB"/>
        </w:rPr>
      </w:pPr>
      <w:r>
        <w:rPr>
          <w:sz w:val="22"/>
          <w:szCs w:val="22"/>
          <w:lang w:val="en-GB"/>
        </w:rPr>
        <w:t>Ensure the code is effective by following all the best practices and also ensure the coverage is more than 75%</w:t>
      </w:r>
    </w:p>
    <w:p w:rsidR="00061EAD" w:rsidRDefault="00000000" w:rsidP="00061EAD">
      <w:pPr>
        <w:pStyle w:val="ListParagraph"/>
        <w:numPr>
          <w:ilvl w:val="0"/>
          <w:numId w:val="8"/>
        </w:numPr>
        <w:contextualSpacing/>
        <w:jc w:val="both"/>
        <w:rPr>
          <w:sz w:val="22"/>
          <w:szCs w:val="22"/>
          <w:lang w:val="en-GB"/>
        </w:rPr>
      </w:pPr>
      <w:r>
        <w:rPr>
          <w:sz w:val="22"/>
          <w:szCs w:val="22"/>
          <w:lang w:val="en-GB"/>
        </w:rPr>
        <w:t>End to end testing of the functionality developed.</w:t>
      </w:r>
    </w:p>
    <w:p w:rsidR="00061EAD" w:rsidRDefault="00000000" w:rsidP="00061EAD">
      <w:pPr>
        <w:pStyle w:val="ListParagraph"/>
        <w:numPr>
          <w:ilvl w:val="0"/>
          <w:numId w:val="8"/>
        </w:numPr>
        <w:contextualSpacing/>
        <w:jc w:val="both"/>
        <w:rPr>
          <w:sz w:val="22"/>
          <w:szCs w:val="22"/>
          <w:lang w:val="en-GB"/>
        </w:rPr>
      </w:pPr>
      <w:r>
        <w:rPr>
          <w:sz w:val="22"/>
          <w:szCs w:val="22"/>
          <w:lang w:val="en-GB"/>
        </w:rPr>
        <w:t>Complete support during Dry Run and Production deployment to ensure validation is successfully done and no issues are reported during deployment.</w:t>
      </w:r>
    </w:p>
    <w:p w:rsidR="00061EAD" w:rsidRDefault="00000000" w:rsidP="00061EAD">
      <w:pPr>
        <w:pStyle w:val="ListParagraph"/>
        <w:numPr>
          <w:ilvl w:val="0"/>
          <w:numId w:val="8"/>
        </w:numPr>
        <w:contextualSpacing/>
        <w:jc w:val="both"/>
        <w:rPr>
          <w:sz w:val="22"/>
          <w:szCs w:val="22"/>
          <w:lang w:val="en-GB"/>
        </w:rPr>
      </w:pPr>
      <w:r>
        <w:rPr>
          <w:sz w:val="22"/>
          <w:szCs w:val="22"/>
          <w:lang w:val="en-GB"/>
        </w:rPr>
        <w:t>Adhere to Agile methodology and ensure all the phases (Dev, testing, deployment) are done as per the timelines.</w:t>
      </w:r>
    </w:p>
    <w:p w:rsidR="00061EAD" w:rsidRDefault="00000000" w:rsidP="00061EAD">
      <w:pPr>
        <w:pStyle w:val="ListParagraph"/>
        <w:numPr>
          <w:ilvl w:val="0"/>
          <w:numId w:val="8"/>
        </w:numPr>
        <w:contextualSpacing/>
        <w:jc w:val="both"/>
        <w:rPr>
          <w:sz w:val="22"/>
          <w:szCs w:val="22"/>
          <w:lang w:val="en-GB"/>
        </w:rPr>
      </w:pPr>
      <w:r>
        <w:rPr>
          <w:sz w:val="22"/>
          <w:szCs w:val="22"/>
          <w:lang w:val="en-GB"/>
        </w:rPr>
        <w:t>End to End product configuration in Device Launch Module.</w:t>
      </w:r>
    </w:p>
    <w:p w:rsidR="00061EAD" w:rsidRDefault="00000000" w:rsidP="00061EAD">
      <w:pPr>
        <w:pStyle w:val="ListParagraph"/>
        <w:numPr>
          <w:ilvl w:val="0"/>
          <w:numId w:val="8"/>
        </w:numPr>
        <w:contextualSpacing/>
        <w:jc w:val="both"/>
        <w:rPr>
          <w:sz w:val="22"/>
          <w:szCs w:val="22"/>
          <w:lang w:val="en-GB"/>
        </w:rPr>
      </w:pPr>
      <w:r>
        <w:rPr>
          <w:sz w:val="22"/>
          <w:szCs w:val="22"/>
          <w:lang w:val="en-GB"/>
        </w:rPr>
        <w:t>Built on Card Framework and Vlocity Rules Engines using Vlocity Order Capture.</w:t>
      </w:r>
    </w:p>
    <w:p w:rsidR="00061EAD" w:rsidRDefault="00000000" w:rsidP="00061EAD">
      <w:pPr>
        <w:pStyle w:val="ListParagraph"/>
        <w:numPr>
          <w:ilvl w:val="0"/>
          <w:numId w:val="8"/>
        </w:numPr>
        <w:contextualSpacing/>
        <w:jc w:val="both"/>
        <w:rPr>
          <w:sz w:val="22"/>
          <w:szCs w:val="22"/>
          <w:lang w:val="en-GB"/>
        </w:rPr>
      </w:pPr>
      <w:r>
        <w:rPr>
          <w:sz w:val="22"/>
          <w:szCs w:val="22"/>
          <w:lang w:val="en-GB"/>
        </w:rPr>
        <w:t>Apply promotions to the products and also use context rules to make those available only to the qualified customers.</w:t>
      </w:r>
    </w:p>
    <w:p w:rsidR="00061EAD" w:rsidRDefault="00000000" w:rsidP="00061EAD">
      <w:pPr>
        <w:pStyle w:val="ListParagraph"/>
        <w:numPr>
          <w:ilvl w:val="0"/>
          <w:numId w:val="8"/>
        </w:numPr>
        <w:contextualSpacing/>
        <w:jc w:val="both"/>
        <w:rPr>
          <w:sz w:val="22"/>
          <w:szCs w:val="22"/>
          <w:lang w:val="en-GB"/>
        </w:rPr>
      </w:pPr>
      <w:r>
        <w:rPr>
          <w:sz w:val="22"/>
          <w:szCs w:val="22"/>
          <w:lang w:val="en-GB"/>
        </w:rPr>
        <w:t>Effectively use Context rules and advanced rules to determine which products can be displayed in the Products list.</w:t>
      </w:r>
    </w:p>
    <w:p w:rsidR="00061EAD" w:rsidRPr="006F288C" w:rsidRDefault="00000000" w:rsidP="00061EAD">
      <w:pPr>
        <w:pStyle w:val="ListParagraph"/>
        <w:numPr>
          <w:ilvl w:val="0"/>
          <w:numId w:val="8"/>
        </w:numPr>
        <w:contextualSpacing/>
        <w:jc w:val="both"/>
        <w:rPr>
          <w:sz w:val="22"/>
          <w:szCs w:val="22"/>
          <w:lang w:val="en-GB"/>
        </w:rPr>
      </w:pPr>
      <w:r>
        <w:rPr>
          <w:sz w:val="22"/>
          <w:szCs w:val="22"/>
          <w:lang w:val="en-GB"/>
        </w:rPr>
        <w:t>Leverage Vlocity Interaction framework for Guided Selling capabilities.</w:t>
      </w:r>
    </w:p>
    <w:p w:rsidR="00061EAD" w:rsidRPr="00636A3D" w:rsidRDefault="00061EAD" w:rsidP="00636A3D">
      <w:pPr>
        <w:spacing w:before="20" w:after="20"/>
        <w:rPr>
          <w:b/>
          <w:bCs/>
          <w:spacing w:val="4"/>
        </w:rPr>
      </w:pPr>
    </w:p>
    <w:p w:rsidR="00636A3D" w:rsidRPr="00636A3D" w:rsidRDefault="00636A3D" w:rsidP="00636A3D">
      <w:pPr>
        <w:spacing w:line="256" w:lineRule="auto"/>
        <w:ind w:left="360"/>
        <w:contextualSpacing/>
        <w:rPr>
          <w:rFonts w:asciiTheme="minorHAnsi" w:hAnsiTheme="minorHAnsi" w:cstheme="minorHAnsi"/>
          <w:sz w:val="24"/>
          <w:szCs w:val="24"/>
        </w:rPr>
      </w:pPr>
    </w:p>
    <w:tbl>
      <w:tblPr>
        <w:tblpPr w:leftFromText="180" w:rightFromText="180" w:vertAnchor="text" w:horzAnchor="margin" w:tblpY="101"/>
        <w:tblW w:w="9990" w:type="dxa"/>
        <w:tblLayout w:type="fixed"/>
        <w:tblLook w:val="0000" w:firstRow="0" w:lastRow="0" w:firstColumn="0" w:lastColumn="0" w:noHBand="0" w:noVBand="0"/>
      </w:tblPr>
      <w:tblGrid>
        <w:gridCol w:w="9990"/>
      </w:tblGrid>
      <w:tr w:rsidR="00BA5447" w:rsidTr="00726E8F">
        <w:trPr>
          <w:cantSplit/>
          <w:trHeight w:val="590"/>
        </w:trPr>
        <w:tc>
          <w:tcPr>
            <w:tcW w:w="9990" w:type="dxa"/>
            <w:shd w:val="clear" w:color="auto" w:fill="C6D9F1"/>
          </w:tcPr>
          <w:p w:rsidR="006931D1" w:rsidRPr="008C5EC8" w:rsidRDefault="00000000" w:rsidP="00726E8F">
            <w:pPr>
              <w:pStyle w:val="Cog-H3a"/>
              <w:spacing w:line="276" w:lineRule="auto"/>
              <w:jc w:val="both"/>
              <w:rPr>
                <w:rFonts w:asciiTheme="minorHAnsi" w:hAnsiTheme="minorHAnsi" w:cstheme="minorHAnsi"/>
                <w:color w:val="000000"/>
                <w:szCs w:val="22"/>
              </w:rPr>
            </w:pPr>
            <w:r w:rsidRPr="008C5EC8">
              <w:rPr>
                <w:rFonts w:asciiTheme="minorHAnsi" w:hAnsiTheme="minorHAnsi" w:cstheme="minorHAnsi"/>
                <w:color w:val="000000"/>
                <w:szCs w:val="22"/>
              </w:rPr>
              <w:t>Experience</w:t>
            </w:r>
          </w:p>
        </w:tc>
      </w:tr>
    </w:tbl>
    <w:p w:rsidR="006931D1" w:rsidRPr="008C5EC8" w:rsidRDefault="006931D1" w:rsidP="006931D1">
      <w:pPr>
        <w:pStyle w:val="Cog-body"/>
        <w:spacing w:line="276" w:lineRule="auto"/>
        <w:rPr>
          <w:rFonts w:asciiTheme="minorHAnsi" w:hAnsiTheme="minorHAnsi" w:cstheme="minorHAnsi"/>
          <w:b/>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04"/>
      </w:tblGrid>
      <w:tr w:rsidR="00BA5447" w:rsidTr="00726E8F">
        <w:tc>
          <w:tcPr>
            <w:tcW w:w="4675" w:type="dxa"/>
          </w:tcPr>
          <w:p w:rsidR="006931D1" w:rsidRPr="008C5EC8" w:rsidRDefault="00000000" w:rsidP="00726E8F">
            <w:pPr>
              <w:pStyle w:val="Cog-body"/>
              <w:spacing w:line="276" w:lineRule="auto"/>
              <w:ind w:left="0"/>
              <w:rPr>
                <w:rFonts w:asciiTheme="minorHAnsi" w:hAnsiTheme="minorHAnsi" w:cstheme="minorHAnsi"/>
                <w:b/>
                <w:color w:val="000000"/>
                <w:sz w:val="22"/>
                <w:szCs w:val="22"/>
              </w:rPr>
            </w:pPr>
            <w:r>
              <w:t>Persistent Systems</w:t>
            </w:r>
          </w:p>
        </w:tc>
        <w:tc>
          <w:tcPr>
            <w:tcW w:w="4675" w:type="dxa"/>
          </w:tcPr>
          <w:p w:rsidR="006931D1" w:rsidRPr="008C5EC8" w:rsidRDefault="00000000" w:rsidP="00726E8F">
            <w:pPr>
              <w:pStyle w:val="Cog-body"/>
              <w:spacing w:line="276" w:lineRule="auto"/>
              <w:ind w:left="0"/>
              <w:rPr>
                <w:rFonts w:asciiTheme="minorHAnsi" w:hAnsiTheme="minorHAnsi" w:cstheme="minorHAnsi"/>
                <w:color w:val="000000"/>
                <w:sz w:val="22"/>
                <w:szCs w:val="22"/>
              </w:rPr>
            </w:pPr>
            <w:r>
              <w:rPr>
                <w:spacing w:val="4"/>
              </w:rPr>
              <w:t>Oct</w:t>
            </w:r>
            <w:r w:rsidRPr="004E7B97">
              <w:rPr>
                <w:spacing w:val="4"/>
              </w:rPr>
              <w:t xml:space="preserve"> 20</w:t>
            </w:r>
            <w:r>
              <w:rPr>
                <w:spacing w:val="4"/>
              </w:rPr>
              <w:t>21</w:t>
            </w:r>
            <w:r w:rsidRPr="004E7B97">
              <w:t xml:space="preserve"> – </w:t>
            </w:r>
            <w:r w:rsidR="008F7CB0">
              <w:t>April 2022</w:t>
            </w:r>
          </w:p>
        </w:tc>
      </w:tr>
    </w:tbl>
    <w:p w:rsidR="006931D1" w:rsidRPr="008C5EC8" w:rsidRDefault="006931D1" w:rsidP="006931D1">
      <w:pPr>
        <w:pStyle w:val="BodyText"/>
        <w:spacing w:after="40" w:line="276" w:lineRule="auto"/>
        <w:rPr>
          <w:rFonts w:asciiTheme="minorHAnsi" w:hAnsiTheme="minorHAnsi" w:cstheme="minorHAnsi"/>
          <w:b/>
          <w:snapToGrid/>
          <w:kern w:val="0"/>
          <w:sz w:val="22"/>
          <w:szCs w:val="22"/>
        </w:rPr>
      </w:pPr>
    </w:p>
    <w:tbl>
      <w:tblPr>
        <w:tblpPr w:leftFromText="180" w:rightFromText="180" w:vertAnchor="text" w:horzAnchor="margin" w:tblpY="101"/>
        <w:tblW w:w="9990" w:type="dxa"/>
        <w:tblLayout w:type="fixed"/>
        <w:tblLook w:val="0000" w:firstRow="0" w:lastRow="0" w:firstColumn="0" w:lastColumn="0" w:noHBand="0" w:noVBand="0"/>
      </w:tblPr>
      <w:tblGrid>
        <w:gridCol w:w="9990"/>
      </w:tblGrid>
      <w:tr w:rsidR="00BA5447" w:rsidTr="00726E8F">
        <w:trPr>
          <w:cantSplit/>
          <w:trHeight w:val="590"/>
        </w:trPr>
        <w:tc>
          <w:tcPr>
            <w:tcW w:w="9990" w:type="dxa"/>
            <w:shd w:val="clear" w:color="auto" w:fill="C6D9F1"/>
          </w:tcPr>
          <w:p w:rsidR="006931D1" w:rsidRPr="008C5EC8" w:rsidRDefault="00000000" w:rsidP="00726E8F">
            <w:pPr>
              <w:pStyle w:val="Cog-H3a"/>
              <w:spacing w:line="276" w:lineRule="auto"/>
              <w:jc w:val="both"/>
              <w:rPr>
                <w:rFonts w:asciiTheme="minorHAnsi" w:hAnsiTheme="minorHAnsi" w:cstheme="minorHAnsi"/>
                <w:color w:val="000000"/>
                <w:szCs w:val="22"/>
              </w:rPr>
            </w:pPr>
            <w:r w:rsidRPr="008C5EC8">
              <w:rPr>
                <w:rFonts w:asciiTheme="minorHAnsi" w:hAnsiTheme="minorHAnsi" w:cstheme="minorHAnsi"/>
                <w:color w:val="000000"/>
                <w:szCs w:val="22"/>
              </w:rPr>
              <w:t>Project Experiences</w:t>
            </w:r>
          </w:p>
        </w:tc>
      </w:tr>
    </w:tbl>
    <w:p w:rsidR="006931D1" w:rsidRDefault="006931D1" w:rsidP="006931D1">
      <w:pPr>
        <w:pBdr>
          <w:top w:val="nil"/>
          <w:left w:val="nil"/>
          <w:bottom w:val="nil"/>
          <w:right w:val="nil"/>
          <w:between w:val="nil"/>
        </w:pBdr>
      </w:pPr>
    </w:p>
    <w:p w:rsidR="006931D1" w:rsidRPr="00832134" w:rsidRDefault="00000000" w:rsidP="006931D1">
      <w:pPr>
        <w:rPr>
          <w:b/>
        </w:rPr>
      </w:pPr>
      <w:r>
        <w:rPr>
          <w:b/>
        </w:rPr>
        <w:t>Client</w:t>
      </w:r>
      <w:r w:rsidRPr="00832134">
        <w:rPr>
          <w:b/>
        </w:rPr>
        <w:tab/>
      </w:r>
      <w:r w:rsidRPr="00832134">
        <w:rPr>
          <w:b/>
        </w:rPr>
        <w:tab/>
        <w:t xml:space="preserve">:    </w:t>
      </w:r>
      <w:r>
        <w:rPr>
          <w:b/>
        </w:rPr>
        <w:t xml:space="preserve">Multinational Telecom Company </w:t>
      </w:r>
    </w:p>
    <w:p w:rsidR="006931D1" w:rsidRPr="00832134" w:rsidRDefault="00000000" w:rsidP="006931D1">
      <w:pPr>
        <w:rPr>
          <w:b/>
        </w:rPr>
      </w:pPr>
      <w:r w:rsidRPr="00832134">
        <w:rPr>
          <w:b/>
        </w:rPr>
        <w:t>Role</w:t>
      </w:r>
      <w:r w:rsidRPr="00832134">
        <w:rPr>
          <w:b/>
        </w:rPr>
        <w:tab/>
      </w:r>
      <w:r w:rsidRPr="00832134">
        <w:rPr>
          <w:b/>
        </w:rPr>
        <w:tab/>
        <w:t xml:space="preserve">:    </w:t>
      </w:r>
      <w:r>
        <w:rPr>
          <w:b/>
        </w:rPr>
        <w:t>Vlocity</w:t>
      </w:r>
      <w:r w:rsidRPr="00832134">
        <w:rPr>
          <w:b/>
        </w:rPr>
        <w:t xml:space="preserve"> Developer</w:t>
      </w:r>
    </w:p>
    <w:p w:rsidR="006931D1" w:rsidRPr="00D545EC" w:rsidRDefault="00000000" w:rsidP="006931D1">
      <w:pPr>
        <w:rPr>
          <w:b/>
        </w:rPr>
      </w:pPr>
      <w:r w:rsidRPr="00832134">
        <w:rPr>
          <w:b/>
        </w:rPr>
        <w:t>Technology</w:t>
      </w:r>
      <w:r w:rsidRPr="00832134">
        <w:rPr>
          <w:b/>
        </w:rPr>
        <w:tab/>
        <w:t xml:space="preserve">:   </w:t>
      </w:r>
      <w:r>
        <w:rPr>
          <w:b/>
        </w:rPr>
        <w:t>Vlocity CPQ, CLM, Apex</w:t>
      </w:r>
    </w:p>
    <w:p w:rsidR="00C717B0" w:rsidRPr="009C7B5F" w:rsidRDefault="00000000" w:rsidP="00C717B0">
      <w:pPr>
        <w:pStyle w:val="Cog-body"/>
        <w:spacing w:line="276" w:lineRule="auto"/>
        <w:ind w:left="0"/>
        <w:jc w:val="left"/>
        <w:rPr>
          <w:rFonts w:asciiTheme="minorHAnsi" w:hAnsiTheme="minorHAnsi" w:cstheme="minorHAnsi"/>
          <w:color w:val="000000"/>
          <w:sz w:val="22"/>
          <w:szCs w:val="22"/>
        </w:rPr>
      </w:pPr>
      <w:r w:rsidRPr="00832134">
        <w:rPr>
          <w:b/>
        </w:rPr>
        <w:t>Duration</w:t>
      </w:r>
      <w:r>
        <w:rPr>
          <w:b/>
        </w:rPr>
        <w:tab/>
      </w:r>
      <w:r w:rsidRPr="00832134">
        <w:rPr>
          <w:b/>
        </w:rPr>
        <w:t xml:space="preserve">:    </w:t>
      </w:r>
      <w:r w:rsidRPr="009C7B5F">
        <w:rPr>
          <w:rFonts w:asciiTheme="minorHAnsi" w:hAnsiTheme="minorHAnsi" w:cstheme="minorHAnsi"/>
          <w:b/>
          <w:bCs/>
          <w:spacing w:val="4"/>
        </w:rPr>
        <w:t>Oct 2021</w:t>
      </w:r>
      <w:r w:rsidRPr="009C7B5F">
        <w:rPr>
          <w:rFonts w:asciiTheme="minorHAnsi" w:hAnsiTheme="minorHAnsi" w:cstheme="minorHAnsi"/>
          <w:b/>
          <w:bCs/>
        </w:rPr>
        <w:t xml:space="preserve"> – </w:t>
      </w:r>
      <w:r w:rsidR="008F7CB0">
        <w:rPr>
          <w:rFonts w:asciiTheme="minorHAnsi" w:hAnsiTheme="minorHAnsi" w:cstheme="minorHAnsi"/>
          <w:b/>
          <w:bCs/>
        </w:rPr>
        <w:t>April 2022</w:t>
      </w:r>
    </w:p>
    <w:p w:rsidR="000C5303" w:rsidRDefault="000C5303" w:rsidP="008F7CB0">
      <w:pPr>
        <w:pStyle w:val="Cog-body"/>
        <w:spacing w:line="276" w:lineRule="auto"/>
        <w:ind w:left="0"/>
        <w:rPr>
          <w:rFonts w:asciiTheme="minorHAnsi" w:hAnsiTheme="minorHAnsi" w:cstheme="minorHAnsi"/>
          <w:b/>
          <w:color w:val="000000"/>
          <w:sz w:val="22"/>
          <w:szCs w:val="22"/>
        </w:rPr>
      </w:pPr>
    </w:p>
    <w:p w:rsidR="008F7CB0" w:rsidRPr="00832134" w:rsidRDefault="00000000" w:rsidP="008F7CB0">
      <w:pPr>
        <w:spacing w:line="360" w:lineRule="auto"/>
        <w:rPr>
          <w:b/>
        </w:rPr>
      </w:pPr>
      <w:r>
        <w:rPr>
          <w:b/>
        </w:rPr>
        <w:t>Description:</w:t>
      </w:r>
    </w:p>
    <w:p w:rsidR="008F7CB0" w:rsidRPr="001221E1" w:rsidRDefault="00000000" w:rsidP="008F7CB0">
      <w:pPr>
        <w:ind w:firstLine="720"/>
      </w:pPr>
      <w:r>
        <w:t xml:space="preserve">Client is a Multinational Telecom service provider which deals with selling products, plans, add-ons and various features like Port-in, Port out, New Mdn. There are various verticals for the client in which the complete Sales Management is taken care. This project deals with end-to-end </w:t>
      </w:r>
      <w:r>
        <w:lastRenderedPageBreak/>
        <w:t>core competencies of Product &amp; Pricing, Core Wireless, Device Launch, Contract Management and Quote Management.</w:t>
      </w:r>
    </w:p>
    <w:p w:rsidR="008F7CB0" w:rsidRPr="008C5EC8" w:rsidRDefault="00000000" w:rsidP="008F7CB0">
      <w:pPr>
        <w:rPr>
          <w:rFonts w:asciiTheme="minorHAnsi" w:hAnsiTheme="minorHAnsi" w:cstheme="minorHAnsi"/>
          <w:b/>
        </w:rPr>
      </w:pPr>
      <w:r w:rsidRPr="008C5EC8">
        <w:rPr>
          <w:rFonts w:asciiTheme="minorHAnsi" w:hAnsiTheme="minorHAnsi" w:cstheme="minorHAnsi"/>
          <w:b/>
        </w:rPr>
        <w:t>Responsibilities:</w:t>
      </w:r>
    </w:p>
    <w:p w:rsidR="008F7CB0" w:rsidRPr="002F3743" w:rsidRDefault="00000000" w:rsidP="008F7CB0">
      <w:pPr>
        <w:pStyle w:val="BodyText"/>
        <w:keepNext w:val="0"/>
        <w:numPr>
          <w:ilvl w:val="0"/>
          <w:numId w:val="5"/>
        </w:numPr>
        <w:tabs>
          <w:tab w:val="clear" w:pos="540"/>
          <w:tab w:val="clear" w:pos="3420"/>
        </w:tabs>
        <w:autoSpaceDE w:val="0"/>
        <w:autoSpaceDN w:val="0"/>
        <w:jc w:val="left"/>
        <w:rPr>
          <w:rFonts w:asciiTheme="minorHAnsi" w:eastAsia="Calibri" w:hAnsiTheme="minorHAnsi" w:cstheme="minorHAnsi"/>
          <w:snapToGrid/>
          <w:kern w:val="0"/>
          <w:sz w:val="22"/>
          <w:szCs w:val="22"/>
        </w:rPr>
      </w:pPr>
      <w:r w:rsidRPr="00D07540">
        <w:rPr>
          <w:rFonts w:asciiTheme="minorHAnsi" w:eastAsia="Calibri" w:hAnsiTheme="minorHAnsi" w:cstheme="minorHAnsi"/>
          <w:snapToGrid/>
          <w:kern w:val="0"/>
          <w:sz w:val="22"/>
          <w:szCs w:val="22"/>
        </w:rPr>
        <w:t>Worked in Agile methodology and attended dual stand up meetings to review user stories.</w:t>
      </w:r>
    </w:p>
    <w:p w:rsidR="008F7CB0" w:rsidRDefault="00000000" w:rsidP="008F7CB0">
      <w:pPr>
        <w:pStyle w:val="BodyText"/>
        <w:keepNext w:val="0"/>
        <w:numPr>
          <w:ilvl w:val="0"/>
          <w:numId w:val="5"/>
        </w:numPr>
        <w:tabs>
          <w:tab w:val="clear" w:pos="540"/>
          <w:tab w:val="clear" w:pos="3420"/>
        </w:tabs>
        <w:autoSpaceDE w:val="0"/>
        <w:autoSpaceDN w:val="0"/>
        <w:jc w:val="left"/>
        <w:rPr>
          <w:rFonts w:asciiTheme="minorHAnsi" w:eastAsia="Calibri" w:hAnsiTheme="minorHAnsi" w:cstheme="minorHAnsi"/>
          <w:snapToGrid/>
          <w:kern w:val="0"/>
          <w:sz w:val="22"/>
          <w:szCs w:val="22"/>
        </w:rPr>
      </w:pPr>
      <w:r w:rsidRPr="00D07540">
        <w:rPr>
          <w:rFonts w:asciiTheme="minorHAnsi" w:eastAsia="Calibri" w:hAnsiTheme="minorHAnsi" w:cstheme="minorHAnsi"/>
          <w:snapToGrid/>
          <w:kern w:val="0"/>
          <w:sz w:val="22"/>
          <w:szCs w:val="22"/>
        </w:rPr>
        <w:t>Performed the roles of Salesforce.com analyst/ developer and administrator in the organization.</w:t>
      </w:r>
    </w:p>
    <w:p w:rsidR="008F7CB0" w:rsidRDefault="00000000" w:rsidP="008F7CB0">
      <w:pPr>
        <w:pStyle w:val="ListParagraph"/>
        <w:numPr>
          <w:ilvl w:val="0"/>
          <w:numId w:val="5"/>
        </w:numPr>
        <w:tabs>
          <w:tab w:val="left" w:pos="810"/>
          <w:tab w:val="left" w:pos="1260"/>
          <w:tab w:val="left" w:pos="1440"/>
          <w:tab w:val="left" w:pos="2880"/>
          <w:tab w:val="left" w:pos="3240"/>
        </w:tabs>
        <w:spacing w:line="80" w:lineRule="atLeast"/>
        <w:rPr>
          <w:rFonts w:asciiTheme="minorHAnsi" w:hAnsiTheme="minorHAnsi" w:cstheme="minorHAnsi"/>
          <w:sz w:val="22"/>
          <w:szCs w:val="22"/>
        </w:rPr>
      </w:pPr>
      <w:r>
        <w:rPr>
          <w:rFonts w:asciiTheme="minorHAnsi" w:hAnsiTheme="minorHAnsi" w:cstheme="minorHAnsi"/>
          <w:sz w:val="22"/>
          <w:szCs w:val="22"/>
        </w:rPr>
        <w:t>Implemented Custom Attribute Based Pricing as per the requirement which is a very good use case in terms of functionality.</w:t>
      </w:r>
    </w:p>
    <w:p w:rsidR="008F7CB0" w:rsidRDefault="00000000" w:rsidP="008F7CB0">
      <w:pPr>
        <w:pStyle w:val="ListParagraph"/>
        <w:numPr>
          <w:ilvl w:val="0"/>
          <w:numId w:val="5"/>
        </w:numPr>
        <w:tabs>
          <w:tab w:val="left" w:pos="810"/>
          <w:tab w:val="left" w:pos="1260"/>
          <w:tab w:val="left" w:pos="1440"/>
          <w:tab w:val="left" w:pos="2880"/>
          <w:tab w:val="left" w:pos="3240"/>
        </w:tabs>
        <w:spacing w:line="80" w:lineRule="atLeast"/>
        <w:rPr>
          <w:rFonts w:asciiTheme="minorHAnsi" w:hAnsiTheme="minorHAnsi" w:cstheme="minorHAnsi"/>
          <w:sz w:val="22"/>
          <w:szCs w:val="22"/>
        </w:rPr>
      </w:pPr>
      <w:r>
        <w:rPr>
          <w:rFonts w:asciiTheme="minorHAnsi" w:hAnsiTheme="minorHAnsi" w:cstheme="minorHAnsi"/>
          <w:sz w:val="22"/>
          <w:szCs w:val="22"/>
        </w:rPr>
        <w:t>Implemented Contract State Model for multiple transitions and actions as per the requirement.</w:t>
      </w:r>
    </w:p>
    <w:p w:rsidR="008F7CB0" w:rsidRPr="002258C8" w:rsidRDefault="00000000" w:rsidP="008F7CB0">
      <w:pPr>
        <w:pStyle w:val="BodyText"/>
        <w:keepNext w:val="0"/>
        <w:numPr>
          <w:ilvl w:val="0"/>
          <w:numId w:val="5"/>
        </w:numPr>
        <w:tabs>
          <w:tab w:val="clear" w:pos="540"/>
          <w:tab w:val="clear" w:pos="3420"/>
        </w:tabs>
        <w:autoSpaceDE w:val="0"/>
        <w:autoSpaceDN w:val="0"/>
        <w:jc w:val="left"/>
        <w:rPr>
          <w:rFonts w:asciiTheme="minorHAnsi" w:eastAsia="Calibri" w:hAnsiTheme="minorHAnsi" w:cstheme="minorHAnsi"/>
          <w:snapToGrid/>
          <w:kern w:val="0"/>
          <w:sz w:val="22"/>
          <w:szCs w:val="22"/>
        </w:rPr>
      </w:pPr>
      <w:r>
        <w:rPr>
          <w:rFonts w:asciiTheme="minorHAnsi" w:hAnsiTheme="minorHAnsi" w:cstheme="minorHAnsi"/>
          <w:sz w:val="22"/>
          <w:szCs w:val="22"/>
        </w:rPr>
        <w:t>Decent knowledge on Enterprise Sales Management App which includes customization of the Managed package by extending the Lwc.</w:t>
      </w:r>
    </w:p>
    <w:p w:rsidR="008F7CB0" w:rsidRPr="00D07540" w:rsidRDefault="00000000" w:rsidP="008F7CB0">
      <w:pPr>
        <w:pStyle w:val="BodyText"/>
        <w:keepNext w:val="0"/>
        <w:numPr>
          <w:ilvl w:val="0"/>
          <w:numId w:val="5"/>
        </w:numPr>
        <w:tabs>
          <w:tab w:val="clear" w:pos="540"/>
          <w:tab w:val="clear" w:pos="3420"/>
        </w:tabs>
        <w:autoSpaceDE w:val="0"/>
        <w:autoSpaceDN w:val="0"/>
        <w:jc w:val="left"/>
        <w:rPr>
          <w:rFonts w:asciiTheme="minorHAnsi" w:eastAsia="Calibri" w:hAnsiTheme="minorHAnsi" w:cstheme="minorHAnsi"/>
          <w:snapToGrid/>
          <w:kern w:val="0"/>
          <w:sz w:val="22"/>
          <w:szCs w:val="22"/>
        </w:rPr>
      </w:pPr>
      <w:r>
        <w:rPr>
          <w:rFonts w:asciiTheme="minorHAnsi" w:hAnsiTheme="minorHAnsi" w:cstheme="minorHAnsi"/>
          <w:sz w:val="22"/>
          <w:szCs w:val="22"/>
        </w:rPr>
        <w:t>Entire CPQ flow like Pricing to Quote Management is taken care.</w:t>
      </w:r>
    </w:p>
    <w:p w:rsidR="008F7CB0" w:rsidRPr="00D07540" w:rsidRDefault="00000000" w:rsidP="008F7CB0">
      <w:pPr>
        <w:pStyle w:val="BodyText"/>
        <w:keepNext w:val="0"/>
        <w:numPr>
          <w:ilvl w:val="0"/>
          <w:numId w:val="5"/>
        </w:numPr>
        <w:tabs>
          <w:tab w:val="clear" w:pos="540"/>
          <w:tab w:val="clear" w:pos="3420"/>
        </w:tabs>
        <w:autoSpaceDE w:val="0"/>
        <w:autoSpaceDN w:val="0"/>
        <w:jc w:val="left"/>
        <w:rPr>
          <w:rFonts w:asciiTheme="minorHAnsi" w:eastAsia="Calibri" w:hAnsiTheme="minorHAnsi" w:cstheme="minorHAnsi"/>
          <w:snapToGrid/>
          <w:kern w:val="0"/>
          <w:sz w:val="22"/>
          <w:szCs w:val="22"/>
        </w:rPr>
      </w:pPr>
      <w:r w:rsidRPr="00D07540">
        <w:rPr>
          <w:rFonts w:asciiTheme="minorHAnsi" w:eastAsia="Calibri" w:hAnsiTheme="minorHAnsi" w:cstheme="minorHAnsi"/>
          <w:snapToGrid/>
          <w:kern w:val="0"/>
          <w:sz w:val="22"/>
          <w:szCs w:val="22"/>
        </w:rPr>
        <w:t xml:space="preserve"> Involved in Salesforce.com application setup and customized the apps to match the functional needs of the organization.</w:t>
      </w:r>
    </w:p>
    <w:p w:rsidR="008F7CB0" w:rsidRPr="00D07540" w:rsidRDefault="00000000" w:rsidP="008F7CB0">
      <w:pPr>
        <w:pStyle w:val="BodyText"/>
        <w:keepNext w:val="0"/>
        <w:numPr>
          <w:ilvl w:val="0"/>
          <w:numId w:val="5"/>
        </w:numPr>
        <w:tabs>
          <w:tab w:val="clear" w:pos="540"/>
          <w:tab w:val="clear" w:pos="3420"/>
        </w:tabs>
        <w:autoSpaceDE w:val="0"/>
        <w:autoSpaceDN w:val="0"/>
        <w:jc w:val="left"/>
        <w:rPr>
          <w:rFonts w:asciiTheme="minorHAnsi" w:eastAsia="Calibri" w:hAnsiTheme="minorHAnsi" w:cstheme="minorHAnsi"/>
          <w:snapToGrid/>
          <w:kern w:val="0"/>
          <w:sz w:val="22"/>
          <w:szCs w:val="22"/>
        </w:rPr>
      </w:pPr>
      <w:r w:rsidRPr="00D07540">
        <w:rPr>
          <w:rFonts w:asciiTheme="minorHAnsi" w:eastAsia="Calibri" w:hAnsiTheme="minorHAnsi" w:cstheme="minorHAnsi"/>
          <w:snapToGrid/>
          <w:kern w:val="0"/>
          <w:sz w:val="22"/>
          <w:szCs w:val="22"/>
        </w:rPr>
        <w:t>Designed, and deployed the custom objects, validation rules, page layouts, custom tabs, components, visual force pages to suit the needs of the application.</w:t>
      </w:r>
    </w:p>
    <w:p w:rsidR="008F7CB0" w:rsidRPr="00D07540" w:rsidRDefault="00000000" w:rsidP="008F7CB0">
      <w:pPr>
        <w:pStyle w:val="BodyText"/>
        <w:keepNext w:val="0"/>
        <w:numPr>
          <w:ilvl w:val="0"/>
          <w:numId w:val="5"/>
        </w:numPr>
        <w:tabs>
          <w:tab w:val="clear" w:pos="540"/>
          <w:tab w:val="clear" w:pos="3420"/>
        </w:tabs>
        <w:autoSpaceDE w:val="0"/>
        <w:autoSpaceDN w:val="0"/>
        <w:jc w:val="left"/>
        <w:rPr>
          <w:rFonts w:asciiTheme="minorHAnsi" w:eastAsia="Calibri" w:hAnsiTheme="minorHAnsi" w:cstheme="minorHAnsi"/>
          <w:snapToGrid/>
          <w:kern w:val="0"/>
          <w:sz w:val="22"/>
          <w:szCs w:val="22"/>
        </w:rPr>
      </w:pPr>
      <w:r w:rsidRPr="00D07540">
        <w:rPr>
          <w:rFonts w:asciiTheme="minorHAnsi" w:eastAsia="Calibri" w:hAnsiTheme="minorHAnsi" w:cstheme="minorHAnsi"/>
          <w:snapToGrid/>
          <w:kern w:val="0"/>
          <w:sz w:val="22"/>
          <w:szCs w:val="22"/>
        </w:rPr>
        <w:t>Designed, developed and deployed apex classes, controller classes and apex triggers for various functional needs in the application.</w:t>
      </w:r>
    </w:p>
    <w:p w:rsidR="008F7CB0" w:rsidRDefault="00000000" w:rsidP="008F7CB0">
      <w:pPr>
        <w:pStyle w:val="BodyText"/>
        <w:keepNext w:val="0"/>
        <w:numPr>
          <w:ilvl w:val="0"/>
          <w:numId w:val="5"/>
        </w:numPr>
        <w:tabs>
          <w:tab w:val="clear" w:pos="540"/>
          <w:tab w:val="clear" w:pos="3420"/>
        </w:tabs>
        <w:autoSpaceDE w:val="0"/>
        <w:autoSpaceDN w:val="0"/>
        <w:jc w:val="left"/>
        <w:rPr>
          <w:rFonts w:asciiTheme="minorHAnsi" w:eastAsia="Calibri" w:hAnsiTheme="minorHAnsi" w:cstheme="minorHAnsi"/>
          <w:snapToGrid/>
          <w:kern w:val="0"/>
          <w:sz w:val="22"/>
          <w:szCs w:val="22"/>
        </w:rPr>
      </w:pPr>
      <w:r w:rsidRPr="00D07540">
        <w:rPr>
          <w:rFonts w:asciiTheme="minorHAnsi" w:eastAsia="Calibri" w:hAnsiTheme="minorHAnsi" w:cstheme="minorHAnsi"/>
          <w:snapToGrid/>
          <w:kern w:val="0"/>
          <w:sz w:val="22"/>
          <w:szCs w:val="22"/>
        </w:rPr>
        <w:t>Developed and configured various reports and report folders for different user profiles based on the organization’s need.</w:t>
      </w:r>
    </w:p>
    <w:p w:rsidR="008F7CB0" w:rsidRDefault="00000000" w:rsidP="008F7CB0">
      <w:pPr>
        <w:pStyle w:val="BodyText"/>
        <w:keepNext w:val="0"/>
        <w:numPr>
          <w:ilvl w:val="0"/>
          <w:numId w:val="5"/>
        </w:numPr>
        <w:tabs>
          <w:tab w:val="clear" w:pos="540"/>
          <w:tab w:val="clear" w:pos="3420"/>
        </w:tabs>
        <w:autoSpaceDE w:val="0"/>
        <w:autoSpaceDN w:val="0"/>
        <w:jc w:val="left"/>
        <w:rPr>
          <w:rFonts w:asciiTheme="minorHAnsi" w:eastAsia="Calibri" w:hAnsiTheme="minorHAnsi" w:cstheme="minorHAnsi"/>
          <w:snapToGrid/>
          <w:kern w:val="0"/>
          <w:sz w:val="22"/>
          <w:szCs w:val="22"/>
        </w:rPr>
      </w:pPr>
      <w:r w:rsidRPr="00D07540">
        <w:rPr>
          <w:rFonts w:asciiTheme="minorHAnsi" w:eastAsia="Calibri" w:hAnsiTheme="minorHAnsi" w:cstheme="minorHAnsi"/>
          <w:snapToGrid/>
          <w:kern w:val="0"/>
          <w:sz w:val="22"/>
          <w:szCs w:val="22"/>
        </w:rPr>
        <w:t>Used Data loader for Data Migration on force.com platform.</w:t>
      </w:r>
    </w:p>
    <w:p w:rsidR="008F7CB0" w:rsidRPr="00971CD3" w:rsidRDefault="00000000" w:rsidP="008F7CB0">
      <w:pPr>
        <w:numPr>
          <w:ilvl w:val="0"/>
          <w:numId w:val="5"/>
        </w:numPr>
        <w:pBdr>
          <w:top w:val="nil"/>
          <w:left w:val="nil"/>
          <w:bottom w:val="nil"/>
          <w:right w:val="nil"/>
          <w:between w:val="nil"/>
        </w:pBdr>
        <w:tabs>
          <w:tab w:val="left" w:pos="2898"/>
          <w:tab w:val="left" w:pos="8838"/>
        </w:tabs>
        <w:spacing w:after="40" w:line="240" w:lineRule="auto"/>
        <w:jc w:val="both"/>
        <w:rPr>
          <w:rFonts w:ascii="Tahoma" w:eastAsia="Bookman Old Style" w:hAnsi="Tahoma" w:cs="Tahoma"/>
          <w:sz w:val="18"/>
          <w:szCs w:val="18"/>
        </w:rPr>
      </w:pPr>
      <w:r w:rsidRPr="004F31C4">
        <w:rPr>
          <w:rFonts w:ascii="Tahoma" w:eastAsia="Bookman Old Style" w:hAnsi="Tahoma" w:cs="Tahoma"/>
          <w:sz w:val="18"/>
          <w:szCs w:val="18"/>
        </w:rPr>
        <w:t>Created workflow rules and defined related tasks, time triggered tasks, email alerts, filed updates to implement business logic.</w:t>
      </w:r>
    </w:p>
    <w:p w:rsidR="008F7CB0" w:rsidRPr="00D07540" w:rsidRDefault="00000000" w:rsidP="008F7CB0">
      <w:pPr>
        <w:pStyle w:val="BodyText"/>
        <w:keepNext w:val="0"/>
        <w:numPr>
          <w:ilvl w:val="0"/>
          <w:numId w:val="5"/>
        </w:numPr>
        <w:tabs>
          <w:tab w:val="clear" w:pos="540"/>
          <w:tab w:val="clear" w:pos="3420"/>
        </w:tabs>
        <w:autoSpaceDE w:val="0"/>
        <w:autoSpaceDN w:val="0"/>
        <w:jc w:val="left"/>
        <w:rPr>
          <w:rFonts w:asciiTheme="minorHAnsi" w:eastAsia="Calibri" w:hAnsiTheme="minorHAnsi" w:cstheme="minorHAnsi"/>
          <w:snapToGrid/>
          <w:kern w:val="0"/>
          <w:sz w:val="22"/>
          <w:szCs w:val="22"/>
        </w:rPr>
      </w:pPr>
      <w:r w:rsidRPr="00D07540">
        <w:rPr>
          <w:rFonts w:asciiTheme="minorHAnsi" w:eastAsia="Calibri" w:hAnsiTheme="minorHAnsi" w:cstheme="minorHAnsi"/>
          <w:snapToGrid/>
          <w:kern w:val="0"/>
          <w:sz w:val="22"/>
          <w:szCs w:val="22"/>
        </w:rPr>
        <w:t xml:space="preserve">Participated in the training sessions provided by the </w:t>
      </w:r>
      <w:r>
        <w:rPr>
          <w:rFonts w:asciiTheme="minorHAnsi" w:eastAsia="Calibri" w:hAnsiTheme="minorHAnsi" w:cstheme="minorHAnsi"/>
          <w:snapToGrid/>
          <w:kern w:val="0"/>
          <w:sz w:val="22"/>
          <w:szCs w:val="22"/>
        </w:rPr>
        <w:t>Vlocity</w:t>
      </w:r>
      <w:r w:rsidRPr="00D07540">
        <w:rPr>
          <w:rFonts w:asciiTheme="minorHAnsi" w:eastAsia="Calibri" w:hAnsiTheme="minorHAnsi" w:cstheme="minorHAnsi"/>
          <w:snapToGrid/>
          <w:kern w:val="0"/>
          <w:sz w:val="22"/>
          <w:szCs w:val="22"/>
        </w:rPr>
        <w:t xml:space="preserve"> team.</w:t>
      </w:r>
    </w:p>
    <w:p w:rsidR="008F7CB0" w:rsidRDefault="008F7CB0" w:rsidP="008F7CB0"/>
    <w:p w:rsidR="000C5303" w:rsidRPr="008C5EC8" w:rsidRDefault="000C5303" w:rsidP="00660DC2">
      <w:pPr>
        <w:pStyle w:val="Cog-body"/>
        <w:spacing w:line="276" w:lineRule="auto"/>
        <w:ind w:left="360"/>
        <w:rPr>
          <w:rFonts w:asciiTheme="minorHAnsi" w:hAnsiTheme="minorHAnsi" w:cstheme="minorHAnsi"/>
          <w:b/>
          <w:color w:val="000000"/>
          <w:sz w:val="22"/>
          <w:szCs w:val="22"/>
        </w:rPr>
      </w:pPr>
    </w:p>
    <w:tbl>
      <w:tblPr>
        <w:tblpPr w:leftFromText="180" w:rightFromText="180" w:vertAnchor="text" w:horzAnchor="margin" w:tblpY="101"/>
        <w:tblW w:w="9990" w:type="dxa"/>
        <w:tblLayout w:type="fixed"/>
        <w:tblLook w:val="0000" w:firstRow="0" w:lastRow="0" w:firstColumn="0" w:lastColumn="0" w:noHBand="0" w:noVBand="0"/>
      </w:tblPr>
      <w:tblGrid>
        <w:gridCol w:w="9990"/>
      </w:tblGrid>
      <w:tr w:rsidR="00BA5447" w:rsidTr="00E74F93">
        <w:trPr>
          <w:cantSplit/>
          <w:trHeight w:val="590"/>
        </w:trPr>
        <w:tc>
          <w:tcPr>
            <w:tcW w:w="9990" w:type="dxa"/>
            <w:shd w:val="clear" w:color="auto" w:fill="C6D9F1"/>
          </w:tcPr>
          <w:p w:rsidR="00660DC2" w:rsidRPr="008C5EC8" w:rsidRDefault="00000000" w:rsidP="00E74F93">
            <w:pPr>
              <w:pStyle w:val="Cog-H3a"/>
              <w:spacing w:line="276" w:lineRule="auto"/>
              <w:jc w:val="both"/>
              <w:rPr>
                <w:rFonts w:asciiTheme="minorHAnsi" w:hAnsiTheme="minorHAnsi" w:cstheme="minorHAnsi"/>
                <w:color w:val="000000"/>
                <w:szCs w:val="22"/>
              </w:rPr>
            </w:pPr>
            <w:r w:rsidRPr="008C5EC8">
              <w:rPr>
                <w:rFonts w:asciiTheme="minorHAnsi" w:hAnsiTheme="minorHAnsi" w:cstheme="minorHAnsi"/>
                <w:color w:val="000000"/>
                <w:szCs w:val="22"/>
              </w:rPr>
              <w:t>Experience</w:t>
            </w:r>
          </w:p>
        </w:tc>
      </w:tr>
    </w:tbl>
    <w:p w:rsidR="00660DC2" w:rsidRPr="008C5EC8" w:rsidRDefault="00660DC2" w:rsidP="00660DC2">
      <w:pPr>
        <w:pStyle w:val="Cog-body"/>
        <w:spacing w:line="276" w:lineRule="auto"/>
        <w:rPr>
          <w:rFonts w:asciiTheme="minorHAnsi" w:hAnsiTheme="minorHAnsi" w:cstheme="minorHAnsi"/>
          <w:b/>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529"/>
      </w:tblGrid>
      <w:tr w:rsidR="00BA5447" w:rsidTr="00E74F93">
        <w:tc>
          <w:tcPr>
            <w:tcW w:w="4675" w:type="dxa"/>
          </w:tcPr>
          <w:p w:rsidR="00660DC2" w:rsidRPr="00885C2F" w:rsidRDefault="00000000" w:rsidP="00E74F93">
            <w:pPr>
              <w:pStyle w:val="Cog-body"/>
              <w:spacing w:line="276" w:lineRule="auto"/>
              <w:ind w:left="0"/>
              <w:rPr>
                <w:rFonts w:asciiTheme="minorHAnsi" w:hAnsiTheme="minorHAnsi" w:cstheme="minorHAnsi"/>
                <w:bCs/>
                <w:color w:val="000000"/>
                <w:sz w:val="22"/>
                <w:szCs w:val="22"/>
              </w:rPr>
            </w:pPr>
            <w:r>
              <w:rPr>
                <w:rFonts w:asciiTheme="minorHAnsi" w:hAnsiTheme="minorHAnsi" w:cstheme="minorHAnsi"/>
                <w:bCs/>
                <w:color w:val="000000"/>
                <w:sz w:val="22"/>
                <w:szCs w:val="22"/>
              </w:rPr>
              <w:t>TCS</w:t>
            </w:r>
          </w:p>
        </w:tc>
        <w:tc>
          <w:tcPr>
            <w:tcW w:w="4675" w:type="dxa"/>
          </w:tcPr>
          <w:p w:rsidR="00660DC2" w:rsidRPr="008C5EC8" w:rsidRDefault="00000000" w:rsidP="00E74F93">
            <w:pPr>
              <w:pStyle w:val="Cog-body"/>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August</w:t>
            </w:r>
            <w:r w:rsidRPr="008C5EC8">
              <w:rPr>
                <w:rFonts w:asciiTheme="minorHAnsi" w:hAnsiTheme="minorHAnsi" w:cstheme="minorHAnsi"/>
                <w:color w:val="000000"/>
                <w:sz w:val="22"/>
                <w:szCs w:val="22"/>
              </w:rPr>
              <w:t xml:space="preserve"> 201</w:t>
            </w:r>
            <w:r>
              <w:rPr>
                <w:rFonts w:asciiTheme="minorHAnsi" w:hAnsiTheme="minorHAnsi" w:cstheme="minorHAnsi"/>
                <w:color w:val="000000"/>
                <w:sz w:val="22"/>
                <w:szCs w:val="22"/>
              </w:rPr>
              <w:t>8</w:t>
            </w:r>
            <w:r w:rsidRPr="008C5EC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sidR="000A5506" w:rsidRPr="000A5506">
              <w:rPr>
                <w:rFonts w:asciiTheme="minorHAnsi" w:hAnsiTheme="minorHAnsi" w:cstheme="minorHAnsi"/>
                <w:color w:val="000000"/>
                <w:sz w:val="22"/>
                <w:szCs w:val="22"/>
              </w:rPr>
              <w:t>September-2021.</w:t>
            </w:r>
          </w:p>
        </w:tc>
      </w:tr>
    </w:tbl>
    <w:p w:rsidR="00660DC2" w:rsidRPr="008C5EC8" w:rsidRDefault="00660DC2" w:rsidP="00660DC2">
      <w:pPr>
        <w:pStyle w:val="BodyText"/>
        <w:spacing w:after="40" w:line="276" w:lineRule="auto"/>
        <w:rPr>
          <w:rFonts w:asciiTheme="minorHAnsi" w:hAnsiTheme="minorHAnsi" w:cstheme="minorHAnsi"/>
          <w:b/>
          <w:snapToGrid/>
          <w:kern w:val="0"/>
          <w:sz w:val="22"/>
          <w:szCs w:val="22"/>
        </w:rPr>
      </w:pPr>
    </w:p>
    <w:tbl>
      <w:tblPr>
        <w:tblpPr w:leftFromText="180" w:rightFromText="180" w:vertAnchor="text" w:horzAnchor="margin" w:tblpY="101"/>
        <w:tblW w:w="9990" w:type="dxa"/>
        <w:tblLayout w:type="fixed"/>
        <w:tblLook w:val="0000" w:firstRow="0" w:lastRow="0" w:firstColumn="0" w:lastColumn="0" w:noHBand="0" w:noVBand="0"/>
      </w:tblPr>
      <w:tblGrid>
        <w:gridCol w:w="9990"/>
      </w:tblGrid>
      <w:tr w:rsidR="00BA5447" w:rsidTr="00E74F93">
        <w:trPr>
          <w:cantSplit/>
          <w:trHeight w:val="590"/>
        </w:trPr>
        <w:tc>
          <w:tcPr>
            <w:tcW w:w="9990" w:type="dxa"/>
            <w:shd w:val="clear" w:color="auto" w:fill="C6D9F1"/>
          </w:tcPr>
          <w:p w:rsidR="00660DC2" w:rsidRPr="008C5EC8" w:rsidRDefault="00000000" w:rsidP="00E74F93">
            <w:pPr>
              <w:pStyle w:val="Cog-H3a"/>
              <w:spacing w:line="276" w:lineRule="auto"/>
              <w:jc w:val="both"/>
              <w:rPr>
                <w:rFonts w:asciiTheme="minorHAnsi" w:hAnsiTheme="minorHAnsi" w:cstheme="minorHAnsi"/>
                <w:color w:val="000000"/>
                <w:szCs w:val="22"/>
              </w:rPr>
            </w:pPr>
            <w:r w:rsidRPr="008C5EC8">
              <w:rPr>
                <w:rFonts w:asciiTheme="minorHAnsi" w:hAnsiTheme="minorHAnsi" w:cstheme="minorHAnsi"/>
                <w:color w:val="000000"/>
                <w:szCs w:val="22"/>
              </w:rPr>
              <w:t>Project Experiences</w:t>
            </w:r>
          </w:p>
        </w:tc>
      </w:tr>
    </w:tbl>
    <w:p w:rsidR="00660DC2" w:rsidRDefault="00660DC2" w:rsidP="001F5E9C">
      <w:pPr>
        <w:pBdr>
          <w:top w:val="nil"/>
          <w:left w:val="nil"/>
          <w:bottom w:val="nil"/>
          <w:right w:val="nil"/>
          <w:between w:val="nil"/>
        </w:pBdr>
      </w:pPr>
    </w:p>
    <w:p w:rsidR="00660DC2" w:rsidRPr="00832134" w:rsidRDefault="00000000" w:rsidP="008F7CB0">
      <w:pPr>
        <w:rPr>
          <w:b/>
        </w:rPr>
      </w:pPr>
      <w:r w:rsidRPr="00832134">
        <w:rPr>
          <w:b/>
        </w:rPr>
        <w:t>Title</w:t>
      </w:r>
      <w:r w:rsidRPr="00832134">
        <w:rPr>
          <w:b/>
        </w:rPr>
        <w:tab/>
      </w:r>
      <w:r w:rsidRPr="00832134">
        <w:rPr>
          <w:b/>
        </w:rPr>
        <w:tab/>
        <w:t xml:space="preserve">:    </w:t>
      </w:r>
      <w:r>
        <w:rPr>
          <w:b/>
        </w:rPr>
        <w:t>Donation Management</w:t>
      </w:r>
    </w:p>
    <w:p w:rsidR="00660DC2" w:rsidRPr="00832134" w:rsidRDefault="00000000" w:rsidP="00660DC2">
      <w:pPr>
        <w:rPr>
          <w:b/>
        </w:rPr>
      </w:pPr>
      <w:r>
        <w:rPr>
          <w:b/>
        </w:rPr>
        <w:t xml:space="preserve"> </w:t>
      </w:r>
      <w:r w:rsidRPr="00832134">
        <w:rPr>
          <w:b/>
        </w:rPr>
        <w:t>Role</w:t>
      </w:r>
      <w:r w:rsidRPr="00832134">
        <w:rPr>
          <w:b/>
        </w:rPr>
        <w:tab/>
      </w:r>
      <w:r w:rsidRPr="00832134">
        <w:rPr>
          <w:b/>
        </w:rPr>
        <w:tab/>
        <w:t xml:space="preserve">:    </w:t>
      </w:r>
      <w:r>
        <w:rPr>
          <w:b/>
        </w:rPr>
        <w:t>SalesForce</w:t>
      </w:r>
      <w:r w:rsidRPr="00832134">
        <w:rPr>
          <w:b/>
        </w:rPr>
        <w:t xml:space="preserve"> Developer</w:t>
      </w:r>
    </w:p>
    <w:p w:rsidR="00660DC2" w:rsidRDefault="00000000" w:rsidP="00660DC2">
      <w:pPr>
        <w:rPr>
          <w:b/>
        </w:rPr>
      </w:pPr>
      <w:r w:rsidRPr="00832134">
        <w:rPr>
          <w:b/>
        </w:rPr>
        <w:t>Technology</w:t>
      </w:r>
      <w:r w:rsidRPr="00832134">
        <w:rPr>
          <w:b/>
        </w:rPr>
        <w:tab/>
        <w:t xml:space="preserve">:    </w:t>
      </w:r>
      <w:r w:rsidRPr="00F8322F">
        <w:rPr>
          <w:b/>
        </w:rPr>
        <w:t xml:space="preserve">Force.com, Apex, </w:t>
      </w:r>
      <w:r>
        <w:rPr>
          <w:b/>
        </w:rPr>
        <w:t xml:space="preserve">Static Resources, VisualForce, Apex </w:t>
      </w:r>
    </w:p>
    <w:p w:rsidR="00660DC2" w:rsidRDefault="00000000" w:rsidP="00660DC2">
      <w:pPr>
        <w:rPr>
          <w:b/>
        </w:rPr>
      </w:pPr>
      <w:r>
        <w:rPr>
          <w:b/>
        </w:rPr>
        <w:tab/>
      </w:r>
      <w:r w:rsidR="008F7CB0">
        <w:rPr>
          <w:b/>
        </w:rPr>
        <w:tab/>
        <w:t xml:space="preserve">   </w:t>
      </w:r>
      <w:r>
        <w:rPr>
          <w:b/>
        </w:rPr>
        <w:t xml:space="preserve">  Triggers, </w:t>
      </w:r>
      <w:r>
        <w:rPr>
          <w:b/>
          <w:color w:val="000000"/>
        </w:rPr>
        <w:t>DML.</w:t>
      </w:r>
    </w:p>
    <w:p w:rsidR="00660DC2" w:rsidRDefault="00000000" w:rsidP="00F11C72">
      <w:pPr>
        <w:rPr>
          <w:b/>
        </w:rPr>
      </w:pPr>
      <w:r>
        <w:rPr>
          <w:b/>
        </w:rPr>
        <w:t xml:space="preserve"> </w:t>
      </w:r>
      <w:r w:rsidRPr="00832134">
        <w:rPr>
          <w:b/>
        </w:rPr>
        <w:t>Duration</w:t>
      </w:r>
      <w:r w:rsidRPr="00832134">
        <w:rPr>
          <w:b/>
        </w:rPr>
        <w:tab/>
        <w:t xml:space="preserve">:    </w:t>
      </w:r>
      <w:r>
        <w:rPr>
          <w:b/>
        </w:rPr>
        <w:t>Oct 201</w:t>
      </w:r>
      <w:r w:rsidR="008F7CB0">
        <w:rPr>
          <w:b/>
        </w:rPr>
        <w:t>9</w:t>
      </w:r>
      <w:r>
        <w:rPr>
          <w:b/>
        </w:rPr>
        <w:t xml:space="preserve"> – </w:t>
      </w:r>
      <w:r w:rsidR="008F7CB0">
        <w:rPr>
          <w:b/>
        </w:rPr>
        <w:t>Oct</w:t>
      </w:r>
      <w:r>
        <w:rPr>
          <w:b/>
        </w:rPr>
        <w:t xml:space="preserve"> 20</w:t>
      </w:r>
      <w:r w:rsidR="008F7CB0">
        <w:rPr>
          <w:b/>
        </w:rPr>
        <w:t>22</w:t>
      </w:r>
    </w:p>
    <w:p w:rsidR="00660DC2" w:rsidRDefault="00660DC2" w:rsidP="00660DC2">
      <w:pPr>
        <w:rPr>
          <w:b/>
        </w:rPr>
      </w:pPr>
    </w:p>
    <w:p w:rsidR="00660DC2" w:rsidRPr="001221E1" w:rsidRDefault="00000000" w:rsidP="00660DC2">
      <w:pPr>
        <w:spacing w:line="360" w:lineRule="auto"/>
        <w:rPr>
          <w:b/>
        </w:rPr>
      </w:pPr>
      <w:r>
        <w:rPr>
          <w:b/>
        </w:rPr>
        <w:lastRenderedPageBreak/>
        <w:t>Description:</w:t>
      </w:r>
    </w:p>
    <w:p w:rsidR="00660DC2" w:rsidRPr="001221E1" w:rsidRDefault="00000000" w:rsidP="00660DC2">
      <w:pPr>
        <w:ind w:firstLine="720"/>
      </w:pPr>
      <w:r w:rsidRPr="001221E1">
        <w:t>This Application will provide AshrayAkruti to store and manage donor’s details and funds collected. This application supports sending of emails to wish and inform the donors, volunteers, employees on occasion’s and events conducted by AshrayAkruthi. In this module we updated the entire data of the donors, students, volunteers and employees working in AshrayAkruti at various locations.</w:t>
      </w:r>
    </w:p>
    <w:p w:rsidR="00660DC2" w:rsidRDefault="00660DC2"/>
    <w:p w:rsidR="00660DC2" w:rsidRPr="008C5EC8" w:rsidRDefault="00000000" w:rsidP="00660DC2">
      <w:pPr>
        <w:tabs>
          <w:tab w:val="left" w:pos="0"/>
        </w:tabs>
        <w:suppressAutoHyphens/>
        <w:jc w:val="both"/>
        <w:rPr>
          <w:rFonts w:asciiTheme="minorHAnsi" w:hAnsiTheme="minorHAnsi" w:cstheme="minorHAnsi"/>
          <w:bCs/>
          <w:kern w:val="1"/>
        </w:rPr>
      </w:pPr>
      <w:r w:rsidRPr="008C5EC8">
        <w:rPr>
          <w:rFonts w:asciiTheme="minorHAnsi" w:hAnsiTheme="minorHAnsi" w:cstheme="minorHAnsi"/>
          <w:b/>
        </w:rPr>
        <w:t xml:space="preserve"> </w:t>
      </w:r>
      <w:r w:rsidRPr="008C5EC8">
        <w:rPr>
          <w:rFonts w:asciiTheme="minorHAnsi" w:hAnsiTheme="minorHAnsi" w:cstheme="minorHAnsi"/>
          <w:b/>
          <w:u w:color="000000"/>
        </w:rPr>
        <w:t xml:space="preserve">  Responsibilities:</w:t>
      </w:r>
    </w:p>
    <w:p w:rsidR="00660DC2" w:rsidRDefault="00000000" w:rsidP="00660DC2">
      <w:pPr>
        <w:numPr>
          <w:ilvl w:val="0"/>
          <w:numId w:val="6"/>
        </w:numPr>
        <w:pBdr>
          <w:top w:val="nil"/>
          <w:left w:val="nil"/>
          <w:bottom w:val="nil"/>
          <w:right w:val="nil"/>
          <w:between w:val="nil"/>
        </w:pBdr>
        <w:tabs>
          <w:tab w:val="left" w:pos="2898"/>
          <w:tab w:val="left" w:pos="8838"/>
        </w:tabs>
        <w:spacing w:after="40" w:line="240" w:lineRule="auto"/>
        <w:jc w:val="both"/>
        <w:rPr>
          <w:rFonts w:ascii="Tahoma" w:eastAsia="Bookman Old Style" w:hAnsi="Tahoma" w:cs="Tahoma"/>
          <w:sz w:val="18"/>
          <w:szCs w:val="18"/>
        </w:rPr>
      </w:pPr>
      <w:r w:rsidRPr="004F31C4">
        <w:rPr>
          <w:rFonts w:ascii="Tahoma" w:eastAsia="Bookman Old Style" w:hAnsi="Tahoma" w:cs="Tahoma"/>
          <w:sz w:val="18"/>
          <w:szCs w:val="18"/>
        </w:rPr>
        <w:t>Developed application using Apex Controller, Visual Force pages Email Alerts, Mail Templates.</w:t>
      </w:r>
    </w:p>
    <w:p w:rsidR="00660DC2" w:rsidRDefault="00000000" w:rsidP="00660DC2">
      <w:pPr>
        <w:numPr>
          <w:ilvl w:val="0"/>
          <w:numId w:val="6"/>
        </w:numPr>
        <w:pBdr>
          <w:top w:val="nil"/>
          <w:left w:val="nil"/>
          <w:bottom w:val="nil"/>
          <w:right w:val="nil"/>
          <w:between w:val="nil"/>
        </w:pBdr>
        <w:tabs>
          <w:tab w:val="left" w:pos="2898"/>
          <w:tab w:val="left" w:pos="8838"/>
        </w:tabs>
        <w:spacing w:after="40" w:line="240" w:lineRule="auto"/>
        <w:jc w:val="both"/>
        <w:rPr>
          <w:rFonts w:ascii="Tahoma" w:eastAsia="Bookman Old Style" w:hAnsi="Tahoma" w:cs="Tahoma"/>
          <w:sz w:val="18"/>
          <w:szCs w:val="18"/>
        </w:rPr>
      </w:pPr>
      <w:r w:rsidRPr="004F31C4">
        <w:rPr>
          <w:rFonts w:ascii="Tahoma" w:eastAsia="Bookman Old Style" w:hAnsi="Tahoma" w:cs="Tahoma"/>
          <w:sz w:val="18"/>
          <w:szCs w:val="18"/>
        </w:rPr>
        <w:t>Designed various Web</w:t>
      </w:r>
      <w:r>
        <w:rPr>
          <w:rFonts w:ascii="Tahoma" w:eastAsia="Bookman Old Style" w:hAnsi="Tahoma" w:cs="Tahoma"/>
          <w:sz w:val="18"/>
          <w:szCs w:val="18"/>
        </w:rPr>
        <w:t xml:space="preserve"> </w:t>
      </w:r>
      <w:r w:rsidRPr="004F31C4">
        <w:rPr>
          <w:rFonts w:ascii="Tahoma" w:eastAsia="Bookman Old Style" w:hAnsi="Tahoma" w:cs="Tahoma"/>
          <w:sz w:val="18"/>
          <w:szCs w:val="18"/>
        </w:rPr>
        <w:t>Pages in Visual Force for capturing various customer enquiries and Implemented logic for migrating cases to different queues based on the type of customer enquiry.</w:t>
      </w:r>
    </w:p>
    <w:p w:rsidR="00660DC2" w:rsidRDefault="00000000" w:rsidP="00660DC2">
      <w:pPr>
        <w:numPr>
          <w:ilvl w:val="0"/>
          <w:numId w:val="6"/>
        </w:numPr>
        <w:pBdr>
          <w:top w:val="nil"/>
          <w:left w:val="nil"/>
          <w:bottom w:val="nil"/>
          <w:right w:val="nil"/>
          <w:between w:val="nil"/>
        </w:pBdr>
        <w:tabs>
          <w:tab w:val="left" w:pos="2898"/>
          <w:tab w:val="left" w:pos="8838"/>
        </w:tabs>
        <w:spacing w:after="40" w:line="240" w:lineRule="auto"/>
        <w:jc w:val="both"/>
        <w:rPr>
          <w:rFonts w:ascii="Tahoma" w:eastAsia="Bookman Old Style" w:hAnsi="Tahoma" w:cs="Tahoma"/>
          <w:sz w:val="18"/>
          <w:szCs w:val="18"/>
        </w:rPr>
      </w:pPr>
      <w:r w:rsidRPr="004F31C4">
        <w:rPr>
          <w:rFonts w:ascii="Tahoma" w:eastAsia="Bookman Old Style" w:hAnsi="Tahoma" w:cs="Tahoma"/>
          <w:sz w:val="18"/>
          <w:szCs w:val="18"/>
        </w:rPr>
        <w:t>Designed and developed SFA based Application on Force.com Platform in Salesforce.com environment with Apex programming language at backend and Visual force pages as user interface.</w:t>
      </w:r>
    </w:p>
    <w:p w:rsidR="00660DC2" w:rsidRDefault="00000000" w:rsidP="00660DC2">
      <w:pPr>
        <w:numPr>
          <w:ilvl w:val="0"/>
          <w:numId w:val="6"/>
        </w:numPr>
        <w:pBdr>
          <w:top w:val="nil"/>
          <w:left w:val="nil"/>
          <w:bottom w:val="nil"/>
          <w:right w:val="nil"/>
          <w:between w:val="nil"/>
        </w:pBdr>
        <w:tabs>
          <w:tab w:val="left" w:pos="2898"/>
          <w:tab w:val="left" w:pos="8838"/>
        </w:tabs>
        <w:spacing w:after="40" w:line="240" w:lineRule="auto"/>
        <w:jc w:val="both"/>
        <w:rPr>
          <w:rFonts w:ascii="Tahoma" w:eastAsia="Bookman Old Style" w:hAnsi="Tahoma" w:cs="Tahoma"/>
          <w:sz w:val="18"/>
          <w:szCs w:val="18"/>
        </w:rPr>
      </w:pPr>
      <w:r w:rsidRPr="004F31C4">
        <w:rPr>
          <w:rFonts w:ascii="Tahoma" w:eastAsia="Bookman Old Style" w:hAnsi="Tahoma" w:cs="Tahoma"/>
          <w:sz w:val="18"/>
          <w:szCs w:val="18"/>
        </w:rPr>
        <w:t>Implement Apex classes and triggers to achieve the complex business processes.</w:t>
      </w:r>
    </w:p>
    <w:p w:rsidR="00660DC2" w:rsidRDefault="00000000" w:rsidP="00660DC2">
      <w:pPr>
        <w:numPr>
          <w:ilvl w:val="0"/>
          <w:numId w:val="6"/>
        </w:numPr>
        <w:pBdr>
          <w:top w:val="nil"/>
          <w:left w:val="nil"/>
          <w:bottom w:val="nil"/>
          <w:right w:val="nil"/>
          <w:between w:val="nil"/>
        </w:pBdr>
        <w:tabs>
          <w:tab w:val="left" w:pos="2898"/>
          <w:tab w:val="left" w:pos="8838"/>
        </w:tabs>
        <w:spacing w:after="40" w:line="240" w:lineRule="auto"/>
        <w:jc w:val="both"/>
        <w:rPr>
          <w:rFonts w:ascii="Tahoma" w:eastAsia="Bookman Old Style" w:hAnsi="Tahoma" w:cs="Tahoma"/>
          <w:sz w:val="18"/>
          <w:szCs w:val="18"/>
        </w:rPr>
      </w:pPr>
      <w:r w:rsidRPr="004F31C4">
        <w:rPr>
          <w:rFonts w:ascii="Tahoma" w:eastAsia="Bookman Old Style" w:hAnsi="Tahoma" w:cs="Tahoma"/>
          <w:sz w:val="18"/>
          <w:szCs w:val="18"/>
        </w:rPr>
        <w:t>Create Custom Visualforce components and attributes to override the look and feel of standard components.</w:t>
      </w:r>
    </w:p>
    <w:p w:rsidR="00660DC2" w:rsidRDefault="00000000" w:rsidP="00660DC2">
      <w:pPr>
        <w:numPr>
          <w:ilvl w:val="0"/>
          <w:numId w:val="6"/>
        </w:numPr>
        <w:pBdr>
          <w:top w:val="nil"/>
          <w:left w:val="nil"/>
          <w:bottom w:val="nil"/>
          <w:right w:val="nil"/>
          <w:between w:val="nil"/>
        </w:pBdr>
        <w:tabs>
          <w:tab w:val="left" w:pos="2898"/>
          <w:tab w:val="left" w:pos="8838"/>
        </w:tabs>
        <w:spacing w:after="40" w:line="240" w:lineRule="auto"/>
        <w:jc w:val="both"/>
        <w:rPr>
          <w:rFonts w:ascii="Tahoma" w:eastAsia="Bookman Old Style" w:hAnsi="Tahoma" w:cs="Tahoma"/>
          <w:sz w:val="18"/>
          <w:szCs w:val="18"/>
        </w:rPr>
      </w:pPr>
      <w:r w:rsidRPr="004F31C4">
        <w:rPr>
          <w:rFonts w:ascii="Tahoma" w:eastAsia="Bookman Old Style" w:hAnsi="Tahoma" w:cs="Tahoma"/>
          <w:sz w:val="18"/>
          <w:szCs w:val="18"/>
        </w:rPr>
        <w:t>Create Visual force pages that could be rendered as PDF's, build dashboard components and define email templates.</w:t>
      </w:r>
    </w:p>
    <w:p w:rsidR="00660DC2" w:rsidRDefault="00000000" w:rsidP="00660DC2">
      <w:pPr>
        <w:numPr>
          <w:ilvl w:val="0"/>
          <w:numId w:val="6"/>
        </w:numPr>
        <w:pBdr>
          <w:top w:val="nil"/>
          <w:left w:val="nil"/>
          <w:bottom w:val="nil"/>
          <w:right w:val="nil"/>
          <w:between w:val="nil"/>
        </w:pBdr>
        <w:tabs>
          <w:tab w:val="left" w:pos="2898"/>
          <w:tab w:val="left" w:pos="8838"/>
        </w:tabs>
        <w:spacing w:after="40" w:line="240" w:lineRule="auto"/>
        <w:jc w:val="both"/>
        <w:rPr>
          <w:rFonts w:ascii="Tahoma" w:eastAsia="Bookman Old Style" w:hAnsi="Tahoma" w:cs="Tahoma"/>
          <w:sz w:val="18"/>
          <w:szCs w:val="18"/>
        </w:rPr>
      </w:pPr>
      <w:r w:rsidRPr="004F31C4">
        <w:rPr>
          <w:rFonts w:ascii="Tahoma" w:eastAsia="Bookman Old Style" w:hAnsi="Tahoma" w:cs="Tahoma"/>
          <w:sz w:val="18"/>
          <w:szCs w:val="18"/>
        </w:rPr>
        <w:t xml:space="preserve">Involved for Configuration of Administration Setup like creation of Users, </w:t>
      </w:r>
    </w:p>
    <w:p w:rsidR="00660DC2" w:rsidRDefault="00000000" w:rsidP="00660DC2">
      <w:pPr>
        <w:numPr>
          <w:ilvl w:val="0"/>
          <w:numId w:val="6"/>
        </w:numPr>
        <w:pBdr>
          <w:top w:val="nil"/>
          <w:left w:val="nil"/>
          <w:bottom w:val="nil"/>
          <w:right w:val="nil"/>
          <w:between w:val="nil"/>
        </w:pBdr>
        <w:tabs>
          <w:tab w:val="left" w:pos="2898"/>
          <w:tab w:val="left" w:pos="8838"/>
        </w:tabs>
        <w:spacing w:after="40" w:line="240" w:lineRule="auto"/>
        <w:jc w:val="both"/>
        <w:rPr>
          <w:rFonts w:ascii="Tahoma" w:eastAsia="Bookman Old Style" w:hAnsi="Tahoma" w:cs="Tahoma"/>
          <w:sz w:val="18"/>
          <w:szCs w:val="18"/>
        </w:rPr>
      </w:pPr>
      <w:r w:rsidRPr="004F31C4">
        <w:rPr>
          <w:rFonts w:ascii="Tahoma" w:eastAsia="Bookman Old Style" w:hAnsi="Tahoma" w:cs="Tahoma"/>
          <w:sz w:val="18"/>
          <w:szCs w:val="18"/>
        </w:rPr>
        <w:t>Profiles, Roles and Permission Sets.</w:t>
      </w:r>
    </w:p>
    <w:p w:rsidR="00660DC2" w:rsidRDefault="00000000" w:rsidP="00660DC2">
      <w:pPr>
        <w:numPr>
          <w:ilvl w:val="0"/>
          <w:numId w:val="6"/>
        </w:numPr>
        <w:pBdr>
          <w:top w:val="nil"/>
          <w:left w:val="nil"/>
          <w:bottom w:val="nil"/>
          <w:right w:val="nil"/>
          <w:between w:val="nil"/>
        </w:pBdr>
        <w:tabs>
          <w:tab w:val="left" w:pos="2898"/>
          <w:tab w:val="left" w:pos="8838"/>
        </w:tabs>
        <w:spacing w:after="40" w:line="240" w:lineRule="auto"/>
        <w:jc w:val="both"/>
        <w:rPr>
          <w:rFonts w:ascii="Tahoma" w:eastAsia="Bookman Old Style" w:hAnsi="Tahoma" w:cs="Tahoma"/>
          <w:sz w:val="18"/>
          <w:szCs w:val="18"/>
        </w:rPr>
      </w:pPr>
      <w:r w:rsidRPr="004F31C4">
        <w:rPr>
          <w:rFonts w:ascii="Tahoma" w:eastAsia="Bookman Old Style" w:hAnsi="Tahoma" w:cs="Tahoma"/>
          <w:sz w:val="18"/>
          <w:szCs w:val="18"/>
        </w:rPr>
        <w:t>Involved in writing workflows and Validations.</w:t>
      </w:r>
    </w:p>
    <w:p w:rsidR="00660DC2" w:rsidRDefault="00000000" w:rsidP="00660DC2">
      <w:pPr>
        <w:numPr>
          <w:ilvl w:val="0"/>
          <w:numId w:val="6"/>
        </w:numPr>
        <w:pBdr>
          <w:top w:val="nil"/>
          <w:left w:val="nil"/>
          <w:bottom w:val="nil"/>
          <w:right w:val="nil"/>
          <w:between w:val="nil"/>
        </w:pBdr>
        <w:tabs>
          <w:tab w:val="left" w:pos="2898"/>
          <w:tab w:val="left" w:pos="8838"/>
        </w:tabs>
        <w:spacing w:after="40" w:line="240" w:lineRule="auto"/>
        <w:jc w:val="both"/>
        <w:rPr>
          <w:rFonts w:ascii="Tahoma" w:eastAsia="Bookman Old Style" w:hAnsi="Tahoma" w:cs="Tahoma"/>
          <w:sz w:val="18"/>
          <w:szCs w:val="18"/>
        </w:rPr>
      </w:pPr>
      <w:r w:rsidRPr="004F31C4">
        <w:rPr>
          <w:rFonts w:ascii="Tahoma" w:eastAsia="Bookman Old Style" w:hAnsi="Tahoma" w:cs="Tahoma"/>
          <w:sz w:val="18"/>
          <w:szCs w:val="18"/>
        </w:rPr>
        <w:t>Import/Export records to Salesforce via data Loader.</w:t>
      </w:r>
    </w:p>
    <w:p w:rsidR="00660DC2" w:rsidRDefault="00000000" w:rsidP="00660DC2">
      <w:pPr>
        <w:numPr>
          <w:ilvl w:val="0"/>
          <w:numId w:val="6"/>
        </w:numPr>
        <w:pBdr>
          <w:top w:val="nil"/>
          <w:left w:val="nil"/>
          <w:bottom w:val="nil"/>
          <w:right w:val="nil"/>
          <w:between w:val="nil"/>
        </w:pBdr>
        <w:tabs>
          <w:tab w:val="left" w:pos="2898"/>
          <w:tab w:val="left" w:pos="8838"/>
        </w:tabs>
        <w:spacing w:after="40" w:line="240" w:lineRule="auto"/>
        <w:jc w:val="both"/>
        <w:rPr>
          <w:rFonts w:ascii="Tahoma" w:eastAsia="Bookman Old Style" w:hAnsi="Tahoma" w:cs="Tahoma"/>
          <w:sz w:val="18"/>
          <w:szCs w:val="18"/>
        </w:rPr>
      </w:pPr>
      <w:r w:rsidRPr="004F31C4">
        <w:rPr>
          <w:rFonts w:ascii="Tahoma" w:eastAsia="Bookman Old Style" w:hAnsi="Tahoma" w:cs="Tahoma"/>
          <w:sz w:val="18"/>
          <w:szCs w:val="18"/>
        </w:rPr>
        <w:t>Used Pick lists, Dependent Pick lists, and Record Types to enforce data quality.</w:t>
      </w:r>
    </w:p>
    <w:p w:rsidR="00660DC2" w:rsidRDefault="00000000" w:rsidP="00660DC2">
      <w:pPr>
        <w:numPr>
          <w:ilvl w:val="0"/>
          <w:numId w:val="6"/>
        </w:numPr>
        <w:pBdr>
          <w:top w:val="nil"/>
          <w:left w:val="nil"/>
          <w:bottom w:val="nil"/>
          <w:right w:val="nil"/>
          <w:between w:val="nil"/>
        </w:pBdr>
        <w:tabs>
          <w:tab w:val="left" w:pos="2898"/>
          <w:tab w:val="left" w:pos="8838"/>
        </w:tabs>
        <w:spacing w:after="40" w:line="240" w:lineRule="auto"/>
        <w:jc w:val="both"/>
        <w:rPr>
          <w:rFonts w:ascii="Tahoma" w:eastAsia="Bookman Old Style" w:hAnsi="Tahoma" w:cs="Tahoma"/>
          <w:sz w:val="18"/>
          <w:szCs w:val="18"/>
        </w:rPr>
      </w:pPr>
      <w:r w:rsidRPr="004F31C4">
        <w:rPr>
          <w:rFonts w:ascii="Tahoma" w:eastAsia="Bookman Old Style" w:hAnsi="Tahoma" w:cs="Tahoma"/>
          <w:sz w:val="18"/>
          <w:szCs w:val="18"/>
        </w:rPr>
        <w:t>Used Tab permissions, Record Type permissions and Field Level Security to implement Component-based security.</w:t>
      </w:r>
    </w:p>
    <w:p w:rsidR="00660DC2" w:rsidRDefault="00000000" w:rsidP="00660DC2">
      <w:pPr>
        <w:numPr>
          <w:ilvl w:val="0"/>
          <w:numId w:val="6"/>
        </w:numPr>
        <w:pBdr>
          <w:top w:val="nil"/>
          <w:left w:val="nil"/>
          <w:bottom w:val="nil"/>
          <w:right w:val="nil"/>
          <w:between w:val="nil"/>
        </w:pBdr>
        <w:tabs>
          <w:tab w:val="left" w:pos="2898"/>
          <w:tab w:val="left" w:pos="8838"/>
        </w:tabs>
        <w:spacing w:after="40" w:line="240" w:lineRule="auto"/>
        <w:jc w:val="both"/>
        <w:rPr>
          <w:rFonts w:ascii="Tahoma" w:eastAsia="Bookman Old Style" w:hAnsi="Tahoma" w:cs="Tahoma"/>
          <w:sz w:val="18"/>
          <w:szCs w:val="18"/>
        </w:rPr>
      </w:pPr>
      <w:r w:rsidRPr="004F31C4">
        <w:rPr>
          <w:rFonts w:ascii="Tahoma" w:eastAsia="Bookman Old Style" w:hAnsi="Tahoma" w:cs="Tahoma"/>
          <w:sz w:val="18"/>
          <w:szCs w:val="18"/>
        </w:rPr>
        <w:t>Designed workflows and created workflow steps which used email alerts and field updates.</w:t>
      </w:r>
    </w:p>
    <w:p w:rsidR="00660DC2" w:rsidRDefault="00000000" w:rsidP="00660DC2">
      <w:pPr>
        <w:numPr>
          <w:ilvl w:val="0"/>
          <w:numId w:val="6"/>
        </w:numPr>
        <w:pBdr>
          <w:top w:val="nil"/>
          <w:left w:val="nil"/>
          <w:bottom w:val="nil"/>
          <w:right w:val="nil"/>
          <w:between w:val="nil"/>
        </w:pBdr>
        <w:tabs>
          <w:tab w:val="left" w:pos="2898"/>
          <w:tab w:val="left" w:pos="8838"/>
        </w:tabs>
        <w:spacing w:after="40" w:line="240" w:lineRule="auto"/>
        <w:jc w:val="both"/>
        <w:rPr>
          <w:rFonts w:ascii="Tahoma" w:eastAsia="Bookman Old Style" w:hAnsi="Tahoma" w:cs="Tahoma"/>
          <w:sz w:val="18"/>
          <w:szCs w:val="18"/>
        </w:rPr>
      </w:pPr>
      <w:r w:rsidRPr="004F31C4">
        <w:rPr>
          <w:rFonts w:ascii="Tahoma" w:eastAsia="Bookman Old Style" w:hAnsi="Tahoma" w:cs="Tahoma"/>
          <w:sz w:val="18"/>
          <w:szCs w:val="18"/>
        </w:rPr>
        <w:t>Worked with Approval processes that used Email Approvals and Parallel Approval steps</w:t>
      </w:r>
    </w:p>
    <w:p w:rsidR="00660DC2" w:rsidRDefault="00000000" w:rsidP="00660DC2">
      <w:pPr>
        <w:numPr>
          <w:ilvl w:val="0"/>
          <w:numId w:val="6"/>
        </w:numPr>
        <w:pBdr>
          <w:top w:val="nil"/>
          <w:left w:val="nil"/>
          <w:bottom w:val="nil"/>
          <w:right w:val="nil"/>
          <w:between w:val="nil"/>
        </w:pBdr>
        <w:tabs>
          <w:tab w:val="left" w:pos="2898"/>
          <w:tab w:val="left" w:pos="8838"/>
        </w:tabs>
        <w:spacing w:after="40" w:line="240" w:lineRule="auto"/>
        <w:jc w:val="both"/>
        <w:rPr>
          <w:rFonts w:ascii="Tahoma" w:eastAsia="Bookman Old Style" w:hAnsi="Tahoma" w:cs="Tahoma"/>
          <w:sz w:val="18"/>
          <w:szCs w:val="18"/>
        </w:rPr>
      </w:pPr>
      <w:r w:rsidRPr="004F31C4">
        <w:rPr>
          <w:rFonts w:ascii="Tahoma" w:eastAsia="Bookman Old Style" w:hAnsi="Tahoma" w:cs="Tahoma"/>
          <w:sz w:val="18"/>
          <w:szCs w:val="18"/>
        </w:rPr>
        <w:t>Design Validation Rules along with Roll-Up Summary Fields to maintain data quantity and data consistency.</w:t>
      </w:r>
    </w:p>
    <w:p w:rsidR="00660DC2" w:rsidRDefault="00000000" w:rsidP="00660DC2">
      <w:pPr>
        <w:numPr>
          <w:ilvl w:val="0"/>
          <w:numId w:val="6"/>
        </w:numPr>
        <w:pBdr>
          <w:top w:val="nil"/>
          <w:left w:val="nil"/>
          <w:bottom w:val="nil"/>
          <w:right w:val="nil"/>
          <w:between w:val="nil"/>
        </w:pBdr>
        <w:tabs>
          <w:tab w:val="left" w:pos="2898"/>
          <w:tab w:val="left" w:pos="8838"/>
        </w:tabs>
        <w:spacing w:after="40" w:line="240" w:lineRule="auto"/>
        <w:jc w:val="both"/>
        <w:rPr>
          <w:rFonts w:ascii="Tahoma" w:eastAsia="Bookman Old Style" w:hAnsi="Tahoma" w:cs="Tahoma"/>
          <w:sz w:val="18"/>
          <w:szCs w:val="18"/>
        </w:rPr>
      </w:pPr>
      <w:r w:rsidRPr="004F31C4">
        <w:rPr>
          <w:rFonts w:ascii="Tahoma" w:eastAsia="Bookman Old Style" w:hAnsi="Tahoma" w:cs="Tahoma"/>
          <w:sz w:val="18"/>
          <w:szCs w:val="18"/>
        </w:rPr>
        <w:t>Worked on various salesforce.com standard objects like Accounts, Contacts, Cases, Opportunities, Products, Opportunity Line Items, Leads, Campaigns, Reports and Dashboards.</w:t>
      </w:r>
    </w:p>
    <w:p w:rsidR="00660DC2" w:rsidRDefault="00000000" w:rsidP="00660DC2">
      <w:pPr>
        <w:numPr>
          <w:ilvl w:val="0"/>
          <w:numId w:val="6"/>
        </w:numPr>
        <w:pBdr>
          <w:top w:val="nil"/>
          <w:left w:val="nil"/>
          <w:bottom w:val="nil"/>
          <w:right w:val="nil"/>
          <w:between w:val="nil"/>
        </w:pBdr>
        <w:tabs>
          <w:tab w:val="left" w:pos="2898"/>
          <w:tab w:val="left" w:pos="8838"/>
        </w:tabs>
        <w:spacing w:after="40" w:line="240" w:lineRule="auto"/>
        <w:jc w:val="both"/>
        <w:rPr>
          <w:rFonts w:ascii="Tahoma" w:eastAsia="Bookman Old Style" w:hAnsi="Tahoma" w:cs="Tahoma"/>
          <w:sz w:val="18"/>
          <w:szCs w:val="18"/>
        </w:rPr>
      </w:pPr>
      <w:r w:rsidRPr="004F31C4">
        <w:rPr>
          <w:rFonts w:ascii="Tahoma" w:eastAsia="Bookman Old Style" w:hAnsi="Tahoma" w:cs="Tahoma"/>
          <w:sz w:val="18"/>
          <w:szCs w:val="18"/>
        </w:rPr>
        <w:t>Used Data Loader for insert, update, and bulk import or export of data from Salesforce.com SObjects. Used it to read, extract, and load data from comma separated values (CSV) files.</w:t>
      </w:r>
    </w:p>
    <w:p w:rsidR="00660DC2" w:rsidRPr="004F31C4" w:rsidRDefault="00000000" w:rsidP="00660DC2">
      <w:pPr>
        <w:numPr>
          <w:ilvl w:val="0"/>
          <w:numId w:val="6"/>
        </w:numPr>
        <w:pBdr>
          <w:top w:val="nil"/>
          <w:left w:val="nil"/>
          <w:bottom w:val="nil"/>
          <w:right w:val="nil"/>
          <w:between w:val="nil"/>
        </w:pBdr>
        <w:tabs>
          <w:tab w:val="left" w:pos="2898"/>
          <w:tab w:val="left" w:pos="8838"/>
        </w:tabs>
        <w:spacing w:after="40" w:line="240" w:lineRule="auto"/>
        <w:jc w:val="both"/>
        <w:rPr>
          <w:rFonts w:ascii="Tahoma" w:eastAsia="Bookman Old Style" w:hAnsi="Tahoma" w:cs="Tahoma"/>
          <w:sz w:val="18"/>
          <w:szCs w:val="18"/>
        </w:rPr>
      </w:pPr>
      <w:r w:rsidRPr="004F31C4">
        <w:rPr>
          <w:rFonts w:ascii="Tahoma" w:eastAsia="Bookman Old Style" w:hAnsi="Tahoma" w:cs="Tahoma"/>
          <w:sz w:val="18"/>
          <w:szCs w:val="18"/>
        </w:rPr>
        <w:t>Created workflow rules and defined related tasks, time triggered tasks, email alerts, filed updates to implement business logic.</w:t>
      </w:r>
    </w:p>
    <w:p w:rsidR="00660DC2" w:rsidRPr="008C5EC8" w:rsidRDefault="00660DC2" w:rsidP="00660DC2">
      <w:pPr>
        <w:tabs>
          <w:tab w:val="left" w:pos="709"/>
        </w:tabs>
        <w:suppressAutoHyphens/>
        <w:spacing w:after="0" w:line="240" w:lineRule="auto"/>
        <w:jc w:val="both"/>
        <w:rPr>
          <w:rFonts w:asciiTheme="minorHAnsi" w:hAnsiTheme="minorHAnsi" w:cstheme="minorHAnsi"/>
          <w:kern w:val="1"/>
        </w:rPr>
      </w:pPr>
    </w:p>
    <w:p w:rsidR="00660DC2" w:rsidRDefault="00A87505">
      <w:r>
        <w:pict>
          <v:shape id="_x0000_s1026" type="#_x0000_t75" alt="" style="position:absolute;margin-left:0;margin-top:0;width:1pt;height:1pt;z-index:251659264;mso-wrap-edited:f;mso-width-percent:0;mso-height-percent:0;mso-width-percent:0;mso-height-percent:0">
            <v:imagedata r:id="rId15"/>
          </v:shape>
        </w:pict>
      </w:r>
    </w:p>
    <w:sectPr w:rsidR="00660D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mbria"/>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1F0E79A"/>
    <w:lvl w:ilvl="0">
      <w:start w:val="1"/>
      <w:numFmt w:val="bullet"/>
      <w:pStyle w:val="Cog-bullet"/>
      <w:lvlText w:val=""/>
      <w:lvlJc w:val="left"/>
      <w:pPr>
        <w:tabs>
          <w:tab w:val="left" w:pos="360"/>
        </w:tabs>
        <w:ind w:left="360" w:hanging="360"/>
      </w:pPr>
      <w:rPr>
        <w:rFonts w:ascii="Wingdings" w:hAnsi="Wingding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F8634B"/>
    <w:multiLevelType w:val="hybridMultilevel"/>
    <w:tmpl w:val="EBF6E476"/>
    <w:lvl w:ilvl="0" w:tplc="C6123584">
      <w:start w:val="1"/>
      <w:numFmt w:val="bullet"/>
      <w:lvlText w:val=""/>
      <w:lvlJc w:val="left"/>
      <w:pPr>
        <w:ind w:left="720" w:hanging="360"/>
      </w:pPr>
      <w:rPr>
        <w:rFonts w:ascii="Wingdings" w:hAnsi="Wingdings" w:hint="default"/>
      </w:rPr>
    </w:lvl>
    <w:lvl w:ilvl="1" w:tplc="82C2BA66">
      <w:start w:val="1"/>
      <w:numFmt w:val="bullet"/>
      <w:lvlText w:val="o"/>
      <w:lvlJc w:val="left"/>
      <w:pPr>
        <w:ind w:left="1440" w:hanging="360"/>
      </w:pPr>
      <w:rPr>
        <w:rFonts w:ascii="Courier New" w:hAnsi="Courier New" w:cs="Courier New" w:hint="default"/>
      </w:rPr>
    </w:lvl>
    <w:lvl w:ilvl="2" w:tplc="67F82ECC">
      <w:start w:val="1"/>
      <w:numFmt w:val="bullet"/>
      <w:lvlText w:val=""/>
      <w:lvlJc w:val="left"/>
      <w:pPr>
        <w:ind w:left="2160" w:hanging="360"/>
      </w:pPr>
      <w:rPr>
        <w:rFonts w:ascii="Wingdings" w:hAnsi="Wingdings" w:hint="default"/>
      </w:rPr>
    </w:lvl>
    <w:lvl w:ilvl="3" w:tplc="D388B992">
      <w:start w:val="1"/>
      <w:numFmt w:val="bullet"/>
      <w:lvlText w:val=""/>
      <w:lvlJc w:val="left"/>
      <w:pPr>
        <w:ind w:left="2880" w:hanging="360"/>
      </w:pPr>
      <w:rPr>
        <w:rFonts w:ascii="Symbol" w:hAnsi="Symbol" w:hint="default"/>
      </w:rPr>
    </w:lvl>
    <w:lvl w:ilvl="4" w:tplc="98D2509C">
      <w:start w:val="1"/>
      <w:numFmt w:val="bullet"/>
      <w:lvlText w:val="o"/>
      <w:lvlJc w:val="left"/>
      <w:pPr>
        <w:ind w:left="3600" w:hanging="360"/>
      </w:pPr>
      <w:rPr>
        <w:rFonts w:ascii="Courier New" w:hAnsi="Courier New" w:cs="Courier New" w:hint="default"/>
      </w:rPr>
    </w:lvl>
    <w:lvl w:ilvl="5" w:tplc="F992EB7C">
      <w:start w:val="1"/>
      <w:numFmt w:val="bullet"/>
      <w:lvlText w:val=""/>
      <w:lvlJc w:val="left"/>
      <w:pPr>
        <w:ind w:left="4320" w:hanging="360"/>
      </w:pPr>
      <w:rPr>
        <w:rFonts w:ascii="Wingdings" w:hAnsi="Wingdings" w:hint="default"/>
      </w:rPr>
    </w:lvl>
    <w:lvl w:ilvl="6" w:tplc="A664FEB4">
      <w:start w:val="1"/>
      <w:numFmt w:val="bullet"/>
      <w:lvlText w:val=""/>
      <w:lvlJc w:val="left"/>
      <w:pPr>
        <w:ind w:left="5040" w:hanging="360"/>
      </w:pPr>
      <w:rPr>
        <w:rFonts w:ascii="Symbol" w:hAnsi="Symbol" w:hint="default"/>
      </w:rPr>
    </w:lvl>
    <w:lvl w:ilvl="7" w:tplc="D6D6853E">
      <w:start w:val="1"/>
      <w:numFmt w:val="bullet"/>
      <w:lvlText w:val="o"/>
      <w:lvlJc w:val="left"/>
      <w:pPr>
        <w:ind w:left="5760" w:hanging="360"/>
      </w:pPr>
      <w:rPr>
        <w:rFonts w:ascii="Courier New" w:hAnsi="Courier New" w:cs="Courier New" w:hint="default"/>
      </w:rPr>
    </w:lvl>
    <w:lvl w:ilvl="8" w:tplc="1C10E54A">
      <w:start w:val="1"/>
      <w:numFmt w:val="bullet"/>
      <w:lvlText w:val=""/>
      <w:lvlJc w:val="left"/>
      <w:pPr>
        <w:ind w:left="6480" w:hanging="360"/>
      </w:pPr>
      <w:rPr>
        <w:rFonts w:ascii="Wingdings" w:hAnsi="Wingdings" w:hint="default"/>
      </w:rPr>
    </w:lvl>
  </w:abstractNum>
  <w:abstractNum w:abstractNumId="2" w15:restartNumberingAfterBreak="0">
    <w:nsid w:val="169B6429"/>
    <w:multiLevelType w:val="multilevel"/>
    <w:tmpl w:val="6A862B60"/>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170" w:hanging="360"/>
      </w:pPr>
      <w:rPr>
        <w:rFonts w:ascii="Courier New" w:eastAsia="Courier New" w:hAnsi="Courier New" w:cs="Courier New"/>
        <w:vertAlign w:val="baseline"/>
      </w:rPr>
    </w:lvl>
    <w:lvl w:ilvl="2">
      <w:start w:val="1"/>
      <w:numFmt w:val="bullet"/>
      <w:lvlText w:val="▪"/>
      <w:lvlJc w:val="left"/>
      <w:pPr>
        <w:ind w:left="1890" w:hanging="360"/>
      </w:pPr>
      <w:rPr>
        <w:rFonts w:ascii="Noto Sans Symbols" w:eastAsia="Noto Sans Symbols" w:hAnsi="Noto Sans Symbols" w:cs="Noto Sans Symbols"/>
        <w:vertAlign w:val="baseline"/>
      </w:rPr>
    </w:lvl>
    <w:lvl w:ilvl="3">
      <w:start w:val="1"/>
      <w:numFmt w:val="bullet"/>
      <w:lvlText w:val="●"/>
      <w:lvlJc w:val="left"/>
      <w:pPr>
        <w:ind w:left="2610" w:hanging="360"/>
      </w:pPr>
      <w:rPr>
        <w:rFonts w:ascii="Noto Sans Symbols" w:eastAsia="Noto Sans Symbols" w:hAnsi="Noto Sans Symbols" w:cs="Noto Sans Symbols"/>
        <w:vertAlign w:val="baseline"/>
      </w:rPr>
    </w:lvl>
    <w:lvl w:ilvl="4">
      <w:start w:val="1"/>
      <w:numFmt w:val="bullet"/>
      <w:lvlText w:val="o"/>
      <w:lvlJc w:val="left"/>
      <w:pPr>
        <w:ind w:left="3330" w:hanging="360"/>
      </w:pPr>
      <w:rPr>
        <w:rFonts w:ascii="Courier New" w:eastAsia="Courier New" w:hAnsi="Courier New" w:cs="Courier New"/>
        <w:vertAlign w:val="baseline"/>
      </w:rPr>
    </w:lvl>
    <w:lvl w:ilvl="5">
      <w:start w:val="1"/>
      <w:numFmt w:val="bullet"/>
      <w:lvlText w:val="▪"/>
      <w:lvlJc w:val="left"/>
      <w:pPr>
        <w:ind w:left="4050" w:hanging="360"/>
      </w:pPr>
      <w:rPr>
        <w:rFonts w:ascii="Noto Sans Symbols" w:eastAsia="Noto Sans Symbols" w:hAnsi="Noto Sans Symbols" w:cs="Noto Sans Symbols"/>
        <w:vertAlign w:val="baseline"/>
      </w:rPr>
    </w:lvl>
    <w:lvl w:ilvl="6">
      <w:start w:val="1"/>
      <w:numFmt w:val="bullet"/>
      <w:lvlText w:val="●"/>
      <w:lvlJc w:val="left"/>
      <w:pPr>
        <w:ind w:left="4770" w:hanging="360"/>
      </w:pPr>
      <w:rPr>
        <w:rFonts w:ascii="Noto Sans Symbols" w:eastAsia="Noto Sans Symbols" w:hAnsi="Noto Sans Symbols" w:cs="Noto Sans Symbols"/>
        <w:vertAlign w:val="baseline"/>
      </w:rPr>
    </w:lvl>
    <w:lvl w:ilvl="7">
      <w:start w:val="1"/>
      <w:numFmt w:val="bullet"/>
      <w:lvlText w:val="o"/>
      <w:lvlJc w:val="left"/>
      <w:pPr>
        <w:ind w:left="5490" w:hanging="360"/>
      </w:pPr>
      <w:rPr>
        <w:rFonts w:ascii="Courier New" w:eastAsia="Courier New" w:hAnsi="Courier New" w:cs="Courier New"/>
        <w:vertAlign w:val="baseline"/>
      </w:rPr>
    </w:lvl>
    <w:lvl w:ilvl="8">
      <w:start w:val="1"/>
      <w:numFmt w:val="bullet"/>
      <w:lvlText w:val="▪"/>
      <w:lvlJc w:val="left"/>
      <w:pPr>
        <w:ind w:left="6210" w:hanging="360"/>
      </w:pPr>
      <w:rPr>
        <w:rFonts w:ascii="Noto Sans Symbols" w:eastAsia="Noto Sans Symbols" w:hAnsi="Noto Sans Symbols" w:cs="Noto Sans Symbols"/>
        <w:vertAlign w:val="baseline"/>
      </w:rPr>
    </w:lvl>
  </w:abstractNum>
  <w:abstractNum w:abstractNumId="3" w15:restartNumberingAfterBreak="0">
    <w:nsid w:val="1D8B15A2"/>
    <w:multiLevelType w:val="hybridMultilevel"/>
    <w:tmpl w:val="56DC8AF6"/>
    <w:lvl w:ilvl="0" w:tplc="57F4A958">
      <w:start w:val="1"/>
      <w:numFmt w:val="bullet"/>
      <w:lvlText w:val=""/>
      <w:lvlJc w:val="left"/>
      <w:pPr>
        <w:ind w:left="720" w:hanging="360"/>
      </w:pPr>
      <w:rPr>
        <w:rFonts w:ascii="Symbol" w:hAnsi="Symbol" w:hint="default"/>
      </w:rPr>
    </w:lvl>
    <w:lvl w:ilvl="1" w:tplc="2A56A5F6">
      <w:start w:val="1"/>
      <w:numFmt w:val="bullet"/>
      <w:lvlText w:val="o"/>
      <w:lvlJc w:val="left"/>
      <w:pPr>
        <w:ind w:left="1440" w:hanging="360"/>
      </w:pPr>
      <w:rPr>
        <w:rFonts w:ascii="Courier New" w:hAnsi="Courier New" w:cs="Courier New" w:hint="default"/>
      </w:rPr>
    </w:lvl>
    <w:lvl w:ilvl="2" w:tplc="52E6BA2E" w:tentative="1">
      <w:start w:val="1"/>
      <w:numFmt w:val="bullet"/>
      <w:lvlText w:val=""/>
      <w:lvlJc w:val="left"/>
      <w:pPr>
        <w:ind w:left="2160" w:hanging="360"/>
      </w:pPr>
      <w:rPr>
        <w:rFonts w:ascii="Wingdings" w:hAnsi="Wingdings" w:hint="default"/>
      </w:rPr>
    </w:lvl>
    <w:lvl w:ilvl="3" w:tplc="1DEA1A66" w:tentative="1">
      <w:start w:val="1"/>
      <w:numFmt w:val="bullet"/>
      <w:lvlText w:val=""/>
      <w:lvlJc w:val="left"/>
      <w:pPr>
        <w:ind w:left="2880" w:hanging="360"/>
      </w:pPr>
      <w:rPr>
        <w:rFonts w:ascii="Symbol" w:hAnsi="Symbol" w:hint="default"/>
      </w:rPr>
    </w:lvl>
    <w:lvl w:ilvl="4" w:tplc="4432A236" w:tentative="1">
      <w:start w:val="1"/>
      <w:numFmt w:val="bullet"/>
      <w:lvlText w:val="o"/>
      <w:lvlJc w:val="left"/>
      <w:pPr>
        <w:ind w:left="3600" w:hanging="360"/>
      </w:pPr>
      <w:rPr>
        <w:rFonts w:ascii="Courier New" w:hAnsi="Courier New" w:cs="Courier New" w:hint="default"/>
      </w:rPr>
    </w:lvl>
    <w:lvl w:ilvl="5" w:tplc="676621A0" w:tentative="1">
      <w:start w:val="1"/>
      <w:numFmt w:val="bullet"/>
      <w:lvlText w:val=""/>
      <w:lvlJc w:val="left"/>
      <w:pPr>
        <w:ind w:left="4320" w:hanging="360"/>
      </w:pPr>
      <w:rPr>
        <w:rFonts w:ascii="Wingdings" w:hAnsi="Wingdings" w:hint="default"/>
      </w:rPr>
    </w:lvl>
    <w:lvl w:ilvl="6" w:tplc="5F42E3B2" w:tentative="1">
      <w:start w:val="1"/>
      <w:numFmt w:val="bullet"/>
      <w:lvlText w:val=""/>
      <w:lvlJc w:val="left"/>
      <w:pPr>
        <w:ind w:left="5040" w:hanging="360"/>
      </w:pPr>
      <w:rPr>
        <w:rFonts w:ascii="Symbol" w:hAnsi="Symbol" w:hint="default"/>
      </w:rPr>
    </w:lvl>
    <w:lvl w:ilvl="7" w:tplc="C34274E0" w:tentative="1">
      <w:start w:val="1"/>
      <w:numFmt w:val="bullet"/>
      <w:lvlText w:val="o"/>
      <w:lvlJc w:val="left"/>
      <w:pPr>
        <w:ind w:left="5760" w:hanging="360"/>
      </w:pPr>
      <w:rPr>
        <w:rFonts w:ascii="Courier New" w:hAnsi="Courier New" w:cs="Courier New" w:hint="default"/>
      </w:rPr>
    </w:lvl>
    <w:lvl w:ilvl="8" w:tplc="312601F8" w:tentative="1">
      <w:start w:val="1"/>
      <w:numFmt w:val="bullet"/>
      <w:lvlText w:val=""/>
      <w:lvlJc w:val="left"/>
      <w:pPr>
        <w:ind w:left="6480" w:hanging="360"/>
      </w:pPr>
      <w:rPr>
        <w:rFonts w:ascii="Wingdings" w:hAnsi="Wingdings" w:hint="default"/>
      </w:rPr>
    </w:lvl>
  </w:abstractNum>
  <w:abstractNum w:abstractNumId="4" w15:restartNumberingAfterBreak="0">
    <w:nsid w:val="347D65A1"/>
    <w:multiLevelType w:val="hybridMultilevel"/>
    <w:tmpl w:val="52A885A2"/>
    <w:lvl w:ilvl="0" w:tplc="B85E948E">
      <w:start w:val="1"/>
      <w:numFmt w:val="bullet"/>
      <w:lvlText w:val=""/>
      <w:lvlJc w:val="left"/>
      <w:pPr>
        <w:ind w:left="720" w:hanging="360"/>
      </w:pPr>
      <w:rPr>
        <w:rFonts w:ascii="Symbol" w:hAnsi="Symbol" w:hint="default"/>
      </w:rPr>
    </w:lvl>
    <w:lvl w:ilvl="1" w:tplc="B9D011A0" w:tentative="1">
      <w:start w:val="1"/>
      <w:numFmt w:val="bullet"/>
      <w:lvlText w:val="o"/>
      <w:lvlJc w:val="left"/>
      <w:pPr>
        <w:ind w:left="1440" w:hanging="360"/>
      </w:pPr>
      <w:rPr>
        <w:rFonts w:ascii="Courier New" w:hAnsi="Courier New" w:cs="Courier New" w:hint="default"/>
      </w:rPr>
    </w:lvl>
    <w:lvl w:ilvl="2" w:tplc="A58C7BC4" w:tentative="1">
      <w:start w:val="1"/>
      <w:numFmt w:val="bullet"/>
      <w:lvlText w:val=""/>
      <w:lvlJc w:val="left"/>
      <w:pPr>
        <w:ind w:left="2160" w:hanging="360"/>
      </w:pPr>
      <w:rPr>
        <w:rFonts w:ascii="Wingdings" w:hAnsi="Wingdings" w:hint="default"/>
      </w:rPr>
    </w:lvl>
    <w:lvl w:ilvl="3" w:tplc="81FAEC70" w:tentative="1">
      <w:start w:val="1"/>
      <w:numFmt w:val="bullet"/>
      <w:lvlText w:val=""/>
      <w:lvlJc w:val="left"/>
      <w:pPr>
        <w:ind w:left="2880" w:hanging="360"/>
      </w:pPr>
      <w:rPr>
        <w:rFonts w:ascii="Symbol" w:hAnsi="Symbol" w:hint="default"/>
      </w:rPr>
    </w:lvl>
    <w:lvl w:ilvl="4" w:tplc="4BC06EB4" w:tentative="1">
      <w:start w:val="1"/>
      <w:numFmt w:val="bullet"/>
      <w:lvlText w:val="o"/>
      <w:lvlJc w:val="left"/>
      <w:pPr>
        <w:ind w:left="3600" w:hanging="360"/>
      </w:pPr>
      <w:rPr>
        <w:rFonts w:ascii="Courier New" w:hAnsi="Courier New" w:cs="Courier New" w:hint="default"/>
      </w:rPr>
    </w:lvl>
    <w:lvl w:ilvl="5" w:tplc="66FADE1E" w:tentative="1">
      <w:start w:val="1"/>
      <w:numFmt w:val="bullet"/>
      <w:lvlText w:val=""/>
      <w:lvlJc w:val="left"/>
      <w:pPr>
        <w:ind w:left="4320" w:hanging="360"/>
      </w:pPr>
      <w:rPr>
        <w:rFonts w:ascii="Wingdings" w:hAnsi="Wingdings" w:hint="default"/>
      </w:rPr>
    </w:lvl>
    <w:lvl w:ilvl="6" w:tplc="A04C0236" w:tentative="1">
      <w:start w:val="1"/>
      <w:numFmt w:val="bullet"/>
      <w:lvlText w:val=""/>
      <w:lvlJc w:val="left"/>
      <w:pPr>
        <w:ind w:left="5040" w:hanging="360"/>
      </w:pPr>
      <w:rPr>
        <w:rFonts w:ascii="Symbol" w:hAnsi="Symbol" w:hint="default"/>
      </w:rPr>
    </w:lvl>
    <w:lvl w:ilvl="7" w:tplc="3042C0E0" w:tentative="1">
      <w:start w:val="1"/>
      <w:numFmt w:val="bullet"/>
      <w:lvlText w:val="o"/>
      <w:lvlJc w:val="left"/>
      <w:pPr>
        <w:ind w:left="5760" w:hanging="360"/>
      </w:pPr>
      <w:rPr>
        <w:rFonts w:ascii="Courier New" w:hAnsi="Courier New" w:cs="Courier New" w:hint="default"/>
      </w:rPr>
    </w:lvl>
    <w:lvl w:ilvl="8" w:tplc="D934577E" w:tentative="1">
      <w:start w:val="1"/>
      <w:numFmt w:val="bullet"/>
      <w:lvlText w:val=""/>
      <w:lvlJc w:val="left"/>
      <w:pPr>
        <w:ind w:left="6480" w:hanging="360"/>
      </w:pPr>
      <w:rPr>
        <w:rFonts w:ascii="Wingdings" w:hAnsi="Wingdings" w:hint="default"/>
      </w:rPr>
    </w:lvl>
  </w:abstractNum>
  <w:abstractNum w:abstractNumId="5" w15:restartNumberingAfterBreak="0">
    <w:nsid w:val="3F4E6064"/>
    <w:multiLevelType w:val="hybridMultilevel"/>
    <w:tmpl w:val="410CE984"/>
    <w:lvl w:ilvl="0" w:tplc="68CEFD52">
      <w:start w:val="1"/>
      <w:numFmt w:val="bullet"/>
      <w:lvlText w:val=""/>
      <w:lvlJc w:val="left"/>
      <w:pPr>
        <w:ind w:left="720" w:hanging="360"/>
      </w:pPr>
      <w:rPr>
        <w:rFonts w:ascii="Symbol" w:hAnsi="Symbol" w:hint="default"/>
      </w:rPr>
    </w:lvl>
    <w:lvl w:ilvl="1" w:tplc="F8AEAE3A" w:tentative="1">
      <w:start w:val="1"/>
      <w:numFmt w:val="bullet"/>
      <w:lvlText w:val="o"/>
      <w:lvlJc w:val="left"/>
      <w:pPr>
        <w:ind w:left="1440" w:hanging="360"/>
      </w:pPr>
      <w:rPr>
        <w:rFonts w:ascii="Courier New" w:hAnsi="Courier New" w:cs="Courier New" w:hint="default"/>
      </w:rPr>
    </w:lvl>
    <w:lvl w:ilvl="2" w:tplc="653650B4" w:tentative="1">
      <w:start w:val="1"/>
      <w:numFmt w:val="bullet"/>
      <w:lvlText w:val=""/>
      <w:lvlJc w:val="left"/>
      <w:pPr>
        <w:ind w:left="2160" w:hanging="360"/>
      </w:pPr>
      <w:rPr>
        <w:rFonts w:ascii="Wingdings" w:hAnsi="Wingdings" w:hint="default"/>
      </w:rPr>
    </w:lvl>
    <w:lvl w:ilvl="3" w:tplc="5B8C8D96" w:tentative="1">
      <w:start w:val="1"/>
      <w:numFmt w:val="bullet"/>
      <w:lvlText w:val=""/>
      <w:lvlJc w:val="left"/>
      <w:pPr>
        <w:ind w:left="2880" w:hanging="360"/>
      </w:pPr>
      <w:rPr>
        <w:rFonts w:ascii="Symbol" w:hAnsi="Symbol" w:hint="default"/>
      </w:rPr>
    </w:lvl>
    <w:lvl w:ilvl="4" w:tplc="1520CA8C" w:tentative="1">
      <w:start w:val="1"/>
      <w:numFmt w:val="bullet"/>
      <w:lvlText w:val="o"/>
      <w:lvlJc w:val="left"/>
      <w:pPr>
        <w:ind w:left="3600" w:hanging="360"/>
      </w:pPr>
      <w:rPr>
        <w:rFonts w:ascii="Courier New" w:hAnsi="Courier New" w:cs="Courier New" w:hint="default"/>
      </w:rPr>
    </w:lvl>
    <w:lvl w:ilvl="5" w:tplc="DD7460E4" w:tentative="1">
      <w:start w:val="1"/>
      <w:numFmt w:val="bullet"/>
      <w:lvlText w:val=""/>
      <w:lvlJc w:val="left"/>
      <w:pPr>
        <w:ind w:left="4320" w:hanging="360"/>
      </w:pPr>
      <w:rPr>
        <w:rFonts w:ascii="Wingdings" w:hAnsi="Wingdings" w:hint="default"/>
      </w:rPr>
    </w:lvl>
    <w:lvl w:ilvl="6" w:tplc="70F29320" w:tentative="1">
      <w:start w:val="1"/>
      <w:numFmt w:val="bullet"/>
      <w:lvlText w:val=""/>
      <w:lvlJc w:val="left"/>
      <w:pPr>
        <w:ind w:left="5040" w:hanging="360"/>
      </w:pPr>
      <w:rPr>
        <w:rFonts w:ascii="Symbol" w:hAnsi="Symbol" w:hint="default"/>
      </w:rPr>
    </w:lvl>
    <w:lvl w:ilvl="7" w:tplc="CB00671C" w:tentative="1">
      <w:start w:val="1"/>
      <w:numFmt w:val="bullet"/>
      <w:lvlText w:val="o"/>
      <w:lvlJc w:val="left"/>
      <w:pPr>
        <w:ind w:left="5760" w:hanging="360"/>
      </w:pPr>
      <w:rPr>
        <w:rFonts w:ascii="Courier New" w:hAnsi="Courier New" w:cs="Courier New" w:hint="default"/>
      </w:rPr>
    </w:lvl>
    <w:lvl w:ilvl="8" w:tplc="F9DC2326" w:tentative="1">
      <w:start w:val="1"/>
      <w:numFmt w:val="bullet"/>
      <w:lvlText w:val=""/>
      <w:lvlJc w:val="left"/>
      <w:pPr>
        <w:ind w:left="6480" w:hanging="360"/>
      </w:pPr>
      <w:rPr>
        <w:rFonts w:ascii="Wingdings" w:hAnsi="Wingdings" w:hint="default"/>
      </w:rPr>
    </w:lvl>
  </w:abstractNum>
  <w:abstractNum w:abstractNumId="6" w15:restartNumberingAfterBreak="0">
    <w:nsid w:val="68416046"/>
    <w:multiLevelType w:val="hybridMultilevel"/>
    <w:tmpl w:val="3BEE8E5C"/>
    <w:lvl w:ilvl="0" w:tplc="1CFEC2D8">
      <w:start w:val="1"/>
      <w:numFmt w:val="bullet"/>
      <w:lvlText w:val=""/>
      <w:lvlJc w:val="left"/>
      <w:pPr>
        <w:ind w:left="720" w:hanging="360"/>
      </w:pPr>
      <w:rPr>
        <w:rFonts w:ascii="Symbol" w:hAnsi="Symbol" w:hint="default"/>
      </w:rPr>
    </w:lvl>
    <w:lvl w:ilvl="1" w:tplc="8272B5CC">
      <w:start w:val="1"/>
      <w:numFmt w:val="bullet"/>
      <w:lvlText w:val="o"/>
      <w:lvlJc w:val="left"/>
      <w:pPr>
        <w:ind w:left="1440" w:hanging="360"/>
      </w:pPr>
      <w:rPr>
        <w:rFonts w:ascii="Courier New" w:hAnsi="Courier New" w:cs="Courier New" w:hint="default"/>
      </w:rPr>
    </w:lvl>
    <w:lvl w:ilvl="2" w:tplc="DAD8267E">
      <w:start w:val="1"/>
      <w:numFmt w:val="bullet"/>
      <w:lvlText w:val=""/>
      <w:lvlJc w:val="left"/>
      <w:pPr>
        <w:ind w:left="2160" w:hanging="360"/>
      </w:pPr>
      <w:rPr>
        <w:rFonts w:ascii="Wingdings" w:hAnsi="Wingdings" w:hint="default"/>
      </w:rPr>
    </w:lvl>
    <w:lvl w:ilvl="3" w:tplc="21B695B2">
      <w:start w:val="1"/>
      <w:numFmt w:val="bullet"/>
      <w:lvlText w:val=""/>
      <w:lvlJc w:val="left"/>
      <w:pPr>
        <w:ind w:left="2880" w:hanging="360"/>
      </w:pPr>
      <w:rPr>
        <w:rFonts w:ascii="Symbol" w:hAnsi="Symbol" w:hint="default"/>
      </w:rPr>
    </w:lvl>
    <w:lvl w:ilvl="4" w:tplc="7C846B5E">
      <w:start w:val="1"/>
      <w:numFmt w:val="bullet"/>
      <w:lvlText w:val="o"/>
      <w:lvlJc w:val="left"/>
      <w:pPr>
        <w:ind w:left="3600" w:hanging="360"/>
      </w:pPr>
      <w:rPr>
        <w:rFonts w:ascii="Courier New" w:hAnsi="Courier New" w:cs="Courier New" w:hint="default"/>
      </w:rPr>
    </w:lvl>
    <w:lvl w:ilvl="5" w:tplc="868C26CC">
      <w:start w:val="1"/>
      <w:numFmt w:val="bullet"/>
      <w:lvlText w:val=""/>
      <w:lvlJc w:val="left"/>
      <w:pPr>
        <w:ind w:left="4320" w:hanging="360"/>
      </w:pPr>
      <w:rPr>
        <w:rFonts w:ascii="Wingdings" w:hAnsi="Wingdings" w:hint="default"/>
      </w:rPr>
    </w:lvl>
    <w:lvl w:ilvl="6" w:tplc="BDC256F0">
      <w:start w:val="1"/>
      <w:numFmt w:val="bullet"/>
      <w:lvlText w:val=""/>
      <w:lvlJc w:val="left"/>
      <w:pPr>
        <w:ind w:left="5040" w:hanging="360"/>
      </w:pPr>
      <w:rPr>
        <w:rFonts w:ascii="Symbol" w:hAnsi="Symbol" w:hint="default"/>
      </w:rPr>
    </w:lvl>
    <w:lvl w:ilvl="7" w:tplc="98E2B784">
      <w:start w:val="1"/>
      <w:numFmt w:val="bullet"/>
      <w:lvlText w:val="o"/>
      <w:lvlJc w:val="left"/>
      <w:pPr>
        <w:ind w:left="5760" w:hanging="360"/>
      </w:pPr>
      <w:rPr>
        <w:rFonts w:ascii="Courier New" w:hAnsi="Courier New" w:cs="Courier New" w:hint="default"/>
      </w:rPr>
    </w:lvl>
    <w:lvl w:ilvl="8" w:tplc="DC044108">
      <w:start w:val="1"/>
      <w:numFmt w:val="bullet"/>
      <w:lvlText w:val=""/>
      <w:lvlJc w:val="left"/>
      <w:pPr>
        <w:ind w:left="6480" w:hanging="360"/>
      </w:pPr>
      <w:rPr>
        <w:rFonts w:ascii="Wingdings" w:hAnsi="Wingdings" w:hint="default"/>
      </w:rPr>
    </w:lvl>
  </w:abstractNum>
  <w:abstractNum w:abstractNumId="7" w15:restartNumberingAfterBreak="0">
    <w:nsid w:val="6C287CC2"/>
    <w:multiLevelType w:val="hybridMultilevel"/>
    <w:tmpl w:val="C136B994"/>
    <w:lvl w:ilvl="0" w:tplc="A180382E">
      <w:start w:val="1"/>
      <w:numFmt w:val="decimal"/>
      <w:lvlText w:val="%1."/>
      <w:lvlJc w:val="left"/>
      <w:pPr>
        <w:ind w:left="720" w:hanging="360"/>
      </w:pPr>
      <w:rPr>
        <w:rFonts w:hint="default"/>
      </w:rPr>
    </w:lvl>
    <w:lvl w:ilvl="1" w:tplc="97A638AE" w:tentative="1">
      <w:start w:val="1"/>
      <w:numFmt w:val="lowerLetter"/>
      <w:lvlText w:val="%2."/>
      <w:lvlJc w:val="left"/>
      <w:pPr>
        <w:ind w:left="1440" w:hanging="360"/>
      </w:pPr>
    </w:lvl>
    <w:lvl w:ilvl="2" w:tplc="D65C339A" w:tentative="1">
      <w:start w:val="1"/>
      <w:numFmt w:val="lowerRoman"/>
      <w:lvlText w:val="%3."/>
      <w:lvlJc w:val="right"/>
      <w:pPr>
        <w:ind w:left="2160" w:hanging="180"/>
      </w:pPr>
    </w:lvl>
    <w:lvl w:ilvl="3" w:tplc="19CE493A" w:tentative="1">
      <w:start w:val="1"/>
      <w:numFmt w:val="decimal"/>
      <w:lvlText w:val="%4."/>
      <w:lvlJc w:val="left"/>
      <w:pPr>
        <w:ind w:left="2880" w:hanging="360"/>
      </w:pPr>
    </w:lvl>
    <w:lvl w:ilvl="4" w:tplc="B62AFC56" w:tentative="1">
      <w:start w:val="1"/>
      <w:numFmt w:val="lowerLetter"/>
      <w:lvlText w:val="%5."/>
      <w:lvlJc w:val="left"/>
      <w:pPr>
        <w:ind w:left="3600" w:hanging="360"/>
      </w:pPr>
    </w:lvl>
    <w:lvl w:ilvl="5" w:tplc="219816E6" w:tentative="1">
      <w:start w:val="1"/>
      <w:numFmt w:val="lowerRoman"/>
      <w:lvlText w:val="%6."/>
      <w:lvlJc w:val="right"/>
      <w:pPr>
        <w:ind w:left="4320" w:hanging="180"/>
      </w:pPr>
    </w:lvl>
    <w:lvl w:ilvl="6" w:tplc="D14CEC5E" w:tentative="1">
      <w:start w:val="1"/>
      <w:numFmt w:val="decimal"/>
      <w:lvlText w:val="%7."/>
      <w:lvlJc w:val="left"/>
      <w:pPr>
        <w:ind w:left="5040" w:hanging="360"/>
      </w:pPr>
    </w:lvl>
    <w:lvl w:ilvl="7" w:tplc="703E6060" w:tentative="1">
      <w:start w:val="1"/>
      <w:numFmt w:val="lowerLetter"/>
      <w:lvlText w:val="%8."/>
      <w:lvlJc w:val="left"/>
      <w:pPr>
        <w:ind w:left="5760" w:hanging="360"/>
      </w:pPr>
    </w:lvl>
    <w:lvl w:ilvl="8" w:tplc="9ABA6CF2" w:tentative="1">
      <w:start w:val="1"/>
      <w:numFmt w:val="lowerRoman"/>
      <w:lvlText w:val="%9."/>
      <w:lvlJc w:val="right"/>
      <w:pPr>
        <w:ind w:left="6480" w:hanging="180"/>
      </w:pPr>
    </w:lvl>
  </w:abstractNum>
  <w:num w:numId="1" w16cid:durableId="961348822">
    <w:abstractNumId w:val="0"/>
  </w:num>
  <w:num w:numId="2" w16cid:durableId="1688284737">
    <w:abstractNumId w:val="4"/>
  </w:num>
  <w:num w:numId="3" w16cid:durableId="936250007">
    <w:abstractNumId w:val="6"/>
  </w:num>
  <w:num w:numId="4" w16cid:durableId="2088651420">
    <w:abstractNumId w:val="5"/>
  </w:num>
  <w:num w:numId="5" w16cid:durableId="162740306">
    <w:abstractNumId w:val="3"/>
  </w:num>
  <w:num w:numId="6" w16cid:durableId="1393429334">
    <w:abstractNumId w:val="2"/>
  </w:num>
  <w:num w:numId="7" w16cid:durableId="115029246">
    <w:abstractNumId w:val="7"/>
  </w:num>
  <w:num w:numId="8" w16cid:durableId="1577322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C2"/>
    <w:rsid w:val="00010CF0"/>
    <w:rsid w:val="00026231"/>
    <w:rsid w:val="00045715"/>
    <w:rsid w:val="00051298"/>
    <w:rsid w:val="00061EAD"/>
    <w:rsid w:val="00086F7D"/>
    <w:rsid w:val="000A5506"/>
    <w:rsid w:val="000C5303"/>
    <w:rsid w:val="001221E1"/>
    <w:rsid w:val="00122E31"/>
    <w:rsid w:val="001B7C8D"/>
    <w:rsid w:val="001F5E9C"/>
    <w:rsid w:val="002258C8"/>
    <w:rsid w:val="00232F28"/>
    <w:rsid w:val="0028684A"/>
    <w:rsid w:val="002A5D0D"/>
    <w:rsid w:val="002C2334"/>
    <w:rsid w:val="002D566E"/>
    <w:rsid w:val="002F3743"/>
    <w:rsid w:val="003173BC"/>
    <w:rsid w:val="00383FD9"/>
    <w:rsid w:val="00384770"/>
    <w:rsid w:val="003C02CC"/>
    <w:rsid w:val="00496A55"/>
    <w:rsid w:val="004B29AC"/>
    <w:rsid w:val="004E7B97"/>
    <w:rsid w:val="004F31C4"/>
    <w:rsid w:val="005C3515"/>
    <w:rsid w:val="00636A3D"/>
    <w:rsid w:val="00660DC2"/>
    <w:rsid w:val="00682378"/>
    <w:rsid w:val="006931D1"/>
    <w:rsid w:val="006A4A19"/>
    <w:rsid w:val="006F288C"/>
    <w:rsid w:val="006F43D6"/>
    <w:rsid w:val="007222FC"/>
    <w:rsid w:val="00726E8F"/>
    <w:rsid w:val="007C1073"/>
    <w:rsid w:val="007F70FC"/>
    <w:rsid w:val="00801367"/>
    <w:rsid w:val="008316C6"/>
    <w:rsid w:val="00832134"/>
    <w:rsid w:val="00843E68"/>
    <w:rsid w:val="00880C15"/>
    <w:rsid w:val="008843A9"/>
    <w:rsid w:val="00885C2F"/>
    <w:rsid w:val="008C5EC8"/>
    <w:rsid w:val="008C6ABF"/>
    <w:rsid w:val="008D2641"/>
    <w:rsid w:val="008E0435"/>
    <w:rsid w:val="008F7CB0"/>
    <w:rsid w:val="009217CD"/>
    <w:rsid w:val="00923E7E"/>
    <w:rsid w:val="009651BA"/>
    <w:rsid w:val="00971CD3"/>
    <w:rsid w:val="009C7B5F"/>
    <w:rsid w:val="009D2832"/>
    <w:rsid w:val="009E6F4B"/>
    <w:rsid w:val="009F25AF"/>
    <w:rsid w:val="00A05B1F"/>
    <w:rsid w:val="00A701F4"/>
    <w:rsid w:val="00A87505"/>
    <w:rsid w:val="00A91064"/>
    <w:rsid w:val="00AD185D"/>
    <w:rsid w:val="00B13B13"/>
    <w:rsid w:val="00B509F6"/>
    <w:rsid w:val="00B81C8A"/>
    <w:rsid w:val="00BA5447"/>
    <w:rsid w:val="00C01037"/>
    <w:rsid w:val="00C717B0"/>
    <w:rsid w:val="00D07540"/>
    <w:rsid w:val="00D40DAC"/>
    <w:rsid w:val="00D52B3D"/>
    <w:rsid w:val="00D545EC"/>
    <w:rsid w:val="00D56E91"/>
    <w:rsid w:val="00E733F2"/>
    <w:rsid w:val="00E74F93"/>
    <w:rsid w:val="00EF14B8"/>
    <w:rsid w:val="00F11C72"/>
    <w:rsid w:val="00F55E45"/>
    <w:rsid w:val="00F8322F"/>
    <w:rsid w:val="00FD3D73"/>
    <w:rsid w:val="00FF29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643D206-7527-4331-AD08-36903197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DC2"/>
    <w:rPr>
      <w:rFonts w:ascii="Calibri" w:eastAsia="Calibri" w:hAnsi="Calibri" w:cs="SimSun"/>
      <w:lang w:val="en-US"/>
    </w:rPr>
  </w:style>
  <w:style w:type="paragraph" w:styleId="Heading2">
    <w:name w:val="heading 2"/>
    <w:basedOn w:val="Normal"/>
    <w:next w:val="Normal"/>
    <w:link w:val="Heading2Char"/>
    <w:uiPriority w:val="9"/>
    <w:unhideWhenUsed/>
    <w:qFormat/>
    <w:rsid w:val="00660DC2"/>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660D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061EA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g-bullet">
    <w:name w:val="Cog-bullet"/>
    <w:basedOn w:val="Normal"/>
    <w:rsid w:val="00660DC2"/>
    <w:pPr>
      <w:keepNext/>
      <w:numPr>
        <w:numId w:val="1"/>
      </w:numPr>
      <w:spacing w:before="60" w:after="60" w:line="260" w:lineRule="atLeast"/>
    </w:pPr>
    <w:rPr>
      <w:rFonts w:ascii="Arial" w:eastAsia="Times New Roman" w:hAnsi="Arial" w:cs="Times New Roman"/>
      <w:color w:val="000000"/>
      <w:sz w:val="18"/>
      <w:szCs w:val="20"/>
    </w:rPr>
  </w:style>
  <w:style w:type="paragraph" w:customStyle="1" w:styleId="Cog-H3a">
    <w:name w:val="Cog-H3a"/>
    <w:basedOn w:val="Heading3"/>
    <w:rsid w:val="00660DC2"/>
    <w:pPr>
      <w:keepLines w:val="0"/>
      <w:spacing w:before="120" w:after="120" w:line="240" w:lineRule="atLeast"/>
    </w:pPr>
    <w:rPr>
      <w:rFonts w:ascii="Arial" w:eastAsia="Times New Roman" w:hAnsi="Arial" w:cs="Times New Roman"/>
      <w:b/>
      <w:color w:val="000080"/>
      <w:sz w:val="22"/>
      <w:szCs w:val="20"/>
    </w:rPr>
  </w:style>
  <w:style w:type="table" w:styleId="TableGrid">
    <w:name w:val="Table Grid"/>
    <w:basedOn w:val="TableNormal"/>
    <w:uiPriority w:val="39"/>
    <w:rsid w:val="00660DC2"/>
    <w:pPr>
      <w:spacing w:after="0" w:line="240" w:lineRule="auto"/>
    </w:pPr>
    <w:rPr>
      <w:rFonts w:ascii="Calibri" w:eastAsia="Calibri" w:hAnsi="Calibri" w:cs="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660DC2"/>
    <w:pPr>
      <w:spacing w:after="0" w:line="240" w:lineRule="auto"/>
      <w:ind w:left="720"/>
    </w:pPr>
    <w:rPr>
      <w:rFonts w:ascii="Times New Roman" w:eastAsia="Times New Roman" w:hAnsi="Times New Roman" w:cs="Times New Roman"/>
      <w:sz w:val="20"/>
      <w:szCs w:val="20"/>
      <w:lang w:val="en-IN" w:eastAsia="en-IN"/>
    </w:rPr>
  </w:style>
  <w:style w:type="character" w:customStyle="1" w:styleId="ListParagraphChar">
    <w:name w:val="List Paragraph Char"/>
    <w:link w:val="ListParagraph"/>
    <w:locked/>
    <w:rsid w:val="00660DC2"/>
    <w:rPr>
      <w:rFonts w:ascii="Times New Roman" w:eastAsia="Times New Roman" w:hAnsi="Times New Roman" w:cs="Times New Roman"/>
      <w:sz w:val="20"/>
      <w:szCs w:val="20"/>
      <w:lang w:eastAsia="en-IN"/>
    </w:rPr>
  </w:style>
  <w:style w:type="character" w:customStyle="1" w:styleId="apple-style-span">
    <w:name w:val="apple-style-span"/>
    <w:basedOn w:val="DefaultParagraphFont"/>
    <w:rsid w:val="00660DC2"/>
  </w:style>
  <w:style w:type="character" w:customStyle="1" w:styleId="Heading3Char">
    <w:name w:val="Heading 3 Char"/>
    <w:basedOn w:val="DefaultParagraphFont"/>
    <w:link w:val="Heading3"/>
    <w:uiPriority w:val="9"/>
    <w:semiHidden/>
    <w:rsid w:val="00660DC2"/>
    <w:rPr>
      <w:rFonts w:asciiTheme="majorHAnsi" w:eastAsiaTheme="majorEastAsia" w:hAnsiTheme="majorHAnsi" w:cstheme="majorBidi"/>
      <w:color w:val="1F3763" w:themeColor="accent1" w:themeShade="7F"/>
      <w:sz w:val="24"/>
      <w:szCs w:val="24"/>
      <w:lang w:val="en-US"/>
    </w:rPr>
  </w:style>
  <w:style w:type="character" w:customStyle="1" w:styleId="Heading2Char">
    <w:name w:val="Heading 2 Char"/>
    <w:basedOn w:val="DefaultParagraphFont"/>
    <w:link w:val="Heading2"/>
    <w:uiPriority w:val="9"/>
    <w:rsid w:val="00660DC2"/>
    <w:rPr>
      <w:rFonts w:asciiTheme="majorHAnsi" w:eastAsiaTheme="majorEastAsia" w:hAnsiTheme="majorHAnsi" w:cstheme="majorBidi"/>
      <w:b/>
      <w:bCs/>
      <w:color w:val="4472C4" w:themeColor="accent1"/>
      <w:sz w:val="26"/>
      <w:szCs w:val="26"/>
      <w:lang w:val="en-US"/>
    </w:rPr>
  </w:style>
  <w:style w:type="paragraph" w:customStyle="1" w:styleId="Cog-body">
    <w:name w:val="Cog-body"/>
    <w:basedOn w:val="Normal"/>
    <w:rsid w:val="00660DC2"/>
    <w:pPr>
      <w:keepNext/>
      <w:spacing w:before="60" w:after="60" w:line="260" w:lineRule="atLeast"/>
      <w:ind w:left="720"/>
      <w:jc w:val="both"/>
    </w:pPr>
    <w:rPr>
      <w:rFonts w:ascii="Arial" w:eastAsia="Times New Roman" w:hAnsi="Arial" w:cs="Times New Roman"/>
      <w:sz w:val="20"/>
      <w:szCs w:val="20"/>
    </w:rPr>
  </w:style>
  <w:style w:type="paragraph" w:styleId="BodyText">
    <w:name w:val="Body Text"/>
    <w:basedOn w:val="Normal"/>
    <w:link w:val="BodyTextChar"/>
    <w:rsid w:val="00660DC2"/>
    <w:pPr>
      <w:keepNext/>
      <w:tabs>
        <w:tab w:val="left" w:pos="540"/>
        <w:tab w:val="left" w:pos="3420"/>
      </w:tabs>
      <w:spacing w:after="0" w:line="240" w:lineRule="auto"/>
      <w:jc w:val="both"/>
    </w:pPr>
    <w:rPr>
      <w:rFonts w:ascii="Times New Roman" w:eastAsia="Times New Roman" w:hAnsi="Times New Roman" w:cs="Times New Roman"/>
      <w:snapToGrid w:val="0"/>
      <w:kern w:val="28"/>
      <w:sz w:val="24"/>
      <w:szCs w:val="20"/>
    </w:rPr>
  </w:style>
  <w:style w:type="character" w:customStyle="1" w:styleId="BodyTextChar">
    <w:name w:val="Body Text Char"/>
    <w:basedOn w:val="DefaultParagraphFont"/>
    <w:link w:val="BodyText"/>
    <w:rsid w:val="00660DC2"/>
    <w:rPr>
      <w:rFonts w:ascii="Times New Roman" w:eastAsia="Times New Roman" w:hAnsi="Times New Roman" w:cs="Times New Roman"/>
      <w:snapToGrid w:val="0"/>
      <w:kern w:val="28"/>
      <w:sz w:val="24"/>
      <w:szCs w:val="20"/>
      <w:lang w:val="en-US"/>
    </w:rPr>
  </w:style>
  <w:style w:type="paragraph" w:styleId="Header">
    <w:name w:val="header"/>
    <w:basedOn w:val="Normal"/>
    <w:link w:val="HeaderChar"/>
    <w:uiPriority w:val="99"/>
    <w:unhideWhenUsed/>
    <w:rsid w:val="000C5303"/>
    <w:pPr>
      <w:tabs>
        <w:tab w:val="center" w:pos="4320"/>
        <w:tab w:val="right" w:pos="8640"/>
      </w:tabs>
      <w:spacing w:after="0" w:line="240" w:lineRule="auto"/>
      <w:jc w:val="both"/>
    </w:pPr>
    <w:rPr>
      <w:rFonts w:ascii="Arial" w:eastAsia="Times New Roman" w:hAnsi="Arial" w:cs="Times New Roman"/>
      <w:szCs w:val="20"/>
    </w:rPr>
  </w:style>
  <w:style w:type="character" w:customStyle="1" w:styleId="HeaderChar">
    <w:name w:val="Header Char"/>
    <w:basedOn w:val="DefaultParagraphFont"/>
    <w:link w:val="Header"/>
    <w:uiPriority w:val="99"/>
    <w:rsid w:val="000C5303"/>
    <w:rPr>
      <w:rFonts w:ascii="Arial" w:eastAsia="Times New Roman" w:hAnsi="Arial" w:cs="Times New Roman"/>
      <w:szCs w:val="20"/>
      <w:lang w:val="en-US"/>
    </w:rPr>
  </w:style>
  <w:style w:type="character" w:customStyle="1" w:styleId="Heading5Char">
    <w:name w:val="Heading 5 Char"/>
    <w:basedOn w:val="DefaultParagraphFont"/>
    <w:link w:val="Heading5"/>
    <w:uiPriority w:val="9"/>
    <w:semiHidden/>
    <w:rsid w:val="00061EAD"/>
    <w:rPr>
      <w:rFonts w:asciiTheme="majorHAnsi" w:eastAsiaTheme="majorEastAsia" w:hAnsiTheme="majorHAnsi" w:cstheme="majorBidi"/>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https://rdxfootmark.naukri.com/v2/track/openCv?trackingInfo=f9b8aa8e78dd755c567545e59ba37bd6134f530e18705c4458440321091b5b58110c140017405954004356014b4450530401195c1333471b1b11154958540a5742011503504e1c180c571833471b1b06184459580a595601514841481f0f2b561358191b195115495d0c00584e4209430247460c590858184508105042445b0c0f054e4108120211474a411b1213471b1b1117405b580d5443170014115c6&amp;docType=docx" TargetMode="Externa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 PVMSR</dc:creator>
  <cp:lastModifiedBy>Microsoft Office User</cp:lastModifiedBy>
  <cp:revision>2</cp:revision>
  <dcterms:created xsi:type="dcterms:W3CDTF">2023-06-28T12:55:00Z</dcterms:created>
  <dcterms:modified xsi:type="dcterms:W3CDTF">2023-06-28T12:55:00Z</dcterms:modified>
</cp:coreProperties>
</file>