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0DAA1" w14:textId="5EE47344" w:rsidR="00B9652C" w:rsidRPr="00305598" w:rsidRDefault="00EF122C" w:rsidP="001C56DA">
      <w:pPr>
        <w:pStyle w:val="Style16ptBoldCentered"/>
        <w:rPr>
          <w:szCs w:val="32"/>
        </w:rPr>
      </w:pPr>
      <w:r>
        <w:t>Ronald Bambot</w:t>
      </w:r>
      <w:r w:rsidR="00C8348D">
        <w:t xml:space="preserve">, </w:t>
      </w:r>
      <w:r>
        <w:t>CISM, PMP</w:t>
      </w:r>
      <w:r w:rsidR="00B9652C" w:rsidRPr="00305598">
        <w:rPr>
          <w:szCs w:val="32"/>
        </w:rPr>
        <w:t xml:space="preserve"> </w:t>
      </w:r>
    </w:p>
    <w:p w14:paraId="0E503E04" w14:textId="3F3A02C5" w:rsidR="00B9652C" w:rsidRDefault="00B9652C" w:rsidP="001C56DA">
      <w:pPr>
        <w:pStyle w:val="Style16ptBoldCentered"/>
      </w:pPr>
    </w:p>
    <w:p w14:paraId="3767C5BE" w14:textId="081F3BBF" w:rsidR="00B9652C" w:rsidRPr="006205A1" w:rsidRDefault="00B9652C">
      <w:pPr>
        <w:pStyle w:val="Heading4"/>
        <w:numPr>
          <w:ilvl w:val="0"/>
          <w:numId w:val="0"/>
        </w:numPr>
        <w:spacing w:before="0" w:after="0"/>
        <w:rPr>
          <w:rFonts w:ascii="Times New Roman" w:hAnsi="Times New Roman"/>
          <w:kern w:val="0"/>
          <w:sz w:val="22"/>
          <w:szCs w:val="22"/>
          <w:lang w:bidi="ar-LY"/>
          <w14:shadow w14:blurRad="0" w14:dist="0" w14:dir="0" w14:sx="0" w14:sy="0" w14:kx="0" w14:ky="0" w14:algn="none">
            <w14:srgbClr w14:val="000000"/>
          </w14:shadow>
        </w:rPr>
      </w:pPr>
      <w:r w:rsidRPr="006205A1">
        <w:rPr>
          <w:rFonts w:ascii="Times New Roman" w:hAnsi="Times New Roman"/>
          <w:kern w:val="0"/>
          <w:u w:val="single"/>
          <w:lang w:bidi="ar-LY"/>
          <w14:shadow w14:blurRad="0" w14:dist="0" w14:dir="0" w14:sx="0" w14:sy="0" w14:kx="0" w14:ky="0" w14:algn="none">
            <w14:srgbClr w14:val="000000"/>
          </w14:shadow>
        </w:rPr>
        <w:t>SECURITY CLEARANCES</w:t>
      </w:r>
      <w:r w:rsidRPr="006205A1">
        <w:rPr>
          <w:kern w:val="0"/>
          <w:lang w:bidi="ar-LY"/>
          <w14:shadow w14:blurRad="0" w14:dist="0" w14:dir="0" w14:sx="0" w14:sy="0" w14:kx="0" w14:ky="0" w14:algn="none">
            <w14:srgbClr w14:val="000000"/>
          </w14:shadow>
        </w:rPr>
        <w:t>:</w:t>
      </w:r>
      <w:r w:rsidRPr="006205A1">
        <w:rPr>
          <w:rFonts w:ascii="Times New Roman" w:hAnsi="Times New Roman"/>
          <w:kern w:val="0"/>
          <w:sz w:val="22"/>
          <w:szCs w:val="22"/>
          <w:lang w:bidi="ar-LY"/>
          <w14:shadow w14:blurRad="0" w14:dist="0" w14:dir="0" w14:sx="0" w14:sy="0" w14:kx="0" w14:ky="0" w14:algn="none">
            <w14:srgbClr w14:val="000000"/>
          </w14:shadow>
        </w:rPr>
        <w:tab/>
      </w:r>
      <w:r w:rsidRPr="006205A1">
        <w:rPr>
          <w:rFonts w:ascii="Times New Roman" w:hAnsi="Times New Roman"/>
          <w:kern w:val="0"/>
          <w:sz w:val="22"/>
          <w:szCs w:val="22"/>
          <w:lang w:bidi="ar-LY"/>
          <w14:shadow w14:blurRad="0" w14:dist="0" w14:dir="0" w14:sx="0" w14:sy="0" w14:kx="0" w14:ky="0" w14:algn="none">
            <w14:srgbClr w14:val="000000"/>
          </w14:shadow>
        </w:rPr>
        <w:tab/>
      </w:r>
      <w:r w:rsidR="00E86EF7" w:rsidRPr="006205A1">
        <w:rPr>
          <w:rFonts w:ascii="Times New Roman" w:hAnsi="Times New Roman"/>
          <w:kern w:val="0"/>
          <w:sz w:val="22"/>
          <w:szCs w:val="22"/>
          <w:lang w:bidi="ar-LY"/>
          <w14:shadow w14:blurRad="0" w14:dist="0" w14:dir="0" w14:sx="0" w14:sy="0" w14:kx="0" w14:ky="0" w14:algn="none">
            <w14:srgbClr w14:val="000000"/>
          </w14:shadow>
        </w:rPr>
        <w:tab/>
      </w:r>
      <w:r w:rsidR="00B700A2">
        <w:rPr>
          <w:rFonts w:ascii="Times New Roman" w:hAnsi="Times New Roman"/>
          <w:kern w:val="0"/>
          <w:sz w:val="22"/>
          <w:szCs w:val="22"/>
          <w:lang w:bidi="ar-LY"/>
          <w14:shadow w14:blurRad="0" w14:dist="0" w14:dir="0" w14:sx="0" w14:sy="0" w14:kx="0" w14:ky="0" w14:algn="none">
            <w14:srgbClr w14:val="000000"/>
          </w14:shadow>
        </w:rPr>
        <w:tab/>
      </w:r>
      <w:r w:rsidR="00B700A2">
        <w:rPr>
          <w:rFonts w:ascii="Times New Roman" w:hAnsi="Times New Roman"/>
          <w:kern w:val="0"/>
          <w:sz w:val="22"/>
          <w:szCs w:val="22"/>
          <w:lang w:bidi="ar-LY"/>
          <w14:shadow w14:blurRad="0" w14:dist="0" w14:dir="0" w14:sx="0" w14:sy="0" w14:kx="0" w14:ky="0" w14:algn="none">
            <w14:srgbClr w14:val="000000"/>
          </w14:shadow>
        </w:rPr>
        <w:tab/>
      </w:r>
      <w:r w:rsidR="00B700A2">
        <w:rPr>
          <w:rFonts w:ascii="Times New Roman" w:hAnsi="Times New Roman"/>
          <w:kern w:val="0"/>
          <w:sz w:val="22"/>
          <w:szCs w:val="22"/>
          <w:lang w:bidi="ar-LY"/>
          <w14:shadow w14:blurRad="0" w14:dist="0" w14:dir="0" w14:sx="0" w14:sy="0" w14:kx="0" w14:ky="0" w14:algn="none">
            <w14:srgbClr w14:val="000000"/>
          </w14:shadow>
        </w:rPr>
        <w:tab/>
      </w:r>
      <w:r w:rsidR="00B700A2">
        <w:rPr>
          <w:rFonts w:ascii="Times New Roman" w:hAnsi="Times New Roman"/>
          <w:kern w:val="0"/>
          <w:sz w:val="22"/>
          <w:szCs w:val="22"/>
          <w:lang w:bidi="ar-LY"/>
          <w14:shadow w14:blurRad="0" w14:dist="0" w14:dir="0" w14:sx="0" w14:sy="0" w14:kx="0" w14:ky="0" w14:algn="none">
            <w14:srgbClr w14:val="000000"/>
          </w14:shadow>
        </w:rPr>
        <w:tab/>
        <w:t>Clearable</w:t>
      </w:r>
    </w:p>
    <w:p w14:paraId="2319DCE5" w14:textId="3AB47C88" w:rsidR="00B9652C" w:rsidRPr="00CA18F8" w:rsidRDefault="00B9652C">
      <w:pPr>
        <w:pStyle w:val="Heading4"/>
        <w:numPr>
          <w:ilvl w:val="0"/>
          <w:numId w:val="0"/>
        </w:numPr>
        <w:spacing w:before="0" w:after="0"/>
        <w:rPr>
          <w:rFonts w:ascii="Times New Roman" w:hAnsi="Times New Roman"/>
          <w:sz w:val="22"/>
          <w:szCs w:val="22"/>
        </w:rPr>
      </w:pPr>
      <w:r w:rsidRPr="00CA18F8">
        <w:rPr>
          <w:rFonts w:ascii="Times New Roman" w:hAnsi="Times New Roman"/>
          <w:sz w:val="22"/>
          <w:szCs w:val="22"/>
        </w:rPr>
        <w:tab/>
      </w:r>
      <w:r w:rsidRPr="00CA18F8">
        <w:rPr>
          <w:rFonts w:ascii="Times New Roman" w:hAnsi="Times New Roman"/>
          <w:sz w:val="22"/>
          <w:szCs w:val="22"/>
        </w:rPr>
        <w:tab/>
      </w:r>
      <w:r w:rsidRPr="00CA18F8">
        <w:rPr>
          <w:rFonts w:ascii="Times New Roman" w:hAnsi="Times New Roman"/>
          <w:sz w:val="22"/>
          <w:szCs w:val="22"/>
        </w:rPr>
        <w:tab/>
      </w:r>
      <w:r w:rsidRPr="00CA18F8">
        <w:rPr>
          <w:rFonts w:ascii="Times New Roman" w:hAnsi="Times New Roman"/>
          <w:sz w:val="22"/>
          <w:szCs w:val="22"/>
        </w:rPr>
        <w:tab/>
      </w:r>
      <w:r w:rsidRPr="00CA18F8">
        <w:rPr>
          <w:rFonts w:ascii="Times New Roman" w:hAnsi="Times New Roman"/>
          <w:sz w:val="22"/>
          <w:szCs w:val="22"/>
        </w:rPr>
        <w:tab/>
      </w:r>
      <w:r w:rsidRPr="00CA18F8">
        <w:rPr>
          <w:rFonts w:ascii="Times New Roman" w:hAnsi="Times New Roman"/>
          <w:sz w:val="22"/>
          <w:szCs w:val="22"/>
        </w:rPr>
        <w:tab/>
      </w:r>
      <w:r w:rsidRPr="00CA18F8">
        <w:rPr>
          <w:rFonts w:ascii="Times New Roman" w:hAnsi="Times New Roman"/>
          <w:sz w:val="22"/>
          <w:szCs w:val="22"/>
        </w:rPr>
        <w:tab/>
      </w:r>
      <w:r w:rsidRPr="00CA18F8">
        <w:rPr>
          <w:rFonts w:ascii="Times New Roman" w:hAnsi="Times New Roman"/>
          <w:sz w:val="22"/>
          <w:szCs w:val="22"/>
        </w:rPr>
        <w:tab/>
      </w:r>
    </w:p>
    <w:p w14:paraId="323C12FC" w14:textId="72BB2DE9" w:rsidR="00B9652C" w:rsidRPr="006205A1" w:rsidRDefault="006205A1">
      <w:pPr>
        <w:pStyle w:val="Heading4"/>
        <w:numPr>
          <w:ilvl w:val="0"/>
          <w:numId w:val="0"/>
        </w:numPr>
        <w:rPr>
          <w:rStyle w:val="Emphasis"/>
          <w:b/>
          <w:u w:val="none"/>
        </w:rPr>
      </w:pPr>
      <w:r w:rsidRPr="006205A1">
        <w:rPr>
          <w:rFonts w:ascii="Times New Roman" w:hAnsi="Times New Roman"/>
          <w:noProof/>
          <w:kern w:val="0"/>
          <w:u w:val="single"/>
          <w:lang w:bidi="ar-LY"/>
          <w14:shadow w14:blurRad="0" w14:dist="0" w14:dir="0" w14:sx="0" w14:sy="0" w14:kx="0" w14:ky="0" w14:algn="none">
            <w14:srgbClr w14:val="000000"/>
          </w14:shadow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8D97F9" wp14:editId="235DBD8E">
                <wp:simplePos x="0" y="0"/>
                <wp:positionH relativeFrom="column">
                  <wp:posOffset>3820160</wp:posOffset>
                </wp:positionH>
                <wp:positionV relativeFrom="paragraph">
                  <wp:posOffset>12065</wp:posOffset>
                </wp:positionV>
                <wp:extent cx="2168525" cy="1155700"/>
                <wp:effectExtent l="57150" t="57150" r="53340" b="508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8525" cy="1155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1A7E94" w14:textId="48EF7901" w:rsidR="00CA18F8" w:rsidRPr="006205A1" w:rsidRDefault="00B700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Mr. Bambot Exceeds minimum requirements for this position as follows:</w:t>
                            </w:r>
                          </w:p>
                          <w:p w14:paraId="1BCA044E" w14:textId="33A8FA18" w:rsidR="006205A1" w:rsidRPr="006205A1" w:rsidRDefault="00B700A2" w:rsidP="006205A1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ind w:left="180" w:hanging="1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Master’s Degree in Cybersecurity</w:t>
                            </w:r>
                          </w:p>
                          <w:p w14:paraId="314D4E1D" w14:textId="2CDD1298" w:rsidR="006205A1" w:rsidRPr="006205A1" w:rsidRDefault="00B700A2" w:rsidP="006205A1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ind w:left="180" w:hanging="1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Over ten (10) years of relevant experience</w:t>
                            </w:r>
                          </w:p>
                          <w:p w14:paraId="04FDC88F" w14:textId="7A2CE42A" w:rsidR="006205A1" w:rsidRPr="00B700A2" w:rsidRDefault="00B700A2" w:rsidP="00B700A2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ind w:left="180" w:hanging="1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Exceptional cyber certifications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including  CISM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and Security+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8D97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0.8pt;margin-top:.95pt;width:170.75pt;height:91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textbox style="mso-fit-shape-to-text:t">
                  <w:txbxContent>
                    <w:p w14:paraId="631A7E94" w14:textId="48EF7901" w:rsidR="00CA18F8" w:rsidRPr="006205A1" w:rsidRDefault="00B700A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Mr. Bambot Exceeds minimum requirements for this position as follows:</w:t>
                      </w:r>
                    </w:p>
                    <w:p w14:paraId="1BCA044E" w14:textId="33A8FA18" w:rsidR="006205A1" w:rsidRPr="006205A1" w:rsidRDefault="00B700A2" w:rsidP="006205A1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ind w:left="180" w:hanging="18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Master’s Degree in Cybersecurity</w:t>
                      </w:r>
                    </w:p>
                    <w:p w14:paraId="314D4E1D" w14:textId="2CDD1298" w:rsidR="006205A1" w:rsidRPr="006205A1" w:rsidRDefault="00B700A2" w:rsidP="006205A1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ind w:left="180" w:hanging="18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Over ten (10) years of relevant experience</w:t>
                      </w:r>
                    </w:p>
                    <w:p w14:paraId="04FDC88F" w14:textId="7A2CE42A" w:rsidR="006205A1" w:rsidRPr="00B700A2" w:rsidRDefault="00B700A2" w:rsidP="00B700A2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ind w:left="180" w:hanging="18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Exceptional cyber certifications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including  CISM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and Security+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652C" w:rsidRPr="006205A1">
        <w:rPr>
          <w:rFonts w:ascii="Times New Roman" w:hAnsi="Times New Roman"/>
          <w:kern w:val="0"/>
          <w:u w:val="single"/>
          <w:lang w:bidi="ar-LY"/>
          <w14:shadow w14:blurRad="0" w14:dist="0" w14:dir="0" w14:sx="0" w14:sy="0" w14:kx="0" w14:ky="0" w14:algn="none">
            <w14:srgbClr w14:val="000000"/>
          </w14:shadow>
        </w:rPr>
        <w:t>EDUCAT</w:t>
      </w:r>
      <w:r w:rsidR="00DF2D76" w:rsidRPr="006205A1">
        <w:rPr>
          <w:rFonts w:ascii="Times New Roman" w:hAnsi="Times New Roman"/>
          <w:kern w:val="0"/>
          <w:u w:val="single"/>
          <w:lang w:bidi="ar-LY"/>
          <w14:shadow w14:blurRad="0" w14:dist="0" w14:dir="0" w14:sx="0" w14:sy="0" w14:kx="0" w14:ky="0" w14:algn="none">
            <w14:srgbClr w14:val="000000"/>
          </w14:shadow>
        </w:rPr>
        <w:t>I</w:t>
      </w:r>
      <w:r w:rsidR="00B9652C" w:rsidRPr="006205A1">
        <w:rPr>
          <w:rFonts w:ascii="Times New Roman" w:hAnsi="Times New Roman"/>
          <w:kern w:val="0"/>
          <w:u w:val="single"/>
          <w:lang w:bidi="ar-LY"/>
          <w14:shadow w14:blurRad="0" w14:dist="0" w14:dir="0" w14:sx="0" w14:sy="0" w14:kx="0" w14:ky="0" w14:algn="none">
            <w14:srgbClr w14:val="000000"/>
          </w14:shadow>
        </w:rPr>
        <w:t>ON</w:t>
      </w:r>
      <w:r w:rsidR="00B9652C" w:rsidRPr="006205A1">
        <w:rPr>
          <w:rFonts w:ascii="Times New Roman" w:hAnsi="Times New Roman"/>
          <w:kern w:val="0"/>
          <w:lang w:bidi="ar-LY"/>
          <w14:shadow w14:blurRad="0" w14:dist="0" w14:dir="0" w14:sx="0" w14:sy="0" w14:kx="0" w14:ky="0" w14:algn="none">
            <w14:srgbClr w14:val="000000"/>
          </w14:shadow>
        </w:rPr>
        <w:t>:</w:t>
      </w:r>
      <w:r w:rsidR="001C0E85" w:rsidRPr="006205A1">
        <w:rPr>
          <w:rFonts w:ascii="Times New Roman" w:hAnsi="Times New Roman"/>
          <w:kern w:val="0"/>
          <w:lang w:bidi="ar-LY"/>
          <w14:shadow w14:blurRad="0" w14:dist="0" w14:dir="0" w14:sx="0" w14:sy="0" w14:kx="0" w14:ky="0" w14:algn="none">
            <w14:srgbClr w14:val="000000"/>
          </w14:shadow>
        </w:rPr>
        <w:t xml:space="preserve"> </w:t>
      </w:r>
    </w:p>
    <w:p w14:paraId="45B12690" w14:textId="3C53CB73" w:rsidR="00113EC1" w:rsidRPr="00113EC1" w:rsidRDefault="00EF122C" w:rsidP="00AB11F6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Master’s Degree, Cybersecurity, University of Maryland</w:t>
      </w:r>
    </w:p>
    <w:p w14:paraId="6CD703CE" w14:textId="05FA7E55" w:rsidR="00113EC1" w:rsidRPr="00B9334E" w:rsidRDefault="00EF122C" w:rsidP="00FA33A5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sz w:val="22"/>
          <w:szCs w:val="22"/>
        </w:rPr>
      </w:pPr>
      <w:r w:rsidRPr="00B9334E">
        <w:rPr>
          <w:rFonts w:cs="Arial"/>
          <w:sz w:val="22"/>
          <w:szCs w:val="22"/>
        </w:rPr>
        <w:t>Bachelor’s Degree,</w:t>
      </w:r>
      <w:r w:rsidR="00B9334E">
        <w:rPr>
          <w:rFonts w:cs="Arial"/>
          <w:sz w:val="22"/>
          <w:szCs w:val="22"/>
        </w:rPr>
        <w:t xml:space="preserve"> Bridgewater State University</w:t>
      </w:r>
    </w:p>
    <w:p w14:paraId="0FB9E64E" w14:textId="77777777" w:rsidR="00B9652C" w:rsidRPr="00CA18F8" w:rsidRDefault="00B9652C" w:rsidP="001C56DA">
      <w:pPr>
        <w:pStyle w:val="Heading4"/>
        <w:numPr>
          <w:ilvl w:val="0"/>
          <w:numId w:val="0"/>
        </w:numPr>
        <w:rPr>
          <w:rStyle w:val="Emphasis"/>
          <w:b/>
        </w:rPr>
      </w:pPr>
      <w:r w:rsidRPr="006205A1">
        <w:rPr>
          <w:rFonts w:ascii="Times New Roman" w:hAnsi="Times New Roman"/>
          <w:kern w:val="0"/>
          <w:u w:val="single"/>
          <w:lang w:bidi="ar-LY"/>
          <w14:shadow w14:blurRad="0" w14:dist="0" w14:dir="0" w14:sx="0" w14:sy="0" w14:kx="0" w14:ky="0" w14:algn="none">
            <w14:srgbClr w14:val="000000"/>
          </w14:shadow>
        </w:rPr>
        <w:t>PROFESSIONAL CERTIFICATIONS</w:t>
      </w:r>
      <w:r w:rsidRPr="006205A1">
        <w:rPr>
          <w:rStyle w:val="Emphasis"/>
          <w:b/>
          <w:u w:val="none"/>
        </w:rPr>
        <w:t>:</w:t>
      </w:r>
    </w:p>
    <w:p w14:paraId="47321F8F" w14:textId="20A25D4A" w:rsidR="001C0E85" w:rsidRDefault="00EF122C" w:rsidP="00113EC1">
      <w:pPr>
        <w:pStyle w:val="Certifications"/>
        <w:numPr>
          <w:ilvl w:val="0"/>
          <w:numId w:val="9"/>
        </w:numPr>
        <w:tabs>
          <w:tab w:val="clear" w:pos="720"/>
          <w:tab w:val="num" w:pos="360"/>
        </w:tabs>
        <w:ind w:hanging="720"/>
        <w:rPr>
          <w:rFonts w:ascii="Times New Roman" w:hAnsi="Times New Roman" w:cs="Arial"/>
          <w:b w:val="0"/>
          <w:sz w:val="22"/>
          <w:szCs w:val="22"/>
        </w:rPr>
      </w:pPr>
      <w:r>
        <w:rPr>
          <w:rFonts w:ascii="Times New Roman" w:hAnsi="Times New Roman" w:cs="Arial"/>
          <w:b w:val="0"/>
          <w:sz w:val="22"/>
          <w:szCs w:val="22"/>
        </w:rPr>
        <w:t>PMP</w:t>
      </w:r>
    </w:p>
    <w:p w14:paraId="211A5F59" w14:textId="03805D53" w:rsidR="00EF122C" w:rsidRPr="00B02A4F" w:rsidRDefault="00EF122C" w:rsidP="00B02A4F">
      <w:pPr>
        <w:pStyle w:val="Certifications"/>
        <w:numPr>
          <w:ilvl w:val="0"/>
          <w:numId w:val="9"/>
        </w:numPr>
        <w:tabs>
          <w:tab w:val="clear" w:pos="720"/>
          <w:tab w:val="num" w:pos="360"/>
        </w:tabs>
        <w:ind w:hanging="720"/>
        <w:rPr>
          <w:rFonts w:ascii="Times New Roman" w:hAnsi="Times New Roman" w:cs="Arial"/>
          <w:b w:val="0"/>
          <w:sz w:val="22"/>
          <w:szCs w:val="22"/>
        </w:rPr>
      </w:pPr>
      <w:r w:rsidRPr="00B02A4F">
        <w:rPr>
          <w:rFonts w:ascii="Times New Roman" w:hAnsi="Times New Roman" w:cs="Arial"/>
          <w:b w:val="0"/>
          <w:sz w:val="22"/>
          <w:szCs w:val="22"/>
        </w:rPr>
        <w:t>CISM</w:t>
      </w:r>
    </w:p>
    <w:p w14:paraId="6E88D985" w14:textId="2AC5133B" w:rsidR="00EF122C" w:rsidRDefault="00EF122C" w:rsidP="00113EC1">
      <w:pPr>
        <w:pStyle w:val="Certifications"/>
        <w:numPr>
          <w:ilvl w:val="0"/>
          <w:numId w:val="9"/>
        </w:numPr>
        <w:tabs>
          <w:tab w:val="clear" w:pos="720"/>
          <w:tab w:val="num" w:pos="360"/>
        </w:tabs>
        <w:ind w:hanging="720"/>
        <w:rPr>
          <w:rFonts w:ascii="Times New Roman" w:hAnsi="Times New Roman" w:cs="Arial"/>
          <w:b w:val="0"/>
          <w:sz w:val="22"/>
          <w:szCs w:val="22"/>
        </w:rPr>
      </w:pPr>
      <w:r>
        <w:rPr>
          <w:rFonts w:ascii="Times New Roman" w:hAnsi="Times New Roman" w:cs="Arial"/>
          <w:b w:val="0"/>
          <w:sz w:val="22"/>
          <w:szCs w:val="22"/>
        </w:rPr>
        <w:t>CompTIA Security+</w:t>
      </w:r>
    </w:p>
    <w:p w14:paraId="1C6A8041" w14:textId="77777777" w:rsidR="00594D8E" w:rsidRDefault="00EF122C" w:rsidP="00594D8E">
      <w:pPr>
        <w:pStyle w:val="Certifications"/>
        <w:numPr>
          <w:ilvl w:val="0"/>
          <w:numId w:val="9"/>
        </w:numPr>
        <w:tabs>
          <w:tab w:val="clear" w:pos="720"/>
          <w:tab w:val="num" w:pos="360"/>
        </w:tabs>
        <w:ind w:hanging="720"/>
        <w:rPr>
          <w:rFonts w:ascii="Times New Roman" w:hAnsi="Times New Roman" w:cs="Arial"/>
          <w:b w:val="0"/>
          <w:sz w:val="22"/>
          <w:szCs w:val="22"/>
        </w:rPr>
      </w:pPr>
      <w:r>
        <w:rPr>
          <w:rFonts w:ascii="Times New Roman" w:hAnsi="Times New Roman" w:cs="Arial"/>
          <w:b w:val="0"/>
          <w:sz w:val="22"/>
          <w:szCs w:val="22"/>
        </w:rPr>
        <w:t>Certified Scrum Master</w:t>
      </w:r>
    </w:p>
    <w:p w14:paraId="68F1791A" w14:textId="38A2BF71" w:rsidR="00B9652C" w:rsidRPr="00594D8E" w:rsidRDefault="00D93EEA" w:rsidP="00594D8E">
      <w:pPr>
        <w:pStyle w:val="Certifications"/>
        <w:numPr>
          <w:ilvl w:val="0"/>
          <w:numId w:val="9"/>
        </w:numPr>
        <w:tabs>
          <w:tab w:val="clear" w:pos="720"/>
          <w:tab w:val="num" w:pos="360"/>
        </w:tabs>
        <w:ind w:hanging="720"/>
        <w:rPr>
          <w:rFonts w:ascii="Times New Roman" w:hAnsi="Times New Roman" w:cs="Arial"/>
          <w:b w:val="0"/>
          <w:sz w:val="22"/>
          <w:szCs w:val="22"/>
        </w:rPr>
      </w:pPr>
      <w:r w:rsidRPr="00594D8E">
        <w:rPr>
          <w:b w:val="0"/>
          <w:bCs w:val="0"/>
          <w:sz w:val="22"/>
          <w:szCs w:val="22"/>
        </w:rPr>
        <w:t>Lin</w:t>
      </w:r>
      <w:r w:rsidR="00707785" w:rsidRPr="00594D8E">
        <w:rPr>
          <w:b w:val="0"/>
          <w:bCs w:val="0"/>
          <w:sz w:val="22"/>
          <w:szCs w:val="22"/>
        </w:rPr>
        <w:t>u</w:t>
      </w:r>
      <w:r w:rsidRPr="00594D8E">
        <w:rPr>
          <w:b w:val="0"/>
          <w:bCs w:val="0"/>
          <w:sz w:val="22"/>
          <w:szCs w:val="22"/>
        </w:rPr>
        <w:t>x sys</w:t>
      </w:r>
      <w:r w:rsidR="00707785" w:rsidRPr="00594D8E">
        <w:rPr>
          <w:b w:val="0"/>
          <w:bCs w:val="0"/>
          <w:sz w:val="22"/>
          <w:szCs w:val="22"/>
        </w:rPr>
        <w:t>tem</w:t>
      </w:r>
    </w:p>
    <w:p w14:paraId="56E4948A" w14:textId="43C254BA" w:rsidR="00707785" w:rsidRPr="00594D8E" w:rsidRDefault="00707785" w:rsidP="00D93EEA">
      <w:pPr>
        <w:pStyle w:val="Certifications"/>
        <w:numPr>
          <w:ilvl w:val="0"/>
          <w:numId w:val="9"/>
        </w:numPr>
        <w:tabs>
          <w:tab w:val="clear" w:pos="720"/>
          <w:tab w:val="num" w:pos="360"/>
        </w:tabs>
        <w:ind w:hanging="720"/>
        <w:rPr>
          <w:rFonts w:ascii="Times New Roman" w:hAnsi="Times New Roman" w:cs="Arial"/>
          <w:b w:val="0"/>
          <w:bCs w:val="0"/>
          <w:sz w:val="22"/>
          <w:szCs w:val="22"/>
        </w:rPr>
      </w:pPr>
      <w:r w:rsidRPr="00594D8E">
        <w:rPr>
          <w:sz w:val="22"/>
          <w:szCs w:val="22"/>
        </w:rPr>
        <w:t xml:space="preserve"> </w:t>
      </w:r>
      <w:r w:rsidRPr="00594D8E">
        <w:rPr>
          <w:b w:val="0"/>
          <w:bCs w:val="0"/>
          <w:sz w:val="22"/>
          <w:szCs w:val="22"/>
        </w:rPr>
        <w:t>Aws solution Architect</w:t>
      </w:r>
    </w:p>
    <w:p w14:paraId="12BFD794" w14:textId="77777777" w:rsidR="00C826F4" w:rsidRPr="00CA18F8" w:rsidRDefault="00C826F4" w:rsidP="001C56DA">
      <w:pPr>
        <w:pStyle w:val="Heading4"/>
        <w:numPr>
          <w:ilvl w:val="0"/>
          <w:numId w:val="0"/>
        </w:numPr>
        <w:rPr>
          <w:rStyle w:val="Emphasis"/>
          <w:b/>
        </w:rPr>
      </w:pPr>
      <w:r w:rsidRPr="006205A1">
        <w:rPr>
          <w:rFonts w:ascii="Times New Roman" w:hAnsi="Times New Roman"/>
          <w:kern w:val="0"/>
          <w:u w:val="single"/>
          <w:lang w:bidi="ar-LY"/>
          <w14:shadow w14:blurRad="0" w14:dist="0" w14:dir="0" w14:sx="0" w14:sy="0" w14:kx="0" w14:ky="0" w14:algn="none">
            <w14:srgbClr w14:val="000000"/>
          </w14:shadow>
        </w:rPr>
        <w:t>EXPERIENCE SUMMARY</w:t>
      </w:r>
      <w:r w:rsidRPr="006205A1">
        <w:rPr>
          <w:rStyle w:val="Emphasis"/>
          <w:b/>
          <w:u w:val="none"/>
        </w:rPr>
        <w:t>:</w:t>
      </w:r>
    </w:p>
    <w:p w14:paraId="6976D1B1" w14:textId="77BA0C80" w:rsidR="00C826F4" w:rsidRDefault="00EF122C" w:rsidP="00507B0C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  <w:r w:rsidRPr="00EF122C">
        <w:rPr>
          <w:rFonts w:cs="Arial"/>
          <w:bCs/>
          <w:sz w:val="22"/>
          <w:szCs w:val="22"/>
        </w:rPr>
        <w:t>Mr. Bambot is an</w:t>
      </w:r>
      <w:r w:rsidRPr="00EF122C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>e</w:t>
      </w:r>
      <w:r w:rsidRPr="00EF122C">
        <w:rPr>
          <w:rFonts w:cs="Arial"/>
          <w:bCs/>
          <w:sz w:val="22"/>
          <w:szCs w:val="22"/>
        </w:rPr>
        <w:t xml:space="preserve">xperienced, passionate, and goal-oriented Cybersecurity Specialist, with </w:t>
      </w:r>
      <w:r>
        <w:rPr>
          <w:rFonts w:cs="Arial"/>
          <w:bCs/>
          <w:sz w:val="22"/>
          <w:szCs w:val="22"/>
        </w:rPr>
        <w:t>over ten (10+)</w:t>
      </w:r>
      <w:r w:rsidRPr="00EF122C">
        <w:rPr>
          <w:rFonts w:cs="Arial"/>
          <w:bCs/>
          <w:sz w:val="22"/>
          <w:szCs w:val="22"/>
        </w:rPr>
        <w:t xml:space="preserve"> years of diversified </w:t>
      </w:r>
      <w:r>
        <w:rPr>
          <w:rFonts w:cs="Arial"/>
          <w:bCs/>
          <w:sz w:val="22"/>
          <w:szCs w:val="22"/>
        </w:rPr>
        <w:t xml:space="preserve">experience </w:t>
      </w:r>
      <w:r w:rsidRPr="00EF122C">
        <w:rPr>
          <w:rFonts w:cs="Arial"/>
          <w:bCs/>
          <w:sz w:val="22"/>
          <w:szCs w:val="22"/>
        </w:rPr>
        <w:t xml:space="preserve">in </w:t>
      </w:r>
      <w:r>
        <w:rPr>
          <w:rFonts w:cs="Arial"/>
          <w:bCs/>
          <w:sz w:val="22"/>
          <w:szCs w:val="22"/>
        </w:rPr>
        <w:t>c</w:t>
      </w:r>
      <w:r w:rsidRPr="00EF122C">
        <w:rPr>
          <w:rFonts w:cs="Arial"/>
          <w:bCs/>
          <w:sz w:val="22"/>
          <w:szCs w:val="22"/>
        </w:rPr>
        <w:t xml:space="preserve">ybersecurity. A team player and problem solver with tested resolve, passion, and creativity in addressing issues related to </w:t>
      </w:r>
      <w:r>
        <w:rPr>
          <w:rFonts w:cs="Arial"/>
          <w:bCs/>
          <w:sz w:val="22"/>
          <w:szCs w:val="22"/>
        </w:rPr>
        <w:t>b</w:t>
      </w:r>
      <w:r w:rsidRPr="00EF122C">
        <w:rPr>
          <w:rFonts w:cs="Arial"/>
          <w:bCs/>
          <w:sz w:val="22"/>
          <w:szCs w:val="22"/>
        </w:rPr>
        <w:t xml:space="preserve">uilding </w:t>
      </w:r>
      <w:r>
        <w:rPr>
          <w:rFonts w:cs="Arial"/>
          <w:bCs/>
          <w:sz w:val="22"/>
          <w:szCs w:val="22"/>
        </w:rPr>
        <w:t>Information Technology (</w:t>
      </w:r>
      <w:r w:rsidRPr="00EF122C">
        <w:rPr>
          <w:rFonts w:cs="Arial"/>
          <w:bCs/>
          <w:sz w:val="22"/>
          <w:szCs w:val="22"/>
        </w:rPr>
        <w:t>IT</w:t>
      </w:r>
      <w:r>
        <w:rPr>
          <w:rFonts w:cs="Arial"/>
          <w:bCs/>
          <w:sz w:val="22"/>
          <w:szCs w:val="22"/>
        </w:rPr>
        <w:t>)</w:t>
      </w:r>
      <w:r w:rsidRPr="00EF122C">
        <w:rPr>
          <w:rFonts w:cs="Arial"/>
          <w:bCs/>
          <w:sz w:val="22"/>
          <w:szCs w:val="22"/>
        </w:rPr>
        <w:t xml:space="preserve"> network infrastructures and migrations at the enterprise level. Proficient in network architecture protocols, server maintenance, and data communications. </w:t>
      </w:r>
      <w:r>
        <w:rPr>
          <w:rFonts w:cs="Arial"/>
          <w:bCs/>
          <w:sz w:val="22"/>
          <w:szCs w:val="22"/>
        </w:rPr>
        <w:t>He possesses e</w:t>
      </w:r>
      <w:r w:rsidRPr="00EF122C">
        <w:rPr>
          <w:rFonts w:cs="Arial"/>
          <w:bCs/>
          <w:sz w:val="22"/>
          <w:szCs w:val="22"/>
        </w:rPr>
        <w:t xml:space="preserve">xcellent communication and documentation skills in interpreting technical details to non-technical clients and staff. Self-motivated, proactive, and </w:t>
      </w:r>
      <w:proofErr w:type="gramStart"/>
      <w:r w:rsidRPr="00EF122C">
        <w:rPr>
          <w:rFonts w:cs="Arial"/>
          <w:bCs/>
          <w:sz w:val="22"/>
          <w:szCs w:val="22"/>
        </w:rPr>
        <w:t>has the ability to</w:t>
      </w:r>
      <w:proofErr w:type="gramEnd"/>
      <w:r w:rsidRPr="00EF122C">
        <w:rPr>
          <w:rFonts w:cs="Arial"/>
          <w:bCs/>
          <w:sz w:val="22"/>
          <w:szCs w:val="22"/>
        </w:rPr>
        <w:t xml:space="preserve"> thrive in</w:t>
      </w:r>
      <w:r w:rsidR="00507B0C">
        <w:rPr>
          <w:rFonts w:cs="Arial"/>
          <w:bCs/>
          <w:sz w:val="22"/>
          <w:szCs w:val="22"/>
        </w:rPr>
        <w:t xml:space="preserve"> </w:t>
      </w:r>
      <w:r w:rsidRPr="00EF122C">
        <w:rPr>
          <w:rFonts w:cs="Arial"/>
          <w:bCs/>
          <w:sz w:val="22"/>
          <w:szCs w:val="22"/>
        </w:rPr>
        <w:t xml:space="preserve">fast-paced, innovative, mission-critical operational environments. </w:t>
      </w:r>
      <w:r w:rsidR="00507B0C">
        <w:rPr>
          <w:rFonts w:cs="Arial"/>
          <w:bCs/>
          <w:sz w:val="22"/>
          <w:szCs w:val="22"/>
        </w:rPr>
        <w:t>He possesses</w:t>
      </w:r>
      <w:r w:rsidRPr="00EF122C">
        <w:rPr>
          <w:rFonts w:cs="Arial"/>
          <w:bCs/>
          <w:sz w:val="22"/>
          <w:szCs w:val="22"/>
        </w:rPr>
        <w:t xml:space="preserve"> </w:t>
      </w:r>
      <w:r w:rsidR="00507B0C">
        <w:rPr>
          <w:rFonts w:cs="Arial"/>
          <w:bCs/>
          <w:sz w:val="22"/>
          <w:szCs w:val="22"/>
        </w:rPr>
        <w:t>s</w:t>
      </w:r>
      <w:r w:rsidRPr="00EF122C">
        <w:rPr>
          <w:rFonts w:cs="Arial"/>
          <w:bCs/>
          <w:sz w:val="22"/>
          <w:szCs w:val="22"/>
        </w:rPr>
        <w:t>trong IT skills and knowledge including hardware</w:t>
      </w:r>
      <w:r w:rsidR="00507B0C">
        <w:rPr>
          <w:rFonts w:cs="Arial"/>
          <w:bCs/>
          <w:sz w:val="22"/>
          <w:szCs w:val="22"/>
        </w:rPr>
        <w:t>, s</w:t>
      </w:r>
      <w:r w:rsidRPr="00EF122C">
        <w:rPr>
          <w:rFonts w:cs="Arial"/>
          <w:bCs/>
          <w:sz w:val="22"/>
          <w:szCs w:val="22"/>
        </w:rPr>
        <w:t>oftware and networks</w:t>
      </w:r>
      <w:r w:rsidR="00507B0C">
        <w:rPr>
          <w:rFonts w:cs="Arial"/>
          <w:bCs/>
          <w:sz w:val="22"/>
          <w:szCs w:val="22"/>
        </w:rPr>
        <w:t xml:space="preserve"> and has a</w:t>
      </w:r>
      <w:r w:rsidRPr="00EF122C">
        <w:rPr>
          <w:rFonts w:cs="Arial"/>
          <w:bCs/>
          <w:sz w:val="22"/>
          <w:szCs w:val="22"/>
        </w:rPr>
        <w:t xml:space="preserve"> forensic approach to challenges.</w:t>
      </w:r>
    </w:p>
    <w:p w14:paraId="0E575888" w14:textId="77777777" w:rsidR="00B9652C" w:rsidRPr="00CA18F8" w:rsidRDefault="00B9652C" w:rsidP="001C56DA">
      <w:pPr>
        <w:pStyle w:val="Heading4"/>
        <w:numPr>
          <w:ilvl w:val="0"/>
          <w:numId w:val="0"/>
        </w:numPr>
        <w:rPr>
          <w:rStyle w:val="Emphasis"/>
          <w:b/>
        </w:rPr>
      </w:pPr>
      <w:r w:rsidRPr="006205A1">
        <w:rPr>
          <w:rFonts w:ascii="Times New Roman" w:hAnsi="Times New Roman"/>
          <w:kern w:val="0"/>
          <w:u w:val="single"/>
          <w:lang w:bidi="ar-LY"/>
          <w14:shadow w14:blurRad="0" w14:dist="0" w14:dir="0" w14:sx="0" w14:sy="0" w14:kx="0" w14:ky="0" w14:algn="none">
            <w14:srgbClr w14:val="000000"/>
          </w14:shadow>
        </w:rPr>
        <w:t>PROFESSIONAL EXPERIENCE</w:t>
      </w:r>
      <w:r w:rsidRPr="006205A1">
        <w:rPr>
          <w:rStyle w:val="Emphasis"/>
          <w:b/>
          <w:u w:val="none"/>
        </w:rPr>
        <w:t>:</w:t>
      </w:r>
    </w:p>
    <w:p w14:paraId="47EC1C18" w14:textId="18C2313A" w:rsidR="001C0E85" w:rsidRPr="001C0E85" w:rsidRDefault="00507B0C" w:rsidP="001C0E85">
      <w:pPr>
        <w:rPr>
          <w:b/>
          <w:sz w:val="22"/>
          <w:szCs w:val="22"/>
          <w:lang w:bidi="ar-LY"/>
        </w:rPr>
      </w:pPr>
      <w:r>
        <w:rPr>
          <w:b/>
          <w:sz w:val="22"/>
          <w:szCs w:val="22"/>
          <w:lang w:bidi="ar-LY"/>
        </w:rPr>
        <w:t>Cybersecurity Analyst</w:t>
      </w:r>
      <w:r w:rsidR="00113EC1" w:rsidRPr="001C0E85">
        <w:rPr>
          <w:b/>
          <w:sz w:val="22"/>
          <w:szCs w:val="22"/>
          <w:lang w:bidi="ar-LY"/>
        </w:rPr>
        <w:tab/>
      </w:r>
      <w:r w:rsidR="00113EC1" w:rsidRPr="001C0E85">
        <w:rPr>
          <w:b/>
          <w:sz w:val="22"/>
          <w:szCs w:val="22"/>
          <w:lang w:bidi="ar-LY"/>
        </w:rPr>
        <w:tab/>
      </w:r>
      <w:r w:rsidR="00B9652C" w:rsidRPr="001C0E85">
        <w:rPr>
          <w:b/>
          <w:sz w:val="22"/>
          <w:szCs w:val="22"/>
          <w:lang w:bidi="ar-LY"/>
        </w:rPr>
        <w:tab/>
        <w:t xml:space="preserve">                   </w:t>
      </w:r>
      <w:r w:rsidR="0051558A" w:rsidRPr="001C0E85">
        <w:rPr>
          <w:b/>
          <w:sz w:val="22"/>
          <w:szCs w:val="22"/>
          <w:lang w:bidi="ar-LY"/>
        </w:rPr>
        <w:t xml:space="preserve"> </w:t>
      </w:r>
      <w:r w:rsidR="001C0E85" w:rsidRPr="001C0E85">
        <w:rPr>
          <w:b/>
          <w:sz w:val="22"/>
          <w:szCs w:val="22"/>
          <w:lang w:bidi="ar-LY"/>
        </w:rPr>
        <w:tab/>
      </w:r>
      <w:r w:rsidR="001C0E85" w:rsidRPr="001C0E85">
        <w:rPr>
          <w:b/>
          <w:sz w:val="22"/>
          <w:szCs w:val="22"/>
          <w:lang w:bidi="ar-LY"/>
        </w:rPr>
        <w:tab/>
      </w:r>
      <w:r w:rsidR="00B700A2">
        <w:rPr>
          <w:b/>
          <w:sz w:val="22"/>
          <w:szCs w:val="22"/>
          <w:lang w:bidi="ar-LY"/>
        </w:rPr>
        <w:t xml:space="preserve">         </w:t>
      </w:r>
      <w:proofErr w:type="spellStart"/>
      <w:r w:rsidR="00EB5ED5">
        <w:rPr>
          <w:b/>
          <w:sz w:val="22"/>
          <w:szCs w:val="22"/>
          <w:lang w:bidi="ar-LY"/>
        </w:rPr>
        <w:t>jun</w:t>
      </w:r>
      <w:proofErr w:type="spellEnd"/>
      <w:r w:rsidR="004678D4">
        <w:rPr>
          <w:b/>
          <w:sz w:val="22"/>
          <w:szCs w:val="22"/>
          <w:lang w:bidi="ar-LY"/>
        </w:rPr>
        <w:t>/</w:t>
      </w:r>
      <w:r w:rsidR="00EB5ED5">
        <w:rPr>
          <w:b/>
          <w:sz w:val="22"/>
          <w:szCs w:val="22"/>
          <w:lang w:bidi="ar-LY"/>
        </w:rPr>
        <w:t>8</w:t>
      </w:r>
      <w:r w:rsidR="004678D4">
        <w:rPr>
          <w:b/>
          <w:sz w:val="22"/>
          <w:szCs w:val="22"/>
          <w:lang w:bidi="ar-LY"/>
        </w:rPr>
        <w:t>/</w:t>
      </w:r>
      <w:r w:rsidR="00EB5ED5">
        <w:rPr>
          <w:b/>
          <w:sz w:val="22"/>
          <w:szCs w:val="22"/>
          <w:lang w:bidi="ar-LY"/>
        </w:rPr>
        <w:t>2018</w:t>
      </w:r>
      <w:r>
        <w:rPr>
          <w:b/>
          <w:sz w:val="22"/>
          <w:szCs w:val="22"/>
          <w:lang w:bidi="ar-LY"/>
        </w:rPr>
        <w:t xml:space="preserve"> </w:t>
      </w:r>
      <w:r w:rsidR="00B700A2">
        <w:rPr>
          <w:b/>
          <w:sz w:val="22"/>
          <w:szCs w:val="22"/>
          <w:lang w:bidi="ar-LY"/>
        </w:rPr>
        <w:t>to</w:t>
      </w:r>
      <w:r>
        <w:rPr>
          <w:b/>
          <w:sz w:val="22"/>
          <w:szCs w:val="22"/>
          <w:lang w:bidi="ar-LY"/>
        </w:rPr>
        <w:t xml:space="preserve"> </w:t>
      </w:r>
      <w:r w:rsidR="00D93EEA">
        <w:rPr>
          <w:b/>
          <w:sz w:val="22"/>
          <w:szCs w:val="22"/>
          <w:lang w:bidi="ar-LY"/>
        </w:rPr>
        <w:t>Dec</w:t>
      </w:r>
      <w:r w:rsidR="004678D4">
        <w:rPr>
          <w:b/>
          <w:sz w:val="22"/>
          <w:szCs w:val="22"/>
          <w:lang w:bidi="ar-LY"/>
        </w:rPr>
        <w:t>/1/</w:t>
      </w:r>
      <w:r>
        <w:rPr>
          <w:b/>
          <w:sz w:val="22"/>
          <w:szCs w:val="22"/>
          <w:lang w:bidi="ar-LY"/>
        </w:rPr>
        <w:t>2020</w:t>
      </w:r>
      <w:r w:rsidR="001C0E85" w:rsidRPr="001C0E85">
        <w:rPr>
          <w:b/>
          <w:sz w:val="22"/>
          <w:szCs w:val="22"/>
          <w:lang w:bidi="ar-LY"/>
        </w:rPr>
        <w:t xml:space="preserve"> </w:t>
      </w:r>
    </w:p>
    <w:p w14:paraId="043CF988" w14:textId="500B9A9C" w:rsidR="00ED26FB" w:rsidRPr="00B02A4F" w:rsidRDefault="00507B0C" w:rsidP="001C0E85">
      <w:pPr>
        <w:rPr>
          <w:b/>
        </w:rPr>
      </w:pPr>
      <w:r>
        <w:rPr>
          <w:b/>
        </w:rPr>
        <w:t>Sunrise Tech Solutio</w:t>
      </w:r>
      <w:r w:rsidR="00B02A4F">
        <w:rPr>
          <w:b/>
        </w:rPr>
        <w:t>n</w:t>
      </w:r>
    </w:p>
    <w:p w14:paraId="2B2F7603" w14:textId="77777777" w:rsidR="00ED26FB" w:rsidRDefault="00ED26FB" w:rsidP="001C0E85">
      <w:pPr>
        <w:rPr>
          <w:bCs/>
        </w:rPr>
      </w:pPr>
    </w:p>
    <w:p w14:paraId="47FE9185" w14:textId="3E38FC2F" w:rsidR="00B9652C" w:rsidRPr="00507B0C" w:rsidRDefault="00507B0C" w:rsidP="001C0E85">
      <w:pPr>
        <w:rPr>
          <w:bCs/>
        </w:rPr>
      </w:pPr>
      <w:r w:rsidRPr="00507B0C">
        <w:rPr>
          <w:bCs/>
        </w:rPr>
        <w:t>Responsibilities for this position include:</w:t>
      </w:r>
      <w:r w:rsidR="00B9652C" w:rsidRPr="00507B0C">
        <w:rPr>
          <w:bCs/>
        </w:rPr>
        <w:tab/>
      </w:r>
      <w:r w:rsidR="00B9652C" w:rsidRPr="00507B0C">
        <w:rPr>
          <w:bCs/>
        </w:rPr>
        <w:tab/>
      </w:r>
      <w:r w:rsidR="00B9652C" w:rsidRPr="00507B0C">
        <w:rPr>
          <w:bCs/>
        </w:rPr>
        <w:tab/>
        <w:t xml:space="preserve">                                    </w:t>
      </w:r>
    </w:p>
    <w:p w14:paraId="1DA78E1E" w14:textId="6EDD4FA5" w:rsidR="00507B0C" w:rsidRPr="00507B0C" w:rsidRDefault="00507B0C" w:rsidP="00507B0C">
      <w:pPr>
        <w:pStyle w:val="ListParagraph"/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eastAsia="OpenSymbol"/>
          <w:sz w:val="22"/>
          <w:szCs w:val="22"/>
        </w:rPr>
      </w:pPr>
      <w:r w:rsidRPr="00507B0C">
        <w:rPr>
          <w:rFonts w:eastAsia="OpenSymbol"/>
          <w:sz w:val="22"/>
          <w:szCs w:val="22"/>
        </w:rPr>
        <w:t>Constant monitoring of intrusion detection systems</w:t>
      </w:r>
    </w:p>
    <w:p w14:paraId="4003CA9F" w14:textId="013F278F" w:rsidR="00507B0C" w:rsidRPr="00507B0C" w:rsidRDefault="00507B0C" w:rsidP="00507B0C">
      <w:pPr>
        <w:pStyle w:val="ListParagraph"/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eastAsia="OpenSymbol"/>
          <w:sz w:val="22"/>
          <w:szCs w:val="22"/>
        </w:rPr>
      </w:pPr>
      <w:r w:rsidRPr="00507B0C">
        <w:rPr>
          <w:rFonts w:eastAsia="OpenSymbol"/>
          <w:sz w:val="22"/>
          <w:szCs w:val="22"/>
        </w:rPr>
        <w:t>Creation of technically detailed reports based on intrusions and events</w:t>
      </w:r>
    </w:p>
    <w:p w14:paraId="6C8118AA" w14:textId="3EF96908" w:rsidR="00507B0C" w:rsidRPr="00507B0C" w:rsidRDefault="00507B0C" w:rsidP="00507B0C">
      <w:pPr>
        <w:pStyle w:val="ListParagraph"/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eastAsia="OpenSymbol"/>
          <w:sz w:val="22"/>
          <w:szCs w:val="22"/>
        </w:rPr>
      </w:pPr>
      <w:proofErr w:type="gramStart"/>
      <w:r w:rsidRPr="00507B0C">
        <w:rPr>
          <w:rFonts w:eastAsia="OpenSymbol"/>
          <w:sz w:val="22"/>
          <w:szCs w:val="22"/>
        </w:rPr>
        <w:t>Provides assistance</w:t>
      </w:r>
      <w:proofErr w:type="gramEnd"/>
      <w:r w:rsidRPr="00507B0C">
        <w:rPr>
          <w:rFonts w:eastAsia="OpenSymbol"/>
          <w:sz w:val="22"/>
          <w:szCs w:val="22"/>
        </w:rPr>
        <w:t xml:space="preserve"> in computer incident investigations</w:t>
      </w:r>
    </w:p>
    <w:p w14:paraId="2F9C28F8" w14:textId="7D7CFCC1" w:rsidR="00507B0C" w:rsidRPr="00507B0C" w:rsidRDefault="00507B0C" w:rsidP="00507B0C">
      <w:pPr>
        <w:pStyle w:val="ListParagraph"/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eastAsia="OpenSymbol"/>
          <w:sz w:val="22"/>
          <w:szCs w:val="22"/>
        </w:rPr>
      </w:pPr>
      <w:r w:rsidRPr="00507B0C">
        <w:rPr>
          <w:rFonts w:eastAsia="OpenSymbol"/>
          <w:sz w:val="22"/>
          <w:szCs w:val="22"/>
        </w:rPr>
        <w:t>Analyze and evaluate anomalous network and system activity</w:t>
      </w:r>
    </w:p>
    <w:p w14:paraId="14DC8BA3" w14:textId="5870E138" w:rsidR="00507B0C" w:rsidRPr="00507B0C" w:rsidRDefault="00507B0C" w:rsidP="00507B0C">
      <w:pPr>
        <w:pStyle w:val="ListParagraph"/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eastAsia="OpenSymbol"/>
          <w:sz w:val="22"/>
          <w:szCs w:val="22"/>
        </w:rPr>
      </w:pPr>
      <w:r w:rsidRPr="00507B0C">
        <w:rPr>
          <w:rFonts w:eastAsia="OpenSymbol"/>
          <w:sz w:val="22"/>
          <w:szCs w:val="22"/>
        </w:rPr>
        <w:t>Assist in troubleshooting and problem solving a wide variety of client issues</w:t>
      </w:r>
    </w:p>
    <w:p w14:paraId="23D58EA0" w14:textId="65A72630" w:rsidR="00507B0C" w:rsidRPr="00507B0C" w:rsidRDefault="00507B0C" w:rsidP="00507B0C">
      <w:pPr>
        <w:pStyle w:val="ListParagraph"/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eastAsia="OpenSymbol"/>
          <w:sz w:val="22"/>
          <w:szCs w:val="22"/>
        </w:rPr>
      </w:pPr>
      <w:r w:rsidRPr="00507B0C">
        <w:rPr>
          <w:rFonts w:eastAsia="OpenSymbol"/>
          <w:sz w:val="22"/>
          <w:szCs w:val="22"/>
        </w:rPr>
        <w:t>Collaborate well with members of the IAM team on daily policy issues</w:t>
      </w:r>
    </w:p>
    <w:p w14:paraId="638536F6" w14:textId="17063EE2" w:rsidR="00507B0C" w:rsidRPr="00507B0C" w:rsidRDefault="00507B0C" w:rsidP="00507B0C">
      <w:pPr>
        <w:pStyle w:val="ListParagraph"/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eastAsia="OpenSymbol"/>
          <w:sz w:val="22"/>
          <w:szCs w:val="22"/>
        </w:rPr>
      </w:pPr>
      <w:r w:rsidRPr="00507B0C">
        <w:rPr>
          <w:rFonts w:eastAsia="OpenSymbol"/>
          <w:sz w:val="22"/>
          <w:szCs w:val="22"/>
        </w:rPr>
        <w:t>Provide quality customer service with excellent communication skills</w:t>
      </w:r>
    </w:p>
    <w:p w14:paraId="0C217C21" w14:textId="53CB761F" w:rsidR="000C4A88" w:rsidRPr="00507B0C" w:rsidRDefault="00507B0C" w:rsidP="00507B0C">
      <w:pPr>
        <w:numPr>
          <w:ilvl w:val="0"/>
          <w:numId w:val="44"/>
        </w:numPr>
        <w:tabs>
          <w:tab w:val="num" w:pos="360"/>
        </w:tabs>
        <w:ind w:left="360"/>
        <w:rPr>
          <w:sz w:val="22"/>
          <w:szCs w:val="22"/>
        </w:rPr>
      </w:pPr>
      <w:r w:rsidRPr="00507B0C">
        <w:rPr>
          <w:rFonts w:eastAsia="OpenSymbol"/>
          <w:sz w:val="22"/>
          <w:szCs w:val="22"/>
        </w:rPr>
        <w:t>Recommend modifications to access control lists</w:t>
      </w:r>
    </w:p>
    <w:p w14:paraId="7CB3B0C7" w14:textId="3306A7AD" w:rsidR="00507B0C" w:rsidRPr="00507B0C" w:rsidRDefault="00507B0C" w:rsidP="00507B0C">
      <w:pPr>
        <w:pStyle w:val="ListParagraph"/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eastAsia="OpenSymbol"/>
          <w:sz w:val="22"/>
          <w:szCs w:val="22"/>
        </w:rPr>
      </w:pPr>
      <w:r w:rsidRPr="00507B0C">
        <w:rPr>
          <w:rFonts w:eastAsia="OpenSymbol"/>
          <w:sz w:val="22"/>
          <w:szCs w:val="22"/>
        </w:rPr>
        <w:t>Provided internal security consulting for product development and operations of services across organization</w:t>
      </w:r>
    </w:p>
    <w:p w14:paraId="1491B649" w14:textId="215B6D01" w:rsidR="00507B0C" w:rsidRPr="00507B0C" w:rsidRDefault="00507B0C" w:rsidP="00507B0C">
      <w:pPr>
        <w:pStyle w:val="ListParagraph"/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eastAsia="OpenSymbol"/>
          <w:sz w:val="22"/>
          <w:szCs w:val="22"/>
        </w:rPr>
      </w:pPr>
      <w:r w:rsidRPr="00507B0C">
        <w:rPr>
          <w:rFonts w:eastAsia="OpenSymbol"/>
          <w:sz w:val="22"/>
          <w:szCs w:val="22"/>
        </w:rPr>
        <w:t>Worked with internal groups on their projects to help them achieve their goals</w:t>
      </w:r>
    </w:p>
    <w:p w14:paraId="79C99968" w14:textId="307DCA5C" w:rsidR="00507B0C" w:rsidRPr="00507B0C" w:rsidRDefault="00507B0C" w:rsidP="00507B0C">
      <w:pPr>
        <w:pStyle w:val="ListParagraph"/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eastAsia="OpenSymbol"/>
          <w:sz w:val="22"/>
          <w:szCs w:val="22"/>
        </w:rPr>
      </w:pPr>
      <w:r w:rsidRPr="00507B0C">
        <w:rPr>
          <w:rFonts w:eastAsia="OpenSymbol"/>
          <w:sz w:val="22"/>
          <w:szCs w:val="22"/>
        </w:rPr>
        <w:t>Investigated, documented, and gathered information on data security recommendations to protect</w:t>
      </w:r>
    </w:p>
    <w:p w14:paraId="4F8C104F" w14:textId="4AF21F37" w:rsidR="00507B0C" w:rsidRPr="00507B0C" w:rsidRDefault="00507B0C" w:rsidP="00507B0C">
      <w:pPr>
        <w:pStyle w:val="ListParagraph"/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eastAsia="OpenSymbol"/>
          <w:sz w:val="22"/>
          <w:szCs w:val="22"/>
        </w:rPr>
      </w:pPr>
      <w:r w:rsidRPr="00507B0C">
        <w:rPr>
          <w:rFonts w:eastAsia="OpenSymbol"/>
          <w:sz w:val="22"/>
          <w:szCs w:val="22"/>
        </w:rPr>
        <w:t>Led intrusion detection, vulnerability management, and PKI and participated in auditing incident</w:t>
      </w:r>
    </w:p>
    <w:p w14:paraId="3F7F705C" w14:textId="21C638D1" w:rsidR="00507B0C" w:rsidRPr="00507B0C" w:rsidRDefault="00507B0C" w:rsidP="00507B0C">
      <w:pPr>
        <w:pStyle w:val="ListParagraph"/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eastAsia="OpenSymbol"/>
          <w:sz w:val="22"/>
          <w:szCs w:val="22"/>
        </w:rPr>
      </w:pPr>
      <w:r w:rsidRPr="00507B0C">
        <w:rPr>
          <w:rFonts w:eastAsia="OpenSymbol"/>
          <w:sz w:val="22"/>
          <w:szCs w:val="22"/>
        </w:rPr>
        <w:t>Provided 24/7/365 systems support as necessary for the diverse needs of the organization</w:t>
      </w:r>
    </w:p>
    <w:p w14:paraId="7BA3A52C" w14:textId="77777777" w:rsidR="00B9652C" w:rsidRDefault="00B9652C" w:rsidP="00113EC1">
      <w:pPr>
        <w:pStyle w:val="BodyText"/>
      </w:pPr>
    </w:p>
    <w:p w14:paraId="5004891C" w14:textId="4488498B" w:rsidR="001C0E85" w:rsidRPr="001C0E85" w:rsidRDefault="00507B0C" w:rsidP="001C0E85">
      <w:pPr>
        <w:rPr>
          <w:b/>
          <w:sz w:val="22"/>
          <w:szCs w:val="22"/>
          <w:lang w:bidi="ar-LY"/>
        </w:rPr>
      </w:pPr>
      <w:r>
        <w:rPr>
          <w:b/>
          <w:sz w:val="22"/>
          <w:szCs w:val="22"/>
          <w:lang w:bidi="ar-LY"/>
        </w:rPr>
        <w:t>Agile Scrum Master</w:t>
      </w:r>
      <w:r w:rsidR="001C0E85" w:rsidRPr="001C0E85">
        <w:rPr>
          <w:b/>
          <w:sz w:val="22"/>
          <w:szCs w:val="22"/>
          <w:lang w:bidi="ar-LY"/>
        </w:rPr>
        <w:tab/>
      </w:r>
      <w:r w:rsidR="001C0E85" w:rsidRPr="001C0E85">
        <w:rPr>
          <w:b/>
          <w:sz w:val="22"/>
          <w:szCs w:val="22"/>
          <w:lang w:bidi="ar-LY"/>
        </w:rPr>
        <w:tab/>
      </w:r>
      <w:r w:rsidR="001C0E85" w:rsidRPr="001C0E85">
        <w:rPr>
          <w:b/>
          <w:sz w:val="22"/>
          <w:szCs w:val="22"/>
          <w:lang w:bidi="ar-LY"/>
        </w:rPr>
        <w:tab/>
      </w:r>
      <w:r w:rsidR="001C0E85" w:rsidRPr="001C0E85">
        <w:rPr>
          <w:b/>
          <w:sz w:val="22"/>
          <w:szCs w:val="22"/>
          <w:lang w:bidi="ar-LY"/>
        </w:rPr>
        <w:tab/>
        <w:t xml:space="preserve">                    </w:t>
      </w:r>
      <w:r w:rsidR="001C0E85" w:rsidRPr="001C0E85">
        <w:rPr>
          <w:b/>
          <w:sz w:val="22"/>
          <w:szCs w:val="22"/>
          <w:lang w:bidi="ar-LY"/>
        </w:rPr>
        <w:tab/>
      </w:r>
      <w:r w:rsidR="001C0E85" w:rsidRPr="001C0E85">
        <w:rPr>
          <w:b/>
          <w:sz w:val="22"/>
          <w:szCs w:val="22"/>
          <w:lang w:bidi="ar-LY"/>
        </w:rPr>
        <w:tab/>
      </w:r>
      <w:r>
        <w:rPr>
          <w:b/>
          <w:sz w:val="22"/>
          <w:szCs w:val="22"/>
          <w:lang w:bidi="ar-LY"/>
        </w:rPr>
        <w:t>Jan 2017 to June 2018</w:t>
      </w:r>
      <w:r w:rsidR="001C0E85" w:rsidRPr="001C0E85">
        <w:rPr>
          <w:b/>
          <w:sz w:val="22"/>
          <w:szCs w:val="22"/>
          <w:lang w:bidi="ar-LY"/>
        </w:rPr>
        <w:t xml:space="preserve"> </w:t>
      </w:r>
    </w:p>
    <w:p w14:paraId="590CE863" w14:textId="4382B82B" w:rsidR="001C0E85" w:rsidRPr="001C0E85" w:rsidRDefault="00507B0C" w:rsidP="001C0E85">
      <w:pPr>
        <w:rPr>
          <w:b/>
        </w:rPr>
      </w:pPr>
      <w:r>
        <w:rPr>
          <w:b/>
        </w:rPr>
        <w:t>Boston Security Firm</w:t>
      </w:r>
      <w:r w:rsidR="001C0E85" w:rsidRPr="001C0E85">
        <w:rPr>
          <w:b/>
        </w:rPr>
        <w:tab/>
      </w:r>
      <w:r w:rsidR="001C0E85" w:rsidRPr="001C0E85">
        <w:rPr>
          <w:b/>
        </w:rPr>
        <w:tab/>
      </w:r>
      <w:r w:rsidR="001C0E85" w:rsidRPr="001C0E85">
        <w:rPr>
          <w:b/>
        </w:rPr>
        <w:tab/>
        <w:t xml:space="preserve">                                    </w:t>
      </w:r>
    </w:p>
    <w:p w14:paraId="243D780A" w14:textId="77777777" w:rsidR="00B700A2" w:rsidRPr="00B700A2" w:rsidRDefault="00B700A2" w:rsidP="00B700A2">
      <w:pPr>
        <w:pStyle w:val="ListParagraph"/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eastAsia="OpenSymbol"/>
          <w:sz w:val="22"/>
          <w:szCs w:val="22"/>
        </w:rPr>
      </w:pPr>
      <w:r w:rsidRPr="00B700A2">
        <w:rPr>
          <w:rFonts w:eastAsia="OpenSymbol"/>
          <w:sz w:val="22"/>
          <w:szCs w:val="22"/>
        </w:rPr>
        <w:t>Facilitate sprint planning, daily scrums, retrospectives, stakeholder meetings, and</w:t>
      </w:r>
    </w:p>
    <w:p w14:paraId="6532EFF9" w14:textId="312A45AB" w:rsidR="00B700A2" w:rsidRPr="00B700A2" w:rsidRDefault="00B700A2" w:rsidP="00B700A2">
      <w:pPr>
        <w:pStyle w:val="ListParagraph"/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eastAsia="OpenSymbol"/>
          <w:sz w:val="22"/>
          <w:szCs w:val="22"/>
        </w:rPr>
      </w:pPr>
      <w:r w:rsidRPr="00B700A2">
        <w:rPr>
          <w:rFonts w:eastAsia="OpenSymbol"/>
          <w:sz w:val="22"/>
          <w:szCs w:val="22"/>
        </w:rPr>
        <w:t>software demonstrations</w:t>
      </w:r>
    </w:p>
    <w:p w14:paraId="4FE13410" w14:textId="139F03F3" w:rsidR="00B700A2" w:rsidRPr="00B700A2" w:rsidRDefault="00B700A2" w:rsidP="00B700A2">
      <w:pPr>
        <w:pStyle w:val="ListParagraph"/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eastAsia="OpenSymbol"/>
          <w:sz w:val="22"/>
          <w:szCs w:val="22"/>
        </w:rPr>
      </w:pPr>
      <w:r w:rsidRPr="00B700A2">
        <w:rPr>
          <w:rFonts w:eastAsia="OpenSymbol"/>
          <w:sz w:val="22"/>
          <w:szCs w:val="22"/>
        </w:rPr>
        <w:t>Protect development team from outside distractions, impediments, or team conflicts, and maintain focus on product backlog project timeline</w:t>
      </w:r>
    </w:p>
    <w:p w14:paraId="0CCDC17F" w14:textId="77777777" w:rsidR="003D545E" w:rsidRDefault="00B700A2" w:rsidP="00E974DB">
      <w:pPr>
        <w:pStyle w:val="ListParagraph"/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eastAsia="OpenSymbol"/>
          <w:sz w:val="22"/>
          <w:szCs w:val="22"/>
        </w:rPr>
      </w:pPr>
      <w:r w:rsidRPr="003D545E">
        <w:rPr>
          <w:rFonts w:eastAsia="OpenSymbol"/>
          <w:sz w:val="22"/>
          <w:szCs w:val="22"/>
        </w:rPr>
        <w:t>Work closely with project owner in backlog management and continuous delivery of</w:t>
      </w:r>
      <w:r w:rsidR="003D545E" w:rsidRPr="003D545E">
        <w:rPr>
          <w:rFonts w:eastAsia="OpenSymbol"/>
          <w:sz w:val="22"/>
          <w:szCs w:val="22"/>
        </w:rPr>
        <w:t xml:space="preserve"> </w:t>
      </w:r>
      <w:r w:rsidRPr="003D545E">
        <w:rPr>
          <w:rFonts w:eastAsia="OpenSymbol"/>
          <w:sz w:val="22"/>
          <w:szCs w:val="22"/>
        </w:rPr>
        <w:t>features</w:t>
      </w:r>
    </w:p>
    <w:p w14:paraId="16618DCA" w14:textId="66169E8F" w:rsidR="00B700A2" w:rsidRPr="003D545E" w:rsidRDefault="00B700A2" w:rsidP="00E974DB">
      <w:pPr>
        <w:pStyle w:val="ListParagraph"/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eastAsia="OpenSymbol"/>
          <w:sz w:val="22"/>
          <w:szCs w:val="22"/>
        </w:rPr>
      </w:pPr>
      <w:r w:rsidRPr="003D545E">
        <w:rPr>
          <w:rFonts w:eastAsia="OpenSymbol"/>
          <w:sz w:val="22"/>
          <w:szCs w:val="22"/>
        </w:rPr>
        <w:t>Educate and reinforce scrum methodology and agile framework to team members and stakeholders</w:t>
      </w:r>
    </w:p>
    <w:p w14:paraId="1D41ED1E" w14:textId="6D986ADF" w:rsidR="00113EC1" w:rsidRPr="00B700A2" w:rsidRDefault="00B700A2" w:rsidP="00B700A2">
      <w:pPr>
        <w:pStyle w:val="ListParagraph"/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eastAsia="OpenSymbol"/>
          <w:sz w:val="22"/>
          <w:szCs w:val="22"/>
        </w:rPr>
      </w:pPr>
      <w:r w:rsidRPr="00B700A2">
        <w:rPr>
          <w:rFonts w:eastAsia="OpenSymbol"/>
          <w:sz w:val="22"/>
          <w:szCs w:val="22"/>
        </w:rPr>
        <w:t>Direct and lead development team from project initiation through the delivery of final product</w:t>
      </w:r>
    </w:p>
    <w:p w14:paraId="053267ED" w14:textId="62576DC6" w:rsidR="0084044A" w:rsidRPr="00B700A2" w:rsidRDefault="0084044A" w:rsidP="00B700A2">
      <w:pPr>
        <w:pStyle w:val="ListParagraph"/>
        <w:autoSpaceDE w:val="0"/>
        <w:autoSpaceDN w:val="0"/>
        <w:adjustRightInd w:val="0"/>
        <w:ind w:left="360"/>
        <w:rPr>
          <w:rFonts w:eastAsia="OpenSymbol"/>
          <w:sz w:val="22"/>
          <w:szCs w:val="22"/>
        </w:rPr>
      </w:pPr>
    </w:p>
    <w:p w14:paraId="3B09A5CC" w14:textId="401045BE" w:rsidR="00B700A2" w:rsidRPr="001C0E85" w:rsidRDefault="00B700A2" w:rsidP="00B700A2">
      <w:pPr>
        <w:rPr>
          <w:b/>
          <w:sz w:val="22"/>
          <w:szCs w:val="22"/>
          <w:lang w:bidi="ar-LY"/>
        </w:rPr>
      </w:pPr>
      <w:r>
        <w:rPr>
          <w:b/>
          <w:sz w:val="22"/>
          <w:szCs w:val="22"/>
          <w:lang w:bidi="ar-LY"/>
        </w:rPr>
        <w:t>Project Manager / Scrum Master</w:t>
      </w:r>
      <w:r w:rsidRPr="001C0E85">
        <w:rPr>
          <w:b/>
          <w:sz w:val="22"/>
          <w:szCs w:val="22"/>
          <w:lang w:bidi="ar-LY"/>
        </w:rPr>
        <w:tab/>
      </w:r>
      <w:r w:rsidRPr="001C0E85">
        <w:rPr>
          <w:b/>
          <w:sz w:val="22"/>
          <w:szCs w:val="22"/>
          <w:lang w:bidi="ar-LY"/>
        </w:rPr>
        <w:tab/>
      </w:r>
      <w:r w:rsidRPr="001C0E85">
        <w:rPr>
          <w:b/>
          <w:sz w:val="22"/>
          <w:szCs w:val="22"/>
          <w:lang w:bidi="ar-LY"/>
        </w:rPr>
        <w:tab/>
      </w:r>
      <w:r w:rsidRPr="001C0E85">
        <w:rPr>
          <w:b/>
          <w:sz w:val="22"/>
          <w:szCs w:val="22"/>
          <w:lang w:bidi="ar-LY"/>
        </w:rPr>
        <w:tab/>
        <w:t xml:space="preserve">              </w:t>
      </w:r>
      <w:r>
        <w:rPr>
          <w:b/>
          <w:sz w:val="22"/>
          <w:szCs w:val="22"/>
          <w:lang w:bidi="ar-LY"/>
        </w:rPr>
        <w:t>May 2010 to Jan 2016</w:t>
      </w:r>
      <w:r w:rsidRPr="001C0E85">
        <w:rPr>
          <w:b/>
          <w:sz w:val="22"/>
          <w:szCs w:val="22"/>
          <w:lang w:bidi="ar-LY"/>
        </w:rPr>
        <w:t xml:space="preserve"> </w:t>
      </w:r>
    </w:p>
    <w:p w14:paraId="4F1B3A31" w14:textId="7A721A41" w:rsidR="00B700A2" w:rsidRDefault="00B700A2" w:rsidP="00B700A2">
      <w:pPr>
        <w:rPr>
          <w:b/>
        </w:rPr>
      </w:pPr>
      <w:r>
        <w:rPr>
          <w:b/>
        </w:rPr>
        <w:t>PEEL, Inc.</w:t>
      </w:r>
    </w:p>
    <w:p w14:paraId="76FB8AB5" w14:textId="19DD2384" w:rsidR="00B700A2" w:rsidRPr="00B700A2" w:rsidRDefault="00B700A2" w:rsidP="00B700A2">
      <w:pPr>
        <w:pStyle w:val="ListParagraph"/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eastAsia="OpenSymbol"/>
          <w:sz w:val="22"/>
          <w:szCs w:val="22"/>
        </w:rPr>
      </w:pPr>
      <w:r w:rsidRPr="00B700A2">
        <w:rPr>
          <w:rFonts w:eastAsia="OpenSymbol"/>
          <w:sz w:val="22"/>
          <w:szCs w:val="22"/>
        </w:rPr>
        <w:t>Planned and monitored project spending/budgeting and guided projects to completion on time, within scope, and on budget</w:t>
      </w:r>
    </w:p>
    <w:p w14:paraId="2B05366B" w14:textId="5B0CEC96" w:rsidR="00B700A2" w:rsidRPr="00B700A2" w:rsidRDefault="00B700A2" w:rsidP="00B700A2">
      <w:pPr>
        <w:pStyle w:val="ListParagraph"/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eastAsia="OpenSymbol"/>
          <w:sz w:val="22"/>
          <w:szCs w:val="22"/>
        </w:rPr>
      </w:pPr>
      <w:r w:rsidRPr="00B700A2">
        <w:rPr>
          <w:rFonts w:eastAsia="OpenSymbol"/>
          <w:sz w:val="22"/>
          <w:szCs w:val="22"/>
        </w:rPr>
        <w:t>Managed project scope to ensure delivery was compliant with scope commitment</w:t>
      </w:r>
    </w:p>
    <w:p w14:paraId="3327C1B1" w14:textId="59EC5886" w:rsidR="00B700A2" w:rsidRPr="00B700A2" w:rsidRDefault="00B700A2" w:rsidP="00FD71D7">
      <w:pPr>
        <w:pStyle w:val="ListParagraph"/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eastAsia="OpenSymbol"/>
          <w:sz w:val="22"/>
          <w:szCs w:val="22"/>
        </w:rPr>
      </w:pPr>
      <w:r w:rsidRPr="00B700A2">
        <w:rPr>
          <w:rFonts w:eastAsia="OpenSymbol"/>
          <w:sz w:val="22"/>
          <w:szCs w:val="22"/>
        </w:rPr>
        <w:t>Tracked and managed product backlog, burn down metrics, velocity, and task breakdown</w:t>
      </w:r>
    </w:p>
    <w:p w14:paraId="066617B1" w14:textId="23208F57" w:rsidR="00B700A2" w:rsidRPr="00B700A2" w:rsidRDefault="00B700A2" w:rsidP="00B700A2">
      <w:pPr>
        <w:pStyle w:val="ListParagraph"/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eastAsia="OpenSymbol"/>
          <w:sz w:val="22"/>
          <w:szCs w:val="22"/>
        </w:rPr>
      </w:pPr>
      <w:r w:rsidRPr="00B700A2">
        <w:rPr>
          <w:rFonts w:eastAsia="OpenSymbol"/>
          <w:sz w:val="22"/>
          <w:szCs w:val="22"/>
        </w:rPr>
        <w:t>Addressed problems through risk management and contingency planning</w:t>
      </w:r>
    </w:p>
    <w:p w14:paraId="5ABE140C" w14:textId="4913FB48" w:rsidR="00B700A2" w:rsidRDefault="00B700A2" w:rsidP="00B700A2">
      <w:pPr>
        <w:rPr>
          <w:b/>
        </w:rPr>
      </w:pPr>
    </w:p>
    <w:p w14:paraId="1E9BDAB7" w14:textId="27CC04F5" w:rsidR="00B700A2" w:rsidRDefault="00B700A2" w:rsidP="00B700A2">
      <w:pPr>
        <w:rPr>
          <w:b/>
        </w:rPr>
      </w:pPr>
      <w:r>
        <w:rPr>
          <w:b/>
        </w:rPr>
        <w:t>Information Security Analyst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2009 to 2010</w:t>
      </w:r>
    </w:p>
    <w:p w14:paraId="6F299892" w14:textId="7E2A5E7F" w:rsidR="00B700A2" w:rsidRDefault="00B700A2" w:rsidP="00B700A2">
      <w:pPr>
        <w:rPr>
          <w:b/>
        </w:rPr>
      </w:pPr>
      <w:r>
        <w:rPr>
          <w:b/>
        </w:rPr>
        <w:t>Bali Consulting Firm</w:t>
      </w:r>
    </w:p>
    <w:p w14:paraId="044A229E" w14:textId="77777777" w:rsidR="00B700A2" w:rsidRPr="00B700A2" w:rsidRDefault="00B700A2" w:rsidP="00B700A2">
      <w:pPr>
        <w:pStyle w:val="ListParagraph"/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eastAsia="OpenSymbol"/>
          <w:sz w:val="22"/>
          <w:szCs w:val="22"/>
        </w:rPr>
      </w:pPr>
      <w:r w:rsidRPr="00B700A2">
        <w:rPr>
          <w:rFonts w:eastAsia="OpenSymbol"/>
          <w:sz w:val="22"/>
          <w:szCs w:val="22"/>
        </w:rPr>
        <w:t>Responsible to prepare review methods, analytical techniques, and compliance routines.</w:t>
      </w:r>
    </w:p>
    <w:p w14:paraId="2B1EBF99" w14:textId="77777777" w:rsidR="00B700A2" w:rsidRPr="00B700A2" w:rsidRDefault="00B700A2" w:rsidP="00B700A2">
      <w:pPr>
        <w:pStyle w:val="ListParagraph"/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eastAsia="OpenSymbol"/>
          <w:sz w:val="22"/>
          <w:szCs w:val="22"/>
        </w:rPr>
      </w:pPr>
      <w:r w:rsidRPr="00B700A2">
        <w:rPr>
          <w:rFonts w:eastAsia="OpenSymbol"/>
          <w:sz w:val="22"/>
          <w:szCs w:val="22"/>
        </w:rPr>
        <w:t>Determine the internal control measures and ensure its strict implementation.</w:t>
      </w:r>
    </w:p>
    <w:p w14:paraId="55A90CE6" w14:textId="1C97D83D" w:rsidR="00B700A2" w:rsidRPr="00B700A2" w:rsidRDefault="00B700A2" w:rsidP="00B700A2">
      <w:pPr>
        <w:pStyle w:val="ListParagraph"/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eastAsia="OpenSymbol"/>
          <w:sz w:val="22"/>
          <w:szCs w:val="22"/>
        </w:rPr>
      </w:pPr>
      <w:r w:rsidRPr="00B700A2">
        <w:rPr>
          <w:rFonts w:eastAsia="OpenSymbol"/>
          <w:sz w:val="22"/>
          <w:szCs w:val="22"/>
        </w:rPr>
        <w:t>Developed annual compliance training strategy and materials for the business units.</w:t>
      </w:r>
    </w:p>
    <w:p w14:paraId="2845BE24" w14:textId="77777777" w:rsidR="008D7AF6" w:rsidRDefault="00B700A2" w:rsidP="008D7AF6">
      <w:pPr>
        <w:pStyle w:val="ListParagraph"/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eastAsia="OpenSymbol"/>
          <w:sz w:val="22"/>
          <w:szCs w:val="22"/>
        </w:rPr>
      </w:pPr>
      <w:r w:rsidRPr="00B700A2">
        <w:rPr>
          <w:rFonts w:eastAsia="OpenSymbol"/>
          <w:sz w:val="22"/>
          <w:szCs w:val="22"/>
        </w:rPr>
        <w:t>Facilitated changes in the overall organizational policies to ensure alignment with the industry standards keep the business units updated with the changes in the applicable policies</w:t>
      </w:r>
      <w:r>
        <w:rPr>
          <w:rFonts w:eastAsia="OpenSymbol"/>
          <w:sz w:val="22"/>
          <w:szCs w:val="22"/>
        </w:rPr>
        <w:t xml:space="preserve"> and</w:t>
      </w:r>
      <w:r w:rsidRPr="00B700A2">
        <w:rPr>
          <w:rFonts w:eastAsia="OpenSymbol"/>
          <w:sz w:val="22"/>
          <w:szCs w:val="22"/>
        </w:rPr>
        <w:t xml:space="preserve"> standards</w:t>
      </w:r>
    </w:p>
    <w:p w14:paraId="357C5363" w14:textId="77777777" w:rsidR="008D7AF6" w:rsidRPr="008D7AF6" w:rsidRDefault="008D7AF6" w:rsidP="008D7AF6">
      <w:pPr>
        <w:pStyle w:val="ListParagraph"/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eastAsia="OpenSymbol"/>
          <w:sz w:val="22"/>
          <w:szCs w:val="22"/>
        </w:rPr>
      </w:pPr>
      <w:r w:rsidRPr="008D7AF6">
        <w:rPr>
          <w:color w:val="000000"/>
        </w:rPr>
        <w:t>Acted as a liaison between various departmental groups on information security related topic</w:t>
      </w:r>
    </w:p>
    <w:p w14:paraId="77FB2056" w14:textId="77777777" w:rsidR="008D7AF6" w:rsidRPr="008D7AF6" w:rsidRDefault="008D7AF6" w:rsidP="008D7AF6">
      <w:pPr>
        <w:pStyle w:val="ListParagraph"/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eastAsia="OpenSymbol"/>
          <w:sz w:val="22"/>
          <w:szCs w:val="22"/>
        </w:rPr>
      </w:pPr>
      <w:r w:rsidRPr="008D7AF6">
        <w:rPr>
          <w:color w:val="000000"/>
        </w:rPr>
        <w:t>Audited systems based on security standards</w:t>
      </w:r>
    </w:p>
    <w:p w14:paraId="4D1C9459" w14:textId="77777777" w:rsidR="008D7AF6" w:rsidRPr="008D7AF6" w:rsidRDefault="008D7AF6" w:rsidP="008D7AF6">
      <w:pPr>
        <w:pStyle w:val="ListParagraph"/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eastAsia="OpenSymbol"/>
          <w:sz w:val="22"/>
          <w:szCs w:val="22"/>
        </w:rPr>
      </w:pPr>
      <w:r w:rsidRPr="008D7AF6">
        <w:rPr>
          <w:color w:val="000000"/>
        </w:rPr>
        <w:t>Collaborated in teams of technical and non-technical experts</w:t>
      </w:r>
    </w:p>
    <w:p w14:paraId="0DF6E58D" w14:textId="77777777" w:rsidR="008D7AF6" w:rsidRPr="008D7AF6" w:rsidRDefault="008D7AF6" w:rsidP="008D7AF6">
      <w:pPr>
        <w:pStyle w:val="ListParagraph"/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eastAsia="OpenSymbol"/>
          <w:sz w:val="22"/>
          <w:szCs w:val="22"/>
        </w:rPr>
      </w:pPr>
      <w:r w:rsidRPr="008D7AF6">
        <w:rPr>
          <w:color w:val="000000"/>
        </w:rPr>
        <w:t>Conducted IT-Security standards/compliance assessment</w:t>
      </w:r>
      <w:r>
        <w:rPr>
          <w:color w:val="000000"/>
        </w:rPr>
        <w:t>s</w:t>
      </w:r>
    </w:p>
    <w:p w14:paraId="0977D368" w14:textId="77777777" w:rsidR="008D7AF6" w:rsidRPr="008D7AF6" w:rsidRDefault="008D7AF6" w:rsidP="008D7AF6">
      <w:pPr>
        <w:pStyle w:val="ListParagraph"/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eastAsia="OpenSymbol"/>
          <w:sz w:val="22"/>
          <w:szCs w:val="22"/>
        </w:rPr>
      </w:pPr>
      <w:r w:rsidRPr="008D7AF6">
        <w:rPr>
          <w:color w:val="000000"/>
        </w:rPr>
        <w:t>Developed detailed recommendations for mitigating findings and process improvement projects</w:t>
      </w:r>
    </w:p>
    <w:p w14:paraId="0B39F2A4" w14:textId="77777777" w:rsidR="008D7AF6" w:rsidRPr="008D7AF6" w:rsidRDefault="008D7AF6" w:rsidP="008D7AF6">
      <w:pPr>
        <w:pStyle w:val="ListParagraph"/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eastAsia="OpenSymbol"/>
          <w:sz w:val="22"/>
          <w:szCs w:val="22"/>
        </w:rPr>
      </w:pPr>
      <w:r w:rsidRPr="008D7AF6">
        <w:rPr>
          <w:color w:val="000000"/>
        </w:rPr>
        <w:t>Developed mitigation strategies</w:t>
      </w:r>
    </w:p>
    <w:p w14:paraId="6CF793A4" w14:textId="77777777" w:rsidR="008D7AF6" w:rsidRPr="008D7AF6" w:rsidRDefault="008D7AF6" w:rsidP="008D7AF6">
      <w:pPr>
        <w:pStyle w:val="ListParagraph"/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eastAsia="OpenSymbol"/>
          <w:sz w:val="22"/>
          <w:szCs w:val="22"/>
        </w:rPr>
      </w:pPr>
      <w:r w:rsidRPr="008D7AF6">
        <w:rPr>
          <w:color w:val="000000"/>
        </w:rPr>
        <w:t>Documented results and presented findings to technical staff and management alik</w:t>
      </w:r>
      <w:r>
        <w:rPr>
          <w:color w:val="000000"/>
        </w:rPr>
        <w:t>e</w:t>
      </w:r>
    </w:p>
    <w:p w14:paraId="1E59896E" w14:textId="77777777" w:rsidR="008D7AF6" w:rsidRPr="008D7AF6" w:rsidRDefault="008D7AF6" w:rsidP="008D7AF6">
      <w:pPr>
        <w:pStyle w:val="ListParagraph"/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eastAsia="OpenSymbol"/>
          <w:sz w:val="22"/>
          <w:szCs w:val="22"/>
        </w:rPr>
      </w:pPr>
      <w:r w:rsidRPr="008D7AF6">
        <w:rPr>
          <w:color w:val="000000"/>
        </w:rPr>
        <w:t>Drafted various policies and procedure</w:t>
      </w:r>
      <w:r>
        <w:rPr>
          <w:color w:val="000000"/>
        </w:rPr>
        <w:t>s</w:t>
      </w:r>
    </w:p>
    <w:p w14:paraId="662C13F6" w14:textId="77777777" w:rsidR="008D7AF6" w:rsidRPr="008D7AF6" w:rsidRDefault="008D7AF6" w:rsidP="008D7AF6">
      <w:pPr>
        <w:pStyle w:val="ListParagraph"/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eastAsia="OpenSymbol"/>
          <w:sz w:val="22"/>
          <w:szCs w:val="22"/>
        </w:rPr>
      </w:pPr>
      <w:r w:rsidRPr="008D7AF6">
        <w:rPr>
          <w:color w:val="000000"/>
        </w:rPr>
        <w:t>Ensured compliance of Information Technology Security Policies and utilized vulnerability tools</w:t>
      </w:r>
    </w:p>
    <w:p w14:paraId="64A4DB6D" w14:textId="77777777" w:rsidR="008D7AF6" w:rsidRPr="008D7AF6" w:rsidRDefault="008D7AF6" w:rsidP="008D7AF6">
      <w:pPr>
        <w:pStyle w:val="ListParagraph"/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eastAsia="OpenSymbol"/>
          <w:sz w:val="22"/>
          <w:szCs w:val="22"/>
        </w:rPr>
      </w:pPr>
      <w:r w:rsidRPr="008D7AF6">
        <w:rPr>
          <w:color w:val="000000"/>
        </w:rPr>
        <w:t>Fostered security-focused tools and training programs</w:t>
      </w:r>
    </w:p>
    <w:p w14:paraId="59B28D36" w14:textId="77777777" w:rsidR="008D7AF6" w:rsidRPr="008D7AF6" w:rsidRDefault="008D7AF6" w:rsidP="008D7AF6">
      <w:pPr>
        <w:pStyle w:val="ListParagraph"/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eastAsia="OpenSymbol"/>
          <w:sz w:val="22"/>
          <w:szCs w:val="22"/>
        </w:rPr>
      </w:pPr>
      <w:r w:rsidRPr="008D7AF6">
        <w:rPr>
          <w:color w:val="000000"/>
        </w:rPr>
        <w:t>Identified and recommended solutions for various risks and security issues</w:t>
      </w:r>
    </w:p>
    <w:p w14:paraId="534E57C1" w14:textId="77777777" w:rsidR="008D7AF6" w:rsidRPr="008D7AF6" w:rsidRDefault="008D7AF6" w:rsidP="008D7AF6">
      <w:pPr>
        <w:pStyle w:val="ListParagraph"/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eastAsia="OpenSymbol"/>
          <w:sz w:val="22"/>
          <w:szCs w:val="22"/>
        </w:rPr>
      </w:pPr>
      <w:r w:rsidRPr="008D7AF6">
        <w:rPr>
          <w:color w:val="000000"/>
        </w:rPr>
        <w:t>Maintained regulatory requirement</w:t>
      </w:r>
      <w:r>
        <w:rPr>
          <w:color w:val="000000"/>
        </w:rPr>
        <w:t>s</w:t>
      </w:r>
    </w:p>
    <w:p w14:paraId="3D4815DE" w14:textId="77777777" w:rsidR="008D7AF6" w:rsidRPr="008D7AF6" w:rsidRDefault="008D7AF6" w:rsidP="008D7AF6">
      <w:pPr>
        <w:pStyle w:val="ListParagraph"/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eastAsia="OpenSymbol"/>
          <w:sz w:val="22"/>
          <w:szCs w:val="22"/>
        </w:rPr>
      </w:pPr>
      <w:r w:rsidRPr="008D7AF6">
        <w:rPr>
          <w:color w:val="000000"/>
        </w:rPr>
        <w:t>Managed and facilitated information security related projects</w:t>
      </w:r>
    </w:p>
    <w:p w14:paraId="3AF0D66F" w14:textId="370E5E65" w:rsidR="008D7AF6" w:rsidRPr="008D7AF6" w:rsidRDefault="008D7AF6" w:rsidP="008D7AF6">
      <w:pPr>
        <w:pStyle w:val="ListParagraph"/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eastAsia="OpenSymbol"/>
          <w:sz w:val="22"/>
          <w:szCs w:val="22"/>
        </w:rPr>
      </w:pPr>
      <w:r w:rsidRPr="008D7AF6">
        <w:rPr>
          <w:color w:val="000000"/>
        </w:rPr>
        <w:t>Moderated workshops and interviewed key stakeholders to determine technical threats and risk</w:t>
      </w:r>
    </w:p>
    <w:p w14:paraId="445F3093" w14:textId="77777777" w:rsidR="008D7AF6" w:rsidRDefault="008D7AF6" w:rsidP="008D7AF6">
      <w:pPr>
        <w:numPr>
          <w:ilvl w:val="0"/>
          <w:numId w:val="48"/>
        </w:numPr>
        <w:spacing w:before="100" w:beforeAutospacing="1" w:after="100" w:afterAutospacing="1"/>
        <w:ind w:left="1095"/>
        <w:rPr>
          <w:color w:val="000000"/>
        </w:rPr>
      </w:pPr>
      <w:r>
        <w:rPr>
          <w:color w:val="000000"/>
        </w:rPr>
        <w:lastRenderedPageBreak/>
        <w:t>Monitored compliance with organization's information security policies and procedures</w:t>
      </w:r>
    </w:p>
    <w:p w14:paraId="12D73F7D" w14:textId="77777777" w:rsidR="008D7AF6" w:rsidRDefault="008D7AF6" w:rsidP="008D7AF6">
      <w:pPr>
        <w:numPr>
          <w:ilvl w:val="0"/>
          <w:numId w:val="48"/>
        </w:numPr>
        <w:spacing w:before="100" w:beforeAutospacing="1" w:after="100" w:afterAutospacing="1"/>
        <w:ind w:left="1095"/>
        <w:rPr>
          <w:color w:val="000000"/>
        </w:rPr>
      </w:pPr>
      <w:r>
        <w:rPr>
          <w:color w:val="000000"/>
        </w:rPr>
        <w:t>Participated in tier 2/3 security operations support</w:t>
      </w:r>
    </w:p>
    <w:p w14:paraId="66AB47D8" w14:textId="77777777" w:rsidR="008D7AF6" w:rsidRDefault="008D7AF6" w:rsidP="008D7AF6">
      <w:pPr>
        <w:numPr>
          <w:ilvl w:val="0"/>
          <w:numId w:val="48"/>
        </w:numPr>
        <w:spacing w:before="100" w:beforeAutospacing="1" w:after="100" w:afterAutospacing="1"/>
        <w:ind w:left="1095"/>
        <w:rPr>
          <w:color w:val="000000"/>
        </w:rPr>
      </w:pPr>
      <w:r>
        <w:rPr>
          <w:color w:val="000000"/>
        </w:rPr>
        <w:t>Planned security standards/compliance assessment projects based on a standardized offer and adapted to specific needs of our customers</w:t>
      </w:r>
    </w:p>
    <w:p w14:paraId="53F01477" w14:textId="77777777" w:rsidR="008D7AF6" w:rsidRDefault="008D7AF6" w:rsidP="008D7AF6">
      <w:pPr>
        <w:numPr>
          <w:ilvl w:val="0"/>
          <w:numId w:val="48"/>
        </w:numPr>
        <w:spacing w:before="100" w:beforeAutospacing="1" w:after="100" w:afterAutospacing="1"/>
        <w:ind w:left="1095"/>
        <w:rPr>
          <w:color w:val="000000"/>
        </w:rPr>
      </w:pPr>
      <w:r>
        <w:rPr>
          <w:color w:val="000000"/>
        </w:rPr>
        <w:t>Presented and explained company's approach and methodology of security standards/compliance assessments and technical risk assessments to potential customers</w:t>
      </w:r>
    </w:p>
    <w:p w14:paraId="3C4E01C2" w14:textId="77777777" w:rsidR="008D7AF6" w:rsidRDefault="008D7AF6" w:rsidP="008D7AF6">
      <w:pPr>
        <w:numPr>
          <w:ilvl w:val="0"/>
          <w:numId w:val="48"/>
        </w:numPr>
        <w:spacing w:before="100" w:beforeAutospacing="1" w:after="100" w:afterAutospacing="1"/>
        <w:ind w:left="1095"/>
        <w:rPr>
          <w:color w:val="000000"/>
        </w:rPr>
      </w:pPr>
      <w:r>
        <w:rPr>
          <w:color w:val="000000"/>
        </w:rPr>
        <w:t>Provided expertise on IT-Security policies and guidelines, best practice approaches and solutions for compliance</w:t>
      </w:r>
    </w:p>
    <w:p w14:paraId="17A631DE" w14:textId="77777777" w:rsidR="008D7AF6" w:rsidRDefault="008D7AF6" w:rsidP="008D7AF6">
      <w:pPr>
        <w:numPr>
          <w:ilvl w:val="0"/>
          <w:numId w:val="48"/>
        </w:numPr>
        <w:spacing w:before="100" w:beforeAutospacing="1" w:after="100" w:afterAutospacing="1"/>
        <w:ind w:left="1095"/>
        <w:rPr>
          <w:color w:val="000000"/>
        </w:rPr>
      </w:pPr>
      <w:r>
        <w:rPr>
          <w:color w:val="000000"/>
        </w:rPr>
        <w:t>Validated and tracked security breach</w:t>
      </w:r>
    </w:p>
    <w:p w14:paraId="268E6E55" w14:textId="5F933A9A" w:rsidR="008D7AF6" w:rsidRPr="008D7AF6" w:rsidRDefault="008D7AF6" w:rsidP="008D7AF6">
      <w:pPr>
        <w:numPr>
          <w:ilvl w:val="0"/>
          <w:numId w:val="48"/>
        </w:numPr>
        <w:spacing w:before="100" w:beforeAutospacing="1" w:after="100" w:afterAutospacing="1"/>
        <w:ind w:left="1095"/>
        <w:rPr>
          <w:color w:val="000000"/>
        </w:rPr>
      </w:pPr>
      <w:r>
        <w:rPr>
          <w:color w:val="000000"/>
        </w:rPr>
        <w:t>Worked with customers to determine their need for expert support in IT-Security, including applicability of standards, laws, and regulations to existing and future soluti</w:t>
      </w:r>
      <w:r>
        <w:rPr>
          <w:color w:val="000000"/>
        </w:rPr>
        <w:t>on</w:t>
      </w:r>
    </w:p>
    <w:p w14:paraId="1CBE9883" w14:textId="77777777" w:rsidR="00FE1955" w:rsidRDefault="00FE1955" w:rsidP="00FE1955">
      <w:pPr>
        <w:pStyle w:val="Default"/>
      </w:pPr>
    </w:p>
    <w:p w14:paraId="17558A83" w14:textId="77777777" w:rsidR="00FE1955" w:rsidRPr="0084044A" w:rsidRDefault="00FE1955" w:rsidP="0084044A">
      <w:pPr>
        <w:jc w:val="both"/>
        <w:rPr>
          <w:b/>
          <w:sz w:val="22"/>
          <w:szCs w:val="22"/>
          <w:u w:val="single"/>
        </w:rPr>
      </w:pPr>
    </w:p>
    <w:sectPr w:rsidR="00FE1955" w:rsidRPr="0084044A">
      <w:headerReference w:type="default" r:id="rId7"/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83106" w14:textId="77777777" w:rsidR="00932413" w:rsidRDefault="00932413">
      <w:r>
        <w:separator/>
      </w:r>
    </w:p>
  </w:endnote>
  <w:endnote w:type="continuationSeparator" w:id="0">
    <w:p w14:paraId="757F3547" w14:textId="77777777" w:rsidR="00932413" w:rsidRDefault="00932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49525" w14:textId="77777777" w:rsidR="00AB11F6" w:rsidRDefault="00AB11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8A8B26" w14:textId="77777777" w:rsidR="00AB11F6" w:rsidRDefault="00AB11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40660" w14:textId="77777777" w:rsidR="00AB11F6" w:rsidRDefault="00AB11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348D">
      <w:rPr>
        <w:rStyle w:val="PageNumber"/>
        <w:noProof/>
      </w:rPr>
      <w:t>1</w:t>
    </w:r>
    <w:r>
      <w:rPr>
        <w:rStyle w:val="PageNumber"/>
      </w:rPr>
      <w:fldChar w:fldCharType="end"/>
    </w:r>
  </w:p>
  <w:p w14:paraId="4885580F" w14:textId="77777777" w:rsidR="00AB11F6" w:rsidRDefault="00AB11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50CA45" w14:textId="77777777" w:rsidR="00932413" w:rsidRDefault="00932413">
      <w:r>
        <w:separator/>
      </w:r>
    </w:p>
  </w:footnote>
  <w:footnote w:type="continuationSeparator" w:id="0">
    <w:p w14:paraId="1824E44C" w14:textId="77777777" w:rsidR="00932413" w:rsidRDefault="00932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F5D2B" w14:textId="7639E9D7" w:rsidR="00EB5ED5" w:rsidRDefault="00EB5ED5">
    <w:pPr>
      <w:pStyle w:val="Header"/>
    </w:pPr>
  </w:p>
  <w:p w14:paraId="30D31639" w14:textId="0F94E4B0" w:rsidR="00AB11F6" w:rsidRDefault="00AB11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9C4C31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EE3E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310CC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E8A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9CE60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52A75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64AF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E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38B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9A79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262BA"/>
    <w:multiLevelType w:val="hybridMultilevel"/>
    <w:tmpl w:val="7286F1DA"/>
    <w:lvl w:ilvl="0" w:tplc="B96622D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86E20A2"/>
    <w:multiLevelType w:val="hybridMultilevel"/>
    <w:tmpl w:val="53042B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4B2D92"/>
    <w:multiLevelType w:val="hybridMultilevel"/>
    <w:tmpl w:val="B0FE89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072FC1"/>
    <w:multiLevelType w:val="hybridMultilevel"/>
    <w:tmpl w:val="330498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CDE646D"/>
    <w:multiLevelType w:val="multilevel"/>
    <w:tmpl w:val="F784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02878EB"/>
    <w:multiLevelType w:val="hybridMultilevel"/>
    <w:tmpl w:val="E99EDD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EC070CE"/>
    <w:multiLevelType w:val="multilevel"/>
    <w:tmpl w:val="31DE96F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Restart w:val="0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4D404C4"/>
    <w:multiLevelType w:val="hybridMultilevel"/>
    <w:tmpl w:val="8BB65F1A"/>
    <w:lvl w:ilvl="0" w:tplc="F2D6C2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8D643E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8ACAD11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29C17D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76CCC1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BB1A77B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D183B4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784A07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8AF6922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5323818"/>
    <w:multiLevelType w:val="hybridMultilevel"/>
    <w:tmpl w:val="41B2D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C1A15"/>
    <w:multiLevelType w:val="hybridMultilevel"/>
    <w:tmpl w:val="57A0F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25083A"/>
    <w:multiLevelType w:val="hybridMultilevel"/>
    <w:tmpl w:val="A3466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EF5ADC"/>
    <w:multiLevelType w:val="hybridMultilevel"/>
    <w:tmpl w:val="D34471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630A68"/>
    <w:multiLevelType w:val="hybridMultilevel"/>
    <w:tmpl w:val="C8201184"/>
    <w:lvl w:ilvl="0" w:tplc="F5B01214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728"/>
        </w:tabs>
        <w:ind w:left="1728" w:hanging="360"/>
      </w:pPr>
    </w:lvl>
    <w:lvl w:ilvl="2" w:tplc="04090005">
      <w:start w:val="1"/>
      <w:numFmt w:val="decimal"/>
      <w:lvlText w:val="%3."/>
      <w:lvlJc w:val="left"/>
      <w:pPr>
        <w:tabs>
          <w:tab w:val="num" w:pos="2448"/>
        </w:tabs>
        <w:ind w:left="2448" w:hanging="360"/>
      </w:pPr>
    </w:lvl>
    <w:lvl w:ilvl="3" w:tplc="0409000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03">
      <w:start w:val="1"/>
      <w:numFmt w:val="decimal"/>
      <w:lvlText w:val="%5."/>
      <w:lvlJc w:val="left"/>
      <w:pPr>
        <w:tabs>
          <w:tab w:val="num" w:pos="3888"/>
        </w:tabs>
        <w:ind w:left="3888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08"/>
        </w:tabs>
        <w:ind w:left="460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03">
      <w:start w:val="1"/>
      <w:numFmt w:val="decimal"/>
      <w:lvlText w:val="%8."/>
      <w:lvlJc w:val="left"/>
      <w:pPr>
        <w:tabs>
          <w:tab w:val="num" w:pos="6048"/>
        </w:tabs>
        <w:ind w:left="6048" w:hanging="360"/>
      </w:pPr>
    </w:lvl>
    <w:lvl w:ilvl="8" w:tplc="04090005">
      <w:start w:val="1"/>
      <w:numFmt w:val="decimal"/>
      <w:lvlText w:val="%9."/>
      <w:lvlJc w:val="left"/>
      <w:pPr>
        <w:tabs>
          <w:tab w:val="num" w:pos="6768"/>
        </w:tabs>
        <w:ind w:left="6768" w:hanging="360"/>
      </w:pPr>
    </w:lvl>
  </w:abstractNum>
  <w:abstractNum w:abstractNumId="23" w15:restartNumberingAfterBreak="0">
    <w:nsid w:val="40775342"/>
    <w:multiLevelType w:val="hybridMultilevel"/>
    <w:tmpl w:val="F68AA3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AF7ABB"/>
    <w:multiLevelType w:val="hybridMultilevel"/>
    <w:tmpl w:val="166CB6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F4166"/>
    <w:multiLevelType w:val="hybridMultilevel"/>
    <w:tmpl w:val="3A46E886"/>
    <w:lvl w:ilvl="0" w:tplc="D3F889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A0B40BC"/>
    <w:multiLevelType w:val="hybridMultilevel"/>
    <w:tmpl w:val="315AA6A4"/>
    <w:lvl w:ilvl="0" w:tplc="0409000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B45A66"/>
    <w:multiLevelType w:val="multilevel"/>
    <w:tmpl w:val="62A48A12"/>
    <w:lvl w:ilvl="0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CB23D8"/>
    <w:multiLevelType w:val="hybridMultilevel"/>
    <w:tmpl w:val="91D65398"/>
    <w:lvl w:ilvl="0" w:tplc="0E52C0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834F7E"/>
    <w:multiLevelType w:val="multilevel"/>
    <w:tmpl w:val="D6809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CD9046E"/>
    <w:multiLevelType w:val="hybridMultilevel"/>
    <w:tmpl w:val="8CC292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F40BCF"/>
    <w:multiLevelType w:val="multilevel"/>
    <w:tmpl w:val="7286F1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2CE257D"/>
    <w:multiLevelType w:val="multilevel"/>
    <w:tmpl w:val="C134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0"/>
  </w:num>
  <w:num w:numId="3">
    <w:abstractNumId w:val="19"/>
  </w:num>
  <w:num w:numId="4">
    <w:abstractNumId w:val="31"/>
  </w:num>
  <w:num w:numId="5">
    <w:abstractNumId w:val="25"/>
  </w:num>
  <w:num w:numId="6">
    <w:abstractNumId w:val="21"/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4"/>
  </w:num>
  <w:num w:numId="10">
    <w:abstractNumId w:val="12"/>
  </w:num>
  <w:num w:numId="11">
    <w:abstractNumId w:val="13"/>
  </w:num>
  <w:num w:numId="12">
    <w:abstractNumId w:val="15"/>
  </w:num>
  <w:num w:numId="13">
    <w:abstractNumId w:val="17"/>
  </w:num>
  <w:num w:numId="14">
    <w:abstractNumId w:val="30"/>
  </w:num>
  <w:num w:numId="15">
    <w:abstractNumId w:val="23"/>
  </w:num>
  <w:num w:numId="16">
    <w:abstractNumId w:val="28"/>
  </w:num>
  <w:num w:numId="17">
    <w:abstractNumId w:val="22"/>
  </w:num>
  <w:num w:numId="18">
    <w:abstractNumId w:val="2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6"/>
  </w:num>
  <w:num w:numId="34">
    <w:abstractNumId w:val="16"/>
  </w:num>
  <w:num w:numId="35">
    <w:abstractNumId w:val="16"/>
  </w:num>
  <w:num w:numId="36">
    <w:abstractNumId w:val="16"/>
  </w:num>
  <w:num w:numId="37">
    <w:abstractNumId w:val="16"/>
  </w:num>
  <w:num w:numId="38">
    <w:abstractNumId w:val="16"/>
  </w:num>
  <w:num w:numId="39">
    <w:abstractNumId w:val="16"/>
  </w:num>
  <w:num w:numId="40">
    <w:abstractNumId w:val="20"/>
  </w:num>
  <w:num w:numId="41">
    <w:abstractNumId w:val="16"/>
  </w:num>
  <w:num w:numId="42">
    <w:abstractNumId w:val="16"/>
  </w:num>
  <w:num w:numId="43">
    <w:abstractNumId w:val="16"/>
  </w:num>
  <w:num w:numId="44">
    <w:abstractNumId w:val="18"/>
  </w:num>
  <w:num w:numId="45">
    <w:abstractNumId w:val="32"/>
  </w:num>
  <w:num w:numId="46">
    <w:abstractNumId w:val="14"/>
  </w:num>
  <w:num w:numId="47">
    <w:abstractNumId w:val="27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2B"/>
    <w:rsid w:val="000C4A88"/>
    <w:rsid w:val="00113EC1"/>
    <w:rsid w:val="001217D3"/>
    <w:rsid w:val="0013115D"/>
    <w:rsid w:val="00151F6E"/>
    <w:rsid w:val="00153BAA"/>
    <w:rsid w:val="001650D0"/>
    <w:rsid w:val="001C0E85"/>
    <w:rsid w:val="001C56DA"/>
    <w:rsid w:val="001E68A9"/>
    <w:rsid w:val="002169B8"/>
    <w:rsid w:val="002173FD"/>
    <w:rsid w:val="00253404"/>
    <w:rsid w:val="002B7A3F"/>
    <w:rsid w:val="003142DB"/>
    <w:rsid w:val="00375801"/>
    <w:rsid w:val="003D545E"/>
    <w:rsid w:val="00411004"/>
    <w:rsid w:val="004678D4"/>
    <w:rsid w:val="004B6603"/>
    <w:rsid w:val="004F0D2D"/>
    <w:rsid w:val="00507B0C"/>
    <w:rsid w:val="0051558A"/>
    <w:rsid w:val="00534BA7"/>
    <w:rsid w:val="0054762F"/>
    <w:rsid w:val="00574B36"/>
    <w:rsid w:val="00591320"/>
    <w:rsid w:val="00594D8E"/>
    <w:rsid w:val="0059644A"/>
    <w:rsid w:val="005F4013"/>
    <w:rsid w:val="006205A1"/>
    <w:rsid w:val="00643E68"/>
    <w:rsid w:val="0066652B"/>
    <w:rsid w:val="006775EA"/>
    <w:rsid w:val="00707785"/>
    <w:rsid w:val="007313A5"/>
    <w:rsid w:val="008203DD"/>
    <w:rsid w:val="00833C7E"/>
    <w:rsid w:val="00837D82"/>
    <w:rsid w:val="0084044A"/>
    <w:rsid w:val="00871E07"/>
    <w:rsid w:val="008C5D25"/>
    <w:rsid w:val="008D7AF6"/>
    <w:rsid w:val="008E1990"/>
    <w:rsid w:val="008E2140"/>
    <w:rsid w:val="00906ACF"/>
    <w:rsid w:val="00917F06"/>
    <w:rsid w:val="00932413"/>
    <w:rsid w:val="00974B1E"/>
    <w:rsid w:val="00986BDD"/>
    <w:rsid w:val="00987F18"/>
    <w:rsid w:val="00990E9C"/>
    <w:rsid w:val="009C6B84"/>
    <w:rsid w:val="00A03632"/>
    <w:rsid w:val="00A4310A"/>
    <w:rsid w:val="00AA51AB"/>
    <w:rsid w:val="00AB11F6"/>
    <w:rsid w:val="00AC07EB"/>
    <w:rsid w:val="00AC2062"/>
    <w:rsid w:val="00AF7CF9"/>
    <w:rsid w:val="00B02A4F"/>
    <w:rsid w:val="00B46699"/>
    <w:rsid w:val="00B46BF3"/>
    <w:rsid w:val="00B700A2"/>
    <w:rsid w:val="00B9334E"/>
    <w:rsid w:val="00B9652C"/>
    <w:rsid w:val="00C148E4"/>
    <w:rsid w:val="00C17EAD"/>
    <w:rsid w:val="00C826F4"/>
    <w:rsid w:val="00C8348D"/>
    <w:rsid w:val="00CA18F8"/>
    <w:rsid w:val="00CA3AA9"/>
    <w:rsid w:val="00D93EEA"/>
    <w:rsid w:val="00D94090"/>
    <w:rsid w:val="00DB566C"/>
    <w:rsid w:val="00DF2D76"/>
    <w:rsid w:val="00E0709D"/>
    <w:rsid w:val="00E24C93"/>
    <w:rsid w:val="00E83CAD"/>
    <w:rsid w:val="00E86EF7"/>
    <w:rsid w:val="00EB5ED5"/>
    <w:rsid w:val="00ED26FB"/>
    <w:rsid w:val="00EF122C"/>
    <w:rsid w:val="00F01607"/>
    <w:rsid w:val="00FE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B1E9438"/>
  <w15:chartTrackingRefBased/>
  <w15:docId w15:val="{53CCA380-4874-411D-A714-853F71A4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1 ghost,g,a,h1,L1,Entrust Heading 1,H1,h11,A MAJOR/BOLD,Para,Heading a,ghost,ghost1,g1,h12,ghost2,g2,l1,H1-Heading 1,1,Huvudrubrik,R1,H11,Head 1,Head 11,Head 12,Head 111,Head 13,Head 112,Head 14,Head 113,Head 15,Head 114,Head 16,Head 115"/>
    <w:basedOn w:val="Normal"/>
    <w:next w:val="Normal"/>
    <w:qFormat/>
    <w:pPr>
      <w:keepNext/>
      <w:numPr>
        <w:numId w:val="1"/>
      </w:numPr>
      <w:suppressAutoHyphens/>
      <w:spacing w:before="240" w:after="240"/>
      <w:outlineLvl w:val="0"/>
    </w:pPr>
    <w:rPr>
      <w:rFonts w:ascii="Arial" w:hAnsi="Arial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aliases w:val="2 headline,h,Paragraph Title,heading 2,Maint Head 2,Paragraph Title1,heading 21,Maint Head 21,Paragraph Title2,heading 22,Maint Head 22,Paragraph Title11,heading 211,Maint Head 211,Paragraph Title3,heading 23,Maint Head 23,Paragraph Title12,l2"/>
    <w:basedOn w:val="Heading1"/>
    <w:next w:val="Normal"/>
    <w:qFormat/>
    <w:pPr>
      <w:numPr>
        <w:ilvl w:val="1"/>
      </w:numPr>
      <w:spacing w:after="40"/>
      <w:outlineLvl w:val="1"/>
    </w:pPr>
    <w:rPr>
      <w:b/>
      <w:kern w:val="28"/>
      <w:sz w:val="26"/>
    </w:rPr>
  </w:style>
  <w:style w:type="paragraph" w:styleId="Heading3">
    <w:name w:val="heading 3"/>
    <w:aliases w:val="3 bullet,b,2,c,h3,L3,l3,Minor,Subhead B,H3,sl3,Heading 3under,- Maj Side,H31,C Sub-Sub/Italic,h3 sub heading,Head 3,Head 31,Head 32,C Sub-Sub/Italic1,Sub2Para,(Alt+3),3m,Second,SECOND,Bullet,bullet,dot,BLANK2,4 bullet,ob,02 Bullet,second,B1,13"/>
    <w:basedOn w:val="Heading2"/>
    <w:next w:val="Normal"/>
    <w:qFormat/>
    <w:pPr>
      <w:numPr>
        <w:ilvl w:val="2"/>
      </w:numPr>
      <w:tabs>
        <w:tab w:val="left" w:pos="1080"/>
      </w:tabs>
      <w:spacing w:before="120"/>
      <w:outlineLvl w:val="2"/>
    </w:pPr>
    <w:rPr>
      <w:sz w:val="22"/>
    </w:rPr>
  </w:style>
  <w:style w:type="paragraph" w:styleId="Heading4">
    <w:name w:val="heading 4"/>
    <w:aliases w:val="4 dash,d,3,h4,L4,H4,Sub3Para,dash,h41,dash1,d1,31,h42,dash2,d2,32,Entrust Heading 4,Annex 4,l4,Head 4,section 1.1.1.1"/>
    <w:basedOn w:val="Heading3"/>
    <w:next w:val="Normal"/>
    <w:qFormat/>
    <w:pPr>
      <w:numPr>
        <w:ilvl w:val="3"/>
      </w:numPr>
      <w:outlineLvl w:val="3"/>
    </w:pPr>
    <w:rPr>
      <w:sz w:val="20"/>
    </w:rPr>
  </w:style>
  <w:style w:type="paragraph" w:styleId="Heading5">
    <w:name w:val="heading 5"/>
    <w:aliases w:val="5 sub-bullet,sb,4,h5,L5,H5,Sub4Para,h51,h52,Entrust Heading 5,l5,hm,module heading,Level 3 - i,section 1.1.1.1.1,Block Label"/>
    <w:basedOn w:val="Heading4"/>
    <w:qFormat/>
    <w:pPr>
      <w:numPr>
        <w:ilvl w:val="4"/>
      </w:numPr>
      <w:tabs>
        <w:tab w:val="num" w:pos="3600"/>
      </w:tabs>
      <w:outlineLvl w:val="4"/>
    </w:pPr>
  </w:style>
  <w:style w:type="paragraph" w:styleId="Heading6">
    <w:name w:val="heading 6"/>
    <w:aliases w:val="sub-dash,sd,5,h6,L6,H6,h61,h62,Entrust Heading 6,l6,hsm,submodule heading"/>
    <w:basedOn w:val="Heading1"/>
    <w:qFormat/>
    <w:pPr>
      <w:numPr>
        <w:ilvl w:val="5"/>
      </w:numPr>
      <w:tabs>
        <w:tab w:val="num" w:pos="4320"/>
      </w:tabs>
      <w:outlineLvl w:val="5"/>
    </w:pPr>
  </w:style>
  <w:style w:type="paragraph" w:styleId="Heading7">
    <w:name w:val="heading 7"/>
    <w:aliases w:val="Entrust Heading 7"/>
    <w:basedOn w:val="Heading6"/>
    <w:next w:val="Normal"/>
    <w:qFormat/>
    <w:pPr>
      <w:numPr>
        <w:ilvl w:val="6"/>
      </w:numPr>
      <w:tabs>
        <w:tab w:val="clear" w:pos="4320"/>
        <w:tab w:val="num" w:pos="5040"/>
      </w:tabs>
      <w:outlineLvl w:val="6"/>
    </w:pPr>
    <w:rPr>
      <w:sz w:val="22"/>
    </w:rPr>
  </w:style>
  <w:style w:type="paragraph" w:styleId="Heading8">
    <w:name w:val="heading 8"/>
    <w:aliases w:val="Tbl Caption,Entrust Heading 8,Heading 1-intro,Heading 1-intro1,Heading 1-intro2,Heading 1-intro3,Heading 1-intro4,Heading 1-intro5,Heading 1-intro6,Heading 1-intro7,Heading 1-intro8,Heading 1-intro9,Heading 1-intro10,Heading 1-intro11"/>
    <w:basedOn w:val="Heading7"/>
    <w:next w:val="Normal"/>
    <w:qFormat/>
    <w:pPr>
      <w:numPr>
        <w:ilvl w:val="7"/>
      </w:numPr>
      <w:tabs>
        <w:tab w:val="clear" w:pos="5040"/>
        <w:tab w:val="left" w:pos="900"/>
        <w:tab w:val="num" w:pos="5760"/>
      </w:tabs>
      <w:outlineLvl w:val="7"/>
    </w:pPr>
  </w:style>
  <w:style w:type="paragraph" w:styleId="Heading9">
    <w:name w:val="heading 9"/>
    <w:aliases w:val="Fig Caption,Entrust Heading 9"/>
    <w:basedOn w:val="Heading8"/>
    <w:next w:val="Normal"/>
    <w:qFormat/>
    <w:pPr>
      <w:numPr>
        <w:ilvl w:val="8"/>
      </w:numPr>
      <w:tabs>
        <w:tab w:val="clear" w:pos="900"/>
        <w:tab w:val="clear" w:pos="5760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autoRedefine/>
    <w:rsid w:val="00113EC1"/>
    <w:rPr>
      <w:b/>
      <w:bCs/>
      <w:iCs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917F06"/>
    <w:rPr>
      <w:rFonts w:ascii="Tahoma" w:hAnsi="Tahoma" w:cs="Tahoma"/>
      <w:sz w:val="16"/>
      <w:szCs w:val="16"/>
    </w:rPr>
  </w:style>
  <w:style w:type="paragraph" w:customStyle="1" w:styleId="Certifications">
    <w:name w:val="Certifications"/>
    <w:basedOn w:val="Normal"/>
    <w:rsid w:val="00113EC1"/>
    <w:rPr>
      <w:rFonts w:ascii="Verdana" w:hAnsi="Verdana"/>
      <w:b/>
      <w:bCs/>
      <w:sz w:val="18"/>
      <w:szCs w:val="20"/>
    </w:rPr>
  </w:style>
  <w:style w:type="paragraph" w:customStyle="1" w:styleId="Style16ptBoldCentered">
    <w:name w:val="Style 16 pt Bold Centered"/>
    <w:rsid w:val="001C56DA"/>
    <w:pPr>
      <w:jc w:val="center"/>
    </w:pPr>
    <w:rPr>
      <w:b/>
      <w:bCs/>
      <w:sz w:val="32"/>
    </w:rPr>
  </w:style>
  <w:style w:type="character" w:styleId="Emphasis">
    <w:name w:val="Emphasis"/>
    <w:qFormat/>
    <w:rsid w:val="001C56DA"/>
    <w:rPr>
      <w:rFonts w:ascii="Times New Roman" w:hAnsi="Times New Roman"/>
      <w:b/>
      <w:color w:val="000000"/>
      <w:sz w:val="22"/>
      <w:szCs w:val="22"/>
      <w:u w:val="single"/>
    </w:rPr>
  </w:style>
  <w:style w:type="character" w:styleId="CommentReference">
    <w:name w:val="annotation reference"/>
    <w:rsid w:val="00AC20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20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C2062"/>
  </w:style>
  <w:style w:type="paragraph" w:styleId="CommentSubject">
    <w:name w:val="annotation subject"/>
    <w:basedOn w:val="CommentText"/>
    <w:next w:val="CommentText"/>
    <w:link w:val="CommentSubjectChar"/>
    <w:rsid w:val="00AC2062"/>
    <w:rPr>
      <w:b/>
      <w:bCs/>
    </w:rPr>
  </w:style>
  <w:style w:type="character" w:customStyle="1" w:styleId="CommentSubjectChar">
    <w:name w:val="Comment Subject Char"/>
    <w:link w:val="CommentSubject"/>
    <w:rsid w:val="00AC2062"/>
    <w:rPr>
      <w:b/>
      <w:bCs/>
    </w:rPr>
  </w:style>
  <w:style w:type="paragraph" w:styleId="ListParagraph">
    <w:name w:val="List Paragraph"/>
    <w:basedOn w:val="Normal"/>
    <w:uiPriority w:val="34"/>
    <w:qFormat/>
    <w:rsid w:val="006205A1"/>
    <w:pPr>
      <w:ind w:left="720"/>
      <w:contextualSpacing/>
    </w:pPr>
  </w:style>
  <w:style w:type="paragraph" w:customStyle="1" w:styleId="Default">
    <w:name w:val="Default"/>
    <w:rsid w:val="00FE19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yiv3201129779msonormal">
    <w:name w:val="yiv3201129779msonormal"/>
    <w:basedOn w:val="Normal"/>
    <w:rsid w:val="00ED26F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D26FB"/>
    <w:rPr>
      <w:b/>
      <w:bCs/>
    </w:rPr>
  </w:style>
  <w:style w:type="paragraph" w:styleId="NormalWeb">
    <w:name w:val="Normal (Web)"/>
    <w:basedOn w:val="Normal"/>
    <w:uiPriority w:val="99"/>
    <w:unhideWhenUsed/>
    <w:rsid w:val="00D93EEA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uiPriority w:val="99"/>
    <w:rsid w:val="00EB5ED5"/>
    <w:rPr>
      <w:sz w:val="24"/>
      <w:szCs w:val="24"/>
    </w:rPr>
  </w:style>
  <w:style w:type="character" w:customStyle="1" w:styleId="heading-text">
    <w:name w:val="heading-text"/>
    <w:basedOn w:val="DefaultParagraphFont"/>
    <w:rsid w:val="008D7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2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0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50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75553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53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9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0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3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96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87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9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318905">
                                  <w:marLeft w:val="2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5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700</Words>
  <Characters>4925</Characters>
  <Application>Microsoft Office Word</Application>
  <DocSecurity>2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Emad Nabbus, MS</vt:lpstr>
    </vt:vector>
  </TitlesOfParts>
  <Company>Electrosoft Services, Inc</Company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Emad Nabbus, MS</dc:title>
  <dc:subject/>
  <dc:creator>Tom Taylor</dc:creator>
  <cp:keywords/>
  <cp:lastModifiedBy>ronald bambot</cp:lastModifiedBy>
  <cp:revision>2</cp:revision>
  <dcterms:created xsi:type="dcterms:W3CDTF">2020-12-09T15:02:00Z</dcterms:created>
  <dcterms:modified xsi:type="dcterms:W3CDTF">2020-12-09T15:02:00Z</dcterms:modified>
</cp:coreProperties>
</file>