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89E9D" w14:textId="77777777" w:rsidR="00047284" w:rsidRDefault="00047284" w:rsidP="00047284">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Anupam </w:t>
      </w:r>
      <w:r>
        <w:rPr>
          <w:rStyle w:val="spellingerror"/>
          <w:b/>
          <w:bCs/>
          <w:sz w:val="36"/>
          <w:szCs w:val="36"/>
        </w:rPr>
        <w:t>Bedi</w:t>
      </w:r>
      <w:r>
        <w:rPr>
          <w:rStyle w:val="eop"/>
          <w:sz w:val="36"/>
          <w:szCs w:val="36"/>
        </w:rPr>
        <w:t> </w:t>
      </w:r>
    </w:p>
    <w:p w14:paraId="77568A40" w14:textId="591FF1FE" w:rsidR="00047284" w:rsidRDefault="00047284" w:rsidP="00047284">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Pr>
        <w:t>925-487-5641</w:t>
      </w:r>
      <w:r>
        <w:rPr>
          <w:rStyle w:val="eop"/>
        </w:rPr>
        <w:t> </w:t>
      </w:r>
    </w:p>
    <w:p w14:paraId="4E029EB4" w14:textId="1D975A0E" w:rsidR="00047284" w:rsidRDefault="00F22ED8" w:rsidP="00047284">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color w:val="0000FF"/>
          <w:u w:val="single"/>
        </w:rPr>
        <w:t>anupambedi</w:t>
      </w:r>
      <w:proofErr w:type="spellEnd"/>
      <w:r>
        <w:rPr>
          <w:rStyle w:val="normaltextrun"/>
          <w:color w:val="0000FF"/>
          <w:u w:val="single"/>
        </w:rPr>
        <w:t>@</w:t>
      </w:r>
      <w:r w:rsidR="00653859">
        <w:rPr>
          <w:rStyle w:val="normaltextrun"/>
          <w:color w:val="0000FF"/>
          <w:u w:val="single"/>
        </w:rPr>
        <w:t>@</w:t>
      </w:r>
      <w:r>
        <w:rPr>
          <w:rStyle w:val="normaltextrun"/>
          <w:color w:val="0000FF"/>
          <w:u w:val="single"/>
        </w:rPr>
        <w:t>hotmail.com</w:t>
      </w:r>
    </w:p>
    <w:p w14:paraId="558F3721" w14:textId="77777777" w:rsidR="00047284" w:rsidRDefault="00047284" w:rsidP="00047284">
      <w:pPr>
        <w:pStyle w:val="paragraph"/>
        <w:spacing w:before="0" w:beforeAutospacing="0" w:after="0" w:afterAutospacing="0"/>
        <w:jc w:val="center"/>
        <w:textAlignment w:val="baseline"/>
        <w:rPr>
          <w:rFonts w:ascii="Segoe UI" w:hAnsi="Segoe UI" w:cs="Segoe UI"/>
          <w:sz w:val="18"/>
          <w:szCs w:val="18"/>
        </w:rPr>
      </w:pPr>
      <w:r>
        <w:rPr>
          <w:rStyle w:val="eop"/>
        </w:rPr>
        <w:t> </w:t>
      </w:r>
    </w:p>
    <w:p w14:paraId="0ADA7643" w14:textId="1966DDFC" w:rsidR="00047284" w:rsidRDefault="00A54326" w:rsidP="00A54326">
      <w:pPr>
        <w:pStyle w:val="paragraph"/>
        <w:spacing w:before="0" w:beforeAutospacing="0" w:after="0" w:afterAutospacing="0"/>
        <w:textAlignment w:val="baseline"/>
        <w:rPr>
          <w:bCs/>
        </w:rPr>
      </w:pPr>
      <w:r>
        <w:rPr>
          <w:rStyle w:val="normaltextrun"/>
          <w:b/>
          <w:bCs/>
          <w:u w:val="single"/>
        </w:rPr>
        <w:t>CAREER SUMMARY</w:t>
      </w:r>
      <w:r w:rsidR="00047284">
        <w:rPr>
          <w:rStyle w:val="normaltextrun"/>
          <w:b/>
          <w:bCs/>
          <w:u w:val="single"/>
        </w:rPr>
        <w:t>: </w:t>
      </w:r>
      <w:r w:rsidRPr="00A54326">
        <w:rPr>
          <w:rStyle w:val="normaltextrun"/>
          <w:bCs/>
        </w:rPr>
        <w:t>Experienced</w:t>
      </w:r>
      <w:r>
        <w:t xml:space="preserve"> </w:t>
      </w:r>
      <w:r w:rsidR="00C40DB1">
        <w:t>IT</w:t>
      </w:r>
      <w:r>
        <w:t xml:space="preserve"> engineer with over twenty five years of experience</w:t>
      </w:r>
      <w:r w:rsidRPr="00A54326">
        <w:t xml:space="preserve"> </w:t>
      </w:r>
      <w:r w:rsidRPr="00A54326">
        <w:rPr>
          <w:bCs/>
        </w:rPr>
        <w:t xml:space="preserve">in multiple industries like Information Technology Software, Network and Telecommunication, and </w:t>
      </w:r>
      <w:r>
        <w:rPr>
          <w:bCs/>
        </w:rPr>
        <w:t xml:space="preserve">Engineering Consultancy. </w:t>
      </w:r>
    </w:p>
    <w:p w14:paraId="60A82BF7" w14:textId="77777777" w:rsidR="00A54326" w:rsidRDefault="00A54326" w:rsidP="00A54326">
      <w:pPr>
        <w:pStyle w:val="paragraph"/>
        <w:spacing w:before="0" w:beforeAutospacing="0" w:after="0" w:afterAutospacing="0"/>
        <w:textAlignment w:val="baseline"/>
        <w:rPr>
          <w:rFonts w:ascii="Segoe UI" w:hAnsi="Segoe UI" w:cs="Segoe UI"/>
          <w:sz w:val="18"/>
          <w:szCs w:val="18"/>
        </w:rPr>
      </w:pPr>
    </w:p>
    <w:p w14:paraId="79F7AC26"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u w:val="single"/>
        </w:rPr>
        <w:t>SUMMARY OF QUALIFICATIONS</w:t>
      </w:r>
      <w:r>
        <w:rPr>
          <w:rStyle w:val="normaltextrun"/>
        </w:rPr>
        <w:t>:</w:t>
      </w:r>
      <w:r>
        <w:rPr>
          <w:rStyle w:val="eop"/>
        </w:rPr>
        <w:t> </w:t>
      </w:r>
    </w:p>
    <w:p w14:paraId="2D941668"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eop"/>
        </w:rPr>
        <w:t> </w:t>
      </w:r>
    </w:p>
    <w:p w14:paraId="252C5D23" w14:textId="022D522D" w:rsidR="00047284" w:rsidRDefault="00047284" w:rsidP="00047284">
      <w:pPr>
        <w:pStyle w:val="paragraph"/>
        <w:numPr>
          <w:ilvl w:val="0"/>
          <w:numId w:val="1"/>
        </w:numPr>
        <w:spacing w:before="0" w:beforeAutospacing="0" w:after="0" w:afterAutospacing="0"/>
        <w:ind w:left="360" w:firstLine="0"/>
        <w:textAlignment w:val="baseline"/>
      </w:pPr>
      <w:r>
        <w:rPr>
          <w:rStyle w:val="normaltextrun"/>
        </w:rPr>
        <w:t xml:space="preserve">Remarkable experience with Citrix Administration </w:t>
      </w:r>
      <w:r w:rsidR="00D77728">
        <w:rPr>
          <w:rStyle w:val="normaltextrun"/>
        </w:rPr>
        <w:t xml:space="preserve">and IBM </w:t>
      </w:r>
      <w:proofErr w:type="spellStart"/>
      <w:r w:rsidR="00D77728">
        <w:rPr>
          <w:rStyle w:val="normaltextrun"/>
        </w:rPr>
        <w:t>BigFix</w:t>
      </w:r>
      <w:proofErr w:type="spellEnd"/>
      <w:r w:rsidR="00D77728">
        <w:rPr>
          <w:rStyle w:val="normaltextrun"/>
        </w:rPr>
        <w:t xml:space="preserve"> </w:t>
      </w:r>
      <w:r>
        <w:rPr>
          <w:rStyle w:val="normaltextrun"/>
        </w:rPr>
        <w:t>in large corporate environment</w:t>
      </w:r>
      <w:r>
        <w:rPr>
          <w:rStyle w:val="eop"/>
        </w:rPr>
        <w:t> </w:t>
      </w:r>
    </w:p>
    <w:p w14:paraId="31FDDAE3" w14:textId="77777777" w:rsidR="00047284" w:rsidRDefault="00047284" w:rsidP="00047284">
      <w:pPr>
        <w:pStyle w:val="paragraph"/>
        <w:numPr>
          <w:ilvl w:val="0"/>
          <w:numId w:val="2"/>
        </w:numPr>
        <w:spacing w:before="0" w:beforeAutospacing="0" w:after="0" w:afterAutospacing="0"/>
        <w:ind w:left="360" w:firstLine="0"/>
        <w:textAlignment w:val="baseline"/>
      </w:pPr>
      <w:r>
        <w:rPr>
          <w:rStyle w:val="normaltextrun"/>
        </w:rPr>
        <w:t>Sound knowledge of the Windows Server 2003,2008,2012,2016 and GPO</w:t>
      </w:r>
      <w:r>
        <w:rPr>
          <w:rStyle w:val="eop"/>
        </w:rPr>
        <w:t> </w:t>
      </w:r>
    </w:p>
    <w:p w14:paraId="72C301C4" w14:textId="77777777" w:rsidR="00047284" w:rsidRDefault="00047284" w:rsidP="00047284">
      <w:pPr>
        <w:pStyle w:val="paragraph"/>
        <w:numPr>
          <w:ilvl w:val="0"/>
          <w:numId w:val="2"/>
        </w:numPr>
        <w:spacing w:before="0" w:beforeAutospacing="0" w:after="0" w:afterAutospacing="0"/>
        <w:ind w:left="360" w:firstLine="0"/>
        <w:textAlignment w:val="baseline"/>
      </w:pPr>
      <w:r>
        <w:rPr>
          <w:rStyle w:val="normaltextrun"/>
        </w:rPr>
        <w:t>Expert knowledge of Microsoft Active Directory (AD), virtualization technology, Exchange mail servers and Office 365 email environments</w:t>
      </w:r>
      <w:r>
        <w:rPr>
          <w:rStyle w:val="eop"/>
        </w:rPr>
        <w:t> </w:t>
      </w:r>
    </w:p>
    <w:p w14:paraId="3E27AB19" w14:textId="77777777" w:rsidR="00047284" w:rsidRDefault="00047284" w:rsidP="00047284">
      <w:pPr>
        <w:pStyle w:val="paragraph"/>
        <w:numPr>
          <w:ilvl w:val="0"/>
          <w:numId w:val="2"/>
        </w:numPr>
        <w:spacing w:before="0" w:beforeAutospacing="0" w:after="0" w:afterAutospacing="0"/>
        <w:ind w:left="360" w:firstLine="0"/>
        <w:textAlignment w:val="baseline"/>
      </w:pPr>
      <w:r>
        <w:rPr>
          <w:rStyle w:val="normaltextrun"/>
        </w:rPr>
        <w:t>Expert knowledge of Citrix XenApp 4.5/5.0/6.5/7.9/7.14, Citrix </w:t>
      </w:r>
      <w:proofErr w:type="spellStart"/>
      <w:r>
        <w:rPr>
          <w:rStyle w:val="spellingerror"/>
        </w:rPr>
        <w:t>XenServer</w:t>
      </w:r>
      <w:proofErr w:type="spellEnd"/>
      <w:r>
        <w:rPr>
          <w:rStyle w:val="normaltextrun"/>
        </w:rPr>
        <w:t>, Citrix </w:t>
      </w:r>
      <w:proofErr w:type="spellStart"/>
      <w:r>
        <w:rPr>
          <w:rStyle w:val="normaltextrun"/>
        </w:rPr>
        <w:t>NetScaler</w:t>
      </w:r>
      <w:proofErr w:type="spellEnd"/>
      <w:r>
        <w:rPr>
          <w:rStyle w:val="normaltextrun"/>
        </w:rPr>
        <w:t>, Citrix Profile Management, PVS, MCS and DR configuration across multiple Data Centers.</w:t>
      </w:r>
      <w:r>
        <w:rPr>
          <w:rStyle w:val="eop"/>
        </w:rPr>
        <w:t> </w:t>
      </w:r>
    </w:p>
    <w:p w14:paraId="12DBB155" w14:textId="77777777" w:rsidR="00047284" w:rsidRDefault="00047284" w:rsidP="00047284">
      <w:pPr>
        <w:pStyle w:val="paragraph"/>
        <w:numPr>
          <w:ilvl w:val="0"/>
          <w:numId w:val="2"/>
        </w:numPr>
        <w:spacing w:before="0" w:beforeAutospacing="0" w:after="0" w:afterAutospacing="0"/>
        <w:ind w:left="360" w:firstLine="0"/>
        <w:textAlignment w:val="baseline"/>
      </w:pPr>
      <w:r>
        <w:rPr>
          <w:rStyle w:val="normaltextrun"/>
        </w:rPr>
        <w:t>Expert knowledge of Wide Area Networks, Local Area Networks, DNS, DHCP, TCP/IP</w:t>
      </w:r>
      <w:r>
        <w:rPr>
          <w:rStyle w:val="eop"/>
        </w:rPr>
        <w:t> </w:t>
      </w:r>
    </w:p>
    <w:p w14:paraId="112EB5CA" w14:textId="77777777" w:rsidR="00047284" w:rsidRDefault="00047284" w:rsidP="00047284">
      <w:pPr>
        <w:pStyle w:val="paragraph"/>
        <w:numPr>
          <w:ilvl w:val="0"/>
          <w:numId w:val="2"/>
        </w:numPr>
        <w:spacing w:before="0" w:beforeAutospacing="0" w:after="0" w:afterAutospacing="0"/>
        <w:ind w:left="360" w:firstLine="0"/>
        <w:textAlignment w:val="baseline"/>
      </w:pPr>
      <w:r>
        <w:rPr>
          <w:rStyle w:val="normaltextrun"/>
        </w:rPr>
        <w:t>Ability to lead a team and work independently</w:t>
      </w:r>
      <w:r>
        <w:rPr>
          <w:rStyle w:val="eop"/>
        </w:rPr>
        <w:t> </w:t>
      </w:r>
    </w:p>
    <w:p w14:paraId="4800CACB" w14:textId="77777777" w:rsidR="00047284" w:rsidRDefault="00047284" w:rsidP="00047284">
      <w:pPr>
        <w:pStyle w:val="paragraph"/>
        <w:spacing w:before="0" w:beforeAutospacing="0" w:after="0" w:afterAutospacing="0"/>
        <w:ind w:left="720"/>
        <w:textAlignment w:val="baseline"/>
        <w:rPr>
          <w:rFonts w:ascii="Segoe UI" w:hAnsi="Segoe UI" w:cs="Segoe UI"/>
          <w:sz w:val="18"/>
          <w:szCs w:val="18"/>
        </w:rPr>
      </w:pPr>
      <w:r>
        <w:rPr>
          <w:rStyle w:val="eop"/>
        </w:rPr>
        <w:t> </w:t>
      </w:r>
    </w:p>
    <w:p w14:paraId="6170A15D"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u w:val="single"/>
        </w:rPr>
        <w:t>WORK EXPERIENCE:</w:t>
      </w:r>
      <w:r>
        <w:rPr>
          <w:rStyle w:val="eop"/>
        </w:rPr>
        <w:t> </w:t>
      </w:r>
    </w:p>
    <w:p w14:paraId="38EB61E6"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eop"/>
        </w:rPr>
        <w:t> </w:t>
      </w:r>
    </w:p>
    <w:p w14:paraId="5BC44608" w14:textId="5D281B5E" w:rsidR="00D77728" w:rsidRDefault="00D77728" w:rsidP="00047284">
      <w:pPr>
        <w:pStyle w:val="paragraph"/>
        <w:spacing w:before="0" w:beforeAutospacing="0" w:after="0" w:afterAutospacing="0"/>
        <w:textAlignment w:val="baseline"/>
        <w:rPr>
          <w:rStyle w:val="normaltextrun"/>
          <w:b/>
          <w:bCs/>
        </w:rPr>
      </w:pPr>
      <w:r>
        <w:rPr>
          <w:rStyle w:val="normaltextrun"/>
          <w:b/>
          <w:bCs/>
        </w:rPr>
        <w:t>Sr. Citrix Engineer, 2020- Present</w:t>
      </w:r>
    </w:p>
    <w:p w14:paraId="66AED47D" w14:textId="2E962FF1" w:rsidR="00D77728" w:rsidRDefault="00D77728" w:rsidP="00047284">
      <w:pPr>
        <w:pStyle w:val="paragraph"/>
        <w:spacing w:before="0" w:beforeAutospacing="0" w:after="0" w:afterAutospacing="0"/>
        <w:textAlignment w:val="baseline"/>
        <w:rPr>
          <w:rStyle w:val="normaltextrun"/>
          <w:bCs/>
        </w:rPr>
      </w:pPr>
      <w:proofErr w:type="spellStart"/>
      <w:r w:rsidRPr="00D77728">
        <w:rPr>
          <w:rStyle w:val="normaltextrun"/>
          <w:bCs/>
        </w:rPr>
        <w:t>WenovatiQ</w:t>
      </w:r>
      <w:proofErr w:type="spellEnd"/>
      <w:r w:rsidRPr="00D77728">
        <w:rPr>
          <w:rStyle w:val="normaltextrun"/>
          <w:bCs/>
        </w:rPr>
        <w:t xml:space="preserve"> LLC: Federal Trade Commission, Washington DC</w:t>
      </w:r>
    </w:p>
    <w:p w14:paraId="52BA0691" w14:textId="459AD698" w:rsidR="00D77728" w:rsidRDefault="00D77728" w:rsidP="00047284">
      <w:pPr>
        <w:pStyle w:val="paragraph"/>
        <w:spacing w:before="0" w:beforeAutospacing="0" w:after="0" w:afterAutospacing="0"/>
        <w:textAlignment w:val="baseline"/>
        <w:rPr>
          <w:rStyle w:val="normaltextrun"/>
          <w:bCs/>
        </w:rPr>
      </w:pPr>
    </w:p>
    <w:p w14:paraId="602770F7" w14:textId="12CB363C" w:rsidR="00D77728" w:rsidRDefault="00D77728" w:rsidP="00D77728">
      <w:pPr>
        <w:pStyle w:val="paragraph"/>
        <w:numPr>
          <w:ilvl w:val="0"/>
          <w:numId w:val="18"/>
        </w:numPr>
        <w:spacing w:before="0" w:beforeAutospacing="0" w:after="0" w:afterAutospacing="0"/>
        <w:textAlignment w:val="baseline"/>
        <w:rPr>
          <w:rStyle w:val="normaltextrun"/>
          <w:bCs/>
        </w:rPr>
      </w:pPr>
      <w:r>
        <w:rPr>
          <w:rStyle w:val="normaltextrun"/>
          <w:bCs/>
        </w:rPr>
        <w:t>Managed the administration, planning, and problem-solving for the Citrix environment</w:t>
      </w:r>
    </w:p>
    <w:p w14:paraId="05EA311D" w14:textId="2874C29D" w:rsidR="00D77728" w:rsidRDefault="00D77728" w:rsidP="00D77728">
      <w:pPr>
        <w:pStyle w:val="paragraph"/>
        <w:numPr>
          <w:ilvl w:val="0"/>
          <w:numId w:val="18"/>
        </w:numPr>
        <w:spacing w:before="0" w:beforeAutospacing="0" w:after="0" w:afterAutospacing="0"/>
        <w:textAlignment w:val="baseline"/>
        <w:rPr>
          <w:bCs/>
        </w:rPr>
      </w:pPr>
      <w:r>
        <w:rPr>
          <w:rStyle w:val="normaltextrun"/>
          <w:bCs/>
        </w:rPr>
        <w:t xml:space="preserve">Design, administrating, configuring, optimizing and maintaining Citrix XenApp </w:t>
      </w:r>
      <w:r w:rsidRPr="00D77728">
        <w:rPr>
          <w:bCs/>
        </w:rPr>
        <w:t xml:space="preserve">7.X, </w:t>
      </w:r>
      <w:proofErr w:type="spellStart"/>
      <w:r w:rsidRPr="00D77728">
        <w:rPr>
          <w:bCs/>
        </w:rPr>
        <w:t>XenDesktop</w:t>
      </w:r>
      <w:proofErr w:type="spellEnd"/>
      <w:r w:rsidRPr="00D77728">
        <w:rPr>
          <w:bCs/>
        </w:rPr>
        <w:t xml:space="preserve"> 7.X, </w:t>
      </w:r>
      <w:proofErr w:type="spellStart"/>
      <w:r w:rsidRPr="00D77728">
        <w:rPr>
          <w:bCs/>
        </w:rPr>
        <w:t>NetScaler</w:t>
      </w:r>
      <w:proofErr w:type="spellEnd"/>
      <w:r w:rsidRPr="00D77728">
        <w:rPr>
          <w:bCs/>
        </w:rPr>
        <w:t xml:space="preserve"> / ADC, PVS/MCS</w:t>
      </w:r>
    </w:p>
    <w:p w14:paraId="225AC17A" w14:textId="5A006EE3" w:rsidR="00D77728" w:rsidRDefault="00D77728" w:rsidP="00D77728">
      <w:pPr>
        <w:pStyle w:val="paragraph"/>
        <w:numPr>
          <w:ilvl w:val="0"/>
          <w:numId w:val="18"/>
        </w:numPr>
        <w:spacing w:before="0" w:beforeAutospacing="0" w:after="0" w:afterAutospacing="0"/>
        <w:textAlignment w:val="baseline"/>
        <w:rPr>
          <w:bCs/>
        </w:rPr>
      </w:pPr>
      <w:r w:rsidRPr="00D77728">
        <w:rPr>
          <w:bCs/>
        </w:rPr>
        <w:t>Extensive technical troubleshooting skills using Citrix tools, Microsoft System Internals Tools, Wireshark, and PVS/MCS logging</w:t>
      </w:r>
    </w:p>
    <w:p w14:paraId="5DAAD3A1" w14:textId="53521E61" w:rsidR="00D77728" w:rsidRDefault="00D77728" w:rsidP="00D77728">
      <w:pPr>
        <w:pStyle w:val="paragraph"/>
        <w:numPr>
          <w:ilvl w:val="0"/>
          <w:numId w:val="18"/>
        </w:numPr>
        <w:spacing w:before="0" w:beforeAutospacing="0" w:after="0" w:afterAutospacing="0"/>
        <w:textAlignment w:val="baseline"/>
        <w:rPr>
          <w:bCs/>
        </w:rPr>
      </w:pPr>
      <w:r>
        <w:rPr>
          <w:bCs/>
        </w:rPr>
        <w:t xml:space="preserve">Utilize </w:t>
      </w:r>
      <w:r w:rsidRPr="00D77728">
        <w:rPr>
          <w:bCs/>
        </w:rPr>
        <w:t>PowerShell and other scripting languages to interact against API s</w:t>
      </w:r>
    </w:p>
    <w:p w14:paraId="106448A2" w14:textId="77777777" w:rsidR="00D77728" w:rsidRPr="00D77728" w:rsidRDefault="00D77728" w:rsidP="00D77728">
      <w:pPr>
        <w:pStyle w:val="paragraph"/>
        <w:spacing w:before="0" w:beforeAutospacing="0" w:after="0" w:afterAutospacing="0"/>
        <w:ind w:left="720"/>
        <w:textAlignment w:val="baseline"/>
        <w:rPr>
          <w:rStyle w:val="normaltextrun"/>
          <w:bCs/>
        </w:rPr>
      </w:pPr>
    </w:p>
    <w:p w14:paraId="282F7AF8" w14:textId="7E4C9A31" w:rsidR="00D20BEC" w:rsidRDefault="00D20BEC" w:rsidP="00047284">
      <w:pPr>
        <w:pStyle w:val="paragraph"/>
        <w:spacing w:before="0" w:beforeAutospacing="0" w:after="0" w:afterAutospacing="0"/>
        <w:textAlignment w:val="baseline"/>
        <w:rPr>
          <w:rStyle w:val="normaltextrun"/>
          <w:b/>
          <w:bCs/>
        </w:rPr>
      </w:pPr>
      <w:r>
        <w:rPr>
          <w:rStyle w:val="normaltextrun"/>
          <w:b/>
          <w:bCs/>
        </w:rPr>
        <w:t xml:space="preserve">Team Lead, Software Vulnerability Management (SVM), 2018- </w:t>
      </w:r>
      <w:r w:rsidR="00166DF5">
        <w:rPr>
          <w:rStyle w:val="normaltextrun"/>
          <w:b/>
          <w:bCs/>
        </w:rPr>
        <w:t>2019</w:t>
      </w:r>
    </w:p>
    <w:p w14:paraId="308740DF" w14:textId="5634CB93" w:rsidR="00D20BEC" w:rsidRDefault="00166DF5" w:rsidP="00047284">
      <w:pPr>
        <w:pStyle w:val="paragraph"/>
        <w:spacing w:before="0" w:beforeAutospacing="0" w:after="0" w:afterAutospacing="0"/>
        <w:textAlignment w:val="baseline"/>
        <w:rPr>
          <w:rStyle w:val="normaltextrun"/>
          <w:bCs/>
        </w:rPr>
      </w:pPr>
      <w:r>
        <w:rPr>
          <w:rStyle w:val="normaltextrun"/>
        </w:rPr>
        <w:t>Tata Consultancy Services</w:t>
      </w:r>
      <w:r>
        <w:rPr>
          <w:rStyle w:val="normaltextrun"/>
          <w:bCs/>
        </w:rPr>
        <w:t xml:space="preserve">: </w:t>
      </w:r>
      <w:proofErr w:type="spellStart"/>
      <w:r w:rsidR="00D20BEC" w:rsidRPr="00D20BEC">
        <w:rPr>
          <w:rStyle w:val="normaltextrun"/>
          <w:bCs/>
        </w:rPr>
        <w:t>Vantiv</w:t>
      </w:r>
      <w:proofErr w:type="spellEnd"/>
      <w:r w:rsidR="00D20BEC" w:rsidRPr="00D20BEC">
        <w:rPr>
          <w:rStyle w:val="normaltextrun"/>
          <w:bCs/>
        </w:rPr>
        <w:t xml:space="preserve"> (</w:t>
      </w:r>
      <w:r w:rsidR="00D20BEC" w:rsidRPr="002E2EDA">
        <w:rPr>
          <w:rStyle w:val="normaltextrun"/>
          <w:bCs/>
          <w:i/>
        </w:rPr>
        <w:t xml:space="preserve">now </w:t>
      </w:r>
      <w:proofErr w:type="spellStart"/>
      <w:r w:rsidR="00D20BEC" w:rsidRPr="002E2EDA">
        <w:rPr>
          <w:rStyle w:val="normaltextrun"/>
          <w:bCs/>
          <w:i/>
        </w:rPr>
        <w:t>Worldpay</w:t>
      </w:r>
      <w:proofErr w:type="spellEnd"/>
      <w:r w:rsidR="00D20BEC" w:rsidRPr="00D20BEC">
        <w:rPr>
          <w:rStyle w:val="normaltextrun"/>
          <w:bCs/>
        </w:rPr>
        <w:t>), Cincinnati, OH</w:t>
      </w:r>
    </w:p>
    <w:p w14:paraId="172E6766" w14:textId="659FF666" w:rsidR="00653859" w:rsidRDefault="00166DF5" w:rsidP="00047284">
      <w:pPr>
        <w:pStyle w:val="paragraph"/>
        <w:spacing w:before="0" w:beforeAutospacing="0" w:after="0" w:afterAutospacing="0"/>
        <w:textAlignment w:val="baseline"/>
        <w:rPr>
          <w:rStyle w:val="normaltextrun"/>
          <w:bCs/>
        </w:rPr>
      </w:pPr>
      <w:r>
        <w:rPr>
          <w:rStyle w:val="normaltextrun"/>
          <w:bCs/>
        </w:rPr>
        <w:t xml:space="preserve">                                             </w:t>
      </w:r>
      <w:r w:rsidR="00653859">
        <w:rPr>
          <w:rStyle w:val="normaltextrun"/>
          <w:bCs/>
        </w:rPr>
        <w:t>Gemological Institute of America, Carlsbad, CA</w:t>
      </w:r>
    </w:p>
    <w:p w14:paraId="0D74FA44" w14:textId="77777777" w:rsidR="00D20BEC" w:rsidRPr="00D20BEC" w:rsidRDefault="00D20BEC" w:rsidP="00047284">
      <w:pPr>
        <w:pStyle w:val="paragraph"/>
        <w:spacing w:before="0" w:beforeAutospacing="0" w:after="0" w:afterAutospacing="0"/>
        <w:textAlignment w:val="baseline"/>
        <w:rPr>
          <w:rStyle w:val="normaltextrun"/>
          <w:bCs/>
        </w:rPr>
      </w:pPr>
    </w:p>
    <w:p w14:paraId="747FBDE9" w14:textId="030BA601" w:rsidR="0089521D" w:rsidRPr="0089521D" w:rsidRDefault="0089521D" w:rsidP="00D20BEC">
      <w:pPr>
        <w:pStyle w:val="ListParagraph"/>
        <w:numPr>
          <w:ilvl w:val="0"/>
          <w:numId w:val="15"/>
        </w:numPr>
        <w:rPr>
          <w:rStyle w:val="normaltextrun"/>
          <w:rFonts w:ascii="Times New Roman" w:hAnsi="Times New Roman" w:cs="Times New Roman"/>
          <w:color w:val="333333"/>
          <w:sz w:val="24"/>
          <w:szCs w:val="24"/>
          <w:shd w:val="clear" w:color="auto" w:fill="FFFFFF"/>
        </w:rPr>
      </w:pPr>
      <w:r>
        <w:rPr>
          <w:rStyle w:val="normaltextrun"/>
          <w:rFonts w:ascii="Times New Roman" w:hAnsi="Times New Roman" w:cs="Times New Roman"/>
          <w:color w:val="333333"/>
          <w:sz w:val="24"/>
          <w:szCs w:val="24"/>
          <w:shd w:val="clear" w:color="auto" w:fill="FFFFFF"/>
        </w:rPr>
        <w:t>Citrix XenApp servers, configuration of Citrix StoreFront, Citrix Studio, and Citrix Director</w:t>
      </w:r>
    </w:p>
    <w:p w14:paraId="56C2D3AC" w14:textId="04EC337C" w:rsidR="00D20BEC" w:rsidRPr="00565A37" w:rsidRDefault="002E2EDA" w:rsidP="00D20BEC">
      <w:pPr>
        <w:pStyle w:val="ListParagraph"/>
        <w:numPr>
          <w:ilvl w:val="0"/>
          <w:numId w:val="15"/>
        </w:numPr>
        <w:rPr>
          <w:rFonts w:ascii="Times New Roman" w:hAnsi="Times New Roman" w:cs="Times New Roman"/>
          <w:color w:val="333333"/>
          <w:sz w:val="24"/>
          <w:szCs w:val="24"/>
          <w:shd w:val="clear" w:color="auto" w:fill="FFFFFF"/>
        </w:rPr>
      </w:pPr>
      <w:r>
        <w:rPr>
          <w:rStyle w:val="normaltextrun"/>
          <w:rFonts w:ascii="Times New Roman" w:hAnsi="Times New Roman" w:cs="Times New Roman"/>
          <w:bCs/>
          <w:sz w:val="24"/>
          <w:szCs w:val="24"/>
        </w:rPr>
        <w:t>Monitored</w:t>
      </w:r>
      <w:r w:rsidR="00D20BEC" w:rsidRPr="00D20BEC">
        <w:rPr>
          <w:rStyle w:val="normaltextrun"/>
          <w:rFonts w:ascii="Times New Roman" w:hAnsi="Times New Roman" w:cs="Times New Roman"/>
          <w:bCs/>
          <w:sz w:val="24"/>
          <w:szCs w:val="24"/>
        </w:rPr>
        <w:t xml:space="preserve"> </w:t>
      </w:r>
      <w:r w:rsidR="000371BE">
        <w:rPr>
          <w:rFonts w:ascii="Times New Roman" w:hAnsi="Times New Roman" w:cs="Times New Roman"/>
          <w:sz w:val="24"/>
          <w:szCs w:val="24"/>
        </w:rPr>
        <w:t xml:space="preserve">all </w:t>
      </w:r>
      <w:r w:rsidR="00D20BEC" w:rsidRPr="00D20BEC">
        <w:rPr>
          <w:rFonts w:ascii="Times New Roman" w:hAnsi="Times New Roman" w:cs="Times New Roman"/>
          <w:sz w:val="24"/>
          <w:szCs w:val="24"/>
        </w:rPr>
        <w:t xml:space="preserve">phases to be </w:t>
      </w:r>
      <w:r w:rsidR="000371BE">
        <w:rPr>
          <w:rFonts w:ascii="Times New Roman" w:hAnsi="Times New Roman" w:cs="Times New Roman"/>
          <w:sz w:val="24"/>
          <w:szCs w:val="24"/>
        </w:rPr>
        <w:t xml:space="preserve">compliant with the </w:t>
      </w:r>
      <w:r w:rsidR="00D20BEC" w:rsidRPr="00D20BEC">
        <w:rPr>
          <w:rFonts w:ascii="Times New Roman" w:hAnsi="Times New Roman" w:cs="Times New Roman"/>
          <w:sz w:val="24"/>
          <w:szCs w:val="24"/>
          <w:shd w:val="clear" w:color="auto" w:fill="FFFFFF"/>
        </w:rPr>
        <w:t>Payment Card Industry</w:t>
      </w:r>
      <w:r w:rsidR="000371BE">
        <w:rPr>
          <w:rFonts w:ascii="Times New Roman" w:hAnsi="Times New Roman" w:cs="Times New Roman"/>
          <w:sz w:val="24"/>
          <w:szCs w:val="24"/>
          <w:shd w:val="clear" w:color="auto" w:fill="FFFFFF"/>
        </w:rPr>
        <w:t xml:space="preserve"> (PCI) Data Security Standard (DSS)</w:t>
      </w:r>
      <w:r w:rsidR="00D20BEC" w:rsidRPr="00D20BEC">
        <w:rPr>
          <w:rFonts w:ascii="Times New Roman" w:hAnsi="Times New Roman" w:cs="Times New Roman"/>
          <w:sz w:val="24"/>
          <w:szCs w:val="24"/>
          <w:shd w:val="clear" w:color="auto" w:fill="FFFFFF"/>
        </w:rPr>
        <w:t xml:space="preserve"> for</w:t>
      </w:r>
      <w:r w:rsidR="00D20BEC" w:rsidRPr="00D20BEC">
        <w:rPr>
          <w:rFonts w:ascii="Times New Roman" w:hAnsi="Times New Roman" w:cs="Times New Roman"/>
          <w:sz w:val="24"/>
          <w:szCs w:val="24"/>
        </w:rPr>
        <w:t xml:space="preserve"> over 7500 endpoints running </w:t>
      </w:r>
      <w:r w:rsidR="00D20BEC" w:rsidRPr="00D20BEC">
        <w:rPr>
          <w:rFonts w:ascii="Times New Roman" w:hAnsi="Times New Roman" w:cs="Times New Roman"/>
          <w:sz w:val="24"/>
          <w:szCs w:val="24"/>
          <w:shd w:val="clear" w:color="auto" w:fill="FFFFFF"/>
        </w:rPr>
        <w:t>Windows, Oracle Linux, Solaris, AIX, RedHat, Ubuntu and others</w:t>
      </w:r>
    </w:p>
    <w:p w14:paraId="7A1A7753" w14:textId="79DB3FA3" w:rsidR="00565A37" w:rsidRPr="00D20BEC" w:rsidRDefault="00565A37" w:rsidP="00D20BEC">
      <w:pPr>
        <w:pStyle w:val="ListParagraph"/>
        <w:numPr>
          <w:ilvl w:val="0"/>
          <w:numId w:val="15"/>
        </w:numPr>
        <w:rPr>
          <w:rFonts w:ascii="Times New Roman" w:hAnsi="Times New Roman" w:cs="Times New Roman"/>
          <w:color w:val="333333"/>
          <w:sz w:val="24"/>
          <w:szCs w:val="24"/>
          <w:shd w:val="clear" w:color="auto" w:fill="FFFFFF"/>
        </w:rPr>
      </w:pPr>
      <w:r>
        <w:rPr>
          <w:rStyle w:val="normaltextrun"/>
          <w:rFonts w:ascii="Times New Roman" w:hAnsi="Times New Roman" w:cs="Times New Roman"/>
          <w:bCs/>
          <w:sz w:val="24"/>
          <w:szCs w:val="24"/>
        </w:rPr>
        <w:t>Created Standard Operating Procedure (SOP) to achieve 99 % compliance of Windows Servers.</w:t>
      </w:r>
    </w:p>
    <w:p w14:paraId="0B3F5BEF" w14:textId="74F6F1FC" w:rsidR="00D20BEC" w:rsidRPr="00D20BEC" w:rsidRDefault="00D20BEC" w:rsidP="00D20BEC">
      <w:pPr>
        <w:pStyle w:val="ListParagraph"/>
        <w:numPr>
          <w:ilvl w:val="0"/>
          <w:numId w:val="15"/>
        </w:numPr>
        <w:rPr>
          <w:rFonts w:ascii="Times New Roman" w:hAnsi="Times New Roman" w:cs="Times New Roman"/>
          <w:color w:val="333333"/>
          <w:sz w:val="24"/>
          <w:szCs w:val="24"/>
          <w:shd w:val="clear" w:color="auto" w:fill="FFFFFF"/>
        </w:rPr>
      </w:pPr>
      <w:r w:rsidRPr="00D20BEC">
        <w:rPr>
          <w:rFonts w:ascii="Times New Roman" w:hAnsi="Times New Roman" w:cs="Times New Roman"/>
          <w:color w:val="333333"/>
          <w:sz w:val="24"/>
          <w:szCs w:val="24"/>
          <w:shd w:val="clear" w:color="auto" w:fill="FFFFFF"/>
        </w:rPr>
        <w:lastRenderedPageBreak/>
        <w:t>Mentor</w:t>
      </w:r>
      <w:r w:rsidR="000371BE">
        <w:rPr>
          <w:rFonts w:ascii="Times New Roman" w:hAnsi="Times New Roman" w:cs="Times New Roman"/>
          <w:color w:val="333333"/>
          <w:sz w:val="24"/>
          <w:szCs w:val="24"/>
          <w:shd w:val="clear" w:color="auto" w:fill="FFFFFF"/>
        </w:rPr>
        <w:t>ed</w:t>
      </w:r>
      <w:r w:rsidRPr="00D20BEC">
        <w:rPr>
          <w:rFonts w:ascii="Times New Roman" w:hAnsi="Times New Roman" w:cs="Times New Roman"/>
          <w:color w:val="333333"/>
          <w:sz w:val="24"/>
          <w:szCs w:val="24"/>
          <w:shd w:val="clear" w:color="auto" w:fill="FFFFFF"/>
        </w:rPr>
        <w:t xml:space="preserve"> </w:t>
      </w:r>
      <w:r w:rsidR="002E2EDA">
        <w:rPr>
          <w:rFonts w:ascii="Times New Roman" w:hAnsi="Times New Roman" w:cs="Times New Roman"/>
          <w:color w:val="333333"/>
          <w:sz w:val="24"/>
          <w:szCs w:val="24"/>
          <w:shd w:val="clear" w:color="auto" w:fill="FFFFFF"/>
        </w:rPr>
        <w:t xml:space="preserve">a </w:t>
      </w:r>
      <w:r w:rsidRPr="00D20BEC">
        <w:rPr>
          <w:rFonts w:ascii="Times New Roman" w:hAnsi="Times New Roman" w:cs="Times New Roman"/>
          <w:color w:val="333333"/>
          <w:sz w:val="24"/>
          <w:szCs w:val="24"/>
          <w:shd w:val="clear" w:color="auto" w:fill="FFFFFF"/>
        </w:rPr>
        <w:t xml:space="preserve">team of 15 resources to </w:t>
      </w:r>
      <w:r w:rsidR="002E2EDA">
        <w:rPr>
          <w:rFonts w:ascii="Times New Roman" w:hAnsi="Times New Roman" w:cs="Times New Roman"/>
          <w:color w:val="333333"/>
          <w:sz w:val="24"/>
          <w:szCs w:val="24"/>
          <w:shd w:val="clear" w:color="auto" w:fill="FFFFFF"/>
        </w:rPr>
        <w:t>ensure proper</w:t>
      </w:r>
      <w:r w:rsidRPr="00D20BEC">
        <w:rPr>
          <w:rFonts w:ascii="Times New Roman" w:hAnsi="Times New Roman" w:cs="Times New Roman"/>
          <w:color w:val="333333"/>
          <w:sz w:val="24"/>
          <w:szCs w:val="24"/>
          <w:shd w:val="clear" w:color="auto" w:fill="FFFFFF"/>
        </w:rPr>
        <w:t xml:space="preserve"> documentation, creation of knowledge base, check list for each phase (CI validation, Baseline creation, </w:t>
      </w:r>
      <w:proofErr w:type="spellStart"/>
      <w:r w:rsidRPr="00D20BEC">
        <w:rPr>
          <w:rFonts w:ascii="Times New Roman" w:hAnsi="Times New Roman" w:cs="Times New Roman"/>
          <w:color w:val="333333"/>
          <w:sz w:val="24"/>
          <w:szCs w:val="24"/>
          <w:shd w:val="clear" w:color="auto" w:fill="FFFFFF"/>
        </w:rPr>
        <w:t>etc</w:t>
      </w:r>
      <w:proofErr w:type="spellEnd"/>
      <w:r w:rsidRPr="00D20BEC">
        <w:rPr>
          <w:rFonts w:ascii="Times New Roman" w:hAnsi="Times New Roman" w:cs="Times New Roman"/>
          <w:color w:val="333333"/>
          <w:sz w:val="24"/>
          <w:szCs w:val="24"/>
          <w:shd w:val="clear" w:color="auto" w:fill="FFFFFF"/>
        </w:rPr>
        <w:t>)</w:t>
      </w:r>
    </w:p>
    <w:p w14:paraId="296DAFE4" w14:textId="77777777" w:rsidR="002E2EDA" w:rsidRDefault="002E2EDA" w:rsidP="002E2EDA">
      <w:pPr>
        <w:pStyle w:val="ListParagraph"/>
        <w:numPr>
          <w:ilvl w:val="0"/>
          <w:numId w:val="15"/>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Implemented a</w:t>
      </w:r>
      <w:r w:rsidR="00D20BEC" w:rsidRPr="00D20BEC">
        <w:rPr>
          <w:rFonts w:ascii="Times New Roman" w:hAnsi="Times New Roman" w:cs="Times New Roman"/>
          <w:color w:val="333333"/>
          <w:sz w:val="24"/>
          <w:szCs w:val="24"/>
          <w:shd w:val="clear" w:color="auto" w:fill="FFFFFF"/>
        </w:rPr>
        <w:t>utomation of steps</w:t>
      </w:r>
      <w:r>
        <w:rPr>
          <w:rFonts w:ascii="Times New Roman" w:hAnsi="Times New Roman" w:cs="Times New Roman"/>
          <w:color w:val="333333"/>
          <w:sz w:val="24"/>
          <w:szCs w:val="24"/>
          <w:shd w:val="clear" w:color="auto" w:fill="FFFFFF"/>
        </w:rPr>
        <w:t xml:space="preserve"> necessary</w:t>
      </w:r>
      <w:r w:rsidR="00D20BEC" w:rsidRPr="00D20BEC">
        <w:rPr>
          <w:rFonts w:ascii="Times New Roman" w:hAnsi="Times New Roman" w:cs="Times New Roman"/>
          <w:color w:val="333333"/>
          <w:sz w:val="24"/>
          <w:szCs w:val="24"/>
          <w:shd w:val="clear" w:color="auto" w:fill="FFFFFF"/>
        </w:rPr>
        <w:t xml:space="preserve"> for Pre-patching, patching, post-patching and validation. Implement</w:t>
      </w:r>
      <w:r>
        <w:rPr>
          <w:rFonts w:ascii="Times New Roman" w:hAnsi="Times New Roman" w:cs="Times New Roman"/>
          <w:color w:val="333333"/>
          <w:sz w:val="24"/>
          <w:szCs w:val="24"/>
          <w:shd w:val="clear" w:color="auto" w:fill="FFFFFF"/>
        </w:rPr>
        <w:t>ed</w:t>
      </w:r>
      <w:r w:rsidR="00D20BEC" w:rsidRPr="00D20BEC">
        <w:rPr>
          <w:rFonts w:ascii="Times New Roman" w:hAnsi="Times New Roman" w:cs="Times New Roman"/>
          <w:color w:val="333333"/>
          <w:sz w:val="24"/>
          <w:szCs w:val="24"/>
          <w:shd w:val="clear" w:color="auto" w:fill="FFFFFF"/>
        </w:rPr>
        <w:t xml:space="preserve"> scripts (PowerShell, Bash, Relevance) using IBM BigFix automation module.</w:t>
      </w:r>
    </w:p>
    <w:p w14:paraId="2DBC93FA" w14:textId="3AD8C797" w:rsidR="00D20BEC" w:rsidRPr="002E2EDA" w:rsidRDefault="00D20BEC" w:rsidP="002E2EDA">
      <w:pPr>
        <w:pStyle w:val="ListParagraph"/>
        <w:numPr>
          <w:ilvl w:val="0"/>
          <w:numId w:val="15"/>
        </w:numPr>
        <w:rPr>
          <w:rFonts w:ascii="Times New Roman" w:hAnsi="Times New Roman" w:cs="Times New Roman"/>
          <w:color w:val="333333"/>
          <w:sz w:val="24"/>
          <w:szCs w:val="24"/>
          <w:shd w:val="clear" w:color="auto" w:fill="FFFFFF"/>
        </w:rPr>
      </w:pPr>
      <w:r w:rsidRPr="002E2EDA">
        <w:rPr>
          <w:rFonts w:ascii="Times New Roman" w:hAnsi="Times New Roman" w:cs="Times New Roman"/>
          <w:color w:val="333333"/>
          <w:shd w:val="clear" w:color="auto" w:fill="FFFFFF"/>
        </w:rPr>
        <w:t>U</w:t>
      </w:r>
      <w:r w:rsidR="002E2EDA" w:rsidRPr="002E2EDA">
        <w:rPr>
          <w:rFonts w:ascii="Times New Roman" w:hAnsi="Times New Roman" w:cs="Times New Roman"/>
          <w:color w:val="333333"/>
          <w:shd w:val="clear" w:color="auto" w:fill="FFFFFF"/>
        </w:rPr>
        <w:t>tilized</w:t>
      </w:r>
      <w:r w:rsidRPr="002E2EDA">
        <w:rPr>
          <w:rFonts w:ascii="Times New Roman" w:hAnsi="Times New Roman" w:cs="Times New Roman"/>
          <w:color w:val="333333"/>
          <w:shd w:val="clear" w:color="auto" w:fill="FFFFFF"/>
        </w:rPr>
        <w:t xml:space="preserve"> BigFix, Qualys, VMware Horizon, AD and ServiceNow</w:t>
      </w:r>
      <w:r w:rsidR="002E2EDA" w:rsidRPr="002E2EDA">
        <w:rPr>
          <w:rFonts w:ascii="Times New Roman" w:hAnsi="Times New Roman" w:cs="Times New Roman"/>
          <w:color w:val="333333"/>
          <w:shd w:val="clear" w:color="auto" w:fill="FFFFFF"/>
        </w:rPr>
        <w:t xml:space="preserve"> to achieve compliance. Applied</w:t>
      </w:r>
      <w:r w:rsidRPr="002E2EDA">
        <w:rPr>
          <w:rFonts w:ascii="Times New Roman" w:hAnsi="Times New Roman" w:cs="Times New Roman"/>
          <w:color w:val="333333"/>
          <w:shd w:val="clear" w:color="auto" w:fill="FFFFFF"/>
        </w:rPr>
        <w:t xml:space="preserve"> correct patches with matching unique Qualys ID (QID), Microsoft Knowledge Base (KB), </w:t>
      </w:r>
      <w:r w:rsidRPr="002E2EDA">
        <w:rPr>
          <w:rFonts w:ascii="Times New Roman" w:hAnsi="Times New Roman" w:cs="Times New Roman"/>
          <w:color w:val="222222"/>
          <w:shd w:val="clear" w:color="auto" w:fill="FFFFFF"/>
        </w:rPr>
        <w:t>Common Vulnerabilities and Exposures (</w:t>
      </w:r>
      <w:r w:rsidRPr="002E2EDA">
        <w:rPr>
          <w:rFonts w:ascii="Times New Roman" w:hAnsi="Times New Roman" w:cs="Times New Roman"/>
          <w:bCs/>
          <w:color w:val="222222"/>
          <w:shd w:val="clear" w:color="auto" w:fill="FFFFFF"/>
        </w:rPr>
        <w:t>CVE</w:t>
      </w:r>
      <w:r w:rsidRPr="002E2EDA">
        <w:rPr>
          <w:rFonts w:ascii="Times New Roman" w:hAnsi="Times New Roman" w:cs="Times New Roman"/>
          <w:color w:val="222222"/>
          <w:shd w:val="clear" w:color="auto" w:fill="FFFFFF"/>
        </w:rPr>
        <w:t>)</w:t>
      </w:r>
      <w:r w:rsidRPr="002E2EDA">
        <w:rPr>
          <w:rFonts w:ascii="Times New Roman" w:hAnsi="Times New Roman" w:cs="Times New Roman"/>
          <w:color w:val="333333"/>
          <w:shd w:val="clear" w:color="auto" w:fill="FFFFFF"/>
        </w:rPr>
        <w:t xml:space="preserve">, </w:t>
      </w:r>
      <w:r w:rsidRPr="002E2EDA">
        <w:rPr>
          <w:rFonts w:ascii="Times New Roman" w:hAnsi="Times New Roman" w:cs="Times New Roman"/>
          <w:color w:val="252525"/>
          <w:shd w:val="clear" w:color="auto" w:fill="FFFFFF"/>
        </w:rPr>
        <w:t xml:space="preserve">Red Hat Security </w:t>
      </w:r>
      <w:proofErr w:type="gramStart"/>
      <w:r w:rsidRPr="002E2EDA">
        <w:rPr>
          <w:rFonts w:ascii="Times New Roman" w:hAnsi="Times New Roman" w:cs="Times New Roman"/>
          <w:color w:val="252525"/>
          <w:shd w:val="clear" w:color="auto" w:fill="FFFFFF"/>
        </w:rPr>
        <w:t>Advisory(</w:t>
      </w:r>
      <w:proofErr w:type="gramEnd"/>
      <w:r w:rsidRPr="002E2EDA">
        <w:rPr>
          <w:rFonts w:ascii="Times New Roman" w:hAnsi="Times New Roman" w:cs="Times New Roman"/>
          <w:color w:val="333333"/>
          <w:shd w:val="clear" w:color="auto" w:fill="FFFFFF"/>
        </w:rPr>
        <w:t xml:space="preserve">RHSA), </w:t>
      </w:r>
      <w:r w:rsidRPr="002E2EDA">
        <w:rPr>
          <w:rFonts w:ascii="Times New Roman" w:hAnsi="Times New Roman" w:cs="Times New Roman"/>
          <w:color w:val="252525"/>
          <w:shd w:val="clear" w:color="auto" w:fill="FFFFFF"/>
        </w:rPr>
        <w:t>Red Hat Bug Advisory (</w:t>
      </w:r>
      <w:r w:rsidR="002E2EDA" w:rsidRPr="002E2EDA">
        <w:rPr>
          <w:rFonts w:ascii="Times New Roman" w:hAnsi="Times New Roman" w:cs="Times New Roman"/>
          <w:color w:val="333333"/>
          <w:shd w:val="clear" w:color="auto" w:fill="FFFFFF"/>
        </w:rPr>
        <w:t>RHBA) etc. Tested</w:t>
      </w:r>
      <w:r w:rsidRPr="002E2EDA">
        <w:rPr>
          <w:rFonts w:ascii="Times New Roman" w:hAnsi="Times New Roman" w:cs="Times New Roman"/>
          <w:color w:val="333333"/>
          <w:shd w:val="clear" w:color="auto" w:fill="FFFFFF"/>
        </w:rPr>
        <w:t xml:space="preserve"> and </w:t>
      </w:r>
      <w:r w:rsidR="002E2EDA" w:rsidRPr="002E2EDA">
        <w:rPr>
          <w:rFonts w:ascii="Times New Roman" w:hAnsi="Times New Roman" w:cs="Times New Roman"/>
          <w:color w:val="333333"/>
          <w:shd w:val="clear" w:color="auto" w:fill="FFFFFF"/>
        </w:rPr>
        <w:t xml:space="preserve">monitored </w:t>
      </w:r>
      <w:r w:rsidRPr="002E2EDA">
        <w:rPr>
          <w:rFonts w:ascii="Times New Roman" w:hAnsi="Times New Roman" w:cs="Times New Roman"/>
          <w:color w:val="333333"/>
          <w:shd w:val="clear" w:color="auto" w:fill="FFFFFF"/>
        </w:rPr>
        <w:t xml:space="preserve">resolution of patching effects on applications in lower environments. </w:t>
      </w:r>
      <w:r w:rsidR="002E2EDA" w:rsidRPr="002E2EDA">
        <w:rPr>
          <w:rFonts w:ascii="Times New Roman" w:hAnsi="Times New Roman" w:cs="Times New Roman"/>
          <w:color w:val="333333"/>
          <w:shd w:val="clear" w:color="auto" w:fill="FFFFFF"/>
        </w:rPr>
        <w:t>Created exception groups and</w:t>
      </w:r>
      <w:r w:rsidRPr="002E2EDA">
        <w:rPr>
          <w:rFonts w:ascii="Times New Roman" w:hAnsi="Times New Roman" w:cs="Times New Roman"/>
          <w:color w:val="333333"/>
          <w:shd w:val="clear" w:color="auto" w:fill="FFFFFF"/>
        </w:rPr>
        <w:t xml:space="preserve"> rollback for patches approved for exception.</w:t>
      </w:r>
    </w:p>
    <w:p w14:paraId="36859FFC" w14:textId="1A5EAAA9" w:rsidR="00D20BEC" w:rsidRPr="00D20BEC" w:rsidRDefault="002E2EDA" w:rsidP="00D20BEC">
      <w:pPr>
        <w:pStyle w:val="ListParagraph"/>
        <w:numPr>
          <w:ilvl w:val="0"/>
          <w:numId w:val="15"/>
        </w:numPr>
        <w:shd w:val="clear" w:color="auto" w:fill="FFFFFF"/>
        <w:spacing w:before="100" w:beforeAutospacing="1" w:after="120" w:line="240" w:lineRule="auto"/>
        <w:rPr>
          <w:rFonts w:ascii="Times New Roman" w:eastAsia="Times New Roman" w:hAnsi="Times New Roman" w:cs="Times New Roman"/>
          <w:color w:val="333333"/>
          <w:sz w:val="24"/>
          <w:szCs w:val="24"/>
          <w:lang w:eastAsia="en-SG"/>
        </w:rPr>
      </w:pPr>
      <w:r>
        <w:rPr>
          <w:rFonts w:ascii="Times New Roman" w:hAnsi="Times New Roman" w:cs="Times New Roman"/>
          <w:color w:val="333333"/>
          <w:sz w:val="24"/>
          <w:szCs w:val="24"/>
          <w:shd w:val="clear" w:color="auto" w:fill="FFFFFF"/>
        </w:rPr>
        <w:t>Regularly c</w:t>
      </w:r>
      <w:r w:rsidR="000371BE">
        <w:rPr>
          <w:rFonts w:ascii="Times New Roman" w:hAnsi="Times New Roman" w:cs="Times New Roman"/>
          <w:color w:val="333333"/>
          <w:sz w:val="24"/>
          <w:szCs w:val="24"/>
          <w:shd w:val="clear" w:color="auto" w:fill="FFFFFF"/>
        </w:rPr>
        <w:t>reated</w:t>
      </w:r>
      <w:r w:rsidR="00D20BEC" w:rsidRPr="00D20BEC">
        <w:rPr>
          <w:rFonts w:ascii="Times New Roman" w:hAnsi="Times New Roman" w:cs="Times New Roman"/>
          <w:color w:val="333333"/>
          <w:sz w:val="24"/>
          <w:szCs w:val="24"/>
          <w:shd w:val="clear" w:color="auto" w:fill="FFFFFF"/>
        </w:rPr>
        <w:t xml:space="preserve"> web reports for </w:t>
      </w:r>
      <w:r>
        <w:rPr>
          <w:rFonts w:ascii="Times New Roman" w:eastAsia="Times New Roman" w:hAnsi="Times New Roman" w:cs="Times New Roman"/>
          <w:color w:val="333333"/>
          <w:sz w:val="24"/>
          <w:szCs w:val="24"/>
          <w:lang w:eastAsia="en-SG"/>
        </w:rPr>
        <w:t>c</w:t>
      </w:r>
      <w:r w:rsidR="00D20BEC" w:rsidRPr="00D20BEC">
        <w:rPr>
          <w:rFonts w:ascii="Times New Roman" w:eastAsia="Times New Roman" w:hAnsi="Times New Roman" w:cs="Times New Roman"/>
          <w:color w:val="333333"/>
          <w:sz w:val="24"/>
          <w:szCs w:val="24"/>
          <w:lang w:eastAsia="en-SG"/>
        </w:rPr>
        <w:t>urrently logged on user(s) , Servers in pending restart state Hardware and software information , Symantec Endpoint Protection state (client ve</w:t>
      </w:r>
      <w:r>
        <w:rPr>
          <w:rFonts w:ascii="Times New Roman" w:eastAsia="Times New Roman" w:hAnsi="Times New Roman" w:cs="Times New Roman"/>
          <w:color w:val="333333"/>
          <w:sz w:val="24"/>
          <w:szCs w:val="24"/>
          <w:lang w:eastAsia="en-SG"/>
        </w:rPr>
        <w:t>rsion, signature version, etc.)</w:t>
      </w:r>
      <w:r w:rsidR="00D20BEC" w:rsidRPr="00D20BEC">
        <w:rPr>
          <w:rFonts w:ascii="Times New Roman" w:eastAsia="Times New Roman" w:hAnsi="Times New Roman" w:cs="Times New Roman"/>
          <w:color w:val="333333"/>
          <w:sz w:val="24"/>
          <w:szCs w:val="24"/>
          <w:lang w:eastAsia="en-SG"/>
        </w:rPr>
        <w:t>, Installed MSSQL databases</w:t>
      </w:r>
    </w:p>
    <w:p w14:paraId="3F5748EF" w14:textId="77777777" w:rsidR="00D20BEC" w:rsidRPr="00D20BEC" w:rsidRDefault="00D20BEC" w:rsidP="00D20BEC">
      <w:pPr>
        <w:pStyle w:val="ListParagraph"/>
        <w:numPr>
          <w:ilvl w:val="0"/>
          <w:numId w:val="15"/>
        </w:numPr>
        <w:rPr>
          <w:rFonts w:ascii="Times New Roman" w:hAnsi="Times New Roman" w:cs="Times New Roman"/>
          <w:color w:val="333333"/>
          <w:sz w:val="24"/>
          <w:szCs w:val="24"/>
          <w:shd w:val="clear" w:color="auto" w:fill="FFFFFF"/>
        </w:rPr>
      </w:pPr>
      <w:r w:rsidRPr="00D20BEC">
        <w:rPr>
          <w:rFonts w:ascii="Times New Roman" w:hAnsi="Times New Roman" w:cs="Times New Roman"/>
          <w:color w:val="333333"/>
          <w:sz w:val="24"/>
          <w:szCs w:val="24"/>
          <w:shd w:val="clear" w:color="auto" w:fill="FFFFFF"/>
        </w:rPr>
        <w:t>Linked IBM BigFix into ServiceNow’s CMDB to “brand” systems with CMDB data for filtering, grouping, and reporting.</w:t>
      </w:r>
    </w:p>
    <w:p w14:paraId="7F804AB1" w14:textId="3CC5C4D3" w:rsidR="00D20BEC" w:rsidRPr="00D20BEC" w:rsidRDefault="00D20BEC" w:rsidP="00D20BEC">
      <w:pPr>
        <w:pStyle w:val="ListParagraph"/>
        <w:numPr>
          <w:ilvl w:val="0"/>
          <w:numId w:val="15"/>
        </w:numPr>
        <w:rPr>
          <w:rStyle w:val="normaltextrun"/>
          <w:rFonts w:ascii="Times New Roman" w:hAnsi="Times New Roman" w:cs="Times New Roman"/>
          <w:color w:val="333333"/>
          <w:sz w:val="24"/>
          <w:szCs w:val="24"/>
          <w:shd w:val="clear" w:color="auto" w:fill="FFFFFF"/>
        </w:rPr>
      </w:pPr>
      <w:r w:rsidRPr="00D20BEC">
        <w:rPr>
          <w:rFonts w:ascii="Times New Roman" w:hAnsi="Times New Roman" w:cs="Times New Roman"/>
          <w:color w:val="333333"/>
          <w:sz w:val="24"/>
          <w:szCs w:val="24"/>
        </w:rPr>
        <w:t>Use</w:t>
      </w:r>
      <w:r w:rsidR="000371BE">
        <w:rPr>
          <w:rFonts w:ascii="Times New Roman" w:hAnsi="Times New Roman" w:cs="Times New Roman"/>
          <w:color w:val="333333"/>
          <w:sz w:val="24"/>
          <w:szCs w:val="24"/>
        </w:rPr>
        <w:t>d</w:t>
      </w:r>
      <w:r w:rsidRPr="00D20BEC">
        <w:rPr>
          <w:rFonts w:ascii="Times New Roman" w:hAnsi="Times New Roman" w:cs="Times New Roman"/>
          <w:color w:val="333333"/>
          <w:sz w:val="24"/>
          <w:szCs w:val="24"/>
        </w:rPr>
        <w:t xml:space="preserve"> IBM BigFix to develop software packages to deploy new versions of Symantec Endpoint Protection, Microsoft SCOM agents, Flexera agents, and others.</w:t>
      </w:r>
      <w:r w:rsidRPr="00D20BEC">
        <w:rPr>
          <w:rFonts w:ascii="Times New Roman" w:hAnsi="Times New Roman" w:cs="Times New Roman"/>
          <w:color w:val="333333"/>
          <w:sz w:val="24"/>
          <w:szCs w:val="24"/>
          <w:shd w:val="clear" w:color="auto" w:fill="FFFFFF"/>
        </w:rPr>
        <w:t xml:space="preserve"> Provide</w:t>
      </w:r>
      <w:r w:rsidR="002E2EDA">
        <w:rPr>
          <w:rFonts w:ascii="Times New Roman" w:hAnsi="Times New Roman" w:cs="Times New Roman"/>
          <w:color w:val="333333"/>
          <w:sz w:val="24"/>
          <w:szCs w:val="24"/>
          <w:shd w:val="clear" w:color="auto" w:fill="FFFFFF"/>
        </w:rPr>
        <w:t>d</w:t>
      </w:r>
      <w:r w:rsidRPr="00D20BEC">
        <w:rPr>
          <w:rFonts w:ascii="Times New Roman" w:hAnsi="Times New Roman" w:cs="Times New Roman"/>
          <w:color w:val="333333"/>
          <w:sz w:val="24"/>
          <w:szCs w:val="24"/>
          <w:shd w:val="clear" w:color="auto" w:fill="FFFFFF"/>
        </w:rPr>
        <w:t xml:space="preserve"> support for many third-party applications such as Adobe, Google, Mozilla, Sun (Java), WinZip, and others</w:t>
      </w:r>
    </w:p>
    <w:p w14:paraId="39178AB9" w14:textId="1B64665F"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rPr>
        <w:t xml:space="preserve">Citrix Administrator, 2017- </w:t>
      </w:r>
      <w:r w:rsidR="00D20BEC">
        <w:rPr>
          <w:rStyle w:val="normaltextrun"/>
          <w:b/>
          <w:bCs/>
        </w:rPr>
        <w:t>2018</w:t>
      </w:r>
      <w:r>
        <w:rPr>
          <w:rStyle w:val="eop"/>
        </w:rPr>
        <w:t> </w:t>
      </w:r>
    </w:p>
    <w:p w14:paraId="5731B0B3"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Tata Consultancy Services, San Ramon, CA</w:t>
      </w:r>
      <w:r>
        <w:rPr>
          <w:rStyle w:val="eop"/>
        </w:rPr>
        <w:t> </w:t>
      </w:r>
    </w:p>
    <w:p w14:paraId="2854A689"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eop"/>
        </w:rPr>
        <w:t> </w:t>
      </w:r>
    </w:p>
    <w:p w14:paraId="528591A3" w14:textId="77777777" w:rsidR="00047284" w:rsidRDefault="00047284" w:rsidP="00047284">
      <w:pPr>
        <w:pStyle w:val="paragraph"/>
        <w:numPr>
          <w:ilvl w:val="0"/>
          <w:numId w:val="3"/>
        </w:numPr>
        <w:spacing w:before="0" w:beforeAutospacing="0" w:after="0" w:afterAutospacing="0"/>
        <w:ind w:left="360" w:firstLine="0"/>
        <w:textAlignment w:val="baseline"/>
      </w:pPr>
      <w:r>
        <w:rPr>
          <w:rStyle w:val="normaltextrun"/>
        </w:rPr>
        <w:t xml:space="preserve">Administered Citrix Remote Access including Citrix </w:t>
      </w:r>
      <w:proofErr w:type="spellStart"/>
      <w:r>
        <w:rPr>
          <w:rStyle w:val="normaltextrun"/>
        </w:rPr>
        <w:t>Xen</w:t>
      </w:r>
      <w:proofErr w:type="spellEnd"/>
      <w:r>
        <w:rPr>
          <w:rStyle w:val="normaltextrun"/>
        </w:rPr>
        <w:t xml:space="preserve"> Desktop, </w:t>
      </w:r>
      <w:proofErr w:type="spellStart"/>
      <w:r>
        <w:rPr>
          <w:rStyle w:val="normaltextrun"/>
        </w:rPr>
        <w:t>Xen</w:t>
      </w:r>
      <w:proofErr w:type="spellEnd"/>
      <w:r>
        <w:rPr>
          <w:rStyle w:val="normaltextrun"/>
        </w:rPr>
        <w:t xml:space="preserve"> App, and </w:t>
      </w:r>
      <w:proofErr w:type="spellStart"/>
      <w:r>
        <w:rPr>
          <w:rStyle w:val="spellingerror"/>
        </w:rPr>
        <w:t>Netscaler</w:t>
      </w:r>
      <w:proofErr w:type="spellEnd"/>
      <w:r>
        <w:rPr>
          <w:rStyle w:val="eop"/>
        </w:rPr>
        <w:t> </w:t>
      </w:r>
    </w:p>
    <w:p w14:paraId="6930F912" w14:textId="77777777" w:rsidR="00047284" w:rsidRDefault="00047284" w:rsidP="00047284">
      <w:pPr>
        <w:pStyle w:val="paragraph"/>
        <w:numPr>
          <w:ilvl w:val="0"/>
          <w:numId w:val="3"/>
        </w:numPr>
        <w:spacing w:before="0" w:beforeAutospacing="0" w:after="0" w:afterAutospacing="0"/>
        <w:ind w:left="360" w:firstLine="0"/>
        <w:textAlignment w:val="baseline"/>
      </w:pPr>
      <w:r>
        <w:rPr>
          <w:rStyle w:val="normaltextrun"/>
        </w:rPr>
        <w:t>Performed troubleshooting skills and root cause analysis of issues for Citrix remote access product on Windows Server OS. Used and troubleshooting in Windows Server 2008, Windows Server 2012, Windows 7, Windows 10 OS experience</w:t>
      </w:r>
      <w:r>
        <w:rPr>
          <w:rStyle w:val="eop"/>
        </w:rPr>
        <w:t> </w:t>
      </w:r>
    </w:p>
    <w:p w14:paraId="16D02619" w14:textId="77777777" w:rsidR="00047284" w:rsidRDefault="00047284" w:rsidP="00047284">
      <w:pPr>
        <w:pStyle w:val="paragraph"/>
        <w:numPr>
          <w:ilvl w:val="0"/>
          <w:numId w:val="3"/>
        </w:numPr>
        <w:spacing w:before="0" w:beforeAutospacing="0" w:after="0" w:afterAutospacing="0"/>
        <w:ind w:left="360" w:firstLine="0"/>
        <w:textAlignment w:val="baseline"/>
      </w:pPr>
      <w:r>
        <w:rPr>
          <w:rStyle w:val="normaltextrun"/>
        </w:rPr>
        <w:t>Performed tasks for end users on the Citrix served application, maintained the back up and ensured recovery of data. Upgraded XenApp 6.5 farm to 7.X using power shell scripts</w:t>
      </w:r>
      <w:r>
        <w:rPr>
          <w:rStyle w:val="eop"/>
        </w:rPr>
        <w:t> </w:t>
      </w:r>
    </w:p>
    <w:p w14:paraId="4A52388A" w14:textId="77777777" w:rsidR="00047284" w:rsidRDefault="00047284" w:rsidP="00047284">
      <w:pPr>
        <w:pStyle w:val="paragraph"/>
        <w:numPr>
          <w:ilvl w:val="0"/>
          <w:numId w:val="3"/>
        </w:numPr>
        <w:spacing w:before="0" w:beforeAutospacing="0" w:after="0" w:afterAutospacing="0"/>
        <w:ind w:left="360" w:firstLine="0"/>
        <w:textAlignment w:val="baseline"/>
      </w:pPr>
      <w:r>
        <w:rPr>
          <w:rStyle w:val="normaltextrun"/>
        </w:rPr>
        <w:t>Resolved all problems related to the network</w:t>
      </w:r>
      <w:r>
        <w:rPr>
          <w:rStyle w:val="eop"/>
        </w:rPr>
        <w:t> </w:t>
      </w:r>
    </w:p>
    <w:p w14:paraId="4F4FED75" w14:textId="77777777" w:rsidR="00047284" w:rsidRDefault="00047284" w:rsidP="00047284">
      <w:pPr>
        <w:pStyle w:val="paragraph"/>
        <w:numPr>
          <w:ilvl w:val="0"/>
          <w:numId w:val="4"/>
        </w:numPr>
        <w:spacing w:before="0" w:beforeAutospacing="0" w:after="0" w:afterAutospacing="0"/>
        <w:ind w:left="360" w:firstLine="0"/>
        <w:textAlignment w:val="baseline"/>
      </w:pPr>
      <w:r>
        <w:rPr>
          <w:rStyle w:val="normaltextrun"/>
        </w:rPr>
        <w:t>Maintained the Citrix system by implementing the security systems such as monitoring the access and performing routine checks</w:t>
      </w:r>
      <w:r>
        <w:rPr>
          <w:rStyle w:val="eop"/>
        </w:rPr>
        <w:t> </w:t>
      </w:r>
    </w:p>
    <w:p w14:paraId="48558DDA" w14:textId="77777777" w:rsidR="00047284" w:rsidRDefault="00047284" w:rsidP="00047284">
      <w:pPr>
        <w:pStyle w:val="paragraph"/>
        <w:numPr>
          <w:ilvl w:val="0"/>
          <w:numId w:val="4"/>
        </w:numPr>
        <w:spacing w:before="0" w:beforeAutospacing="0" w:after="0" w:afterAutospacing="0"/>
        <w:ind w:left="360" w:firstLine="0"/>
        <w:textAlignment w:val="baseline"/>
      </w:pPr>
      <w:r>
        <w:rPr>
          <w:rStyle w:val="normaltextrun"/>
        </w:rPr>
        <w:t>Troubleshoot network for LAN and WAN that affects the working of Citrix</w:t>
      </w:r>
      <w:r>
        <w:rPr>
          <w:rStyle w:val="eop"/>
        </w:rPr>
        <w:t> </w:t>
      </w:r>
    </w:p>
    <w:p w14:paraId="152FB0B3" w14:textId="77777777" w:rsidR="00047284" w:rsidRDefault="00047284" w:rsidP="00047284">
      <w:pPr>
        <w:pStyle w:val="paragraph"/>
        <w:numPr>
          <w:ilvl w:val="0"/>
          <w:numId w:val="4"/>
        </w:numPr>
        <w:spacing w:before="0" w:beforeAutospacing="0" w:after="0" w:afterAutospacing="0"/>
        <w:ind w:left="360" w:firstLine="0"/>
        <w:textAlignment w:val="baseline"/>
      </w:pPr>
      <w:r>
        <w:rPr>
          <w:rStyle w:val="normaltextrun"/>
        </w:rPr>
        <w:t>Performed Analysis of remote access environment, involving latency of applications installed on Citrix environment</w:t>
      </w:r>
      <w:r>
        <w:rPr>
          <w:rStyle w:val="eop"/>
        </w:rPr>
        <w:t> </w:t>
      </w:r>
    </w:p>
    <w:p w14:paraId="619A87F6" w14:textId="77777777" w:rsidR="00047284" w:rsidRDefault="00047284" w:rsidP="00047284">
      <w:pPr>
        <w:pStyle w:val="paragraph"/>
        <w:spacing w:before="0" w:beforeAutospacing="0" w:after="0" w:afterAutospacing="0"/>
        <w:ind w:left="720"/>
        <w:textAlignment w:val="baseline"/>
        <w:rPr>
          <w:rFonts w:ascii="Segoe UI" w:hAnsi="Segoe UI" w:cs="Segoe UI"/>
          <w:sz w:val="18"/>
          <w:szCs w:val="18"/>
        </w:rPr>
      </w:pPr>
      <w:r>
        <w:rPr>
          <w:rStyle w:val="eop"/>
        </w:rPr>
        <w:t> </w:t>
      </w:r>
    </w:p>
    <w:p w14:paraId="005EC668"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rPr>
        <w:t>Global Product manager Citrix, 2011-2016</w:t>
      </w:r>
      <w:r>
        <w:rPr>
          <w:rStyle w:val="eop"/>
        </w:rPr>
        <w:t> </w:t>
      </w:r>
    </w:p>
    <w:p w14:paraId="4EEE35AF"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Konecranes, Inc., Springfield, OH</w:t>
      </w:r>
      <w:r>
        <w:rPr>
          <w:rStyle w:val="eop"/>
        </w:rPr>
        <w:t> </w:t>
      </w:r>
    </w:p>
    <w:p w14:paraId="238E535E"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eop"/>
        </w:rPr>
        <w:t> </w:t>
      </w:r>
    </w:p>
    <w:p w14:paraId="26210861" w14:textId="77777777" w:rsidR="00047284" w:rsidRDefault="00047284" w:rsidP="00047284">
      <w:pPr>
        <w:pStyle w:val="paragraph"/>
        <w:numPr>
          <w:ilvl w:val="0"/>
          <w:numId w:val="5"/>
        </w:numPr>
        <w:spacing w:before="0" w:beforeAutospacing="0" w:after="0" w:afterAutospacing="0"/>
        <w:ind w:left="360" w:firstLine="0"/>
        <w:textAlignment w:val="baseline"/>
      </w:pPr>
      <w:r>
        <w:rPr>
          <w:rStyle w:val="normaltextrun"/>
        </w:rPr>
        <w:t>Installed and administered Windows 2000/2003/2008/R2/2012, Active Directory, DNS, GPO, XenApp, </w:t>
      </w:r>
      <w:proofErr w:type="spellStart"/>
      <w:r>
        <w:rPr>
          <w:rStyle w:val="spellingerror"/>
        </w:rPr>
        <w:t>XenServer</w:t>
      </w:r>
      <w:proofErr w:type="spellEnd"/>
      <w:r>
        <w:rPr>
          <w:rStyle w:val="normaltextrun"/>
        </w:rPr>
        <w:t>, </w:t>
      </w:r>
      <w:proofErr w:type="spellStart"/>
      <w:r>
        <w:rPr>
          <w:rStyle w:val="spellingerror"/>
        </w:rPr>
        <w:t>XenDesktop</w:t>
      </w:r>
      <w:proofErr w:type="spellEnd"/>
      <w:r>
        <w:rPr>
          <w:rStyle w:val="normaltextrun"/>
        </w:rPr>
        <w:t>, </w:t>
      </w:r>
      <w:proofErr w:type="spellStart"/>
      <w:r>
        <w:rPr>
          <w:rStyle w:val="spellingerror"/>
        </w:rPr>
        <w:t>EdgeSight</w:t>
      </w:r>
      <w:proofErr w:type="spellEnd"/>
      <w:r>
        <w:rPr>
          <w:rStyle w:val="normaltextrun"/>
        </w:rPr>
        <w:t>, Citrix </w:t>
      </w:r>
      <w:proofErr w:type="spellStart"/>
      <w:r>
        <w:rPr>
          <w:rStyle w:val="spellingerror"/>
        </w:rPr>
        <w:t>Netscaler</w:t>
      </w:r>
      <w:proofErr w:type="spellEnd"/>
      <w:r>
        <w:rPr>
          <w:rStyle w:val="eop"/>
        </w:rPr>
        <w:t> </w:t>
      </w:r>
    </w:p>
    <w:p w14:paraId="5C4B32CD" w14:textId="77777777" w:rsidR="00047284" w:rsidRDefault="00047284" w:rsidP="00047284">
      <w:pPr>
        <w:pStyle w:val="paragraph"/>
        <w:numPr>
          <w:ilvl w:val="0"/>
          <w:numId w:val="5"/>
        </w:numPr>
        <w:spacing w:before="0" w:beforeAutospacing="0" w:after="0" w:afterAutospacing="0"/>
        <w:ind w:left="360" w:firstLine="0"/>
        <w:textAlignment w:val="baseline"/>
      </w:pPr>
      <w:r>
        <w:rPr>
          <w:rStyle w:val="normaltextrun"/>
        </w:rPr>
        <w:t>Managed 120 virtual servers and supported 500 applications that were accessed by 1500 concurrent users 24 X 7</w:t>
      </w:r>
      <w:r>
        <w:rPr>
          <w:rStyle w:val="eop"/>
        </w:rPr>
        <w:t> </w:t>
      </w:r>
    </w:p>
    <w:p w14:paraId="4BE8B9D7" w14:textId="77777777" w:rsidR="00047284" w:rsidRDefault="00047284" w:rsidP="00047284">
      <w:pPr>
        <w:pStyle w:val="paragraph"/>
        <w:numPr>
          <w:ilvl w:val="0"/>
          <w:numId w:val="5"/>
        </w:numPr>
        <w:spacing w:before="0" w:beforeAutospacing="0" w:after="0" w:afterAutospacing="0"/>
        <w:ind w:left="360" w:firstLine="0"/>
        <w:textAlignment w:val="baseline"/>
      </w:pPr>
      <w:r>
        <w:rPr>
          <w:rStyle w:val="normaltextrun"/>
        </w:rPr>
        <w:t>Monitored Citrix Server status via Citrix Edge Sight</w:t>
      </w:r>
      <w:r>
        <w:rPr>
          <w:rStyle w:val="eop"/>
        </w:rPr>
        <w:t> </w:t>
      </w:r>
    </w:p>
    <w:p w14:paraId="3A2E3F01" w14:textId="77777777" w:rsidR="00047284" w:rsidRDefault="00047284" w:rsidP="00047284">
      <w:pPr>
        <w:pStyle w:val="paragraph"/>
        <w:numPr>
          <w:ilvl w:val="0"/>
          <w:numId w:val="6"/>
        </w:numPr>
        <w:spacing w:before="0" w:beforeAutospacing="0" w:after="0" w:afterAutospacing="0"/>
        <w:ind w:left="360" w:firstLine="0"/>
        <w:textAlignment w:val="baseline"/>
      </w:pPr>
      <w:r>
        <w:rPr>
          <w:rStyle w:val="normaltextrun"/>
        </w:rPr>
        <w:t>Performed scripting through VBS, CMD and applied Citrix Hotfixes</w:t>
      </w:r>
      <w:r>
        <w:rPr>
          <w:rStyle w:val="eop"/>
        </w:rPr>
        <w:t> </w:t>
      </w:r>
    </w:p>
    <w:p w14:paraId="1B33D14C" w14:textId="77777777" w:rsidR="00047284" w:rsidRDefault="00047284" w:rsidP="00047284">
      <w:pPr>
        <w:pStyle w:val="paragraph"/>
        <w:spacing w:before="0" w:beforeAutospacing="0" w:after="0" w:afterAutospacing="0"/>
        <w:ind w:left="720"/>
        <w:textAlignment w:val="baseline"/>
        <w:rPr>
          <w:rFonts w:ascii="Segoe UI" w:hAnsi="Segoe UI" w:cs="Segoe UI"/>
          <w:sz w:val="18"/>
          <w:szCs w:val="18"/>
        </w:rPr>
      </w:pPr>
      <w:r>
        <w:rPr>
          <w:rStyle w:val="eop"/>
        </w:rPr>
        <w:lastRenderedPageBreak/>
        <w:t> </w:t>
      </w:r>
    </w:p>
    <w:p w14:paraId="2DF11279"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rPr>
        <w:t>Systems Center Configuration Manager, 2011-2011</w:t>
      </w:r>
      <w:r>
        <w:rPr>
          <w:rStyle w:val="eop"/>
        </w:rPr>
        <w:t> </w:t>
      </w:r>
    </w:p>
    <w:p w14:paraId="145E78D6"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Great American Insurance Co., Cincinnati, OH</w:t>
      </w:r>
      <w:r>
        <w:rPr>
          <w:rStyle w:val="eop"/>
        </w:rPr>
        <w:t> </w:t>
      </w:r>
    </w:p>
    <w:p w14:paraId="074E6B29" w14:textId="77777777" w:rsidR="00047284" w:rsidRDefault="00047284" w:rsidP="00047284">
      <w:pPr>
        <w:pStyle w:val="paragraph"/>
        <w:numPr>
          <w:ilvl w:val="0"/>
          <w:numId w:val="7"/>
        </w:numPr>
        <w:spacing w:before="0" w:beforeAutospacing="0" w:after="0" w:afterAutospacing="0"/>
        <w:ind w:left="360" w:firstLine="0"/>
        <w:textAlignment w:val="baseline"/>
      </w:pPr>
      <w:r>
        <w:rPr>
          <w:rStyle w:val="normaltextrun"/>
        </w:rPr>
        <w:t>Planned and implemented the upgrade to Windows 7 from Vista and XP. Extensive use of user state migration tool. Imaging and Virtualization using VM Ware. Virtualization of packages using Hyper-V, MED V.</w:t>
      </w:r>
      <w:r>
        <w:rPr>
          <w:rStyle w:val="eop"/>
        </w:rPr>
        <w:t> </w:t>
      </w:r>
    </w:p>
    <w:p w14:paraId="6671A6F5" w14:textId="77777777" w:rsidR="00047284" w:rsidRDefault="00047284" w:rsidP="00047284">
      <w:pPr>
        <w:pStyle w:val="paragraph"/>
        <w:numPr>
          <w:ilvl w:val="0"/>
          <w:numId w:val="8"/>
        </w:numPr>
        <w:spacing w:before="0" w:beforeAutospacing="0" w:after="0" w:afterAutospacing="0"/>
        <w:ind w:left="360" w:firstLine="0"/>
        <w:textAlignment w:val="baseline"/>
      </w:pPr>
      <w:r>
        <w:rPr>
          <w:rStyle w:val="normaltextrun"/>
        </w:rPr>
        <w:t>Gained experience in SCCM, SCOM and SCVMM to provide Enterprise IT Infrastructure. Deployed tools for O/S Deployment, Configuration Management, SM distribution, and S/W Updates</w:t>
      </w:r>
      <w:r>
        <w:rPr>
          <w:rStyle w:val="eop"/>
        </w:rPr>
        <w:t> </w:t>
      </w:r>
    </w:p>
    <w:p w14:paraId="311F0582" w14:textId="77777777" w:rsidR="00047284" w:rsidRDefault="00047284" w:rsidP="00047284">
      <w:pPr>
        <w:pStyle w:val="paragraph"/>
        <w:spacing w:before="0" w:beforeAutospacing="0" w:after="0" w:afterAutospacing="0"/>
        <w:ind w:left="720"/>
        <w:textAlignment w:val="baseline"/>
        <w:rPr>
          <w:rFonts w:ascii="Segoe UI" w:hAnsi="Segoe UI" w:cs="Segoe UI"/>
          <w:sz w:val="18"/>
          <w:szCs w:val="18"/>
        </w:rPr>
      </w:pPr>
      <w:r>
        <w:rPr>
          <w:rStyle w:val="eop"/>
        </w:rPr>
        <w:t> </w:t>
      </w:r>
    </w:p>
    <w:p w14:paraId="0E231369"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rPr>
        <w:t>Information Technology Manager, 1998-2010</w:t>
      </w:r>
      <w:r>
        <w:rPr>
          <w:rStyle w:val="eop"/>
        </w:rPr>
        <w:t> </w:t>
      </w:r>
    </w:p>
    <w:p w14:paraId="72AC6C0C"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Innovative Technologies Corporation, Dayton, OH</w:t>
      </w:r>
      <w:r>
        <w:rPr>
          <w:rStyle w:val="eop"/>
        </w:rPr>
        <w:t> </w:t>
      </w:r>
    </w:p>
    <w:p w14:paraId="5BB9FE72" w14:textId="77777777" w:rsidR="00047284" w:rsidRDefault="00047284" w:rsidP="00047284">
      <w:pPr>
        <w:pStyle w:val="paragraph"/>
        <w:numPr>
          <w:ilvl w:val="0"/>
          <w:numId w:val="9"/>
        </w:numPr>
        <w:spacing w:before="0" w:beforeAutospacing="0" w:after="0" w:afterAutospacing="0"/>
        <w:ind w:left="360" w:firstLine="0"/>
        <w:textAlignment w:val="baseline"/>
      </w:pPr>
      <w:r>
        <w:rPr>
          <w:rStyle w:val="normaltextrun"/>
        </w:rPr>
        <w:t>Responsible for the overall planning and implementation of migration strategies for Operating Systems and applications (Server workstations)</w:t>
      </w:r>
      <w:r>
        <w:rPr>
          <w:rStyle w:val="eop"/>
        </w:rPr>
        <w:t> </w:t>
      </w:r>
    </w:p>
    <w:p w14:paraId="09633F72" w14:textId="77777777" w:rsidR="00047284" w:rsidRDefault="00047284" w:rsidP="00047284">
      <w:pPr>
        <w:pStyle w:val="paragraph"/>
        <w:numPr>
          <w:ilvl w:val="0"/>
          <w:numId w:val="10"/>
        </w:numPr>
        <w:spacing w:before="0" w:beforeAutospacing="0" w:after="0" w:afterAutospacing="0"/>
        <w:ind w:left="360" w:firstLine="0"/>
        <w:textAlignment w:val="baseline"/>
      </w:pPr>
      <w:r>
        <w:rPr>
          <w:rStyle w:val="normaltextrun"/>
        </w:rPr>
        <w:t>New hardware (NAS/SAN) and software integration with existing infrastructure</w:t>
      </w:r>
      <w:r>
        <w:rPr>
          <w:rStyle w:val="eop"/>
        </w:rPr>
        <w:t> </w:t>
      </w:r>
    </w:p>
    <w:p w14:paraId="3F85BEB2" w14:textId="5397D515" w:rsidR="00047284" w:rsidRDefault="00047284" w:rsidP="00047284">
      <w:pPr>
        <w:pStyle w:val="paragraph"/>
        <w:numPr>
          <w:ilvl w:val="0"/>
          <w:numId w:val="10"/>
        </w:numPr>
        <w:spacing w:before="0" w:beforeAutospacing="0" w:after="0" w:afterAutospacing="0"/>
        <w:ind w:left="360" w:firstLine="0"/>
        <w:textAlignment w:val="baseline"/>
      </w:pPr>
      <w:r>
        <w:rPr>
          <w:rStyle w:val="normaltextrun"/>
        </w:rPr>
        <w:t>Designed messaging infrastructure with Exchange, Virus Protection, and </w:t>
      </w:r>
      <w:r w:rsidR="00353A13">
        <w:rPr>
          <w:rStyle w:val="contextualspellingandgrammarerror"/>
        </w:rPr>
        <w:t>Anti-</w:t>
      </w:r>
      <w:r>
        <w:rPr>
          <w:rStyle w:val="contextualspellingandgrammarerror"/>
        </w:rPr>
        <w:t>Spam</w:t>
      </w:r>
      <w:r>
        <w:rPr>
          <w:rStyle w:val="normaltextrun"/>
        </w:rPr>
        <w:t> software while utilizing hardware and software solutions</w:t>
      </w:r>
      <w:r>
        <w:rPr>
          <w:rStyle w:val="eop"/>
        </w:rPr>
        <w:t> </w:t>
      </w:r>
    </w:p>
    <w:p w14:paraId="08F19B0B" w14:textId="77777777" w:rsidR="00047284" w:rsidRDefault="00047284" w:rsidP="00047284">
      <w:pPr>
        <w:pStyle w:val="paragraph"/>
        <w:numPr>
          <w:ilvl w:val="0"/>
          <w:numId w:val="10"/>
        </w:numPr>
        <w:spacing w:before="0" w:beforeAutospacing="0" w:after="0" w:afterAutospacing="0"/>
        <w:ind w:left="360" w:firstLine="0"/>
        <w:textAlignment w:val="baseline"/>
      </w:pPr>
      <w:r>
        <w:rPr>
          <w:rStyle w:val="normaltextrun"/>
        </w:rPr>
        <w:t>Gained extensive experience in designing, planning, and implementing backup and recovery strategies</w:t>
      </w:r>
      <w:r>
        <w:rPr>
          <w:rStyle w:val="eop"/>
        </w:rPr>
        <w:t> </w:t>
      </w:r>
    </w:p>
    <w:p w14:paraId="37D5A972" w14:textId="77777777" w:rsidR="00047284" w:rsidRDefault="00047284" w:rsidP="00047284">
      <w:pPr>
        <w:pStyle w:val="paragraph"/>
        <w:numPr>
          <w:ilvl w:val="0"/>
          <w:numId w:val="10"/>
        </w:numPr>
        <w:spacing w:before="0" w:beforeAutospacing="0" w:after="0" w:afterAutospacing="0"/>
        <w:ind w:left="360" w:firstLine="0"/>
        <w:textAlignment w:val="baseline"/>
      </w:pPr>
      <w:r>
        <w:rPr>
          <w:rStyle w:val="normaltextrun"/>
        </w:rPr>
        <w:t>Automated and tested backup strategies for Servers, Workstations, Exchange, SQL Server, and Oracle</w:t>
      </w:r>
      <w:r>
        <w:rPr>
          <w:rStyle w:val="eop"/>
        </w:rPr>
        <w:t> </w:t>
      </w:r>
    </w:p>
    <w:p w14:paraId="1AD259F3" w14:textId="77777777" w:rsidR="00047284" w:rsidRDefault="00047284" w:rsidP="00047284">
      <w:pPr>
        <w:pStyle w:val="paragraph"/>
        <w:spacing w:before="0" w:beforeAutospacing="0" w:after="0" w:afterAutospacing="0"/>
        <w:ind w:left="720"/>
        <w:textAlignment w:val="baseline"/>
        <w:rPr>
          <w:rFonts w:ascii="Segoe UI" w:hAnsi="Segoe UI" w:cs="Segoe UI"/>
          <w:sz w:val="18"/>
          <w:szCs w:val="18"/>
        </w:rPr>
      </w:pPr>
      <w:r>
        <w:rPr>
          <w:rStyle w:val="eop"/>
        </w:rPr>
        <w:t> </w:t>
      </w:r>
    </w:p>
    <w:p w14:paraId="12D18976"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rPr>
        <w:t>Project Manager, 1997-1998</w:t>
      </w:r>
      <w:r>
        <w:rPr>
          <w:rStyle w:val="eop"/>
        </w:rPr>
        <w:t> </w:t>
      </w:r>
    </w:p>
    <w:p w14:paraId="0B93209A"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National Cash Register (NCR), New Delhi, India</w:t>
      </w:r>
      <w:r>
        <w:rPr>
          <w:rStyle w:val="eop"/>
        </w:rPr>
        <w:t> </w:t>
      </w:r>
    </w:p>
    <w:p w14:paraId="26567848" w14:textId="77777777" w:rsidR="00047284" w:rsidRDefault="00047284" w:rsidP="00047284">
      <w:pPr>
        <w:pStyle w:val="paragraph"/>
        <w:numPr>
          <w:ilvl w:val="0"/>
          <w:numId w:val="11"/>
        </w:numPr>
        <w:spacing w:before="0" w:beforeAutospacing="0" w:after="0" w:afterAutospacing="0"/>
        <w:ind w:left="360" w:firstLine="0"/>
        <w:textAlignment w:val="baseline"/>
      </w:pPr>
      <w:r>
        <w:rPr>
          <w:rStyle w:val="normaltextrun"/>
        </w:rPr>
        <w:t>Involved in installing Clearinghouse centers, using Magnetic Ink Character Recognition (MICR) across India. Involved a Non-Imaging (Conventional) solution</w:t>
      </w:r>
      <w:r>
        <w:rPr>
          <w:rStyle w:val="eop"/>
        </w:rPr>
        <w:t> </w:t>
      </w:r>
    </w:p>
    <w:p w14:paraId="5E512ECE" w14:textId="77777777" w:rsidR="00047284" w:rsidRDefault="00047284" w:rsidP="00047284">
      <w:pPr>
        <w:pStyle w:val="paragraph"/>
        <w:numPr>
          <w:ilvl w:val="0"/>
          <w:numId w:val="11"/>
        </w:numPr>
        <w:spacing w:before="0" w:beforeAutospacing="0" w:after="0" w:afterAutospacing="0"/>
        <w:ind w:left="360" w:firstLine="0"/>
        <w:textAlignment w:val="baseline"/>
      </w:pPr>
      <w:r>
        <w:rPr>
          <w:rStyle w:val="normaltextrun"/>
        </w:rPr>
        <w:t>Managed a team for implementation of projects at multiple sites across India. Responsible for all aspects of Customer Relationship and Vendor management</w:t>
      </w:r>
      <w:r>
        <w:rPr>
          <w:rStyle w:val="eop"/>
        </w:rPr>
        <w:t> </w:t>
      </w:r>
    </w:p>
    <w:p w14:paraId="6B7D8E11" w14:textId="77777777" w:rsidR="00047284" w:rsidRDefault="00047284" w:rsidP="00047284">
      <w:pPr>
        <w:pStyle w:val="paragraph"/>
        <w:spacing w:before="0" w:beforeAutospacing="0" w:after="0" w:afterAutospacing="0"/>
        <w:ind w:left="720"/>
        <w:textAlignment w:val="baseline"/>
        <w:rPr>
          <w:rFonts w:ascii="Segoe UI" w:hAnsi="Segoe UI" w:cs="Segoe UI"/>
          <w:sz w:val="18"/>
          <w:szCs w:val="18"/>
        </w:rPr>
      </w:pPr>
      <w:r>
        <w:rPr>
          <w:rStyle w:val="eop"/>
        </w:rPr>
        <w:t> </w:t>
      </w:r>
    </w:p>
    <w:p w14:paraId="4AC01E55"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rPr>
        <w:t>Systems/Database Administrator, 1995-1997</w:t>
      </w:r>
      <w:r>
        <w:rPr>
          <w:rStyle w:val="eop"/>
        </w:rPr>
        <w:t> </w:t>
      </w:r>
    </w:p>
    <w:p w14:paraId="47587BF8"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Bechtel, New Delhi, India</w:t>
      </w:r>
      <w:r>
        <w:rPr>
          <w:rStyle w:val="eop"/>
        </w:rPr>
        <w:t> </w:t>
      </w:r>
    </w:p>
    <w:p w14:paraId="2898B1D0" w14:textId="77777777" w:rsidR="00047284" w:rsidRDefault="00047284" w:rsidP="00047284">
      <w:pPr>
        <w:pStyle w:val="paragraph"/>
        <w:numPr>
          <w:ilvl w:val="0"/>
          <w:numId w:val="12"/>
        </w:numPr>
        <w:spacing w:before="0" w:beforeAutospacing="0" w:after="0" w:afterAutospacing="0"/>
        <w:ind w:left="360" w:firstLine="0"/>
        <w:textAlignment w:val="baseline"/>
      </w:pPr>
      <w:r>
        <w:rPr>
          <w:rStyle w:val="normaltextrun"/>
        </w:rPr>
        <w:t xml:space="preserve">Installed, configured, and administered Oracle 6.0/7.0, and VMS (AXP) 6.1on DEC ALPHA 2000/500 for </w:t>
      </w:r>
      <w:proofErr w:type="spellStart"/>
      <w:r>
        <w:rPr>
          <w:rStyle w:val="normaltextrun"/>
        </w:rPr>
        <w:t>Dabhol</w:t>
      </w:r>
      <w:proofErr w:type="spellEnd"/>
      <w:r>
        <w:rPr>
          <w:rStyle w:val="normaltextrun"/>
        </w:rPr>
        <w:t xml:space="preserve"> Power Plant.</w:t>
      </w:r>
      <w:r>
        <w:rPr>
          <w:rStyle w:val="eop"/>
        </w:rPr>
        <w:t> </w:t>
      </w:r>
    </w:p>
    <w:p w14:paraId="04EA2E71" w14:textId="77777777" w:rsidR="00047284" w:rsidRDefault="00047284" w:rsidP="00047284">
      <w:pPr>
        <w:pStyle w:val="paragraph"/>
        <w:numPr>
          <w:ilvl w:val="0"/>
          <w:numId w:val="12"/>
        </w:numPr>
        <w:spacing w:before="0" w:beforeAutospacing="0" w:after="0" w:afterAutospacing="0"/>
        <w:ind w:left="360" w:firstLine="0"/>
        <w:textAlignment w:val="baseline"/>
      </w:pPr>
      <w:r>
        <w:rPr>
          <w:rStyle w:val="normaltextrun"/>
        </w:rPr>
        <w:t>Responsible for maintenance and design of networks, using different protocols (TCP/IP, </w:t>
      </w:r>
      <w:proofErr w:type="spellStart"/>
      <w:r>
        <w:rPr>
          <w:rStyle w:val="spellingerror"/>
        </w:rPr>
        <w:t>Decnet</w:t>
      </w:r>
      <w:proofErr w:type="spellEnd"/>
      <w:r>
        <w:rPr>
          <w:rStyle w:val="normaltextrun"/>
        </w:rPr>
        <w:t>, IPX)</w:t>
      </w:r>
      <w:r>
        <w:rPr>
          <w:rStyle w:val="eop"/>
        </w:rPr>
        <w:t> </w:t>
      </w:r>
    </w:p>
    <w:p w14:paraId="2704492B" w14:textId="77777777" w:rsidR="00047284" w:rsidRDefault="00047284" w:rsidP="00047284">
      <w:pPr>
        <w:pStyle w:val="paragraph"/>
        <w:spacing w:before="0" w:beforeAutospacing="0" w:after="0" w:afterAutospacing="0"/>
        <w:ind w:left="720"/>
        <w:textAlignment w:val="baseline"/>
        <w:rPr>
          <w:rFonts w:ascii="Segoe UI" w:hAnsi="Segoe UI" w:cs="Segoe UI"/>
          <w:sz w:val="18"/>
          <w:szCs w:val="18"/>
        </w:rPr>
      </w:pPr>
      <w:r>
        <w:rPr>
          <w:rStyle w:val="eop"/>
        </w:rPr>
        <w:t> </w:t>
      </w:r>
    </w:p>
    <w:p w14:paraId="6A77BF39"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rPr>
        <w:t>Software Engineer, 1992-1995</w:t>
      </w:r>
      <w:r>
        <w:rPr>
          <w:rStyle w:val="eop"/>
        </w:rPr>
        <w:t> </w:t>
      </w:r>
    </w:p>
    <w:p w14:paraId="0EEFEE4A"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Digital Equipment Corporation (DEC), New Delhi, India</w:t>
      </w:r>
      <w:r>
        <w:rPr>
          <w:rStyle w:val="eop"/>
        </w:rPr>
        <w:t> </w:t>
      </w:r>
    </w:p>
    <w:p w14:paraId="259534AC" w14:textId="77777777" w:rsidR="00047284" w:rsidRDefault="00047284" w:rsidP="00047284">
      <w:pPr>
        <w:pStyle w:val="paragraph"/>
        <w:numPr>
          <w:ilvl w:val="0"/>
          <w:numId w:val="13"/>
        </w:numPr>
        <w:spacing w:before="0" w:beforeAutospacing="0" w:after="0" w:afterAutospacing="0"/>
        <w:ind w:left="360" w:firstLine="0"/>
        <w:textAlignment w:val="baseline"/>
      </w:pPr>
      <w:r>
        <w:rPr>
          <w:rStyle w:val="normaltextrun"/>
        </w:rPr>
        <w:t>Provided software and database support to major corporate customers: Maruti Udyog Ltd.</w:t>
      </w:r>
      <w:r>
        <w:rPr>
          <w:rStyle w:val="eop"/>
        </w:rPr>
        <w:t> </w:t>
      </w:r>
    </w:p>
    <w:p w14:paraId="68126F44" w14:textId="77777777" w:rsidR="00047284" w:rsidRDefault="00047284" w:rsidP="00047284">
      <w:pPr>
        <w:pStyle w:val="paragraph"/>
        <w:numPr>
          <w:ilvl w:val="0"/>
          <w:numId w:val="13"/>
        </w:numPr>
        <w:spacing w:before="0" w:beforeAutospacing="0" w:after="0" w:afterAutospacing="0"/>
        <w:ind w:left="360" w:firstLine="0"/>
        <w:textAlignment w:val="baseline"/>
      </w:pPr>
      <w:r>
        <w:rPr>
          <w:rStyle w:val="normaltextrun"/>
        </w:rPr>
        <w:t>Collaborated with Suzuki Japan; Steel Authority of India Ltd., and Bechtel India, and Airtel</w:t>
      </w:r>
      <w:r>
        <w:rPr>
          <w:rStyle w:val="eop"/>
        </w:rPr>
        <w:t> </w:t>
      </w:r>
    </w:p>
    <w:p w14:paraId="26437A2B" w14:textId="02D66052" w:rsidR="00047284" w:rsidRDefault="00047284" w:rsidP="00047284">
      <w:pPr>
        <w:pStyle w:val="paragraph"/>
        <w:spacing w:before="0" w:beforeAutospacing="0" w:after="0" w:afterAutospacing="0"/>
        <w:textAlignment w:val="baseline"/>
        <w:rPr>
          <w:rStyle w:val="eop"/>
        </w:rPr>
      </w:pPr>
      <w:r>
        <w:rPr>
          <w:rStyle w:val="eop"/>
        </w:rPr>
        <w:t> </w:t>
      </w:r>
    </w:p>
    <w:p w14:paraId="7539ED85" w14:textId="77777777" w:rsidR="00353A13" w:rsidRDefault="00353A13" w:rsidP="00047284">
      <w:pPr>
        <w:pStyle w:val="paragraph"/>
        <w:spacing w:before="0" w:beforeAutospacing="0" w:after="0" w:afterAutospacing="0"/>
        <w:textAlignment w:val="baseline"/>
        <w:rPr>
          <w:rFonts w:ascii="Segoe UI" w:hAnsi="Segoe UI" w:cs="Segoe UI"/>
          <w:sz w:val="18"/>
          <w:szCs w:val="18"/>
        </w:rPr>
      </w:pPr>
    </w:p>
    <w:p w14:paraId="414A2A38"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b/>
          <w:bCs/>
          <w:u w:val="single"/>
        </w:rPr>
        <w:t>EDUCATION:</w:t>
      </w:r>
      <w:r>
        <w:rPr>
          <w:rStyle w:val="eop"/>
        </w:rPr>
        <w:t> </w:t>
      </w:r>
      <w:r>
        <w:rPr>
          <w:rFonts w:ascii="Segoe UI" w:hAnsi="Segoe UI" w:cs="Segoe UI"/>
          <w:sz w:val="18"/>
          <w:szCs w:val="18"/>
        </w:rPr>
        <w:br/>
      </w:r>
    </w:p>
    <w:p w14:paraId="400354C6" w14:textId="4BE32093"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Bachelor’s Degree</w:t>
      </w:r>
      <w:r w:rsidR="00353A13">
        <w:rPr>
          <w:rStyle w:val="normaltextrun"/>
        </w:rPr>
        <w:t xml:space="preserve"> (B.E.)</w:t>
      </w:r>
      <w:r>
        <w:rPr>
          <w:rStyle w:val="normaltextrun"/>
        </w:rPr>
        <w:t xml:space="preserve"> in Computer Engineering, Pune, Maharashtra, India.</w:t>
      </w:r>
      <w:r>
        <w:rPr>
          <w:rStyle w:val="eop"/>
        </w:rPr>
        <w:t> </w:t>
      </w:r>
    </w:p>
    <w:p w14:paraId="5AD7F922"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283F7B57" w14:textId="266B6EEE" w:rsidR="008619FC" w:rsidRDefault="00047284" w:rsidP="00047284">
      <w:pPr>
        <w:pStyle w:val="paragraph"/>
        <w:spacing w:before="0" w:beforeAutospacing="0" w:after="0" w:afterAutospacing="0"/>
        <w:textAlignment w:val="baseline"/>
        <w:rPr>
          <w:rStyle w:val="normaltextrun"/>
          <w:b/>
          <w:bCs/>
          <w:u w:val="single"/>
        </w:rPr>
      </w:pPr>
      <w:r>
        <w:rPr>
          <w:rStyle w:val="normaltextrun"/>
          <w:b/>
          <w:bCs/>
          <w:u w:val="single"/>
        </w:rPr>
        <w:t>CERTIFICATES:</w:t>
      </w:r>
    </w:p>
    <w:p w14:paraId="028B6E64" w14:textId="77777777" w:rsidR="008619FC" w:rsidRDefault="008619FC" w:rsidP="00047284">
      <w:pPr>
        <w:pStyle w:val="paragraph"/>
        <w:spacing w:before="0" w:beforeAutospacing="0" w:after="0" w:afterAutospacing="0"/>
        <w:textAlignment w:val="baseline"/>
        <w:rPr>
          <w:rStyle w:val="normaltextrun"/>
          <w:b/>
          <w:bCs/>
          <w:u w:val="single"/>
        </w:rPr>
      </w:pPr>
    </w:p>
    <w:p w14:paraId="2A7D78F3" w14:textId="1159A7B9"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Microsoft Certifications: MCSE, MCP+1, MCP Oracle Certified Associate</w:t>
      </w:r>
      <w:r>
        <w:rPr>
          <w:rStyle w:val="eop"/>
        </w:rPr>
        <w:t> </w:t>
      </w:r>
    </w:p>
    <w:p w14:paraId="2A95D5D3"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                                Citrix certifications: XenApp Administrator, </w:t>
      </w:r>
      <w:proofErr w:type="spellStart"/>
      <w:r>
        <w:rPr>
          <w:rStyle w:val="spellingerror"/>
        </w:rPr>
        <w:t>Netscaler</w:t>
      </w:r>
      <w:proofErr w:type="spellEnd"/>
      <w:r>
        <w:rPr>
          <w:rStyle w:val="eop"/>
        </w:rPr>
        <w:t> </w:t>
      </w:r>
    </w:p>
    <w:p w14:paraId="5138C76F" w14:textId="77777777" w:rsidR="00047284" w:rsidRDefault="00047284" w:rsidP="00047284">
      <w:pPr>
        <w:pStyle w:val="paragraph"/>
        <w:spacing w:before="0" w:beforeAutospacing="0" w:after="0" w:afterAutospacing="0"/>
        <w:textAlignment w:val="baseline"/>
        <w:rPr>
          <w:rFonts w:ascii="Segoe UI" w:hAnsi="Segoe UI" w:cs="Segoe UI"/>
          <w:sz w:val="18"/>
          <w:szCs w:val="18"/>
        </w:rPr>
      </w:pPr>
      <w:r>
        <w:rPr>
          <w:rStyle w:val="normaltextrun"/>
        </w:rPr>
        <w:t>                                Administrator VMware </w:t>
      </w:r>
      <w:r>
        <w:rPr>
          <w:rStyle w:val="spellingerror"/>
        </w:rPr>
        <w:t>VSphere</w:t>
      </w:r>
      <w:r>
        <w:rPr>
          <w:rStyle w:val="normaltextrun"/>
        </w:rPr>
        <w:t>: Fast Track [v 5.0]</w:t>
      </w:r>
      <w:r>
        <w:rPr>
          <w:rStyle w:val="eop"/>
        </w:rPr>
        <w:t> </w:t>
      </w:r>
    </w:p>
    <w:p w14:paraId="0FD552BF" w14:textId="77777777" w:rsidR="006748EB" w:rsidRDefault="006748EB"/>
    <w:sectPr w:rsidR="00674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E7D"/>
    <w:multiLevelType w:val="multilevel"/>
    <w:tmpl w:val="AC7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80FCB"/>
    <w:multiLevelType w:val="multilevel"/>
    <w:tmpl w:val="0A32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76BB7"/>
    <w:multiLevelType w:val="multilevel"/>
    <w:tmpl w:val="36F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67085"/>
    <w:multiLevelType w:val="multilevel"/>
    <w:tmpl w:val="B896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E0D62"/>
    <w:multiLevelType w:val="multilevel"/>
    <w:tmpl w:val="2F2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77592"/>
    <w:multiLevelType w:val="hybridMultilevel"/>
    <w:tmpl w:val="4D9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63D5E"/>
    <w:multiLevelType w:val="multilevel"/>
    <w:tmpl w:val="0FBA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0130D"/>
    <w:multiLevelType w:val="hybridMultilevel"/>
    <w:tmpl w:val="3AE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75275"/>
    <w:multiLevelType w:val="multilevel"/>
    <w:tmpl w:val="47E6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71B1F"/>
    <w:multiLevelType w:val="multilevel"/>
    <w:tmpl w:val="367C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B609D"/>
    <w:multiLevelType w:val="hybridMultilevel"/>
    <w:tmpl w:val="75A6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F6B25"/>
    <w:multiLevelType w:val="hybridMultilevel"/>
    <w:tmpl w:val="7188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E798C"/>
    <w:multiLevelType w:val="multilevel"/>
    <w:tmpl w:val="9B5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779E6"/>
    <w:multiLevelType w:val="multilevel"/>
    <w:tmpl w:val="5CE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9102FC"/>
    <w:multiLevelType w:val="multilevel"/>
    <w:tmpl w:val="59F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C530A2"/>
    <w:multiLevelType w:val="multilevel"/>
    <w:tmpl w:val="CDC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262F06"/>
    <w:multiLevelType w:val="multilevel"/>
    <w:tmpl w:val="86AC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CE125B"/>
    <w:multiLevelType w:val="multilevel"/>
    <w:tmpl w:val="E498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12"/>
  </w:num>
  <w:num w:numId="4">
    <w:abstractNumId w:val="3"/>
  </w:num>
  <w:num w:numId="5">
    <w:abstractNumId w:val="0"/>
  </w:num>
  <w:num w:numId="6">
    <w:abstractNumId w:val="4"/>
  </w:num>
  <w:num w:numId="7">
    <w:abstractNumId w:val="6"/>
  </w:num>
  <w:num w:numId="8">
    <w:abstractNumId w:val="8"/>
  </w:num>
  <w:num w:numId="9">
    <w:abstractNumId w:val="14"/>
  </w:num>
  <w:num w:numId="10">
    <w:abstractNumId w:val="9"/>
  </w:num>
  <w:num w:numId="11">
    <w:abstractNumId w:val="15"/>
  </w:num>
  <w:num w:numId="12">
    <w:abstractNumId w:val="16"/>
  </w:num>
  <w:num w:numId="13">
    <w:abstractNumId w:val="2"/>
  </w:num>
  <w:num w:numId="14">
    <w:abstractNumId w:val="7"/>
  </w:num>
  <w:num w:numId="15">
    <w:abstractNumId w:val="10"/>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84"/>
    <w:rsid w:val="000371BE"/>
    <w:rsid w:val="00047284"/>
    <w:rsid w:val="000565BC"/>
    <w:rsid w:val="00166DF5"/>
    <w:rsid w:val="002E2EDA"/>
    <w:rsid w:val="00353A13"/>
    <w:rsid w:val="0046742F"/>
    <w:rsid w:val="00565A37"/>
    <w:rsid w:val="0063730A"/>
    <w:rsid w:val="00653859"/>
    <w:rsid w:val="006748EB"/>
    <w:rsid w:val="006972F4"/>
    <w:rsid w:val="008619FC"/>
    <w:rsid w:val="0089521D"/>
    <w:rsid w:val="00A2524B"/>
    <w:rsid w:val="00A54326"/>
    <w:rsid w:val="00C40DB1"/>
    <w:rsid w:val="00D20BEC"/>
    <w:rsid w:val="00D77728"/>
    <w:rsid w:val="00F2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D898"/>
  <w15:chartTrackingRefBased/>
  <w15:docId w15:val="{266AF28C-0AD1-4D9B-8B4C-AB95E987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20BEC"/>
    <w:pPr>
      <w:keepNext/>
      <w:keepLines/>
      <w:spacing w:before="40" w:after="0"/>
      <w:outlineLvl w:val="2"/>
    </w:pPr>
    <w:rPr>
      <w:rFonts w:asciiTheme="majorHAnsi" w:eastAsiaTheme="majorEastAsia" w:hAnsiTheme="majorHAnsi" w:cstheme="majorBidi"/>
      <w:color w:val="1F3763" w:themeColor="accent1" w:themeShade="7F"/>
      <w:sz w:val="24"/>
      <w:szCs w:val="24"/>
      <w:lang w:val="en-S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7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7284"/>
  </w:style>
  <w:style w:type="character" w:customStyle="1" w:styleId="spellingerror">
    <w:name w:val="spellingerror"/>
    <w:basedOn w:val="DefaultParagraphFont"/>
    <w:rsid w:val="00047284"/>
  </w:style>
  <w:style w:type="character" w:customStyle="1" w:styleId="eop">
    <w:name w:val="eop"/>
    <w:basedOn w:val="DefaultParagraphFont"/>
    <w:rsid w:val="00047284"/>
  </w:style>
  <w:style w:type="character" w:customStyle="1" w:styleId="contextualspellingandgrammarerror">
    <w:name w:val="contextualspellingandgrammarerror"/>
    <w:basedOn w:val="DefaultParagraphFont"/>
    <w:rsid w:val="00047284"/>
  </w:style>
  <w:style w:type="character" w:customStyle="1" w:styleId="Heading3Char">
    <w:name w:val="Heading 3 Char"/>
    <w:basedOn w:val="DefaultParagraphFont"/>
    <w:link w:val="Heading3"/>
    <w:uiPriority w:val="9"/>
    <w:rsid w:val="00D20BEC"/>
    <w:rPr>
      <w:rFonts w:asciiTheme="majorHAnsi" w:eastAsiaTheme="majorEastAsia" w:hAnsiTheme="majorHAnsi" w:cstheme="majorBidi"/>
      <w:color w:val="1F3763" w:themeColor="accent1" w:themeShade="7F"/>
      <w:sz w:val="24"/>
      <w:szCs w:val="24"/>
      <w:lang w:val="en-SG"/>
    </w:rPr>
  </w:style>
  <w:style w:type="paragraph" w:styleId="ListParagraph">
    <w:name w:val="List Paragraph"/>
    <w:basedOn w:val="Normal"/>
    <w:uiPriority w:val="34"/>
    <w:qFormat/>
    <w:rsid w:val="00D20BEC"/>
    <w:pPr>
      <w:ind w:left="720"/>
      <w:contextualSpacing/>
    </w:pPr>
  </w:style>
  <w:style w:type="character" w:styleId="Hyperlink">
    <w:name w:val="Hyperlink"/>
    <w:basedOn w:val="DefaultParagraphFont"/>
    <w:uiPriority w:val="99"/>
    <w:unhideWhenUsed/>
    <w:rsid w:val="00653859"/>
    <w:rPr>
      <w:color w:val="0563C1" w:themeColor="hyperlink"/>
      <w:u w:val="single"/>
    </w:rPr>
  </w:style>
  <w:style w:type="character" w:customStyle="1" w:styleId="UnresolvedMention">
    <w:name w:val="Unresolved Mention"/>
    <w:basedOn w:val="DefaultParagraphFont"/>
    <w:uiPriority w:val="99"/>
    <w:semiHidden/>
    <w:unhideWhenUsed/>
    <w:rsid w:val="00653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5480">
      <w:bodyDiv w:val="1"/>
      <w:marLeft w:val="0"/>
      <w:marRight w:val="0"/>
      <w:marTop w:val="0"/>
      <w:marBottom w:val="0"/>
      <w:divBdr>
        <w:top w:val="none" w:sz="0" w:space="0" w:color="auto"/>
        <w:left w:val="none" w:sz="0" w:space="0" w:color="auto"/>
        <w:bottom w:val="none" w:sz="0" w:space="0" w:color="auto"/>
        <w:right w:val="none" w:sz="0" w:space="0" w:color="auto"/>
      </w:divBdr>
    </w:div>
    <w:div w:id="1504316260">
      <w:bodyDiv w:val="1"/>
      <w:marLeft w:val="0"/>
      <w:marRight w:val="0"/>
      <w:marTop w:val="0"/>
      <w:marBottom w:val="0"/>
      <w:divBdr>
        <w:top w:val="none" w:sz="0" w:space="0" w:color="auto"/>
        <w:left w:val="none" w:sz="0" w:space="0" w:color="auto"/>
        <w:bottom w:val="none" w:sz="0" w:space="0" w:color="auto"/>
        <w:right w:val="none" w:sz="0" w:space="0" w:color="auto"/>
      </w:divBdr>
      <w:divsChild>
        <w:div w:id="1443837030">
          <w:marLeft w:val="0"/>
          <w:marRight w:val="0"/>
          <w:marTop w:val="0"/>
          <w:marBottom w:val="0"/>
          <w:divBdr>
            <w:top w:val="none" w:sz="0" w:space="0" w:color="auto"/>
            <w:left w:val="none" w:sz="0" w:space="0" w:color="auto"/>
            <w:bottom w:val="none" w:sz="0" w:space="0" w:color="auto"/>
            <w:right w:val="none" w:sz="0" w:space="0" w:color="auto"/>
          </w:divBdr>
        </w:div>
        <w:div w:id="829907364">
          <w:marLeft w:val="0"/>
          <w:marRight w:val="0"/>
          <w:marTop w:val="0"/>
          <w:marBottom w:val="0"/>
          <w:divBdr>
            <w:top w:val="none" w:sz="0" w:space="0" w:color="auto"/>
            <w:left w:val="none" w:sz="0" w:space="0" w:color="auto"/>
            <w:bottom w:val="none" w:sz="0" w:space="0" w:color="auto"/>
            <w:right w:val="none" w:sz="0" w:space="0" w:color="auto"/>
          </w:divBdr>
        </w:div>
        <w:div w:id="2028214877">
          <w:marLeft w:val="0"/>
          <w:marRight w:val="0"/>
          <w:marTop w:val="0"/>
          <w:marBottom w:val="0"/>
          <w:divBdr>
            <w:top w:val="none" w:sz="0" w:space="0" w:color="auto"/>
            <w:left w:val="none" w:sz="0" w:space="0" w:color="auto"/>
            <w:bottom w:val="none" w:sz="0" w:space="0" w:color="auto"/>
            <w:right w:val="none" w:sz="0" w:space="0" w:color="auto"/>
          </w:divBdr>
        </w:div>
        <w:div w:id="1700201721">
          <w:marLeft w:val="0"/>
          <w:marRight w:val="0"/>
          <w:marTop w:val="0"/>
          <w:marBottom w:val="0"/>
          <w:divBdr>
            <w:top w:val="none" w:sz="0" w:space="0" w:color="auto"/>
            <w:left w:val="none" w:sz="0" w:space="0" w:color="auto"/>
            <w:bottom w:val="none" w:sz="0" w:space="0" w:color="auto"/>
            <w:right w:val="none" w:sz="0" w:space="0" w:color="auto"/>
          </w:divBdr>
        </w:div>
        <w:div w:id="1181360309">
          <w:marLeft w:val="0"/>
          <w:marRight w:val="0"/>
          <w:marTop w:val="0"/>
          <w:marBottom w:val="0"/>
          <w:divBdr>
            <w:top w:val="none" w:sz="0" w:space="0" w:color="auto"/>
            <w:left w:val="none" w:sz="0" w:space="0" w:color="auto"/>
            <w:bottom w:val="none" w:sz="0" w:space="0" w:color="auto"/>
            <w:right w:val="none" w:sz="0" w:space="0" w:color="auto"/>
          </w:divBdr>
        </w:div>
        <w:div w:id="819545216">
          <w:marLeft w:val="0"/>
          <w:marRight w:val="0"/>
          <w:marTop w:val="0"/>
          <w:marBottom w:val="0"/>
          <w:divBdr>
            <w:top w:val="none" w:sz="0" w:space="0" w:color="auto"/>
            <w:left w:val="none" w:sz="0" w:space="0" w:color="auto"/>
            <w:bottom w:val="none" w:sz="0" w:space="0" w:color="auto"/>
            <w:right w:val="none" w:sz="0" w:space="0" w:color="auto"/>
          </w:divBdr>
          <w:divsChild>
            <w:div w:id="1372538572">
              <w:marLeft w:val="0"/>
              <w:marRight w:val="0"/>
              <w:marTop w:val="0"/>
              <w:marBottom w:val="0"/>
              <w:divBdr>
                <w:top w:val="none" w:sz="0" w:space="0" w:color="auto"/>
                <w:left w:val="none" w:sz="0" w:space="0" w:color="auto"/>
                <w:bottom w:val="none" w:sz="0" w:space="0" w:color="auto"/>
                <w:right w:val="none" w:sz="0" w:space="0" w:color="auto"/>
              </w:divBdr>
            </w:div>
            <w:div w:id="771627152">
              <w:marLeft w:val="0"/>
              <w:marRight w:val="0"/>
              <w:marTop w:val="0"/>
              <w:marBottom w:val="0"/>
              <w:divBdr>
                <w:top w:val="none" w:sz="0" w:space="0" w:color="auto"/>
                <w:left w:val="none" w:sz="0" w:space="0" w:color="auto"/>
                <w:bottom w:val="none" w:sz="0" w:space="0" w:color="auto"/>
                <w:right w:val="none" w:sz="0" w:space="0" w:color="auto"/>
              </w:divBdr>
            </w:div>
            <w:div w:id="1688364299">
              <w:marLeft w:val="0"/>
              <w:marRight w:val="0"/>
              <w:marTop w:val="0"/>
              <w:marBottom w:val="0"/>
              <w:divBdr>
                <w:top w:val="none" w:sz="0" w:space="0" w:color="auto"/>
                <w:left w:val="none" w:sz="0" w:space="0" w:color="auto"/>
                <w:bottom w:val="none" w:sz="0" w:space="0" w:color="auto"/>
                <w:right w:val="none" w:sz="0" w:space="0" w:color="auto"/>
              </w:divBdr>
            </w:div>
            <w:div w:id="1889368088">
              <w:marLeft w:val="0"/>
              <w:marRight w:val="0"/>
              <w:marTop w:val="0"/>
              <w:marBottom w:val="0"/>
              <w:divBdr>
                <w:top w:val="none" w:sz="0" w:space="0" w:color="auto"/>
                <w:left w:val="none" w:sz="0" w:space="0" w:color="auto"/>
                <w:bottom w:val="none" w:sz="0" w:space="0" w:color="auto"/>
                <w:right w:val="none" w:sz="0" w:space="0" w:color="auto"/>
              </w:divBdr>
            </w:div>
          </w:divsChild>
        </w:div>
        <w:div w:id="800225003">
          <w:marLeft w:val="0"/>
          <w:marRight w:val="0"/>
          <w:marTop w:val="0"/>
          <w:marBottom w:val="0"/>
          <w:divBdr>
            <w:top w:val="none" w:sz="0" w:space="0" w:color="auto"/>
            <w:left w:val="none" w:sz="0" w:space="0" w:color="auto"/>
            <w:bottom w:val="none" w:sz="0" w:space="0" w:color="auto"/>
            <w:right w:val="none" w:sz="0" w:space="0" w:color="auto"/>
          </w:divBdr>
        </w:div>
        <w:div w:id="1142455435">
          <w:marLeft w:val="0"/>
          <w:marRight w:val="0"/>
          <w:marTop w:val="0"/>
          <w:marBottom w:val="0"/>
          <w:divBdr>
            <w:top w:val="none" w:sz="0" w:space="0" w:color="auto"/>
            <w:left w:val="none" w:sz="0" w:space="0" w:color="auto"/>
            <w:bottom w:val="none" w:sz="0" w:space="0" w:color="auto"/>
            <w:right w:val="none" w:sz="0" w:space="0" w:color="auto"/>
          </w:divBdr>
        </w:div>
        <w:div w:id="370228056">
          <w:marLeft w:val="0"/>
          <w:marRight w:val="0"/>
          <w:marTop w:val="0"/>
          <w:marBottom w:val="0"/>
          <w:divBdr>
            <w:top w:val="none" w:sz="0" w:space="0" w:color="auto"/>
            <w:left w:val="none" w:sz="0" w:space="0" w:color="auto"/>
            <w:bottom w:val="none" w:sz="0" w:space="0" w:color="auto"/>
            <w:right w:val="none" w:sz="0" w:space="0" w:color="auto"/>
          </w:divBdr>
        </w:div>
        <w:div w:id="1270158814">
          <w:marLeft w:val="0"/>
          <w:marRight w:val="0"/>
          <w:marTop w:val="0"/>
          <w:marBottom w:val="0"/>
          <w:divBdr>
            <w:top w:val="none" w:sz="0" w:space="0" w:color="auto"/>
            <w:left w:val="none" w:sz="0" w:space="0" w:color="auto"/>
            <w:bottom w:val="none" w:sz="0" w:space="0" w:color="auto"/>
            <w:right w:val="none" w:sz="0" w:space="0" w:color="auto"/>
          </w:divBdr>
        </w:div>
        <w:div w:id="120156708">
          <w:marLeft w:val="0"/>
          <w:marRight w:val="0"/>
          <w:marTop w:val="0"/>
          <w:marBottom w:val="0"/>
          <w:divBdr>
            <w:top w:val="none" w:sz="0" w:space="0" w:color="auto"/>
            <w:left w:val="none" w:sz="0" w:space="0" w:color="auto"/>
            <w:bottom w:val="none" w:sz="0" w:space="0" w:color="auto"/>
            <w:right w:val="none" w:sz="0" w:space="0" w:color="auto"/>
          </w:divBdr>
        </w:div>
        <w:div w:id="1734307009">
          <w:marLeft w:val="0"/>
          <w:marRight w:val="0"/>
          <w:marTop w:val="0"/>
          <w:marBottom w:val="0"/>
          <w:divBdr>
            <w:top w:val="none" w:sz="0" w:space="0" w:color="auto"/>
            <w:left w:val="none" w:sz="0" w:space="0" w:color="auto"/>
            <w:bottom w:val="none" w:sz="0" w:space="0" w:color="auto"/>
            <w:right w:val="none" w:sz="0" w:space="0" w:color="auto"/>
          </w:divBdr>
        </w:div>
        <w:div w:id="1929577029">
          <w:marLeft w:val="0"/>
          <w:marRight w:val="0"/>
          <w:marTop w:val="0"/>
          <w:marBottom w:val="0"/>
          <w:divBdr>
            <w:top w:val="none" w:sz="0" w:space="0" w:color="auto"/>
            <w:left w:val="none" w:sz="0" w:space="0" w:color="auto"/>
            <w:bottom w:val="none" w:sz="0" w:space="0" w:color="auto"/>
            <w:right w:val="none" w:sz="0" w:space="0" w:color="auto"/>
          </w:divBdr>
          <w:divsChild>
            <w:div w:id="1057896110">
              <w:marLeft w:val="0"/>
              <w:marRight w:val="0"/>
              <w:marTop w:val="0"/>
              <w:marBottom w:val="0"/>
              <w:divBdr>
                <w:top w:val="none" w:sz="0" w:space="0" w:color="auto"/>
                <w:left w:val="none" w:sz="0" w:space="0" w:color="auto"/>
                <w:bottom w:val="none" w:sz="0" w:space="0" w:color="auto"/>
                <w:right w:val="none" w:sz="0" w:space="0" w:color="auto"/>
              </w:divBdr>
            </w:div>
          </w:divsChild>
        </w:div>
        <w:div w:id="226382248">
          <w:marLeft w:val="0"/>
          <w:marRight w:val="0"/>
          <w:marTop w:val="0"/>
          <w:marBottom w:val="0"/>
          <w:divBdr>
            <w:top w:val="none" w:sz="0" w:space="0" w:color="auto"/>
            <w:left w:val="none" w:sz="0" w:space="0" w:color="auto"/>
            <w:bottom w:val="none" w:sz="0" w:space="0" w:color="auto"/>
            <w:right w:val="none" w:sz="0" w:space="0" w:color="auto"/>
          </w:divBdr>
          <w:divsChild>
            <w:div w:id="1598558912">
              <w:marLeft w:val="0"/>
              <w:marRight w:val="0"/>
              <w:marTop w:val="0"/>
              <w:marBottom w:val="0"/>
              <w:divBdr>
                <w:top w:val="none" w:sz="0" w:space="0" w:color="auto"/>
                <w:left w:val="none" w:sz="0" w:space="0" w:color="auto"/>
                <w:bottom w:val="none" w:sz="0" w:space="0" w:color="auto"/>
                <w:right w:val="none" w:sz="0" w:space="0" w:color="auto"/>
              </w:divBdr>
            </w:div>
            <w:div w:id="1475682967">
              <w:marLeft w:val="0"/>
              <w:marRight w:val="0"/>
              <w:marTop w:val="0"/>
              <w:marBottom w:val="0"/>
              <w:divBdr>
                <w:top w:val="none" w:sz="0" w:space="0" w:color="auto"/>
                <w:left w:val="none" w:sz="0" w:space="0" w:color="auto"/>
                <w:bottom w:val="none" w:sz="0" w:space="0" w:color="auto"/>
                <w:right w:val="none" w:sz="0" w:space="0" w:color="auto"/>
              </w:divBdr>
            </w:div>
          </w:divsChild>
        </w:div>
        <w:div w:id="1903365635">
          <w:marLeft w:val="0"/>
          <w:marRight w:val="0"/>
          <w:marTop w:val="0"/>
          <w:marBottom w:val="0"/>
          <w:divBdr>
            <w:top w:val="none" w:sz="0" w:space="0" w:color="auto"/>
            <w:left w:val="none" w:sz="0" w:space="0" w:color="auto"/>
            <w:bottom w:val="none" w:sz="0" w:space="0" w:color="auto"/>
            <w:right w:val="none" w:sz="0" w:space="0" w:color="auto"/>
          </w:divBdr>
          <w:divsChild>
            <w:div w:id="1070495321">
              <w:marLeft w:val="0"/>
              <w:marRight w:val="0"/>
              <w:marTop w:val="0"/>
              <w:marBottom w:val="0"/>
              <w:divBdr>
                <w:top w:val="none" w:sz="0" w:space="0" w:color="auto"/>
                <w:left w:val="none" w:sz="0" w:space="0" w:color="auto"/>
                <w:bottom w:val="none" w:sz="0" w:space="0" w:color="auto"/>
                <w:right w:val="none" w:sz="0" w:space="0" w:color="auto"/>
              </w:divBdr>
            </w:div>
            <w:div w:id="1643971748">
              <w:marLeft w:val="0"/>
              <w:marRight w:val="0"/>
              <w:marTop w:val="0"/>
              <w:marBottom w:val="0"/>
              <w:divBdr>
                <w:top w:val="none" w:sz="0" w:space="0" w:color="auto"/>
                <w:left w:val="none" w:sz="0" w:space="0" w:color="auto"/>
                <w:bottom w:val="none" w:sz="0" w:space="0" w:color="auto"/>
                <w:right w:val="none" w:sz="0" w:space="0" w:color="auto"/>
              </w:divBdr>
            </w:div>
          </w:divsChild>
        </w:div>
        <w:div w:id="65345105">
          <w:marLeft w:val="0"/>
          <w:marRight w:val="0"/>
          <w:marTop w:val="0"/>
          <w:marBottom w:val="0"/>
          <w:divBdr>
            <w:top w:val="none" w:sz="0" w:space="0" w:color="auto"/>
            <w:left w:val="none" w:sz="0" w:space="0" w:color="auto"/>
            <w:bottom w:val="none" w:sz="0" w:space="0" w:color="auto"/>
            <w:right w:val="none" w:sz="0" w:space="0" w:color="auto"/>
          </w:divBdr>
          <w:divsChild>
            <w:div w:id="1335187216">
              <w:marLeft w:val="0"/>
              <w:marRight w:val="0"/>
              <w:marTop w:val="0"/>
              <w:marBottom w:val="0"/>
              <w:divBdr>
                <w:top w:val="none" w:sz="0" w:space="0" w:color="auto"/>
                <w:left w:val="none" w:sz="0" w:space="0" w:color="auto"/>
                <w:bottom w:val="none" w:sz="0" w:space="0" w:color="auto"/>
                <w:right w:val="none" w:sz="0" w:space="0" w:color="auto"/>
              </w:divBdr>
            </w:div>
            <w:div w:id="520365414">
              <w:marLeft w:val="0"/>
              <w:marRight w:val="0"/>
              <w:marTop w:val="0"/>
              <w:marBottom w:val="0"/>
              <w:divBdr>
                <w:top w:val="none" w:sz="0" w:space="0" w:color="auto"/>
                <w:left w:val="none" w:sz="0" w:space="0" w:color="auto"/>
                <w:bottom w:val="none" w:sz="0" w:space="0" w:color="auto"/>
                <w:right w:val="none" w:sz="0" w:space="0" w:color="auto"/>
              </w:divBdr>
            </w:div>
            <w:div w:id="1134904846">
              <w:marLeft w:val="0"/>
              <w:marRight w:val="0"/>
              <w:marTop w:val="0"/>
              <w:marBottom w:val="0"/>
              <w:divBdr>
                <w:top w:val="none" w:sz="0" w:space="0" w:color="auto"/>
                <w:left w:val="none" w:sz="0" w:space="0" w:color="auto"/>
                <w:bottom w:val="none" w:sz="0" w:space="0" w:color="auto"/>
                <w:right w:val="none" w:sz="0" w:space="0" w:color="auto"/>
              </w:divBdr>
            </w:div>
          </w:divsChild>
        </w:div>
        <w:div w:id="411045744">
          <w:marLeft w:val="0"/>
          <w:marRight w:val="0"/>
          <w:marTop w:val="0"/>
          <w:marBottom w:val="0"/>
          <w:divBdr>
            <w:top w:val="none" w:sz="0" w:space="0" w:color="auto"/>
            <w:left w:val="none" w:sz="0" w:space="0" w:color="auto"/>
            <w:bottom w:val="none" w:sz="0" w:space="0" w:color="auto"/>
            <w:right w:val="none" w:sz="0" w:space="0" w:color="auto"/>
          </w:divBdr>
          <w:divsChild>
            <w:div w:id="1211070331">
              <w:marLeft w:val="0"/>
              <w:marRight w:val="0"/>
              <w:marTop w:val="0"/>
              <w:marBottom w:val="0"/>
              <w:divBdr>
                <w:top w:val="none" w:sz="0" w:space="0" w:color="auto"/>
                <w:left w:val="none" w:sz="0" w:space="0" w:color="auto"/>
                <w:bottom w:val="none" w:sz="0" w:space="0" w:color="auto"/>
                <w:right w:val="none" w:sz="0" w:space="0" w:color="auto"/>
              </w:divBdr>
            </w:div>
            <w:div w:id="1224802865">
              <w:marLeft w:val="0"/>
              <w:marRight w:val="0"/>
              <w:marTop w:val="0"/>
              <w:marBottom w:val="0"/>
              <w:divBdr>
                <w:top w:val="none" w:sz="0" w:space="0" w:color="auto"/>
                <w:left w:val="none" w:sz="0" w:space="0" w:color="auto"/>
                <w:bottom w:val="none" w:sz="0" w:space="0" w:color="auto"/>
                <w:right w:val="none" w:sz="0" w:space="0" w:color="auto"/>
              </w:divBdr>
            </w:div>
            <w:div w:id="292684162">
              <w:marLeft w:val="0"/>
              <w:marRight w:val="0"/>
              <w:marTop w:val="0"/>
              <w:marBottom w:val="0"/>
              <w:divBdr>
                <w:top w:val="none" w:sz="0" w:space="0" w:color="auto"/>
                <w:left w:val="none" w:sz="0" w:space="0" w:color="auto"/>
                <w:bottom w:val="none" w:sz="0" w:space="0" w:color="auto"/>
                <w:right w:val="none" w:sz="0" w:space="0" w:color="auto"/>
              </w:divBdr>
            </w:div>
          </w:divsChild>
        </w:div>
        <w:div w:id="784810778">
          <w:marLeft w:val="0"/>
          <w:marRight w:val="0"/>
          <w:marTop w:val="0"/>
          <w:marBottom w:val="0"/>
          <w:divBdr>
            <w:top w:val="none" w:sz="0" w:space="0" w:color="auto"/>
            <w:left w:val="none" w:sz="0" w:space="0" w:color="auto"/>
            <w:bottom w:val="none" w:sz="0" w:space="0" w:color="auto"/>
            <w:right w:val="none" w:sz="0" w:space="0" w:color="auto"/>
          </w:divBdr>
          <w:divsChild>
            <w:div w:id="1488202196">
              <w:marLeft w:val="0"/>
              <w:marRight w:val="0"/>
              <w:marTop w:val="0"/>
              <w:marBottom w:val="0"/>
              <w:divBdr>
                <w:top w:val="none" w:sz="0" w:space="0" w:color="auto"/>
                <w:left w:val="none" w:sz="0" w:space="0" w:color="auto"/>
                <w:bottom w:val="none" w:sz="0" w:space="0" w:color="auto"/>
                <w:right w:val="none" w:sz="0" w:space="0" w:color="auto"/>
              </w:divBdr>
            </w:div>
          </w:divsChild>
        </w:div>
        <w:div w:id="1171212224">
          <w:marLeft w:val="0"/>
          <w:marRight w:val="0"/>
          <w:marTop w:val="0"/>
          <w:marBottom w:val="0"/>
          <w:divBdr>
            <w:top w:val="none" w:sz="0" w:space="0" w:color="auto"/>
            <w:left w:val="none" w:sz="0" w:space="0" w:color="auto"/>
            <w:bottom w:val="none" w:sz="0" w:space="0" w:color="auto"/>
            <w:right w:val="none" w:sz="0" w:space="0" w:color="auto"/>
          </w:divBdr>
          <w:divsChild>
            <w:div w:id="1283421321">
              <w:marLeft w:val="0"/>
              <w:marRight w:val="0"/>
              <w:marTop w:val="0"/>
              <w:marBottom w:val="0"/>
              <w:divBdr>
                <w:top w:val="none" w:sz="0" w:space="0" w:color="auto"/>
                <w:left w:val="none" w:sz="0" w:space="0" w:color="auto"/>
                <w:bottom w:val="none" w:sz="0" w:space="0" w:color="auto"/>
                <w:right w:val="none" w:sz="0" w:space="0" w:color="auto"/>
              </w:divBdr>
            </w:div>
            <w:div w:id="1423337471">
              <w:marLeft w:val="0"/>
              <w:marRight w:val="0"/>
              <w:marTop w:val="0"/>
              <w:marBottom w:val="0"/>
              <w:divBdr>
                <w:top w:val="none" w:sz="0" w:space="0" w:color="auto"/>
                <w:left w:val="none" w:sz="0" w:space="0" w:color="auto"/>
                <w:bottom w:val="none" w:sz="0" w:space="0" w:color="auto"/>
                <w:right w:val="none" w:sz="0" w:space="0" w:color="auto"/>
              </w:divBdr>
            </w:div>
            <w:div w:id="658311674">
              <w:marLeft w:val="0"/>
              <w:marRight w:val="0"/>
              <w:marTop w:val="0"/>
              <w:marBottom w:val="0"/>
              <w:divBdr>
                <w:top w:val="none" w:sz="0" w:space="0" w:color="auto"/>
                <w:left w:val="none" w:sz="0" w:space="0" w:color="auto"/>
                <w:bottom w:val="none" w:sz="0" w:space="0" w:color="auto"/>
                <w:right w:val="none" w:sz="0" w:space="0" w:color="auto"/>
              </w:divBdr>
            </w:div>
          </w:divsChild>
        </w:div>
        <w:div w:id="1223634373">
          <w:marLeft w:val="0"/>
          <w:marRight w:val="0"/>
          <w:marTop w:val="0"/>
          <w:marBottom w:val="0"/>
          <w:divBdr>
            <w:top w:val="none" w:sz="0" w:space="0" w:color="auto"/>
            <w:left w:val="none" w:sz="0" w:space="0" w:color="auto"/>
            <w:bottom w:val="none" w:sz="0" w:space="0" w:color="auto"/>
            <w:right w:val="none" w:sz="0" w:space="0" w:color="auto"/>
          </w:divBdr>
          <w:divsChild>
            <w:div w:id="974914828">
              <w:marLeft w:val="0"/>
              <w:marRight w:val="0"/>
              <w:marTop w:val="0"/>
              <w:marBottom w:val="0"/>
              <w:divBdr>
                <w:top w:val="none" w:sz="0" w:space="0" w:color="auto"/>
                <w:left w:val="none" w:sz="0" w:space="0" w:color="auto"/>
                <w:bottom w:val="none" w:sz="0" w:space="0" w:color="auto"/>
                <w:right w:val="none" w:sz="0" w:space="0" w:color="auto"/>
              </w:divBdr>
            </w:div>
            <w:div w:id="924001058">
              <w:marLeft w:val="0"/>
              <w:marRight w:val="0"/>
              <w:marTop w:val="0"/>
              <w:marBottom w:val="0"/>
              <w:divBdr>
                <w:top w:val="none" w:sz="0" w:space="0" w:color="auto"/>
                <w:left w:val="none" w:sz="0" w:space="0" w:color="auto"/>
                <w:bottom w:val="none" w:sz="0" w:space="0" w:color="auto"/>
                <w:right w:val="none" w:sz="0" w:space="0" w:color="auto"/>
              </w:divBdr>
            </w:div>
            <w:div w:id="627391587">
              <w:marLeft w:val="0"/>
              <w:marRight w:val="0"/>
              <w:marTop w:val="0"/>
              <w:marBottom w:val="0"/>
              <w:divBdr>
                <w:top w:val="none" w:sz="0" w:space="0" w:color="auto"/>
                <w:left w:val="none" w:sz="0" w:space="0" w:color="auto"/>
                <w:bottom w:val="none" w:sz="0" w:space="0" w:color="auto"/>
                <w:right w:val="none" w:sz="0" w:space="0" w:color="auto"/>
              </w:divBdr>
            </w:div>
          </w:divsChild>
        </w:div>
        <w:div w:id="435177277">
          <w:marLeft w:val="0"/>
          <w:marRight w:val="0"/>
          <w:marTop w:val="0"/>
          <w:marBottom w:val="0"/>
          <w:divBdr>
            <w:top w:val="none" w:sz="0" w:space="0" w:color="auto"/>
            <w:left w:val="none" w:sz="0" w:space="0" w:color="auto"/>
            <w:bottom w:val="none" w:sz="0" w:space="0" w:color="auto"/>
            <w:right w:val="none" w:sz="0" w:space="0" w:color="auto"/>
          </w:divBdr>
          <w:divsChild>
            <w:div w:id="1757938167">
              <w:marLeft w:val="0"/>
              <w:marRight w:val="0"/>
              <w:marTop w:val="0"/>
              <w:marBottom w:val="0"/>
              <w:divBdr>
                <w:top w:val="none" w:sz="0" w:space="0" w:color="auto"/>
                <w:left w:val="none" w:sz="0" w:space="0" w:color="auto"/>
                <w:bottom w:val="none" w:sz="0" w:space="0" w:color="auto"/>
                <w:right w:val="none" w:sz="0" w:space="0" w:color="auto"/>
              </w:divBdr>
            </w:div>
            <w:div w:id="1952085801">
              <w:marLeft w:val="0"/>
              <w:marRight w:val="0"/>
              <w:marTop w:val="0"/>
              <w:marBottom w:val="0"/>
              <w:divBdr>
                <w:top w:val="none" w:sz="0" w:space="0" w:color="auto"/>
                <w:left w:val="none" w:sz="0" w:space="0" w:color="auto"/>
                <w:bottom w:val="none" w:sz="0" w:space="0" w:color="auto"/>
                <w:right w:val="none" w:sz="0" w:space="0" w:color="auto"/>
              </w:divBdr>
            </w:div>
            <w:div w:id="1853180770">
              <w:marLeft w:val="0"/>
              <w:marRight w:val="0"/>
              <w:marTop w:val="0"/>
              <w:marBottom w:val="0"/>
              <w:divBdr>
                <w:top w:val="none" w:sz="0" w:space="0" w:color="auto"/>
                <w:left w:val="none" w:sz="0" w:space="0" w:color="auto"/>
                <w:bottom w:val="none" w:sz="0" w:space="0" w:color="auto"/>
                <w:right w:val="none" w:sz="0" w:space="0" w:color="auto"/>
              </w:divBdr>
            </w:div>
          </w:divsChild>
        </w:div>
        <w:div w:id="9572833">
          <w:marLeft w:val="0"/>
          <w:marRight w:val="0"/>
          <w:marTop w:val="0"/>
          <w:marBottom w:val="0"/>
          <w:divBdr>
            <w:top w:val="none" w:sz="0" w:space="0" w:color="auto"/>
            <w:left w:val="none" w:sz="0" w:space="0" w:color="auto"/>
            <w:bottom w:val="none" w:sz="0" w:space="0" w:color="auto"/>
            <w:right w:val="none" w:sz="0" w:space="0" w:color="auto"/>
          </w:divBdr>
        </w:div>
        <w:div w:id="1750694459">
          <w:marLeft w:val="0"/>
          <w:marRight w:val="0"/>
          <w:marTop w:val="0"/>
          <w:marBottom w:val="0"/>
          <w:divBdr>
            <w:top w:val="none" w:sz="0" w:space="0" w:color="auto"/>
            <w:left w:val="none" w:sz="0" w:space="0" w:color="auto"/>
            <w:bottom w:val="none" w:sz="0" w:space="0" w:color="auto"/>
            <w:right w:val="none" w:sz="0" w:space="0" w:color="auto"/>
          </w:divBdr>
        </w:div>
        <w:div w:id="1270040826">
          <w:marLeft w:val="0"/>
          <w:marRight w:val="0"/>
          <w:marTop w:val="0"/>
          <w:marBottom w:val="0"/>
          <w:divBdr>
            <w:top w:val="none" w:sz="0" w:space="0" w:color="auto"/>
            <w:left w:val="none" w:sz="0" w:space="0" w:color="auto"/>
            <w:bottom w:val="none" w:sz="0" w:space="0" w:color="auto"/>
            <w:right w:val="none" w:sz="0" w:space="0" w:color="auto"/>
          </w:divBdr>
        </w:div>
        <w:div w:id="1337616865">
          <w:marLeft w:val="0"/>
          <w:marRight w:val="0"/>
          <w:marTop w:val="0"/>
          <w:marBottom w:val="0"/>
          <w:divBdr>
            <w:top w:val="none" w:sz="0" w:space="0" w:color="auto"/>
            <w:left w:val="none" w:sz="0" w:space="0" w:color="auto"/>
            <w:bottom w:val="none" w:sz="0" w:space="0" w:color="auto"/>
            <w:right w:val="none" w:sz="0" w:space="0" w:color="auto"/>
          </w:divBdr>
        </w:div>
        <w:div w:id="237440791">
          <w:marLeft w:val="0"/>
          <w:marRight w:val="0"/>
          <w:marTop w:val="0"/>
          <w:marBottom w:val="0"/>
          <w:divBdr>
            <w:top w:val="none" w:sz="0" w:space="0" w:color="auto"/>
            <w:left w:val="none" w:sz="0" w:space="0" w:color="auto"/>
            <w:bottom w:val="none" w:sz="0" w:space="0" w:color="auto"/>
            <w:right w:val="none" w:sz="0" w:space="0" w:color="auto"/>
          </w:divBdr>
        </w:div>
        <w:div w:id="1768497575">
          <w:marLeft w:val="0"/>
          <w:marRight w:val="0"/>
          <w:marTop w:val="0"/>
          <w:marBottom w:val="0"/>
          <w:divBdr>
            <w:top w:val="none" w:sz="0" w:space="0" w:color="auto"/>
            <w:left w:val="none" w:sz="0" w:space="0" w:color="auto"/>
            <w:bottom w:val="none" w:sz="0" w:space="0" w:color="auto"/>
            <w:right w:val="none" w:sz="0" w:space="0" w:color="auto"/>
          </w:divBdr>
        </w:div>
        <w:div w:id="50705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Bedi, Shimpi (bedisi)</cp:lastModifiedBy>
  <cp:revision>3</cp:revision>
  <dcterms:created xsi:type="dcterms:W3CDTF">2019-11-27T16:59:00Z</dcterms:created>
  <dcterms:modified xsi:type="dcterms:W3CDTF">2020-03-26T18:19:00Z</dcterms:modified>
</cp:coreProperties>
</file>