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3A" w:rsidRPr="00105529" w:rsidRDefault="00F6553A" w:rsidP="00B11E6E">
      <w:pPr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 w:rsidRPr="00105529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Resume</w:t>
      </w:r>
    </w:p>
    <w:p w:rsidR="00A82A97" w:rsidRPr="00105529" w:rsidRDefault="00C050A8" w:rsidP="00B11E6E">
      <w:pPr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bCs/>
          <w:sz w:val="35"/>
          <w:szCs w:val="35"/>
        </w:rPr>
        <w:t>KONA KESAVA BHARGAV</w:t>
      </w:r>
    </w:p>
    <w:p w:rsidR="00A82A97" w:rsidRPr="00105529" w:rsidRDefault="00A82A97">
      <w:pPr>
        <w:rPr>
          <w:rFonts w:asciiTheme="minorHAnsi" w:hAnsiTheme="minorHAnsi" w:cstheme="minorHAnsi"/>
        </w:rPr>
        <w:sectPr w:rsidR="00A82A97" w:rsidRPr="00105529">
          <w:pgSz w:w="12240" w:h="15840"/>
          <w:pgMar w:top="725" w:right="840" w:bottom="787" w:left="600" w:header="0" w:footer="0" w:gutter="0"/>
          <w:cols w:space="720" w:equalWidth="0">
            <w:col w:w="10800"/>
          </w:cols>
        </w:sectPr>
      </w:pPr>
    </w:p>
    <w:p w:rsidR="00A82A97" w:rsidRPr="00105529" w:rsidRDefault="00F01424">
      <w:pPr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sz w:val="24"/>
          <w:szCs w:val="24"/>
        </w:rPr>
        <w:lastRenderedPageBreak/>
        <w:t>Mobile</w:t>
      </w:r>
      <w:r w:rsidRPr="00105529">
        <w:rPr>
          <w:rFonts w:asciiTheme="minorHAnsi" w:eastAsia="Calibri" w:hAnsiTheme="minorHAnsi" w:cstheme="minorHAnsi"/>
          <w:sz w:val="24"/>
          <w:szCs w:val="24"/>
        </w:rPr>
        <w:t>:</w:t>
      </w:r>
      <w:r w:rsidR="00C050A8" w:rsidRPr="00105529">
        <w:rPr>
          <w:rFonts w:asciiTheme="minorHAnsi" w:eastAsia="Calibri" w:hAnsiTheme="minorHAnsi" w:cstheme="minorHAnsi"/>
          <w:sz w:val="24"/>
          <w:szCs w:val="24"/>
        </w:rPr>
        <w:t xml:space="preserve"> 9010514125</w:t>
      </w:r>
    </w:p>
    <w:p w:rsidR="00A82A97" w:rsidRDefault="00C050A8">
      <w:pPr>
        <w:rPr>
          <w:rFonts w:asciiTheme="minorHAnsi" w:eastAsia="Calibr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E-</w:t>
      </w:r>
      <w:r w:rsidR="00F01424" w:rsidRPr="00105529">
        <w:rPr>
          <w:rFonts w:asciiTheme="minorHAnsi" w:eastAsia="Calibri" w:hAnsiTheme="minorHAnsi" w:cstheme="minorHAnsi"/>
          <w:b/>
          <w:sz w:val="24"/>
          <w:szCs w:val="24"/>
        </w:rPr>
        <w:t>Mail</w:t>
      </w:r>
      <w:r w:rsidR="00F01424" w:rsidRPr="00105529">
        <w:rPr>
          <w:rFonts w:asciiTheme="minorHAnsi" w:eastAsia="Calibri" w:hAnsiTheme="minorHAnsi" w:cstheme="minorHAnsi"/>
          <w:sz w:val="24"/>
          <w:szCs w:val="24"/>
        </w:rPr>
        <w:t>: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1790F">
        <w:rPr>
          <w:rFonts w:asciiTheme="minorHAnsi" w:eastAsia="Calibri" w:hAnsiTheme="minorHAnsi" w:cstheme="minorHAnsi"/>
          <w:sz w:val="24"/>
          <w:szCs w:val="24"/>
        </w:rPr>
        <w:t>k.bhargav2705</w:t>
      </w:r>
      <w:r w:rsidR="003C17C1">
        <w:rPr>
          <w:rFonts w:asciiTheme="minorHAnsi" w:eastAsia="Calibri" w:hAnsiTheme="minorHAnsi" w:cstheme="minorHAnsi"/>
          <w:sz w:val="24"/>
          <w:szCs w:val="24"/>
        </w:rPr>
        <w:t>@gmail</w:t>
      </w:r>
      <w:r w:rsidR="00000655">
        <w:rPr>
          <w:rFonts w:asciiTheme="minorHAnsi" w:eastAsia="Calibri" w:hAnsiTheme="minorHAnsi" w:cstheme="minorHAnsi"/>
          <w:sz w:val="24"/>
          <w:szCs w:val="24"/>
        </w:rPr>
        <w:t>.com</w:t>
      </w:r>
    </w:p>
    <w:p w:rsidR="00000655" w:rsidRPr="00105529" w:rsidRDefault="00000655">
      <w:pPr>
        <w:rPr>
          <w:rFonts w:asciiTheme="minorHAnsi" w:hAnsiTheme="minorHAnsi" w:cstheme="minorHAnsi"/>
          <w:sz w:val="20"/>
          <w:szCs w:val="20"/>
        </w:rPr>
      </w:pPr>
    </w:p>
    <w:p w:rsidR="00A82A97" w:rsidRPr="00105529" w:rsidRDefault="00C050A8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-4522470</wp:posOffset>
            </wp:positionH>
            <wp:positionV relativeFrom="paragraph">
              <wp:posOffset>306070</wp:posOffset>
            </wp:positionV>
            <wp:extent cx="6852920" cy="198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A97" w:rsidRPr="00105529" w:rsidRDefault="00A82A9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A82A97" w:rsidRPr="00105529" w:rsidRDefault="00A82A97">
      <w:pPr>
        <w:rPr>
          <w:rFonts w:asciiTheme="minorHAnsi" w:hAnsiTheme="minorHAnsi" w:cstheme="minorHAnsi"/>
        </w:rPr>
        <w:sectPr w:rsidR="00A82A97" w:rsidRPr="00105529">
          <w:type w:val="continuous"/>
          <w:pgSz w:w="12240" w:h="15840"/>
          <w:pgMar w:top="725" w:right="840" w:bottom="787" w:left="600" w:header="0" w:footer="0" w:gutter="0"/>
          <w:cols w:num="2" w:space="720" w:equalWidth="0">
            <w:col w:w="6420" w:space="720"/>
            <w:col w:w="3660"/>
          </w:cols>
        </w:sectPr>
      </w:pPr>
    </w:p>
    <w:p w:rsidR="00A82A97" w:rsidRPr="00105529" w:rsidRDefault="00287F15">
      <w:pPr>
        <w:spacing w:line="287" w:lineRule="exact"/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165735</wp:posOffset>
            </wp:positionV>
            <wp:extent cx="6852920" cy="200025"/>
            <wp:effectExtent l="1905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A97" w:rsidRPr="00105529" w:rsidRDefault="00287F15">
      <w:pPr>
        <w:ind w:left="1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Experience Summary</w:t>
      </w:r>
    </w:p>
    <w:p w:rsidR="00A82A97" w:rsidRPr="00105529" w:rsidRDefault="00BE681F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BE681F">
        <w:rPr>
          <w:rFonts w:asciiTheme="minorHAnsi" w:hAnsiTheme="minorHAnsi" w:cstheme="minorHAnsi"/>
          <w:sz w:val="24"/>
          <w:szCs w:val="24"/>
        </w:rPr>
        <w:pict>
          <v:line id="Shape 5" o:spid="_x0000_s1030" style="position:absolute;z-index:251660288;visibility:visible;mso-wrap-distance-left:0;mso-wrap-distance-right:0" from=".35pt,.45pt" to="540.45pt,.45pt" o:allowincell="f" strokeweight=".48pt"/>
        </w:pict>
      </w:r>
    </w:p>
    <w:p w:rsidR="00A82A97" w:rsidRPr="00105529" w:rsidRDefault="00A82A9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A82A97" w:rsidRPr="00105529" w:rsidRDefault="00A82A97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:rsidR="00A82A97" w:rsidRPr="00105529" w:rsidRDefault="00A82A9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6553A" w:rsidRPr="00105529" w:rsidRDefault="00287F15" w:rsidP="00287F1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 xml:space="preserve">Analyst / Tableau Developer with </w:t>
      </w:r>
      <w:r w:rsidR="0099236D" w:rsidRPr="00105529">
        <w:rPr>
          <w:rFonts w:cstheme="minorHAnsi"/>
          <w:sz w:val="24"/>
          <w:szCs w:val="24"/>
        </w:rPr>
        <w:t>3</w:t>
      </w:r>
      <w:r w:rsidR="00F6553A" w:rsidRPr="00105529">
        <w:rPr>
          <w:rFonts w:cstheme="minorHAnsi"/>
          <w:sz w:val="24"/>
          <w:szCs w:val="24"/>
        </w:rPr>
        <w:t>+</w:t>
      </w:r>
      <w:r w:rsidRPr="00105529">
        <w:rPr>
          <w:rFonts w:cstheme="minorHAnsi"/>
          <w:sz w:val="24"/>
          <w:szCs w:val="24"/>
        </w:rPr>
        <w:t xml:space="preserve"> years of experience in Data Analysis</w:t>
      </w:r>
      <w:r w:rsidR="00F01424" w:rsidRPr="00105529">
        <w:rPr>
          <w:rFonts w:cstheme="minorHAnsi"/>
          <w:sz w:val="24"/>
          <w:szCs w:val="24"/>
        </w:rPr>
        <w:t>.</w:t>
      </w:r>
    </w:p>
    <w:p w:rsidR="00287F15" w:rsidRPr="00105529" w:rsidRDefault="00287F15" w:rsidP="00287F1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>Strong hands-on experience implementing dashboards, data visualizations and analytics using Tableau.</w:t>
      </w:r>
    </w:p>
    <w:p w:rsidR="00712D5B" w:rsidRPr="00105529" w:rsidRDefault="00712D5B" w:rsidP="00287F1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 xml:space="preserve">In-depth knowledge of Tableau Desktop, Tableau Server, SQL and worked with </w:t>
      </w:r>
      <w:proofErr w:type="gramStart"/>
      <w:r w:rsidRPr="00105529">
        <w:rPr>
          <w:rFonts w:cstheme="minorHAnsi"/>
          <w:sz w:val="24"/>
          <w:szCs w:val="24"/>
        </w:rPr>
        <w:t>various</w:t>
      </w:r>
      <w:proofErr w:type="gramEnd"/>
      <w:r w:rsidRPr="00105529">
        <w:rPr>
          <w:rFonts w:cstheme="minorHAnsi"/>
          <w:sz w:val="24"/>
          <w:szCs w:val="24"/>
        </w:rPr>
        <w:t xml:space="preserve"> of Tableau Desktop and Tableau Server.</w:t>
      </w:r>
    </w:p>
    <w:p w:rsidR="00712D5B" w:rsidRPr="00105529" w:rsidRDefault="00712D5B" w:rsidP="00287F1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>Generated Tableau Dashboard with quick/context/global filters, parameters and calculated fields on Tableau (10.x</w:t>
      </w:r>
      <w:proofErr w:type="gramStart"/>
      <w:r w:rsidRPr="00105529">
        <w:rPr>
          <w:rFonts w:cstheme="minorHAnsi"/>
          <w:sz w:val="24"/>
          <w:szCs w:val="24"/>
        </w:rPr>
        <w:t>,2018.x,2019</w:t>
      </w:r>
      <w:proofErr w:type="gramEnd"/>
      <w:r w:rsidRPr="00105529">
        <w:rPr>
          <w:rFonts w:cstheme="minorHAnsi"/>
          <w:sz w:val="24"/>
          <w:szCs w:val="24"/>
        </w:rPr>
        <w:t xml:space="preserve">. </w:t>
      </w:r>
      <w:r w:rsidR="00DE6989" w:rsidRPr="00105529">
        <w:rPr>
          <w:rFonts w:cstheme="minorHAnsi"/>
          <w:sz w:val="24"/>
          <w:szCs w:val="24"/>
        </w:rPr>
        <w:t>X</w:t>
      </w:r>
      <w:proofErr w:type="gramStart"/>
      <w:r w:rsidR="00DE6989">
        <w:rPr>
          <w:rFonts w:cstheme="minorHAnsi"/>
          <w:sz w:val="24"/>
          <w:szCs w:val="24"/>
        </w:rPr>
        <w:t>,2020.X</w:t>
      </w:r>
      <w:proofErr w:type="gramEnd"/>
      <w:r w:rsidRPr="00105529">
        <w:rPr>
          <w:rFonts w:cstheme="minorHAnsi"/>
          <w:sz w:val="24"/>
          <w:szCs w:val="24"/>
        </w:rPr>
        <w:t>) reports.</w:t>
      </w:r>
    </w:p>
    <w:p w:rsidR="00712D5B" w:rsidRPr="00105529" w:rsidRDefault="00712D5B" w:rsidP="00287F1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>Created Tableau Dashboards with interactive views, trends and drill downs along with user level security.</w:t>
      </w:r>
    </w:p>
    <w:p w:rsidR="00287F15" w:rsidRPr="00105529" w:rsidRDefault="00287F15" w:rsidP="00287F1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>Performed Qualitative analysis by creating ratios, future assumptions associated data variations and created trend graphs on interactive dashboard using Tableau desktop to identify KPI’s.</w:t>
      </w:r>
    </w:p>
    <w:p w:rsidR="00287F15" w:rsidRPr="00105529" w:rsidRDefault="00287F15" w:rsidP="00287F1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>Advance knowledge of excel features and techniques required for the analysis and presentation of data.</w:t>
      </w:r>
    </w:p>
    <w:p w:rsidR="00287F15" w:rsidRPr="00105529" w:rsidRDefault="00287F15" w:rsidP="00287F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>Effective verbal and written language skills for reporting.</w:t>
      </w:r>
    </w:p>
    <w:p w:rsidR="00287F15" w:rsidRPr="00105529" w:rsidRDefault="003F21A5" w:rsidP="00287F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05529">
        <w:rPr>
          <w:rFonts w:cstheme="minorHAnsi"/>
          <w:sz w:val="24"/>
          <w:szCs w:val="24"/>
        </w:rPr>
        <w:t>Skilful</w:t>
      </w:r>
      <w:r w:rsidR="00287F15" w:rsidRPr="00105529">
        <w:rPr>
          <w:rFonts w:cstheme="minorHAnsi"/>
          <w:sz w:val="24"/>
          <w:szCs w:val="24"/>
        </w:rPr>
        <w:t xml:space="preserve"> and capable to learn new technologies quickly and seamlessly, thereby managing workloads</w:t>
      </w:r>
    </w:p>
    <w:p w:rsidR="00287F15" w:rsidRDefault="00287F15" w:rsidP="00287F15">
      <w:pPr>
        <w:ind w:left="360" w:firstLine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05529">
        <w:rPr>
          <w:rFonts w:asciiTheme="minorHAnsi" w:hAnsiTheme="minorHAnsi" w:cstheme="minorHAnsi"/>
          <w:sz w:val="24"/>
          <w:szCs w:val="24"/>
        </w:rPr>
        <w:t>effectively</w:t>
      </w:r>
      <w:proofErr w:type="gramEnd"/>
      <w:r w:rsidRPr="00105529">
        <w:rPr>
          <w:rFonts w:asciiTheme="minorHAnsi" w:hAnsiTheme="minorHAnsi" w:cstheme="minorHAnsi"/>
          <w:sz w:val="24"/>
          <w:szCs w:val="24"/>
        </w:rPr>
        <w:t>, to stay on track.</w:t>
      </w:r>
    </w:p>
    <w:p w:rsidR="00000655" w:rsidRPr="00105529" w:rsidRDefault="00000655" w:rsidP="00287F15">
      <w:pPr>
        <w:ind w:left="360"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A82A97" w:rsidRPr="00105529" w:rsidRDefault="00287F15">
      <w:pPr>
        <w:spacing w:line="250" w:lineRule="exact"/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144145</wp:posOffset>
            </wp:positionV>
            <wp:extent cx="6852920" cy="200025"/>
            <wp:effectExtent l="19050" t="0" r="508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A97" w:rsidRPr="00105529" w:rsidRDefault="00C050A8">
      <w:pPr>
        <w:ind w:left="1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PROFESSIONAL PROFILE</w:t>
      </w:r>
    </w:p>
    <w:p w:rsidR="00A82A97" w:rsidRPr="00105529" w:rsidRDefault="00BE681F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BE681F">
        <w:rPr>
          <w:rFonts w:asciiTheme="minorHAnsi" w:hAnsiTheme="minorHAnsi" w:cstheme="minorHAnsi"/>
          <w:sz w:val="24"/>
          <w:szCs w:val="24"/>
        </w:rPr>
        <w:pict>
          <v:line id="Shape 7" o:spid="_x0000_s1032" style="position:absolute;z-index:251661312;visibility:visible;mso-wrap-distance-left:0;mso-wrap-distance-right:0" from=".35pt,.55pt" to="540.45pt,.55pt" o:allowincell="f" strokeweight=".16931mm"/>
        </w:pict>
      </w:r>
    </w:p>
    <w:p w:rsidR="00A82A97" w:rsidRPr="00105529" w:rsidRDefault="00A82A9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8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0"/>
        <w:gridCol w:w="560"/>
        <w:gridCol w:w="7500"/>
      </w:tblGrid>
      <w:tr w:rsidR="00A82A97" w:rsidRPr="00105529" w:rsidTr="00287F15">
        <w:trPr>
          <w:trHeight w:val="293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left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Current Employer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right="2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A82A97" w:rsidRPr="00105529" w:rsidRDefault="00C050A8" w:rsidP="00287F15">
            <w:pPr>
              <w:spacing w:line="276" w:lineRule="auto"/>
              <w:ind w:lef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Tata Consultancy Services</w:t>
            </w:r>
          </w:p>
        </w:tc>
      </w:tr>
      <w:tr w:rsidR="00A82A97" w:rsidRPr="00105529" w:rsidTr="00287F15">
        <w:trPr>
          <w:trHeight w:val="475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left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right="2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A82A97" w:rsidRPr="00105529" w:rsidRDefault="00C050A8" w:rsidP="00287F15">
            <w:pPr>
              <w:spacing w:line="276" w:lineRule="auto"/>
              <w:ind w:left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Associate</w:t>
            </w:r>
          </w:p>
        </w:tc>
      </w:tr>
      <w:tr w:rsidR="00A82A97" w:rsidRPr="00105529" w:rsidTr="00287F15">
        <w:trPr>
          <w:trHeight w:val="478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left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right="20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A82A97" w:rsidRPr="00105529" w:rsidRDefault="00982453" w:rsidP="00287F15">
            <w:pPr>
              <w:spacing w:line="276" w:lineRule="auto"/>
              <w:ind w:left="3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4.8</w:t>
            </w:r>
            <w:r w:rsidR="00C050A8"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Years</w:t>
            </w:r>
          </w:p>
        </w:tc>
      </w:tr>
      <w:tr w:rsidR="00A82A97" w:rsidRPr="00105529" w:rsidTr="00287F15">
        <w:trPr>
          <w:trHeight w:val="475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left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Date of Employment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spacing w:line="276" w:lineRule="auto"/>
              <w:ind w:right="1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A82A97" w:rsidRPr="00105529" w:rsidRDefault="00C050A8" w:rsidP="00287F15">
            <w:pPr>
              <w:spacing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October 2016 – Till date</w:t>
            </w:r>
          </w:p>
        </w:tc>
      </w:tr>
      <w:tr w:rsidR="00A82A97" w:rsidRPr="00105529" w:rsidTr="00287F15">
        <w:trPr>
          <w:trHeight w:val="190"/>
        </w:trPr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2A97" w:rsidRPr="00105529" w:rsidTr="00287F15">
        <w:trPr>
          <w:trHeight w:val="28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:rsidR="00A82A97" w:rsidRPr="00105529" w:rsidRDefault="00C050A8">
            <w:pPr>
              <w:spacing w:line="278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PROFESSIONAL SKILL SET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2A97" w:rsidRPr="00105529" w:rsidTr="00287F15">
        <w:trPr>
          <w:trHeight w:val="755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ind w:left="3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Expertise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ind w:left="320" w:right="22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A82A97" w:rsidRPr="00105529" w:rsidRDefault="00D53F54" w:rsidP="0099236D">
            <w:pPr>
              <w:ind w:left="3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TABLEAU</w:t>
            </w:r>
          </w:p>
        </w:tc>
      </w:tr>
      <w:tr w:rsidR="00A82A97" w:rsidRPr="00105529" w:rsidTr="00287F15">
        <w:trPr>
          <w:trHeight w:val="478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ind w:left="3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DBMS/RDBMS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ind w:left="320" w:right="20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A82A97" w:rsidRPr="00105529" w:rsidRDefault="00C050A8" w:rsidP="00287F15">
            <w:pPr>
              <w:ind w:left="3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DB2</w:t>
            </w:r>
            <w:r w:rsidR="00712D5B"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712D5B" w:rsidRPr="00105529">
              <w:rPr>
                <w:rFonts w:asciiTheme="minorHAnsi" w:hAnsiTheme="minorHAnsi" w:cstheme="minorHAnsi"/>
                <w:sz w:val="24"/>
                <w:szCs w:val="24"/>
              </w:rPr>
              <w:t xml:space="preserve">Teradata,MySQL,SQLServer,Redshift </w:t>
            </w:r>
            <w:proofErr w:type="spellStart"/>
            <w:r w:rsidR="00712D5B" w:rsidRPr="00105529">
              <w:rPr>
                <w:rFonts w:asciiTheme="minorHAnsi" w:hAnsiTheme="minorHAnsi" w:cstheme="minorHAnsi"/>
                <w:sz w:val="24"/>
                <w:szCs w:val="24"/>
              </w:rPr>
              <w:t>Database</w:t>
            </w:r>
            <w:r w:rsidR="00BE5FBC">
              <w:rPr>
                <w:rFonts w:asciiTheme="minorHAnsi" w:hAnsiTheme="minorHAnsi" w:cstheme="minorHAnsi"/>
                <w:sz w:val="24"/>
                <w:szCs w:val="24"/>
              </w:rPr>
              <w:t>,ORACLE</w:t>
            </w:r>
            <w:proofErr w:type="spellEnd"/>
            <w:r w:rsidR="00BE5FB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  <w:tr w:rsidR="00A82A97" w:rsidRPr="00105529" w:rsidTr="00287F15">
        <w:trPr>
          <w:trHeight w:val="475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ind w:left="3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Tools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ind w:left="320" w:right="20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BE5FBC" w:rsidRDefault="00BE5FBC" w:rsidP="003E1176">
            <w:pPr>
              <w:ind w:left="32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A82A97" w:rsidRPr="00105529" w:rsidRDefault="00C050A8" w:rsidP="003E1176">
            <w:pPr>
              <w:ind w:left="3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TABLEAU 10.</w:t>
            </w:r>
            <w:r w:rsidR="00712D5B" w:rsidRPr="0010552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99236D"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,2018.</w:t>
            </w:r>
            <w:r w:rsidR="00712D5B" w:rsidRPr="0010552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99236D"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,2019.</w:t>
            </w:r>
            <w:r w:rsidR="00712D5B" w:rsidRPr="00105529">
              <w:rPr>
                <w:rFonts w:asciiTheme="minorHAnsi" w:hAnsiTheme="minorHAnsi" w:cstheme="minorHAnsi"/>
                <w:sz w:val="24"/>
                <w:szCs w:val="24"/>
              </w:rPr>
              <w:t>x ,</w:t>
            </w:r>
            <w:r w:rsidR="00176AFD">
              <w:rPr>
                <w:rFonts w:asciiTheme="minorHAnsi" w:hAnsiTheme="minorHAnsi" w:cstheme="minorHAnsi"/>
                <w:sz w:val="24"/>
                <w:szCs w:val="24"/>
              </w:rPr>
              <w:t>2020.x,</w:t>
            </w:r>
            <w:r w:rsidR="00712D5B" w:rsidRPr="00105529">
              <w:rPr>
                <w:rFonts w:asciiTheme="minorHAnsi" w:hAnsiTheme="minorHAnsi" w:cstheme="minorHAnsi"/>
                <w:sz w:val="24"/>
                <w:szCs w:val="24"/>
              </w:rPr>
              <w:t>Aginity,</w:t>
            </w:r>
            <w:r w:rsidR="003E1176">
              <w:rPr>
                <w:rFonts w:asciiTheme="minorHAnsi" w:hAnsiTheme="minorHAnsi" w:cstheme="minorHAnsi"/>
                <w:sz w:val="24"/>
                <w:szCs w:val="24"/>
              </w:rPr>
              <w:t>MySQLWorkbench,SQL Developer</w:t>
            </w:r>
            <w:r w:rsidR="00BE5FBC">
              <w:rPr>
                <w:rFonts w:asciiTheme="minorHAnsi" w:hAnsiTheme="minorHAnsi" w:cstheme="minorHAnsi"/>
                <w:sz w:val="24"/>
                <w:szCs w:val="24"/>
              </w:rPr>
              <w:t>,S3,EC2</w:t>
            </w:r>
          </w:p>
        </w:tc>
      </w:tr>
      <w:tr w:rsidR="00A82A97" w:rsidRPr="00105529" w:rsidTr="00287F15">
        <w:trPr>
          <w:trHeight w:val="478"/>
        </w:trPr>
        <w:tc>
          <w:tcPr>
            <w:tcW w:w="2760" w:type="dxa"/>
            <w:vAlign w:val="bottom"/>
          </w:tcPr>
          <w:p w:rsidR="00A82A97" w:rsidRPr="00105529" w:rsidRDefault="00C050A8" w:rsidP="00287F15">
            <w:pPr>
              <w:ind w:left="3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Operating systems</w:t>
            </w:r>
          </w:p>
        </w:tc>
        <w:tc>
          <w:tcPr>
            <w:tcW w:w="560" w:type="dxa"/>
            <w:vAlign w:val="bottom"/>
          </w:tcPr>
          <w:p w:rsidR="00A82A97" w:rsidRPr="00105529" w:rsidRDefault="00C050A8" w:rsidP="00287F15">
            <w:pPr>
              <w:ind w:left="320" w:right="16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0" w:type="dxa"/>
            <w:vAlign w:val="bottom"/>
          </w:tcPr>
          <w:p w:rsidR="00A82A97" w:rsidRPr="00105529" w:rsidRDefault="00C050A8" w:rsidP="00287F15">
            <w:pPr>
              <w:ind w:left="3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Windows 7 /2000/XP</w:t>
            </w:r>
          </w:p>
        </w:tc>
      </w:tr>
    </w:tbl>
    <w:p w:rsidR="000811B5" w:rsidRPr="00105529" w:rsidRDefault="000811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A82A97" w:rsidRPr="00105529" w:rsidRDefault="00A82A9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A82A97" w:rsidRPr="00105529" w:rsidRDefault="00A82A97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:rsidR="00A82A97" w:rsidRDefault="00A82A97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000655" w:rsidRPr="00105529" w:rsidRDefault="00000655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p w:rsidR="00A82A97" w:rsidRPr="00000655" w:rsidRDefault="00000655" w:rsidP="00000655">
      <w:pPr>
        <w:ind w:left="1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-10795</wp:posOffset>
            </wp:positionV>
            <wp:extent cx="6858635" cy="25905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86" cy="277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0A8"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PROJECT PROFILE</w:t>
      </w:r>
      <w:r w:rsidR="00BE681F" w:rsidRPr="00BE681F">
        <w:rPr>
          <w:rFonts w:asciiTheme="minorHAnsi" w:hAnsiTheme="minorHAnsi" w:cstheme="minorHAnsi"/>
          <w:sz w:val="24"/>
          <w:szCs w:val="24"/>
        </w:rPr>
        <w:pict>
          <v:line id="Shape 10" o:spid="_x0000_s1035" style="position:absolute;left:0;text-align:left;z-index:251662336;visibility:visible;mso-wrap-distance-left:0;mso-wrap-distance-right:0;mso-position-horizontal-relative:text;mso-position-vertical-relative:text" from=".35pt,.45pt" to="540.45pt,.45pt" o:allowincell="f" strokeweight=".16931mm"/>
        </w:pict>
      </w:r>
    </w:p>
    <w:tbl>
      <w:tblPr>
        <w:tblW w:w="108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9440"/>
      </w:tblGrid>
      <w:tr w:rsidR="000811B5" w:rsidRPr="00105529" w:rsidTr="00B271B9">
        <w:trPr>
          <w:trHeight w:val="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811B5" w:rsidRPr="00105529" w:rsidTr="00B271B9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spacing w:line="278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Client</w:t>
            </w:r>
          </w:p>
        </w:tc>
        <w:tc>
          <w:tcPr>
            <w:tcW w:w="9440" w:type="dxa"/>
            <w:tcBorders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spacing w:line="278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Motorola Solutions INC</w:t>
            </w:r>
          </w:p>
        </w:tc>
      </w:tr>
      <w:tr w:rsidR="000811B5" w:rsidRPr="00105529" w:rsidTr="00B271B9">
        <w:trPr>
          <w:trHeight w:val="6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9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0811B5" w:rsidRPr="00105529" w:rsidTr="00B271B9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spacing w:line="278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Duration</w:t>
            </w:r>
          </w:p>
        </w:tc>
        <w:tc>
          <w:tcPr>
            <w:tcW w:w="9440" w:type="dxa"/>
            <w:tcBorders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spacing w:line="278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Sep 201</w:t>
            </w:r>
            <w:r w:rsidR="00DE6989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Till date</w:t>
            </w:r>
          </w:p>
        </w:tc>
      </w:tr>
      <w:tr w:rsidR="000811B5" w:rsidRPr="00105529" w:rsidTr="00B271B9">
        <w:trPr>
          <w:trHeight w:val="3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9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</w:tr>
      <w:tr w:rsidR="000811B5" w:rsidRPr="00105529" w:rsidTr="00B271B9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spacing w:line="278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Technology</w:t>
            </w:r>
          </w:p>
        </w:tc>
        <w:tc>
          <w:tcPr>
            <w:tcW w:w="9440" w:type="dxa"/>
            <w:tcBorders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spacing w:line="278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Tableau </w:t>
            </w:r>
            <w:proofErr w:type="spellStart"/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Desktop</w:t>
            </w:r>
            <w:r w:rsidR="00DE6989">
              <w:rPr>
                <w:rFonts w:asciiTheme="minorHAnsi" w:eastAsia="Calibri" w:hAnsiTheme="minorHAnsi" w:cstheme="minorHAnsi"/>
                <w:sz w:val="24"/>
                <w:szCs w:val="24"/>
              </w:rPr>
              <w:t>,Redshift,SQL</w:t>
            </w:r>
            <w:proofErr w:type="spellEnd"/>
          </w:p>
        </w:tc>
      </w:tr>
      <w:tr w:rsidR="000811B5" w:rsidRPr="00105529" w:rsidTr="00B271B9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9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11B5" w:rsidRPr="00105529" w:rsidRDefault="000811B5" w:rsidP="00DE6989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</w:tr>
    </w:tbl>
    <w:p w:rsidR="000811B5" w:rsidRPr="00105529" w:rsidRDefault="000811B5" w:rsidP="000811B5">
      <w:pPr>
        <w:rPr>
          <w:rFonts w:asciiTheme="minorHAnsi" w:hAnsiTheme="minorHAnsi" w:cstheme="minorHAnsi"/>
        </w:rPr>
        <w:sectPr w:rsidR="000811B5" w:rsidRPr="00105529">
          <w:type w:val="continuous"/>
          <w:pgSz w:w="12240" w:h="15840"/>
          <w:pgMar w:top="725" w:right="840" w:bottom="787" w:left="600" w:header="0" w:footer="0" w:gutter="0"/>
          <w:cols w:space="720" w:equalWidth="0">
            <w:col w:w="10800"/>
          </w:cols>
        </w:sectPr>
      </w:pPr>
    </w:p>
    <w:p w:rsidR="00B271B9" w:rsidRPr="00105529" w:rsidRDefault="00B271B9" w:rsidP="00B271B9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271B9" w:rsidRPr="00105529" w:rsidRDefault="00B271B9" w:rsidP="00B271B9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Project 1     </w:t>
      </w:r>
      <w:proofErr w:type="gramStart"/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  <w:r w:rsidRPr="00105529">
        <w:rPr>
          <w:rFonts w:asciiTheme="minorHAnsi" w:eastAsia="Calibri" w:hAnsiTheme="minorHAnsi" w:cstheme="minorHAnsi"/>
          <w:sz w:val="24"/>
          <w:szCs w:val="24"/>
        </w:rPr>
        <w:t>SDW</w:t>
      </w:r>
      <w:proofErr w:type="gramEnd"/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to AWS </w:t>
      </w:r>
      <w:r w:rsidR="00105529" w:rsidRPr="00105529">
        <w:rPr>
          <w:rFonts w:asciiTheme="minorHAnsi" w:eastAsia="Calibri" w:hAnsiTheme="minorHAnsi" w:cstheme="minorHAnsi"/>
          <w:sz w:val="24"/>
          <w:szCs w:val="24"/>
        </w:rPr>
        <w:t>Migration</w:t>
      </w:r>
    </w:p>
    <w:p w:rsidR="000811B5" w:rsidRPr="00105529" w:rsidRDefault="000811B5" w:rsidP="00B271B9">
      <w:pPr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Description:</w:t>
      </w:r>
    </w:p>
    <w:p w:rsidR="000811B5" w:rsidRPr="00105529" w:rsidRDefault="000811B5" w:rsidP="000811B5">
      <w:pPr>
        <w:spacing w:line="237" w:lineRule="auto"/>
        <w:ind w:left="120" w:right="20" w:firstLine="1196"/>
        <w:rPr>
          <w:rFonts w:asciiTheme="minorHAnsi" w:eastAsia="Calibr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SDW is </w:t>
      </w:r>
      <w:r w:rsidR="0063515F" w:rsidRPr="00105529">
        <w:rPr>
          <w:rFonts w:asciiTheme="minorHAnsi" w:eastAsia="Calibri" w:hAnsiTheme="minorHAnsi" w:cstheme="minorHAnsi"/>
          <w:sz w:val="24"/>
          <w:szCs w:val="24"/>
        </w:rPr>
        <w:t>an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ORACLE database</w:t>
      </w:r>
      <w:r w:rsidR="002A1FE3" w:rsidRPr="00105529">
        <w:rPr>
          <w:rFonts w:asciiTheme="minorHAnsi" w:eastAsia="Calibri" w:hAnsiTheme="minorHAnsi" w:cstheme="minorHAnsi"/>
          <w:sz w:val="24"/>
          <w:szCs w:val="24"/>
        </w:rPr>
        <w:t xml:space="preserve"> migrated to </w:t>
      </w:r>
      <w:proofErr w:type="gramStart"/>
      <w:r w:rsidR="002A1FE3" w:rsidRPr="00105529">
        <w:rPr>
          <w:rFonts w:asciiTheme="minorHAnsi" w:eastAsia="Calibri" w:hAnsiTheme="minorHAnsi" w:cstheme="minorHAnsi"/>
          <w:sz w:val="24"/>
          <w:szCs w:val="24"/>
        </w:rPr>
        <w:t>AWS(</w:t>
      </w:r>
      <w:proofErr w:type="spellStart"/>
      <w:proofErr w:type="gramEnd"/>
      <w:r w:rsidR="002A1FE3" w:rsidRPr="00105529">
        <w:rPr>
          <w:rFonts w:asciiTheme="minorHAnsi" w:eastAsia="Calibri" w:hAnsiTheme="minorHAnsi" w:cstheme="minorHAnsi"/>
          <w:sz w:val="24"/>
          <w:szCs w:val="24"/>
        </w:rPr>
        <w:t>Redshift</w:t>
      </w:r>
      <w:proofErr w:type="spellEnd"/>
      <w:r w:rsidR="002A1FE3" w:rsidRPr="00105529">
        <w:rPr>
          <w:rFonts w:asciiTheme="minorHAnsi" w:eastAsia="Calibri" w:hAnsiTheme="minorHAnsi" w:cstheme="minorHAnsi"/>
          <w:sz w:val="24"/>
          <w:szCs w:val="24"/>
        </w:rPr>
        <w:t>)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which brings the data from multiple sites of the customers UEM machines which makes it possible to </w:t>
      </w:r>
      <w:r w:rsidR="00105529" w:rsidRPr="00105529">
        <w:rPr>
          <w:rFonts w:asciiTheme="minorHAnsi" w:eastAsia="Calibri" w:hAnsiTheme="minorHAnsi" w:cstheme="minorHAnsi"/>
          <w:sz w:val="24"/>
          <w:szCs w:val="24"/>
        </w:rPr>
        <w:t>analyse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quality data </w:t>
      </w:r>
      <w:r w:rsidR="00B271B9" w:rsidRPr="00105529">
        <w:rPr>
          <w:rFonts w:asciiTheme="minorHAnsi" w:eastAsia="Calibri" w:hAnsiTheme="minorHAnsi" w:cstheme="minorHAnsi"/>
          <w:sz w:val="24"/>
          <w:szCs w:val="24"/>
        </w:rPr>
        <w:t xml:space="preserve">like </w:t>
      </w:r>
      <w:r w:rsidR="00105529" w:rsidRPr="00105529">
        <w:rPr>
          <w:rFonts w:asciiTheme="minorHAnsi" w:eastAsia="Calibri" w:hAnsiTheme="minorHAnsi" w:cstheme="minorHAnsi"/>
          <w:sz w:val="24"/>
          <w:szCs w:val="24"/>
        </w:rPr>
        <w:t>Availability</w:t>
      </w:r>
      <w:r w:rsidR="00B271B9" w:rsidRPr="00105529">
        <w:rPr>
          <w:rFonts w:asciiTheme="minorHAnsi" w:eastAsia="Calibri" w:hAnsiTheme="minorHAnsi" w:cstheme="minorHAnsi"/>
          <w:sz w:val="24"/>
          <w:szCs w:val="24"/>
        </w:rPr>
        <w:t xml:space="preserve">, Illegal </w:t>
      </w:r>
      <w:r w:rsidR="00C46DE7" w:rsidRPr="00105529">
        <w:rPr>
          <w:rFonts w:asciiTheme="minorHAnsi" w:eastAsia="Calibri" w:hAnsiTheme="minorHAnsi" w:cstheme="minorHAnsi"/>
          <w:sz w:val="24"/>
          <w:szCs w:val="24"/>
        </w:rPr>
        <w:t>Carriers, Talk</w:t>
      </w:r>
      <w:r w:rsidR="00105529" w:rsidRPr="00105529">
        <w:rPr>
          <w:rFonts w:asciiTheme="minorHAnsi" w:eastAsia="Calibri" w:hAnsiTheme="minorHAnsi" w:cstheme="minorHAnsi"/>
          <w:sz w:val="24"/>
          <w:szCs w:val="24"/>
        </w:rPr>
        <w:t xml:space="preserve"> Time</w:t>
      </w:r>
      <w:r w:rsidR="00B271B9" w:rsidRPr="00105529">
        <w:rPr>
          <w:rFonts w:asciiTheme="minorHAnsi" w:eastAsia="Calibri" w:hAnsiTheme="minorHAnsi" w:cstheme="minorHAnsi"/>
          <w:sz w:val="24"/>
          <w:szCs w:val="24"/>
        </w:rPr>
        <w:t xml:space="preserve"> by </w:t>
      </w:r>
      <w:r w:rsidR="00105529" w:rsidRPr="00105529">
        <w:rPr>
          <w:rFonts w:asciiTheme="minorHAnsi" w:eastAsia="Calibri" w:hAnsiTheme="minorHAnsi" w:cstheme="minorHAnsi"/>
          <w:sz w:val="24"/>
          <w:szCs w:val="24"/>
        </w:rPr>
        <w:t>Talk Group</w:t>
      </w:r>
      <w:r w:rsidR="00C46DE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05529">
        <w:rPr>
          <w:rFonts w:asciiTheme="minorHAnsi" w:eastAsia="Calibri" w:hAnsiTheme="minorHAnsi" w:cstheme="minorHAnsi"/>
          <w:sz w:val="24"/>
          <w:szCs w:val="24"/>
        </w:rPr>
        <w:t>by standardized reports/analysis on a global level.</w:t>
      </w:r>
    </w:p>
    <w:p w:rsidR="00B271B9" w:rsidRPr="00105529" w:rsidRDefault="00B271B9" w:rsidP="00B271B9">
      <w:pPr>
        <w:spacing w:line="237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</w:p>
    <w:p w:rsidR="00B271B9" w:rsidRPr="00105529" w:rsidRDefault="00B271B9" w:rsidP="00B271B9">
      <w:pPr>
        <w:spacing w:line="237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Project 2     </w:t>
      </w:r>
      <w:r w:rsidR="00624AEC"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  <w:r w:rsidR="00624AEC" w:rsidRPr="00105529">
        <w:rPr>
          <w:rFonts w:asciiTheme="minorHAnsi" w:eastAsia="Calibri" w:hAnsiTheme="minorHAnsi" w:cstheme="minorHAnsi"/>
          <w:sz w:val="24"/>
          <w:szCs w:val="24"/>
        </w:rPr>
        <w:t xml:space="preserve"> Smart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Client</w:t>
      </w:r>
      <w:r w:rsidR="002A1FE3" w:rsidRPr="00105529">
        <w:rPr>
          <w:rFonts w:asciiTheme="minorHAnsi" w:eastAsia="Calibri" w:hAnsiTheme="minorHAnsi" w:cstheme="minorHAnsi"/>
          <w:sz w:val="24"/>
          <w:szCs w:val="24"/>
        </w:rPr>
        <w:t xml:space="preserve"> Black Box</w:t>
      </w:r>
    </w:p>
    <w:p w:rsidR="00B271B9" w:rsidRPr="00105529" w:rsidRDefault="00B271B9" w:rsidP="00B271B9">
      <w:pPr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Description:</w:t>
      </w:r>
    </w:p>
    <w:p w:rsidR="00B271B9" w:rsidRPr="00105529" w:rsidRDefault="002A1FE3" w:rsidP="00B271B9">
      <w:pPr>
        <w:spacing w:line="237" w:lineRule="auto"/>
        <w:ind w:right="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hAnsiTheme="minorHAnsi" w:cstheme="minorHAnsi"/>
          <w:sz w:val="24"/>
          <w:szCs w:val="24"/>
        </w:rPr>
        <w:tab/>
        <w:t xml:space="preserve">         Analysis of the RADIO related data such a BATTERY, USAGE</w:t>
      </w:r>
      <w:r w:rsidR="005D2466" w:rsidRPr="00105529">
        <w:rPr>
          <w:rFonts w:asciiTheme="minorHAnsi" w:hAnsiTheme="minorHAnsi" w:cstheme="minorHAnsi"/>
          <w:sz w:val="24"/>
          <w:szCs w:val="24"/>
        </w:rPr>
        <w:t xml:space="preserve"> and</w:t>
      </w:r>
      <w:r w:rsidRPr="00105529">
        <w:rPr>
          <w:rFonts w:asciiTheme="minorHAnsi" w:hAnsiTheme="minorHAnsi" w:cstheme="minorHAnsi"/>
          <w:sz w:val="24"/>
          <w:szCs w:val="24"/>
        </w:rPr>
        <w:t xml:space="preserve"> DIAGNOSTICS </w:t>
      </w:r>
      <w:r w:rsidR="00624AEC" w:rsidRPr="00105529">
        <w:rPr>
          <w:rFonts w:asciiTheme="minorHAnsi" w:hAnsiTheme="minorHAnsi" w:cstheme="minorHAnsi"/>
          <w:sz w:val="24"/>
          <w:szCs w:val="24"/>
        </w:rPr>
        <w:t>of the</w:t>
      </w:r>
      <w:r w:rsidR="005D2466" w:rsidRPr="00105529">
        <w:rPr>
          <w:rFonts w:asciiTheme="minorHAnsi" w:hAnsiTheme="minorHAnsi" w:cstheme="minorHAnsi"/>
          <w:sz w:val="24"/>
          <w:szCs w:val="24"/>
        </w:rPr>
        <w:t xml:space="preserve"> RADIO with an interval of 15 minutes and hosted on MYVIEW Smart Client</w:t>
      </w:r>
      <w:r w:rsidRPr="00105529">
        <w:rPr>
          <w:rFonts w:asciiTheme="minorHAnsi" w:hAnsiTheme="minorHAnsi" w:cstheme="minorHAnsi"/>
          <w:sz w:val="20"/>
          <w:szCs w:val="20"/>
        </w:rPr>
        <w:t>.</w:t>
      </w:r>
    </w:p>
    <w:p w:rsidR="005D2466" w:rsidRPr="00105529" w:rsidRDefault="005D2466" w:rsidP="00B271B9">
      <w:pPr>
        <w:spacing w:line="237" w:lineRule="auto"/>
        <w:ind w:right="20"/>
        <w:rPr>
          <w:rFonts w:asciiTheme="minorHAnsi" w:hAnsiTheme="minorHAnsi" w:cstheme="minorHAnsi"/>
          <w:sz w:val="20"/>
          <w:szCs w:val="20"/>
        </w:rPr>
      </w:pPr>
    </w:p>
    <w:p w:rsidR="005D2466" w:rsidRPr="00105529" w:rsidRDefault="005D2466" w:rsidP="005D2466">
      <w:pPr>
        <w:spacing w:line="237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Project 3     </w:t>
      </w:r>
      <w:r w:rsidR="00624AEC"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  <w:r w:rsidR="00624AEC" w:rsidRPr="00105529">
        <w:rPr>
          <w:rFonts w:asciiTheme="minorHAnsi" w:eastAsia="Calibri" w:hAnsiTheme="minorHAnsi" w:cstheme="minorHAnsi"/>
          <w:sz w:val="24"/>
          <w:szCs w:val="24"/>
        </w:rPr>
        <w:t xml:space="preserve"> QANTAS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AIRWAYS</w:t>
      </w:r>
    </w:p>
    <w:p w:rsidR="005D2466" w:rsidRPr="00105529" w:rsidRDefault="005D2466" w:rsidP="005D2466">
      <w:pPr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Description:</w:t>
      </w:r>
    </w:p>
    <w:p w:rsidR="005D2466" w:rsidRPr="00105529" w:rsidRDefault="005D2466" w:rsidP="00B271B9">
      <w:pPr>
        <w:spacing w:line="237" w:lineRule="auto"/>
        <w:ind w:right="20"/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hAnsiTheme="minorHAnsi" w:cstheme="minorHAnsi"/>
          <w:sz w:val="24"/>
          <w:szCs w:val="24"/>
        </w:rPr>
        <w:tab/>
        <w:t xml:space="preserve">          Analysis of the incidents </w:t>
      </w:r>
      <w:proofErr w:type="gramStart"/>
      <w:r w:rsidRPr="00105529">
        <w:rPr>
          <w:rFonts w:asciiTheme="minorHAnsi" w:hAnsiTheme="minorHAnsi" w:cstheme="minorHAnsi"/>
          <w:sz w:val="24"/>
          <w:szCs w:val="24"/>
        </w:rPr>
        <w:t>raised</w:t>
      </w:r>
      <w:proofErr w:type="gramEnd"/>
      <w:r w:rsidRPr="00105529">
        <w:rPr>
          <w:rFonts w:asciiTheme="minorHAnsi" w:hAnsiTheme="minorHAnsi" w:cstheme="minorHAnsi"/>
          <w:sz w:val="24"/>
          <w:szCs w:val="24"/>
        </w:rPr>
        <w:t xml:space="preserve"> for the defects in QANTAS which is based on remedy on the week days with in working hours</w:t>
      </w:r>
    </w:p>
    <w:p w:rsidR="000811B5" w:rsidRPr="00105529" w:rsidRDefault="000811B5" w:rsidP="000811B5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5D2466" w:rsidRPr="00105529" w:rsidRDefault="005D2466" w:rsidP="005D2466">
      <w:pPr>
        <w:spacing w:line="237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Project 4    </w:t>
      </w:r>
      <w:r w:rsidR="00624AEC"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  <w:r w:rsidR="00624AEC" w:rsidRPr="00105529">
        <w:rPr>
          <w:rFonts w:asciiTheme="minorHAnsi" w:eastAsia="Calibri" w:hAnsiTheme="minorHAnsi" w:cstheme="minorHAnsi"/>
          <w:sz w:val="24"/>
          <w:szCs w:val="24"/>
        </w:rPr>
        <w:t xml:space="preserve"> OEMC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17974" w:rsidRPr="00105529">
        <w:rPr>
          <w:rFonts w:asciiTheme="minorHAnsi" w:eastAsia="Calibri" w:hAnsiTheme="minorHAnsi" w:cstheme="minorHAnsi"/>
          <w:sz w:val="24"/>
          <w:szCs w:val="24"/>
        </w:rPr>
        <w:t>and SLA Metrics</w:t>
      </w:r>
    </w:p>
    <w:p w:rsidR="005D2466" w:rsidRPr="00105529" w:rsidRDefault="005D2466" w:rsidP="005D2466">
      <w:pPr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Description: </w:t>
      </w:r>
    </w:p>
    <w:p w:rsidR="005D2466" w:rsidRDefault="005D2466" w:rsidP="000811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hAnsiTheme="minorHAnsi" w:cstheme="minorHAnsi"/>
          <w:sz w:val="20"/>
          <w:szCs w:val="20"/>
        </w:rPr>
        <w:tab/>
      </w:r>
      <w:r w:rsidRPr="00105529">
        <w:rPr>
          <w:rFonts w:asciiTheme="minorHAnsi" w:hAnsiTheme="minorHAnsi" w:cstheme="minorHAnsi"/>
          <w:sz w:val="24"/>
          <w:szCs w:val="24"/>
        </w:rPr>
        <w:t xml:space="preserve">Analysis of the incidents </w:t>
      </w:r>
      <w:proofErr w:type="gramStart"/>
      <w:r w:rsidRPr="00105529">
        <w:rPr>
          <w:rFonts w:asciiTheme="minorHAnsi" w:hAnsiTheme="minorHAnsi" w:cstheme="minorHAnsi"/>
          <w:sz w:val="24"/>
          <w:szCs w:val="24"/>
        </w:rPr>
        <w:t>raised</w:t>
      </w:r>
      <w:proofErr w:type="gramEnd"/>
      <w:r w:rsidRPr="00105529">
        <w:rPr>
          <w:rFonts w:asciiTheme="minorHAnsi" w:hAnsiTheme="minorHAnsi" w:cstheme="minorHAnsi"/>
          <w:sz w:val="24"/>
          <w:szCs w:val="24"/>
        </w:rPr>
        <w:t xml:space="preserve"> for the defects in CAMERAS in </w:t>
      </w:r>
      <w:r w:rsidR="00624AEC" w:rsidRPr="00105529">
        <w:rPr>
          <w:rFonts w:asciiTheme="minorHAnsi" w:hAnsiTheme="minorHAnsi" w:cstheme="minorHAnsi"/>
          <w:sz w:val="24"/>
          <w:szCs w:val="24"/>
        </w:rPr>
        <w:t>Chicago</w:t>
      </w:r>
      <w:r w:rsidRPr="00105529">
        <w:rPr>
          <w:rFonts w:asciiTheme="minorHAnsi" w:hAnsiTheme="minorHAnsi" w:cstheme="minorHAnsi"/>
          <w:sz w:val="24"/>
          <w:szCs w:val="24"/>
        </w:rPr>
        <w:t xml:space="preserve"> which is based on remedy on the week days with in working hours</w:t>
      </w:r>
    </w:p>
    <w:p w:rsidR="00624AEC" w:rsidRDefault="00624AEC" w:rsidP="000811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624AEC" w:rsidRDefault="00624AEC" w:rsidP="000811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624AEC">
        <w:rPr>
          <w:rFonts w:asciiTheme="minorHAnsi" w:hAnsiTheme="minorHAnsi" w:cstheme="minorHAnsi"/>
          <w:b/>
          <w:sz w:val="24"/>
          <w:szCs w:val="24"/>
        </w:rPr>
        <w:t>Project 5   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>
        <w:rPr>
          <w:rFonts w:asciiTheme="minorHAnsi" w:hAnsiTheme="minorHAnsi" w:cstheme="minorHAnsi"/>
          <w:sz w:val="24"/>
          <w:szCs w:val="24"/>
        </w:rPr>
        <w:t>EDH(</w:t>
      </w:r>
      <w:proofErr w:type="gramEnd"/>
      <w:r>
        <w:rPr>
          <w:rFonts w:asciiTheme="minorHAnsi" w:hAnsiTheme="minorHAnsi" w:cstheme="minorHAnsi"/>
          <w:sz w:val="24"/>
          <w:szCs w:val="24"/>
        </w:rPr>
        <w:t>Current Project)</w:t>
      </w:r>
    </w:p>
    <w:p w:rsidR="00624AEC" w:rsidRPr="00105529" w:rsidRDefault="00624AEC" w:rsidP="00624AEC">
      <w:pPr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Description: </w:t>
      </w:r>
    </w:p>
    <w:p w:rsidR="00624AEC" w:rsidRPr="00624AEC" w:rsidRDefault="00624AEC" w:rsidP="000811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Working as developer for EDH (Enterprise Data Hub) in developing the SQL’s for ETL process and developing reports on top of the de normalized tables built.</w:t>
      </w:r>
    </w:p>
    <w:p w:rsidR="00624AEC" w:rsidRPr="00105529" w:rsidRDefault="00624AEC" w:rsidP="000811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5D2466" w:rsidRPr="00105529" w:rsidRDefault="005D2466" w:rsidP="000811B5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0811B5" w:rsidRPr="00105529" w:rsidRDefault="000811B5" w:rsidP="000811B5">
      <w:pPr>
        <w:ind w:left="1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Roles and Responsibilities:</w:t>
      </w:r>
    </w:p>
    <w:p w:rsidR="000811B5" w:rsidRPr="00105529" w:rsidRDefault="000811B5" w:rsidP="000811B5">
      <w:pPr>
        <w:spacing w:line="184" w:lineRule="exact"/>
        <w:rPr>
          <w:rFonts w:asciiTheme="minorHAnsi" w:hAnsiTheme="minorHAnsi" w:cstheme="minorHAnsi"/>
          <w:sz w:val="20"/>
          <w:szCs w:val="20"/>
        </w:rPr>
      </w:pPr>
    </w:p>
    <w:p w:rsidR="000811B5" w:rsidRPr="00105529" w:rsidRDefault="000811B5" w:rsidP="000811B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Developed various Views, Dashboards and customizing of Dashboards.</w:t>
      </w:r>
    </w:p>
    <w:p w:rsidR="000811B5" w:rsidRPr="00105529" w:rsidRDefault="000811B5" w:rsidP="000811B5">
      <w:pPr>
        <w:spacing w:line="25" w:lineRule="exact"/>
        <w:rPr>
          <w:rFonts w:asciiTheme="minorHAnsi" w:eastAsia="Symbol" w:hAnsiTheme="minorHAnsi" w:cstheme="minorHAnsi"/>
          <w:sz w:val="24"/>
          <w:szCs w:val="24"/>
        </w:rPr>
      </w:pPr>
    </w:p>
    <w:p w:rsidR="005D2466" w:rsidRPr="00105529" w:rsidRDefault="000811B5" w:rsidP="005D2466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Used Filters, Groups, Sets, Sorting and Actions while performing huge volume of data.</w:t>
      </w:r>
    </w:p>
    <w:p w:rsidR="005D2466" w:rsidRPr="00105529" w:rsidRDefault="005D2466" w:rsidP="005D2466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Symbol" w:hAnsiTheme="minorHAnsi" w:cstheme="minorHAnsi"/>
          <w:sz w:val="24"/>
          <w:szCs w:val="24"/>
        </w:rPr>
        <w:t xml:space="preserve">Used parameter actions and set actions </w:t>
      </w:r>
      <w:r w:rsidR="00017974" w:rsidRPr="00105529">
        <w:rPr>
          <w:rFonts w:asciiTheme="minorHAnsi" w:eastAsia="Symbol" w:hAnsiTheme="minorHAnsi" w:cstheme="minorHAnsi"/>
          <w:sz w:val="24"/>
          <w:szCs w:val="24"/>
        </w:rPr>
        <w:t>for the updating the date and action set.</w:t>
      </w:r>
    </w:p>
    <w:p w:rsidR="000811B5" w:rsidRPr="00105529" w:rsidRDefault="000811B5" w:rsidP="000811B5">
      <w:pPr>
        <w:spacing w:line="23" w:lineRule="exact"/>
        <w:rPr>
          <w:rFonts w:asciiTheme="minorHAnsi" w:eastAsia="Symbol" w:hAnsiTheme="minorHAnsi" w:cstheme="minorHAnsi"/>
          <w:sz w:val="24"/>
          <w:szCs w:val="24"/>
        </w:rPr>
      </w:pPr>
    </w:p>
    <w:p w:rsidR="000811B5" w:rsidRPr="00105529" w:rsidRDefault="000811B5" w:rsidP="000811B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Developed set analysis to provide custom functionality in tableau application.</w:t>
      </w:r>
    </w:p>
    <w:p w:rsidR="000811B5" w:rsidRPr="00105529" w:rsidRDefault="000811B5" w:rsidP="000811B5">
      <w:pPr>
        <w:spacing w:line="89" w:lineRule="exact"/>
        <w:rPr>
          <w:rFonts w:asciiTheme="minorHAnsi" w:eastAsia="Symbol" w:hAnsiTheme="minorHAnsi" w:cstheme="minorHAnsi"/>
          <w:sz w:val="24"/>
          <w:szCs w:val="24"/>
        </w:rPr>
      </w:pPr>
    </w:p>
    <w:p w:rsidR="000811B5" w:rsidRPr="00105529" w:rsidRDefault="000811B5" w:rsidP="000811B5">
      <w:pPr>
        <w:numPr>
          <w:ilvl w:val="0"/>
          <w:numId w:val="2"/>
        </w:numPr>
        <w:tabs>
          <w:tab w:val="left" w:pos="840"/>
        </w:tabs>
        <w:spacing w:line="222" w:lineRule="auto"/>
        <w:ind w:left="840" w:right="20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Created various views in Tableau like Bar charts, Line Charts, Scatter plot, Heat and Tree Maps.</w:t>
      </w:r>
    </w:p>
    <w:p w:rsidR="000811B5" w:rsidRPr="00105529" w:rsidRDefault="000811B5" w:rsidP="000811B5">
      <w:pPr>
        <w:spacing w:line="23" w:lineRule="exact"/>
        <w:rPr>
          <w:rFonts w:asciiTheme="minorHAnsi" w:eastAsia="Symbol" w:hAnsiTheme="minorHAnsi" w:cstheme="minorHAnsi"/>
          <w:sz w:val="24"/>
          <w:szCs w:val="24"/>
        </w:rPr>
      </w:pPr>
    </w:p>
    <w:p w:rsidR="000811B5" w:rsidRPr="00105529" w:rsidRDefault="000811B5" w:rsidP="000811B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Expertise in creating Hierarchies for providing drill down options for the end user.</w:t>
      </w:r>
    </w:p>
    <w:p w:rsidR="000811B5" w:rsidRPr="00105529" w:rsidRDefault="000811B5" w:rsidP="000811B5">
      <w:pPr>
        <w:spacing w:line="23" w:lineRule="exact"/>
        <w:rPr>
          <w:rFonts w:asciiTheme="minorHAnsi" w:eastAsia="Symbol" w:hAnsiTheme="minorHAnsi" w:cstheme="minorHAnsi"/>
          <w:sz w:val="24"/>
          <w:szCs w:val="24"/>
        </w:rPr>
      </w:pPr>
    </w:p>
    <w:p w:rsidR="000811B5" w:rsidRPr="00105529" w:rsidRDefault="000811B5" w:rsidP="000811B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Designed individual, Dual and Blended Axes reports.</w:t>
      </w:r>
    </w:p>
    <w:p w:rsidR="000811B5" w:rsidRPr="00105529" w:rsidRDefault="000811B5" w:rsidP="000811B5">
      <w:pPr>
        <w:spacing w:line="25" w:lineRule="exact"/>
        <w:rPr>
          <w:rFonts w:asciiTheme="minorHAnsi" w:eastAsia="Symbol" w:hAnsiTheme="minorHAnsi" w:cstheme="minorHAnsi"/>
          <w:sz w:val="24"/>
          <w:szCs w:val="24"/>
        </w:rPr>
      </w:pPr>
    </w:p>
    <w:p w:rsidR="000811B5" w:rsidRPr="00105529" w:rsidRDefault="000811B5" w:rsidP="000811B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Designed advanced charts like Donut chart </w:t>
      </w:r>
      <w:r w:rsidR="00624AEC" w:rsidRPr="00105529">
        <w:rPr>
          <w:rFonts w:asciiTheme="minorHAnsi" w:eastAsia="Calibri" w:hAnsiTheme="minorHAnsi" w:cstheme="minorHAnsi"/>
          <w:sz w:val="24"/>
          <w:szCs w:val="24"/>
        </w:rPr>
        <w:t>and Waterfall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Chart.</w:t>
      </w:r>
    </w:p>
    <w:p w:rsidR="000811B5" w:rsidRPr="00624AEC" w:rsidRDefault="000811B5" w:rsidP="000811B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Implemented Grand Totals, Sub-totals and changing Aggregation for customizing the data.</w:t>
      </w:r>
    </w:p>
    <w:p w:rsidR="00624AEC" w:rsidRPr="00105529" w:rsidRDefault="00624AEC" w:rsidP="000811B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Used extension to update the date parameter.</w:t>
      </w:r>
    </w:p>
    <w:p w:rsidR="000811B5" w:rsidRPr="00105529" w:rsidRDefault="000811B5" w:rsidP="000811B5">
      <w:pPr>
        <w:spacing w:line="23" w:lineRule="exact"/>
        <w:rPr>
          <w:rFonts w:asciiTheme="minorHAnsi" w:eastAsia="Symbol" w:hAnsiTheme="minorHAnsi" w:cstheme="minorHAnsi"/>
          <w:sz w:val="24"/>
          <w:szCs w:val="24"/>
        </w:rPr>
      </w:pPr>
    </w:p>
    <w:p w:rsidR="00624AEC" w:rsidRPr="003E1176" w:rsidRDefault="000811B5" w:rsidP="00624AEC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Worked on Top N and Bottom N by using parameters.</w:t>
      </w:r>
    </w:p>
    <w:p w:rsidR="003E1176" w:rsidRPr="00624AEC" w:rsidRDefault="003E1176" w:rsidP="00624AEC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>
        <w:rPr>
          <w:rFonts w:asciiTheme="minorHAnsi" w:eastAsia="Symbol" w:hAnsiTheme="minorHAnsi" w:cstheme="minorHAnsi"/>
          <w:sz w:val="24"/>
          <w:szCs w:val="24"/>
        </w:rPr>
        <w:t>Developing SQL to load the data to de-normalized tables.</w:t>
      </w:r>
    </w:p>
    <w:p w:rsidR="000811B5" w:rsidRPr="00105529" w:rsidRDefault="000811B5">
      <w:pPr>
        <w:spacing w:line="252" w:lineRule="exact"/>
        <w:rPr>
          <w:rFonts w:asciiTheme="minorHAnsi" w:hAnsiTheme="minorHAnsi" w:cstheme="minorHAnsi"/>
          <w:sz w:val="24"/>
          <w:szCs w:val="24"/>
        </w:rPr>
      </w:pPr>
    </w:p>
    <w:p w:rsidR="000811B5" w:rsidRPr="00105529" w:rsidRDefault="000811B5">
      <w:pPr>
        <w:spacing w:line="252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8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9440"/>
      </w:tblGrid>
      <w:tr w:rsidR="00A82A97" w:rsidRPr="00105529" w:rsidTr="00017974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C050A8">
            <w:pPr>
              <w:spacing w:line="278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Client</w:t>
            </w:r>
          </w:p>
        </w:tc>
        <w:tc>
          <w:tcPr>
            <w:tcW w:w="9440" w:type="dxa"/>
            <w:tcBorders>
              <w:right w:val="single" w:sz="8" w:space="0" w:color="auto"/>
            </w:tcBorders>
            <w:vAlign w:val="bottom"/>
          </w:tcPr>
          <w:p w:rsidR="00A82A97" w:rsidRPr="00105529" w:rsidRDefault="00C050A8">
            <w:pPr>
              <w:spacing w:line="278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ERICSSON IT</w:t>
            </w:r>
          </w:p>
        </w:tc>
      </w:tr>
      <w:tr w:rsidR="00A82A97" w:rsidRPr="00105529" w:rsidTr="00017974">
        <w:trPr>
          <w:trHeight w:val="6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9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A82A97" w:rsidRPr="00105529" w:rsidTr="00017974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C050A8">
            <w:pPr>
              <w:spacing w:line="278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Duration</w:t>
            </w:r>
          </w:p>
        </w:tc>
        <w:tc>
          <w:tcPr>
            <w:tcW w:w="9440" w:type="dxa"/>
            <w:tcBorders>
              <w:right w:val="single" w:sz="8" w:space="0" w:color="auto"/>
            </w:tcBorders>
            <w:vAlign w:val="bottom"/>
          </w:tcPr>
          <w:p w:rsidR="00A82A97" w:rsidRPr="00105529" w:rsidRDefault="0099236D">
            <w:pPr>
              <w:spacing w:line="278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Feb 2016</w:t>
            </w:r>
            <w:r w:rsidR="00017974"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–Sep 2019</w:t>
            </w:r>
          </w:p>
        </w:tc>
      </w:tr>
      <w:tr w:rsidR="00A82A97" w:rsidRPr="00105529" w:rsidTr="00017974">
        <w:trPr>
          <w:trHeight w:val="3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9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</w:tr>
      <w:tr w:rsidR="00A82A97" w:rsidRPr="00105529" w:rsidTr="00017974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C050A8">
            <w:pPr>
              <w:spacing w:line="278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Technology</w:t>
            </w:r>
          </w:p>
        </w:tc>
        <w:tc>
          <w:tcPr>
            <w:tcW w:w="9440" w:type="dxa"/>
            <w:tcBorders>
              <w:right w:val="single" w:sz="8" w:space="0" w:color="auto"/>
            </w:tcBorders>
            <w:vAlign w:val="bottom"/>
          </w:tcPr>
          <w:p w:rsidR="00A82A97" w:rsidRPr="00105529" w:rsidRDefault="00C050A8">
            <w:pPr>
              <w:spacing w:line="278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105529">
              <w:rPr>
                <w:rFonts w:asciiTheme="minorHAnsi" w:eastAsia="Calibri" w:hAnsiTheme="minorHAnsi" w:cstheme="minorHAnsi"/>
                <w:sz w:val="24"/>
                <w:szCs w:val="24"/>
              </w:rPr>
              <w:t>Tableau Desktop</w:t>
            </w:r>
          </w:p>
        </w:tc>
      </w:tr>
      <w:tr w:rsidR="00A82A97" w:rsidRPr="00105529" w:rsidTr="00017974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9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A97" w:rsidRPr="00105529" w:rsidRDefault="00A82A97">
            <w:pPr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</w:tr>
    </w:tbl>
    <w:p w:rsidR="00A82A97" w:rsidRPr="00105529" w:rsidRDefault="00A82A97">
      <w:pPr>
        <w:rPr>
          <w:rFonts w:asciiTheme="minorHAnsi" w:hAnsiTheme="minorHAnsi" w:cstheme="minorHAnsi"/>
        </w:rPr>
        <w:sectPr w:rsidR="00A82A97" w:rsidRPr="00105529">
          <w:type w:val="continuous"/>
          <w:pgSz w:w="12240" w:h="15840"/>
          <w:pgMar w:top="725" w:right="840" w:bottom="787" w:left="600" w:header="0" w:footer="0" w:gutter="0"/>
          <w:cols w:space="720" w:equalWidth="0">
            <w:col w:w="10800"/>
          </w:cols>
        </w:sectPr>
      </w:pPr>
    </w:p>
    <w:p w:rsidR="00A82A97" w:rsidRDefault="00A82A97" w:rsidP="00C46DE7">
      <w:pPr>
        <w:rPr>
          <w:rFonts w:asciiTheme="minorHAnsi" w:hAnsiTheme="minorHAnsi" w:cstheme="minorHAnsi"/>
          <w:sz w:val="20"/>
          <w:szCs w:val="20"/>
        </w:rPr>
      </w:pPr>
      <w:bookmarkStart w:id="0" w:name="page2"/>
      <w:bookmarkEnd w:id="0"/>
    </w:p>
    <w:p w:rsidR="00C46DE7" w:rsidRPr="00105529" w:rsidRDefault="00C46DE7" w:rsidP="00C46DE7">
      <w:pPr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Description:</w:t>
      </w:r>
    </w:p>
    <w:p w:rsidR="00C46DE7" w:rsidRPr="00105529" w:rsidRDefault="00C46DE7" w:rsidP="00C46DE7">
      <w:pPr>
        <w:spacing w:line="238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237" w:lineRule="auto"/>
        <w:ind w:left="120" w:right="20" w:firstLine="1196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PRIM is an IT solution that brings all manufacturing related data together from different sources across the production sites which makes it possible to analyze quality data by standardized reports/analysis on a global level.</w:t>
      </w:r>
    </w:p>
    <w:p w:rsidR="00C46DE7" w:rsidRPr="00105529" w:rsidRDefault="00C46DE7" w:rsidP="00C46DE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ind w:left="120"/>
        <w:rPr>
          <w:rFonts w:asciiTheme="minorHAnsi" w:hAnsiTheme="minorHAnsi" w:cstheme="minorHAnsi"/>
          <w:sz w:val="20"/>
          <w:szCs w:val="20"/>
        </w:rPr>
      </w:pPr>
      <w:bookmarkStart w:id="1" w:name="page3"/>
      <w:bookmarkEnd w:id="1"/>
      <w:r w:rsidRPr="00105529">
        <w:rPr>
          <w:rFonts w:asciiTheme="minorHAnsi" w:eastAsia="Calibri" w:hAnsiTheme="minorHAnsi" w:cstheme="minorHAnsi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385445</wp:posOffset>
            </wp:positionH>
            <wp:positionV relativeFrom="page">
              <wp:posOffset>457200</wp:posOffset>
            </wp:positionV>
            <wp:extent cx="6859270" cy="198120"/>
            <wp:effectExtent l="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ACADEMICS</w:t>
      </w:r>
    </w:p>
    <w:p w:rsidR="00C46DE7" w:rsidRPr="00105529" w:rsidRDefault="00BE681F" w:rsidP="00C46DE7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BE681F">
        <w:rPr>
          <w:rFonts w:asciiTheme="minorHAnsi" w:hAnsiTheme="minorHAnsi" w:cstheme="minorHAnsi"/>
          <w:sz w:val="20"/>
          <w:szCs w:val="20"/>
        </w:rPr>
        <w:pict>
          <v:line id="Shape 12" o:spid="_x0000_s1042" style="position:absolute;z-index:251673600;visibility:visible;mso-wrap-distance-left:0;mso-wrap-distance-right:0" from=".35pt,.45pt" to="540.45pt,.45pt" o:allowincell="f" strokeweight=".16931mm"/>
        </w:pict>
      </w:r>
    </w:p>
    <w:p w:rsidR="00C46DE7" w:rsidRPr="00105529" w:rsidRDefault="00C46DE7" w:rsidP="00C46DE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252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pStyle w:val="ResExpSummary"/>
        <w:numPr>
          <w:ilvl w:val="0"/>
          <w:numId w:val="7"/>
        </w:numPr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105529">
        <w:rPr>
          <w:rFonts w:asciiTheme="minorHAnsi" w:hAnsiTheme="minorHAnsi" w:cstheme="minorHAnsi"/>
          <w:b/>
          <w:bCs/>
          <w:sz w:val="24"/>
          <w:szCs w:val="24"/>
        </w:rPr>
        <w:t>Bachelor of Engineering</w:t>
      </w:r>
      <w:r w:rsidRPr="00105529">
        <w:rPr>
          <w:rFonts w:asciiTheme="minorHAnsi" w:hAnsiTheme="minorHAnsi" w:cstheme="minorHAnsi"/>
          <w:sz w:val="24"/>
          <w:szCs w:val="24"/>
        </w:rPr>
        <w:t xml:space="preserve"> from JNTU University, KKD, Andhra Pradesh, (April - 2016)</w:t>
      </w:r>
      <w:r w:rsidRPr="00105529">
        <w:rPr>
          <w:rFonts w:asciiTheme="minorHAnsi" w:hAnsiTheme="minorHAnsi" w:cstheme="minorHAnsi"/>
          <w:sz w:val="24"/>
          <w:szCs w:val="24"/>
        </w:rPr>
        <w:tab/>
      </w:r>
    </w:p>
    <w:p w:rsidR="00C46DE7" w:rsidRPr="00105529" w:rsidRDefault="00C46DE7" w:rsidP="00C46DE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262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hAnsiTheme="minorHAnsi" w:cs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117475</wp:posOffset>
            </wp:positionV>
            <wp:extent cx="6859270" cy="199390"/>
            <wp:effectExtent l="0" t="0" r="0" b="0"/>
            <wp:wrapNone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E7" w:rsidRPr="00105529" w:rsidRDefault="00C46DE7" w:rsidP="00C46DE7">
      <w:pPr>
        <w:spacing w:line="172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ind w:left="1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ACHIEVEMENTS/CERTIFICATIONS</w:t>
      </w:r>
    </w:p>
    <w:p w:rsidR="00C46DE7" w:rsidRPr="00105529" w:rsidRDefault="00BE681F" w:rsidP="00C46DE7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BE681F">
        <w:rPr>
          <w:rFonts w:asciiTheme="minorHAnsi" w:hAnsiTheme="minorHAnsi" w:cstheme="minorHAnsi"/>
          <w:sz w:val="20"/>
          <w:szCs w:val="20"/>
        </w:rPr>
        <w:pict>
          <v:line id="Shape 16" o:spid="_x0000_s1043" style="position:absolute;z-index:251674624;visibility:visible;mso-wrap-distance-left:0;mso-wrap-distance-right:0" from=".35pt,.45pt" to="540.45pt,.45pt" o:allowincell="f" strokeweight=".48pt"/>
        </w:pict>
      </w:r>
    </w:p>
    <w:p w:rsidR="00C46DE7" w:rsidRPr="00105529" w:rsidRDefault="00C46DE7" w:rsidP="00C46DE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Awarded </w:t>
      </w: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‘ON THE SPOT AWARD’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in TBU domain for Q4 2016</w:t>
      </w:r>
      <w:proofErr w:type="gramStart"/>
      <w:r w:rsidRPr="00105529">
        <w:rPr>
          <w:rFonts w:asciiTheme="minorHAnsi" w:eastAsia="Calibri" w:hAnsiTheme="minorHAnsi" w:cstheme="minorHAnsi"/>
          <w:sz w:val="24"/>
          <w:szCs w:val="24"/>
        </w:rPr>
        <w:t>,Q4</w:t>
      </w:r>
      <w:proofErr w:type="gramEnd"/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2017,Q1,Q3,Q42018, Q1 2019.</w:t>
      </w:r>
    </w:p>
    <w:p w:rsidR="00C46DE7" w:rsidRPr="00105529" w:rsidRDefault="00C46DE7" w:rsidP="00C46DE7">
      <w:pPr>
        <w:spacing w:line="73" w:lineRule="exact"/>
        <w:rPr>
          <w:rFonts w:asciiTheme="minorHAnsi" w:eastAsia="Symbol" w:hAnsiTheme="minorHAnsi" w:cstheme="minorHAnsi"/>
          <w:sz w:val="24"/>
          <w:szCs w:val="24"/>
        </w:rPr>
      </w:pPr>
    </w:p>
    <w:p w:rsidR="00C46DE7" w:rsidRPr="00105529" w:rsidRDefault="00C46DE7" w:rsidP="00C46DE7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Awarded </w:t>
      </w:r>
      <w:r w:rsidRPr="00105529">
        <w:rPr>
          <w:rFonts w:asciiTheme="minorHAnsi" w:eastAsia="Calibri" w:hAnsiTheme="minorHAnsi" w:cstheme="minorHAnsi"/>
          <w:b/>
          <w:bCs/>
          <w:sz w:val="24"/>
          <w:szCs w:val="24"/>
        </w:rPr>
        <w:t>‘Learning Achievement Award’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for Q1 2018.</w:t>
      </w:r>
    </w:p>
    <w:p w:rsidR="00C46DE7" w:rsidRPr="00105529" w:rsidRDefault="00C46DE7" w:rsidP="00C46DE7">
      <w:pPr>
        <w:spacing w:line="72" w:lineRule="exact"/>
        <w:rPr>
          <w:rFonts w:asciiTheme="minorHAnsi" w:eastAsia="Symbol" w:hAnsiTheme="minorHAnsi" w:cstheme="minorHAnsi"/>
          <w:sz w:val="24"/>
          <w:szCs w:val="24"/>
        </w:rPr>
      </w:pPr>
    </w:p>
    <w:p w:rsidR="00C46DE7" w:rsidRPr="00105529" w:rsidRDefault="00C46DE7" w:rsidP="00C46DE7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</w:rPr>
        <w:t>Acquired E0, E1, E2 certification in TABLEAU provided by TCS learning centre.</w:t>
      </w:r>
    </w:p>
    <w:p w:rsidR="00C46DE7" w:rsidRPr="00105529" w:rsidRDefault="00C46DE7" w:rsidP="00C46DE7">
      <w:pPr>
        <w:spacing w:line="67" w:lineRule="exact"/>
        <w:rPr>
          <w:rFonts w:asciiTheme="minorHAnsi" w:eastAsia="Symbol" w:hAnsiTheme="minorHAnsi" w:cstheme="minorHAnsi"/>
          <w:sz w:val="24"/>
          <w:szCs w:val="24"/>
        </w:rPr>
      </w:pPr>
    </w:p>
    <w:p w:rsidR="00C46DE7" w:rsidRPr="00105529" w:rsidRDefault="00C46DE7" w:rsidP="00C46DE7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Theme="minorHAnsi" w:eastAsia="Symbol" w:hAnsiTheme="minorHAnsi" w:cstheme="minorHAnsi"/>
          <w:sz w:val="24"/>
          <w:szCs w:val="24"/>
        </w:rPr>
      </w:pPr>
      <w:r w:rsidRPr="00105529">
        <w:rPr>
          <w:rFonts w:asciiTheme="minorHAnsi" w:eastAsia="Calibri" w:hAnsiTheme="minorHAnsi" w:cstheme="minorHAnsi"/>
        </w:rPr>
        <w:t>Acquired E0, E1</w:t>
      </w:r>
      <w:proofErr w:type="gramStart"/>
      <w:r w:rsidRPr="00105529">
        <w:rPr>
          <w:rFonts w:asciiTheme="minorHAnsi" w:eastAsia="Calibri" w:hAnsiTheme="minorHAnsi" w:cstheme="minorHAnsi"/>
        </w:rPr>
        <w:t>,E2</w:t>
      </w:r>
      <w:proofErr w:type="gramEnd"/>
      <w:r w:rsidRPr="00105529">
        <w:rPr>
          <w:rFonts w:asciiTheme="minorHAnsi" w:eastAsia="Calibri" w:hAnsiTheme="minorHAnsi" w:cstheme="minorHAnsi"/>
        </w:rPr>
        <w:t xml:space="preserve"> certification in AWS provided by TCS learning centre.</w:t>
      </w:r>
    </w:p>
    <w:p w:rsidR="00C46DE7" w:rsidRPr="00105529" w:rsidRDefault="00C46DE7" w:rsidP="00C46DE7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hAnsiTheme="minorHAnsi" w:cs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118110</wp:posOffset>
            </wp:positionV>
            <wp:extent cx="6859270" cy="198120"/>
            <wp:effectExtent l="0" t="0" r="0" b="0"/>
            <wp:wrapNone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E7" w:rsidRPr="00105529" w:rsidRDefault="00C46DE7" w:rsidP="00C46DE7">
      <w:pPr>
        <w:spacing w:line="171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tabs>
          <w:tab w:val="left" w:pos="1515"/>
          <w:tab w:val="left" w:pos="2835"/>
        </w:tabs>
        <w:spacing w:line="28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5529">
        <w:rPr>
          <w:rFonts w:asciiTheme="minorHAnsi" w:hAnsiTheme="minorHAnsi" w:cstheme="minorHAnsi"/>
          <w:b/>
          <w:sz w:val="24"/>
          <w:szCs w:val="24"/>
          <w:u w:val="single"/>
        </w:rPr>
        <w:t>Declaration</w:t>
      </w:r>
    </w:p>
    <w:p w:rsidR="00C46DE7" w:rsidRPr="00105529" w:rsidRDefault="00C46DE7" w:rsidP="00C46DE7">
      <w:pPr>
        <w:ind w:left="120"/>
        <w:rPr>
          <w:rFonts w:asciiTheme="minorHAnsi" w:eastAsia="Calibri" w:hAnsiTheme="minorHAnsi" w:cstheme="minorHAnsi"/>
        </w:rPr>
      </w:pPr>
    </w:p>
    <w:p w:rsidR="00C46DE7" w:rsidRPr="00105529" w:rsidRDefault="00C46DE7" w:rsidP="00C46DE7">
      <w:pPr>
        <w:ind w:left="1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</w:rPr>
        <w:t>I hereby declare all the information furnished above is true and correct to the best of my Knowledge.</w:t>
      </w:r>
    </w:p>
    <w:p w:rsidR="00C46DE7" w:rsidRPr="00105529" w:rsidRDefault="00C46DE7" w:rsidP="00C46DE7">
      <w:pPr>
        <w:rPr>
          <w:rFonts w:asciiTheme="minorHAnsi" w:hAnsiTheme="minorHAnsi" w:cstheme="minorHAnsi"/>
        </w:rPr>
        <w:sectPr w:rsidR="00C46DE7" w:rsidRPr="00105529" w:rsidSect="00C46DE7">
          <w:type w:val="continuous"/>
          <w:pgSz w:w="12240" w:h="15840"/>
          <w:pgMar w:top="724" w:right="600" w:bottom="1440" w:left="600" w:header="0" w:footer="0" w:gutter="0"/>
          <w:cols w:space="720" w:equalWidth="0">
            <w:col w:w="11040"/>
          </w:cols>
        </w:sectPr>
      </w:pPr>
    </w:p>
    <w:p w:rsidR="00C46DE7" w:rsidRPr="00105529" w:rsidRDefault="00C46DE7" w:rsidP="00C46DE7">
      <w:pPr>
        <w:spacing w:line="279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ind w:left="120"/>
        <w:rPr>
          <w:rFonts w:asciiTheme="minorHAnsi" w:eastAsia="Calibri" w:hAnsiTheme="minorHAnsi" w:cstheme="minorHAnsi"/>
          <w:sz w:val="24"/>
          <w:szCs w:val="24"/>
        </w:rPr>
      </w:pPr>
    </w:p>
    <w:p w:rsidR="00C46DE7" w:rsidRPr="00105529" w:rsidRDefault="00C46DE7" w:rsidP="00C46DE7">
      <w:pPr>
        <w:ind w:left="120"/>
        <w:rPr>
          <w:rFonts w:asciiTheme="minorHAnsi" w:eastAsia="Calibri" w:hAnsiTheme="minorHAnsi" w:cstheme="minorHAnsi"/>
          <w:b/>
          <w:sz w:val="24"/>
          <w:szCs w:val="24"/>
        </w:rPr>
      </w:pPr>
      <w:r w:rsidRPr="00105529">
        <w:rPr>
          <w:rFonts w:asciiTheme="minorHAnsi" w:eastAsia="Calibri" w:hAnsiTheme="minorHAnsi" w:cstheme="minorHAnsi"/>
          <w:b/>
          <w:sz w:val="24"/>
          <w:szCs w:val="24"/>
        </w:rPr>
        <w:t xml:space="preserve">Date: </w:t>
      </w:r>
    </w:p>
    <w:p w:rsidR="00C46DE7" w:rsidRPr="00105529" w:rsidRDefault="00C46DE7" w:rsidP="00C46DE7">
      <w:pPr>
        <w:ind w:left="120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sz w:val="24"/>
          <w:szCs w:val="24"/>
        </w:rPr>
        <w:t>Place:</w:t>
      </w:r>
      <w:r w:rsidRPr="00105529">
        <w:rPr>
          <w:rFonts w:asciiTheme="minorHAnsi" w:eastAsia="Calibri" w:hAnsiTheme="minorHAnsi" w:cstheme="minorHAnsi"/>
          <w:sz w:val="24"/>
          <w:szCs w:val="24"/>
        </w:rPr>
        <w:t xml:space="preserve"> Hyderabad</w:t>
      </w:r>
    </w:p>
    <w:p w:rsidR="00C46DE7" w:rsidRPr="00105529" w:rsidRDefault="00C46DE7" w:rsidP="00C46DE7">
      <w:pPr>
        <w:spacing w:line="12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12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12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hAnsiTheme="minorHAnsi" w:cstheme="minorHAnsi"/>
          <w:sz w:val="20"/>
          <w:szCs w:val="20"/>
        </w:rPr>
        <w:br w:type="column"/>
      </w:r>
    </w:p>
    <w:p w:rsidR="00C46DE7" w:rsidRPr="00105529" w:rsidRDefault="00C46DE7" w:rsidP="00C46DE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spacing w:line="352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rPr>
          <w:rFonts w:asciiTheme="minorHAnsi" w:hAnsiTheme="minorHAnsi" w:cstheme="minorHAnsi"/>
          <w:sz w:val="20"/>
          <w:szCs w:val="20"/>
        </w:rPr>
      </w:pPr>
      <w:r w:rsidRPr="00105529">
        <w:rPr>
          <w:rFonts w:asciiTheme="minorHAnsi" w:eastAsia="Calibri" w:hAnsiTheme="minorHAnsi" w:cstheme="minorHAnsi"/>
          <w:sz w:val="24"/>
          <w:szCs w:val="24"/>
        </w:rPr>
        <w:t>Yours truly,</w:t>
      </w:r>
    </w:p>
    <w:p w:rsidR="00C46DE7" w:rsidRPr="00105529" w:rsidRDefault="00C46DE7" w:rsidP="00C46DE7">
      <w:pPr>
        <w:spacing w:line="185" w:lineRule="exact"/>
        <w:rPr>
          <w:rFonts w:asciiTheme="minorHAnsi" w:hAnsiTheme="minorHAnsi" w:cstheme="minorHAnsi"/>
          <w:sz w:val="20"/>
          <w:szCs w:val="20"/>
        </w:rPr>
      </w:pPr>
    </w:p>
    <w:p w:rsidR="00C46DE7" w:rsidRPr="00105529" w:rsidRDefault="00C46DE7" w:rsidP="00C46DE7">
      <w:pPr>
        <w:rPr>
          <w:rFonts w:asciiTheme="minorHAnsi" w:hAnsiTheme="minorHAnsi" w:cstheme="minorHAnsi"/>
        </w:rPr>
        <w:sectPr w:rsidR="00C46DE7" w:rsidRPr="00105529">
          <w:type w:val="continuous"/>
          <w:pgSz w:w="12240" w:h="15840"/>
          <w:pgMar w:top="724" w:right="600" w:bottom="1440" w:left="600" w:header="0" w:footer="0" w:gutter="0"/>
          <w:cols w:num="2" w:space="720" w:equalWidth="0">
            <w:col w:w="8180" w:space="720"/>
            <w:col w:w="2140"/>
          </w:cols>
        </w:sectPr>
      </w:pPr>
    </w:p>
    <w:p w:rsidR="00C46DE7" w:rsidRPr="00105529" w:rsidRDefault="00C46DE7" w:rsidP="00C46DE7">
      <w:pPr>
        <w:ind w:left="120"/>
        <w:rPr>
          <w:rFonts w:asciiTheme="minorHAnsi" w:hAnsiTheme="minorHAnsi" w:cstheme="minorHAnsi"/>
          <w:b/>
          <w:sz w:val="20"/>
          <w:szCs w:val="20"/>
        </w:rPr>
      </w:pPr>
      <w:r w:rsidRPr="00105529">
        <w:rPr>
          <w:rFonts w:asciiTheme="minorHAnsi" w:eastAsia="Calibri" w:hAnsiTheme="minorHAnsi" w:cstheme="minorHAnsi"/>
          <w:b/>
          <w:sz w:val="24"/>
          <w:szCs w:val="24"/>
        </w:rPr>
        <w:lastRenderedPageBreak/>
        <w:t xml:space="preserve"> (</w:t>
      </w:r>
      <w:r w:rsidRPr="00105529">
        <w:rPr>
          <w:rFonts w:asciiTheme="minorHAnsi" w:eastAsia="Calibri" w:hAnsiTheme="minorHAnsi" w:cstheme="minorHAnsi"/>
          <w:b/>
          <w:sz w:val="23"/>
          <w:szCs w:val="23"/>
        </w:rPr>
        <w:t>KONA KESAVA BHARGAV)</w:t>
      </w:r>
    </w:p>
    <w:p w:rsidR="00C46DE7" w:rsidRPr="00105529" w:rsidRDefault="00C46DE7" w:rsidP="00C46DE7">
      <w:pPr>
        <w:rPr>
          <w:rFonts w:asciiTheme="minorHAnsi" w:hAnsiTheme="minorHAnsi" w:cstheme="minorHAnsi"/>
          <w:sz w:val="20"/>
          <w:szCs w:val="20"/>
        </w:rPr>
      </w:pPr>
    </w:p>
    <w:sectPr w:rsidR="00C46DE7" w:rsidRPr="00105529" w:rsidSect="00A82A97">
      <w:type w:val="continuous"/>
      <w:pgSz w:w="12240" w:h="15840"/>
      <w:pgMar w:top="724" w:right="600" w:bottom="1440" w:left="600" w:header="0" w:footer="0" w:gutter="0"/>
      <w:cols w:space="720" w:equalWidth="0">
        <w:col w:w="11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922AC5E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611E5088">
      <w:numFmt w:val="decimal"/>
      <w:lvlText w:val=""/>
      <w:lvlJc w:val="left"/>
    </w:lvl>
    <w:lvl w:ilvl="2" w:tplc="E4589FCA">
      <w:numFmt w:val="decimal"/>
      <w:lvlText w:val=""/>
      <w:lvlJc w:val="left"/>
    </w:lvl>
    <w:lvl w:ilvl="3" w:tplc="77F213DA">
      <w:numFmt w:val="decimal"/>
      <w:lvlText w:val=""/>
      <w:lvlJc w:val="left"/>
    </w:lvl>
    <w:lvl w:ilvl="4" w:tplc="DE12F956">
      <w:numFmt w:val="decimal"/>
      <w:lvlText w:val=""/>
      <w:lvlJc w:val="left"/>
    </w:lvl>
    <w:lvl w:ilvl="5" w:tplc="E3C6D774">
      <w:numFmt w:val="decimal"/>
      <w:lvlText w:val=""/>
      <w:lvlJc w:val="left"/>
    </w:lvl>
    <w:lvl w:ilvl="6" w:tplc="00C2609A">
      <w:numFmt w:val="decimal"/>
      <w:lvlText w:val=""/>
      <w:lvlJc w:val="left"/>
    </w:lvl>
    <w:lvl w:ilvl="7" w:tplc="635C6100">
      <w:numFmt w:val="decimal"/>
      <w:lvlText w:val=""/>
      <w:lvlJc w:val="left"/>
    </w:lvl>
    <w:lvl w:ilvl="8" w:tplc="993C3570">
      <w:numFmt w:val="decimal"/>
      <w:lvlText w:val=""/>
      <w:lvlJc w:val="left"/>
    </w:lvl>
  </w:abstractNum>
  <w:abstractNum w:abstractNumId="1">
    <w:nsid w:val="000026E9"/>
    <w:multiLevelType w:val="hybridMultilevel"/>
    <w:tmpl w:val="985EDC90"/>
    <w:lvl w:ilvl="0" w:tplc="25D48578">
      <w:start w:val="1"/>
      <w:numFmt w:val="bullet"/>
      <w:lvlText w:val="•"/>
      <w:lvlJc w:val="left"/>
    </w:lvl>
    <w:lvl w:ilvl="1" w:tplc="B2889C2C">
      <w:numFmt w:val="decimal"/>
      <w:lvlText w:val=""/>
      <w:lvlJc w:val="left"/>
    </w:lvl>
    <w:lvl w:ilvl="2" w:tplc="E7B4782E">
      <w:numFmt w:val="decimal"/>
      <w:lvlText w:val=""/>
      <w:lvlJc w:val="left"/>
    </w:lvl>
    <w:lvl w:ilvl="3" w:tplc="FAEAA770">
      <w:numFmt w:val="decimal"/>
      <w:lvlText w:val=""/>
      <w:lvlJc w:val="left"/>
    </w:lvl>
    <w:lvl w:ilvl="4" w:tplc="DF821BB0">
      <w:numFmt w:val="decimal"/>
      <w:lvlText w:val=""/>
      <w:lvlJc w:val="left"/>
    </w:lvl>
    <w:lvl w:ilvl="5" w:tplc="7F6CC018">
      <w:numFmt w:val="decimal"/>
      <w:lvlText w:val=""/>
      <w:lvlJc w:val="left"/>
    </w:lvl>
    <w:lvl w:ilvl="6" w:tplc="E8C0A686">
      <w:numFmt w:val="decimal"/>
      <w:lvlText w:val=""/>
      <w:lvlJc w:val="left"/>
    </w:lvl>
    <w:lvl w:ilvl="7" w:tplc="CF5447B8">
      <w:numFmt w:val="decimal"/>
      <w:lvlText w:val=""/>
      <w:lvlJc w:val="left"/>
    </w:lvl>
    <w:lvl w:ilvl="8" w:tplc="E7AE8C06">
      <w:numFmt w:val="decimal"/>
      <w:lvlText w:val=""/>
      <w:lvlJc w:val="left"/>
    </w:lvl>
  </w:abstractNum>
  <w:abstractNum w:abstractNumId="2">
    <w:nsid w:val="000041BB"/>
    <w:multiLevelType w:val="hybridMultilevel"/>
    <w:tmpl w:val="2468ED72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E768748">
      <w:numFmt w:val="decimal"/>
      <w:lvlText w:val=""/>
      <w:lvlJc w:val="left"/>
    </w:lvl>
    <w:lvl w:ilvl="2" w:tplc="5DD4E26A">
      <w:numFmt w:val="decimal"/>
      <w:lvlText w:val=""/>
      <w:lvlJc w:val="left"/>
    </w:lvl>
    <w:lvl w:ilvl="3" w:tplc="9CFE3A18">
      <w:numFmt w:val="decimal"/>
      <w:lvlText w:val=""/>
      <w:lvlJc w:val="left"/>
    </w:lvl>
    <w:lvl w:ilvl="4" w:tplc="FD52BC18">
      <w:numFmt w:val="decimal"/>
      <w:lvlText w:val=""/>
      <w:lvlJc w:val="left"/>
    </w:lvl>
    <w:lvl w:ilvl="5" w:tplc="9C18E2C2">
      <w:numFmt w:val="decimal"/>
      <w:lvlText w:val=""/>
      <w:lvlJc w:val="left"/>
    </w:lvl>
    <w:lvl w:ilvl="6" w:tplc="C0F2AB08">
      <w:numFmt w:val="decimal"/>
      <w:lvlText w:val=""/>
      <w:lvlJc w:val="left"/>
    </w:lvl>
    <w:lvl w:ilvl="7" w:tplc="FCDC5260">
      <w:numFmt w:val="decimal"/>
      <w:lvlText w:val=""/>
      <w:lvlJc w:val="left"/>
    </w:lvl>
    <w:lvl w:ilvl="8" w:tplc="7DB89B92">
      <w:numFmt w:val="decimal"/>
      <w:lvlText w:val=""/>
      <w:lvlJc w:val="left"/>
    </w:lvl>
  </w:abstractNum>
  <w:abstractNum w:abstractNumId="3">
    <w:nsid w:val="00005AF1"/>
    <w:multiLevelType w:val="hybridMultilevel"/>
    <w:tmpl w:val="8E3C1F92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2BA22DF2">
      <w:numFmt w:val="decimal"/>
      <w:lvlText w:val=""/>
      <w:lvlJc w:val="left"/>
    </w:lvl>
    <w:lvl w:ilvl="2" w:tplc="07D4CF92">
      <w:numFmt w:val="decimal"/>
      <w:lvlText w:val=""/>
      <w:lvlJc w:val="left"/>
    </w:lvl>
    <w:lvl w:ilvl="3" w:tplc="B240AE08">
      <w:numFmt w:val="decimal"/>
      <w:lvlText w:val=""/>
      <w:lvlJc w:val="left"/>
    </w:lvl>
    <w:lvl w:ilvl="4" w:tplc="1D244D28">
      <w:numFmt w:val="decimal"/>
      <w:lvlText w:val=""/>
      <w:lvlJc w:val="left"/>
    </w:lvl>
    <w:lvl w:ilvl="5" w:tplc="83AE0CF0">
      <w:numFmt w:val="decimal"/>
      <w:lvlText w:val=""/>
      <w:lvlJc w:val="left"/>
    </w:lvl>
    <w:lvl w:ilvl="6" w:tplc="CC243B6A">
      <w:numFmt w:val="decimal"/>
      <w:lvlText w:val=""/>
      <w:lvlJc w:val="left"/>
    </w:lvl>
    <w:lvl w:ilvl="7" w:tplc="A7EC86E2">
      <w:numFmt w:val="decimal"/>
      <w:lvlText w:val=""/>
      <w:lvlJc w:val="left"/>
    </w:lvl>
    <w:lvl w:ilvl="8" w:tplc="1A767D38">
      <w:numFmt w:val="decimal"/>
      <w:lvlText w:val=""/>
      <w:lvlJc w:val="left"/>
    </w:lvl>
  </w:abstractNum>
  <w:abstractNum w:abstractNumId="4">
    <w:nsid w:val="00006DF1"/>
    <w:multiLevelType w:val="hybridMultilevel"/>
    <w:tmpl w:val="D95068D0"/>
    <w:lvl w:ilvl="0" w:tplc="50202B64">
      <w:start w:val="1"/>
      <w:numFmt w:val="bullet"/>
      <w:lvlText w:val="•"/>
      <w:lvlJc w:val="left"/>
    </w:lvl>
    <w:lvl w:ilvl="1" w:tplc="1B1EB896">
      <w:numFmt w:val="decimal"/>
      <w:lvlText w:val=""/>
      <w:lvlJc w:val="left"/>
    </w:lvl>
    <w:lvl w:ilvl="2" w:tplc="02BAFB14">
      <w:numFmt w:val="decimal"/>
      <w:lvlText w:val=""/>
      <w:lvlJc w:val="left"/>
    </w:lvl>
    <w:lvl w:ilvl="3" w:tplc="E3107366">
      <w:numFmt w:val="decimal"/>
      <w:lvlText w:val=""/>
      <w:lvlJc w:val="left"/>
    </w:lvl>
    <w:lvl w:ilvl="4" w:tplc="A7B66A74">
      <w:numFmt w:val="decimal"/>
      <w:lvlText w:val=""/>
      <w:lvlJc w:val="left"/>
    </w:lvl>
    <w:lvl w:ilvl="5" w:tplc="4808A76A">
      <w:numFmt w:val="decimal"/>
      <w:lvlText w:val=""/>
      <w:lvlJc w:val="left"/>
    </w:lvl>
    <w:lvl w:ilvl="6" w:tplc="0100B5CA">
      <w:numFmt w:val="decimal"/>
      <w:lvlText w:val=""/>
      <w:lvlJc w:val="left"/>
    </w:lvl>
    <w:lvl w:ilvl="7" w:tplc="AC9669B8">
      <w:numFmt w:val="decimal"/>
      <w:lvlText w:val=""/>
      <w:lvlJc w:val="left"/>
    </w:lvl>
    <w:lvl w:ilvl="8" w:tplc="4BFA3D40">
      <w:numFmt w:val="decimal"/>
      <w:lvlText w:val=""/>
      <w:lvlJc w:val="left"/>
    </w:lvl>
  </w:abstractNum>
  <w:abstractNum w:abstractNumId="5">
    <w:nsid w:val="0479394A"/>
    <w:multiLevelType w:val="hybridMultilevel"/>
    <w:tmpl w:val="037AA4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467E6"/>
    <w:multiLevelType w:val="hybridMultilevel"/>
    <w:tmpl w:val="4D54E9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A97"/>
    <w:rsid w:val="00000655"/>
    <w:rsid w:val="0001790F"/>
    <w:rsid w:val="00017974"/>
    <w:rsid w:val="000811B5"/>
    <w:rsid w:val="000D2266"/>
    <w:rsid w:val="00105529"/>
    <w:rsid w:val="00176AFD"/>
    <w:rsid w:val="001D40BF"/>
    <w:rsid w:val="00287F15"/>
    <w:rsid w:val="002A1FE3"/>
    <w:rsid w:val="003C17C1"/>
    <w:rsid w:val="003E1176"/>
    <w:rsid w:val="003E5BEA"/>
    <w:rsid w:val="003F21A5"/>
    <w:rsid w:val="003F7630"/>
    <w:rsid w:val="0047059B"/>
    <w:rsid w:val="004B3DE9"/>
    <w:rsid w:val="004D2EC7"/>
    <w:rsid w:val="005D2466"/>
    <w:rsid w:val="006079BF"/>
    <w:rsid w:val="00624AEC"/>
    <w:rsid w:val="0063515F"/>
    <w:rsid w:val="00655E78"/>
    <w:rsid w:val="00712D5B"/>
    <w:rsid w:val="00730EAE"/>
    <w:rsid w:val="0074145F"/>
    <w:rsid w:val="00793E16"/>
    <w:rsid w:val="00853712"/>
    <w:rsid w:val="0085570D"/>
    <w:rsid w:val="008F78B1"/>
    <w:rsid w:val="009051AE"/>
    <w:rsid w:val="00982453"/>
    <w:rsid w:val="0099236D"/>
    <w:rsid w:val="00A423A6"/>
    <w:rsid w:val="00A82A97"/>
    <w:rsid w:val="00A9601E"/>
    <w:rsid w:val="00AC74B3"/>
    <w:rsid w:val="00B11E6E"/>
    <w:rsid w:val="00B263EE"/>
    <w:rsid w:val="00B271B9"/>
    <w:rsid w:val="00B95D06"/>
    <w:rsid w:val="00BE5FBC"/>
    <w:rsid w:val="00BE681F"/>
    <w:rsid w:val="00C050A8"/>
    <w:rsid w:val="00C33CCE"/>
    <w:rsid w:val="00C46DE7"/>
    <w:rsid w:val="00C8762C"/>
    <w:rsid w:val="00D4022A"/>
    <w:rsid w:val="00D53F54"/>
    <w:rsid w:val="00DE6989"/>
    <w:rsid w:val="00E21AAB"/>
    <w:rsid w:val="00E23C71"/>
    <w:rsid w:val="00F01424"/>
    <w:rsid w:val="00F0617F"/>
    <w:rsid w:val="00F42CC3"/>
    <w:rsid w:val="00F6553A"/>
    <w:rsid w:val="00FA6087"/>
    <w:rsid w:val="00FA7A62"/>
    <w:rsid w:val="00FA7FB0"/>
    <w:rsid w:val="00FC6AEC"/>
    <w:rsid w:val="00FE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7"/>
  </w:style>
  <w:style w:type="paragraph" w:styleId="Heading1">
    <w:name w:val="heading 1"/>
    <w:basedOn w:val="Normal"/>
    <w:next w:val="Normal"/>
    <w:link w:val="Heading1Char"/>
    <w:uiPriority w:val="9"/>
    <w:qFormat/>
    <w:rsid w:val="00624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SG" w:eastAsia="en-US"/>
    </w:rPr>
  </w:style>
  <w:style w:type="paragraph" w:customStyle="1" w:styleId="ResExpSummary">
    <w:name w:val="Res Exp Summary"/>
    <w:rsid w:val="00287F15"/>
    <w:pPr>
      <w:spacing w:before="60" w:after="60"/>
    </w:pPr>
    <w:rPr>
      <w:rFonts w:eastAsia="Times New Roman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06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6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kesava bhargav kona</cp:lastModifiedBy>
  <cp:revision>57</cp:revision>
  <dcterms:created xsi:type="dcterms:W3CDTF">2018-12-15T12:01:00Z</dcterms:created>
  <dcterms:modified xsi:type="dcterms:W3CDTF">2021-05-29T16:35:00Z</dcterms:modified>
</cp:coreProperties>
</file>