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FFC" w:rsidRDefault="003A5FFC">
      <w:pPr>
        <w:spacing w:after="0" w:line="240" w:lineRule="auto"/>
        <w:rPr>
          <w:rFonts w:ascii="Calibri" w:eastAsia="Calibri" w:hAnsi="Calibri" w:cs="Calibri"/>
          <w:b/>
          <w:sz w:val="24"/>
        </w:rPr>
      </w:pPr>
      <w:r>
        <w:rPr>
          <w:rFonts w:ascii="Calibri" w:eastAsia="Calibri" w:hAnsi="Calibri" w:cs="Calibri"/>
          <w:b/>
          <w:sz w:val="24"/>
        </w:rPr>
        <w:t>Ch Ramesh</w:t>
      </w:r>
    </w:p>
    <w:p w:rsidR="00B22A24" w:rsidRDefault="003A5FFC">
      <w:pPr>
        <w:spacing w:after="0" w:line="240" w:lineRule="auto"/>
        <w:rPr>
          <w:rFonts w:ascii="Calibri" w:eastAsia="Calibri" w:hAnsi="Calibri" w:cs="Calibri"/>
          <w:b/>
          <w:sz w:val="24"/>
        </w:rPr>
      </w:pPr>
      <w:r>
        <w:rPr>
          <w:rFonts w:ascii="Calibri" w:eastAsia="Calibri" w:hAnsi="Calibri" w:cs="Calibri"/>
          <w:b/>
          <w:sz w:val="24"/>
        </w:rPr>
        <w:t>+91-9989849102</w:t>
      </w:r>
    </w:p>
    <w:p w:rsidR="00B22A24" w:rsidRDefault="003A5FFC">
      <w:pPr>
        <w:spacing w:after="0" w:line="240" w:lineRule="auto"/>
        <w:rPr>
          <w:rFonts w:ascii="Calibri" w:eastAsia="Calibri" w:hAnsi="Calibri" w:cs="Calibri"/>
          <w:b/>
          <w:sz w:val="24"/>
        </w:rPr>
      </w:pPr>
      <w:r>
        <w:rPr>
          <w:rFonts w:ascii="Calibri" w:eastAsia="Calibri" w:hAnsi="Calibri" w:cs="Calibri"/>
          <w:b/>
          <w:color w:val="0000FF"/>
          <w:sz w:val="24"/>
          <w:u w:val="single"/>
        </w:rPr>
        <w:t>Rameshreddy998984</w:t>
      </w:r>
      <w:bookmarkStart w:id="0" w:name="_GoBack"/>
      <w:bookmarkEnd w:id="0"/>
      <w:r>
        <w:fldChar w:fldCharType="begin"/>
      </w:r>
      <w:r>
        <w:instrText xml:space="preserve"> HYPERLINK "mailto:Ravireddy.vennapusa@gmail.com" \h </w:instrText>
      </w:r>
      <w:r>
        <w:fldChar w:fldCharType="separate"/>
      </w:r>
      <w:r>
        <w:rPr>
          <w:rFonts w:ascii="Calibri" w:eastAsia="Calibri" w:hAnsi="Calibri" w:cs="Calibri"/>
          <w:b/>
          <w:color w:val="0000FF"/>
          <w:sz w:val="24"/>
          <w:u w:val="single"/>
        </w:rPr>
        <w:t>@gmail.com</w:t>
      </w:r>
      <w:r>
        <w:rPr>
          <w:rFonts w:ascii="Calibri" w:eastAsia="Calibri" w:hAnsi="Calibri" w:cs="Calibri"/>
          <w:b/>
          <w:color w:val="0000FF"/>
          <w:sz w:val="24"/>
          <w:u w:val="single"/>
        </w:rPr>
        <w:fldChar w:fldCharType="end"/>
      </w:r>
    </w:p>
    <w:p w:rsidR="00B22A24" w:rsidRDefault="00B22A24">
      <w:pPr>
        <w:spacing w:after="0" w:line="240" w:lineRule="auto"/>
        <w:rPr>
          <w:rFonts w:ascii="Calibri" w:eastAsia="Calibri" w:hAnsi="Calibri" w:cs="Calibri"/>
          <w:b/>
          <w:sz w:val="24"/>
        </w:rPr>
      </w:pP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PROFESSIONAL SUMMARY</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Over 4</w:t>
      </w:r>
      <w:r>
        <w:rPr>
          <w:rFonts w:ascii="Helvetica" w:eastAsia="Helvetica" w:hAnsi="Helvetica" w:cs="Helvetica"/>
          <w:b/>
          <w:color w:val="000000"/>
          <w:sz w:val="21"/>
          <w:shd w:val="clear" w:color="auto" w:fill="FFFFFF"/>
        </w:rPr>
        <w:t xml:space="preserve"> </w:t>
      </w:r>
      <w:r>
        <w:rPr>
          <w:rFonts w:ascii="Helvetica" w:eastAsia="Helvetica" w:hAnsi="Helvetica" w:cs="Helvetica"/>
          <w:sz w:val="21"/>
          <w:shd w:val="clear" w:color="auto" w:fill="FFFFFF"/>
        </w:rPr>
        <w:t>years of IT experience as a </w:t>
      </w:r>
      <w:r>
        <w:rPr>
          <w:rFonts w:ascii="Helvetica" w:eastAsia="Helvetica" w:hAnsi="Helvetica" w:cs="Helvetica"/>
          <w:b/>
          <w:color w:val="000000"/>
          <w:sz w:val="21"/>
          <w:shd w:val="clear" w:color="auto" w:fill="FFFFFF"/>
        </w:rPr>
        <w:t>Certified Salesforce.com Platform Developer </w:t>
      </w:r>
      <w:r>
        <w:rPr>
          <w:rFonts w:ascii="Helvetica" w:eastAsia="Helvetica" w:hAnsi="Helvetica" w:cs="Helvetica"/>
          <w:sz w:val="21"/>
          <w:shd w:val="clear" w:color="auto" w:fill="FFFFFF"/>
        </w:rPr>
        <w:t>and excellent experience as </w:t>
      </w:r>
      <w:r>
        <w:rPr>
          <w:rFonts w:ascii="Helvetica" w:eastAsia="Helvetica" w:hAnsi="Helvetica" w:cs="Helvetica"/>
          <w:b/>
          <w:color w:val="000000"/>
          <w:sz w:val="21"/>
          <w:shd w:val="clear" w:color="auto" w:fill="FFFFFF"/>
        </w:rPr>
        <w:t>Salesforce Admin </w:t>
      </w:r>
      <w:r>
        <w:rPr>
          <w:rFonts w:ascii="Helvetica" w:eastAsia="Helvetica" w:hAnsi="Helvetica" w:cs="Helvetica"/>
          <w:sz w:val="21"/>
          <w:shd w:val="clear" w:color="auto" w:fill="FFFFFF"/>
        </w:rPr>
        <w:t>as well.</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 experience with the Salesforce.com development </w:t>
      </w:r>
      <w:r>
        <w:rPr>
          <w:rFonts w:ascii="Helvetica" w:eastAsia="Helvetica" w:hAnsi="Helvetica" w:cs="Helvetica"/>
          <w:b/>
          <w:color w:val="000000"/>
          <w:sz w:val="21"/>
          <w:shd w:val="clear" w:color="auto" w:fill="FFFFFF"/>
        </w:rPr>
        <w:t>life cycle</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application design patterns</w:t>
      </w:r>
      <w:r>
        <w:rPr>
          <w:rFonts w:ascii="Helvetica" w:eastAsia="Helvetica" w:hAnsi="Helvetica" w:cs="Helvetica"/>
          <w:sz w:val="21"/>
          <w:shd w:val="clear" w:color="auto" w:fill="FFFFFF"/>
        </w:rPr>
        <w:t>, integration patterns and </w:t>
      </w:r>
      <w:r>
        <w:rPr>
          <w:rFonts w:ascii="Helvetica" w:eastAsia="Helvetica" w:hAnsi="Helvetica" w:cs="Helvetica"/>
          <w:b/>
          <w:color w:val="000000"/>
          <w:sz w:val="21"/>
          <w:shd w:val="clear" w:color="auto" w:fill="FFFFFF"/>
        </w:rPr>
        <w:t>deployment planning</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Experienced working in Cross - functional teams, identifying business requirements and supporting sales/marketing efforts.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SFDC Development implementing the </w:t>
      </w:r>
      <w:r>
        <w:rPr>
          <w:rFonts w:ascii="Helvetica" w:eastAsia="Helvetica" w:hAnsi="Helvetica" w:cs="Helvetica"/>
          <w:b/>
          <w:color w:val="000000"/>
          <w:sz w:val="21"/>
          <w:shd w:val="clear" w:color="auto" w:fill="FFFFFF"/>
        </w:rPr>
        <w:t>APEX Classes, APEX Triggers, Visual Force pages, S - Controls, Force.com IDE, Eclipse</w:t>
      </w:r>
      <w:r>
        <w:rPr>
          <w:rFonts w:ascii="Helvetica" w:eastAsia="Helvetica" w:hAnsi="Helvetica" w:cs="Helvetica"/>
          <w:b/>
          <w:color w:val="000000"/>
          <w:sz w:val="21"/>
          <w:shd w:val="clear" w:color="auto" w:fill="FFFFFF"/>
        </w:rPr>
        <w:t xml:space="preserve"> with SOQL, SOSL and Plug-ins</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In-depth experience in CRM business processes like Forecasting, </w:t>
      </w:r>
      <w:r>
        <w:rPr>
          <w:rFonts w:ascii="Helvetica" w:eastAsia="Helvetica" w:hAnsi="Helvetica" w:cs="Helvetica"/>
          <w:b/>
          <w:color w:val="000000"/>
          <w:sz w:val="21"/>
          <w:shd w:val="clear" w:color="auto" w:fill="FFFFFF"/>
        </w:rPr>
        <w:t>Campaign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Lead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Pipeline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Order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Account Management</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Case Management</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Email to case, Web to Case features an</w:t>
      </w:r>
      <w:r>
        <w:rPr>
          <w:rFonts w:ascii="Helvetica" w:eastAsia="Helvetica" w:hAnsi="Helvetica" w:cs="Helvetica"/>
          <w:sz w:val="21"/>
          <w:shd w:val="clear" w:color="auto" w:fill="FFFFFF"/>
        </w:rPr>
        <w:t>d created a community where the customers can create, update and manage their cases.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Proficient in dealing with functionalities related to </w:t>
      </w:r>
      <w:r>
        <w:rPr>
          <w:rFonts w:ascii="Helvetica" w:eastAsia="Helvetica" w:hAnsi="Helvetica" w:cs="Helvetica"/>
          <w:b/>
          <w:color w:val="000000"/>
          <w:sz w:val="21"/>
          <w:shd w:val="clear" w:color="auto" w:fill="FFFFFF"/>
        </w:rPr>
        <w:t xml:space="preserve">sales cloud </w:t>
      </w:r>
      <w:r>
        <w:rPr>
          <w:rFonts w:ascii="Helvetica" w:eastAsia="Helvetica" w:hAnsi="Helvetica" w:cs="Helvetica"/>
          <w:sz w:val="21"/>
          <w:shd w:val="clear" w:color="auto" w:fill="FFFFFF"/>
        </w:rPr>
        <w:t xml:space="preserve">&amp; </w:t>
      </w:r>
      <w:r>
        <w:rPr>
          <w:rFonts w:ascii="Helvetica" w:eastAsia="Helvetica" w:hAnsi="Helvetica" w:cs="Helvetica"/>
          <w:b/>
          <w:color w:val="000000"/>
          <w:sz w:val="21"/>
          <w:shd w:val="clear" w:color="auto" w:fill="FFFFFF"/>
        </w:rPr>
        <w:t>service cloud, Marketing cloud, Community Cloud, Custom Cloud and Analytics Cloud</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with SFDC</w:t>
      </w:r>
      <w:r>
        <w:rPr>
          <w:rFonts w:ascii="Helvetica" w:eastAsia="Helvetica" w:hAnsi="Helvetica" w:cs="Helvetica"/>
          <w:sz w:val="21"/>
          <w:shd w:val="clear" w:color="auto" w:fill="FFFFFF"/>
        </w:rPr>
        <w:t xml:space="preserve"> Service console, customer portal, case management, knowledge base, customer communities and service account management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Good insight in to the </w:t>
      </w:r>
      <w:r>
        <w:rPr>
          <w:rFonts w:ascii="Helvetica" w:eastAsia="Helvetica" w:hAnsi="Helvetica" w:cs="Helvetica"/>
          <w:b/>
          <w:color w:val="000000"/>
          <w:sz w:val="21"/>
          <w:shd w:val="clear" w:color="auto" w:fill="FFFFFF"/>
        </w:rPr>
        <w:t>Health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Financial Domain.</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and recommended CRM roadmap for customers in the </w:t>
      </w:r>
      <w:r>
        <w:rPr>
          <w:rFonts w:ascii="Helvetica" w:eastAsia="Helvetica" w:hAnsi="Helvetica" w:cs="Helvetica"/>
          <w:b/>
          <w:color w:val="000000"/>
          <w:sz w:val="21"/>
          <w:shd w:val="clear" w:color="auto" w:fill="FFFFFF"/>
        </w:rPr>
        <w:t>Financial Domain</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w:t>
      </w:r>
      <w:r>
        <w:rPr>
          <w:rFonts w:ascii="Helvetica" w:eastAsia="Helvetica" w:hAnsi="Helvetica" w:cs="Helvetica"/>
          <w:sz w:val="21"/>
          <w:shd w:val="clear" w:color="auto" w:fill="FFFFFF"/>
        </w:rPr>
        <w:t>ce working in </w:t>
      </w:r>
      <w:r>
        <w:rPr>
          <w:rFonts w:ascii="Helvetica" w:eastAsia="Helvetica" w:hAnsi="Helvetica" w:cs="Helvetica"/>
          <w:b/>
          <w:color w:val="000000"/>
          <w:sz w:val="21"/>
          <w:shd w:val="clear" w:color="auto" w:fill="FFFFFF"/>
        </w:rPr>
        <w:t>Agile methodology</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Scrum methodology</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Waterfall model</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Test-driven </w:t>
      </w:r>
      <w:r>
        <w:rPr>
          <w:rFonts w:ascii="Helvetica" w:eastAsia="Helvetica" w:hAnsi="Helvetica" w:cs="Helvetica"/>
          <w:sz w:val="21"/>
          <w:shd w:val="clear" w:color="auto" w:fill="FFFFFF"/>
        </w:rPr>
        <w:t>development.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test scenarios on </w:t>
      </w:r>
      <w:r>
        <w:rPr>
          <w:rFonts w:ascii="Helvetica" w:eastAsia="Helvetica" w:hAnsi="Helvetica" w:cs="Helvetica"/>
          <w:b/>
          <w:color w:val="000000"/>
          <w:sz w:val="21"/>
          <w:shd w:val="clear" w:color="auto" w:fill="FFFFFF"/>
        </w:rPr>
        <w:t>Sandbox</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production environment</w:t>
      </w:r>
      <w:r>
        <w:rPr>
          <w:rFonts w:ascii="Helvetica" w:eastAsia="Helvetica" w:hAnsi="Helvetica" w:cs="Helvetica"/>
          <w:sz w:val="21"/>
          <w:shd w:val="clear" w:color="auto" w:fill="FFFFFF"/>
        </w:rPr>
        <w:t> and migrated code to deployment upon successful testing.</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 exposure to </w:t>
      </w:r>
      <w:r>
        <w:rPr>
          <w:rFonts w:ascii="Helvetica" w:eastAsia="Helvetica" w:hAnsi="Helvetica" w:cs="Helvetica"/>
          <w:b/>
          <w:color w:val="000000"/>
          <w:sz w:val="21"/>
          <w:shd w:val="clear" w:color="auto" w:fill="FFFFFF"/>
        </w:rPr>
        <w:t>Black Box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Smoke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Usability testing</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End-to-End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System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Regression testing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User Acceptance testing(UAT)</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customized UI as per the client and application requirements using </w:t>
      </w:r>
      <w:r>
        <w:rPr>
          <w:rFonts w:ascii="Helvetica" w:eastAsia="Helvetica" w:hAnsi="Helvetica" w:cs="Helvetica"/>
          <w:b/>
          <w:color w:val="000000"/>
          <w:sz w:val="21"/>
          <w:shd w:val="clear" w:color="auto" w:fill="FFFFFF"/>
        </w:rPr>
        <w:t>Visualforce</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Review/Adjust/Write </w:t>
      </w:r>
      <w:r>
        <w:rPr>
          <w:rFonts w:ascii="Helvetica" w:eastAsia="Helvetica" w:hAnsi="Helvetica" w:cs="Helvetica"/>
          <w:b/>
          <w:color w:val="000000"/>
          <w:sz w:val="21"/>
          <w:shd w:val="clear" w:color="auto" w:fill="FFFFFF"/>
        </w:rPr>
        <w:t>Apex</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Visual Force</w:t>
      </w:r>
      <w:r>
        <w:rPr>
          <w:rFonts w:ascii="Helvetica" w:eastAsia="Helvetica" w:hAnsi="Helvetica" w:cs="Helvetica"/>
          <w:sz w:val="21"/>
          <w:shd w:val="clear" w:color="auto" w:fill="FFFFFF"/>
        </w:rPr>
        <w:t> page builds to ensure we keep code coverage at a high percentage as well as meet business needs.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creating different email templates and inbound emails using Visualforce for the clients and customers.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Competent in analysing and cre</w:t>
      </w:r>
      <w:r>
        <w:rPr>
          <w:rFonts w:ascii="Helvetica" w:eastAsia="Helvetica" w:hAnsi="Helvetica" w:cs="Helvetica"/>
          <w:sz w:val="21"/>
          <w:shd w:val="clear" w:color="auto" w:fill="FFFFFF"/>
        </w:rPr>
        <w:t>ating narrative </w:t>
      </w:r>
      <w:r>
        <w:rPr>
          <w:rFonts w:ascii="Helvetica" w:eastAsia="Helvetica" w:hAnsi="Helvetica" w:cs="Helvetica"/>
          <w:b/>
          <w:color w:val="000000"/>
          <w:sz w:val="21"/>
          <w:shd w:val="clear" w:color="auto" w:fill="FFFFFF"/>
        </w:rPr>
        <w:t>Use Cases, Use Case Diagrams, Activity diagrams, class diagrams, Data/Flow/Navigational flow Diagram</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UML Tools</w:t>
      </w:r>
      <w:r>
        <w:rPr>
          <w:rFonts w:ascii="Helvetica" w:eastAsia="Helvetica" w:hAnsi="Helvetica" w:cs="Helvetica"/>
          <w:sz w:val="21"/>
          <w:shd w:val="clear" w:color="auto" w:fill="FFFFFF"/>
        </w:rPr>
        <w:t> like </w:t>
      </w:r>
      <w:r>
        <w:rPr>
          <w:rFonts w:ascii="Helvetica" w:eastAsia="Helvetica" w:hAnsi="Helvetica" w:cs="Helvetica"/>
          <w:b/>
          <w:color w:val="000000"/>
          <w:sz w:val="21"/>
          <w:shd w:val="clear" w:color="auto" w:fill="FFFFFF"/>
        </w:rPr>
        <w:t>MS Visio.</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w:t>
      </w:r>
      <w:r>
        <w:rPr>
          <w:rFonts w:ascii="Helvetica" w:eastAsia="Helvetica" w:hAnsi="Helvetica" w:cs="Helvetica"/>
          <w:b/>
          <w:color w:val="000000"/>
          <w:sz w:val="21"/>
          <w:shd w:val="clear" w:color="auto" w:fill="FFFFFF"/>
        </w:rPr>
        <w:t>Business Analysis methodologies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iterative Software Development Life Cycle(SDLC)</w:t>
      </w:r>
      <w:r>
        <w:rPr>
          <w:rFonts w:ascii="Helvetica" w:eastAsia="Helvetica" w:hAnsi="Helvetica" w:cs="Helvetica"/>
          <w:sz w:val="21"/>
          <w:shd w:val="clear" w:color="auto" w:fill="FFFFFF"/>
        </w:rPr>
        <w:t> in relation</w:t>
      </w:r>
      <w:r>
        <w:rPr>
          <w:rFonts w:ascii="Helvetica" w:eastAsia="Helvetica" w:hAnsi="Helvetica" w:cs="Helvetica"/>
          <w:sz w:val="21"/>
          <w:shd w:val="clear" w:color="auto" w:fill="FFFFFF"/>
        </w:rPr>
        <w:t xml:space="preserve"> with all the phases of </w:t>
      </w:r>
      <w:r>
        <w:rPr>
          <w:rFonts w:ascii="Helvetica" w:eastAsia="Helvetica" w:hAnsi="Helvetica" w:cs="Helvetica"/>
          <w:b/>
          <w:color w:val="000000"/>
          <w:sz w:val="21"/>
          <w:shd w:val="clear" w:color="auto" w:fill="FFFFFF"/>
        </w:rPr>
        <w:t>Rational Unified Process(RUP)</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data migration from </w:t>
      </w:r>
      <w:r>
        <w:rPr>
          <w:rFonts w:ascii="Helvetica" w:eastAsia="Helvetica" w:hAnsi="Helvetica" w:cs="Helvetica"/>
          <w:b/>
          <w:color w:val="000000"/>
          <w:sz w:val="21"/>
          <w:shd w:val="clear" w:color="auto" w:fill="FFFFFF"/>
        </w:rPr>
        <w:t>ACT, Excel, MS outlook</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Data Loader, Data Import Wizard, SFDC Data Export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Mass Delete</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Informatics.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Creating </w:t>
      </w:r>
      <w:r>
        <w:rPr>
          <w:rFonts w:ascii="Helvetica" w:eastAsia="Helvetica" w:hAnsi="Helvetica" w:cs="Helvetica"/>
          <w:b/>
          <w:color w:val="000000"/>
          <w:sz w:val="21"/>
          <w:shd w:val="clear" w:color="auto" w:fill="FFFFFF"/>
        </w:rPr>
        <w:t>page layouts, search layouts</w:t>
      </w:r>
      <w:r>
        <w:rPr>
          <w:rFonts w:ascii="Helvetica" w:eastAsia="Helvetica" w:hAnsi="Helvetica" w:cs="Helvetica"/>
          <w:sz w:val="21"/>
          <w:shd w:val="clear" w:color="auto" w:fill="FFFFFF"/>
        </w:rPr>
        <w:t> to organi</w:t>
      </w:r>
      <w:r>
        <w:rPr>
          <w:rFonts w:ascii="Helvetica" w:eastAsia="Helvetica" w:hAnsi="Helvetica" w:cs="Helvetica"/>
          <w:sz w:val="21"/>
          <w:shd w:val="clear" w:color="auto" w:fill="FFFFFF"/>
        </w:rPr>
        <w:t>ze </w:t>
      </w:r>
      <w:r>
        <w:rPr>
          <w:rFonts w:ascii="Helvetica" w:eastAsia="Helvetica" w:hAnsi="Helvetica" w:cs="Helvetica"/>
          <w:b/>
          <w:color w:val="000000"/>
          <w:sz w:val="21"/>
          <w:shd w:val="clear" w:color="auto" w:fill="FFFFFF"/>
        </w:rPr>
        <w:t>fields, custom links, related lists</w:t>
      </w:r>
      <w:r>
        <w:rPr>
          <w:rFonts w:ascii="Helvetica" w:eastAsia="Helvetica" w:hAnsi="Helvetica" w:cs="Helvetica"/>
          <w:sz w:val="21"/>
          <w:shd w:val="clear" w:color="auto" w:fill="FFFFFF"/>
        </w:rPr>
        <w:t> and other components on a record detail.</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Working with different aspects of Web Services (</w:t>
      </w:r>
      <w:r>
        <w:rPr>
          <w:rFonts w:ascii="Helvetica" w:eastAsia="Helvetica" w:hAnsi="Helvetica" w:cs="Helvetica"/>
          <w:b/>
          <w:color w:val="000000"/>
          <w:sz w:val="21"/>
          <w:shd w:val="clear" w:color="auto" w:fill="FFFFFF"/>
        </w:rPr>
        <w:t>XML</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WSDL</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SOAP</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REST</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Expertise in customizing standard Objects like </w:t>
      </w:r>
      <w:r>
        <w:rPr>
          <w:rFonts w:ascii="Helvetica" w:eastAsia="Helvetica" w:hAnsi="Helvetica" w:cs="Helvetica"/>
          <w:b/>
          <w:color w:val="000000"/>
          <w:sz w:val="21"/>
          <w:shd w:val="clear" w:color="auto" w:fill="FFFFFF"/>
        </w:rPr>
        <w:t>Accounts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Contacts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Opportunities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Products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Cases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Leads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Campaigns, Reports </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Summary reports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tabular reports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Pie charts</w:t>
      </w:r>
      <w:r>
        <w:rPr>
          <w:rFonts w:ascii="Helvetica" w:eastAsia="Helvetica" w:hAnsi="Helvetica" w:cs="Helvetica"/>
          <w:sz w:val="21"/>
          <w:shd w:val="clear" w:color="auto" w:fill="FFFFFF"/>
        </w:rPr>
        <w:t>) and</w:t>
      </w:r>
      <w:r>
        <w:rPr>
          <w:rFonts w:ascii="Helvetica" w:eastAsia="Helvetica" w:hAnsi="Helvetica" w:cs="Helvetica"/>
          <w:b/>
          <w:color w:val="000000"/>
          <w:sz w:val="21"/>
          <w:shd w:val="clear" w:color="auto" w:fill="FFFFFF"/>
        </w:rPr>
        <w:t> Dashboards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Report folders</w:t>
      </w:r>
      <w:r>
        <w:rPr>
          <w:rFonts w:ascii="Helvetica" w:eastAsia="Helvetica" w:hAnsi="Helvetica" w:cs="Helvetica"/>
          <w:sz w:val="21"/>
          <w:shd w:val="clear" w:color="auto" w:fill="FFFFFF"/>
        </w:rPr>
        <w:t> for different user profiles as per the requirements.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t>
      </w:r>
      <w:r>
        <w:rPr>
          <w:rFonts w:ascii="Helvetica" w:eastAsia="Helvetica" w:hAnsi="Helvetica" w:cs="Helvetica"/>
          <w:b/>
          <w:color w:val="000000"/>
          <w:sz w:val="21"/>
          <w:shd w:val="clear" w:color="auto" w:fill="FFFFFF"/>
        </w:rPr>
        <w:t>lookup</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master-detail relationships</w:t>
      </w:r>
      <w:r>
        <w:rPr>
          <w:rFonts w:ascii="Helvetica" w:eastAsia="Helvetica" w:hAnsi="Helvetica" w:cs="Helvetica"/>
          <w:sz w:val="21"/>
          <w:shd w:val="clear" w:color="auto" w:fill="FFFFFF"/>
        </w:rPr>
        <w:t> on the objects and created </w:t>
      </w:r>
      <w:r>
        <w:rPr>
          <w:rFonts w:ascii="Helvetica" w:eastAsia="Helvetica" w:hAnsi="Helvetica" w:cs="Helvetica"/>
          <w:b/>
          <w:color w:val="000000"/>
          <w:sz w:val="21"/>
          <w:shd w:val="clear" w:color="auto" w:fill="FFFFFF"/>
        </w:rPr>
        <w:t>junction objects</w:t>
      </w:r>
      <w:r>
        <w:rPr>
          <w:rFonts w:ascii="Helvetica" w:eastAsia="Helvetica" w:hAnsi="Helvetica" w:cs="Helvetica"/>
          <w:sz w:val="21"/>
          <w:shd w:val="clear" w:color="auto" w:fill="FFFFFF"/>
        </w:rPr>
        <w:t> and various advanced fields like </w:t>
      </w:r>
      <w:r>
        <w:rPr>
          <w:rFonts w:ascii="Helvetica" w:eastAsia="Helvetica" w:hAnsi="Helvetica" w:cs="Helvetica"/>
          <w:b/>
          <w:color w:val="000000"/>
          <w:sz w:val="21"/>
          <w:shd w:val="clear" w:color="auto" w:fill="FFFFFF"/>
        </w:rPr>
        <w:t>Pick-list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Field Dependencies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Custom Formula</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Approval Process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Sharing rules</w:t>
      </w:r>
      <w:r>
        <w:rPr>
          <w:rFonts w:ascii="Helvetica" w:eastAsia="Helvetica" w:hAnsi="Helvetica" w:cs="Helvetica"/>
          <w:sz w:val="21"/>
          <w:shd w:val="clear" w:color="auto" w:fill="FFFFFF"/>
        </w:rPr>
        <w:t> for </w:t>
      </w:r>
      <w:r>
        <w:rPr>
          <w:rFonts w:ascii="Helvetica" w:eastAsia="Helvetica" w:hAnsi="Helvetica" w:cs="Helvetica"/>
          <w:b/>
          <w:color w:val="000000"/>
          <w:sz w:val="21"/>
          <w:shd w:val="clear" w:color="auto" w:fill="FFFFFF"/>
        </w:rPr>
        <w:t>automated alerts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field updates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Email generation</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w:t>
      </w:r>
      <w:r>
        <w:rPr>
          <w:rFonts w:ascii="Helvetica" w:eastAsia="Helvetica" w:hAnsi="Helvetica" w:cs="Helvetica"/>
          <w:b/>
          <w:color w:val="000000"/>
          <w:sz w:val="21"/>
          <w:shd w:val="clear" w:color="auto" w:fill="FFFFFF"/>
        </w:rPr>
        <w:t>Security</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Sharing rules</w:t>
      </w:r>
      <w:r>
        <w:rPr>
          <w:rFonts w:ascii="Helvetica" w:eastAsia="Helvetica" w:hAnsi="Helvetica" w:cs="Helvetica"/>
          <w:sz w:val="21"/>
          <w:shd w:val="clear" w:color="auto" w:fill="FFFFFF"/>
        </w:rPr>
        <w:t> at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Object Field</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Record levels</w:t>
      </w:r>
      <w:r>
        <w:rPr>
          <w:rFonts w:ascii="Helvetica" w:eastAsia="Helvetica" w:hAnsi="Helvetica" w:cs="Helvetica"/>
          <w:sz w:val="21"/>
          <w:shd w:val="clear" w:color="auto" w:fill="FFFFFF"/>
        </w:rPr>
        <w:t> for different users in the organization.</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Excellent communication</w:t>
      </w:r>
      <w:r>
        <w:rPr>
          <w:rFonts w:ascii="Helvetica" w:eastAsia="Helvetica" w:hAnsi="Helvetica" w:cs="Helvetica"/>
          <w:sz w:val="21"/>
          <w:shd w:val="clear" w:color="auto" w:fill="FFFFFF"/>
        </w:rPr>
        <w:t> and</w:t>
      </w:r>
      <w:r>
        <w:rPr>
          <w:rFonts w:ascii="Helvetica" w:eastAsia="Helvetica" w:hAnsi="Helvetica" w:cs="Helvetica"/>
          <w:b/>
          <w:color w:val="000000"/>
          <w:sz w:val="21"/>
          <w:shd w:val="clear" w:color="auto" w:fill="FFFFFF"/>
        </w:rPr>
        <w:t> inter- personal skills</w:t>
      </w:r>
      <w:r>
        <w:rPr>
          <w:rFonts w:ascii="Helvetica" w:eastAsia="Helvetica" w:hAnsi="Helvetica" w:cs="Helvetica"/>
          <w:sz w:val="21"/>
          <w:shd w:val="clear" w:color="auto" w:fill="FFFFFF"/>
        </w:rPr>
        <w:t>, accustomed to work in both large and small team environments. A team player with strong ethic, a positive attitude and ability to m</w:t>
      </w:r>
      <w:r>
        <w:rPr>
          <w:rFonts w:ascii="Helvetica" w:eastAsia="Helvetica" w:hAnsi="Helvetica" w:cs="Helvetica"/>
          <w:sz w:val="21"/>
          <w:shd w:val="clear" w:color="auto" w:fill="FFFFFF"/>
        </w:rPr>
        <w:t>ake the best use of individual resources.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Salesforce.com based development enhancements and implemented lightning applications from the scratch.</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Setting up </w:t>
      </w:r>
      <w:r>
        <w:rPr>
          <w:rFonts w:ascii="Helvetica" w:eastAsia="Helvetica" w:hAnsi="Helvetica" w:cs="Helvetica"/>
          <w:b/>
          <w:color w:val="000000"/>
          <w:sz w:val="21"/>
          <w:shd w:val="clear" w:color="auto" w:fill="FFFFFF"/>
        </w:rPr>
        <w:t>Service Cloud</w:t>
      </w:r>
      <w:r>
        <w:rPr>
          <w:rFonts w:ascii="Helvetica" w:eastAsia="Helvetica" w:hAnsi="Helvetica" w:cs="Helvetica"/>
          <w:sz w:val="21"/>
          <w:shd w:val="clear" w:color="auto" w:fill="FFFFFF"/>
        </w:rPr>
        <w:t> Console, </w:t>
      </w:r>
      <w:r>
        <w:rPr>
          <w:rFonts w:ascii="Helvetica" w:eastAsia="Helvetica" w:hAnsi="Helvetica" w:cs="Helvetica"/>
          <w:b/>
          <w:color w:val="000000"/>
          <w:sz w:val="21"/>
          <w:shd w:val="clear" w:color="auto" w:fill="FFFFFF"/>
        </w:rPr>
        <w:t>Cases </w:t>
      </w:r>
      <w:r>
        <w:rPr>
          <w:rFonts w:ascii="Helvetica" w:eastAsia="Helvetica" w:hAnsi="Helvetica" w:cs="Helvetica"/>
          <w:sz w:val="21"/>
          <w:shd w:val="clear" w:color="auto" w:fill="FFFFFF"/>
        </w:rPr>
        <w:t>(Web to case, Email to case), Solutions, Case Assignment and </w:t>
      </w:r>
      <w:r>
        <w:rPr>
          <w:rFonts w:ascii="Helvetica" w:eastAsia="Helvetica" w:hAnsi="Helvetica" w:cs="Helvetica"/>
          <w:b/>
          <w:color w:val="000000"/>
          <w:sz w:val="21"/>
          <w:shd w:val="clear" w:color="auto" w:fill="FFFFFF"/>
        </w:rPr>
        <w:t>CTI</w:t>
      </w:r>
      <w:r>
        <w:rPr>
          <w:rFonts w:ascii="Helvetica" w:eastAsia="Helvetica" w:hAnsi="Helvetica" w:cs="Helvetica"/>
          <w:sz w:val="21"/>
          <w:shd w:val="clear" w:color="auto" w:fill="FFFFFF"/>
        </w:rPr>
        <w:t> Integration.</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w:t>
      </w:r>
      <w:r>
        <w:rPr>
          <w:rFonts w:ascii="Helvetica" w:eastAsia="Helvetica" w:hAnsi="Helvetica" w:cs="Helvetica"/>
          <w:b/>
          <w:color w:val="000000"/>
          <w:sz w:val="21"/>
          <w:shd w:val="clear" w:color="auto" w:fill="FFFFFF"/>
        </w:rPr>
        <w:t>Lightning app builder</w:t>
      </w:r>
      <w:r>
        <w:rPr>
          <w:rFonts w:ascii="Helvetica" w:eastAsia="Helvetica" w:hAnsi="Helvetica" w:cs="Helvetica"/>
          <w:sz w:val="21"/>
          <w:shd w:val="clear" w:color="auto" w:fill="FFFFFF"/>
        </w:rPr>
        <w:t> (salesforce 1) and implemented new application based on Lightning to have compatibility of the app in mobile, Tab and Desktop versions.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w:t>
      </w:r>
      <w:r>
        <w:rPr>
          <w:rFonts w:ascii="Helvetica" w:eastAsia="Helvetica" w:hAnsi="Helvetica" w:cs="Helvetica"/>
          <w:b/>
          <w:color w:val="000000"/>
          <w:sz w:val="21"/>
          <w:shd w:val="clear" w:color="auto" w:fill="FFFFFF"/>
        </w:rPr>
        <w:t>Lightning Component Framework</w:t>
      </w:r>
      <w:r>
        <w:rPr>
          <w:rFonts w:ascii="Helvetica" w:eastAsia="Helvetica" w:hAnsi="Helvetica" w:cs="Helvetica"/>
          <w:sz w:val="21"/>
          <w:shd w:val="clear" w:color="auto" w:fill="FFFFFF"/>
        </w:rPr>
        <w:t> and also built </w:t>
      </w:r>
      <w:r>
        <w:rPr>
          <w:rFonts w:ascii="Helvetica" w:eastAsia="Helvetica" w:hAnsi="Helvetica" w:cs="Helvetica"/>
          <w:b/>
          <w:color w:val="000000"/>
          <w:sz w:val="21"/>
          <w:shd w:val="clear" w:color="auto" w:fill="FFFFFF"/>
        </w:rPr>
        <w:t>Lightning com</w:t>
      </w:r>
      <w:r>
        <w:rPr>
          <w:rFonts w:ascii="Helvetica" w:eastAsia="Helvetica" w:hAnsi="Helvetica" w:cs="Helvetica"/>
          <w:b/>
          <w:color w:val="000000"/>
          <w:sz w:val="21"/>
          <w:shd w:val="clear" w:color="auto" w:fill="FFFFFF"/>
        </w:rPr>
        <w:t>ponent</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aura framework</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Knowledge on </w:t>
      </w:r>
      <w:r>
        <w:rPr>
          <w:rFonts w:ascii="Helvetica" w:eastAsia="Helvetica" w:hAnsi="Helvetica" w:cs="Helvetica"/>
          <w:b/>
          <w:color w:val="000000"/>
          <w:sz w:val="21"/>
          <w:shd w:val="clear" w:color="auto" w:fill="FFFFFF"/>
        </w:rPr>
        <w:t>Salesforce Lightning Process Builder</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Lightning UI/UX</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 builder </w:t>
      </w:r>
      <w:r>
        <w:rPr>
          <w:rFonts w:ascii="Helvetica" w:eastAsia="Helvetica" w:hAnsi="Helvetica" w:cs="Helvetica"/>
          <w:sz w:val="21"/>
          <w:shd w:val="clear" w:color="auto" w:fill="FFFFFF"/>
        </w:rPr>
        <w:t>and creating </w:t>
      </w:r>
      <w:r>
        <w:rPr>
          <w:rFonts w:ascii="Helvetica" w:eastAsia="Helvetica" w:hAnsi="Helvetica" w:cs="Helvetica"/>
          <w:b/>
          <w:color w:val="000000"/>
          <w:sz w:val="21"/>
          <w:shd w:val="clear" w:color="auto" w:fill="FFFFFF"/>
        </w:rPr>
        <w:t>Visual Workflows</w:t>
      </w:r>
      <w:r>
        <w:rPr>
          <w:rFonts w:ascii="Helvetica" w:eastAsia="Helvetica" w:hAnsi="Helvetica" w:cs="Helvetica"/>
          <w:sz w:val="21"/>
          <w:shd w:val="clear" w:color="auto" w:fill="FFFFFF"/>
        </w:rPr>
        <w:t>, salesforce support </w:t>
      </w:r>
      <w:r>
        <w:rPr>
          <w:rFonts w:ascii="Helvetica" w:eastAsia="Helvetica" w:hAnsi="Helvetica" w:cs="Helvetica"/>
          <w:b/>
          <w:color w:val="000000"/>
          <w:sz w:val="21"/>
          <w:shd w:val="clear" w:color="auto" w:fill="FFFFFF"/>
        </w:rPr>
        <w:t>communities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Chatter</w:t>
      </w:r>
      <w:r>
        <w:rPr>
          <w:rFonts w:ascii="Helvetica" w:eastAsia="Helvetica" w:hAnsi="Helvetica" w:cs="Helvetica"/>
          <w:sz w:val="21"/>
          <w:shd w:val="clear" w:color="auto" w:fill="FFFFFF"/>
        </w:rPr>
        <w:t> groups.</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Built reusable </w:t>
      </w:r>
      <w:r>
        <w:rPr>
          <w:rFonts w:ascii="Helvetica" w:eastAsia="Helvetica" w:hAnsi="Helvetica" w:cs="Helvetica"/>
          <w:b/>
          <w:color w:val="000000"/>
          <w:sz w:val="21"/>
          <w:shd w:val="clear" w:color="auto" w:fill="FFFFFF"/>
        </w:rPr>
        <w:t>UI/UX components</w:t>
      </w:r>
      <w:r>
        <w:rPr>
          <w:rFonts w:ascii="Helvetica" w:eastAsia="Helvetica" w:hAnsi="Helvetica" w:cs="Helvetica"/>
          <w:sz w:val="21"/>
          <w:shd w:val="clear" w:color="auto" w:fill="FFFFFF"/>
        </w:rPr>
        <w:t> with </w:t>
      </w:r>
      <w:r>
        <w:rPr>
          <w:rFonts w:ascii="Helvetica" w:eastAsia="Helvetica" w:hAnsi="Helvetica" w:cs="Helvetica"/>
          <w:b/>
          <w:color w:val="000000"/>
          <w:sz w:val="21"/>
          <w:shd w:val="clear" w:color="auto" w:fill="FFFFFF"/>
        </w:rPr>
        <w:t>lightning component framework</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Strong experience with source control tools </w:t>
      </w:r>
      <w:r>
        <w:rPr>
          <w:rFonts w:ascii="Helvetica" w:eastAsia="Helvetica" w:hAnsi="Helvetica" w:cs="Helvetica"/>
          <w:b/>
          <w:color w:val="000000"/>
          <w:sz w:val="21"/>
          <w:shd w:val="clear" w:color="auto" w:fill="FFFFFF"/>
        </w:rPr>
        <w:t>Git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Bit bucket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Source tree</w:t>
      </w:r>
      <w:r>
        <w:rPr>
          <w:rFonts w:ascii="Helvetica" w:eastAsia="Helvetica" w:hAnsi="Helvetica" w:cs="Helvetica"/>
          <w:sz w:val="21"/>
          <w:shd w:val="clear" w:color="auto" w:fill="FFFFFF"/>
        </w:rPr>
        <w:t>, built salesforce code from the repository.</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Knowledge to work on Salesforce </w:t>
      </w:r>
      <w:r>
        <w:rPr>
          <w:rFonts w:ascii="Helvetica" w:eastAsia="Helvetica" w:hAnsi="Helvetica" w:cs="Helvetica"/>
          <w:b/>
          <w:color w:val="000000"/>
          <w:sz w:val="21"/>
          <w:shd w:val="clear" w:color="auto" w:fill="FFFFFF"/>
        </w:rPr>
        <w:t>Wave Analytics   </w:t>
      </w:r>
      <w:r>
        <w:rPr>
          <w:rFonts w:ascii="Helvetica" w:eastAsia="Helvetica" w:hAnsi="Helvetica" w:cs="Helvetica"/>
          <w:sz w:val="21"/>
          <w:shd w:val="clear" w:color="auto" w:fill="FFFFFF"/>
        </w:rPr>
        <w:t>product.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Experienced in </w:t>
      </w:r>
      <w:r>
        <w:rPr>
          <w:rFonts w:ascii="Helvetica" w:eastAsia="Helvetica" w:hAnsi="Helvetica" w:cs="Helvetica"/>
          <w:b/>
          <w:color w:val="000000"/>
          <w:sz w:val="21"/>
          <w:shd w:val="clear" w:color="auto" w:fill="FFFFFF"/>
        </w:rPr>
        <w:t>Object Oriented Analysis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Design</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Object-Oriented Programming</w:t>
      </w:r>
      <w:r>
        <w:rPr>
          <w:rFonts w:ascii="Helvetica" w:eastAsia="Helvetica" w:hAnsi="Helvetica" w:cs="Helvetica"/>
          <w:sz w:val="21"/>
          <w:shd w:val="clear" w:color="auto" w:fill="FFFFFF"/>
        </w:rPr>
        <w:t> and Design Patterns under </w:t>
      </w:r>
      <w:r>
        <w:rPr>
          <w:rFonts w:ascii="Helvetica" w:eastAsia="Helvetica" w:hAnsi="Helvetica" w:cs="Helvetica"/>
          <w:b/>
          <w:color w:val="000000"/>
          <w:sz w:val="21"/>
          <w:shd w:val="clear" w:color="auto" w:fill="FFFFFF"/>
        </w:rPr>
        <w:t>MVC</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Model View Controller</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Architecture</w:t>
      </w:r>
      <w:r>
        <w:rPr>
          <w:rFonts w:ascii="Helvetica" w:eastAsia="Helvetica" w:hAnsi="Helvetica" w:cs="Helvetica"/>
          <w:sz w:val="21"/>
          <w:shd w:val="clear" w:color="auto" w:fill="FFFFFF"/>
        </w:rPr>
        <w:t>.</w:t>
      </w:r>
    </w:p>
    <w:p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Capable of rapidly learning new technologies and processes, and successfully applying them to projects and operations.</w:t>
      </w:r>
    </w:p>
    <w:p w:rsidR="00B22A24" w:rsidRDefault="00B22A24">
      <w:pPr>
        <w:spacing w:before="100" w:after="100" w:line="240" w:lineRule="auto"/>
        <w:rPr>
          <w:rFonts w:ascii="Helvetica" w:eastAsia="Helvetica" w:hAnsi="Helvetica" w:cs="Helvetica"/>
          <w:sz w:val="21"/>
          <w:shd w:val="clear" w:color="auto" w:fill="FFFFFF"/>
        </w:rPr>
      </w:pPr>
    </w:p>
    <w:p w:rsidR="00B22A24" w:rsidRDefault="00B22A24">
      <w:pPr>
        <w:spacing w:before="100" w:after="100" w:line="240" w:lineRule="auto"/>
        <w:rPr>
          <w:rFonts w:ascii="Helvetica" w:eastAsia="Helvetica" w:hAnsi="Helvetica" w:cs="Helvetica"/>
          <w:sz w:val="21"/>
          <w:shd w:val="clear" w:color="auto" w:fill="FFFFFF"/>
        </w:rPr>
      </w:pPr>
    </w:p>
    <w:p w:rsidR="00B22A24" w:rsidRDefault="003A5FFC">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TECHNICAL SKILLS:</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CRM TOOLS: </w:t>
      </w:r>
      <w:r>
        <w:rPr>
          <w:rFonts w:ascii="Helvetica" w:eastAsia="Helvetica" w:hAnsi="Helvetica" w:cs="Helvetica"/>
          <w:sz w:val="21"/>
          <w:shd w:val="clear" w:color="auto" w:fill="FFFFFF"/>
        </w:rPr>
        <w:t>Sales</w:t>
      </w:r>
      <w:r>
        <w:rPr>
          <w:rFonts w:ascii="Helvetica" w:eastAsia="Helvetica" w:hAnsi="Helvetica" w:cs="Helvetica"/>
          <w:sz w:val="21"/>
          <w:shd w:val="clear" w:color="auto" w:fill="FFFFFF"/>
        </w:rPr>
        <w:t>force.com</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TECHNOLOGIES: </w:t>
      </w:r>
      <w:r>
        <w:rPr>
          <w:rFonts w:ascii="Helvetica" w:eastAsia="Helvetica" w:hAnsi="Helvetica" w:cs="Helvetica"/>
          <w:sz w:val="21"/>
          <w:shd w:val="clear" w:color="auto" w:fill="FFFFFF"/>
        </w:rPr>
        <w:t>Apex Classes, Test Classes, SOQL, SOSL, Visual Force, Lightning pages (Pages, Component &amp; Controllers), ETL, S-Controls, Triggers, Custom Objects, Web services, Validation Rules, Work Flows, Dashboards, Reports, Sandbox d</w:t>
      </w:r>
      <w:r>
        <w:rPr>
          <w:rFonts w:ascii="Helvetica" w:eastAsia="Helvetica" w:hAnsi="Helvetica" w:cs="Helvetica"/>
          <w:sz w:val="21"/>
          <w:shd w:val="clear" w:color="auto" w:fill="FFFFFF"/>
        </w:rPr>
        <w:t>evelopment and Testing</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API TOOLS: </w:t>
      </w:r>
      <w:r>
        <w:rPr>
          <w:rFonts w:ascii="Helvetica" w:eastAsia="Helvetica" w:hAnsi="Helvetica" w:cs="Helvetica"/>
          <w:sz w:val="21"/>
          <w:shd w:val="clear" w:color="auto" w:fill="FFFFFF"/>
        </w:rPr>
        <w:t>Eclipse, Apex Explorer, Offline Edition, App Exchange, Data Loader</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LANGUAGES: </w:t>
      </w:r>
      <w:r>
        <w:rPr>
          <w:rFonts w:ascii="Helvetica" w:eastAsia="Helvetica" w:hAnsi="Helvetica" w:cs="Helvetica"/>
          <w:sz w:val="21"/>
          <w:shd w:val="clear" w:color="auto" w:fill="FFFFFF"/>
        </w:rPr>
        <w:t>C, C++, Java, PL/SQL, Apex, Ajax, C#</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OPERATING SYSTEMS: </w:t>
      </w:r>
      <w:r>
        <w:rPr>
          <w:rFonts w:ascii="Helvetica" w:eastAsia="Helvetica" w:hAnsi="Helvetica" w:cs="Helvetica"/>
          <w:sz w:val="21"/>
          <w:shd w:val="clear" w:color="auto" w:fill="FFFFFF"/>
        </w:rPr>
        <w:t>Windows NT / 2000 / XP Pro / Vista, Windows Server 2000 / 2003 / 2008 , Macintosh, Linux, Unix</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lastRenderedPageBreak/>
        <w:t>WEB TECHNOLOGIES: </w:t>
      </w:r>
      <w:r>
        <w:rPr>
          <w:rFonts w:ascii="Helvetica" w:eastAsia="Helvetica" w:hAnsi="Helvetica" w:cs="Helvetica"/>
          <w:sz w:val="21"/>
          <w:shd w:val="clear" w:color="auto" w:fill="FFFFFF"/>
        </w:rPr>
        <w:t>Web Services, XML, HTML, XHTML, CSS Dreamweaver, Java Script, PHP, Servlet, Bootstrap, JQuery, OOD</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Version Control Tools: </w:t>
      </w:r>
      <w:r>
        <w:rPr>
          <w:rFonts w:ascii="Helvetica" w:eastAsia="Helvetica" w:hAnsi="Helvetica" w:cs="Helvetica"/>
          <w:sz w:val="21"/>
          <w:shd w:val="clear" w:color="auto" w:fill="FFFFFF"/>
        </w:rPr>
        <w:t>CVS, Clear Case, Subversion, VSS</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Web services: </w:t>
      </w:r>
      <w:r>
        <w:rPr>
          <w:rFonts w:ascii="Helvetica" w:eastAsia="Helvetica" w:hAnsi="Helvetica" w:cs="Helvetica"/>
          <w:sz w:val="21"/>
          <w:shd w:val="clear" w:color="auto" w:fill="FFFFFF"/>
        </w:rPr>
        <w:t>SOAP, Cast Iron, WSDL, XML, JSON, REST</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Databases: </w:t>
      </w:r>
      <w:r>
        <w:rPr>
          <w:rFonts w:ascii="Helvetica" w:eastAsia="Helvetica" w:hAnsi="Helvetica" w:cs="Helvetica"/>
          <w:sz w:val="21"/>
          <w:shd w:val="clear" w:color="auto" w:fill="FFFFFF"/>
        </w:rPr>
        <w:t xml:space="preserve">MS SQL Server 7.0, Oracle 10g/9i/8i, </w:t>
      </w:r>
      <w:r>
        <w:rPr>
          <w:rFonts w:ascii="Helvetica" w:eastAsia="Helvetica" w:hAnsi="Helvetica" w:cs="Helvetica"/>
          <w:sz w:val="21"/>
          <w:shd w:val="clear" w:color="auto" w:fill="FFFFFF"/>
        </w:rPr>
        <w:t>MS Access</w:t>
      </w:r>
    </w:p>
    <w:p w:rsidR="00B22A24" w:rsidRDefault="003A5FFC">
      <w:pPr>
        <w:spacing w:before="150" w:after="0" w:line="240" w:lineRule="auto"/>
        <w:rPr>
          <w:rFonts w:ascii="Helvetica" w:eastAsia="Helvetica" w:hAnsi="Helvetica" w:cs="Helvetica"/>
          <w:b/>
          <w:color w:val="000000"/>
          <w:sz w:val="21"/>
          <w:u w:val="single"/>
          <w:shd w:val="clear" w:color="auto" w:fill="FFFFFF"/>
        </w:rPr>
      </w:pPr>
      <w:r>
        <w:rPr>
          <w:rFonts w:ascii="Helvetica" w:eastAsia="Helvetica" w:hAnsi="Helvetica" w:cs="Helvetica"/>
          <w:b/>
          <w:color w:val="000000"/>
          <w:sz w:val="21"/>
          <w:u w:val="single"/>
          <w:shd w:val="clear" w:color="auto" w:fill="FFFFFF"/>
        </w:rPr>
        <w:t>WORK EXPERIENCE:</w:t>
      </w:r>
    </w:p>
    <w:p w:rsidR="00B22A24" w:rsidRDefault="00B22A24">
      <w:pPr>
        <w:spacing w:before="150" w:after="0" w:line="240" w:lineRule="auto"/>
        <w:rPr>
          <w:rFonts w:ascii="Helvetica" w:eastAsia="Helvetica" w:hAnsi="Helvetica" w:cs="Helvetica"/>
          <w:b/>
          <w:color w:val="000000"/>
          <w:sz w:val="21"/>
          <w:u w:val="single"/>
          <w:shd w:val="clear" w:color="auto" w:fill="FFFFFF"/>
        </w:rPr>
      </w:pPr>
    </w:p>
    <w:p w:rsidR="00B22A24" w:rsidRDefault="003A5FFC">
      <w:pPr>
        <w:spacing w:before="150" w:after="0" w:line="240" w:lineRule="auto"/>
        <w:rPr>
          <w:rFonts w:ascii="Helvetica" w:eastAsia="Helvetica" w:hAnsi="Helvetica" w:cs="Helvetica"/>
          <w:color w:val="000000"/>
          <w:sz w:val="21"/>
          <w:shd w:val="clear" w:color="auto" w:fill="FFFFFF"/>
        </w:rPr>
      </w:pPr>
      <w:r>
        <w:rPr>
          <w:rFonts w:ascii="Helvetica" w:eastAsia="Helvetica" w:hAnsi="Helvetica" w:cs="Helvetica"/>
          <w:color w:val="000000"/>
          <w:sz w:val="21"/>
          <w:shd w:val="clear" w:color="auto" w:fill="FFFFFF"/>
        </w:rPr>
        <w:t>Working as a Senior Salesforce Developer in CENTURY Eco Solutions,  Bangalore FROM June 2016 To Till Date</w:t>
      </w:r>
    </w:p>
    <w:p w:rsidR="00B22A24" w:rsidRDefault="00B22A24">
      <w:pPr>
        <w:spacing w:before="150" w:after="0" w:line="240" w:lineRule="auto"/>
        <w:rPr>
          <w:rFonts w:ascii="Helvetica" w:eastAsia="Helvetica" w:hAnsi="Helvetica" w:cs="Helvetica"/>
          <w:b/>
          <w:color w:val="000000"/>
          <w:sz w:val="21"/>
          <w:shd w:val="clear" w:color="auto" w:fill="FFFFFF"/>
        </w:rPr>
      </w:pPr>
    </w:p>
    <w:p w:rsidR="00B22A24" w:rsidRDefault="00B22A24">
      <w:pPr>
        <w:spacing w:before="150" w:after="0" w:line="240" w:lineRule="auto"/>
        <w:rPr>
          <w:rFonts w:ascii="Helvetica" w:eastAsia="Helvetica" w:hAnsi="Helvetica" w:cs="Helvetica"/>
          <w:b/>
          <w:color w:val="000000"/>
          <w:sz w:val="21"/>
          <w:u w:val="single"/>
          <w:shd w:val="clear" w:color="auto" w:fill="FFFFFF"/>
        </w:rPr>
      </w:pPr>
    </w:p>
    <w:p w:rsidR="00B22A24" w:rsidRDefault="003A5FFC">
      <w:pPr>
        <w:spacing w:before="150" w:after="0" w:line="240" w:lineRule="auto"/>
        <w:rPr>
          <w:rFonts w:ascii="Helvetica" w:eastAsia="Helvetica" w:hAnsi="Helvetica" w:cs="Helvetica"/>
          <w:b/>
          <w:color w:val="000000"/>
          <w:sz w:val="21"/>
          <w:u w:val="single"/>
          <w:shd w:val="clear" w:color="auto" w:fill="FFFFFF"/>
        </w:rPr>
      </w:pPr>
      <w:r>
        <w:rPr>
          <w:rFonts w:ascii="Helvetica" w:eastAsia="Helvetica" w:hAnsi="Helvetica" w:cs="Helvetica"/>
          <w:b/>
          <w:color w:val="000000"/>
          <w:sz w:val="21"/>
          <w:u w:val="single"/>
          <w:shd w:val="clear" w:color="auto" w:fill="FFFFFF"/>
        </w:rPr>
        <w:t>Projects</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Abott Pharma USA</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Developer</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Responsibilities: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the role of Salesforce Developer in the Organization.</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advanced APEX/Visualforce development, including high volume data processing, managed packages, community portals, SSO, Canvas applications and metadata API.</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and develope</w:t>
      </w:r>
      <w:r>
        <w:rPr>
          <w:rFonts w:ascii="Helvetica" w:eastAsia="Helvetica" w:hAnsi="Helvetica" w:cs="Helvetica"/>
          <w:sz w:val="21"/>
          <w:shd w:val="clear" w:color="auto" w:fill="FFFFFF"/>
        </w:rPr>
        <w:t>d SFA based Application on Froce.com Platform in Salesforce.com environment with Apex programming language at backend and Visual Force pages as user interface</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creating and customizing Email template and configuring them to   the email alert wit</w:t>
      </w:r>
      <w:r>
        <w:rPr>
          <w:rFonts w:ascii="Helvetica" w:eastAsia="Helvetica" w:hAnsi="Helvetica" w:cs="Helvetica"/>
          <w:sz w:val="21"/>
          <w:shd w:val="clear" w:color="auto" w:fill="FFFFFF"/>
        </w:rPr>
        <w:t>hin the workflow rule for a standard/custom object. </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Interacted with Various business user groups for gathering the requirements for Salesforce implementation and documented the Business and Software Requirements.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implementation and Design of C</w:t>
      </w:r>
      <w:r>
        <w:rPr>
          <w:rFonts w:ascii="Helvetica" w:eastAsia="Helvetica" w:hAnsi="Helvetica" w:cs="Helvetica"/>
          <w:sz w:val="21"/>
          <w:shd w:val="clear" w:color="auto" w:fill="FFFFFF"/>
        </w:rPr>
        <w:t>ases and Issue with Order Management and Product Return module.</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Wave Analytics, created datasets, dashboards and apps for Opportunity, Accounts and Cases.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Familiar with Salesforce latest product launches including Wave Analytic.</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Developed wave </w:t>
      </w:r>
      <w:r>
        <w:rPr>
          <w:rFonts w:ascii="Helvetica" w:eastAsia="Helvetica" w:hAnsi="Helvetica" w:cs="Helvetica"/>
          <w:sz w:val="21"/>
          <w:shd w:val="clear" w:color="auto" w:fill="FFFFFF"/>
        </w:rPr>
        <w:t>dashboards using Salesforce platform as the backend.</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and developed SFA based Application on Force.com Platform in Salesforce.com environment with Apex programming language at backend and Visualforce pages as user Interface.</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different Vis</w:t>
      </w:r>
      <w:r>
        <w:rPr>
          <w:rFonts w:ascii="Helvetica" w:eastAsia="Helvetica" w:hAnsi="Helvetica" w:cs="Helvetica"/>
          <w:sz w:val="21"/>
          <w:shd w:val="clear" w:color="auto" w:fill="FFFFFF"/>
        </w:rPr>
        <w:t>ual Force Pages to suit to the needs of the application using different Visual force components.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Contributed towards HLD and LLD phase and design documents preparation by integrating different modules. </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 standard objects (accounts, contacts, leads, opportunities).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 objects, formula fields and design validation rules page layouts, workflow rules.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Maintenance of CRM functionality implementing SFDC.</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Creating SFDC reports (functional and technical documents).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 profiles, roles and configure permissions according to organizational hierarchy requirement.</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applications using Agile methodolo</w:t>
      </w:r>
      <w:r>
        <w:rPr>
          <w:rFonts w:ascii="Helvetica" w:eastAsia="Helvetica" w:hAnsi="Helvetica" w:cs="Helvetica"/>
          <w:sz w:val="21"/>
          <w:shd w:val="clear" w:color="auto" w:fill="FFFFFF"/>
        </w:rPr>
        <w:t>gy. </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Workflows for automated lead routing and lead escalation.</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Apex classes and Triggers and linked them to manage the workflows.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Organization security, Network security to ensure user could login only through office servers and Sess</w:t>
      </w:r>
      <w:r>
        <w:rPr>
          <w:rFonts w:ascii="Helvetica" w:eastAsia="Helvetica" w:hAnsi="Helvetica" w:cs="Helvetica"/>
          <w:sz w:val="21"/>
          <w:shd w:val="clear" w:color="auto" w:fill="FFFFFF"/>
        </w:rPr>
        <w:t>ion security to ensure users have access only in their working hours.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Email-to-Case, Web-to-Case entry and manual case entry for entering customer’s cases in Cases Tab.</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SOQL and SOSL for Data manipulation needs of the application using pla</w:t>
      </w:r>
      <w:r>
        <w:rPr>
          <w:rFonts w:ascii="Helvetica" w:eastAsia="Helvetica" w:hAnsi="Helvetica" w:cs="Helvetica"/>
          <w:sz w:val="21"/>
          <w:shd w:val="clear" w:color="auto" w:fill="FFFFFF"/>
        </w:rPr>
        <w:t>tform Database Objects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Salesforce.com with external systems like Oracle and SAP   using SOAP API and REST API.</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applications with salesforce.com using SOAP web services API.</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Informatics Power Exchange for integrating the SFDC with</w:t>
      </w:r>
      <w:r>
        <w:rPr>
          <w:rFonts w:ascii="Helvetica" w:eastAsia="Helvetica" w:hAnsi="Helvetica" w:cs="Helvetica"/>
          <w:sz w:val="21"/>
          <w:shd w:val="clear" w:color="auto" w:fill="FFFFFF"/>
        </w:rPr>
        <w:t xml:space="preserve"> legacy system.</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communities and built external pages.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migrating data into Salesforce application using Apex Data Loader through CSV files. Installed and Configured Apex Data Loader.</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ANT tool to migrate from Dev to QA</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Deployed C</w:t>
      </w:r>
      <w:r>
        <w:rPr>
          <w:rFonts w:ascii="Helvetica" w:eastAsia="Helvetica" w:hAnsi="Helvetica" w:cs="Helvetica"/>
          <w:sz w:val="21"/>
          <w:shd w:val="clear" w:color="auto" w:fill="FFFFFF"/>
        </w:rPr>
        <w:t>hange Sets from Sandbox to production.</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Very good experience of using Data loader and cleansing and de-duplicating Bulk loads.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Deployed Apex using Force.com IDE, Force.com Migration tool and Web services API.</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Visual Force pages which rendered base</w:t>
      </w:r>
      <w:r>
        <w:rPr>
          <w:rFonts w:ascii="Helvetica" w:eastAsia="Helvetica" w:hAnsi="Helvetica" w:cs="Helvetica"/>
          <w:sz w:val="21"/>
          <w:shd w:val="clear" w:color="auto" w:fill="FFFFFF"/>
        </w:rPr>
        <w:t>d on salesforce1 app.</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custom UI suing CSS, HTML, Visualforce components and used JQuery, JavaScript for front-end validation.</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salesforce service cloud console to enhance productivity with dashboard like interface.</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Planned community rollo</w:t>
      </w:r>
      <w:r>
        <w:rPr>
          <w:rFonts w:ascii="Helvetica" w:eastAsia="Helvetica" w:hAnsi="Helvetica" w:cs="Helvetica"/>
          <w:sz w:val="21"/>
          <w:shd w:val="clear" w:color="auto" w:fill="FFFFFF"/>
        </w:rPr>
        <w:t>ut framework as four steps - cyclic process (Establish, Manage, Engage and measure)</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writing SOQL and SOSL queries.</w:t>
      </w:r>
    </w:p>
    <w:p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Sandbox for testing. created, managed packages and migrated them between Sandboxes and Production environments for final</w:t>
      </w:r>
      <w:r>
        <w:rPr>
          <w:rFonts w:ascii="Helvetica" w:eastAsia="Helvetica" w:hAnsi="Helvetica" w:cs="Helvetica"/>
          <w:sz w:val="21"/>
          <w:shd w:val="clear" w:color="auto" w:fill="FFFFFF"/>
        </w:rPr>
        <w:t xml:space="preserve"> implementation</w:t>
      </w:r>
    </w:p>
    <w:p w:rsidR="00B22A24" w:rsidRDefault="003A5FFC">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Environment:</w:t>
      </w:r>
      <w:r>
        <w:rPr>
          <w:rFonts w:ascii="Helvetica" w:eastAsia="Helvetica" w:hAnsi="Helvetica" w:cs="Helvetica"/>
          <w:sz w:val="21"/>
          <w:shd w:val="clear" w:color="auto" w:fill="FFFFFF"/>
        </w:rPr>
        <w:t> Salesforce.com IDE, Service Cloud, Salesforce 1, Marketing Cloud, SOAP, SOQL and SOSL, Experience, Visual force, APEX Classes, APEX Triggers, CUJs, Workflows, Reports and Dashboards, CSS, HTML, JSP, JQuery, Data loader, data Import wizard, Sales Cloud, Se</w:t>
      </w:r>
      <w:r>
        <w:rPr>
          <w:rFonts w:ascii="Helvetica" w:eastAsia="Helvetica" w:hAnsi="Helvetica" w:cs="Helvetica"/>
          <w:sz w:val="21"/>
          <w:shd w:val="clear" w:color="auto" w:fill="FFFFFF"/>
        </w:rPr>
        <w:t>rvice Cloud, Marketing Cloud, Migration Tool, Apptus, Web services API, Windows 7, Validation Rules &amp; Formulas, Migration tool, Email services, Security Controls, Sandbox, Production.</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Confidential, Grand Rapids, MI</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Apex/ Visualforce Developer</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w:t>
      </w:r>
      <w:r>
        <w:rPr>
          <w:rFonts w:ascii="Helvetica" w:eastAsia="Helvetica" w:hAnsi="Helvetica" w:cs="Helvetica"/>
          <w:b/>
          <w:color w:val="000000"/>
          <w:sz w:val="21"/>
          <w:u w:val="single"/>
          <w:shd w:val="clear" w:color="auto" w:fill="FFFFFF"/>
        </w:rPr>
        <w:t>sponsibilities: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Designed, developed and deployed the Custom objects, Page layouts, Custom tabs, Components, Visual Force Pages, Apex classes &amp; Triggers to suit to the needs of the application.</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with functional leads to transform and develop new requirements into design, implementation.</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Working Knowledge on Sales Cloud, Service Cloud, Custom Cloud and Apex Programming on Force.com Platform.</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Defined the lookup relationship and master-detail </w:t>
      </w:r>
      <w:r>
        <w:rPr>
          <w:rFonts w:ascii="Helvetica" w:eastAsia="Helvetica" w:hAnsi="Helvetica" w:cs="Helvetica"/>
          <w:sz w:val="21"/>
          <w:shd w:val="clear" w:color="auto" w:fill="FFFFFF"/>
        </w:rPr>
        <w:t>relationship on the objects that helps in associating the record and defining a parent-child relationship in which the master object controls certain behaviors of the detail object respectively.</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Data Loader, Informatica cloud connector to insert, upda</w:t>
      </w:r>
      <w:r>
        <w:rPr>
          <w:rFonts w:ascii="Helvetica" w:eastAsia="Helvetica" w:hAnsi="Helvetica" w:cs="Helvetica"/>
          <w:sz w:val="21"/>
          <w:shd w:val="clear" w:color="auto" w:fill="FFFFFF"/>
        </w:rPr>
        <w:t>te and bulk import &amp; export of data from Salesforce.com SObjects.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Effectively created the pick lists, dependent pick lists and junction objects to establish the connectivity among objects.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 detailed analysis of business and technical requirements an</w:t>
      </w:r>
      <w:r>
        <w:rPr>
          <w:rFonts w:ascii="Helvetica" w:eastAsia="Helvetica" w:hAnsi="Helvetica" w:cs="Helvetica"/>
          <w:sz w:val="21"/>
          <w:shd w:val="clear" w:color="auto" w:fill="FFFFFF"/>
        </w:rPr>
        <w:t xml:space="preserve">d designed the solution by customizing various standard objects of SalesForce.com (SFDC) and other Platform based technologies like Visual Force, Force.com API and Web Services. Developed various custom Objects, Tabs, Components and Visual Force pages and </w:t>
      </w:r>
      <w:r>
        <w:rPr>
          <w:rFonts w:ascii="Helvetica" w:eastAsia="Helvetica" w:hAnsi="Helvetica" w:cs="Helvetica"/>
          <w:sz w:val="21"/>
          <w:shd w:val="clear" w:color="auto" w:fill="FFFFFF"/>
        </w:rPr>
        <w:t>Controllers.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SOQL and SOSL queries to get data from different related objects and Used Force.com Explorer for SOQL testing.  </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Web Service Callouts from Salesforce to External Applications using SOAP and REST API.</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Sales Wave analyti</w:t>
      </w:r>
      <w:r>
        <w:rPr>
          <w:rFonts w:ascii="Helvetica" w:eastAsia="Helvetica" w:hAnsi="Helvetica" w:cs="Helvetica"/>
          <w:sz w:val="21"/>
          <w:shd w:val="clear" w:color="auto" w:fill="FFFFFF"/>
        </w:rPr>
        <w:t>cs app with salesforce to perform other integrations and customizations.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Wave datasets from using internal Salesforce data and external data sources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CPQ process using Apptus CPQ and CL AppExchange tool in Quote.</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Apptus CPQ and CL</w:t>
      </w:r>
      <w:r>
        <w:rPr>
          <w:rFonts w:ascii="Helvetica" w:eastAsia="Helvetica" w:hAnsi="Helvetica" w:cs="Helvetica"/>
          <w:sz w:val="21"/>
          <w:shd w:val="clear" w:color="auto" w:fill="FFFFFF"/>
        </w:rPr>
        <w:t>M applications and automating processes on Salesforce platform.</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building reusable UI components and pages with Lightning component framework.</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Worked on Salesforce Lightning Components for building customized components replacing the existing </w:t>
      </w:r>
      <w:r>
        <w:rPr>
          <w:rFonts w:ascii="Helvetica" w:eastAsia="Helvetica" w:hAnsi="Helvetica" w:cs="Helvetica"/>
          <w:sz w:val="21"/>
          <w:shd w:val="clear" w:color="auto" w:fill="FFFFFF"/>
        </w:rPr>
        <w:t>ones.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Also embed Lightning Components in Visual force page by using new Lightning Out feature by event-driven programming.</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setting up web service integrations.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Triggered interface events by user interactions, which includes Lightning Compon</w:t>
      </w:r>
      <w:r>
        <w:rPr>
          <w:rFonts w:ascii="Helvetica" w:eastAsia="Helvetica" w:hAnsi="Helvetica" w:cs="Helvetica"/>
          <w:sz w:val="21"/>
          <w:shd w:val="clear" w:color="auto" w:fill="FFFFFF"/>
        </w:rPr>
        <w:t>ent framework and also involved in building Lightning Components using the aura framework.</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aura framework, Lightning Components and Salesforce Lightning Design System(SLDS).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Aura based Components, Attributes, Controllers which can be c</w:t>
      </w:r>
      <w:r>
        <w:rPr>
          <w:rFonts w:ascii="Helvetica" w:eastAsia="Helvetica" w:hAnsi="Helvetica" w:cs="Helvetica"/>
          <w:sz w:val="21"/>
          <w:shd w:val="clear" w:color="auto" w:fill="FFFFFF"/>
        </w:rPr>
        <w:t>ompatible to access through Lightning App builder.</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Impressive designs with Custom styling to bring dynamic versions of the components when setting up in lightning App builder.</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Enhanced in Communities by adding new fields, field sets using Salesforce lightning.</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various Apex Classes, Trigge</w:t>
      </w:r>
      <w:r>
        <w:rPr>
          <w:rFonts w:ascii="Helvetica" w:eastAsia="Helvetica" w:hAnsi="Helvetica" w:cs="Helvetica"/>
          <w:sz w:val="21"/>
          <w:shd w:val="clear" w:color="auto" w:fill="FFFFFF"/>
        </w:rPr>
        <w:t>rs, Controller classes and methods for functional needs in the application compatible with lightning.</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Used the sandbox for testing and migrated the code to the deployment instance after testing.</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Salesforce 1 mobile apps using Angular JS, Bootstrap,</w:t>
      </w:r>
      <w:r>
        <w:rPr>
          <w:rFonts w:ascii="Helvetica" w:eastAsia="Helvetica" w:hAnsi="Helvetica" w:cs="Helvetica"/>
          <w:sz w:val="21"/>
          <w:shd w:val="clear" w:color="auto" w:fill="FFFFFF"/>
        </w:rPr>
        <w:t xml:space="preserve"> Apex and Visual force.</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 App Cloud mobile to instantly deploy apps to users with Salesforce1. Build user friendly and native android IOS and windows app with the mobile SDK, design and run massively.</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controlling security and sharing of s</w:t>
      </w:r>
      <w:r>
        <w:rPr>
          <w:rFonts w:ascii="Helvetica" w:eastAsia="Helvetica" w:hAnsi="Helvetica" w:cs="Helvetica"/>
          <w:sz w:val="21"/>
          <w:shd w:val="clear" w:color="auto" w:fill="FFFFFF"/>
        </w:rPr>
        <w:t>ales reports and dashboards, providing regulated, auditable cross-functional access for anyone in the organization via Cloud.</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 Community cloud like how to engage with employees, customers, partners.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Implementation of Salesforce Service </w:t>
      </w:r>
      <w:r>
        <w:rPr>
          <w:rFonts w:ascii="Helvetica" w:eastAsia="Helvetica" w:hAnsi="Helvetica" w:cs="Helvetica"/>
          <w:sz w:val="21"/>
          <w:shd w:val="clear" w:color="auto" w:fill="FFFFFF"/>
        </w:rPr>
        <w:t>Cloud from Business case to operation.</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migrating components using Force.com Change sets, ANT from DEV to QA, UAT and production instances.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the role of Business Analyst interacted with various business user groups for gathering the requi</w:t>
      </w:r>
      <w:r>
        <w:rPr>
          <w:rFonts w:ascii="Helvetica" w:eastAsia="Helvetica" w:hAnsi="Helvetica" w:cs="Helvetica"/>
          <w:sz w:val="21"/>
          <w:shd w:val="clear" w:color="auto" w:fill="FFFFFF"/>
        </w:rPr>
        <w:t>rements for salesforce.com CRM implementation. </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Leading testing effort, test   plans, and test   data preparation for System Integration and UAT testing. </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Interacted with various bussiness   team members to gather and documents   the requirement. </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Salesfor</w:t>
      </w:r>
      <w:r>
        <w:rPr>
          <w:rFonts w:ascii="Helvetica" w:eastAsia="Helvetica" w:hAnsi="Helvetica" w:cs="Helvetica"/>
          <w:sz w:val="21"/>
          <w:shd w:val="clear" w:color="auto" w:fill="FFFFFF"/>
        </w:rPr>
        <w:t>ce with recursive AWS IDE Instances for Clients utilizing GitHub and Amazon for stability</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Configured and used source control tool Git to maintain repositories for various releases.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Force.com Eclipse IDE plugin to manage, author, debug and deploy Force</w:t>
      </w:r>
      <w:r>
        <w:rPr>
          <w:rFonts w:ascii="Helvetica" w:eastAsia="Helvetica" w:hAnsi="Helvetica" w:cs="Helvetica"/>
          <w:sz w:val="21"/>
          <w:shd w:val="clear" w:color="auto" w:fill="FFFFFF"/>
        </w:rPr>
        <w:t>.com applications in the Eclipse development environment.</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 buttons and links on Account and Relationship Group object for generating auto Reports.</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Writing test classes and checking the code by having different profiles in these classes and ma</w:t>
      </w:r>
      <w:r>
        <w:rPr>
          <w:rFonts w:ascii="Helvetica" w:eastAsia="Helvetica" w:hAnsi="Helvetica" w:cs="Helvetica"/>
          <w:sz w:val="21"/>
          <w:shd w:val="clear" w:color="auto" w:fill="FFFFFF"/>
        </w:rPr>
        <w:t>king sure we are covering more than 75% lines of the apex classes before pushing them into the production</w:t>
      </w:r>
    </w:p>
    <w:p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Followed CI/CD process for deployments using Force.com Migration Tool and Snapshot</w:t>
      </w:r>
    </w:p>
    <w:p w:rsidR="00B22A24" w:rsidRDefault="003A5FFC">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Environment: </w:t>
      </w:r>
      <w:r>
        <w:rPr>
          <w:rFonts w:ascii="Helvetica" w:eastAsia="Helvetica" w:hAnsi="Helvetica" w:cs="Helvetica"/>
          <w:sz w:val="21"/>
          <w:shd w:val="clear" w:color="auto" w:fill="FFFFFF"/>
        </w:rPr>
        <w:t>Salesforce.com platform, Apex Language, Visual Force (Pages, Component &amp; Controllers) Pages, Data Loader, HTML, Java Script, Workflow.TDD.</w:t>
      </w:r>
    </w:p>
    <w:p w:rsidR="00B22A24" w:rsidRDefault="00B22A24">
      <w:pPr>
        <w:spacing w:before="150" w:after="0" w:line="240" w:lineRule="auto"/>
        <w:rPr>
          <w:rFonts w:ascii="Helvetica" w:eastAsia="Helvetica" w:hAnsi="Helvetica" w:cs="Helvetica"/>
          <w:b/>
          <w:color w:val="000000"/>
          <w:sz w:val="21"/>
          <w:shd w:val="clear" w:color="auto" w:fill="FFFFFF"/>
        </w:rPr>
      </w:pPr>
    </w:p>
    <w:p w:rsidR="00B22A24" w:rsidRDefault="00B22A24">
      <w:pPr>
        <w:spacing w:before="150" w:after="0" w:line="240" w:lineRule="auto"/>
        <w:rPr>
          <w:rFonts w:ascii="Helvetica" w:eastAsia="Helvetica" w:hAnsi="Helvetica" w:cs="Helvetica"/>
          <w:b/>
          <w:color w:val="000000"/>
          <w:sz w:val="21"/>
          <w:shd w:val="clear" w:color="auto" w:fill="FFFFFF"/>
        </w:rPr>
      </w:pPr>
    </w:p>
    <w:p w:rsidR="00B22A24" w:rsidRDefault="00B22A24">
      <w:pPr>
        <w:spacing w:before="150" w:after="0" w:line="240" w:lineRule="auto"/>
        <w:rPr>
          <w:rFonts w:ascii="Helvetica" w:eastAsia="Helvetica" w:hAnsi="Helvetica" w:cs="Helvetica"/>
          <w:b/>
          <w:color w:val="000000"/>
          <w:sz w:val="21"/>
          <w:shd w:val="clear" w:color="auto" w:fill="FFFFFF"/>
        </w:rPr>
      </w:pPr>
    </w:p>
    <w:p w:rsidR="00B22A24" w:rsidRDefault="003A5FFC">
      <w:pPr>
        <w:spacing w:before="150" w:after="0" w:line="240" w:lineRule="auto"/>
        <w:rPr>
          <w:rFonts w:ascii="Helvetica" w:eastAsia="Helvetica" w:hAnsi="Helvetica" w:cs="Helvetica"/>
          <w:b/>
          <w:color w:val="000000"/>
          <w:sz w:val="21"/>
          <w:shd w:val="clear" w:color="auto" w:fill="FFFFFF"/>
        </w:rPr>
      </w:pPr>
      <w:r>
        <w:rPr>
          <w:rFonts w:ascii="Helvetica" w:eastAsia="Helvetica" w:hAnsi="Helvetica" w:cs="Helvetica"/>
          <w:b/>
          <w:color w:val="000000"/>
          <w:sz w:val="21"/>
          <w:shd w:val="clear" w:color="auto" w:fill="FFFFFF"/>
        </w:rPr>
        <w:t>Citi Power Austrlia</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Admin &amp; Developer</w:t>
      </w:r>
    </w:p>
    <w:p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Responsibilities: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Extensively worked on Agile methodology and attended Daily status/standup meetings.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Analyzed business needs, distinguish between needs and wants, identify gaps between business needs and standard application functionality, design and document solutions tha</w:t>
      </w:r>
      <w:r>
        <w:rPr>
          <w:rFonts w:ascii="Helvetica" w:eastAsia="Helvetica" w:hAnsi="Helvetica" w:cs="Helvetica"/>
          <w:sz w:val="21"/>
          <w:shd w:val="clear" w:color="auto" w:fill="FFFFFF"/>
        </w:rPr>
        <w:t>t fill the gaps.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Reviews and streamlined existing CRM to endure accurate adoption metrics reporting. Deactivating users to release licenses.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Created user Roles and Profiles and given them Security controls and shared settings.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Maintaining profiles roles an</w:t>
      </w:r>
      <w:r>
        <w:rPr>
          <w:rFonts w:ascii="Helvetica" w:eastAsia="Helvetica" w:hAnsi="Helvetica" w:cs="Helvetica"/>
          <w:sz w:val="21"/>
          <w:shd w:val="clear" w:color="auto" w:fill="FFFFFF"/>
        </w:rPr>
        <w:t>d Standard Objects like user Accounts, Contacts, Leads, Campaigns, Dashboards, Reports.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Also created Reports for custom financial data of current and potential portfolio.</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Authorized access to data, financial data and overall better customer security facili</w:t>
      </w:r>
      <w:r>
        <w:rPr>
          <w:rFonts w:ascii="Helvetica" w:eastAsia="Helvetica" w:hAnsi="Helvetica" w:cs="Helvetica"/>
          <w:sz w:val="21"/>
          <w:shd w:val="clear" w:color="auto" w:fill="FFFFFF"/>
        </w:rPr>
        <w:t>ties.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Developed various Custom Objects, Components, Controllers, Custom Reports, Custom Tabs, Labels, Visual force pages, Validation rules, Approval Processes and Auto-Response rules for automating business logic and Report folders for different users and </w:t>
      </w:r>
      <w:r>
        <w:rPr>
          <w:rFonts w:ascii="Helvetica" w:eastAsia="Helvetica" w:hAnsi="Helvetica" w:cs="Helvetica"/>
          <w:sz w:val="21"/>
          <w:shd w:val="clear" w:color="auto" w:fill="FFFFFF"/>
        </w:rPr>
        <w:t>profiles based on the requirement.</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Also created Reports for custom financial data of current and potential portfolio.</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Authorized access to data, financial data and overall better customer security facilities.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Involved in Steel Brick CPQ implementation and </w:t>
      </w:r>
      <w:r>
        <w:rPr>
          <w:rFonts w:ascii="Helvetica" w:eastAsia="Helvetica" w:hAnsi="Helvetica" w:cs="Helvetica"/>
          <w:sz w:val="21"/>
          <w:shd w:val="clear" w:color="auto" w:fill="FFFFFF"/>
        </w:rPr>
        <w:t>customizations around the app exchange.</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customer management app for the customer services team to track client databases and financial transactions by collecting requirement for the application of the Salesforce CRM with the Customer Portal.</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w:t>
      </w:r>
      <w:r>
        <w:rPr>
          <w:rFonts w:ascii="Helvetica" w:eastAsia="Helvetica" w:hAnsi="Helvetica" w:cs="Helvetica"/>
          <w:sz w:val="21"/>
          <w:shd w:val="clear" w:color="auto" w:fill="FFFFFF"/>
        </w:rPr>
        <w:t>ed at the client site with the customer and manager the project from end-to-end.</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Developing, Testing and Deploying the application in UAT and QA servers.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Written Triggers an order to process incoming service e-mail requests from customers to au</w:t>
      </w:r>
      <w:r>
        <w:rPr>
          <w:rFonts w:ascii="Helvetica" w:eastAsia="Helvetica" w:hAnsi="Helvetica" w:cs="Helvetica"/>
          <w:sz w:val="21"/>
          <w:shd w:val="clear" w:color="auto" w:fill="FFFFFF"/>
        </w:rPr>
        <w:t>tomatically create new case records.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various Reports (Summary reports, Matrix reports, Pie charts, dashboards and graphics) and Report Folders to assist managers to better utilize Salesforce as sales tool and configured various reports and door dif</w:t>
      </w:r>
      <w:r>
        <w:rPr>
          <w:rFonts w:ascii="Helvetica" w:eastAsia="Helvetica" w:hAnsi="Helvetica" w:cs="Helvetica"/>
          <w:sz w:val="21"/>
          <w:shd w:val="clear" w:color="auto" w:fill="FFFFFF"/>
        </w:rPr>
        <w:t>ferent user profiles based on the need in the organization.</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workflow rules and defined related tasks, time-triggered tasks, email alerts and field updates to implement business logic.</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administrative tasks like Data management, User manage</w:t>
      </w:r>
      <w:r>
        <w:rPr>
          <w:rFonts w:ascii="Helvetica" w:eastAsia="Helvetica" w:hAnsi="Helvetica" w:cs="Helvetica"/>
          <w:sz w:val="21"/>
          <w:shd w:val="clear" w:color="auto" w:fill="FFFFFF"/>
        </w:rPr>
        <w:t>ment (Creating and managing roles, profiles and users).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Migrated financial transactions using Data loader tools that enabled ease of account reconciliation of various journal accounts.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Migrating Components to different environments using ANT Eclipse and Ch</w:t>
      </w:r>
      <w:r>
        <w:rPr>
          <w:rFonts w:ascii="Helvetica" w:eastAsia="Helvetica" w:hAnsi="Helvetica" w:cs="Helvetica"/>
          <w:sz w:val="21"/>
          <w:shd w:val="clear" w:color="auto" w:fill="FFFFFF"/>
        </w:rPr>
        <w:t>ange Sets.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Salesforce.com with an external application using SOAP, REST based web services.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multi-channel service desk including email to case, web to case, CTI integration using Ingenious open CTI, live agent setup, case escalation and assignment rules.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Customizing service console.</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REST API for implementing Web Service Definition Language(WSDL) in the application for access to data from external systems and web sites.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SOQL and SOSL for data manipulation.</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web pages in Visualforce for capturing various customer’s dat</w:t>
      </w:r>
      <w:r>
        <w:rPr>
          <w:rFonts w:ascii="Helvetica" w:eastAsia="Helvetica" w:hAnsi="Helvetica" w:cs="Helvetica"/>
          <w:sz w:val="21"/>
          <w:shd w:val="clear" w:color="auto" w:fill="FFFFFF"/>
        </w:rPr>
        <w:t>a.</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User Interface using Apex controllers, Visual Force and Force.com IDE</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the Reports and Dashboards as per the business requirements.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Migrated data from Excel and CSV files to SFDC using Data Loader and Data Import Wizard.</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Maintained Sand</w:t>
      </w:r>
      <w:r>
        <w:rPr>
          <w:rFonts w:ascii="Helvetica" w:eastAsia="Helvetica" w:hAnsi="Helvetica" w:cs="Helvetica"/>
          <w:sz w:val="21"/>
          <w:shd w:val="clear" w:color="auto" w:fill="FFFFFF"/>
        </w:rPr>
        <w:t>box Environment for QA Activities.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Process Builder based on the requirements.</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Migrated the code/components from Sandbox to other Sandbox using Change set.</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with Salesforce Service cloud implementation and Sales cloud.</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Co-ordinate with t</w:t>
      </w:r>
      <w:r>
        <w:rPr>
          <w:rFonts w:ascii="Helvetica" w:eastAsia="Helvetica" w:hAnsi="Helvetica" w:cs="Helvetica"/>
          <w:sz w:val="21"/>
          <w:shd w:val="clear" w:color="auto" w:fill="FFFFFF"/>
        </w:rPr>
        <w:t>he test team and provide the application flow demo before the test team starts Testing.</w:t>
      </w:r>
    </w:p>
    <w:p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 SOAPUI based framework to enable testing of legacy SOAP/REST API implementations and Salesforce Service cloud integration with CI/CD Automation.</w:t>
      </w:r>
    </w:p>
    <w:p w:rsidR="00B22A24" w:rsidRDefault="003A5FFC">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Environment</w:t>
      </w:r>
      <w:r>
        <w:rPr>
          <w:rFonts w:ascii="Helvetica" w:eastAsia="Helvetica" w:hAnsi="Helvetica" w:cs="Helvetica"/>
          <w:b/>
          <w:color w:val="000000"/>
          <w:sz w:val="21"/>
          <w:u w:val="single"/>
          <w:shd w:val="clear" w:color="auto" w:fill="FFFFFF"/>
        </w:rPr>
        <w:t>:</w:t>
      </w:r>
      <w:r>
        <w:rPr>
          <w:rFonts w:ascii="Helvetica" w:eastAsia="Helvetica" w:hAnsi="Helvetica" w:cs="Helvetica"/>
          <w:sz w:val="21"/>
          <w:shd w:val="clear" w:color="auto" w:fill="FFFFFF"/>
        </w:rPr>
        <w:t> Salesforce.com platform, Force.com IDE, Apex classes, Triggers, Visualforce (Pages, Components &amp; Controllers), UAT Server, QA Server, SOSL and SOQL, HTML, CSS, JSON service module, sales cloud, Apex data loader, Workflows &amp; Approvals, Sandbox, Production</w:t>
      </w:r>
      <w:r>
        <w:rPr>
          <w:rFonts w:ascii="Helvetica" w:eastAsia="Helvetica" w:hAnsi="Helvetica" w:cs="Helvetica"/>
          <w:sz w:val="21"/>
          <w:shd w:val="clear" w:color="auto" w:fill="FFFFFF"/>
        </w:rPr>
        <w:t>, CTI, Java Script, Eclipse, Apex Triggers, Workbench, Steel Brick, REST API, SOAP, WSDL, Windows.</w:t>
      </w:r>
    </w:p>
    <w:p w:rsidR="00B22A24" w:rsidRDefault="00B22A24">
      <w:pPr>
        <w:rPr>
          <w:rFonts w:ascii="Helvetica" w:eastAsia="Helvetica" w:hAnsi="Helvetica" w:cs="Helvetica"/>
          <w:b/>
          <w:color w:val="000000"/>
          <w:sz w:val="21"/>
        </w:rPr>
      </w:pPr>
    </w:p>
    <w:p w:rsidR="00B22A24" w:rsidRDefault="00B22A24">
      <w:pPr>
        <w:rPr>
          <w:rFonts w:ascii="Helvetica" w:eastAsia="Helvetica" w:hAnsi="Helvetica" w:cs="Helvetica"/>
          <w:b/>
          <w:color w:val="000000"/>
          <w:sz w:val="21"/>
        </w:rPr>
      </w:pPr>
    </w:p>
    <w:p w:rsidR="00B22A24" w:rsidRDefault="00B22A24">
      <w:pPr>
        <w:rPr>
          <w:rFonts w:ascii="Helvetica" w:eastAsia="Helvetica" w:hAnsi="Helvetica" w:cs="Helvetica"/>
          <w:b/>
          <w:color w:val="000000"/>
          <w:sz w:val="21"/>
        </w:rPr>
      </w:pPr>
    </w:p>
    <w:p w:rsidR="00B22A24" w:rsidRDefault="00B22A24">
      <w:pPr>
        <w:rPr>
          <w:rFonts w:ascii="Helvetica" w:eastAsia="Helvetica" w:hAnsi="Helvetica" w:cs="Helvetica"/>
          <w:b/>
          <w:color w:val="000000"/>
          <w:sz w:val="21"/>
        </w:rPr>
      </w:pPr>
    </w:p>
    <w:p w:rsidR="00B22A24" w:rsidRDefault="003A5FFC">
      <w:pPr>
        <w:rPr>
          <w:rFonts w:ascii="Helvetica" w:eastAsia="Helvetica" w:hAnsi="Helvetica" w:cs="Helvetica"/>
          <w:b/>
          <w:color w:val="000000"/>
          <w:sz w:val="21"/>
        </w:rPr>
      </w:pPr>
      <w:r>
        <w:rPr>
          <w:rFonts w:ascii="Helvetica" w:eastAsia="Helvetica" w:hAnsi="Helvetica" w:cs="Helvetica"/>
          <w:b/>
          <w:color w:val="000000"/>
          <w:sz w:val="21"/>
        </w:rPr>
        <w:t>Name:</w:t>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t>Signature(  )</w:t>
      </w:r>
    </w:p>
    <w:p w:rsidR="00B22A24" w:rsidRDefault="003A5FFC">
      <w:pPr>
        <w:rPr>
          <w:rFonts w:ascii="Calibri" w:eastAsia="Calibri" w:hAnsi="Calibri" w:cs="Calibri"/>
        </w:rPr>
      </w:pPr>
      <w:r>
        <w:rPr>
          <w:rFonts w:ascii="Helvetica" w:eastAsia="Helvetica" w:hAnsi="Helvetica" w:cs="Helvetica"/>
          <w:b/>
          <w:color w:val="000000"/>
          <w:sz w:val="21"/>
        </w:rPr>
        <w:t>Place:</w:t>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t>Date:</w:t>
      </w:r>
    </w:p>
    <w:sectPr w:rsidR="00B22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03BF"/>
    <w:multiLevelType w:val="multilevel"/>
    <w:tmpl w:val="C188F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D5233"/>
    <w:multiLevelType w:val="multilevel"/>
    <w:tmpl w:val="69D2F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FC45FC"/>
    <w:multiLevelType w:val="multilevel"/>
    <w:tmpl w:val="0CB4A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D5A3C"/>
    <w:multiLevelType w:val="multilevel"/>
    <w:tmpl w:val="FEA23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2A24"/>
    <w:rsid w:val="003A5FFC"/>
    <w:rsid w:val="00B22A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B9CA"/>
  <w15:docId w15:val="{DB0B6816-697A-4184-A463-54052692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Ramaiah Tavva</cp:lastModifiedBy>
  <cp:revision>2</cp:revision>
  <dcterms:created xsi:type="dcterms:W3CDTF">2020-09-24T13:42:00Z</dcterms:created>
  <dcterms:modified xsi:type="dcterms:W3CDTF">2020-09-24T13:43:00Z</dcterms:modified>
</cp:coreProperties>
</file>