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BodyText"/>
        <w:spacing w:before="7" w:after="1"/>
        <w:rPr>
          <w:rFonts w:ascii="Calibri" w:hAnsi="Calibri" w:cs="Calibri"/>
        </w:rPr>
      </w:pPr>
    </w:p>
    <w:p>
      <w:pPr>
        <w:pStyle w:val="BodyText"/>
        <w:ind w:left="108"/>
        <w:rPr>
          <w:rFonts w:ascii="Calibri" w:hAnsi="Calibri" w:cs="Calibri"/>
        </w:rPr>
      </w:pPr>
      <w:r>
        <w:rPr>
          <w:rFonts w:ascii="Calibri" w:hAnsi="Calibri" w:cs="Calibri"/>
        </w:rPr>
        <w:pict>
          <v:shapetype id="_x0000_t202" coordsize="21600,21600" o:spt="202" path="m,l,21600r21600,l21600,xe">
            <v:stroke joinstyle="miter"/>
            <v:path gradientshapeok="t" o:connecttype="rect"/>
          </v:shapetype>
          <v:shape id="_x0000_i1025" type="#_x0000_t202" style="width:539.32pt;height:62.78pt;mso-wrap-distance-left:0;mso-wrap-distance-right:0;visibility:visible" filled="f" strokecolor="#7f7f7f">
            <v:fill rotate="t"/>
            <v:stroke joinstyle="miter"/>
            <v:path gradientshapeok="t" o:connecttype="rect" textboxrect="0,0,21600,21600"/>
            <v:textbox inset="0,0,0,0">
              <w:txbxContent>
                <w:p>
                  <w:pPr>
                    <w:spacing w:before="105"/>
                    <w:ind w:left="3819" w:right="3819"/>
                    <w:jc w:val="center"/>
                    <w:rPr>
                      <w:rFonts w:ascii="Arial"/>
                      <w:b/>
                      <w:sz w:val="20"/>
                    </w:rPr>
                  </w:pPr>
                  <w:r>
                    <w:rPr>
                      <w:rFonts w:ascii="Arial"/>
                      <w:b/>
                      <w:sz w:val="20"/>
                    </w:rPr>
                    <w:t>Bhushan Vijaykumar Mehta</w:t>
                  </w:r>
                </w:p>
                <w:p>
                  <w:pPr>
                    <w:spacing w:before="105"/>
                    <w:ind w:left="3819" w:right="3819"/>
                    <w:jc w:val="center"/>
                    <w:rPr>
                      <w:b/>
                      <w:sz w:val="20"/>
                      <w:lang w:val="en-US"/>
                    </w:rPr>
                  </w:pPr>
                  <w:r>
                    <w:rPr>
                      <w:b/>
                      <w:sz w:val="20"/>
                      <w:lang w:val="en-US"/>
                    </w:rPr>
                    <w:t>9428351326</w:t>
                  </w:r>
                </w:p>
                <w:p>
                  <w:pPr>
                    <w:spacing w:before="105"/>
                    <w:ind w:left="3819" w:right="3819"/>
                    <w:jc w:val="center"/>
                    <w:rPr>
                      <w:rFonts w:ascii="Arial"/>
                      <w:b/>
                      <w:sz w:val="20"/>
                    </w:rPr>
                  </w:pPr>
                  <w:r>
                    <w:rPr>
                      <w:b/>
                      <w:sz w:val="20"/>
                      <w:lang w:val="en-US"/>
                    </w:rPr>
                    <w:t>bhushanmehta1987@yahoo.com</w:t>
                  </w:r>
                </w:p>
              </w:txbxContent>
            </v:textbox>
            <w10:anchorlock/>
          </v:shape>
        </w:pict>
      </w:r>
    </w:p>
    <w:p>
      <w:pPr>
        <w:pStyle w:val="BodyText"/>
        <w:spacing w:before="10"/>
        <w:rPr>
          <w:rFonts w:ascii="Calibri" w:hAnsi="Calibri" w:cs="Calibri"/>
        </w:rPr>
      </w:pPr>
    </w:p>
    <w:p>
      <w:pPr>
        <w:pStyle w:val="Heading1"/>
        <w:spacing w:before="57"/>
        <w:rPr>
          <w:rFonts w:ascii="Calibri" w:hAnsi="Calibri" w:cs="Calibri"/>
        </w:rPr>
      </w:pPr>
      <w:r>
        <w:rPr>
          <w:rFonts w:ascii="Calibri" w:hAnsi="Calibri" w:cs="Calibri"/>
        </w:rPr>
        <w:t>SUMMARY</w:t>
      </w:r>
    </w:p>
    <w:p>
      <w:pPr>
        <w:pStyle w:val="BodyText"/>
        <w:ind w:left="372" w:right="794"/>
        <w:rPr>
          <w:rFonts w:ascii="Calibri" w:hAnsi="Calibri" w:cs="Calibri"/>
        </w:rPr>
      </w:pPr>
      <w:r>
        <w:rPr>
          <w:rFonts w:ascii="Calibri" w:hAnsi="Calibri" w:cs="Calibri"/>
        </w:rPr>
        <w:t xml:space="preserve">IT Professional with more than </w:t>
      </w:r>
      <w:r>
        <w:rPr>
          <w:rFonts w:ascii="Calibri" w:hAnsi="Calibri" w:cs="Calibri"/>
        </w:rPr>
        <w:t>10</w:t>
      </w:r>
      <w:r>
        <w:rPr>
          <w:rFonts w:ascii="Calibri" w:hAnsi="Calibri" w:cs="Calibri"/>
        </w:rPr>
        <w:t>+ years of experience in IT industry. I have mainly worked on US Pharma domain Medicaid and Managed care insurance programs. My area of interest are Analysis, System designing, So</w:t>
      </w:r>
      <w:r>
        <w:rPr>
          <w:rFonts w:ascii="Calibri" w:hAnsi="Calibri" w:cs="Calibri"/>
        </w:rPr>
        <w:t>ftware testing and Client services.</w:t>
      </w:r>
    </w:p>
    <w:p>
      <w:pPr>
        <w:pStyle w:val="BodyText"/>
        <w:spacing w:before="10"/>
        <w:rPr>
          <w:rFonts w:ascii="Calibri" w:hAnsi="Calibri" w:cs="Calibri"/>
        </w:rPr>
      </w:pPr>
    </w:p>
    <w:p>
      <w:pPr>
        <w:pStyle w:val="BodyText"/>
        <w:spacing w:before="1"/>
        <w:ind w:left="372" w:right="623"/>
        <w:rPr>
          <w:rFonts w:ascii="Calibri" w:hAnsi="Calibri" w:cs="Calibri"/>
        </w:rPr>
      </w:pPr>
      <w:r>
        <w:rPr>
          <w:rFonts w:ascii="Calibri" w:hAnsi="Calibri" w:cs="Calibri"/>
        </w:rPr>
        <w:t xml:space="preserve">Started career as trainer and developer where I was providing training of .net and software testing manual and automation including ISTQB foundation level. I have good knowledge of different tools like </w:t>
      </w:r>
      <w:r>
        <w:rPr>
          <w:rFonts w:ascii="Calibri" w:hAnsi="Calibri" w:cs="Calibri"/>
        </w:rPr>
        <w:t xml:space="preserve">Jira, Zephyr, </w:t>
      </w:r>
      <w:r>
        <w:rPr>
          <w:rFonts w:ascii="Calibri" w:hAnsi="Calibri" w:cs="Calibri"/>
        </w:rPr>
        <w:t>Test director, Qu</w:t>
      </w:r>
      <w:r>
        <w:rPr>
          <w:rFonts w:ascii="Calibri" w:hAnsi="Calibri" w:cs="Calibri"/>
        </w:rPr>
        <w:t>ality Center, QTP, Load runner</w:t>
      </w:r>
      <w:r>
        <w:rPr>
          <w:rFonts w:ascii="Calibri" w:hAnsi="Calibri" w:cs="Calibri"/>
        </w:rPr>
        <w:t>, TestingWhiz</w:t>
      </w:r>
      <w:r>
        <w:rPr>
          <w:rFonts w:ascii="Calibri" w:hAnsi="Calibri" w:cs="Calibri"/>
        </w:rPr>
        <w:t xml:space="preserve"> etc. Also developed barcode based solutions for different companies.</w:t>
      </w:r>
    </w:p>
    <w:p>
      <w:pPr>
        <w:pStyle w:val="BodyText"/>
        <w:spacing w:before="1"/>
        <w:rPr>
          <w:rFonts w:ascii="Calibri" w:hAnsi="Calibri" w:cs="Calibri"/>
        </w:rPr>
      </w:pPr>
    </w:p>
    <w:p>
      <w:pPr>
        <w:pStyle w:val="BodyText"/>
        <w:ind w:left="372" w:right="536"/>
        <w:rPr>
          <w:rFonts w:ascii="Calibri" w:hAnsi="Calibri" w:cs="Calibri"/>
        </w:rPr>
      </w:pPr>
      <w:r>
        <w:rPr>
          <w:rFonts w:ascii="Calibri" w:hAnsi="Calibri" w:cs="Calibri"/>
        </w:rPr>
        <w:t>Having technical background it becomes easy while working on Functional and Nonfunctional requirements analysis, proposing appropriate solutions, testing a</w:t>
      </w:r>
      <w:r>
        <w:rPr>
          <w:rFonts w:ascii="Calibri" w:hAnsi="Calibri" w:cs="Calibri"/>
        </w:rPr>
        <w:t>pplication and communicating with client or developers as and when needed.</w:t>
      </w:r>
    </w:p>
    <w:p>
      <w:pPr>
        <w:pStyle w:val="BodyText"/>
        <w:rPr>
          <w:rFonts w:ascii="Calibri" w:hAnsi="Calibri" w:cs="Calibri"/>
        </w:rPr>
      </w:pPr>
    </w:p>
    <w:p>
      <w:pPr>
        <w:pStyle w:val="BodyText"/>
        <w:spacing w:before="11"/>
        <w:rPr>
          <w:rFonts w:ascii="Calibri" w:hAnsi="Calibri" w:cs="Calibri"/>
        </w:rPr>
      </w:pPr>
    </w:p>
    <w:p>
      <w:pPr>
        <w:pStyle w:val="Heading1"/>
        <w:rPr>
          <w:rFonts w:ascii="Calibri" w:hAnsi="Calibri" w:cs="Calibri"/>
        </w:rPr>
      </w:pPr>
      <w:r>
        <w:rPr>
          <w:rFonts w:ascii="Calibri" w:hAnsi="Calibri" w:cs="Calibri"/>
        </w:rPr>
        <w:t>EDUCATION</w:t>
      </w:r>
    </w:p>
    <w:p>
      <w:pPr>
        <w:pStyle w:val="BodyText"/>
        <w:spacing w:before="2"/>
        <w:rPr>
          <w:rFonts w:ascii="Calibri" w:hAnsi="Calibri" w:cs="Calibri"/>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4"/>
        <w:gridCol w:w="2422"/>
        <w:gridCol w:w="2434"/>
        <w:gridCol w:w="2432"/>
      </w:tblGrid>
      <w:tr>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0"/>
        </w:trPr>
        <w:tc>
          <w:tcPr>
            <w:tcW w:w="2424" w:type="dxa"/>
          </w:tcPr>
          <w:p>
            <w:pPr>
              <w:pStyle w:val="TableParagraph"/>
              <w:spacing w:before="0" w:line="265" w:lineRule="exact"/>
              <w:ind w:left="890"/>
              <w:rPr>
                <w:rFonts w:ascii="Calibri" w:hAnsi="Calibri" w:cs="Calibri"/>
              </w:rPr>
            </w:pPr>
            <w:r>
              <w:rPr>
                <w:rFonts w:ascii="Calibri" w:hAnsi="Calibri" w:cs="Calibri"/>
              </w:rPr>
              <w:t>Degree</w:t>
            </w:r>
          </w:p>
        </w:tc>
        <w:tc>
          <w:tcPr>
            <w:tcW w:w="2422" w:type="dxa"/>
          </w:tcPr>
          <w:p>
            <w:pPr>
              <w:pStyle w:val="TableParagraph"/>
              <w:spacing w:before="0" w:line="265" w:lineRule="exact"/>
              <w:ind w:left="380" w:right="367"/>
              <w:jc w:val="center"/>
              <w:rPr>
                <w:rFonts w:ascii="Calibri" w:hAnsi="Calibri" w:cs="Calibri"/>
              </w:rPr>
            </w:pPr>
            <w:r>
              <w:rPr>
                <w:rFonts w:ascii="Calibri" w:hAnsi="Calibri" w:cs="Calibri"/>
              </w:rPr>
              <w:t>University</w:t>
            </w:r>
          </w:p>
        </w:tc>
        <w:tc>
          <w:tcPr>
            <w:tcW w:w="2434" w:type="dxa"/>
          </w:tcPr>
          <w:p>
            <w:pPr>
              <w:pStyle w:val="TableParagraph"/>
              <w:spacing w:before="0" w:line="265" w:lineRule="exact"/>
              <w:ind w:left="647" w:right="634"/>
              <w:jc w:val="center"/>
              <w:rPr>
                <w:rFonts w:ascii="Calibri" w:hAnsi="Calibri" w:cs="Calibri"/>
              </w:rPr>
            </w:pPr>
            <w:r>
              <w:rPr>
                <w:rFonts w:ascii="Calibri" w:hAnsi="Calibri" w:cs="Calibri"/>
              </w:rPr>
              <w:t>Passing year</w:t>
            </w:r>
          </w:p>
        </w:tc>
        <w:tc>
          <w:tcPr>
            <w:tcW w:w="2432" w:type="dxa"/>
          </w:tcPr>
          <w:p>
            <w:pPr>
              <w:pStyle w:val="TableParagraph"/>
              <w:spacing w:before="0" w:line="265" w:lineRule="exact"/>
              <w:ind w:left="690" w:right="681"/>
              <w:jc w:val="center"/>
              <w:rPr>
                <w:rFonts w:ascii="Calibri" w:hAnsi="Calibri" w:cs="Calibri"/>
              </w:rPr>
            </w:pPr>
            <w:r>
              <w:rPr>
                <w:rFonts w:ascii="Calibri" w:hAnsi="Calibri" w:cs="Calibri"/>
              </w:rPr>
              <w:t>Percentage</w:t>
            </w:r>
          </w:p>
        </w:tc>
      </w:tr>
      <w:tr>
        <w:tblPrEx>
          <w:tblW w:w="0" w:type="auto"/>
          <w:tblInd w:w="265" w:type="dxa"/>
          <w:tblLayout w:type="fixed"/>
          <w:tblCellMar>
            <w:left w:w="0" w:type="dxa"/>
            <w:right w:w="0" w:type="dxa"/>
          </w:tblCellMar>
          <w:tblLook w:val="01E0"/>
        </w:tblPrEx>
        <w:trPr>
          <w:trHeight w:val="628"/>
        </w:trPr>
        <w:tc>
          <w:tcPr>
            <w:tcW w:w="2424" w:type="dxa"/>
          </w:tcPr>
          <w:p>
            <w:pPr>
              <w:pStyle w:val="TableParagraph"/>
              <w:spacing w:before="0" w:line="265" w:lineRule="exact"/>
              <w:ind w:left="938"/>
              <w:rPr>
                <w:rFonts w:ascii="Calibri" w:hAnsi="Calibri" w:cs="Calibri"/>
              </w:rPr>
            </w:pPr>
            <w:r>
              <w:rPr>
                <w:rFonts w:ascii="Calibri" w:hAnsi="Calibri" w:cs="Calibri"/>
              </w:rPr>
              <w:t>M.C.A</w:t>
            </w:r>
          </w:p>
        </w:tc>
        <w:tc>
          <w:tcPr>
            <w:tcW w:w="2422" w:type="dxa"/>
          </w:tcPr>
          <w:p>
            <w:pPr>
              <w:pStyle w:val="TableParagraph"/>
              <w:spacing w:before="0" w:line="265" w:lineRule="exact"/>
              <w:ind w:left="380" w:right="370"/>
              <w:jc w:val="center"/>
              <w:rPr>
                <w:rFonts w:ascii="Calibri" w:hAnsi="Calibri" w:cs="Calibri"/>
              </w:rPr>
            </w:pPr>
            <w:r>
              <w:rPr>
                <w:rFonts w:ascii="Calibri" w:hAnsi="Calibri" w:cs="Calibri"/>
              </w:rPr>
              <w:t>Gujarat University</w:t>
            </w:r>
          </w:p>
        </w:tc>
        <w:tc>
          <w:tcPr>
            <w:tcW w:w="2434" w:type="dxa"/>
          </w:tcPr>
          <w:p>
            <w:pPr>
              <w:pStyle w:val="TableParagraph"/>
              <w:spacing w:before="0" w:line="265" w:lineRule="exact"/>
              <w:ind w:left="647" w:right="633"/>
              <w:jc w:val="center"/>
              <w:rPr>
                <w:rFonts w:ascii="Calibri" w:hAnsi="Calibri" w:cs="Calibri"/>
              </w:rPr>
            </w:pPr>
            <w:r>
              <w:rPr>
                <w:rFonts w:ascii="Calibri" w:hAnsi="Calibri" w:cs="Calibri"/>
              </w:rPr>
              <w:t>2010</w:t>
            </w:r>
          </w:p>
        </w:tc>
        <w:tc>
          <w:tcPr>
            <w:tcW w:w="2432" w:type="dxa"/>
          </w:tcPr>
          <w:p>
            <w:pPr>
              <w:pStyle w:val="TableParagraph"/>
              <w:spacing w:before="0" w:line="265" w:lineRule="exact"/>
              <w:ind w:left="690" w:right="681"/>
              <w:jc w:val="center"/>
              <w:rPr>
                <w:rFonts w:ascii="Calibri" w:hAnsi="Calibri" w:cs="Calibri"/>
              </w:rPr>
            </w:pPr>
            <w:r>
              <w:rPr>
                <w:rFonts w:ascii="Calibri" w:hAnsi="Calibri" w:cs="Calibri"/>
              </w:rPr>
              <w:t>67.00%</w:t>
            </w:r>
          </w:p>
        </w:tc>
      </w:tr>
      <w:tr>
        <w:tblPrEx>
          <w:tblW w:w="0" w:type="auto"/>
          <w:tblInd w:w="265" w:type="dxa"/>
          <w:tblLayout w:type="fixed"/>
          <w:tblCellMar>
            <w:left w:w="0" w:type="dxa"/>
            <w:right w:w="0" w:type="dxa"/>
          </w:tblCellMar>
          <w:tblLook w:val="01E0"/>
        </w:tblPrEx>
        <w:trPr>
          <w:trHeight w:val="628"/>
        </w:trPr>
        <w:tc>
          <w:tcPr>
            <w:tcW w:w="2424" w:type="dxa"/>
          </w:tcPr>
          <w:p>
            <w:pPr>
              <w:pStyle w:val="TableParagraph"/>
              <w:spacing w:before="0" w:line="265" w:lineRule="exact"/>
              <w:ind w:left="890"/>
              <w:rPr>
                <w:rFonts w:ascii="Calibri" w:hAnsi="Calibri" w:cs="Calibri"/>
              </w:rPr>
            </w:pPr>
            <w:r>
              <w:rPr>
                <w:rFonts w:ascii="Calibri" w:hAnsi="Calibri" w:cs="Calibri"/>
              </w:rPr>
              <w:t>B.Com.</w:t>
            </w:r>
          </w:p>
        </w:tc>
        <w:tc>
          <w:tcPr>
            <w:tcW w:w="2422" w:type="dxa"/>
          </w:tcPr>
          <w:p>
            <w:pPr>
              <w:pStyle w:val="TableParagraph"/>
              <w:spacing w:before="0" w:line="265" w:lineRule="exact"/>
              <w:ind w:left="380" w:right="370"/>
              <w:jc w:val="center"/>
              <w:rPr>
                <w:rFonts w:ascii="Calibri" w:hAnsi="Calibri" w:cs="Calibri"/>
              </w:rPr>
            </w:pPr>
            <w:r>
              <w:rPr>
                <w:rFonts w:ascii="Calibri" w:hAnsi="Calibri" w:cs="Calibri"/>
              </w:rPr>
              <w:t>Gujarat University</w:t>
            </w:r>
          </w:p>
        </w:tc>
        <w:tc>
          <w:tcPr>
            <w:tcW w:w="2434" w:type="dxa"/>
          </w:tcPr>
          <w:p>
            <w:pPr>
              <w:pStyle w:val="TableParagraph"/>
              <w:spacing w:before="0" w:line="265" w:lineRule="exact"/>
              <w:ind w:left="647" w:right="633"/>
              <w:jc w:val="center"/>
              <w:rPr>
                <w:rFonts w:ascii="Calibri" w:hAnsi="Calibri" w:cs="Calibri"/>
              </w:rPr>
            </w:pPr>
            <w:r>
              <w:rPr>
                <w:rFonts w:ascii="Calibri" w:hAnsi="Calibri" w:cs="Calibri"/>
              </w:rPr>
              <w:t>2007</w:t>
            </w:r>
          </w:p>
        </w:tc>
        <w:tc>
          <w:tcPr>
            <w:tcW w:w="2432" w:type="dxa"/>
          </w:tcPr>
          <w:p>
            <w:pPr>
              <w:pStyle w:val="TableParagraph"/>
              <w:spacing w:before="0" w:line="265" w:lineRule="exact"/>
              <w:ind w:left="690" w:right="681"/>
              <w:jc w:val="center"/>
              <w:rPr>
                <w:rFonts w:ascii="Calibri" w:hAnsi="Calibri" w:cs="Calibri"/>
              </w:rPr>
            </w:pPr>
            <w:r>
              <w:rPr>
                <w:rFonts w:ascii="Calibri" w:hAnsi="Calibri" w:cs="Calibri"/>
              </w:rPr>
              <w:t>64.11%</w:t>
            </w:r>
          </w:p>
        </w:tc>
      </w:tr>
    </w:tbl>
    <w:p>
      <w:pPr>
        <w:pStyle w:val="BodyText"/>
        <w:spacing w:before="8"/>
        <w:rPr>
          <w:rFonts w:ascii="Calibri" w:hAnsi="Calibri" w:cs="Calibri"/>
          <w:b/>
        </w:rPr>
      </w:pPr>
    </w:p>
    <w:p>
      <w:pPr>
        <w:ind w:left="372"/>
        <w:rPr>
          <w:rFonts w:ascii="Calibri" w:hAnsi="Calibri" w:cs="Calibri"/>
          <w:b/>
        </w:rPr>
      </w:pPr>
      <w:r>
        <w:rPr>
          <w:rFonts w:ascii="Calibri" w:hAnsi="Calibri" w:cs="Calibri"/>
          <w:b/>
        </w:rPr>
        <w:t xml:space="preserve">PROFESSIONAL EXPERIENCE – </w:t>
      </w:r>
      <w:r>
        <w:rPr>
          <w:rFonts w:ascii="Calibri" w:hAnsi="Calibri" w:cs="Calibri"/>
          <w:b/>
        </w:rPr>
        <w:t>10</w:t>
      </w:r>
      <w:r>
        <w:rPr>
          <w:rFonts w:ascii="Calibri" w:hAnsi="Calibri" w:cs="Calibri"/>
          <w:b/>
        </w:rPr>
        <w:t xml:space="preserve"> YEARS</w:t>
      </w:r>
    </w:p>
    <w:p>
      <w:pPr>
        <w:pStyle w:val="BodyText"/>
        <w:spacing w:before="11"/>
        <w:rPr>
          <w:rFonts w:ascii="Calibri" w:hAnsi="Calibri" w:cs="Calibri"/>
          <w:b/>
        </w:rPr>
      </w:pPr>
    </w:p>
    <w:p>
      <w:pPr>
        <w:pStyle w:val="BodyText"/>
        <w:ind w:left="372"/>
        <w:jc w:val="both"/>
        <w:rPr>
          <w:rFonts w:ascii="Calibri" w:hAnsi="Calibri" w:cs="Calibri"/>
          <w:b/>
          <w:lang w:val="en-US"/>
        </w:rPr>
      </w:pPr>
      <w:r>
        <w:rPr>
          <w:rFonts w:ascii="Calibri" w:hAnsi="Calibri" w:cs="Calibri"/>
          <w:b/>
        </w:rPr>
        <w:t>Sr. Quality Analyst</w:t>
      </w:r>
      <w:r>
        <w:rPr>
          <w:rFonts w:ascii="Calibri" w:hAnsi="Calibri" w:cs="Calibri"/>
          <w:b/>
          <w:lang w:val="en-US"/>
        </w:rPr>
        <w:t>@</w:t>
      </w:r>
      <w:r>
        <w:rPr>
          <w:rFonts w:ascii="Calibri" w:hAnsi="Calibri" w:cs="Calibri"/>
          <w:b/>
        </w:rPr>
        <w:t xml:space="preserve"> </w:t>
      </w:r>
      <w:r>
        <w:rPr>
          <w:rFonts w:ascii="Calibri" w:hAnsi="Calibri" w:cs="Calibri"/>
          <w:b/>
          <w:lang w:val="en-US"/>
        </w:rPr>
        <w:t xml:space="preserve">MCT IT Solution(Worked at Apttus/Conga client of Cygnet Infotech) </w:t>
      </w:r>
    </w:p>
    <w:p>
      <w:pPr>
        <w:pStyle w:val="BodyText"/>
        <w:ind w:left="372"/>
        <w:jc w:val="both"/>
        <w:rPr>
          <w:rFonts w:ascii="Calibri" w:hAnsi="Calibri" w:cs="Calibri"/>
          <w:b/>
        </w:rPr>
      </w:pPr>
      <w:r>
        <w:rPr>
          <w:rFonts w:ascii="Calibri" w:hAnsi="Calibri" w:cs="Calibri"/>
          <w:b/>
        </w:rPr>
        <w:t xml:space="preserve">May 2019 to till </w:t>
      </w:r>
      <w:r>
        <w:rPr>
          <w:rFonts w:ascii="Calibri" w:hAnsi="Calibri" w:cs="Calibri"/>
          <w:b/>
        </w:rPr>
        <w:t>date (1.5 Years)</w:t>
      </w:r>
    </w:p>
    <w:p>
      <w:pPr>
        <w:pStyle w:val="BodyText"/>
        <w:ind w:left="372"/>
        <w:jc w:val="both"/>
        <w:rPr>
          <w:rFonts w:ascii="Calibri" w:hAnsi="Calibri" w:cs="Calibri"/>
        </w:rPr>
      </w:pPr>
    </w:p>
    <w:p>
      <w:pPr>
        <w:pStyle w:val="BodyText"/>
        <w:ind w:left="372"/>
        <w:jc w:val="both"/>
        <w:rPr>
          <w:rFonts w:ascii="Calibri" w:hAnsi="Calibri" w:cs="Calibri"/>
        </w:rPr>
      </w:pPr>
      <w:r>
        <w:rPr>
          <w:rFonts w:ascii="Calibri" w:hAnsi="Calibri" w:cs="Calibri"/>
        </w:rPr>
        <w:t xml:space="preserve">I worked as Sr. Quality Analyst </w:t>
      </w:r>
      <w:r>
        <w:rPr>
          <w:rFonts w:ascii="Calibri" w:hAnsi="Calibri" w:cs="Calibri"/>
        </w:rPr>
        <w:t xml:space="preserve">and mainly handled QA activities. </w:t>
      </w:r>
      <w:r>
        <w:rPr>
          <w:rFonts w:ascii="Calibri" w:hAnsi="Calibri" w:cs="Calibri"/>
        </w:rPr>
        <w:t xml:space="preserve">During this period I worked at Apttus/Conga (client of Cygnet Infotech). </w:t>
      </w:r>
      <w:r>
        <w:rPr>
          <w:rFonts w:ascii="Calibri" w:hAnsi="Calibri" w:cs="Calibri"/>
        </w:rPr>
        <w:t xml:space="preserve">Key </w:t>
      </w:r>
      <w:r>
        <w:rPr>
          <w:rFonts w:ascii="Calibri" w:hAnsi="Calibri" w:cs="Calibri"/>
        </w:rPr>
        <w:t>works are</w:t>
      </w:r>
      <w:r>
        <w:rPr>
          <w:rFonts w:ascii="Calibri" w:hAnsi="Calibri" w:cs="Calibri"/>
        </w:rPr>
        <w:t xml:space="preserve"> the Requirement analysis, Test Planning, Test Case Authoring, Execution and Reporting.</w:t>
      </w:r>
      <w:r>
        <w:rPr>
          <w:rFonts w:ascii="Calibri" w:hAnsi="Calibri" w:cs="Calibri"/>
        </w:rPr>
        <w:t xml:space="preserve"> </w:t>
      </w:r>
      <w:r>
        <w:rPr>
          <w:rFonts w:ascii="Calibri" w:hAnsi="Calibri" w:cs="Calibri"/>
          <w:lang w:val="en-US"/>
        </w:rPr>
        <w:t>I mainly worked on sales force products and</w:t>
      </w:r>
      <w:r>
        <w:rPr>
          <w:rFonts w:ascii="Calibri" w:hAnsi="Calibri" w:cs="Calibri"/>
        </w:rPr>
        <w:t xml:space="preserve"> </w:t>
      </w:r>
      <w:r>
        <w:rPr>
          <w:rFonts w:ascii="Calibri" w:hAnsi="Calibri" w:cs="Calibri"/>
          <w:lang w:val="en-US"/>
        </w:rPr>
        <w:t xml:space="preserve">I </w:t>
      </w:r>
      <w:r>
        <w:rPr>
          <w:rFonts w:ascii="Calibri" w:hAnsi="Calibri" w:cs="Calibri"/>
        </w:rPr>
        <w:t>was working with client QA Leads and was reporting to the Project Manager of Client Company.</w:t>
      </w:r>
    </w:p>
    <w:p>
      <w:pPr>
        <w:pStyle w:val="BodyText"/>
        <w:ind w:left="372"/>
        <w:jc w:val="both"/>
        <w:rPr>
          <w:rFonts w:ascii="Calibri" w:hAnsi="Calibri" w:cs="Calibri"/>
        </w:rPr>
      </w:pPr>
      <w:r>
        <w:rPr>
          <w:rFonts w:ascii="Calibri" w:hAnsi="Calibri" w:cs="Calibri"/>
        </w:rPr>
        <w:t xml:space="preserve"> </w:t>
      </w:r>
    </w:p>
    <w:p>
      <w:pPr>
        <w:pStyle w:val="ListParagraph"/>
        <w:numPr>
          <w:ilvl w:val="0"/>
          <w:numId w:val="1"/>
        </w:numPr>
        <w:tabs>
          <w:tab w:val="left" w:pos="534"/>
        </w:tabs>
        <w:ind w:hanging="162"/>
        <w:rPr>
          <w:rFonts w:ascii="Calibri" w:hAnsi="Calibri" w:cs="Calibri"/>
        </w:rPr>
      </w:pPr>
      <w:r>
        <w:rPr>
          <w:rFonts w:ascii="Calibri" w:hAnsi="Calibri" w:cs="Calibri"/>
        </w:rPr>
        <w:t xml:space="preserve">Understanding &amp; Analyzing Business Domain and </w:t>
      </w:r>
      <w:r>
        <w:rPr>
          <w:rFonts w:ascii="Calibri" w:hAnsi="Calibri" w:cs="Calibri"/>
        </w:rPr>
        <w:t>Functional</w:t>
      </w:r>
      <w:r>
        <w:rPr>
          <w:rFonts w:ascii="Calibri" w:hAnsi="Calibri" w:cs="Calibri"/>
          <w:spacing w:val="-14"/>
        </w:rPr>
        <w:t xml:space="preserve"> and Nonfunctional </w:t>
      </w:r>
      <w:r>
        <w:rPr>
          <w:rFonts w:ascii="Calibri" w:hAnsi="Calibri" w:cs="Calibri"/>
        </w:rPr>
        <w:t>Requirements</w:t>
      </w:r>
    </w:p>
    <w:p>
      <w:pPr>
        <w:pStyle w:val="ListParagraph"/>
        <w:numPr>
          <w:ilvl w:val="0"/>
          <w:numId w:val="1"/>
        </w:numPr>
        <w:tabs>
          <w:tab w:val="left" w:pos="534"/>
        </w:tabs>
        <w:ind w:hanging="162"/>
        <w:rPr>
          <w:rFonts w:ascii="Calibri" w:hAnsi="Calibri" w:cs="Calibri"/>
        </w:rPr>
      </w:pPr>
      <w:r>
        <w:rPr>
          <w:rFonts w:ascii="Calibri" w:hAnsi="Calibri" w:cs="Calibri"/>
        </w:rPr>
        <w:t>Test Planning</w:t>
      </w:r>
    </w:p>
    <w:p>
      <w:pPr>
        <w:pStyle w:val="ListParagraph"/>
        <w:numPr>
          <w:ilvl w:val="0"/>
          <w:numId w:val="1"/>
        </w:numPr>
        <w:tabs>
          <w:tab w:val="left" w:pos="534"/>
        </w:tabs>
        <w:spacing w:before="1"/>
        <w:ind w:hanging="162"/>
        <w:rPr>
          <w:rFonts w:ascii="Calibri" w:hAnsi="Calibri" w:cs="Calibri"/>
        </w:rPr>
      </w:pPr>
      <w:r>
        <w:rPr>
          <w:rFonts w:ascii="Calibri" w:hAnsi="Calibri" w:cs="Calibri"/>
        </w:rPr>
        <w:t>Test Case Authoring</w:t>
      </w:r>
    </w:p>
    <w:p>
      <w:pPr>
        <w:pStyle w:val="ListParagraph"/>
        <w:numPr>
          <w:ilvl w:val="0"/>
          <w:numId w:val="1"/>
        </w:numPr>
        <w:tabs>
          <w:tab w:val="left" w:pos="534"/>
        </w:tabs>
        <w:ind w:hanging="162"/>
        <w:rPr>
          <w:rFonts w:ascii="Calibri" w:hAnsi="Calibri" w:cs="Calibri"/>
        </w:rPr>
      </w:pPr>
      <w:r>
        <w:rPr>
          <w:rFonts w:ascii="Calibri" w:hAnsi="Calibri" w:cs="Calibri"/>
        </w:rPr>
        <w:t>Test Execution</w:t>
      </w:r>
    </w:p>
    <w:p>
      <w:pPr>
        <w:pStyle w:val="ListParagraph"/>
        <w:numPr>
          <w:ilvl w:val="0"/>
          <w:numId w:val="1"/>
        </w:numPr>
        <w:tabs>
          <w:tab w:val="left" w:pos="534"/>
        </w:tabs>
        <w:ind w:hanging="162"/>
        <w:rPr>
          <w:rFonts w:ascii="Calibri" w:hAnsi="Calibri" w:cs="Calibri"/>
        </w:rPr>
      </w:pPr>
      <w:r>
        <w:rPr>
          <w:rFonts w:ascii="Calibri" w:hAnsi="Calibri" w:cs="Calibri"/>
        </w:rPr>
        <w:t>Logging Bugs &amp; Verification (Black box</w:t>
      </w:r>
      <w:r>
        <w:rPr>
          <w:rFonts w:ascii="Calibri" w:hAnsi="Calibri" w:cs="Calibri"/>
          <w:spacing w:val="-7"/>
        </w:rPr>
        <w:t xml:space="preserve"> </w:t>
      </w:r>
      <w:r>
        <w:rPr>
          <w:rFonts w:ascii="Calibri" w:hAnsi="Calibri" w:cs="Calibri"/>
        </w:rPr>
        <w:t>testing)</w:t>
      </w:r>
    </w:p>
    <w:p>
      <w:pPr>
        <w:pStyle w:val="ListParagraph"/>
        <w:numPr>
          <w:ilvl w:val="0"/>
          <w:numId w:val="1"/>
        </w:numPr>
        <w:tabs>
          <w:tab w:val="left" w:pos="534"/>
        </w:tabs>
        <w:ind w:hanging="162"/>
        <w:rPr>
          <w:rFonts w:ascii="Calibri" w:hAnsi="Calibri" w:cs="Calibri"/>
        </w:rPr>
      </w:pPr>
      <w:r>
        <w:rPr>
          <w:rFonts w:ascii="Calibri" w:hAnsi="Calibri" w:cs="Calibri"/>
        </w:rPr>
        <w:t>Reporting</w:t>
      </w:r>
    </w:p>
    <w:p>
      <w:pPr>
        <w:pStyle w:val="BodyText"/>
        <w:ind w:left="372"/>
        <w:jc w:val="both"/>
        <w:rPr>
          <w:rFonts w:ascii="Calibri" w:hAnsi="Calibri" w:cs="Calibri"/>
        </w:rPr>
      </w:pPr>
    </w:p>
    <w:p>
      <w:pPr>
        <w:pStyle w:val="BodyText"/>
        <w:ind w:left="372"/>
        <w:jc w:val="both"/>
        <w:rPr>
          <w:rFonts w:ascii="Calibri" w:hAnsi="Calibri" w:cs="Calibri"/>
          <w:b/>
        </w:rPr>
      </w:pPr>
      <w:r>
        <w:rPr>
          <w:rFonts w:ascii="Calibri" w:hAnsi="Calibri" w:cs="Calibri"/>
          <w:b/>
        </w:rPr>
        <w:t>Asst. Project Manager</w:t>
      </w:r>
      <w:r>
        <w:rPr>
          <w:rFonts w:ascii="Calibri" w:hAnsi="Calibri" w:cs="Calibri"/>
          <w:b/>
          <w:lang w:val="en-US"/>
        </w:rPr>
        <w:t>@JKV Solutions(joined as QA and promoted)</w:t>
      </w:r>
      <w:r>
        <w:rPr>
          <w:rFonts w:ascii="Calibri" w:hAnsi="Calibri" w:cs="Calibri"/>
          <w:b/>
        </w:rPr>
        <w:t xml:space="preserve"> – Jul 2012 to Nov 2018(6.5 Years)</w:t>
      </w:r>
    </w:p>
    <w:p>
      <w:pPr>
        <w:pStyle w:val="BodyText"/>
        <w:spacing w:before="60"/>
        <w:ind w:left="372" w:right="509"/>
        <w:jc w:val="both"/>
        <w:rPr>
          <w:rFonts w:ascii="Calibri" w:hAnsi="Calibri" w:cs="Calibri"/>
        </w:rPr>
      </w:pPr>
      <w:r>
        <w:rPr>
          <w:rFonts w:ascii="Calibri" w:hAnsi="Calibri" w:cs="Calibri"/>
        </w:rPr>
        <w:t>I worked as Asst. Project Manager and mainly handled BA, QA and CS activities. Key work are the requirement analysis, System and Database designing, Software testing and client services. I was reporting to the project manager who was director of the compan</w:t>
      </w:r>
      <w:r>
        <w:rPr>
          <w:rFonts w:ascii="Calibri" w:hAnsi="Calibri" w:cs="Calibri"/>
        </w:rPr>
        <w:t>y. We were having total around 25 employees in the company and depending on project 5 to 7 people gets assigned to the project. Developed bridge between developer and business in order to strengthen the communication and update. Also set up process of prop</w:t>
      </w:r>
      <w:r>
        <w:rPr>
          <w:rFonts w:ascii="Calibri" w:hAnsi="Calibri" w:cs="Calibri"/>
        </w:rPr>
        <w:t>er documentation and approvals at different phase of</w:t>
      </w:r>
      <w:r>
        <w:rPr>
          <w:rFonts w:ascii="Calibri" w:hAnsi="Calibri" w:cs="Calibri"/>
          <w:spacing w:val="-9"/>
        </w:rPr>
        <w:t xml:space="preserve"> </w:t>
      </w:r>
      <w:r>
        <w:rPr>
          <w:rFonts w:ascii="Calibri" w:hAnsi="Calibri" w:cs="Calibri"/>
        </w:rPr>
        <w:t>SDLC.</w:t>
      </w:r>
    </w:p>
    <w:p>
      <w:pPr>
        <w:pStyle w:val="BodyText"/>
        <w:spacing w:before="60"/>
        <w:ind w:left="372" w:right="509"/>
        <w:jc w:val="both"/>
        <w:rPr>
          <w:rFonts w:ascii="Calibri" w:hAnsi="Calibri" w:cs="Calibri"/>
        </w:rPr>
      </w:pPr>
    </w:p>
    <w:p>
      <w:pPr>
        <w:pStyle w:val="BodyText"/>
        <w:spacing w:before="60"/>
        <w:ind w:left="372" w:right="509"/>
        <w:jc w:val="both"/>
        <w:rPr>
          <w:rFonts w:ascii="Calibri" w:hAnsi="Calibri" w:cs="Calibri"/>
        </w:rPr>
      </w:pPr>
    </w:p>
    <w:p>
      <w:pPr>
        <w:pStyle w:val="BodyText"/>
        <w:spacing w:before="60"/>
        <w:ind w:left="372" w:right="509"/>
        <w:jc w:val="both"/>
        <w:rPr>
          <w:rFonts w:ascii="Calibri" w:hAnsi="Calibri" w:cs="Calibri"/>
        </w:rPr>
      </w:pPr>
    </w:p>
    <w:p>
      <w:pPr>
        <w:pStyle w:val="BodyText"/>
        <w:spacing w:before="10"/>
        <w:rPr>
          <w:rFonts w:ascii="Calibri" w:hAnsi="Calibri" w:cs="Calibri"/>
        </w:rPr>
      </w:pPr>
    </w:p>
    <w:p>
      <w:pPr>
        <w:pStyle w:val="ListParagraph"/>
        <w:numPr>
          <w:ilvl w:val="0"/>
          <w:numId w:val="1"/>
        </w:numPr>
        <w:tabs>
          <w:tab w:val="left" w:pos="534"/>
        </w:tabs>
        <w:ind w:hanging="162"/>
        <w:rPr>
          <w:rFonts w:ascii="Calibri" w:hAnsi="Calibri" w:cs="Calibri"/>
        </w:rPr>
      </w:pPr>
      <w:r>
        <w:rPr>
          <w:rFonts w:ascii="Calibri" w:hAnsi="Calibri" w:cs="Calibri"/>
        </w:rPr>
        <w:t>Understanding &amp; Analyzing Business Domain and Functional</w:t>
      </w:r>
      <w:r>
        <w:rPr>
          <w:rFonts w:ascii="Calibri" w:hAnsi="Calibri" w:cs="Calibri"/>
          <w:spacing w:val="-14"/>
        </w:rPr>
        <w:t xml:space="preserve"> </w:t>
      </w:r>
      <w:r>
        <w:rPr>
          <w:rFonts w:ascii="Calibri" w:hAnsi="Calibri" w:cs="Calibri"/>
        </w:rPr>
        <w:t>Requirements.</w:t>
      </w:r>
    </w:p>
    <w:p>
      <w:pPr>
        <w:pStyle w:val="ListParagraph"/>
        <w:numPr>
          <w:ilvl w:val="0"/>
          <w:numId w:val="1"/>
        </w:numPr>
        <w:tabs>
          <w:tab w:val="left" w:pos="534"/>
        </w:tabs>
        <w:ind w:hanging="162"/>
        <w:rPr>
          <w:rFonts w:ascii="Calibri" w:hAnsi="Calibri" w:cs="Calibri"/>
        </w:rPr>
      </w:pPr>
      <w:r>
        <w:rPr>
          <w:rFonts w:ascii="Calibri" w:hAnsi="Calibri" w:cs="Calibri"/>
        </w:rPr>
        <w:t>Identifying Nonfunctional</w:t>
      </w:r>
      <w:r>
        <w:rPr>
          <w:rFonts w:ascii="Calibri" w:hAnsi="Calibri" w:cs="Calibri"/>
          <w:spacing w:val="-3"/>
        </w:rPr>
        <w:t xml:space="preserve"> </w:t>
      </w:r>
      <w:r>
        <w:rPr>
          <w:rFonts w:ascii="Calibri" w:hAnsi="Calibri" w:cs="Calibri"/>
        </w:rPr>
        <w:t>Requirements</w:t>
      </w:r>
    </w:p>
    <w:p>
      <w:pPr>
        <w:pStyle w:val="BodyText"/>
        <w:ind w:left="552"/>
        <w:rPr>
          <w:rFonts w:ascii="Calibri" w:hAnsi="Calibri" w:cs="Calibri"/>
        </w:rPr>
      </w:pPr>
      <w:r>
        <w:rPr>
          <w:rFonts w:ascii="Calibri" w:hAnsi="Calibri" w:cs="Calibri"/>
        </w:rPr>
        <w:t>(Usability, Reliability, Performance, Security, Supportability)</w:t>
      </w:r>
    </w:p>
    <w:p>
      <w:pPr>
        <w:pStyle w:val="ListParagraph"/>
        <w:numPr>
          <w:ilvl w:val="0"/>
          <w:numId w:val="1"/>
        </w:numPr>
        <w:tabs>
          <w:tab w:val="left" w:pos="534"/>
        </w:tabs>
        <w:ind w:hanging="162"/>
        <w:rPr>
          <w:rFonts w:ascii="Calibri" w:hAnsi="Calibri" w:cs="Calibri"/>
        </w:rPr>
      </w:pPr>
      <w:r>
        <w:rPr>
          <w:rFonts w:ascii="Calibri" w:hAnsi="Calibri" w:cs="Calibri"/>
        </w:rPr>
        <w:t>Creating UML Diagrams,</w:t>
      </w:r>
      <w:r>
        <w:rPr>
          <w:rFonts w:ascii="Calibri" w:hAnsi="Calibri" w:cs="Calibri"/>
        </w:rPr>
        <w:t xml:space="preserve"> Mockup Screens and Proposed</w:t>
      </w:r>
      <w:r>
        <w:rPr>
          <w:rFonts w:ascii="Calibri" w:hAnsi="Calibri" w:cs="Calibri"/>
          <w:spacing w:val="-13"/>
        </w:rPr>
        <w:t xml:space="preserve"> </w:t>
      </w:r>
      <w:r>
        <w:rPr>
          <w:rFonts w:ascii="Calibri" w:hAnsi="Calibri" w:cs="Calibri"/>
        </w:rPr>
        <w:t>System</w:t>
      </w:r>
    </w:p>
    <w:p>
      <w:pPr>
        <w:pStyle w:val="ListParagraph"/>
        <w:numPr>
          <w:ilvl w:val="0"/>
          <w:numId w:val="1"/>
        </w:numPr>
        <w:tabs>
          <w:tab w:val="left" w:pos="534"/>
        </w:tabs>
        <w:spacing w:before="1"/>
        <w:ind w:hanging="162"/>
        <w:rPr>
          <w:rFonts w:ascii="Calibri" w:hAnsi="Calibri" w:cs="Calibri"/>
        </w:rPr>
      </w:pPr>
      <w:r>
        <w:rPr>
          <w:rFonts w:ascii="Calibri" w:hAnsi="Calibri" w:cs="Calibri"/>
        </w:rPr>
        <w:t>Identifying gaps through Traceability</w:t>
      </w:r>
      <w:r>
        <w:rPr>
          <w:rFonts w:ascii="Calibri" w:hAnsi="Calibri" w:cs="Calibri"/>
          <w:spacing w:val="-4"/>
        </w:rPr>
        <w:t xml:space="preserve"> </w:t>
      </w:r>
      <w:r>
        <w:rPr>
          <w:rFonts w:ascii="Calibri" w:hAnsi="Calibri" w:cs="Calibri"/>
        </w:rPr>
        <w:t>Matrix</w:t>
      </w:r>
    </w:p>
    <w:p>
      <w:pPr>
        <w:pStyle w:val="ListParagraph"/>
        <w:numPr>
          <w:ilvl w:val="0"/>
          <w:numId w:val="1"/>
        </w:numPr>
        <w:tabs>
          <w:tab w:val="left" w:pos="534"/>
        </w:tabs>
        <w:ind w:hanging="162"/>
        <w:rPr>
          <w:rFonts w:ascii="Calibri" w:hAnsi="Calibri" w:cs="Calibri"/>
        </w:rPr>
      </w:pPr>
      <w:r>
        <w:rPr>
          <w:rFonts w:ascii="Calibri" w:hAnsi="Calibri" w:cs="Calibri"/>
        </w:rPr>
        <w:t>Database Designing and System</w:t>
      </w:r>
      <w:r>
        <w:rPr>
          <w:rFonts w:ascii="Calibri" w:hAnsi="Calibri" w:cs="Calibri"/>
          <w:spacing w:val="-11"/>
        </w:rPr>
        <w:t xml:space="preserve"> </w:t>
      </w:r>
      <w:r>
        <w:rPr>
          <w:rFonts w:ascii="Calibri" w:hAnsi="Calibri" w:cs="Calibri"/>
        </w:rPr>
        <w:t>Designing</w:t>
      </w:r>
    </w:p>
    <w:p>
      <w:pPr>
        <w:pStyle w:val="ListParagraph"/>
        <w:numPr>
          <w:ilvl w:val="0"/>
          <w:numId w:val="1"/>
        </w:numPr>
        <w:tabs>
          <w:tab w:val="left" w:pos="534"/>
        </w:tabs>
        <w:ind w:hanging="162"/>
        <w:rPr>
          <w:rFonts w:ascii="Calibri" w:hAnsi="Calibri" w:cs="Calibri"/>
        </w:rPr>
      </w:pPr>
      <w:r>
        <w:rPr>
          <w:rFonts w:ascii="Calibri" w:hAnsi="Calibri" w:cs="Calibri"/>
        </w:rPr>
        <w:t>Drafting Technical Specification Document for</w:t>
      </w:r>
      <w:r>
        <w:rPr>
          <w:rFonts w:ascii="Calibri" w:hAnsi="Calibri" w:cs="Calibri"/>
          <w:spacing w:val="-10"/>
        </w:rPr>
        <w:t xml:space="preserve"> </w:t>
      </w:r>
      <w:r>
        <w:rPr>
          <w:rFonts w:ascii="Calibri" w:hAnsi="Calibri" w:cs="Calibri"/>
        </w:rPr>
        <w:t>Developers</w:t>
      </w:r>
    </w:p>
    <w:p>
      <w:pPr>
        <w:pStyle w:val="ListParagraph"/>
        <w:numPr>
          <w:ilvl w:val="0"/>
          <w:numId w:val="1"/>
        </w:numPr>
        <w:tabs>
          <w:tab w:val="left" w:pos="534"/>
        </w:tabs>
        <w:ind w:hanging="162"/>
        <w:rPr>
          <w:rFonts w:ascii="Calibri" w:hAnsi="Calibri" w:cs="Calibri"/>
        </w:rPr>
      </w:pPr>
      <w:r>
        <w:rPr>
          <w:rFonts w:ascii="Calibri" w:hAnsi="Calibri" w:cs="Calibri"/>
        </w:rPr>
        <w:t>Logging Bugs &amp; Verification (Black box</w:t>
      </w:r>
      <w:r>
        <w:rPr>
          <w:rFonts w:ascii="Calibri" w:hAnsi="Calibri" w:cs="Calibri"/>
          <w:spacing w:val="-7"/>
        </w:rPr>
        <w:t xml:space="preserve"> </w:t>
      </w:r>
      <w:r>
        <w:rPr>
          <w:rFonts w:ascii="Calibri" w:hAnsi="Calibri" w:cs="Calibri"/>
        </w:rPr>
        <w:t>testing)</w:t>
      </w:r>
    </w:p>
    <w:p>
      <w:pPr>
        <w:pStyle w:val="ListParagraph"/>
        <w:numPr>
          <w:ilvl w:val="0"/>
          <w:numId w:val="1"/>
        </w:numPr>
        <w:tabs>
          <w:tab w:val="left" w:pos="534"/>
        </w:tabs>
        <w:spacing w:line="292" w:lineRule="exact"/>
        <w:ind w:hanging="162"/>
        <w:rPr>
          <w:rFonts w:ascii="Calibri" w:hAnsi="Calibri" w:cs="Calibri"/>
        </w:rPr>
      </w:pPr>
      <w:r>
        <w:rPr>
          <w:rFonts w:ascii="Calibri" w:hAnsi="Calibri" w:cs="Calibri"/>
        </w:rPr>
        <w:t>Drafting User</w:t>
      </w:r>
      <w:r>
        <w:rPr>
          <w:rFonts w:ascii="Calibri" w:hAnsi="Calibri" w:cs="Calibri"/>
          <w:spacing w:val="-5"/>
        </w:rPr>
        <w:t xml:space="preserve"> </w:t>
      </w:r>
      <w:r>
        <w:rPr>
          <w:rFonts w:ascii="Calibri" w:hAnsi="Calibri" w:cs="Calibri"/>
        </w:rPr>
        <w:t>Manuals</w:t>
      </w:r>
    </w:p>
    <w:p>
      <w:pPr>
        <w:pStyle w:val="ListParagraph"/>
        <w:numPr>
          <w:ilvl w:val="0"/>
          <w:numId w:val="1"/>
        </w:numPr>
        <w:tabs>
          <w:tab w:val="left" w:pos="534"/>
        </w:tabs>
        <w:spacing w:line="292" w:lineRule="exact"/>
        <w:ind w:hanging="162"/>
        <w:rPr>
          <w:rFonts w:ascii="Calibri" w:hAnsi="Calibri" w:cs="Calibri"/>
        </w:rPr>
      </w:pPr>
      <w:r>
        <w:rPr>
          <w:rFonts w:ascii="Calibri" w:hAnsi="Calibri" w:cs="Calibri"/>
        </w:rPr>
        <w:t>Training</w:t>
      </w:r>
      <w:r>
        <w:rPr>
          <w:rFonts w:ascii="Calibri" w:hAnsi="Calibri" w:cs="Calibri"/>
        </w:rPr>
        <w:t xml:space="preserve"> &amp;</w:t>
      </w:r>
      <w:r>
        <w:rPr>
          <w:rFonts w:ascii="Calibri" w:hAnsi="Calibri" w:cs="Calibri"/>
          <w:spacing w:val="-2"/>
        </w:rPr>
        <w:t xml:space="preserve"> </w:t>
      </w:r>
      <w:r>
        <w:rPr>
          <w:rFonts w:ascii="Calibri" w:hAnsi="Calibri" w:cs="Calibri"/>
        </w:rPr>
        <w:t>Demo</w:t>
      </w:r>
    </w:p>
    <w:p>
      <w:pPr>
        <w:pStyle w:val="BodyText"/>
        <w:spacing w:before="58"/>
        <w:ind w:left="372"/>
        <w:rPr>
          <w:rFonts w:ascii="Calibri" w:hAnsi="Calibri" w:cs="Calibri"/>
          <w:b/>
        </w:rPr>
      </w:pPr>
    </w:p>
    <w:p>
      <w:pPr>
        <w:pStyle w:val="BodyText"/>
        <w:spacing w:before="58"/>
        <w:ind w:left="372"/>
        <w:rPr>
          <w:rFonts w:ascii="Calibri" w:hAnsi="Calibri" w:cs="Calibri"/>
          <w:b/>
        </w:rPr>
      </w:pPr>
      <w:r>
        <w:rPr>
          <w:rFonts w:ascii="Calibri" w:hAnsi="Calibri" w:cs="Calibri"/>
          <w:b/>
        </w:rPr>
        <w:t>Sr. Software Engineer</w:t>
      </w:r>
      <w:r>
        <w:rPr>
          <w:rFonts w:ascii="Calibri" w:hAnsi="Calibri" w:cs="Calibri"/>
          <w:b/>
          <w:lang w:val="en-US"/>
        </w:rPr>
        <w:t xml:space="preserve">@Raj Barcode Systems </w:t>
      </w:r>
      <w:r>
        <w:rPr>
          <w:rFonts w:ascii="Calibri" w:hAnsi="Calibri" w:cs="Calibri"/>
          <w:b/>
        </w:rPr>
        <w:t>– Jun 2011 to Jul 2012(1 Year)</w:t>
      </w:r>
    </w:p>
    <w:p>
      <w:pPr>
        <w:pStyle w:val="BodyText"/>
        <w:spacing w:before="60"/>
        <w:ind w:left="372" w:right="536"/>
        <w:rPr>
          <w:rFonts w:ascii="Calibri" w:hAnsi="Calibri" w:cs="Calibri"/>
        </w:rPr>
      </w:pPr>
      <w:r>
        <w:rPr>
          <w:rFonts w:ascii="Calibri" w:hAnsi="Calibri" w:cs="Calibri"/>
        </w:rPr>
        <w:t>Worked as Sr. Software engineer and developed barcode based solutions. I was involved in whole SDLC like from requirement gathering to delivery.</w:t>
      </w:r>
    </w:p>
    <w:p>
      <w:pPr>
        <w:pStyle w:val="BodyText"/>
        <w:spacing w:before="11"/>
        <w:rPr>
          <w:rFonts w:ascii="Calibri" w:hAnsi="Calibri" w:cs="Calibri"/>
        </w:rPr>
      </w:pPr>
    </w:p>
    <w:p>
      <w:pPr>
        <w:pStyle w:val="ListParagraph"/>
        <w:numPr>
          <w:ilvl w:val="0"/>
          <w:numId w:val="1"/>
        </w:numPr>
        <w:tabs>
          <w:tab w:val="left" w:pos="534"/>
        </w:tabs>
        <w:spacing w:before="1"/>
        <w:ind w:hanging="162"/>
        <w:rPr>
          <w:rFonts w:ascii="Calibri" w:hAnsi="Calibri" w:cs="Calibri"/>
        </w:rPr>
      </w:pPr>
      <w:r>
        <w:rPr>
          <w:rFonts w:ascii="Calibri" w:hAnsi="Calibri" w:cs="Calibri"/>
        </w:rPr>
        <w:t>Involvement in whole</w:t>
      </w:r>
      <w:r>
        <w:rPr>
          <w:rFonts w:ascii="Calibri" w:hAnsi="Calibri" w:cs="Calibri"/>
          <w:spacing w:val="-4"/>
        </w:rPr>
        <w:t xml:space="preserve"> </w:t>
      </w:r>
      <w:r>
        <w:rPr>
          <w:rFonts w:ascii="Calibri" w:hAnsi="Calibri" w:cs="Calibri"/>
        </w:rPr>
        <w:t>SDLC.</w:t>
      </w:r>
    </w:p>
    <w:p>
      <w:pPr>
        <w:pStyle w:val="ListParagraph"/>
        <w:numPr>
          <w:ilvl w:val="0"/>
          <w:numId w:val="1"/>
        </w:numPr>
        <w:tabs>
          <w:tab w:val="left" w:pos="534"/>
        </w:tabs>
        <w:ind w:hanging="162"/>
        <w:rPr>
          <w:rFonts w:ascii="Calibri" w:hAnsi="Calibri" w:cs="Calibri"/>
        </w:rPr>
      </w:pPr>
      <w:r>
        <w:rPr>
          <w:rFonts w:ascii="Calibri" w:hAnsi="Calibri" w:cs="Calibri"/>
        </w:rPr>
        <w:t>Requirement Gathering or Client</w:t>
      </w:r>
      <w:r>
        <w:rPr>
          <w:rFonts w:ascii="Calibri" w:hAnsi="Calibri" w:cs="Calibri"/>
          <w:spacing w:val="-7"/>
        </w:rPr>
        <w:t xml:space="preserve"> </w:t>
      </w:r>
      <w:r>
        <w:rPr>
          <w:rFonts w:ascii="Calibri" w:hAnsi="Calibri" w:cs="Calibri"/>
        </w:rPr>
        <w:t>communication.</w:t>
      </w:r>
    </w:p>
    <w:p>
      <w:pPr>
        <w:pStyle w:val="ListParagraph"/>
        <w:numPr>
          <w:ilvl w:val="0"/>
          <w:numId w:val="1"/>
        </w:numPr>
        <w:tabs>
          <w:tab w:val="left" w:pos="534"/>
        </w:tabs>
        <w:ind w:hanging="162"/>
        <w:rPr>
          <w:rFonts w:ascii="Calibri" w:hAnsi="Calibri" w:cs="Calibri"/>
        </w:rPr>
      </w:pPr>
      <w:r>
        <w:rPr>
          <w:rFonts w:ascii="Calibri" w:hAnsi="Calibri" w:cs="Calibri"/>
        </w:rPr>
        <w:t>Creating Mockup Screens and Proposed</w:t>
      </w:r>
      <w:r>
        <w:rPr>
          <w:rFonts w:ascii="Calibri" w:hAnsi="Calibri" w:cs="Calibri"/>
          <w:spacing w:val="-7"/>
        </w:rPr>
        <w:t xml:space="preserve"> </w:t>
      </w:r>
      <w:r>
        <w:rPr>
          <w:rFonts w:ascii="Calibri" w:hAnsi="Calibri" w:cs="Calibri"/>
        </w:rPr>
        <w:t>System</w:t>
      </w:r>
    </w:p>
    <w:p>
      <w:pPr>
        <w:pStyle w:val="ListParagraph"/>
        <w:numPr>
          <w:ilvl w:val="0"/>
          <w:numId w:val="1"/>
        </w:numPr>
        <w:tabs>
          <w:tab w:val="left" w:pos="534"/>
        </w:tabs>
        <w:ind w:hanging="162"/>
        <w:rPr>
          <w:rFonts w:ascii="Calibri" w:hAnsi="Calibri" w:cs="Calibri"/>
        </w:rPr>
      </w:pPr>
      <w:r>
        <w:rPr>
          <w:rFonts w:ascii="Calibri" w:hAnsi="Calibri" w:cs="Calibri"/>
        </w:rPr>
        <w:t>Database Designing and System</w:t>
      </w:r>
      <w:r>
        <w:rPr>
          <w:rFonts w:ascii="Calibri" w:hAnsi="Calibri" w:cs="Calibri"/>
          <w:spacing w:val="-11"/>
        </w:rPr>
        <w:t xml:space="preserve"> </w:t>
      </w:r>
      <w:r>
        <w:rPr>
          <w:rFonts w:ascii="Calibri" w:hAnsi="Calibri" w:cs="Calibri"/>
        </w:rPr>
        <w:t>Designing</w:t>
      </w:r>
    </w:p>
    <w:p>
      <w:pPr>
        <w:pStyle w:val="ListParagraph"/>
        <w:numPr>
          <w:ilvl w:val="0"/>
          <w:numId w:val="1"/>
        </w:numPr>
        <w:tabs>
          <w:tab w:val="left" w:pos="534"/>
        </w:tabs>
        <w:ind w:hanging="162"/>
        <w:rPr>
          <w:rFonts w:ascii="Calibri" w:hAnsi="Calibri" w:cs="Calibri"/>
        </w:rPr>
      </w:pPr>
      <w:r>
        <w:rPr>
          <w:rFonts w:ascii="Calibri" w:hAnsi="Calibri" w:cs="Calibri"/>
        </w:rPr>
        <w:t>Application Development or</w:t>
      </w:r>
      <w:r>
        <w:rPr>
          <w:rFonts w:ascii="Calibri" w:hAnsi="Calibri" w:cs="Calibri"/>
          <w:spacing w:val="-4"/>
        </w:rPr>
        <w:t xml:space="preserve"> </w:t>
      </w:r>
      <w:r>
        <w:rPr>
          <w:rFonts w:ascii="Calibri" w:hAnsi="Calibri" w:cs="Calibri"/>
        </w:rPr>
        <w:t>Coding</w:t>
      </w:r>
    </w:p>
    <w:p>
      <w:pPr>
        <w:pStyle w:val="ListParagraph"/>
        <w:numPr>
          <w:ilvl w:val="0"/>
          <w:numId w:val="1"/>
        </w:numPr>
        <w:tabs>
          <w:tab w:val="left" w:pos="534"/>
        </w:tabs>
        <w:spacing w:before="1"/>
        <w:ind w:hanging="162"/>
        <w:rPr>
          <w:rFonts w:ascii="Calibri" w:hAnsi="Calibri" w:cs="Calibri"/>
        </w:rPr>
      </w:pPr>
      <w:r>
        <w:rPr>
          <w:rFonts w:ascii="Calibri" w:hAnsi="Calibri" w:cs="Calibri"/>
        </w:rPr>
        <w:t>Drafting User</w:t>
      </w:r>
      <w:r>
        <w:rPr>
          <w:rFonts w:ascii="Calibri" w:hAnsi="Calibri" w:cs="Calibri"/>
          <w:spacing w:val="-5"/>
        </w:rPr>
        <w:t xml:space="preserve"> </w:t>
      </w:r>
      <w:r>
        <w:rPr>
          <w:rFonts w:ascii="Calibri" w:hAnsi="Calibri" w:cs="Calibri"/>
        </w:rPr>
        <w:t>Manuals</w:t>
      </w:r>
    </w:p>
    <w:p>
      <w:pPr>
        <w:pStyle w:val="ListParagraph"/>
        <w:numPr>
          <w:ilvl w:val="0"/>
          <w:numId w:val="1"/>
        </w:numPr>
        <w:tabs>
          <w:tab w:val="left" w:pos="534"/>
        </w:tabs>
        <w:ind w:hanging="162"/>
        <w:rPr>
          <w:rFonts w:ascii="Calibri" w:hAnsi="Calibri" w:cs="Calibri"/>
        </w:rPr>
      </w:pPr>
      <w:r>
        <w:rPr>
          <w:rFonts w:ascii="Calibri" w:hAnsi="Calibri" w:cs="Calibri"/>
        </w:rPr>
        <w:t>Deployment or Project</w:t>
      </w:r>
      <w:r>
        <w:rPr>
          <w:rFonts w:ascii="Calibri" w:hAnsi="Calibri" w:cs="Calibri"/>
          <w:spacing w:val="-3"/>
        </w:rPr>
        <w:t xml:space="preserve"> </w:t>
      </w:r>
      <w:r>
        <w:rPr>
          <w:rFonts w:ascii="Calibri" w:hAnsi="Calibri" w:cs="Calibri"/>
        </w:rPr>
        <w:t>Delivery</w:t>
      </w:r>
    </w:p>
    <w:p>
      <w:pPr>
        <w:pStyle w:val="ListParagraph"/>
        <w:numPr>
          <w:ilvl w:val="0"/>
          <w:numId w:val="1"/>
        </w:numPr>
        <w:tabs>
          <w:tab w:val="left" w:pos="534"/>
        </w:tabs>
        <w:ind w:hanging="162"/>
        <w:rPr>
          <w:rFonts w:ascii="Calibri" w:hAnsi="Calibri" w:cs="Calibri"/>
        </w:rPr>
      </w:pPr>
      <w:r>
        <w:rPr>
          <w:rFonts w:ascii="Calibri" w:hAnsi="Calibri" w:cs="Calibri"/>
        </w:rPr>
        <w:t>Training &amp;</w:t>
      </w:r>
      <w:r>
        <w:rPr>
          <w:rFonts w:ascii="Calibri" w:hAnsi="Calibri" w:cs="Calibri"/>
          <w:spacing w:val="-2"/>
        </w:rPr>
        <w:t xml:space="preserve"> </w:t>
      </w:r>
      <w:r>
        <w:rPr>
          <w:rFonts w:ascii="Calibri" w:hAnsi="Calibri" w:cs="Calibri"/>
        </w:rPr>
        <w:t>Demo</w:t>
      </w:r>
    </w:p>
    <w:p>
      <w:pPr>
        <w:spacing w:before="2"/>
        <w:rPr>
          <w:rFonts w:ascii="Calibri" w:hAnsi="Calibri" w:cs="Calibri"/>
        </w:rPr>
      </w:pPr>
    </w:p>
    <w:p>
      <w:pPr>
        <w:pStyle w:val="BodyText"/>
        <w:ind w:left="372"/>
        <w:rPr>
          <w:rFonts w:ascii="Calibri" w:hAnsi="Calibri" w:cs="Calibri"/>
          <w:b/>
        </w:rPr>
      </w:pPr>
      <w:r>
        <w:rPr>
          <w:rFonts w:ascii="Calibri" w:hAnsi="Calibri" w:cs="Calibri"/>
          <w:b/>
        </w:rPr>
        <w:t>Trainer and Developer</w:t>
      </w:r>
      <w:r>
        <w:rPr>
          <w:rFonts w:ascii="Calibri" w:hAnsi="Calibri" w:cs="Calibri"/>
          <w:b/>
          <w:lang w:val="en-US"/>
        </w:rPr>
        <w:t>@Tops Technologies</w:t>
      </w:r>
      <w:r>
        <w:rPr>
          <w:rFonts w:ascii="Calibri" w:hAnsi="Calibri" w:cs="Calibri"/>
          <w:b/>
        </w:rPr>
        <w:t xml:space="preserve"> – Apr 2010 to Jun 2011(1.25 Years)</w:t>
      </w:r>
    </w:p>
    <w:p>
      <w:pPr>
        <w:pStyle w:val="BodyText"/>
        <w:spacing w:before="60"/>
        <w:ind w:left="372" w:right="536"/>
        <w:rPr>
          <w:rFonts w:ascii="Calibri" w:hAnsi="Calibri" w:cs="Calibri"/>
        </w:rPr>
      </w:pPr>
      <w:r>
        <w:rPr>
          <w:rFonts w:ascii="Calibri" w:hAnsi="Calibri" w:cs="Calibri"/>
        </w:rPr>
        <w:t>I have started work as Trainer and developer in</w:t>
      </w:r>
      <w:r>
        <w:rPr>
          <w:rFonts w:ascii="Calibri" w:hAnsi="Calibri" w:cs="Calibri"/>
        </w:rPr>
        <w:t xml:space="preserve"> .net and software testing. Meanwhile I also worked review system of In-house products.</w:t>
      </w:r>
    </w:p>
    <w:p>
      <w:pPr>
        <w:pStyle w:val="BodyText"/>
        <w:spacing w:before="11"/>
        <w:rPr>
          <w:rFonts w:ascii="Calibri" w:hAnsi="Calibri" w:cs="Calibri"/>
        </w:rPr>
      </w:pPr>
    </w:p>
    <w:p>
      <w:pPr>
        <w:pStyle w:val="ListParagraph"/>
        <w:numPr>
          <w:ilvl w:val="0"/>
          <w:numId w:val="1"/>
        </w:numPr>
        <w:tabs>
          <w:tab w:val="left" w:pos="534"/>
        </w:tabs>
        <w:spacing w:before="1"/>
        <w:ind w:hanging="162"/>
        <w:rPr>
          <w:rFonts w:ascii="Calibri" w:hAnsi="Calibri" w:cs="Calibri"/>
        </w:rPr>
      </w:pPr>
      <w:r>
        <w:rPr>
          <w:rFonts w:ascii="Calibri" w:hAnsi="Calibri" w:cs="Calibri"/>
        </w:rPr>
        <w:t>Assigned project completion and</w:t>
      </w:r>
      <w:r>
        <w:rPr>
          <w:rFonts w:ascii="Calibri" w:hAnsi="Calibri" w:cs="Calibri"/>
          <w:spacing w:val="-6"/>
        </w:rPr>
        <w:t xml:space="preserve"> </w:t>
      </w:r>
      <w:r>
        <w:rPr>
          <w:rFonts w:ascii="Calibri" w:hAnsi="Calibri" w:cs="Calibri"/>
        </w:rPr>
        <w:t>submission</w:t>
      </w:r>
    </w:p>
    <w:p>
      <w:pPr>
        <w:pStyle w:val="ListParagraph"/>
        <w:numPr>
          <w:ilvl w:val="0"/>
          <w:numId w:val="1"/>
        </w:numPr>
        <w:tabs>
          <w:tab w:val="left" w:pos="534"/>
        </w:tabs>
        <w:ind w:hanging="162"/>
        <w:rPr>
          <w:rFonts w:ascii="Calibri" w:hAnsi="Calibri" w:cs="Calibri"/>
        </w:rPr>
      </w:pPr>
      <w:r>
        <w:rPr>
          <w:rFonts w:ascii="Calibri" w:hAnsi="Calibri" w:cs="Calibri"/>
        </w:rPr>
        <w:t>Creating Technical Presentations and providing seminars in different</w:t>
      </w:r>
      <w:r>
        <w:rPr>
          <w:rFonts w:ascii="Calibri" w:hAnsi="Calibri" w:cs="Calibri"/>
          <w:spacing w:val="-15"/>
        </w:rPr>
        <w:t xml:space="preserve"> </w:t>
      </w:r>
      <w:r>
        <w:rPr>
          <w:rFonts w:ascii="Calibri" w:hAnsi="Calibri" w:cs="Calibri"/>
        </w:rPr>
        <w:t>colleges</w:t>
      </w:r>
    </w:p>
    <w:p>
      <w:pPr>
        <w:pStyle w:val="ListParagraph"/>
        <w:numPr>
          <w:ilvl w:val="0"/>
          <w:numId w:val="1"/>
        </w:numPr>
        <w:tabs>
          <w:tab w:val="left" w:pos="534"/>
        </w:tabs>
        <w:ind w:hanging="162"/>
        <w:rPr>
          <w:rFonts w:ascii="Calibri" w:hAnsi="Calibri" w:cs="Calibri"/>
        </w:rPr>
      </w:pPr>
      <w:r>
        <w:rPr>
          <w:rFonts w:ascii="Calibri" w:hAnsi="Calibri" w:cs="Calibri"/>
        </w:rPr>
        <w:t>Providing Project</w:t>
      </w:r>
      <w:r>
        <w:rPr>
          <w:rFonts w:ascii="Calibri" w:hAnsi="Calibri" w:cs="Calibri"/>
          <w:spacing w:val="-3"/>
        </w:rPr>
        <w:t xml:space="preserve"> </w:t>
      </w:r>
      <w:r>
        <w:rPr>
          <w:rFonts w:ascii="Calibri" w:hAnsi="Calibri" w:cs="Calibri"/>
        </w:rPr>
        <w:t>Guidelines</w:t>
      </w:r>
    </w:p>
    <w:p>
      <w:pPr>
        <w:pStyle w:val="ListParagraph"/>
        <w:numPr>
          <w:ilvl w:val="0"/>
          <w:numId w:val="1"/>
        </w:numPr>
        <w:tabs>
          <w:tab w:val="left" w:pos="534"/>
        </w:tabs>
        <w:ind w:hanging="162"/>
        <w:rPr>
          <w:rFonts w:ascii="Calibri" w:hAnsi="Calibri" w:cs="Calibri"/>
        </w:rPr>
      </w:pPr>
      <w:r>
        <w:rPr>
          <w:rFonts w:ascii="Calibri" w:hAnsi="Calibri" w:cs="Calibri"/>
        </w:rPr>
        <w:t>Providing Trainin</w:t>
      </w:r>
      <w:r>
        <w:rPr>
          <w:rFonts w:ascii="Calibri" w:hAnsi="Calibri" w:cs="Calibri"/>
        </w:rPr>
        <w:t>g in ASP.Net, Software Testing (Manual and Automation),</w:t>
      </w:r>
      <w:r>
        <w:rPr>
          <w:rFonts w:ascii="Calibri" w:hAnsi="Calibri" w:cs="Calibri"/>
          <w:spacing w:val="-13"/>
        </w:rPr>
        <w:t xml:space="preserve"> </w:t>
      </w:r>
      <w:r>
        <w:rPr>
          <w:rFonts w:ascii="Calibri" w:hAnsi="Calibri" w:cs="Calibri"/>
        </w:rPr>
        <w:t>SEO.</w:t>
      </w:r>
    </w:p>
    <w:p>
      <w:pPr>
        <w:pStyle w:val="ListParagraph"/>
        <w:numPr>
          <w:ilvl w:val="0"/>
          <w:numId w:val="1"/>
        </w:numPr>
        <w:tabs>
          <w:tab w:val="left" w:pos="534"/>
        </w:tabs>
        <w:ind w:hanging="162"/>
        <w:rPr>
          <w:rFonts w:ascii="Calibri" w:hAnsi="Calibri" w:cs="Calibri"/>
        </w:rPr>
      </w:pPr>
      <w:r>
        <w:rPr>
          <w:rFonts w:ascii="Calibri" w:hAnsi="Calibri" w:cs="Calibri"/>
        </w:rPr>
        <w:t>Learning and sharing new technical</w:t>
      </w:r>
      <w:r>
        <w:rPr>
          <w:rFonts w:ascii="Calibri" w:hAnsi="Calibri" w:cs="Calibri"/>
          <w:spacing w:val="-8"/>
        </w:rPr>
        <w:t xml:space="preserve"> </w:t>
      </w:r>
      <w:r>
        <w:rPr>
          <w:rFonts w:ascii="Calibri" w:hAnsi="Calibri" w:cs="Calibri"/>
        </w:rPr>
        <w:t>updates</w:t>
      </w:r>
    </w:p>
    <w:p>
      <w:pPr>
        <w:spacing w:before="5"/>
        <w:rPr>
          <w:rFonts w:ascii="Calibri" w:hAnsi="Calibri" w:cs="Calibri"/>
        </w:rPr>
      </w:pPr>
    </w:p>
    <w:p>
      <w:pPr>
        <w:pStyle w:val="Heading1"/>
        <w:rPr>
          <w:rFonts w:ascii="Calibri" w:hAnsi="Calibri" w:cs="Calibri"/>
        </w:rPr>
      </w:pPr>
      <w:r>
        <w:rPr>
          <w:rFonts w:ascii="Calibri" w:hAnsi="Calibri" w:cs="Calibri"/>
        </w:rPr>
        <w:t>KEY PROJECT DETAILS</w:t>
      </w:r>
    </w:p>
    <w:p>
      <w:pPr>
        <w:pStyle w:val="Heading1"/>
        <w:rPr>
          <w:rFonts w:ascii="Calibri" w:hAnsi="Calibri" w:cs="Calibri"/>
        </w:rPr>
      </w:pPr>
    </w:p>
    <w:p>
      <w:pPr>
        <w:spacing w:before="61"/>
        <w:ind w:left="372"/>
        <w:rPr>
          <w:rFonts w:ascii="Calibri" w:hAnsi="Calibri" w:cs="Calibri"/>
          <w:b/>
        </w:rPr>
      </w:pPr>
      <w:r>
        <w:rPr>
          <w:rFonts w:ascii="Calibri" w:hAnsi="Calibri" w:cs="Calibri"/>
          <w:b/>
        </w:rPr>
        <w:t>Duns &amp; Bradstreet (CLM</w:t>
      </w:r>
      <w:r>
        <w:rPr>
          <w:rFonts w:ascii="Calibri" w:hAnsi="Calibri" w:cs="Calibri"/>
          <w:b/>
        </w:rPr>
        <w:t>,</w:t>
      </w:r>
      <w:r>
        <w:rPr>
          <w:rFonts w:ascii="Calibri" w:hAnsi="Calibri" w:cs="Calibri"/>
          <w:b/>
        </w:rPr>
        <w:t>CPQ</w:t>
      </w:r>
      <w:r>
        <w:rPr>
          <w:rFonts w:ascii="Calibri" w:hAnsi="Calibri" w:cs="Calibri"/>
          <w:b/>
        </w:rPr>
        <w:t xml:space="preserve"> and Billing</w:t>
      </w:r>
      <w:r>
        <w:rPr>
          <w:rFonts w:ascii="Calibri" w:hAnsi="Calibri" w:cs="Calibri"/>
          <w:b/>
        </w:rPr>
        <w:t>)</w:t>
      </w:r>
    </w:p>
    <w:p>
      <w:pPr>
        <w:pStyle w:val="BodyText"/>
        <w:spacing w:before="2"/>
        <w:rPr>
          <w:rFonts w:ascii="Calibri" w:hAnsi="Calibri" w:cs="Calibri"/>
          <w:b/>
        </w:rPr>
      </w:pP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396"/>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8"/>
              </w:numPr>
              <w:tabs>
                <w:tab w:val="left" w:pos="831"/>
              </w:tabs>
              <w:spacing w:before="53"/>
              <w:ind w:right="92"/>
              <w:jc w:val="both"/>
              <w:rPr>
                <w:rFonts w:ascii="Calibri" w:hAnsi="Calibri" w:cs="Calibri"/>
              </w:rPr>
            </w:pPr>
            <w:r>
              <w:rPr>
                <w:rFonts w:ascii="Calibri" w:hAnsi="Calibri" w:cs="Calibri"/>
              </w:rPr>
              <w:t xml:space="preserve">This project was about Contract Lifecycle Management, Configuring Price Quote and Billing. DNB offers different financial products to their </w:t>
            </w:r>
            <w:r>
              <w:rPr>
                <w:rFonts w:ascii="Calibri" w:hAnsi="Calibri" w:cs="Calibri"/>
              </w:rPr>
              <w:t>customers</w:t>
            </w:r>
            <w:r>
              <w:rPr>
                <w:rFonts w:ascii="Calibri" w:hAnsi="Calibri" w:cs="Calibri"/>
              </w:rPr>
              <w:t xml:space="preserve">. </w:t>
            </w:r>
            <w:r>
              <w:rPr>
                <w:rFonts w:ascii="Calibri" w:hAnsi="Calibri" w:cs="Calibri"/>
              </w:rPr>
              <w:t xml:space="preserve">This System manages Accounts, Contacts, Opportunity, Quotes, Contracts or Orders, Billing cycles (one time, monthly, quarterly), Invoice generation and Payment etc. </w:t>
            </w:r>
          </w:p>
        </w:tc>
      </w:tr>
      <w:tr>
        <w:tblPrEx>
          <w:tblW w:w="0" w:type="auto"/>
          <w:tblInd w:w="265" w:type="dxa"/>
          <w:tblLayout w:type="fixed"/>
          <w:tblCellMar>
            <w:left w:w="0" w:type="dxa"/>
            <w:right w:w="0" w:type="dxa"/>
          </w:tblCellMar>
          <w:tblLook w:val="01E0"/>
        </w:tblPrEx>
        <w:trPr>
          <w:trHeight w:val="544"/>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Test Planning, Test Authoring, Test Execution and Reporting</w:t>
            </w:r>
          </w:p>
        </w:tc>
      </w:tr>
    </w:tbl>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pStyle w:val="Heading1"/>
        <w:rPr>
          <w:rFonts w:ascii="Calibri" w:hAnsi="Calibri" w:cs="Calibri"/>
        </w:rPr>
      </w:pPr>
    </w:p>
    <w:p>
      <w:pPr>
        <w:spacing w:before="61"/>
        <w:ind w:left="372"/>
        <w:rPr>
          <w:rFonts w:ascii="Calibri" w:hAnsi="Calibri" w:cs="Calibri"/>
          <w:b/>
        </w:rPr>
      </w:pPr>
      <w:r>
        <w:rPr>
          <w:rFonts w:ascii="Calibri" w:hAnsi="Calibri" w:cs="Calibri"/>
          <w:b/>
        </w:rPr>
        <w:t xml:space="preserve">Aetna </w:t>
      </w:r>
      <w:r>
        <w:rPr>
          <w:rFonts w:ascii="Calibri" w:hAnsi="Calibri" w:cs="Calibri"/>
          <w:b/>
        </w:rPr>
        <w:t>(</w:t>
      </w:r>
      <w:r>
        <w:rPr>
          <w:rFonts w:ascii="Calibri" w:hAnsi="Calibri" w:cs="Calibri"/>
          <w:b/>
        </w:rPr>
        <w:t>CLM</w:t>
      </w:r>
      <w:r>
        <w:rPr>
          <w:rFonts w:ascii="Calibri" w:hAnsi="Calibri" w:cs="Calibri"/>
          <w:b/>
        </w:rPr>
        <w:t>)</w:t>
      </w:r>
    </w:p>
    <w:p>
      <w:pPr>
        <w:pStyle w:val="BodyText"/>
        <w:spacing w:before="2"/>
        <w:rPr>
          <w:rFonts w:ascii="Calibri" w:hAnsi="Calibri" w:cs="Calibri"/>
          <w:b/>
        </w:rPr>
      </w:pP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2282"/>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8"/>
              </w:numPr>
              <w:tabs>
                <w:tab w:val="left" w:pos="831"/>
              </w:tabs>
              <w:spacing w:before="53"/>
              <w:ind w:right="92"/>
              <w:jc w:val="both"/>
              <w:rPr>
                <w:rFonts w:ascii="Calibri" w:hAnsi="Calibri" w:cs="Calibri"/>
              </w:rPr>
            </w:pPr>
            <w:r>
              <w:rPr>
                <w:rFonts w:ascii="Calibri" w:hAnsi="Calibri" w:cs="Calibri"/>
              </w:rPr>
              <w:t xml:space="preserve">Aetna is having different type of contacts out of which 4 type of contracts were managed through </w:t>
            </w:r>
            <w:r>
              <w:rPr>
                <w:rFonts w:ascii="Calibri" w:hAnsi="Calibri" w:cs="Calibri"/>
              </w:rPr>
              <w:t>sales force</w:t>
            </w:r>
            <w:r>
              <w:rPr>
                <w:rFonts w:ascii="Calibri" w:hAnsi="Calibri" w:cs="Calibri"/>
              </w:rPr>
              <w:t>. Small Group Master Service Agreement, Stop loss, Commercial and Medicaid. Depending on contract type appropriate workflow needs to be triggered. Contract Request, authoring, negotiation</w:t>
            </w:r>
            <w:r>
              <w:rPr>
                <w:rFonts w:ascii="Calibri" w:hAnsi="Calibri" w:cs="Calibri"/>
              </w:rPr>
              <w:t xml:space="preserve">, approval, activation, renewal, </w:t>
            </w:r>
            <w:r>
              <w:rPr>
                <w:rFonts w:ascii="Calibri" w:hAnsi="Calibri" w:cs="Calibri"/>
              </w:rPr>
              <w:t>amendment and termination etc.</w:t>
            </w:r>
          </w:p>
        </w:tc>
      </w:tr>
      <w:tr>
        <w:tblPrEx>
          <w:tblW w:w="0" w:type="auto"/>
          <w:tblInd w:w="265" w:type="dxa"/>
          <w:tblLayout w:type="fixed"/>
          <w:tblCellMar>
            <w:left w:w="0" w:type="dxa"/>
            <w:right w:w="0" w:type="dxa"/>
          </w:tblCellMar>
          <w:tblLook w:val="01E0"/>
        </w:tblPrEx>
        <w:trPr>
          <w:trHeight w:val="544"/>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Test Planning, Test Authoring, Test Execution and Reporting. Main thing here need to be checked was the document or physical contracts generated through system are accurate and generated based on different conditions combination entered in system or not.</w:t>
            </w:r>
          </w:p>
        </w:tc>
      </w:tr>
    </w:tbl>
    <w:p>
      <w:pPr>
        <w:pStyle w:val="Heading1"/>
        <w:rPr>
          <w:rFonts w:ascii="Calibri" w:hAnsi="Calibri" w:cs="Calibri"/>
        </w:rPr>
      </w:pPr>
    </w:p>
    <w:p>
      <w:pPr>
        <w:spacing w:before="61"/>
        <w:ind w:left="372"/>
        <w:rPr>
          <w:rFonts w:ascii="Calibri" w:hAnsi="Calibri" w:cs="Calibri"/>
          <w:b/>
        </w:rPr>
      </w:pPr>
      <w:r>
        <w:rPr>
          <w:rFonts w:ascii="Calibri" w:hAnsi="Calibri" w:cs="Calibri"/>
          <w:b/>
        </w:rPr>
        <w:t>Exonn Mobil</w:t>
      </w:r>
      <w:r>
        <w:rPr>
          <w:rFonts w:ascii="Calibri" w:hAnsi="Calibri" w:cs="Calibri"/>
          <w:b/>
        </w:rPr>
        <w:t>(CLM</w:t>
      </w:r>
      <w:r>
        <w:rPr>
          <w:rFonts w:ascii="Calibri" w:hAnsi="Calibri" w:cs="Calibri"/>
          <w:b/>
        </w:rPr>
        <w:t>)</w:t>
      </w:r>
    </w:p>
    <w:p>
      <w:pPr>
        <w:pStyle w:val="BodyText"/>
        <w:spacing w:before="2"/>
        <w:rPr>
          <w:rFonts w:ascii="Calibri" w:hAnsi="Calibri" w:cs="Calibri"/>
          <w:b/>
        </w:rPr>
      </w:pP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603"/>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8"/>
              </w:numPr>
              <w:tabs>
                <w:tab w:val="left" w:pos="831"/>
              </w:tabs>
              <w:spacing w:before="53"/>
              <w:ind w:right="92"/>
              <w:jc w:val="both"/>
              <w:rPr>
                <w:rFonts w:ascii="Calibri" w:hAnsi="Calibri" w:cs="Calibri"/>
              </w:rPr>
            </w:pPr>
            <w:r>
              <w:rPr>
                <w:rFonts w:ascii="Calibri" w:hAnsi="Calibri" w:cs="Calibri"/>
              </w:rPr>
              <w:t>Exonn Mobil was application in D365 which need to be converted to salesforce due to performance issues. This project was mainly covering functionalities like searching products based on different search criteria, browsing through search result pages and adding products to cart and quote and order creation.</w:t>
            </w:r>
          </w:p>
        </w:tc>
      </w:tr>
      <w:tr>
        <w:tblPrEx>
          <w:tblW w:w="0" w:type="auto"/>
          <w:tblInd w:w="265" w:type="dxa"/>
          <w:tblLayout w:type="fixed"/>
          <w:tblCellMar>
            <w:left w:w="0" w:type="dxa"/>
            <w:right w:w="0" w:type="dxa"/>
          </w:tblCellMar>
          <w:tblLook w:val="01E0"/>
        </w:tblPrEx>
        <w:trPr>
          <w:trHeight w:val="544"/>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Test Planning, Test Authoring, Test Execution and Reporting. Main thing here need to be checked was the performance of the system as there were bunch of product combinations need to be searched and added in Cart from different page of search results at time of quote creation in sales force.</w:t>
            </w:r>
          </w:p>
        </w:tc>
      </w:tr>
    </w:tbl>
    <w:p>
      <w:pPr>
        <w:pStyle w:val="Heading1"/>
        <w:rPr>
          <w:rFonts w:ascii="Calibri" w:hAnsi="Calibri" w:cs="Calibri"/>
        </w:rPr>
      </w:pPr>
    </w:p>
    <w:p>
      <w:pPr>
        <w:spacing w:before="61"/>
        <w:ind w:left="372"/>
        <w:rPr>
          <w:rFonts w:ascii="Calibri" w:hAnsi="Calibri" w:cs="Calibri"/>
          <w:b/>
        </w:rPr>
      </w:pPr>
      <w:r>
        <w:rPr>
          <w:rFonts w:ascii="Calibri" w:hAnsi="Calibri" w:cs="Calibri"/>
          <w:b/>
        </w:rPr>
        <w:t>Mazda</w:t>
      </w:r>
      <w:r>
        <w:rPr>
          <w:rFonts w:ascii="Calibri" w:hAnsi="Calibri" w:cs="Calibri"/>
          <w:b/>
        </w:rPr>
        <w:t>(</w:t>
      </w:r>
      <w:r>
        <w:rPr>
          <w:rFonts w:ascii="Calibri" w:hAnsi="Calibri" w:cs="Calibri"/>
          <w:b/>
        </w:rPr>
        <w:t>CLM</w:t>
      </w:r>
      <w:r>
        <w:rPr>
          <w:rFonts w:ascii="Calibri" w:hAnsi="Calibri" w:cs="Calibri"/>
          <w:b/>
        </w:rPr>
        <w:t>)</w:t>
      </w:r>
    </w:p>
    <w:p>
      <w:pPr>
        <w:pStyle w:val="BodyText"/>
        <w:spacing w:before="2"/>
        <w:rPr>
          <w:rFonts w:ascii="Calibri" w:hAnsi="Calibri" w:cs="Calibri"/>
          <w:b/>
        </w:rPr>
      </w:pP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333"/>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8"/>
              </w:numPr>
              <w:tabs>
                <w:tab w:val="left" w:pos="831"/>
              </w:tabs>
              <w:spacing w:before="53"/>
              <w:ind w:right="92"/>
              <w:jc w:val="both"/>
              <w:rPr>
                <w:rFonts w:ascii="Calibri" w:hAnsi="Calibri" w:cs="Calibri"/>
              </w:rPr>
            </w:pPr>
            <w:r>
              <w:rPr>
                <w:rFonts w:ascii="Calibri" w:hAnsi="Calibri" w:cs="Calibri"/>
              </w:rPr>
              <w:t>Mazda is having different type of contacts which were managed through sales force. Contracts have workflows associated with them. Contract Request, authoring, negotiation, approval, activation, renewal, amendment and termination etc.</w:t>
            </w:r>
          </w:p>
        </w:tc>
      </w:tr>
      <w:tr>
        <w:tblPrEx>
          <w:tblW w:w="0" w:type="auto"/>
          <w:tblInd w:w="265" w:type="dxa"/>
          <w:tblLayout w:type="fixed"/>
          <w:tblCellMar>
            <w:left w:w="0" w:type="dxa"/>
            <w:right w:w="0" w:type="dxa"/>
          </w:tblCellMar>
          <w:tblLook w:val="01E0"/>
        </w:tblPrEx>
        <w:trPr>
          <w:trHeight w:val="544"/>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Test Authoring, Test Execution and Reporting. Main thing here need to be checked was the document or physical contracts generated through system are accurate and generated based on different conditions combination entered in system or not.</w:t>
            </w:r>
          </w:p>
        </w:tc>
      </w:tr>
    </w:tbl>
    <w:p>
      <w:pPr>
        <w:pStyle w:val="Heading1"/>
        <w:rPr>
          <w:rFonts w:ascii="Calibri" w:hAnsi="Calibri" w:cs="Calibri"/>
        </w:rPr>
      </w:pPr>
    </w:p>
    <w:p>
      <w:pPr>
        <w:spacing w:before="61"/>
        <w:ind w:left="372"/>
        <w:rPr>
          <w:rFonts w:ascii="Calibri" w:hAnsi="Calibri" w:cs="Calibri"/>
          <w:b/>
        </w:rPr>
      </w:pPr>
      <w:r>
        <w:rPr>
          <w:rFonts w:ascii="Calibri" w:hAnsi="Calibri" w:cs="Calibri"/>
          <w:b/>
          <w:lang w:val="en-US"/>
        </w:rPr>
        <w:t>Davizta/Integrity Chain-</w:t>
      </w:r>
      <w:r>
        <w:rPr>
          <w:rFonts w:ascii="Calibri" w:hAnsi="Calibri" w:cs="Calibri"/>
          <w:b/>
        </w:rPr>
        <w:t>Price Change Manager(PCM)</w:t>
      </w:r>
    </w:p>
    <w:p>
      <w:pPr>
        <w:pStyle w:val="BodyText"/>
        <w:spacing w:before="2"/>
        <w:rPr>
          <w:rFonts w:ascii="Calibri" w:hAnsi="Calibri" w:cs="Calibri"/>
          <w:b/>
        </w:rPr>
      </w:pP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2282"/>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8"/>
              </w:numPr>
              <w:tabs>
                <w:tab w:val="left" w:pos="831"/>
              </w:tabs>
              <w:spacing w:before="53"/>
              <w:ind w:right="92"/>
              <w:jc w:val="both"/>
              <w:rPr>
                <w:rFonts w:ascii="Calibri" w:hAnsi="Calibri" w:cs="Calibri"/>
              </w:rPr>
            </w:pPr>
            <w:r>
              <w:rPr>
                <w:rFonts w:ascii="Calibri" w:hAnsi="Calibri" w:cs="Calibri"/>
              </w:rPr>
              <w:t>This project was mainly handling NDC Price changes and Contracts. System is handling change approval workflow for price terms like WAC Price, Direct Price, Indirect Price etc., Non Product Pricing info, Contract details etc. National Account manager or con</w:t>
            </w:r>
            <w:r>
              <w:rPr>
                <w:rFonts w:ascii="Calibri" w:hAnsi="Calibri" w:cs="Calibri"/>
              </w:rPr>
              <w:t>tract specialist initiates change requests, approver approves or reject those request and multiple level and once those gets approved it gets interfaced with external systems like CARS and SAP and gets</w:t>
            </w:r>
            <w:r>
              <w:rPr>
                <w:rFonts w:ascii="Calibri" w:hAnsi="Calibri" w:cs="Calibri"/>
                <w:spacing w:val="-12"/>
              </w:rPr>
              <w:t xml:space="preserve"> </w:t>
            </w:r>
            <w:r>
              <w:rPr>
                <w:rFonts w:ascii="Calibri" w:hAnsi="Calibri" w:cs="Calibri"/>
              </w:rPr>
              <w:t>activated.</w:t>
            </w:r>
          </w:p>
        </w:tc>
      </w:tr>
      <w:tr>
        <w:tblPrEx>
          <w:tblW w:w="0" w:type="auto"/>
          <w:tblInd w:w="265" w:type="dxa"/>
          <w:tblLayout w:type="fixed"/>
          <w:tblCellMar>
            <w:left w:w="0" w:type="dxa"/>
            <w:right w:w="0" w:type="dxa"/>
          </w:tblCellMar>
          <w:tblLook w:val="01E0"/>
        </w:tblPrEx>
        <w:trPr>
          <w:trHeight w:val="544"/>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Requirement Discussion, A</w:t>
            </w:r>
            <w:r>
              <w:rPr>
                <w:rFonts w:ascii="Calibri" w:hAnsi="Calibri" w:cs="Calibri"/>
              </w:rPr>
              <w:t>nalysis, System and DB Designing, Testing</w:t>
            </w:r>
          </w:p>
        </w:tc>
      </w:tr>
    </w:tbl>
    <w:p>
      <w:pPr>
        <w:pStyle w:val="BodyText"/>
        <w:rPr>
          <w:rFonts w:ascii="Calibri" w:hAnsi="Calibri" w:cs="Calibri"/>
          <w:b/>
        </w:rPr>
      </w:pPr>
    </w:p>
    <w:p>
      <w:pPr>
        <w:pStyle w:val="BodyText"/>
        <w:rPr>
          <w:rFonts w:ascii="Calibri" w:hAnsi="Calibri" w:cs="Calibri"/>
          <w:b/>
        </w:rPr>
      </w:pPr>
    </w:p>
    <w:p>
      <w:pPr>
        <w:ind w:firstLine="440" w:firstLineChars="200"/>
        <w:rPr>
          <w:rFonts w:ascii="Calibri" w:hAnsi="Calibri" w:cs="Calibri"/>
          <w:b/>
          <w:lang w:val="en-US"/>
        </w:rPr>
      </w:pPr>
    </w:p>
    <w:p>
      <w:pPr>
        <w:ind w:firstLine="440" w:firstLineChars="200"/>
        <w:rPr>
          <w:rFonts w:ascii="Calibri" w:hAnsi="Calibri" w:cs="Calibri"/>
          <w:b/>
        </w:rPr>
      </w:pPr>
      <w:r>
        <w:rPr>
          <w:rFonts w:ascii="Calibri" w:hAnsi="Calibri" w:cs="Calibri"/>
          <w:b/>
          <w:lang w:val="en-US"/>
        </w:rPr>
        <w:t>Davizta/Integrity Chain-</w:t>
      </w:r>
      <w:r>
        <w:rPr>
          <w:rFonts w:ascii="Calibri" w:hAnsi="Calibri" w:cs="Calibri"/>
          <w:b/>
        </w:rPr>
        <w:t>ClaimSMart</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279"/>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7"/>
              </w:numPr>
              <w:tabs>
                <w:tab w:val="left" w:pos="831"/>
              </w:tabs>
              <w:spacing w:before="53"/>
              <w:ind w:right="92"/>
              <w:jc w:val="both"/>
              <w:rPr>
                <w:rFonts w:ascii="Calibri" w:hAnsi="Calibri" w:cs="Calibri"/>
              </w:rPr>
            </w:pPr>
            <w:r>
              <w:rPr>
                <w:rFonts w:ascii="Calibri" w:hAnsi="Calibri" w:cs="Calibri"/>
              </w:rPr>
              <w:t>This project was mainly handling Claims Rebate calculations. Depending on Medicaid and Managed care contracts on Monthly or Quarterly basis claims gets loaded in system and those gets validated through different validation rules and finally payment package</w:t>
            </w:r>
            <w:r>
              <w:rPr>
                <w:rFonts w:ascii="Calibri" w:hAnsi="Calibri" w:cs="Calibri"/>
              </w:rPr>
              <w:t xml:space="preserve"> gets created with rebate</w:t>
            </w:r>
            <w:r>
              <w:rPr>
                <w:rFonts w:ascii="Calibri" w:hAnsi="Calibri" w:cs="Calibri"/>
              </w:rPr>
              <w:t>s</w:t>
            </w:r>
            <w:r>
              <w:rPr>
                <w:rFonts w:ascii="Calibri" w:hAnsi="Calibri" w:cs="Calibri"/>
              </w:rPr>
              <w:t>.</w:t>
            </w:r>
          </w:p>
        </w:tc>
      </w:tr>
      <w:tr>
        <w:tblPrEx>
          <w:tblW w:w="0" w:type="auto"/>
          <w:tblInd w:w="265" w:type="dxa"/>
          <w:tblLayout w:type="fixed"/>
          <w:tblCellMar>
            <w:left w:w="0" w:type="dxa"/>
            <w:right w:w="0" w:type="dxa"/>
          </w:tblCellMar>
          <w:tblLook w:val="01E0"/>
        </w:tblPrEx>
        <w:trPr>
          <w:trHeight w:val="442"/>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Requirement Discussion, Analysis, System and DB Designing, Testing</w:t>
            </w:r>
          </w:p>
        </w:tc>
      </w:tr>
    </w:tbl>
    <w:p>
      <w:pPr>
        <w:spacing w:before="56" w:after="6"/>
        <w:ind w:left="372"/>
        <w:rPr>
          <w:rFonts w:ascii="Calibri" w:hAnsi="Calibri" w:cs="Calibri"/>
          <w:b/>
        </w:rPr>
      </w:pPr>
    </w:p>
    <w:p>
      <w:pPr>
        <w:spacing w:before="56" w:after="6"/>
        <w:ind w:left="372"/>
        <w:rPr>
          <w:rFonts w:ascii="Calibri" w:hAnsi="Calibri" w:cs="Calibri"/>
          <w:b/>
        </w:rPr>
      </w:pPr>
      <w:r>
        <w:rPr>
          <w:rFonts w:ascii="Calibri" w:hAnsi="Calibri" w:cs="Calibri"/>
          <w:b/>
          <w:lang w:val="en-US"/>
        </w:rPr>
        <w:t>Palanpur Collector Office-</w:t>
      </w:r>
      <w:r>
        <w:rPr>
          <w:rFonts w:ascii="Calibri" w:hAnsi="Calibri" w:cs="Calibri"/>
          <w:b/>
        </w:rPr>
        <w:t>e-Office</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204"/>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6"/>
              </w:numPr>
              <w:tabs>
                <w:tab w:val="left" w:pos="831"/>
              </w:tabs>
              <w:spacing w:before="53"/>
              <w:ind w:right="92"/>
              <w:jc w:val="both"/>
              <w:rPr>
                <w:rFonts w:ascii="Calibri" w:hAnsi="Calibri" w:cs="Calibri"/>
              </w:rPr>
            </w:pPr>
            <w:r>
              <w:rPr>
                <w:rFonts w:ascii="Calibri" w:hAnsi="Calibri" w:cs="Calibri"/>
              </w:rPr>
              <w:t>This project was handling different applications from start to end. Application gets travel from one department to another department and different documents gets attached on it and signed those were scanned and digitally signed in the</w:t>
            </w:r>
            <w:r>
              <w:rPr>
                <w:rFonts w:ascii="Calibri" w:hAnsi="Calibri" w:cs="Calibri"/>
                <w:spacing w:val="-8"/>
              </w:rPr>
              <w:t xml:space="preserve"> </w:t>
            </w:r>
            <w:r>
              <w:rPr>
                <w:rFonts w:ascii="Calibri" w:hAnsi="Calibri" w:cs="Calibri"/>
              </w:rPr>
              <w:t>system.</w:t>
            </w:r>
          </w:p>
        </w:tc>
      </w:tr>
      <w:tr>
        <w:tblPrEx>
          <w:tblW w:w="0" w:type="auto"/>
          <w:tblInd w:w="265" w:type="dxa"/>
          <w:tblLayout w:type="fixed"/>
          <w:tblCellMar>
            <w:left w:w="0" w:type="dxa"/>
            <w:right w:w="0" w:type="dxa"/>
          </w:tblCellMar>
          <w:tblLook w:val="01E0"/>
        </w:tblPrEx>
        <w:trPr>
          <w:trHeight w:val="406"/>
        </w:trPr>
        <w:tc>
          <w:tcPr>
            <w:tcW w:w="1680" w:type="dxa"/>
          </w:tcPr>
          <w:p>
            <w:pPr>
              <w:pStyle w:val="TableParagraph"/>
              <w:rPr>
                <w:rFonts w:ascii="Calibri" w:hAnsi="Calibri" w:cs="Calibri"/>
              </w:rPr>
            </w:pPr>
            <w:r>
              <w:rPr>
                <w:rFonts w:ascii="Calibri" w:hAnsi="Calibri" w:cs="Calibri"/>
              </w:rPr>
              <w:t>Responsibil</w:t>
            </w:r>
            <w:r>
              <w:rPr>
                <w:rFonts w:ascii="Calibri" w:hAnsi="Calibri" w:cs="Calibri"/>
              </w:rPr>
              <w:t>ities</w:t>
            </w:r>
          </w:p>
        </w:tc>
        <w:tc>
          <w:tcPr>
            <w:tcW w:w="7958" w:type="dxa"/>
          </w:tcPr>
          <w:p>
            <w:pPr>
              <w:pStyle w:val="TableParagraph"/>
              <w:ind w:left="110"/>
              <w:rPr>
                <w:rFonts w:ascii="Calibri" w:hAnsi="Calibri" w:cs="Calibri"/>
              </w:rPr>
            </w:pPr>
            <w:r>
              <w:rPr>
                <w:rFonts w:ascii="Calibri" w:hAnsi="Calibri" w:cs="Calibri"/>
              </w:rPr>
              <w:t>Requirement Discussion, Analysis, System and DB Designing, Testing</w:t>
            </w:r>
          </w:p>
        </w:tc>
      </w:tr>
    </w:tbl>
    <w:p>
      <w:pPr>
        <w:pStyle w:val="BodyText"/>
        <w:spacing w:before="10"/>
        <w:rPr>
          <w:rFonts w:ascii="Calibri" w:hAnsi="Calibri" w:cs="Calibri"/>
          <w:b/>
        </w:rPr>
      </w:pPr>
    </w:p>
    <w:p>
      <w:pPr>
        <w:spacing w:after="6"/>
        <w:ind w:left="372"/>
        <w:rPr>
          <w:rFonts w:ascii="Calibri" w:hAnsi="Calibri" w:cs="Calibri"/>
          <w:b/>
        </w:rPr>
      </w:pPr>
      <w:r>
        <w:rPr>
          <w:rFonts w:ascii="Calibri" w:hAnsi="Calibri" w:cs="Calibri"/>
          <w:b/>
          <w:lang w:val="en-US"/>
        </w:rPr>
        <w:t>DeLaval-</w:t>
      </w:r>
      <w:r>
        <w:rPr>
          <w:rFonts w:ascii="Calibri" w:hAnsi="Calibri" w:cs="Calibri"/>
          <w:b/>
        </w:rPr>
        <w:t>Hoofcare Calculation tool</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685"/>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5"/>
              </w:numPr>
              <w:tabs>
                <w:tab w:val="left" w:pos="830"/>
                <w:tab w:val="left" w:pos="831"/>
              </w:tabs>
              <w:spacing w:before="53"/>
              <w:ind w:right="92"/>
              <w:rPr>
                <w:rFonts w:ascii="Calibri" w:hAnsi="Calibri" w:cs="Calibri"/>
              </w:rPr>
            </w:pPr>
            <w:r>
              <w:rPr>
                <w:rFonts w:ascii="Calibri" w:hAnsi="Calibri" w:cs="Calibri"/>
              </w:rPr>
              <w:t>This tool was mainly created for marketing people of European milking industry. It shows the calculation of profit in use of hoofcare</w:t>
            </w:r>
            <w:r>
              <w:rPr>
                <w:rFonts w:ascii="Calibri" w:hAnsi="Calibri" w:cs="Calibri"/>
                <w:spacing w:val="-25"/>
              </w:rPr>
              <w:t xml:space="preserve"> </w:t>
            </w:r>
            <w:r>
              <w:rPr>
                <w:rFonts w:ascii="Calibri" w:hAnsi="Calibri" w:cs="Calibri"/>
              </w:rPr>
              <w:t>products.</w:t>
            </w:r>
          </w:p>
        </w:tc>
      </w:tr>
      <w:tr>
        <w:tblPrEx>
          <w:tblW w:w="0" w:type="auto"/>
          <w:tblInd w:w="265" w:type="dxa"/>
          <w:tblLayout w:type="fixed"/>
          <w:tblCellMar>
            <w:left w:w="0" w:type="dxa"/>
            <w:right w:w="0" w:type="dxa"/>
          </w:tblCellMar>
          <w:tblLook w:val="01E0"/>
        </w:tblPrEx>
        <w:trPr>
          <w:trHeight w:val="406"/>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Requirement Discussion, Analysis, System and DB Designing, Testing</w:t>
            </w:r>
          </w:p>
        </w:tc>
      </w:tr>
    </w:tbl>
    <w:p>
      <w:pPr>
        <w:pStyle w:val="BodyText"/>
        <w:spacing w:before="10"/>
        <w:rPr>
          <w:rFonts w:ascii="Calibri" w:hAnsi="Calibri" w:cs="Calibri"/>
          <w:b/>
        </w:rPr>
      </w:pPr>
    </w:p>
    <w:p>
      <w:pPr>
        <w:spacing w:after="6"/>
        <w:ind w:left="372"/>
        <w:rPr>
          <w:rFonts w:ascii="Calibri" w:hAnsi="Calibri" w:cs="Calibri"/>
          <w:b/>
        </w:rPr>
      </w:pPr>
      <w:r>
        <w:rPr>
          <w:rFonts w:ascii="Calibri" w:hAnsi="Calibri" w:cs="Calibri"/>
          <w:b/>
          <w:lang w:val="en-US"/>
        </w:rPr>
        <w:t>Adani Mundra Port &amp; Sez-</w:t>
      </w:r>
      <w:r>
        <w:rPr>
          <w:rFonts w:ascii="Calibri" w:hAnsi="Calibri" w:cs="Calibri"/>
          <w:b/>
        </w:rPr>
        <w:t>Asset Tracking System</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747"/>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4"/>
              </w:numPr>
              <w:tabs>
                <w:tab w:val="left" w:pos="831"/>
              </w:tabs>
              <w:spacing w:before="53"/>
              <w:ind w:right="92"/>
              <w:jc w:val="both"/>
              <w:rPr>
                <w:rFonts w:ascii="Calibri" w:hAnsi="Calibri" w:cs="Calibri"/>
              </w:rPr>
            </w:pPr>
            <w:r>
              <w:rPr>
                <w:rFonts w:ascii="Calibri" w:hAnsi="Calibri" w:cs="Calibri"/>
              </w:rPr>
              <w:t>This system was mainly used to track IT assets like laptops, PCs, etc. In company whenever any IT asset is purchased barcode gets assigned to that. So when assets gets assigned to different employees or travel from one location to another gate pass gets cr</w:t>
            </w:r>
            <w:r>
              <w:rPr>
                <w:rFonts w:ascii="Calibri" w:hAnsi="Calibri" w:cs="Calibri"/>
              </w:rPr>
              <w:t>eated and approved at multiple level. Through this system company saved huge amount of money instead of loosing track of IT</w:t>
            </w:r>
            <w:r>
              <w:rPr>
                <w:rFonts w:ascii="Calibri" w:hAnsi="Calibri" w:cs="Calibri"/>
                <w:spacing w:val="-8"/>
              </w:rPr>
              <w:t xml:space="preserve"> </w:t>
            </w:r>
            <w:r>
              <w:rPr>
                <w:rFonts w:ascii="Calibri" w:hAnsi="Calibri" w:cs="Calibri"/>
              </w:rPr>
              <w:t>asset.</w:t>
            </w:r>
          </w:p>
        </w:tc>
      </w:tr>
      <w:tr>
        <w:tblPrEx>
          <w:tblW w:w="0" w:type="auto"/>
          <w:tblInd w:w="265" w:type="dxa"/>
          <w:tblLayout w:type="fixed"/>
          <w:tblCellMar>
            <w:left w:w="0" w:type="dxa"/>
            <w:right w:w="0" w:type="dxa"/>
          </w:tblCellMar>
          <w:tblLook w:val="01E0"/>
        </w:tblPrEx>
        <w:trPr>
          <w:trHeight w:val="397"/>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Involvement in whole SDLC.</w:t>
            </w:r>
          </w:p>
        </w:tc>
      </w:tr>
    </w:tbl>
    <w:p>
      <w:pPr>
        <w:pStyle w:val="BodyText"/>
        <w:spacing w:before="10"/>
        <w:rPr>
          <w:rFonts w:ascii="Calibri" w:hAnsi="Calibri" w:cs="Calibri"/>
          <w:b/>
        </w:rPr>
      </w:pPr>
    </w:p>
    <w:p>
      <w:pPr>
        <w:spacing w:after="6"/>
        <w:ind w:left="372"/>
        <w:rPr>
          <w:rFonts w:ascii="Calibri" w:hAnsi="Calibri" w:cs="Calibri"/>
          <w:b/>
        </w:rPr>
      </w:pPr>
      <w:r>
        <w:rPr>
          <w:rFonts w:ascii="Calibri" w:hAnsi="Calibri" w:cs="Calibri"/>
          <w:b/>
          <w:lang w:val="en-US"/>
        </w:rPr>
        <w:t>Adani Mundra Port &amp; Sez-</w:t>
      </w:r>
      <w:r>
        <w:rPr>
          <w:rFonts w:ascii="Calibri" w:hAnsi="Calibri" w:cs="Calibri"/>
          <w:b/>
        </w:rPr>
        <w:t>Visitor Tracking System</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234"/>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3"/>
              </w:numPr>
              <w:tabs>
                <w:tab w:val="left" w:pos="831"/>
              </w:tabs>
              <w:spacing w:before="53"/>
              <w:ind w:right="92"/>
              <w:jc w:val="both"/>
              <w:rPr>
                <w:rFonts w:ascii="Calibri" w:hAnsi="Calibri" w:cs="Calibri"/>
              </w:rPr>
            </w:pPr>
            <w:r>
              <w:rPr>
                <w:rFonts w:ascii="Calibri" w:hAnsi="Calibri" w:cs="Calibri"/>
              </w:rPr>
              <w:t>At company port and SEZ locations visitors in and out time gets captured with their photo and assigned zones. Different people are assigned different zones so when they try to enter in any zone which they are not allowed system shows alert to security</w:t>
            </w:r>
            <w:r>
              <w:rPr>
                <w:rFonts w:ascii="Calibri" w:hAnsi="Calibri" w:cs="Calibri"/>
                <w:spacing w:val="-13"/>
              </w:rPr>
              <w:t xml:space="preserve"> </w:t>
            </w:r>
            <w:r>
              <w:rPr>
                <w:rFonts w:ascii="Calibri" w:hAnsi="Calibri" w:cs="Calibri"/>
              </w:rPr>
              <w:t>guar</w:t>
            </w:r>
            <w:r>
              <w:rPr>
                <w:rFonts w:ascii="Calibri" w:hAnsi="Calibri" w:cs="Calibri"/>
              </w:rPr>
              <w:t>d.</w:t>
            </w:r>
          </w:p>
        </w:tc>
      </w:tr>
      <w:tr>
        <w:tblPrEx>
          <w:tblW w:w="0" w:type="auto"/>
          <w:tblInd w:w="265" w:type="dxa"/>
          <w:tblLayout w:type="fixed"/>
          <w:tblCellMar>
            <w:left w:w="0" w:type="dxa"/>
            <w:right w:w="0" w:type="dxa"/>
          </w:tblCellMar>
          <w:tblLook w:val="01E0"/>
        </w:tblPrEx>
        <w:trPr>
          <w:trHeight w:val="433"/>
        </w:trPr>
        <w:tc>
          <w:tcPr>
            <w:tcW w:w="1680" w:type="dxa"/>
          </w:tcPr>
          <w:p>
            <w:pPr>
              <w:pStyle w:val="TableParagraph"/>
              <w:spacing w:before="52"/>
              <w:rPr>
                <w:rFonts w:ascii="Calibri" w:hAnsi="Calibri" w:cs="Calibri"/>
              </w:rPr>
            </w:pPr>
            <w:r>
              <w:rPr>
                <w:rFonts w:ascii="Calibri" w:hAnsi="Calibri" w:cs="Calibri"/>
              </w:rPr>
              <w:t>Responsibilities</w:t>
            </w:r>
          </w:p>
        </w:tc>
        <w:tc>
          <w:tcPr>
            <w:tcW w:w="7958" w:type="dxa"/>
          </w:tcPr>
          <w:p>
            <w:pPr>
              <w:pStyle w:val="TableParagraph"/>
              <w:spacing w:before="52"/>
              <w:ind w:left="110"/>
              <w:rPr>
                <w:rFonts w:ascii="Calibri" w:hAnsi="Calibri" w:cs="Calibri"/>
              </w:rPr>
            </w:pPr>
            <w:r>
              <w:rPr>
                <w:rFonts w:ascii="Calibri" w:hAnsi="Calibri" w:cs="Calibri"/>
              </w:rPr>
              <w:t>Involvement in whole SDLC.</w:t>
            </w:r>
          </w:p>
        </w:tc>
      </w:tr>
    </w:tbl>
    <w:p>
      <w:pPr>
        <w:pStyle w:val="BodyText"/>
        <w:spacing w:before="10"/>
        <w:rPr>
          <w:rFonts w:ascii="Calibri" w:hAnsi="Calibri" w:cs="Calibri"/>
          <w:b/>
        </w:rPr>
      </w:pPr>
    </w:p>
    <w:p>
      <w:pPr>
        <w:spacing w:after="6"/>
        <w:ind w:left="372"/>
        <w:rPr>
          <w:rFonts w:ascii="Calibri" w:hAnsi="Calibri" w:cs="Calibri"/>
          <w:b/>
        </w:rPr>
      </w:pPr>
      <w:r>
        <w:rPr>
          <w:rFonts w:ascii="Calibri" w:hAnsi="Calibri" w:cs="Calibri"/>
          <w:b/>
          <w:lang w:val="en-US"/>
        </w:rPr>
        <w:t>Banco Products-</w:t>
      </w:r>
      <w:r>
        <w:rPr>
          <w:rFonts w:ascii="Calibri" w:hAnsi="Calibri" w:cs="Calibri"/>
          <w:b/>
        </w:rPr>
        <w:t>Inventory Management System</w:t>
      </w:r>
    </w:p>
    <w:tbl>
      <w:tblPr>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1680"/>
        <w:gridCol w:w="7958"/>
      </w:tblGrid>
      <w:tr>
        <w:tblPrEx>
          <w:tblW w:w="0" w:type="auto"/>
          <w:tblInd w:w="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1946"/>
        </w:trPr>
        <w:tc>
          <w:tcPr>
            <w:tcW w:w="1680" w:type="dxa"/>
          </w:tcPr>
          <w:p>
            <w:pPr>
              <w:pStyle w:val="TableParagraph"/>
              <w:rPr>
                <w:rFonts w:ascii="Calibri" w:hAnsi="Calibri" w:cs="Calibri"/>
              </w:rPr>
            </w:pPr>
            <w:r>
              <w:rPr>
                <w:rFonts w:ascii="Calibri" w:hAnsi="Calibri" w:cs="Calibri"/>
              </w:rPr>
              <w:t>Project Brief</w:t>
            </w:r>
          </w:p>
        </w:tc>
        <w:tc>
          <w:tcPr>
            <w:tcW w:w="7958" w:type="dxa"/>
          </w:tcPr>
          <w:p>
            <w:pPr>
              <w:pStyle w:val="TableParagraph"/>
              <w:numPr>
                <w:ilvl w:val="0"/>
                <w:numId w:val="2"/>
              </w:numPr>
              <w:tabs>
                <w:tab w:val="left" w:pos="831"/>
              </w:tabs>
              <w:spacing w:before="53"/>
              <w:ind w:right="92"/>
              <w:jc w:val="both"/>
              <w:rPr>
                <w:rFonts w:ascii="Calibri" w:hAnsi="Calibri" w:cs="Calibri"/>
              </w:rPr>
            </w:pPr>
            <w:r>
              <w:rPr>
                <w:rFonts w:ascii="Calibri" w:hAnsi="Calibri" w:cs="Calibri"/>
              </w:rPr>
              <w:t>On daily basis different type or radiators are manufactured those plan of total counting and remaining gets uploaded in system. Workers who are very less educated or old just need to generate and scan barcode. Depending on what type of barcode is scanned a</w:t>
            </w:r>
            <w:r>
              <w:rPr>
                <w:rFonts w:ascii="Calibri" w:hAnsi="Calibri" w:cs="Calibri"/>
              </w:rPr>
              <w:t>ppropriate radiator images gets displayed on large TV screen and by seeing those images they just need to test and mark radiator as pass or fail. And like cricket match score the production count keeps updating and</w:t>
            </w:r>
            <w:r>
              <w:rPr>
                <w:rFonts w:ascii="Calibri" w:hAnsi="Calibri" w:cs="Calibri"/>
                <w:spacing w:val="-21"/>
              </w:rPr>
              <w:t xml:space="preserve"> </w:t>
            </w:r>
            <w:r>
              <w:rPr>
                <w:rFonts w:ascii="Calibri" w:hAnsi="Calibri" w:cs="Calibri"/>
              </w:rPr>
              <w:t>highlighted.</w:t>
            </w:r>
          </w:p>
        </w:tc>
      </w:tr>
      <w:tr>
        <w:tblPrEx>
          <w:tblW w:w="0" w:type="auto"/>
          <w:tblInd w:w="265" w:type="dxa"/>
          <w:tblLayout w:type="fixed"/>
          <w:tblCellMar>
            <w:left w:w="0" w:type="dxa"/>
            <w:right w:w="0" w:type="dxa"/>
          </w:tblCellMar>
          <w:tblLook w:val="01E0"/>
        </w:tblPrEx>
        <w:trPr>
          <w:trHeight w:val="433"/>
        </w:trPr>
        <w:tc>
          <w:tcPr>
            <w:tcW w:w="1680" w:type="dxa"/>
          </w:tcPr>
          <w:p>
            <w:pPr>
              <w:pStyle w:val="TableParagraph"/>
              <w:rPr>
                <w:rFonts w:ascii="Calibri" w:hAnsi="Calibri" w:cs="Calibri"/>
              </w:rPr>
            </w:pPr>
            <w:r>
              <w:rPr>
                <w:rFonts w:ascii="Calibri" w:hAnsi="Calibri" w:cs="Calibri"/>
              </w:rPr>
              <w:t>Responsibilities</w:t>
            </w:r>
          </w:p>
        </w:tc>
        <w:tc>
          <w:tcPr>
            <w:tcW w:w="7958" w:type="dxa"/>
          </w:tcPr>
          <w:p>
            <w:pPr>
              <w:pStyle w:val="TableParagraph"/>
              <w:ind w:left="110"/>
              <w:rPr>
                <w:rFonts w:ascii="Calibri" w:hAnsi="Calibri" w:cs="Calibri"/>
              </w:rPr>
            </w:pPr>
            <w:r>
              <w:rPr>
                <w:rFonts w:ascii="Calibri" w:hAnsi="Calibri" w:cs="Calibri"/>
              </w:rPr>
              <w:t>Involvemen</w:t>
            </w:r>
            <w:r>
              <w:rPr>
                <w:rFonts w:ascii="Calibri" w:hAnsi="Calibri" w:cs="Calibri"/>
              </w:rPr>
              <w:t>t in whole SDLC.</w:t>
            </w:r>
          </w:p>
        </w:tc>
      </w:tr>
    </w:tbl>
    <w:p>
      <w:pPr>
        <w:rPr>
          <w:rFonts w:ascii="Calibri" w:hAnsi="Calibri"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headerReference w:type="default" r:id="rId6"/>
      <w:pgSz w:w="11910" w:h="16840" w:orient="portrait"/>
      <w:pgMar w:top="1060" w:right="620" w:bottom="280" w:left="7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group id="_x0000_s2049" style="width:594.15pt;height:15pt;margin-top:0;margin-left:0.35pt;mso-height-relative:page;mso-position-horizontal-relative:page;mso-position-vertical-relative:page;mso-width-relative:page;mso-wrap-distance-left:0;mso-wrap-distance-right:0;position:absolute;visibility:visible;z-index:-251658240" coordorigin="7,0" coordsize="11883,300" filled="f" stroked="f">
          <v:rect id="_x0000_s2050" style="width:8866;height:300;left:3024;mso-height-relative:page;mso-width-relative:page;position:absolute;visibility:visible" fillcolor="#c55910" stroked="f"/>
          <v:rect id="_x0000_s2051" style="width:3029;height:300;left:7;mso-height-relative:page;mso-width-relative:page;position:absolute;visibility:visible" fillcolor="#2e74b5" stroked="f"/>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2FD45FD4"/>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1">
    <w:nsid w:val="00000001"/>
    <w:multiLevelType w:val="hybridMultilevel"/>
    <w:tmpl w:val="486CD37E"/>
    <w:lvl w:ilvl="0">
      <w:start w:val="1"/>
      <w:numFmt w:val="bullet"/>
      <w:lvlText w:val=""/>
      <w:lvlJc w:val="left"/>
      <w:pPr>
        <w:ind w:left="533" w:hanging="161"/>
      </w:pPr>
      <w:rPr>
        <w:rFonts w:ascii="Symbol" w:eastAsia="Symbol" w:hAnsi="Symbol" w:cs="Symbol" w:hint="default"/>
        <w:w w:val="100"/>
        <w:sz w:val="22"/>
        <w:szCs w:val="22"/>
        <w:lang w:val="en-US" w:eastAsia="en-US" w:bidi="en-US"/>
      </w:rPr>
    </w:lvl>
    <w:lvl w:ilvl="1">
      <w:start w:val="1"/>
      <w:numFmt w:val="bullet"/>
      <w:lvlText w:val="•"/>
      <w:lvlJc w:val="left"/>
      <w:pPr>
        <w:ind w:left="1538" w:hanging="161"/>
      </w:pPr>
      <w:rPr>
        <w:rFonts w:hint="default"/>
        <w:lang w:val="en-US" w:eastAsia="en-US" w:bidi="en-US"/>
      </w:rPr>
    </w:lvl>
    <w:lvl w:ilvl="2">
      <w:start w:val="1"/>
      <w:numFmt w:val="bullet"/>
      <w:lvlText w:val="•"/>
      <w:lvlJc w:val="left"/>
      <w:pPr>
        <w:ind w:left="2536" w:hanging="161"/>
      </w:pPr>
      <w:rPr>
        <w:rFonts w:hint="default"/>
        <w:lang w:val="en-US" w:eastAsia="en-US" w:bidi="en-US"/>
      </w:rPr>
    </w:lvl>
    <w:lvl w:ilvl="3">
      <w:start w:val="1"/>
      <w:numFmt w:val="bullet"/>
      <w:lvlText w:val="•"/>
      <w:lvlJc w:val="left"/>
      <w:pPr>
        <w:ind w:left="3535" w:hanging="161"/>
      </w:pPr>
      <w:rPr>
        <w:rFonts w:hint="default"/>
        <w:lang w:val="en-US" w:eastAsia="en-US" w:bidi="en-US"/>
      </w:rPr>
    </w:lvl>
    <w:lvl w:ilvl="4">
      <w:start w:val="1"/>
      <w:numFmt w:val="bullet"/>
      <w:lvlText w:val="•"/>
      <w:lvlJc w:val="left"/>
      <w:pPr>
        <w:ind w:left="4533" w:hanging="161"/>
      </w:pPr>
      <w:rPr>
        <w:rFonts w:hint="default"/>
        <w:lang w:val="en-US" w:eastAsia="en-US" w:bidi="en-US"/>
      </w:rPr>
    </w:lvl>
    <w:lvl w:ilvl="5">
      <w:start w:val="1"/>
      <w:numFmt w:val="bullet"/>
      <w:lvlText w:val="•"/>
      <w:lvlJc w:val="left"/>
      <w:pPr>
        <w:ind w:left="5532" w:hanging="161"/>
      </w:pPr>
      <w:rPr>
        <w:rFonts w:hint="default"/>
        <w:lang w:val="en-US" w:eastAsia="en-US" w:bidi="en-US"/>
      </w:rPr>
    </w:lvl>
    <w:lvl w:ilvl="6">
      <w:start w:val="1"/>
      <w:numFmt w:val="bullet"/>
      <w:lvlText w:val="•"/>
      <w:lvlJc w:val="left"/>
      <w:pPr>
        <w:ind w:left="6530" w:hanging="161"/>
      </w:pPr>
      <w:rPr>
        <w:rFonts w:hint="default"/>
        <w:lang w:val="en-US" w:eastAsia="en-US" w:bidi="en-US"/>
      </w:rPr>
    </w:lvl>
    <w:lvl w:ilvl="7">
      <w:start w:val="1"/>
      <w:numFmt w:val="bullet"/>
      <w:lvlText w:val="•"/>
      <w:lvlJc w:val="left"/>
      <w:pPr>
        <w:ind w:left="7529" w:hanging="161"/>
      </w:pPr>
      <w:rPr>
        <w:rFonts w:hint="default"/>
        <w:lang w:val="en-US" w:eastAsia="en-US" w:bidi="en-US"/>
      </w:rPr>
    </w:lvl>
    <w:lvl w:ilvl="8">
      <w:start w:val="1"/>
      <w:numFmt w:val="bullet"/>
      <w:lvlText w:val="•"/>
      <w:lvlJc w:val="left"/>
      <w:pPr>
        <w:ind w:left="8527" w:hanging="161"/>
      </w:pPr>
      <w:rPr>
        <w:rFonts w:hint="default"/>
        <w:lang w:val="en-US" w:eastAsia="en-US" w:bidi="en-US"/>
      </w:rPr>
    </w:lvl>
  </w:abstractNum>
  <w:abstractNum w:abstractNumId="2">
    <w:nsid w:val="00000002"/>
    <w:multiLevelType w:val="hybridMultilevel"/>
    <w:tmpl w:val="E3408A4C"/>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3">
    <w:nsid w:val="00000003"/>
    <w:multiLevelType w:val="hybridMultilevel"/>
    <w:tmpl w:val="2B329052"/>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4">
    <w:nsid w:val="00000004"/>
    <w:multiLevelType w:val="hybridMultilevel"/>
    <w:tmpl w:val="945881A6"/>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5">
    <w:nsid w:val="00000005"/>
    <w:multiLevelType w:val="hybridMultilevel"/>
    <w:tmpl w:val="57B418F4"/>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6">
    <w:nsid w:val="00000006"/>
    <w:multiLevelType w:val="hybridMultilevel"/>
    <w:tmpl w:val="BBC4E086"/>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abstractNum w:abstractNumId="7">
    <w:nsid w:val="00000007"/>
    <w:multiLevelType w:val="hybridMultilevel"/>
    <w:tmpl w:val="DFC6583A"/>
    <w:lvl w:ilvl="0">
      <w:start w:val="1"/>
      <w:numFmt w:val="bullet"/>
      <w:lvlText w:val=""/>
      <w:lvlJc w:val="left"/>
      <w:pPr>
        <w:ind w:left="830" w:hanging="360"/>
      </w:pPr>
      <w:rPr>
        <w:rFonts w:ascii="Symbol" w:eastAsia="Symbol" w:hAnsi="Symbol" w:cs="Symbol" w:hint="default"/>
        <w:w w:val="100"/>
        <w:sz w:val="22"/>
        <w:szCs w:val="22"/>
        <w:lang w:val="en-US" w:eastAsia="en-US" w:bidi="en-US"/>
      </w:rPr>
    </w:lvl>
    <w:lvl w:ilvl="1">
      <w:start w:val="1"/>
      <w:numFmt w:val="bullet"/>
      <w:lvlText w:val="•"/>
      <w:lvlJc w:val="left"/>
      <w:pPr>
        <w:ind w:left="1550" w:hanging="360"/>
      </w:pPr>
      <w:rPr>
        <w:rFonts w:hint="default"/>
        <w:lang w:val="en-US" w:eastAsia="en-US" w:bidi="en-US"/>
      </w:rPr>
    </w:lvl>
    <w:lvl w:ilvl="2">
      <w:start w:val="1"/>
      <w:numFmt w:val="bullet"/>
      <w:lvlText w:val="•"/>
      <w:lvlJc w:val="left"/>
      <w:pPr>
        <w:ind w:left="2261" w:hanging="360"/>
      </w:pPr>
      <w:rPr>
        <w:rFonts w:hint="default"/>
        <w:lang w:val="en-US" w:eastAsia="en-US" w:bidi="en-US"/>
      </w:rPr>
    </w:lvl>
    <w:lvl w:ilvl="3">
      <w:start w:val="1"/>
      <w:numFmt w:val="bullet"/>
      <w:lvlText w:val="•"/>
      <w:lvlJc w:val="left"/>
      <w:pPr>
        <w:ind w:left="2972" w:hanging="360"/>
      </w:pPr>
      <w:rPr>
        <w:rFonts w:hint="default"/>
        <w:lang w:val="en-US" w:eastAsia="en-US" w:bidi="en-US"/>
      </w:rPr>
    </w:lvl>
    <w:lvl w:ilvl="4">
      <w:start w:val="1"/>
      <w:numFmt w:val="bullet"/>
      <w:lvlText w:val="•"/>
      <w:lvlJc w:val="left"/>
      <w:pPr>
        <w:ind w:left="3683" w:hanging="360"/>
      </w:pPr>
      <w:rPr>
        <w:rFonts w:hint="default"/>
        <w:lang w:val="en-US" w:eastAsia="en-US" w:bidi="en-US"/>
      </w:rPr>
    </w:lvl>
    <w:lvl w:ilvl="5">
      <w:start w:val="1"/>
      <w:numFmt w:val="bullet"/>
      <w:lvlText w:val="•"/>
      <w:lvlJc w:val="left"/>
      <w:pPr>
        <w:ind w:left="4394" w:hanging="360"/>
      </w:pPr>
      <w:rPr>
        <w:rFonts w:hint="default"/>
        <w:lang w:val="en-US" w:eastAsia="en-US" w:bidi="en-US"/>
      </w:rPr>
    </w:lvl>
    <w:lvl w:ilvl="6">
      <w:start w:val="1"/>
      <w:numFmt w:val="bullet"/>
      <w:lvlText w:val="•"/>
      <w:lvlJc w:val="left"/>
      <w:pPr>
        <w:ind w:left="5104" w:hanging="360"/>
      </w:pPr>
      <w:rPr>
        <w:rFonts w:hint="default"/>
        <w:lang w:val="en-US" w:eastAsia="en-US" w:bidi="en-US"/>
      </w:rPr>
    </w:lvl>
    <w:lvl w:ilvl="7">
      <w:start w:val="1"/>
      <w:numFmt w:val="bullet"/>
      <w:lvlText w:val="•"/>
      <w:lvlJc w:val="left"/>
      <w:pPr>
        <w:ind w:left="5815" w:hanging="360"/>
      </w:pPr>
      <w:rPr>
        <w:rFonts w:hint="default"/>
        <w:lang w:val="en-US" w:eastAsia="en-US" w:bidi="en-US"/>
      </w:rPr>
    </w:lvl>
    <w:lvl w:ilvl="8">
      <w:start w:val="1"/>
      <w:numFmt w:val="bullet"/>
      <w:lvlText w:val="•"/>
      <w:lvlJc w:val="left"/>
      <w:pPr>
        <w:ind w:left="6526" w:hanging="360"/>
      </w:pPr>
      <w:rPr>
        <w:rFonts w:hint="default"/>
        <w:lang w:val="en-US" w:eastAsia="en-US" w:bidi="en-US"/>
      </w:rPr>
    </w:lvl>
  </w:abstractNum>
  <w:num w:numId="1">
    <w:abstractNumId w:val="1"/>
  </w:num>
  <w:num w:numId="2">
    <w:abstractNumId w:val="2"/>
  </w:num>
  <w:num w:numId="3">
    <w:abstractNumId w:val="5"/>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372"/>
      <w:outlineLvl w:val="0"/>
    </w:pPr>
    <w:rPr>
      <w:rFonts w:ascii="Calibri" w:eastAsia="Calibri" w:hAnsi="Calibri" w:cs="Calibri"/>
      <w:b/>
      <w:bCs/>
    </w:rPr>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533" w:hanging="162"/>
    </w:pPr>
  </w:style>
  <w:style w:type="paragraph" w:customStyle="1" w:styleId="TableParagraph">
    <w:name w:val="Table Paragraph"/>
    <w:basedOn w:val="Normal"/>
    <w:uiPriority w:val="1"/>
    <w:qFormat/>
    <w:pPr>
      <w:spacing w:before="5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b363b7970708de19f16198631afc662134f530e18705c4458440321091b5b5816081207184058581b4d58515c424154181c084b281e01030307194151590955580f1b425c4c01090340281e0103140a14405d5e014d584b50535a4f162e024b4340010a4306184351085f56191b5a445718400b5b08521b150b120315470d0b5c5248120a15551440585509594e420c160717465d595c51491758140410135a5d09004f140d45061545585d0852491100155515455e4f1543094a5d030903455c5800504b140f1000030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2619-1741-4711-8EDB-7047E282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7928</Characters>
  <Application>Microsoft Office Word</Application>
  <DocSecurity>0</DocSecurity>
  <Lines>0</Lines>
  <Paragraphs>191</Paragraphs>
  <ScaleCrop>false</ScaleCrop>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Bhushan Mehta Updated Resume.doc</dc:title>
  <dc:creator>ABC</dc:creator>
  <cp:lastModifiedBy>vivo 1723</cp:lastModifiedBy>
  <cp:revision>4</cp:revision>
  <cp:lastPrinted>2020-10-19T13:17:00Z</cp:lastPrinted>
  <dcterms:created xsi:type="dcterms:W3CDTF">2021-01-29T06:05:34Z</dcterms:created>
  <dcterms:modified xsi:type="dcterms:W3CDTF">2021-01-29T06:05:34Z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PScript5.dll Version 5.2</vt:lpwstr>
  </property>
  <property fmtid="{D5CDD505-2E9C-101B-9397-08002B2CF9AE}" pid="4" name="LastSaved">
    <vt:filetime>2020-10-19T00:00:00Z</vt:filetime>
  </property>
</Properties>
</file>