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CCF" w14:textId="141099D9" w:rsidR="00DA61E0" w:rsidRDefault="00497C29" w:rsidP="004F75E6">
      <w:pPr>
        <w:rPr>
          <w:rFonts w:ascii="Times New Roman" w:eastAsia="Arial" w:hAnsi="Times New Roman" w:cs="Times New Roman"/>
          <w:b/>
          <w:color w:val="1F4E79"/>
          <w:sz w:val="36"/>
          <w:lang w:eastAsia="en-IN"/>
        </w:rPr>
      </w:pPr>
      <w:r>
        <w:rPr>
          <w:noProof/>
        </w:rPr>
        <w:drawing>
          <wp:anchor distT="0" distB="0" distL="114300" distR="114300" simplePos="0" relativeHeight="251658240" behindDoc="0" locked="0" layoutInCell="1" allowOverlap="1" wp14:anchorId="482DA016" wp14:editId="490C237A">
            <wp:simplePos x="0" y="0"/>
            <wp:positionH relativeFrom="column">
              <wp:posOffset>5049520</wp:posOffset>
            </wp:positionH>
            <wp:positionV relativeFrom="paragraph">
              <wp:posOffset>0</wp:posOffset>
            </wp:positionV>
            <wp:extent cx="730250" cy="716280"/>
            <wp:effectExtent l="0" t="0" r="0" b="7620"/>
            <wp:wrapNone/>
            <wp:docPr id="1" name="Picture 1" descr="Logo for Salesforce Certified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Salesforce Certified Professio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25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C570FF2" wp14:editId="03778E8B">
            <wp:simplePos x="0" y="0"/>
            <wp:positionH relativeFrom="margin">
              <wp:posOffset>4147820</wp:posOffset>
            </wp:positionH>
            <wp:positionV relativeFrom="paragraph">
              <wp:posOffset>7620</wp:posOffset>
            </wp:positionV>
            <wp:extent cx="746027"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027"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AC8CF01" wp14:editId="26AF2436">
            <wp:simplePos x="0" y="0"/>
            <wp:positionH relativeFrom="column">
              <wp:posOffset>3215640</wp:posOffset>
            </wp:positionH>
            <wp:positionV relativeFrom="paragraph">
              <wp:posOffset>-15240</wp:posOffset>
            </wp:positionV>
            <wp:extent cx="786228" cy="769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228"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E0F" w:rsidRPr="00D75E0F">
        <w:rPr>
          <w:rFonts w:ascii="Times New Roman" w:eastAsia="Arial" w:hAnsi="Times New Roman" w:cs="Times New Roman"/>
          <w:b/>
          <w:color w:val="1F4E79"/>
          <w:sz w:val="36"/>
          <w:lang w:eastAsia="en-IN"/>
        </w:rPr>
        <w:t>VASEEM AHMED</w:t>
      </w:r>
    </w:p>
    <w:p w14:paraId="6C4F71AB" w14:textId="77777777" w:rsidR="001157B0" w:rsidRDefault="00DA61E0" w:rsidP="004C264A">
      <w:pPr>
        <w:rPr>
          <w:rFonts w:ascii="Times New Roman" w:eastAsia="Arial" w:hAnsi="Times New Roman" w:cs="Times New Roman"/>
          <w:b/>
          <w:color w:val="1F4E79"/>
          <w:sz w:val="30"/>
          <w:szCs w:val="30"/>
          <w:lang w:eastAsia="en-IN"/>
        </w:rPr>
      </w:pPr>
      <w:r w:rsidRPr="00DA61E0">
        <w:rPr>
          <w:rFonts w:ascii="Times New Roman" w:eastAsia="Arial" w:hAnsi="Times New Roman" w:cs="Times New Roman"/>
          <w:b/>
          <w:color w:val="1F4E79"/>
          <w:sz w:val="30"/>
          <w:szCs w:val="30"/>
          <w:lang w:eastAsia="en-IN"/>
        </w:rPr>
        <w:t xml:space="preserve">SALESFORCE </w:t>
      </w:r>
      <w:r w:rsidR="00221938">
        <w:rPr>
          <w:rFonts w:ascii="Times New Roman" w:eastAsia="Arial" w:hAnsi="Times New Roman" w:cs="Times New Roman"/>
          <w:b/>
          <w:color w:val="1F4E79"/>
          <w:sz w:val="30"/>
          <w:szCs w:val="30"/>
          <w:lang w:eastAsia="en-IN"/>
        </w:rPr>
        <w:t>CPQ</w:t>
      </w:r>
      <w:r w:rsidR="001157B0">
        <w:rPr>
          <w:rFonts w:ascii="Times New Roman" w:eastAsia="Arial" w:hAnsi="Times New Roman" w:cs="Times New Roman"/>
          <w:b/>
          <w:color w:val="1F4E79"/>
          <w:sz w:val="30"/>
          <w:szCs w:val="30"/>
          <w:lang w:eastAsia="en-IN"/>
        </w:rPr>
        <w:t xml:space="preserve"> AND</w:t>
      </w:r>
    </w:p>
    <w:p w14:paraId="13EE0F46" w14:textId="67C9AE10" w:rsidR="004F75E6" w:rsidRPr="004C264A" w:rsidRDefault="001157B0" w:rsidP="004C264A">
      <w:pPr>
        <w:rPr>
          <w:rFonts w:ascii="Times New Roman" w:hAnsi="Times New Roman" w:cs="Times New Roman"/>
        </w:rPr>
      </w:pPr>
      <w:r>
        <w:rPr>
          <w:rFonts w:ascii="Times New Roman" w:eastAsia="Arial" w:hAnsi="Times New Roman" w:cs="Times New Roman"/>
          <w:b/>
          <w:color w:val="1F4E79"/>
          <w:sz w:val="30"/>
          <w:szCs w:val="30"/>
          <w:lang w:eastAsia="en-IN"/>
        </w:rPr>
        <w:t>BILLING</w:t>
      </w:r>
      <w:r w:rsidR="00221938">
        <w:rPr>
          <w:rFonts w:ascii="Times New Roman" w:eastAsia="Arial" w:hAnsi="Times New Roman" w:cs="Times New Roman"/>
          <w:b/>
          <w:color w:val="1F4E79"/>
          <w:sz w:val="30"/>
          <w:szCs w:val="30"/>
          <w:lang w:eastAsia="en-IN"/>
        </w:rPr>
        <w:t xml:space="preserve"> </w:t>
      </w:r>
      <w:r w:rsidR="00AD603E">
        <w:rPr>
          <w:rFonts w:ascii="Times New Roman" w:eastAsia="Arial" w:hAnsi="Times New Roman" w:cs="Times New Roman"/>
          <w:b/>
          <w:color w:val="1F4E79"/>
          <w:sz w:val="30"/>
          <w:szCs w:val="30"/>
          <w:lang w:eastAsia="en-IN"/>
        </w:rPr>
        <w:t>CONSULTANT</w:t>
      </w:r>
      <w:r w:rsidR="00FE2D61">
        <w:rPr>
          <w:rFonts w:ascii="Times New Roman" w:eastAsia="Arial" w:hAnsi="Times New Roman" w:cs="Times New Roman"/>
          <w:b/>
          <w:color w:val="1F4E79"/>
          <w:sz w:val="30"/>
          <w:szCs w:val="30"/>
          <w:lang w:eastAsia="en-IN"/>
        </w:rPr>
        <w:t xml:space="preserve"> </w:t>
      </w:r>
      <w:r w:rsidR="00165791">
        <w:rPr>
          <w:rFonts w:ascii="Times New Roman" w:eastAsia="Arial" w:hAnsi="Times New Roman" w:cs="Times New Roman"/>
          <w:b/>
          <w:color w:val="1F4E79"/>
          <w:sz w:val="30"/>
          <w:szCs w:val="30"/>
          <w:lang w:eastAsia="en-IN"/>
        </w:rPr>
        <w:t xml:space="preserve">   </w:t>
      </w:r>
      <w:r w:rsidR="00D75E0F" w:rsidRPr="00D75E0F">
        <w:rPr>
          <w:rFonts w:ascii="Times New Roman" w:eastAsia="Calibri" w:hAnsi="Times New Roman" w:cs="Times New Roman"/>
          <w:noProof/>
          <w:color w:val="000000"/>
          <w:lang w:eastAsia="en-IN"/>
        </w:rPr>
        <mc:AlternateContent>
          <mc:Choice Requires="wpg">
            <w:drawing>
              <wp:inline distT="0" distB="0" distL="0" distR="0" wp14:anchorId="6CEE9608" wp14:editId="17FEB190">
                <wp:extent cx="5982335" cy="12065"/>
                <wp:effectExtent l="0" t="0" r="0" b="0"/>
                <wp:docPr id="2892" name="Group 2892"/>
                <wp:cNvGraphicFramePr/>
                <a:graphic xmlns:a="http://schemas.openxmlformats.org/drawingml/2006/main">
                  <a:graphicData uri="http://schemas.microsoft.com/office/word/2010/wordprocessingGroup">
                    <wpg:wgp>
                      <wpg:cNvGrpSpPr/>
                      <wpg:grpSpPr>
                        <a:xfrm>
                          <a:off x="0" y="0"/>
                          <a:ext cx="5982335" cy="12065"/>
                          <a:chOff x="0" y="0"/>
                          <a:chExt cx="5982335" cy="12065"/>
                        </a:xfrm>
                      </wpg:grpSpPr>
                      <wps:wsp>
                        <wps:cNvPr id="3869" name="Shape 3869"/>
                        <wps:cNvSpPr/>
                        <wps:spPr>
                          <a:xfrm>
                            <a:off x="0" y="0"/>
                            <a:ext cx="5982335" cy="12065"/>
                          </a:xfrm>
                          <a:custGeom>
                            <a:avLst/>
                            <a:gdLst/>
                            <a:ahLst/>
                            <a:cxnLst/>
                            <a:rect l="0" t="0" r="0" b="0"/>
                            <a:pathLst>
                              <a:path w="5982335" h="12065">
                                <a:moveTo>
                                  <a:pt x="0" y="0"/>
                                </a:moveTo>
                                <a:lnTo>
                                  <a:pt x="5982335" y="0"/>
                                </a:lnTo>
                                <a:lnTo>
                                  <a:pt x="5982335" y="12065"/>
                                </a:lnTo>
                                <a:lnTo>
                                  <a:pt x="0" y="12065"/>
                                </a:lnTo>
                                <a:lnTo>
                                  <a:pt x="0" y="0"/>
                                </a:lnTo>
                              </a:path>
                            </a:pathLst>
                          </a:custGeom>
                          <a:solidFill>
                            <a:srgbClr val="000000"/>
                          </a:solidFill>
                          <a:ln w="0" cap="flat">
                            <a:noFill/>
                            <a:miter lim="127000"/>
                          </a:ln>
                          <a:effectLst/>
                        </wps:spPr>
                        <wps:bodyPr/>
                      </wps:wsp>
                    </wpg:wgp>
                  </a:graphicData>
                </a:graphic>
              </wp:inline>
            </w:drawing>
          </mc:Choice>
          <mc:Fallback>
            <w:pict>
              <v:group w14:anchorId="0B1A4802" id="Group 2892" o:spid="_x0000_s1026" style="width:471.05pt;height:.95pt;mso-position-horizontal-relative:char;mso-position-vertical-relative:line" coordsize="598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">
                <v:shape id="Shape 3869" o:spid="_x0000_s1027" style="position:absolute;width:59823;height:120;visibility:visible;mso-wrap-style:square;v-text-anchor:top" coordsize="5982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" path="m,l5982335,r,12065l,12065,,e" fillcolor="black" stroked="f" strokeweight="0">
                  <v:stroke miterlimit="83231f" joinstyle="miter"/>
                  <v:path arrowok="t" textboxrect="0,0,5982335,12065"/>
                </v:shape>
                <w10:anchorlock/>
              </v:group>
            </w:pict>
          </mc:Fallback>
        </mc:AlternateContent>
      </w:r>
      <w:r w:rsidR="00D75E0F" w:rsidRPr="00D75E0F">
        <w:rPr>
          <w:rFonts w:ascii="Times New Roman" w:eastAsia="Arial" w:hAnsi="Times New Roman" w:cs="Times New Roman"/>
          <w:b/>
          <w:color w:val="000000"/>
          <w:sz w:val="24"/>
          <w:lang w:eastAsia="en-IN"/>
        </w:rPr>
        <w:t xml:space="preserve"> </w:t>
      </w:r>
    </w:p>
    <w:p w14:paraId="2ECCBD9B" w14:textId="77777777" w:rsidR="00D75E0F" w:rsidRPr="00D75E0F" w:rsidRDefault="00D75E0F" w:rsidP="00D75E0F">
      <w:pPr>
        <w:spacing w:after="13" w:line="247" w:lineRule="auto"/>
        <w:ind w:left="149"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Address: </w:t>
      </w:r>
      <w:r w:rsidR="00A751C5">
        <w:rPr>
          <w:rFonts w:ascii="Times New Roman" w:eastAsia="Cambria" w:hAnsi="Times New Roman" w:cs="Times New Roman"/>
          <w:color w:val="000000"/>
          <w:sz w:val="24"/>
          <w:lang w:eastAsia="en-IN"/>
        </w:rPr>
        <w:t xml:space="preserve">No: 23C, Jawahar Street, </w:t>
      </w:r>
      <w:proofErr w:type="spellStart"/>
      <w:r w:rsidR="00A751C5">
        <w:rPr>
          <w:rFonts w:ascii="Times New Roman" w:eastAsia="Cambria" w:hAnsi="Times New Roman" w:cs="Times New Roman"/>
          <w:color w:val="000000"/>
          <w:sz w:val="24"/>
          <w:lang w:eastAsia="en-IN"/>
        </w:rPr>
        <w:t>Krishnamoorty</w:t>
      </w:r>
      <w:proofErr w:type="spellEnd"/>
      <w:r w:rsidR="00A751C5">
        <w:rPr>
          <w:rFonts w:ascii="Times New Roman" w:eastAsia="Cambria" w:hAnsi="Times New Roman" w:cs="Times New Roman"/>
          <w:color w:val="000000"/>
          <w:sz w:val="24"/>
          <w:lang w:eastAsia="en-IN"/>
        </w:rPr>
        <w:t xml:space="preserve"> </w:t>
      </w:r>
      <w:r w:rsidR="00117FE8">
        <w:rPr>
          <w:rFonts w:ascii="Times New Roman" w:eastAsia="Cambria" w:hAnsi="Times New Roman" w:cs="Times New Roman"/>
          <w:color w:val="000000"/>
          <w:sz w:val="24"/>
          <w:lang w:eastAsia="en-IN"/>
        </w:rPr>
        <w:t>N</w:t>
      </w:r>
      <w:r w:rsidR="00F242F4">
        <w:rPr>
          <w:rFonts w:ascii="Times New Roman" w:eastAsia="Cambria" w:hAnsi="Times New Roman" w:cs="Times New Roman"/>
          <w:color w:val="000000"/>
          <w:sz w:val="24"/>
          <w:lang w:eastAsia="en-IN"/>
        </w:rPr>
        <w:t>agar, Chennai</w:t>
      </w:r>
      <w:r w:rsidR="00A751C5">
        <w:rPr>
          <w:rFonts w:ascii="Times New Roman" w:eastAsia="Cambria" w:hAnsi="Times New Roman" w:cs="Times New Roman"/>
          <w:color w:val="000000"/>
          <w:sz w:val="24"/>
          <w:lang w:eastAsia="en-IN"/>
        </w:rPr>
        <w:t>-600118</w:t>
      </w:r>
    </w:p>
    <w:p w14:paraId="3BF36687" w14:textId="22530740" w:rsidR="00D75E0F" w:rsidRPr="00221938" w:rsidRDefault="00D75E0F" w:rsidP="00221938">
      <w:pPr>
        <w:spacing w:after="0"/>
        <w:ind w:left="139"/>
        <w:rPr>
          <w:rFonts w:ascii="Times New Roman" w:eastAsia="Cambria" w:hAnsi="Times New Roman" w:cs="Times New Roman"/>
          <w:color w:val="0462C2"/>
          <w:sz w:val="24"/>
          <w:lang w:eastAsia="en-IN"/>
        </w:rPr>
      </w:pPr>
      <w:r w:rsidRPr="00D75E0F">
        <w:rPr>
          <w:rFonts w:ascii="Times New Roman" w:eastAsia="Cambria" w:hAnsi="Times New Roman" w:cs="Times New Roman"/>
          <w:color w:val="000000"/>
          <w:sz w:val="24"/>
          <w:lang w:eastAsia="en-IN"/>
        </w:rPr>
        <w:t xml:space="preserve">Email ID: </w:t>
      </w:r>
      <w:r w:rsidR="00347252">
        <w:rPr>
          <w:rFonts w:ascii="Times New Roman" w:eastAsia="Cambria" w:hAnsi="Times New Roman" w:cs="Times New Roman"/>
          <w:color w:val="0563C1" w:themeColor="hyperlink"/>
          <w:sz w:val="24"/>
          <w:u w:val="single"/>
          <w:lang w:eastAsia="en-IN"/>
        </w:rPr>
        <w:t>vaseem</w:t>
      </w:r>
      <w:r w:rsidR="007E7356">
        <w:rPr>
          <w:rFonts w:ascii="Times New Roman" w:eastAsia="Cambria" w:hAnsi="Times New Roman" w:cs="Times New Roman"/>
          <w:color w:val="0563C1" w:themeColor="hyperlink"/>
          <w:sz w:val="24"/>
          <w:u w:val="single"/>
          <w:lang w:eastAsia="en-IN"/>
        </w:rPr>
        <w:t>gts@gmail.com</w:t>
      </w:r>
    </w:p>
    <w:p w14:paraId="03B124AF" w14:textId="77777777" w:rsidR="00D75E0F" w:rsidRPr="00D75E0F" w:rsidRDefault="00D75E0F" w:rsidP="00D75E0F">
      <w:pPr>
        <w:spacing w:after="13" w:line="247" w:lineRule="auto"/>
        <w:ind w:left="149"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Mobile No: +917708582594 </w:t>
      </w:r>
    </w:p>
    <w:p w14:paraId="3DD906AC" w14:textId="77777777" w:rsidR="00D75E0F" w:rsidRPr="00D75E0F" w:rsidRDefault="00D75E0F" w:rsidP="00D75E0F">
      <w:pPr>
        <w:spacing w:after="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lang w:eastAsia="en-IN"/>
        </w:rPr>
        <w:t xml:space="preserve"> </w:t>
      </w:r>
    </w:p>
    <w:p w14:paraId="49E1B7B2" w14:textId="77777777" w:rsidR="00D75E0F" w:rsidRPr="00F31DAA" w:rsidRDefault="00D75E0F" w:rsidP="00D75E0F">
      <w:pPr>
        <w:spacing w:after="37"/>
        <w:ind w:left="134" w:right="7001" w:hanging="149"/>
        <w:rPr>
          <w:rFonts w:ascii="Times New Roman" w:eastAsia="Cambria" w:hAnsi="Times New Roman" w:cs="Times New Roman"/>
          <w:color w:val="000000"/>
          <w:sz w:val="2"/>
          <w:szCs w:val="2"/>
          <w:lang w:eastAsia="en-IN"/>
        </w:rPr>
      </w:pPr>
      <w:r w:rsidRPr="00D75E0F">
        <w:rPr>
          <w:rFonts w:ascii="Times New Roman" w:eastAsia="Cambria" w:hAnsi="Times New Roman" w:cs="Times New Roman"/>
          <w:color w:val="000000"/>
          <w:sz w:val="13"/>
          <w:lang w:eastAsia="en-IN"/>
        </w:rPr>
        <w:t xml:space="preserve"> </w:t>
      </w:r>
      <w:r w:rsidRPr="00D75E0F">
        <w:rPr>
          <w:rFonts w:ascii="Times New Roman" w:eastAsia="Arial" w:hAnsi="Times New Roman" w:cs="Times New Roman"/>
          <w:b/>
          <w:color w:val="1F4E79"/>
          <w:sz w:val="24"/>
          <w:lang w:eastAsia="en-IN"/>
        </w:rPr>
        <w:t xml:space="preserve"> SUMMARY:</w:t>
      </w:r>
    </w:p>
    <w:p w14:paraId="7350FEE1" w14:textId="77777777" w:rsidR="00D75E0F" w:rsidRPr="00D75E0F" w:rsidRDefault="00D75E0F" w:rsidP="00D74418">
      <w:pPr>
        <w:spacing w:after="11"/>
        <w:ind w:left="111"/>
        <w:rPr>
          <w:rFonts w:ascii="Times New Roman" w:eastAsia="Cambria" w:hAnsi="Times New Roman" w:cs="Times New Roman"/>
          <w:color w:val="000000"/>
          <w:sz w:val="24"/>
          <w:lang w:eastAsia="en-IN"/>
        </w:rPr>
      </w:pPr>
      <w:r w:rsidRPr="00D75E0F">
        <w:rPr>
          <w:rFonts w:ascii="Times New Roman" w:eastAsia="Calibri" w:hAnsi="Times New Roman" w:cs="Times New Roman"/>
          <w:noProof/>
          <w:color w:val="000000"/>
          <w:lang w:eastAsia="en-IN"/>
        </w:rPr>
        <mc:AlternateContent>
          <mc:Choice Requires="wpg">
            <w:drawing>
              <wp:inline distT="0" distB="0" distL="0" distR="0" wp14:anchorId="20EE9025" wp14:editId="7B1CA312">
                <wp:extent cx="5982335" cy="12065"/>
                <wp:effectExtent l="0" t="0" r="0" b="0"/>
                <wp:docPr id="2894" name="Group 2894"/>
                <wp:cNvGraphicFramePr/>
                <a:graphic xmlns:a="http://schemas.openxmlformats.org/drawingml/2006/main">
                  <a:graphicData uri="http://schemas.microsoft.com/office/word/2010/wordprocessingGroup">
                    <wpg:wgp>
                      <wpg:cNvGrpSpPr/>
                      <wpg:grpSpPr>
                        <a:xfrm>
                          <a:off x="0" y="0"/>
                          <a:ext cx="5982335" cy="12065"/>
                          <a:chOff x="0" y="0"/>
                          <a:chExt cx="5982335" cy="12065"/>
                        </a:xfrm>
                      </wpg:grpSpPr>
                      <wps:wsp>
                        <wps:cNvPr id="3873" name="Shape 3873"/>
                        <wps:cNvSpPr/>
                        <wps:spPr>
                          <a:xfrm>
                            <a:off x="0" y="0"/>
                            <a:ext cx="5982335" cy="12065"/>
                          </a:xfrm>
                          <a:custGeom>
                            <a:avLst/>
                            <a:gdLst/>
                            <a:ahLst/>
                            <a:cxnLst/>
                            <a:rect l="0" t="0" r="0" b="0"/>
                            <a:pathLst>
                              <a:path w="5982335" h="12065">
                                <a:moveTo>
                                  <a:pt x="0" y="0"/>
                                </a:moveTo>
                                <a:lnTo>
                                  <a:pt x="5982335" y="0"/>
                                </a:lnTo>
                                <a:lnTo>
                                  <a:pt x="5982335" y="12065"/>
                                </a:lnTo>
                                <a:lnTo>
                                  <a:pt x="0" y="12065"/>
                                </a:lnTo>
                                <a:lnTo>
                                  <a:pt x="0" y="0"/>
                                </a:lnTo>
                              </a:path>
                            </a:pathLst>
                          </a:custGeom>
                          <a:solidFill>
                            <a:srgbClr val="000000"/>
                          </a:solidFill>
                          <a:ln w="0" cap="flat">
                            <a:noFill/>
                            <a:miter lim="127000"/>
                          </a:ln>
                          <a:effectLst/>
                        </wps:spPr>
                        <wps:bodyPr/>
                      </wps:wsp>
                    </wpg:wgp>
                  </a:graphicData>
                </a:graphic>
              </wp:inline>
            </w:drawing>
          </mc:Choice>
          <mc:Fallback>
            <w:pict>
              <v:group w14:anchorId="2BD5A46F" id="Group 2894" o:spid="_x0000_s1026" style="width:471.05pt;height:.95pt;mso-position-horizontal-relative:char;mso-position-vertical-relative:line" coordsize="598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">
                <v:shape id="Shape 3873" o:spid="_x0000_s1027" style="position:absolute;width:59823;height:120;visibility:visible;mso-wrap-style:square;v-text-anchor:top" coordsize="5982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" path="m,l5982335,r,12065l,12065,,e" fillcolor="black" stroked="f" strokeweight="0">
                  <v:stroke miterlimit="83231f" joinstyle="miter"/>
                  <v:path arrowok="t" textboxrect="0,0,5982335,12065"/>
                </v:shape>
                <w10:anchorlock/>
              </v:group>
            </w:pict>
          </mc:Fallback>
        </mc:AlternateContent>
      </w:r>
    </w:p>
    <w:p w14:paraId="054EE811" w14:textId="77777777" w:rsidR="00B759FE" w:rsidRDefault="00B759FE" w:rsidP="00D75E0F">
      <w:pPr>
        <w:spacing w:after="13" w:line="247" w:lineRule="auto"/>
        <w:ind w:left="149" w:hanging="10"/>
        <w:jc w:val="both"/>
        <w:rPr>
          <w:rFonts w:ascii="Times New Roman" w:eastAsia="Cambria" w:hAnsi="Times New Roman" w:cs="Times New Roman"/>
          <w:color w:val="000000"/>
          <w:sz w:val="24"/>
          <w:lang w:eastAsia="en-IN"/>
        </w:rPr>
      </w:pPr>
    </w:p>
    <w:p w14:paraId="3F297E10" w14:textId="7DEB0955" w:rsidR="00D75E0F" w:rsidRPr="00D75E0F" w:rsidRDefault="006F5C40" w:rsidP="000C7ECB">
      <w:pPr>
        <w:spacing w:after="13" w:line="247" w:lineRule="auto"/>
        <w:ind w:left="149" w:hanging="10"/>
        <w:jc w:val="both"/>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2</w:t>
      </w:r>
      <w:r w:rsidR="00BC04EE" w:rsidRPr="00BC04EE">
        <w:rPr>
          <w:rFonts w:ascii="Times New Roman" w:eastAsia="Cambria" w:hAnsi="Times New Roman" w:cs="Times New Roman"/>
          <w:color w:val="000000"/>
          <w:sz w:val="24"/>
          <w:lang w:eastAsia="en-IN"/>
        </w:rPr>
        <w:t xml:space="preserve"> Years of professional experience in Salesforce CPQ platform and involving in various phases of Software development including</w:t>
      </w:r>
      <w:r w:rsidR="000C7ECB">
        <w:rPr>
          <w:rFonts w:ascii="Times New Roman" w:eastAsia="Cambria" w:hAnsi="Times New Roman" w:cs="Times New Roman"/>
          <w:color w:val="000000"/>
          <w:sz w:val="24"/>
          <w:lang w:eastAsia="en-IN"/>
        </w:rPr>
        <w:t xml:space="preserve"> </w:t>
      </w:r>
      <w:r w:rsidR="00BC04EE" w:rsidRPr="00BC04EE">
        <w:rPr>
          <w:rFonts w:ascii="Times New Roman" w:eastAsia="Cambria" w:hAnsi="Times New Roman" w:cs="Times New Roman"/>
          <w:color w:val="000000"/>
          <w:sz w:val="24"/>
          <w:lang w:eastAsia="en-IN"/>
        </w:rPr>
        <w:t>SFDC Administrator, SFDC Development</w:t>
      </w:r>
      <w:r w:rsidR="000C7ECB">
        <w:rPr>
          <w:rFonts w:ascii="Times New Roman" w:eastAsia="Cambria" w:hAnsi="Times New Roman" w:cs="Times New Roman"/>
          <w:color w:val="000000"/>
          <w:sz w:val="24"/>
          <w:lang w:eastAsia="en-IN"/>
        </w:rPr>
        <w:t>, CPQ Configuration,</w:t>
      </w:r>
      <w:r w:rsidR="00BC04EE" w:rsidRPr="00BC04EE">
        <w:rPr>
          <w:rFonts w:ascii="Times New Roman" w:eastAsia="Cambria" w:hAnsi="Times New Roman" w:cs="Times New Roman"/>
          <w:color w:val="000000"/>
          <w:sz w:val="24"/>
          <w:lang w:eastAsia="en-IN"/>
        </w:rPr>
        <w:t xml:space="preserve"> Testing, </w:t>
      </w:r>
      <w:r w:rsidR="000C7ECB">
        <w:rPr>
          <w:rFonts w:ascii="Times New Roman" w:eastAsia="Cambria" w:hAnsi="Times New Roman" w:cs="Times New Roman"/>
          <w:color w:val="000000"/>
          <w:sz w:val="24"/>
          <w:lang w:eastAsia="en-IN"/>
        </w:rPr>
        <w:t xml:space="preserve">and </w:t>
      </w:r>
      <w:r w:rsidR="00BC04EE" w:rsidRPr="00BC04EE">
        <w:rPr>
          <w:rFonts w:ascii="Times New Roman" w:eastAsia="Cambria" w:hAnsi="Times New Roman" w:cs="Times New Roman"/>
          <w:color w:val="000000"/>
          <w:sz w:val="24"/>
          <w:lang w:eastAsia="en-IN"/>
        </w:rPr>
        <w:t>Production Support</w:t>
      </w:r>
      <w:r w:rsidR="00D75E0F" w:rsidRPr="00D75E0F">
        <w:rPr>
          <w:rFonts w:ascii="Times New Roman" w:eastAsia="Cambria" w:hAnsi="Times New Roman" w:cs="Times New Roman"/>
          <w:color w:val="000000"/>
          <w:sz w:val="24"/>
          <w:lang w:eastAsia="en-IN"/>
        </w:rPr>
        <w:t>.</w:t>
      </w:r>
      <w:r w:rsidR="00497C29" w:rsidRPr="00497C29">
        <w:rPr>
          <w:noProof/>
        </w:rPr>
        <w:t xml:space="preserve"> </w:t>
      </w:r>
    </w:p>
    <w:p w14:paraId="35D5F3E5" w14:textId="365ED459" w:rsidR="00D75E0F" w:rsidRDefault="00D75E0F" w:rsidP="00D75E0F">
      <w:pPr>
        <w:spacing w:after="0"/>
        <w:rPr>
          <w:rFonts w:ascii="Times New Roman" w:eastAsia="Cambria" w:hAnsi="Times New Roman" w:cs="Times New Roman"/>
          <w:color w:val="000000"/>
          <w:sz w:val="23"/>
          <w:lang w:eastAsia="en-IN"/>
        </w:rPr>
      </w:pPr>
      <w:r w:rsidRPr="00D75E0F">
        <w:rPr>
          <w:rFonts w:ascii="Times New Roman" w:eastAsia="Cambria" w:hAnsi="Times New Roman" w:cs="Times New Roman"/>
          <w:color w:val="000000"/>
          <w:sz w:val="23"/>
          <w:lang w:eastAsia="en-IN"/>
        </w:rPr>
        <w:t xml:space="preserve"> </w:t>
      </w:r>
    </w:p>
    <w:p w14:paraId="6F052ABA" w14:textId="77777777" w:rsidR="00CF672F" w:rsidRPr="00D75E0F" w:rsidRDefault="00CF672F" w:rsidP="00D75E0F">
      <w:pPr>
        <w:spacing w:after="0"/>
        <w:rPr>
          <w:rFonts w:ascii="Times New Roman" w:eastAsia="Cambria" w:hAnsi="Times New Roman" w:cs="Times New Roman"/>
          <w:color w:val="000000"/>
          <w:sz w:val="24"/>
          <w:lang w:eastAsia="en-IN"/>
        </w:rPr>
      </w:pPr>
    </w:p>
    <w:p w14:paraId="6BFA67FD" w14:textId="3DAAC43A" w:rsidR="007E6989" w:rsidRDefault="000C7ECB" w:rsidP="00D74418">
      <w:pPr>
        <w:spacing w:after="0"/>
        <w:rPr>
          <w:rFonts w:ascii="Times New Roman" w:eastAsia="Arial" w:hAnsi="Times New Roman" w:cs="Times New Roman"/>
          <w:b/>
          <w:color w:val="1F4E79"/>
          <w:sz w:val="24"/>
          <w:lang w:eastAsia="en-IN"/>
        </w:rPr>
      </w:pPr>
      <w:r>
        <w:rPr>
          <w:rFonts w:ascii="Times New Roman" w:eastAsia="Arial" w:hAnsi="Times New Roman" w:cs="Times New Roman"/>
          <w:b/>
          <w:color w:val="1F4E79"/>
          <w:sz w:val="24"/>
          <w:lang w:eastAsia="en-IN"/>
        </w:rPr>
        <w:t xml:space="preserve">PROFESSIONAL </w:t>
      </w:r>
      <w:r w:rsidR="00715FD9">
        <w:rPr>
          <w:rFonts w:ascii="Times New Roman" w:eastAsia="Arial" w:hAnsi="Times New Roman" w:cs="Times New Roman"/>
          <w:b/>
          <w:color w:val="1F4E79"/>
          <w:sz w:val="24"/>
          <w:lang w:eastAsia="en-IN"/>
        </w:rPr>
        <w:t>EXPERIENCE</w:t>
      </w:r>
      <w:r w:rsidR="00B759FE">
        <w:rPr>
          <w:rFonts w:ascii="Times New Roman" w:eastAsia="Arial" w:hAnsi="Times New Roman" w:cs="Times New Roman"/>
          <w:b/>
          <w:color w:val="1F4E79"/>
          <w:sz w:val="24"/>
          <w:lang w:eastAsia="en-IN"/>
        </w:rPr>
        <w:t>:</w:t>
      </w:r>
    </w:p>
    <w:p w14:paraId="00743FE9" w14:textId="77777777" w:rsidR="007E6989" w:rsidRPr="00D05830" w:rsidRDefault="007E6989" w:rsidP="00D05830">
      <w:pPr>
        <w:spacing w:after="0"/>
        <w:ind w:left="139"/>
        <w:rPr>
          <w:rFonts w:ascii="Times New Roman" w:eastAsia="Arial" w:hAnsi="Times New Roman" w:cs="Times New Roman"/>
          <w:b/>
          <w:color w:val="1F4E79"/>
          <w:sz w:val="24"/>
          <w:lang w:eastAsia="en-IN"/>
        </w:rPr>
      </w:pPr>
      <w:r w:rsidRPr="00D75E0F">
        <w:rPr>
          <w:rFonts w:ascii="Times New Roman" w:eastAsia="Calibri" w:hAnsi="Times New Roman" w:cs="Times New Roman"/>
          <w:noProof/>
          <w:color w:val="000000"/>
          <w:lang w:eastAsia="en-IN"/>
        </w:rPr>
        <mc:AlternateContent>
          <mc:Choice Requires="wpg">
            <w:drawing>
              <wp:inline distT="0" distB="0" distL="0" distR="0" wp14:anchorId="14A8DC42" wp14:editId="2D16870D">
                <wp:extent cx="5731510" cy="11559"/>
                <wp:effectExtent l="0" t="0" r="2540" b="7620"/>
                <wp:docPr id="2" name="Group 2"/>
                <wp:cNvGraphicFramePr/>
                <a:graphic xmlns:a="http://schemas.openxmlformats.org/drawingml/2006/main">
                  <a:graphicData uri="http://schemas.microsoft.com/office/word/2010/wordprocessingGroup">
                    <wpg:wgp>
                      <wpg:cNvGrpSpPr/>
                      <wpg:grpSpPr>
                        <a:xfrm>
                          <a:off x="0" y="0"/>
                          <a:ext cx="5731510" cy="11559"/>
                          <a:chOff x="0" y="0"/>
                          <a:chExt cx="5982335" cy="12065"/>
                        </a:xfrm>
                      </wpg:grpSpPr>
                      <wps:wsp>
                        <wps:cNvPr id="3" name="Shape 3873"/>
                        <wps:cNvSpPr/>
                        <wps:spPr>
                          <a:xfrm>
                            <a:off x="0" y="0"/>
                            <a:ext cx="5982335" cy="12065"/>
                          </a:xfrm>
                          <a:custGeom>
                            <a:avLst/>
                            <a:gdLst/>
                            <a:ahLst/>
                            <a:cxnLst/>
                            <a:rect l="0" t="0" r="0" b="0"/>
                            <a:pathLst>
                              <a:path w="5982335" h="12065">
                                <a:moveTo>
                                  <a:pt x="0" y="0"/>
                                </a:moveTo>
                                <a:lnTo>
                                  <a:pt x="5982335" y="0"/>
                                </a:lnTo>
                                <a:lnTo>
                                  <a:pt x="5982335" y="12065"/>
                                </a:lnTo>
                                <a:lnTo>
                                  <a:pt x="0" y="12065"/>
                                </a:lnTo>
                                <a:lnTo>
                                  <a:pt x="0" y="0"/>
                                </a:lnTo>
                              </a:path>
                            </a:pathLst>
                          </a:custGeom>
                          <a:solidFill>
                            <a:srgbClr val="000000"/>
                          </a:solidFill>
                          <a:ln w="0" cap="flat">
                            <a:noFill/>
                            <a:miter lim="127000"/>
                          </a:ln>
                          <a:effectLst/>
                        </wps:spPr>
                        <wps:bodyPr/>
                      </wps:wsp>
                    </wpg:wgp>
                  </a:graphicData>
                </a:graphic>
              </wp:inline>
            </w:drawing>
          </mc:Choice>
          <mc:Fallback>
            <w:pict>
              <v:group w14:anchorId="36F54C37" id="Group 2" o:spid="_x0000_s1026" style="width:451.3pt;height:.9pt;mso-position-horizontal-relative:char;mso-position-vertical-relative:line" coordsize="598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">
                <v:shape id="Shape 3873" o:spid="_x0000_s1027" style="position:absolute;width:59823;height:120;visibility:visible;mso-wrap-style:square;v-text-anchor:top" coordsize="5982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" path="m,l5982335,r,12065l,12065,,e" fillcolor="black" stroked="f" strokeweight="0">
                  <v:stroke miterlimit="83231f" joinstyle="miter"/>
                  <v:path arrowok="t" textboxrect="0,0,5982335,12065"/>
                </v:shape>
                <w10:anchorlock/>
              </v:group>
            </w:pict>
          </mc:Fallback>
        </mc:AlternateContent>
      </w:r>
    </w:p>
    <w:p w14:paraId="06C48FCF" w14:textId="42904A74" w:rsidR="007E6989" w:rsidRPr="00D74418" w:rsidRDefault="00F242F4" w:rsidP="00676C99">
      <w:pPr>
        <w:pStyle w:val="ListParagraph"/>
        <w:spacing w:after="0"/>
        <w:ind w:left="975"/>
        <w:rPr>
          <w:rFonts w:ascii="Times New Roman" w:eastAsia="Cambria" w:hAnsi="Times New Roman" w:cs="Times New Roman"/>
          <w:b/>
          <w:color w:val="000000"/>
          <w:sz w:val="24"/>
          <w:lang w:eastAsia="en-IN"/>
        </w:rPr>
      </w:pPr>
      <w:r>
        <w:rPr>
          <w:rFonts w:ascii="Times New Roman" w:eastAsia="Cambria" w:hAnsi="Times New Roman" w:cs="Times New Roman"/>
          <w:b/>
          <w:color w:val="000000"/>
          <w:sz w:val="24"/>
          <w:lang w:eastAsia="en-IN"/>
        </w:rPr>
        <w:t>S</w:t>
      </w:r>
      <w:r w:rsidR="000C7ECB">
        <w:rPr>
          <w:rFonts w:ascii="Times New Roman" w:eastAsia="Cambria" w:hAnsi="Times New Roman" w:cs="Times New Roman"/>
          <w:b/>
          <w:color w:val="000000"/>
          <w:sz w:val="24"/>
          <w:lang w:eastAsia="en-IN"/>
        </w:rPr>
        <w:t xml:space="preserve">ALESFORCE CPQ </w:t>
      </w:r>
      <w:r w:rsidR="00AD603E">
        <w:rPr>
          <w:rFonts w:ascii="Times New Roman" w:eastAsia="Cambria" w:hAnsi="Times New Roman" w:cs="Times New Roman"/>
          <w:b/>
          <w:color w:val="000000"/>
          <w:sz w:val="24"/>
          <w:lang w:eastAsia="en-IN"/>
        </w:rPr>
        <w:t>CONSULTANT</w:t>
      </w:r>
    </w:p>
    <w:p w14:paraId="3DCDBA96" w14:textId="268D5C41" w:rsidR="001E01AE" w:rsidRDefault="001E01AE" w:rsidP="007E6989">
      <w:pPr>
        <w:spacing w:after="0"/>
        <w:ind w:left="139"/>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                                </w:t>
      </w:r>
      <w:r w:rsidR="000C7ECB">
        <w:rPr>
          <w:rFonts w:ascii="Times New Roman" w:eastAsia="Cambria" w:hAnsi="Times New Roman" w:cs="Times New Roman"/>
          <w:color w:val="000000"/>
          <w:sz w:val="24"/>
          <w:lang w:eastAsia="en-IN"/>
        </w:rPr>
        <w:t>EMBE TECH SOLUTIONS</w:t>
      </w:r>
      <w:r>
        <w:rPr>
          <w:rFonts w:ascii="Times New Roman" w:eastAsia="Cambria" w:hAnsi="Times New Roman" w:cs="Times New Roman"/>
          <w:color w:val="000000"/>
          <w:sz w:val="24"/>
          <w:lang w:eastAsia="en-IN"/>
        </w:rPr>
        <w:t>, Chennai</w:t>
      </w:r>
    </w:p>
    <w:p w14:paraId="187BEF4A" w14:textId="7C6FF298" w:rsidR="001E01AE" w:rsidRDefault="001E01AE" w:rsidP="007E6989">
      <w:pPr>
        <w:spacing w:after="0"/>
        <w:ind w:left="139"/>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   </w:t>
      </w:r>
      <w:r w:rsidR="00B759FE">
        <w:rPr>
          <w:rFonts w:ascii="Times New Roman" w:eastAsia="Cambria" w:hAnsi="Times New Roman" w:cs="Times New Roman"/>
          <w:color w:val="000000"/>
          <w:sz w:val="24"/>
          <w:lang w:eastAsia="en-IN"/>
        </w:rPr>
        <w:t xml:space="preserve">                             </w:t>
      </w:r>
      <w:r w:rsidR="004C264A">
        <w:rPr>
          <w:rFonts w:ascii="Times New Roman" w:eastAsia="Cambria" w:hAnsi="Times New Roman" w:cs="Times New Roman"/>
          <w:color w:val="000000"/>
          <w:sz w:val="24"/>
          <w:lang w:eastAsia="en-IN"/>
        </w:rPr>
        <w:t>NOV</w:t>
      </w:r>
      <w:r w:rsidR="00B759FE">
        <w:rPr>
          <w:rFonts w:ascii="Times New Roman" w:eastAsia="Cambria" w:hAnsi="Times New Roman" w:cs="Times New Roman"/>
          <w:color w:val="000000"/>
          <w:sz w:val="24"/>
          <w:lang w:eastAsia="en-IN"/>
        </w:rPr>
        <w:t xml:space="preserve"> 2021 – </w:t>
      </w:r>
      <w:r w:rsidR="004C264A">
        <w:rPr>
          <w:rFonts w:ascii="Times New Roman" w:eastAsia="Cambria" w:hAnsi="Times New Roman" w:cs="Times New Roman"/>
          <w:color w:val="000000"/>
          <w:sz w:val="24"/>
          <w:lang w:eastAsia="en-IN"/>
        </w:rPr>
        <w:t>Till Present</w:t>
      </w:r>
    </w:p>
    <w:p w14:paraId="6DBABE9B" w14:textId="302F3739" w:rsidR="00702D74" w:rsidRDefault="00702D74" w:rsidP="007E6989">
      <w:pPr>
        <w:spacing w:after="0"/>
        <w:ind w:left="139"/>
        <w:rPr>
          <w:rFonts w:ascii="Times New Roman" w:eastAsia="Cambria" w:hAnsi="Times New Roman" w:cs="Times New Roman"/>
          <w:color w:val="000000"/>
          <w:sz w:val="24"/>
          <w:lang w:eastAsia="en-IN"/>
        </w:rPr>
      </w:pPr>
    </w:p>
    <w:p w14:paraId="1E664360" w14:textId="6CB5C397" w:rsidR="00702D74" w:rsidRPr="00702D74" w:rsidRDefault="00702D74" w:rsidP="007E6989">
      <w:pPr>
        <w:spacing w:after="0"/>
        <w:ind w:left="139"/>
        <w:rPr>
          <w:rFonts w:ascii="Times New Roman" w:eastAsia="Cambria" w:hAnsi="Times New Roman" w:cs="Times New Roman"/>
          <w:b/>
          <w:bCs/>
          <w:color w:val="000000"/>
          <w:sz w:val="24"/>
          <w:lang w:eastAsia="en-IN"/>
        </w:rPr>
      </w:pPr>
      <w:r w:rsidRPr="00702D74">
        <w:rPr>
          <w:rFonts w:ascii="Times New Roman" w:eastAsia="Cambria" w:hAnsi="Times New Roman" w:cs="Times New Roman"/>
          <w:b/>
          <w:bCs/>
          <w:color w:val="000000"/>
          <w:sz w:val="24"/>
          <w:lang w:eastAsia="en-IN"/>
        </w:rPr>
        <w:t xml:space="preserve">               SALESFORCE </w:t>
      </w:r>
      <w:r>
        <w:rPr>
          <w:rFonts w:ascii="Times New Roman" w:eastAsia="Cambria" w:hAnsi="Times New Roman" w:cs="Times New Roman"/>
          <w:b/>
          <w:bCs/>
          <w:color w:val="000000"/>
          <w:sz w:val="24"/>
          <w:lang w:eastAsia="en-IN"/>
        </w:rPr>
        <w:t>CPQ</w:t>
      </w:r>
      <w:r w:rsidRPr="00702D74">
        <w:rPr>
          <w:rFonts w:ascii="Times New Roman" w:eastAsia="Cambria" w:hAnsi="Times New Roman" w:cs="Times New Roman"/>
          <w:b/>
          <w:bCs/>
          <w:color w:val="000000"/>
          <w:sz w:val="24"/>
          <w:lang w:eastAsia="en-IN"/>
        </w:rPr>
        <w:t xml:space="preserve"> TRAINEE</w:t>
      </w:r>
    </w:p>
    <w:p w14:paraId="6659E76E" w14:textId="7EEE0502" w:rsidR="00702D74" w:rsidRDefault="00702D74" w:rsidP="00702D74">
      <w:pPr>
        <w:spacing w:after="0"/>
        <w:ind w:left="139"/>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                                 </w:t>
      </w:r>
      <w:proofErr w:type="spellStart"/>
      <w:r>
        <w:rPr>
          <w:rFonts w:ascii="Times New Roman" w:eastAsia="Cambria" w:hAnsi="Times New Roman" w:cs="Times New Roman"/>
          <w:color w:val="000000"/>
          <w:sz w:val="24"/>
          <w:lang w:eastAsia="en-IN"/>
        </w:rPr>
        <w:t>Dextroware</w:t>
      </w:r>
      <w:proofErr w:type="spellEnd"/>
      <w:r>
        <w:rPr>
          <w:rFonts w:ascii="Times New Roman" w:eastAsia="Cambria" w:hAnsi="Times New Roman" w:cs="Times New Roman"/>
          <w:color w:val="000000"/>
          <w:sz w:val="24"/>
          <w:lang w:eastAsia="en-IN"/>
        </w:rPr>
        <w:t xml:space="preserve"> Devices, Chennai</w:t>
      </w:r>
    </w:p>
    <w:p w14:paraId="0C43292C" w14:textId="061F526B" w:rsidR="00702D74" w:rsidRDefault="00702D74" w:rsidP="00702D74">
      <w:pPr>
        <w:spacing w:after="0"/>
        <w:ind w:left="139"/>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                                 </w:t>
      </w:r>
      <w:r w:rsidR="006F5C40">
        <w:rPr>
          <w:rFonts w:ascii="Times New Roman" w:eastAsia="Cambria" w:hAnsi="Times New Roman" w:cs="Times New Roman"/>
          <w:color w:val="000000"/>
          <w:sz w:val="24"/>
          <w:lang w:eastAsia="en-IN"/>
        </w:rPr>
        <w:t>FEB</w:t>
      </w:r>
      <w:r>
        <w:rPr>
          <w:rFonts w:ascii="Times New Roman" w:eastAsia="Cambria" w:hAnsi="Times New Roman" w:cs="Times New Roman"/>
          <w:color w:val="000000"/>
          <w:sz w:val="24"/>
          <w:lang w:eastAsia="en-IN"/>
        </w:rPr>
        <w:t xml:space="preserve"> 2021 – OCT 2021</w:t>
      </w:r>
    </w:p>
    <w:p w14:paraId="65979D22" w14:textId="77777777" w:rsidR="001E01AE" w:rsidRDefault="001E01AE" w:rsidP="007E6989">
      <w:pPr>
        <w:spacing w:after="0"/>
        <w:ind w:left="139"/>
        <w:rPr>
          <w:rFonts w:ascii="Times New Roman" w:eastAsia="Arial" w:hAnsi="Times New Roman" w:cs="Times New Roman"/>
          <w:color w:val="1F4E79"/>
          <w:sz w:val="24"/>
          <w:lang w:eastAsia="en-IN"/>
        </w:rPr>
      </w:pPr>
    </w:p>
    <w:p w14:paraId="0474047C" w14:textId="77777777" w:rsidR="0085339B" w:rsidRPr="007E6989" w:rsidRDefault="0085339B" w:rsidP="007E6989">
      <w:pPr>
        <w:spacing w:after="0"/>
        <w:ind w:left="139"/>
        <w:rPr>
          <w:rFonts w:ascii="Times New Roman" w:eastAsia="Arial" w:hAnsi="Times New Roman" w:cs="Times New Roman"/>
          <w:color w:val="1F4E79"/>
          <w:sz w:val="24"/>
          <w:lang w:eastAsia="en-IN"/>
        </w:rPr>
      </w:pPr>
    </w:p>
    <w:p w14:paraId="5481ACCA" w14:textId="77777777" w:rsidR="00D75E0F" w:rsidRPr="00D74418" w:rsidRDefault="00D75E0F" w:rsidP="0005201C">
      <w:pPr>
        <w:spacing w:after="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3"/>
          <w:lang w:eastAsia="en-IN"/>
        </w:rPr>
        <w:t xml:space="preserve"> </w:t>
      </w:r>
      <w:r w:rsidRPr="00D75E0F">
        <w:rPr>
          <w:rFonts w:ascii="Times New Roman" w:eastAsia="Cambria" w:hAnsi="Times New Roman" w:cs="Times New Roman"/>
          <w:b/>
          <w:color w:val="1F4E79"/>
          <w:sz w:val="24"/>
          <w:lang w:eastAsia="en-IN"/>
        </w:rPr>
        <w:t>TECHNICAL SKILLS</w:t>
      </w:r>
      <w:r w:rsidR="00C37D2C">
        <w:rPr>
          <w:rFonts w:ascii="Times New Roman" w:eastAsia="Cambria" w:hAnsi="Times New Roman" w:cs="Times New Roman"/>
          <w:b/>
          <w:color w:val="1F4E79"/>
          <w:sz w:val="24"/>
          <w:lang w:eastAsia="en-IN"/>
        </w:rPr>
        <w:t>:</w:t>
      </w:r>
      <w:r w:rsidRPr="00D75E0F">
        <w:rPr>
          <w:rFonts w:ascii="Times New Roman" w:eastAsia="Calibri" w:hAnsi="Times New Roman" w:cs="Times New Roman"/>
          <w:noProof/>
          <w:color w:val="000000"/>
          <w:lang w:eastAsia="en-IN"/>
        </w:rPr>
        <mc:AlternateContent>
          <mc:Choice Requires="wpg">
            <w:drawing>
              <wp:inline distT="0" distB="0" distL="0" distR="0" wp14:anchorId="353B7699" wp14:editId="4541AE1D">
                <wp:extent cx="5982335" cy="12700"/>
                <wp:effectExtent l="0" t="0" r="0" b="0"/>
                <wp:docPr id="2890" name="Group 2890"/>
                <wp:cNvGraphicFramePr/>
                <a:graphic xmlns:a="http://schemas.openxmlformats.org/drawingml/2006/main">
                  <a:graphicData uri="http://schemas.microsoft.com/office/word/2010/wordprocessingGroup">
                    <wpg:wgp>
                      <wpg:cNvGrpSpPr/>
                      <wpg:grpSpPr>
                        <a:xfrm>
                          <a:off x="0" y="0"/>
                          <a:ext cx="5982335" cy="12700"/>
                          <a:chOff x="0" y="0"/>
                          <a:chExt cx="5982335" cy="12700"/>
                        </a:xfrm>
                      </wpg:grpSpPr>
                      <wps:wsp>
                        <wps:cNvPr id="3877" name="Shape 3877"/>
                        <wps:cNvSpPr/>
                        <wps:spPr>
                          <a:xfrm>
                            <a:off x="0" y="0"/>
                            <a:ext cx="5982335" cy="12700"/>
                          </a:xfrm>
                          <a:custGeom>
                            <a:avLst/>
                            <a:gdLst/>
                            <a:ahLst/>
                            <a:cxnLst/>
                            <a:rect l="0" t="0" r="0" b="0"/>
                            <a:pathLst>
                              <a:path w="5982335" h="12700">
                                <a:moveTo>
                                  <a:pt x="0" y="0"/>
                                </a:moveTo>
                                <a:lnTo>
                                  <a:pt x="5982335" y="0"/>
                                </a:lnTo>
                                <a:lnTo>
                                  <a:pt x="5982335" y="12700"/>
                                </a:lnTo>
                                <a:lnTo>
                                  <a:pt x="0" y="12700"/>
                                </a:lnTo>
                                <a:lnTo>
                                  <a:pt x="0" y="0"/>
                                </a:lnTo>
                              </a:path>
                            </a:pathLst>
                          </a:custGeom>
                          <a:solidFill>
                            <a:srgbClr val="000000"/>
                          </a:solidFill>
                          <a:ln w="0" cap="flat">
                            <a:noFill/>
                            <a:miter lim="127000"/>
                          </a:ln>
                          <a:effectLst/>
                        </wps:spPr>
                        <wps:bodyPr/>
                      </wps:wsp>
                    </wpg:wgp>
                  </a:graphicData>
                </a:graphic>
              </wp:inline>
            </w:drawing>
          </mc:Choice>
          <mc:Fallback>
            <w:pict>
              <v:group w14:anchorId="4E25BB7B" id="Group 2890"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">
                <v:shape id="Shape 3877"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" path="m,l5982335,r,12700l,12700,,e" fillcolor="black" stroked="f" strokeweight="0">
                  <v:stroke miterlimit="83231f" joinstyle="miter"/>
                  <v:path arrowok="t" textboxrect="0,0,5982335,12700"/>
                </v:shape>
                <w10:anchorlock/>
              </v:group>
            </w:pict>
          </mc:Fallback>
        </mc:AlternateContent>
      </w:r>
    </w:p>
    <w:p w14:paraId="0DCE9F7F" w14:textId="77777777" w:rsidR="00D75E0F" w:rsidRPr="00CC071D" w:rsidRDefault="00D75E0F" w:rsidP="00CC071D">
      <w:pPr>
        <w:spacing w:after="211"/>
        <w:rPr>
          <w:rFonts w:ascii="Times New Roman" w:eastAsia="Cambria" w:hAnsi="Times New Roman" w:cs="Times New Roman"/>
          <w:b/>
          <w:color w:val="000000"/>
          <w:sz w:val="15"/>
          <w:lang w:eastAsia="en-IN"/>
        </w:rPr>
      </w:pPr>
      <w:r w:rsidRPr="00D75E0F">
        <w:rPr>
          <w:rFonts w:ascii="Times New Roman" w:eastAsia="Cambria" w:hAnsi="Times New Roman" w:cs="Times New Roman"/>
          <w:b/>
          <w:color w:val="000000"/>
          <w:sz w:val="15"/>
          <w:lang w:eastAsia="en-IN"/>
        </w:rPr>
        <w:t xml:space="preserve"> </w:t>
      </w:r>
    </w:p>
    <w:p w14:paraId="40C6E70D" w14:textId="77777777" w:rsidR="00DE6E20" w:rsidRPr="00676C99" w:rsidRDefault="00DE6E20" w:rsidP="00DE6E20">
      <w:pPr>
        <w:pStyle w:val="ListParagraph"/>
        <w:widowControl w:val="0"/>
        <w:numPr>
          <w:ilvl w:val="0"/>
          <w:numId w:val="10"/>
        </w:numPr>
        <w:tabs>
          <w:tab w:val="left" w:pos="725"/>
        </w:tabs>
        <w:autoSpaceDE w:val="0"/>
        <w:autoSpaceDN w:val="0"/>
        <w:spacing w:after="0" w:line="240" w:lineRule="auto"/>
        <w:jc w:val="both"/>
        <w:rPr>
          <w:rFonts w:ascii="Times New Roman" w:hAnsi="Times New Roman" w:cs="Times New Roman"/>
        </w:rPr>
      </w:pPr>
      <w:r w:rsidRPr="00676C99">
        <w:rPr>
          <w:rFonts w:ascii="Times New Roman" w:hAnsi="Times New Roman" w:cs="Times New Roman"/>
          <w:sz w:val="24"/>
          <w:szCs w:val="24"/>
        </w:rPr>
        <w:t>Experience to configure Salesforce CPQ, Product Rule, Price Rule, Product</w:t>
      </w:r>
      <w:r w:rsidRPr="00676C99">
        <w:rPr>
          <w:rFonts w:ascii="Times New Roman" w:hAnsi="Times New Roman" w:cs="Times New Roman"/>
          <w:spacing w:val="-30"/>
          <w:sz w:val="24"/>
          <w:szCs w:val="24"/>
        </w:rPr>
        <w:t xml:space="preserve"> </w:t>
      </w:r>
      <w:r w:rsidRPr="00676C99">
        <w:rPr>
          <w:rFonts w:ascii="Times New Roman" w:hAnsi="Times New Roman" w:cs="Times New Roman"/>
          <w:sz w:val="24"/>
          <w:szCs w:val="24"/>
        </w:rPr>
        <w:t>Configuration</w:t>
      </w:r>
      <w:r w:rsidRPr="00676C99">
        <w:rPr>
          <w:rFonts w:ascii="Times New Roman" w:hAnsi="Times New Roman" w:cs="Times New Roman"/>
        </w:rPr>
        <w:t>.</w:t>
      </w:r>
    </w:p>
    <w:p w14:paraId="299AB611" w14:textId="77777777" w:rsidR="00DE6E20" w:rsidRDefault="00DE6E20" w:rsidP="00DE6E20">
      <w:pPr>
        <w:pStyle w:val="ListParagraph"/>
        <w:widowControl w:val="0"/>
        <w:numPr>
          <w:ilvl w:val="0"/>
          <w:numId w:val="10"/>
        </w:numPr>
        <w:tabs>
          <w:tab w:val="left" w:pos="725"/>
        </w:tabs>
        <w:autoSpaceDE w:val="0"/>
        <w:autoSpaceDN w:val="0"/>
        <w:spacing w:after="0" w:line="285" w:lineRule="auto"/>
        <w:ind w:right="514"/>
        <w:jc w:val="both"/>
        <w:rPr>
          <w:rFonts w:ascii="Times New Roman" w:hAnsi="Times New Roman" w:cs="Times New Roman"/>
          <w:sz w:val="24"/>
          <w:szCs w:val="24"/>
        </w:rPr>
      </w:pPr>
      <w:r w:rsidRPr="00676C99">
        <w:rPr>
          <w:rFonts w:ascii="Times New Roman" w:hAnsi="Times New Roman" w:cs="Times New Roman"/>
          <w:sz w:val="24"/>
          <w:szCs w:val="24"/>
        </w:rPr>
        <w:t>Performs system administration functions such as user management (profiles and roles), field and validation rule configuration, record types, picklists, page layout management, mobile setup, data management (uploads), email templates, folder management, and public groups, as well as other configuration</w:t>
      </w:r>
      <w:r w:rsidRPr="00676C99">
        <w:rPr>
          <w:rFonts w:ascii="Times New Roman" w:hAnsi="Times New Roman" w:cs="Times New Roman"/>
          <w:spacing w:val="-2"/>
          <w:sz w:val="24"/>
          <w:szCs w:val="24"/>
        </w:rPr>
        <w:t xml:space="preserve"> </w:t>
      </w:r>
      <w:r w:rsidRPr="00676C99">
        <w:rPr>
          <w:rFonts w:ascii="Times New Roman" w:hAnsi="Times New Roman" w:cs="Times New Roman"/>
          <w:sz w:val="24"/>
          <w:szCs w:val="24"/>
        </w:rPr>
        <w:t>items</w:t>
      </w:r>
      <w:r>
        <w:rPr>
          <w:rFonts w:ascii="Times New Roman" w:hAnsi="Times New Roman" w:cs="Times New Roman"/>
          <w:sz w:val="24"/>
          <w:szCs w:val="24"/>
        </w:rPr>
        <w:t>.</w:t>
      </w:r>
    </w:p>
    <w:p w14:paraId="2F476392" w14:textId="050A4786" w:rsidR="00DE6E20" w:rsidRPr="00DE6E20" w:rsidRDefault="00446357" w:rsidP="00DE6E20">
      <w:pPr>
        <w:pStyle w:val="ListParagraph"/>
        <w:widowControl w:val="0"/>
        <w:numPr>
          <w:ilvl w:val="0"/>
          <w:numId w:val="10"/>
        </w:numPr>
        <w:tabs>
          <w:tab w:val="left" w:pos="725"/>
        </w:tabs>
        <w:autoSpaceDE w:val="0"/>
        <w:autoSpaceDN w:val="0"/>
        <w:spacing w:after="0" w:line="285" w:lineRule="auto"/>
        <w:ind w:right="514"/>
        <w:jc w:val="both"/>
        <w:rPr>
          <w:rFonts w:ascii="Times New Roman" w:hAnsi="Times New Roman" w:cs="Times New Roman"/>
          <w:sz w:val="24"/>
          <w:szCs w:val="24"/>
        </w:rPr>
      </w:pPr>
      <w:r>
        <w:rPr>
          <w:rFonts w:ascii="Times New Roman" w:hAnsi="Times New Roman" w:cs="Times New Roman"/>
          <w:sz w:val="24"/>
          <w:szCs w:val="24"/>
        </w:rPr>
        <w:t>Hands-on</w:t>
      </w:r>
      <w:r w:rsidR="00DE6E20" w:rsidRPr="00DE6E20">
        <w:rPr>
          <w:rFonts w:ascii="Times New Roman" w:hAnsi="Times New Roman" w:cs="Times New Roman"/>
          <w:sz w:val="24"/>
          <w:szCs w:val="24"/>
        </w:rPr>
        <w:t xml:space="preserve"> experience on </w:t>
      </w:r>
      <w:r w:rsidR="00DE6E20" w:rsidRPr="00DE6E20">
        <w:rPr>
          <w:rFonts w:ascii="Georgia" w:eastAsia="Times New Roman" w:hAnsi="Georgia" w:cs="Times New Roman"/>
          <w:color w:val="000000"/>
          <w:sz w:val="21"/>
          <w:szCs w:val="21"/>
          <w:lang w:eastAsia="en-IN"/>
        </w:rPr>
        <w:t xml:space="preserve">Develop, maintain, create, and improve validation rules, </w:t>
      </w:r>
      <w:r>
        <w:rPr>
          <w:rFonts w:ascii="Georgia" w:eastAsia="Times New Roman" w:hAnsi="Georgia" w:cs="Times New Roman"/>
          <w:color w:val="000000"/>
          <w:sz w:val="21"/>
          <w:szCs w:val="21"/>
          <w:lang w:eastAsia="en-IN"/>
        </w:rPr>
        <w:t xml:space="preserve">Flows, </w:t>
      </w:r>
      <w:r w:rsidR="00DE6E20" w:rsidRPr="00DE6E20">
        <w:rPr>
          <w:rFonts w:ascii="Georgia" w:eastAsia="Times New Roman" w:hAnsi="Georgia" w:cs="Times New Roman"/>
          <w:color w:val="000000"/>
          <w:sz w:val="21"/>
          <w:szCs w:val="21"/>
          <w:lang w:eastAsia="en-IN"/>
        </w:rPr>
        <w:t xml:space="preserve">custom workflows, </w:t>
      </w:r>
      <w:r>
        <w:rPr>
          <w:rFonts w:ascii="Georgia" w:eastAsia="Times New Roman" w:hAnsi="Georgia" w:cs="Times New Roman"/>
          <w:color w:val="000000"/>
          <w:sz w:val="21"/>
          <w:szCs w:val="21"/>
          <w:lang w:eastAsia="en-IN"/>
        </w:rPr>
        <w:t>Trigger and</w:t>
      </w:r>
      <w:r w:rsidR="00DE6E20" w:rsidRPr="00DE6E20">
        <w:rPr>
          <w:rFonts w:ascii="Georgia" w:eastAsia="Times New Roman" w:hAnsi="Georgia" w:cs="Times New Roman"/>
          <w:color w:val="000000"/>
          <w:sz w:val="21"/>
          <w:szCs w:val="21"/>
          <w:lang w:eastAsia="en-IN"/>
        </w:rPr>
        <w:t xml:space="preserve"> Apex customizations, custom objects, fields, and formulas</w:t>
      </w:r>
      <w:r w:rsidR="00DE6E20">
        <w:rPr>
          <w:rFonts w:ascii="Georgia" w:eastAsia="Times New Roman" w:hAnsi="Georgia" w:cs="Times New Roman"/>
          <w:color w:val="000000"/>
          <w:sz w:val="21"/>
          <w:szCs w:val="21"/>
          <w:lang w:eastAsia="en-IN"/>
        </w:rPr>
        <w:t>.</w:t>
      </w:r>
    </w:p>
    <w:p w14:paraId="60C3B71F" w14:textId="54EDEC15" w:rsidR="00DE6E20" w:rsidRDefault="00446357" w:rsidP="00DE6E20">
      <w:pPr>
        <w:pStyle w:val="ListParagraph"/>
        <w:widowControl w:val="0"/>
        <w:numPr>
          <w:ilvl w:val="0"/>
          <w:numId w:val="10"/>
        </w:numPr>
        <w:tabs>
          <w:tab w:val="left" w:pos="725"/>
        </w:tabs>
        <w:autoSpaceDE w:val="0"/>
        <w:autoSpaceDN w:val="0"/>
        <w:spacing w:after="0" w:line="285" w:lineRule="auto"/>
        <w:ind w:right="514"/>
        <w:jc w:val="both"/>
        <w:rPr>
          <w:rFonts w:ascii="Times New Roman" w:hAnsi="Times New Roman" w:cs="Times New Roman"/>
          <w:sz w:val="24"/>
          <w:szCs w:val="24"/>
        </w:rPr>
      </w:pPr>
      <w:r w:rsidRPr="00446357">
        <w:rPr>
          <w:rFonts w:ascii="Times New Roman" w:hAnsi="Times New Roman" w:cs="Times New Roman"/>
          <w:sz w:val="24"/>
          <w:szCs w:val="24"/>
        </w:rPr>
        <w:t xml:space="preserve">Experience </w:t>
      </w:r>
      <w:r>
        <w:rPr>
          <w:rFonts w:ascii="Times New Roman" w:hAnsi="Times New Roman" w:cs="Times New Roman"/>
          <w:sz w:val="24"/>
          <w:szCs w:val="24"/>
        </w:rPr>
        <w:t>in</w:t>
      </w:r>
      <w:r w:rsidRPr="00446357">
        <w:rPr>
          <w:rFonts w:ascii="Times New Roman" w:hAnsi="Times New Roman" w:cs="Times New Roman"/>
          <w:sz w:val="24"/>
          <w:szCs w:val="24"/>
        </w:rPr>
        <w:t xml:space="preserve"> setup Users, </w:t>
      </w:r>
      <w:r>
        <w:rPr>
          <w:rFonts w:ascii="Times New Roman" w:hAnsi="Times New Roman" w:cs="Times New Roman"/>
          <w:sz w:val="24"/>
          <w:szCs w:val="24"/>
        </w:rPr>
        <w:t>Profiles</w:t>
      </w:r>
      <w:r w:rsidRPr="00446357">
        <w:rPr>
          <w:rFonts w:ascii="Times New Roman" w:hAnsi="Times New Roman" w:cs="Times New Roman"/>
          <w:sz w:val="24"/>
          <w:szCs w:val="24"/>
        </w:rPr>
        <w:t>, permission set, OWD, Sharing Rules, Public groups and Queue</w:t>
      </w:r>
      <w:r>
        <w:rPr>
          <w:rFonts w:ascii="Times New Roman" w:hAnsi="Times New Roman" w:cs="Times New Roman"/>
          <w:sz w:val="24"/>
          <w:szCs w:val="24"/>
        </w:rPr>
        <w:t>.</w:t>
      </w:r>
    </w:p>
    <w:p w14:paraId="22579B5A" w14:textId="6C11726A" w:rsidR="00446357" w:rsidRDefault="00D4338B" w:rsidP="00DE6E20">
      <w:pPr>
        <w:pStyle w:val="ListParagraph"/>
        <w:widowControl w:val="0"/>
        <w:numPr>
          <w:ilvl w:val="0"/>
          <w:numId w:val="10"/>
        </w:numPr>
        <w:tabs>
          <w:tab w:val="left" w:pos="725"/>
        </w:tabs>
        <w:autoSpaceDE w:val="0"/>
        <w:autoSpaceDN w:val="0"/>
        <w:spacing w:after="0" w:line="285" w:lineRule="auto"/>
        <w:ind w:right="514"/>
        <w:jc w:val="both"/>
        <w:rPr>
          <w:rFonts w:ascii="Times New Roman" w:hAnsi="Times New Roman" w:cs="Times New Roman"/>
          <w:sz w:val="24"/>
          <w:szCs w:val="24"/>
        </w:rPr>
      </w:pPr>
      <w:r w:rsidRPr="00D4338B">
        <w:rPr>
          <w:rFonts w:ascii="Times New Roman" w:hAnsi="Times New Roman" w:cs="Times New Roman"/>
          <w:sz w:val="24"/>
          <w:szCs w:val="24"/>
        </w:rPr>
        <w:t>Expertise in Salesforce.com CRM, Force.com, Apex Classes, and Apex triggers, SOQL and SOSL.</w:t>
      </w:r>
    </w:p>
    <w:p w14:paraId="2F9B961A" w14:textId="289BAC52" w:rsidR="00D4338B" w:rsidRPr="00814A48" w:rsidRDefault="00926236" w:rsidP="00A2371A">
      <w:pPr>
        <w:pStyle w:val="ListParagraph"/>
        <w:widowControl w:val="0"/>
        <w:numPr>
          <w:ilvl w:val="0"/>
          <w:numId w:val="10"/>
        </w:numPr>
        <w:tabs>
          <w:tab w:val="left" w:pos="725"/>
        </w:tabs>
        <w:autoSpaceDE w:val="0"/>
        <w:autoSpaceDN w:val="0"/>
        <w:spacing w:after="0" w:line="285" w:lineRule="auto"/>
        <w:ind w:right="514"/>
        <w:jc w:val="both"/>
        <w:rPr>
          <w:rFonts w:ascii="Times New Roman" w:hAnsi="Times New Roman" w:cs="Times New Roman"/>
          <w:sz w:val="24"/>
          <w:szCs w:val="24"/>
        </w:rPr>
      </w:pPr>
      <w:r>
        <w:rPr>
          <w:rFonts w:ascii="Times New Roman" w:hAnsi="Times New Roman" w:cs="Times New Roman"/>
          <w:sz w:val="24"/>
          <w:szCs w:val="24"/>
        </w:rPr>
        <w:lastRenderedPageBreak/>
        <w:t>Familiar to</w:t>
      </w:r>
      <w:r w:rsidRPr="00926236">
        <w:rPr>
          <w:rFonts w:ascii="Times New Roman" w:hAnsi="Times New Roman" w:cs="Times New Roman"/>
          <w:sz w:val="24"/>
          <w:szCs w:val="24"/>
        </w:rPr>
        <w:t xml:space="preserve"> </w:t>
      </w:r>
      <w:r>
        <w:rPr>
          <w:rFonts w:ascii="Times New Roman" w:hAnsi="Times New Roman" w:cs="Times New Roman"/>
          <w:sz w:val="24"/>
          <w:szCs w:val="24"/>
        </w:rPr>
        <w:t>C</w:t>
      </w:r>
      <w:r w:rsidRPr="00926236">
        <w:rPr>
          <w:rFonts w:ascii="Times New Roman" w:hAnsi="Times New Roman" w:cs="Times New Roman"/>
          <w:sz w:val="24"/>
          <w:szCs w:val="24"/>
        </w:rPr>
        <w:t xml:space="preserve">onga </w:t>
      </w:r>
      <w:r>
        <w:rPr>
          <w:rFonts w:ascii="Times New Roman" w:hAnsi="Times New Roman" w:cs="Times New Roman"/>
          <w:sz w:val="24"/>
          <w:szCs w:val="24"/>
        </w:rPr>
        <w:t>C</w:t>
      </w:r>
      <w:r w:rsidRPr="00926236">
        <w:rPr>
          <w:rFonts w:ascii="Times New Roman" w:hAnsi="Times New Roman" w:cs="Times New Roman"/>
          <w:sz w:val="24"/>
          <w:szCs w:val="24"/>
        </w:rPr>
        <w:t>omposer</w:t>
      </w:r>
      <w:r>
        <w:rPr>
          <w:rFonts w:ascii="Times New Roman" w:hAnsi="Times New Roman" w:cs="Times New Roman"/>
          <w:sz w:val="24"/>
          <w:szCs w:val="24"/>
        </w:rPr>
        <w:t>, Conga batch, Conga Query</w:t>
      </w:r>
      <w:r w:rsidR="00814A48">
        <w:rPr>
          <w:rFonts w:ascii="Times New Roman" w:hAnsi="Times New Roman" w:cs="Times New Roman"/>
          <w:sz w:val="24"/>
          <w:szCs w:val="24"/>
        </w:rPr>
        <w:t>, Conga Templates</w:t>
      </w:r>
      <w:r>
        <w:rPr>
          <w:rFonts w:ascii="Times New Roman" w:hAnsi="Times New Roman" w:cs="Times New Roman"/>
          <w:sz w:val="24"/>
          <w:szCs w:val="24"/>
        </w:rPr>
        <w:t xml:space="preserve"> </w:t>
      </w:r>
      <w:r w:rsidR="00814A48">
        <w:rPr>
          <w:rFonts w:ascii="Times New Roman" w:hAnsi="Times New Roman" w:cs="Times New Roman"/>
          <w:sz w:val="24"/>
          <w:szCs w:val="24"/>
        </w:rPr>
        <w:t>and Conga Buttons.</w:t>
      </w:r>
    </w:p>
    <w:p w14:paraId="6829D5B7" w14:textId="77777777" w:rsidR="001157B0" w:rsidRDefault="001157B0" w:rsidP="00A2371A">
      <w:pPr>
        <w:spacing w:after="0"/>
        <w:rPr>
          <w:rFonts w:ascii="Times New Roman" w:eastAsia="Cambria" w:hAnsi="Times New Roman" w:cs="Times New Roman"/>
          <w:b/>
          <w:color w:val="1F4E79"/>
          <w:sz w:val="24"/>
          <w:lang w:eastAsia="en-IN"/>
        </w:rPr>
      </w:pPr>
    </w:p>
    <w:p w14:paraId="31C700D9" w14:textId="3F2777C0" w:rsidR="00D75E0F" w:rsidRPr="00D75E0F" w:rsidRDefault="00D75E0F" w:rsidP="00A2371A">
      <w:pPr>
        <w:spacing w:after="0"/>
        <w:rPr>
          <w:rFonts w:ascii="Times New Roman" w:eastAsia="Cambria" w:hAnsi="Times New Roman" w:cs="Times New Roman"/>
          <w:color w:val="000000"/>
          <w:sz w:val="24"/>
          <w:lang w:eastAsia="en-IN"/>
        </w:rPr>
      </w:pPr>
      <w:r w:rsidRPr="00D75E0F">
        <w:rPr>
          <w:rFonts w:ascii="Times New Roman" w:eastAsia="Cambria" w:hAnsi="Times New Roman" w:cs="Times New Roman"/>
          <w:b/>
          <w:color w:val="1F4E79"/>
          <w:sz w:val="24"/>
          <w:lang w:eastAsia="en-IN"/>
        </w:rPr>
        <w:t>PROJECT WORK:</w:t>
      </w:r>
      <w:r w:rsidRPr="00D75E0F">
        <w:rPr>
          <w:rFonts w:ascii="Times New Roman" w:eastAsia="Cambria" w:hAnsi="Times New Roman" w:cs="Times New Roman"/>
          <w:b/>
          <w:color w:val="000000"/>
          <w:sz w:val="24"/>
          <w:lang w:eastAsia="en-IN"/>
        </w:rPr>
        <w:t xml:space="preserve"> </w:t>
      </w:r>
    </w:p>
    <w:p w14:paraId="3A78657D" w14:textId="77777777" w:rsidR="00D75E0F" w:rsidRPr="00D75E0F" w:rsidRDefault="00D75E0F" w:rsidP="00D75E0F">
      <w:pPr>
        <w:spacing w:after="0"/>
        <w:ind w:left="110"/>
        <w:rPr>
          <w:rFonts w:ascii="Times New Roman" w:eastAsia="Cambria" w:hAnsi="Times New Roman" w:cs="Times New Roman"/>
          <w:color w:val="000000"/>
          <w:sz w:val="24"/>
          <w:lang w:eastAsia="en-IN"/>
        </w:rPr>
      </w:pPr>
      <w:r w:rsidRPr="00D75E0F">
        <w:rPr>
          <w:rFonts w:ascii="Times New Roman" w:eastAsia="Calibri" w:hAnsi="Times New Roman" w:cs="Times New Roman"/>
          <w:noProof/>
          <w:color w:val="000000"/>
          <w:lang w:eastAsia="en-IN"/>
        </w:rPr>
        <mc:AlternateContent>
          <mc:Choice Requires="wpg">
            <w:drawing>
              <wp:inline distT="0" distB="0" distL="0" distR="0" wp14:anchorId="03C162E9" wp14:editId="2CFC25FD">
                <wp:extent cx="5982335" cy="12700"/>
                <wp:effectExtent l="0" t="0" r="0" b="0"/>
                <wp:docPr id="3071" name="Group 3071"/>
                <wp:cNvGraphicFramePr/>
                <a:graphic xmlns:a="http://schemas.openxmlformats.org/drawingml/2006/main">
                  <a:graphicData uri="http://schemas.microsoft.com/office/word/2010/wordprocessingGroup">
                    <wpg:wgp>
                      <wpg:cNvGrpSpPr/>
                      <wpg:grpSpPr>
                        <a:xfrm>
                          <a:off x="0" y="0"/>
                          <a:ext cx="5982335" cy="12700"/>
                          <a:chOff x="0" y="0"/>
                          <a:chExt cx="5982335" cy="12700"/>
                        </a:xfrm>
                      </wpg:grpSpPr>
                      <wps:wsp>
                        <wps:cNvPr id="3879" name="Shape 3879"/>
                        <wps:cNvSpPr/>
                        <wps:spPr>
                          <a:xfrm>
                            <a:off x="0" y="0"/>
                            <a:ext cx="5982335" cy="12700"/>
                          </a:xfrm>
                          <a:custGeom>
                            <a:avLst/>
                            <a:gdLst/>
                            <a:ahLst/>
                            <a:cxnLst/>
                            <a:rect l="0" t="0" r="0" b="0"/>
                            <a:pathLst>
                              <a:path w="5982335" h="12700">
                                <a:moveTo>
                                  <a:pt x="0" y="0"/>
                                </a:moveTo>
                                <a:lnTo>
                                  <a:pt x="5982335" y="0"/>
                                </a:lnTo>
                                <a:lnTo>
                                  <a:pt x="5982335" y="12700"/>
                                </a:lnTo>
                                <a:lnTo>
                                  <a:pt x="0" y="12700"/>
                                </a:lnTo>
                                <a:lnTo>
                                  <a:pt x="0" y="0"/>
                                </a:lnTo>
                              </a:path>
                            </a:pathLst>
                          </a:custGeom>
                          <a:solidFill>
                            <a:srgbClr val="000000"/>
                          </a:solidFill>
                          <a:ln w="0" cap="flat">
                            <a:noFill/>
                            <a:miter lim="127000"/>
                          </a:ln>
                          <a:effectLst/>
                        </wps:spPr>
                        <wps:bodyPr/>
                      </wps:wsp>
                    </wpg:wgp>
                  </a:graphicData>
                </a:graphic>
              </wp:inline>
            </w:drawing>
          </mc:Choice>
          <mc:Fallback>
            <w:pict>
              <v:group w14:anchorId="5D5393D7" id="Group 3071"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">
                <v:shape id="Shape 3879"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" path="m,l5982335,r,12700l,12700,,e" fillcolor="black" stroked="f" strokeweight="0">
                  <v:stroke miterlimit="83231f" joinstyle="miter"/>
                  <v:path arrowok="t" textboxrect="0,0,5982335,12700"/>
                </v:shape>
                <w10:anchorlock/>
              </v:group>
            </w:pict>
          </mc:Fallback>
        </mc:AlternateContent>
      </w:r>
    </w:p>
    <w:p w14:paraId="4D9781F8" w14:textId="3BCF8F3B" w:rsidR="00D75E0F" w:rsidRPr="00D4338B" w:rsidRDefault="00D4338B" w:rsidP="00D4338B">
      <w:pPr>
        <w:spacing w:after="120"/>
        <w:ind w:left="110" w:right="113"/>
        <w:rPr>
          <w:rFonts w:ascii="Times New Roman" w:eastAsia="Cambria" w:hAnsi="Times New Roman" w:cs="Times New Roman"/>
          <w:color w:val="000000"/>
          <w:sz w:val="24"/>
          <w:lang w:eastAsia="en-IN"/>
        </w:rPr>
      </w:pPr>
      <w:r>
        <w:rPr>
          <w:rFonts w:ascii="Times New Roman" w:eastAsia="Cambria" w:hAnsi="Times New Roman" w:cs="Times New Roman"/>
          <w:b/>
          <w:color w:val="000000"/>
          <w:sz w:val="24"/>
          <w:lang w:eastAsia="en-IN"/>
        </w:rPr>
        <w:t>CLIENT - AVALARA</w:t>
      </w:r>
    </w:p>
    <w:p w14:paraId="4861F769" w14:textId="63264152" w:rsidR="00D75E0F" w:rsidRPr="00380F33" w:rsidRDefault="00D4338B" w:rsidP="00380F33">
      <w:pPr>
        <w:spacing w:after="120"/>
        <w:ind w:left="110" w:right="113"/>
        <w:rPr>
          <w:rFonts w:ascii="Times New Roman" w:eastAsia="Cambria" w:hAnsi="Times New Roman" w:cs="Times New Roman"/>
          <w:color w:val="000000"/>
          <w:sz w:val="24"/>
          <w:lang w:eastAsia="en-IN"/>
        </w:rPr>
      </w:pPr>
      <w:r>
        <w:rPr>
          <w:rFonts w:ascii="Times New Roman" w:eastAsia="Cambria" w:hAnsi="Times New Roman" w:cs="Times New Roman"/>
          <w:b/>
          <w:color w:val="000000"/>
          <w:sz w:val="24"/>
          <w:lang w:eastAsia="en-IN"/>
        </w:rPr>
        <w:t>SALESFORCE CPQ DEVELOPER</w:t>
      </w:r>
      <w:r w:rsidR="00D75E0F" w:rsidRPr="00D75E0F">
        <w:rPr>
          <w:rFonts w:ascii="Times New Roman" w:eastAsia="Cambria" w:hAnsi="Times New Roman" w:cs="Times New Roman"/>
          <w:b/>
          <w:color w:val="000000"/>
          <w:sz w:val="24"/>
          <w:lang w:eastAsia="en-IN"/>
        </w:rPr>
        <w:t xml:space="preserve">       </w:t>
      </w:r>
    </w:p>
    <w:p w14:paraId="4B3DF768" w14:textId="77777777" w:rsidR="00A5164E" w:rsidRPr="00380F33" w:rsidRDefault="00A5164E" w:rsidP="00380F33">
      <w:pPr>
        <w:pStyle w:val="TableParagraph"/>
        <w:numPr>
          <w:ilvl w:val="0"/>
          <w:numId w:val="13"/>
        </w:numPr>
        <w:tabs>
          <w:tab w:val="left" w:pos="1585"/>
        </w:tabs>
        <w:spacing w:line="276" w:lineRule="auto"/>
        <w:ind w:right="280"/>
        <w:rPr>
          <w:sz w:val="24"/>
          <w:szCs w:val="24"/>
        </w:rPr>
      </w:pPr>
      <w:r w:rsidRPr="00380F33">
        <w:rPr>
          <w:sz w:val="24"/>
          <w:szCs w:val="24"/>
        </w:rPr>
        <w:t xml:space="preserve">Responsible to implement the business logic on </w:t>
      </w:r>
      <w:r w:rsidRPr="00380F33">
        <w:rPr>
          <w:spacing w:val="-3"/>
          <w:sz w:val="24"/>
          <w:szCs w:val="24"/>
        </w:rPr>
        <w:t xml:space="preserve">order, </w:t>
      </w:r>
      <w:r w:rsidRPr="00380F33">
        <w:rPr>
          <w:sz w:val="24"/>
          <w:szCs w:val="24"/>
        </w:rPr>
        <w:t>order item and other custom</w:t>
      </w:r>
      <w:r w:rsidRPr="00380F33">
        <w:rPr>
          <w:spacing w:val="-6"/>
          <w:sz w:val="24"/>
          <w:szCs w:val="24"/>
        </w:rPr>
        <w:t xml:space="preserve"> </w:t>
      </w:r>
      <w:r w:rsidRPr="00380F33">
        <w:rPr>
          <w:sz w:val="24"/>
          <w:szCs w:val="24"/>
        </w:rPr>
        <w:t>objects</w:t>
      </w:r>
    </w:p>
    <w:p w14:paraId="23493BEE" w14:textId="77777777" w:rsidR="00A5164E" w:rsidRPr="00380F33" w:rsidRDefault="00A5164E" w:rsidP="00380F33">
      <w:pPr>
        <w:pStyle w:val="TableParagraph"/>
        <w:numPr>
          <w:ilvl w:val="0"/>
          <w:numId w:val="13"/>
        </w:numPr>
        <w:tabs>
          <w:tab w:val="left" w:pos="1585"/>
        </w:tabs>
        <w:spacing w:line="276" w:lineRule="auto"/>
        <w:ind w:right="365"/>
        <w:rPr>
          <w:sz w:val="24"/>
          <w:szCs w:val="24"/>
        </w:rPr>
      </w:pPr>
      <w:r w:rsidRPr="00380F33">
        <w:rPr>
          <w:spacing w:val="-8"/>
          <w:sz w:val="24"/>
          <w:szCs w:val="24"/>
        </w:rPr>
        <w:t xml:space="preserve">To </w:t>
      </w:r>
      <w:r w:rsidRPr="00380F33">
        <w:rPr>
          <w:sz w:val="24"/>
          <w:szCs w:val="24"/>
        </w:rPr>
        <w:t>modify the CPQ design, which support the business use cases like when the order will get activate depends on the custom</w:t>
      </w:r>
      <w:r w:rsidRPr="00380F33">
        <w:rPr>
          <w:spacing w:val="-2"/>
          <w:sz w:val="24"/>
          <w:szCs w:val="24"/>
        </w:rPr>
        <w:t xml:space="preserve"> </w:t>
      </w:r>
      <w:r w:rsidRPr="00380F33">
        <w:rPr>
          <w:sz w:val="24"/>
          <w:szCs w:val="24"/>
        </w:rPr>
        <w:t>objects.</w:t>
      </w:r>
    </w:p>
    <w:p w14:paraId="77E8F374" w14:textId="77777777" w:rsidR="00A5164E" w:rsidRPr="00380F33" w:rsidRDefault="00A5164E" w:rsidP="00380F33">
      <w:pPr>
        <w:pStyle w:val="TableParagraph"/>
        <w:numPr>
          <w:ilvl w:val="0"/>
          <w:numId w:val="13"/>
        </w:numPr>
        <w:tabs>
          <w:tab w:val="left" w:pos="1585"/>
        </w:tabs>
        <w:spacing w:before="73" w:line="276" w:lineRule="auto"/>
        <w:ind w:right="-29"/>
        <w:rPr>
          <w:sz w:val="24"/>
          <w:szCs w:val="24"/>
        </w:rPr>
      </w:pPr>
      <w:r w:rsidRPr="00380F33">
        <w:rPr>
          <w:sz w:val="24"/>
          <w:szCs w:val="24"/>
        </w:rPr>
        <w:t>Provided support for quality assurance testing and defect resolution.</w:t>
      </w:r>
    </w:p>
    <w:p w14:paraId="0775B13A" w14:textId="2BB7E39D" w:rsidR="00DE6E20" w:rsidRPr="00380F33" w:rsidRDefault="00A5164E" w:rsidP="00380F33">
      <w:pPr>
        <w:pStyle w:val="TableParagraph"/>
        <w:numPr>
          <w:ilvl w:val="0"/>
          <w:numId w:val="13"/>
        </w:numPr>
        <w:tabs>
          <w:tab w:val="left" w:pos="1585"/>
        </w:tabs>
        <w:spacing w:line="276" w:lineRule="auto"/>
        <w:rPr>
          <w:sz w:val="24"/>
          <w:szCs w:val="24"/>
        </w:rPr>
      </w:pPr>
      <w:r w:rsidRPr="00380F33">
        <w:rPr>
          <w:sz w:val="24"/>
          <w:szCs w:val="24"/>
        </w:rPr>
        <w:t>Responsible for Configuration as per business</w:t>
      </w:r>
      <w:r w:rsidRPr="00380F33">
        <w:rPr>
          <w:spacing w:val="-30"/>
          <w:sz w:val="24"/>
          <w:szCs w:val="24"/>
        </w:rPr>
        <w:t xml:space="preserve"> </w:t>
      </w:r>
      <w:r w:rsidRPr="00380F33">
        <w:rPr>
          <w:sz w:val="24"/>
          <w:szCs w:val="24"/>
        </w:rPr>
        <w:t>requirements and worked closely with business analysts, and team mem</w:t>
      </w:r>
    </w:p>
    <w:p w14:paraId="48A3C36B" w14:textId="772E7C1D" w:rsidR="00A5164E" w:rsidRPr="00380F33" w:rsidRDefault="00A5164E" w:rsidP="00380F33">
      <w:pPr>
        <w:pStyle w:val="TableParagraph"/>
        <w:numPr>
          <w:ilvl w:val="0"/>
          <w:numId w:val="13"/>
        </w:numPr>
        <w:tabs>
          <w:tab w:val="left" w:pos="1585"/>
        </w:tabs>
        <w:spacing w:line="276" w:lineRule="auto"/>
        <w:rPr>
          <w:sz w:val="24"/>
          <w:szCs w:val="24"/>
        </w:rPr>
      </w:pPr>
      <w:r w:rsidRPr="00380F33">
        <w:rPr>
          <w:sz w:val="24"/>
          <w:szCs w:val="24"/>
        </w:rPr>
        <w:t xml:space="preserve">Involved in Unit </w:t>
      </w:r>
      <w:r w:rsidRPr="00380F33">
        <w:rPr>
          <w:spacing w:val="-3"/>
          <w:sz w:val="24"/>
          <w:szCs w:val="24"/>
        </w:rPr>
        <w:t xml:space="preserve">Testing, </w:t>
      </w:r>
      <w:r w:rsidRPr="00380F33">
        <w:rPr>
          <w:sz w:val="24"/>
          <w:szCs w:val="24"/>
        </w:rPr>
        <w:t xml:space="preserve">Functionality testing in QA and </w:t>
      </w:r>
      <w:r w:rsidRPr="00380F33">
        <w:rPr>
          <w:spacing w:val="-5"/>
          <w:sz w:val="24"/>
          <w:szCs w:val="24"/>
        </w:rPr>
        <w:t xml:space="preserve">Test </w:t>
      </w:r>
      <w:r w:rsidRPr="00380F33">
        <w:rPr>
          <w:sz w:val="24"/>
          <w:szCs w:val="24"/>
        </w:rPr>
        <w:t>Coverage for triggers and Apex</w:t>
      </w:r>
      <w:r w:rsidRPr="00380F33">
        <w:rPr>
          <w:spacing w:val="-20"/>
          <w:sz w:val="24"/>
          <w:szCs w:val="24"/>
        </w:rPr>
        <w:t xml:space="preserve"> </w:t>
      </w:r>
      <w:r w:rsidRPr="00380F33">
        <w:rPr>
          <w:sz w:val="24"/>
          <w:szCs w:val="24"/>
        </w:rPr>
        <w:t>Classes</w:t>
      </w:r>
    </w:p>
    <w:p w14:paraId="4D5C4977" w14:textId="02484460" w:rsidR="00814A48" w:rsidRPr="00380F33" w:rsidRDefault="00814A48" w:rsidP="00380F33">
      <w:pPr>
        <w:pStyle w:val="TableParagraph"/>
        <w:numPr>
          <w:ilvl w:val="0"/>
          <w:numId w:val="13"/>
        </w:numPr>
        <w:tabs>
          <w:tab w:val="left" w:pos="1585"/>
        </w:tabs>
        <w:spacing w:line="276" w:lineRule="auto"/>
        <w:rPr>
          <w:sz w:val="24"/>
          <w:szCs w:val="24"/>
        </w:rPr>
      </w:pPr>
      <w:r w:rsidRPr="00380F33">
        <w:rPr>
          <w:sz w:val="24"/>
          <w:szCs w:val="24"/>
        </w:rPr>
        <w:t>Worked on template changes, conga authorization error fixes, conga batch failures, created conga query to fetch data and updated conga button on Invoice</w:t>
      </w:r>
    </w:p>
    <w:p w14:paraId="5CB9CCDA" w14:textId="5EF4B304" w:rsidR="00A5164E" w:rsidRPr="00380F33" w:rsidRDefault="00A5164E" w:rsidP="00A5164E">
      <w:pPr>
        <w:pStyle w:val="TableParagraph"/>
        <w:tabs>
          <w:tab w:val="left" w:pos="1585"/>
        </w:tabs>
        <w:spacing w:line="241" w:lineRule="exact"/>
        <w:ind w:left="720"/>
        <w:rPr>
          <w:sz w:val="24"/>
          <w:szCs w:val="24"/>
        </w:rPr>
      </w:pPr>
    </w:p>
    <w:p w14:paraId="6C8488E7" w14:textId="3384E7B3" w:rsidR="00A5164E" w:rsidRPr="00380F33" w:rsidRDefault="00A5164E" w:rsidP="00A5164E">
      <w:pPr>
        <w:pStyle w:val="TableParagraph"/>
        <w:tabs>
          <w:tab w:val="left" w:pos="1585"/>
        </w:tabs>
        <w:spacing w:line="241" w:lineRule="exact"/>
        <w:ind w:left="720"/>
        <w:rPr>
          <w:sz w:val="24"/>
          <w:szCs w:val="24"/>
        </w:rPr>
      </w:pPr>
    </w:p>
    <w:p w14:paraId="40681549" w14:textId="2129A0DE" w:rsidR="00A5164E" w:rsidRDefault="00A5164E" w:rsidP="00A5164E">
      <w:pPr>
        <w:spacing w:after="120"/>
        <w:ind w:left="110" w:right="113"/>
        <w:rPr>
          <w:rFonts w:ascii="Times New Roman" w:eastAsia="Cambria" w:hAnsi="Times New Roman" w:cs="Times New Roman"/>
          <w:b/>
          <w:color w:val="000000"/>
          <w:sz w:val="24"/>
          <w:lang w:eastAsia="en-IN"/>
        </w:rPr>
      </w:pPr>
      <w:r>
        <w:rPr>
          <w:rFonts w:ascii="Times New Roman" w:eastAsia="Cambria" w:hAnsi="Times New Roman" w:cs="Times New Roman"/>
          <w:b/>
          <w:color w:val="000000"/>
          <w:sz w:val="24"/>
          <w:lang w:eastAsia="en-IN"/>
        </w:rPr>
        <w:t>CLIENT – TRIMBLE</w:t>
      </w:r>
    </w:p>
    <w:p w14:paraId="65C61CD3" w14:textId="77777777" w:rsidR="00A5164E" w:rsidRPr="00D4338B" w:rsidRDefault="00A5164E" w:rsidP="00A5164E">
      <w:pPr>
        <w:spacing w:after="120"/>
        <w:ind w:left="110" w:right="113"/>
        <w:rPr>
          <w:rFonts w:ascii="Times New Roman" w:eastAsia="Cambria" w:hAnsi="Times New Roman" w:cs="Times New Roman"/>
          <w:color w:val="000000"/>
          <w:sz w:val="24"/>
          <w:lang w:eastAsia="en-IN"/>
        </w:rPr>
      </w:pPr>
      <w:r>
        <w:rPr>
          <w:rFonts w:ascii="Times New Roman" w:eastAsia="Cambria" w:hAnsi="Times New Roman" w:cs="Times New Roman"/>
          <w:b/>
          <w:color w:val="000000"/>
          <w:sz w:val="24"/>
          <w:lang w:eastAsia="en-IN"/>
        </w:rPr>
        <w:t>SALESFORCE CPQ DEVELOPER</w:t>
      </w:r>
    </w:p>
    <w:p w14:paraId="1BEEEEE8" w14:textId="77777777" w:rsidR="00A5164E" w:rsidRPr="00A5164E" w:rsidRDefault="00A5164E" w:rsidP="00A5164E">
      <w:pPr>
        <w:pStyle w:val="TableParagraph"/>
        <w:numPr>
          <w:ilvl w:val="0"/>
          <w:numId w:val="14"/>
        </w:numPr>
        <w:tabs>
          <w:tab w:val="left" w:pos="875"/>
        </w:tabs>
        <w:spacing w:line="288" w:lineRule="auto"/>
        <w:ind w:left="874" w:right="-15"/>
        <w:jc w:val="both"/>
        <w:rPr>
          <w:sz w:val="24"/>
          <w:szCs w:val="24"/>
        </w:rPr>
      </w:pPr>
      <w:r w:rsidRPr="00A5164E">
        <w:rPr>
          <w:spacing w:val="-4"/>
          <w:sz w:val="24"/>
          <w:szCs w:val="24"/>
        </w:rPr>
        <w:t xml:space="preserve">Worked </w:t>
      </w:r>
      <w:r w:rsidRPr="00A5164E">
        <w:rPr>
          <w:sz w:val="24"/>
          <w:szCs w:val="24"/>
        </w:rPr>
        <w:t xml:space="preserve">on the designing of Custom Objects, Custom </w:t>
      </w:r>
      <w:r w:rsidRPr="00A5164E">
        <w:rPr>
          <w:spacing w:val="-4"/>
          <w:sz w:val="24"/>
          <w:szCs w:val="24"/>
        </w:rPr>
        <w:t xml:space="preserve">Tabs, </w:t>
      </w:r>
      <w:r w:rsidRPr="00A5164E">
        <w:rPr>
          <w:sz w:val="24"/>
          <w:szCs w:val="24"/>
        </w:rPr>
        <w:t>Custom Fields, Page Layouts, Custom Reports, Report Folders, Report extractions to various formats, Dashboards, and various other components as per the client and application</w:t>
      </w:r>
      <w:r w:rsidRPr="00A5164E">
        <w:rPr>
          <w:spacing w:val="-19"/>
          <w:sz w:val="24"/>
          <w:szCs w:val="24"/>
        </w:rPr>
        <w:t xml:space="preserve"> </w:t>
      </w:r>
      <w:r w:rsidRPr="00A5164E">
        <w:rPr>
          <w:sz w:val="24"/>
          <w:szCs w:val="24"/>
        </w:rPr>
        <w:t>requirements.</w:t>
      </w:r>
    </w:p>
    <w:p w14:paraId="384FF327" w14:textId="6FD22B0A" w:rsidR="00A5164E" w:rsidRDefault="00A5164E" w:rsidP="00A5164E">
      <w:pPr>
        <w:pStyle w:val="TableParagraph"/>
        <w:numPr>
          <w:ilvl w:val="0"/>
          <w:numId w:val="14"/>
        </w:numPr>
        <w:tabs>
          <w:tab w:val="left" w:pos="875"/>
        </w:tabs>
        <w:spacing w:before="75" w:line="292" w:lineRule="auto"/>
        <w:ind w:left="874" w:right="-15"/>
        <w:jc w:val="both"/>
      </w:pPr>
      <w:r w:rsidRPr="00A5164E">
        <w:rPr>
          <w:sz w:val="24"/>
          <w:szCs w:val="24"/>
        </w:rPr>
        <w:t>Having good exposure in Administration, CPQ and Billing in Salesforce</w:t>
      </w:r>
      <w:r>
        <w:t>.</w:t>
      </w:r>
    </w:p>
    <w:p w14:paraId="1EAC64E9" w14:textId="77777777" w:rsidR="00DF173B" w:rsidRPr="00DF173B" w:rsidRDefault="00DF173B" w:rsidP="00DF173B">
      <w:pPr>
        <w:pStyle w:val="TableParagraph"/>
        <w:numPr>
          <w:ilvl w:val="0"/>
          <w:numId w:val="14"/>
        </w:numPr>
        <w:tabs>
          <w:tab w:val="left" w:pos="874"/>
          <w:tab w:val="left" w:pos="875"/>
        </w:tabs>
        <w:spacing w:before="72" w:line="292" w:lineRule="auto"/>
        <w:ind w:left="874" w:right="-29"/>
        <w:rPr>
          <w:sz w:val="24"/>
          <w:szCs w:val="24"/>
        </w:rPr>
      </w:pPr>
      <w:r w:rsidRPr="00DF173B">
        <w:rPr>
          <w:sz w:val="24"/>
          <w:szCs w:val="24"/>
        </w:rPr>
        <w:t>Designed and developed Apex Triggers for various functional needs in the</w:t>
      </w:r>
      <w:r w:rsidRPr="00DF173B">
        <w:rPr>
          <w:spacing w:val="-3"/>
          <w:sz w:val="24"/>
          <w:szCs w:val="24"/>
        </w:rPr>
        <w:t xml:space="preserve"> </w:t>
      </w:r>
      <w:r w:rsidRPr="00DF173B">
        <w:rPr>
          <w:sz w:val="24"/>
          <w:szCs w:val="24"/>
        </w:rPr>
        <w:t>application.</w:t>
      </w:r>
    </w:p>
    <w:p w14:paraId="6CCA0EF3" w14:textId="4550F7A3" w:rsidR="00DF173B" w:rsidRDefault="00DF173B" w:rsidP="00DF173B">
      <w:pPr>
        <w:pStyle w:val="TableParagraph"/>
        <w:numPr>
          <w:ilvl w:val="0"/>
          <w:numId w:val="14"/>
        </w:numPr>
        <w:tabs>
          <w:tab w:val="left" w:pos="875"/>
        </w:tabs>
        <w:spacing w:before="75" w:line="292" w:lineRule="auto"/>
        <w:ind w:left="874" w:right="-15"/>
        <w:jc w:val="both"/>
        <w:rPr>
          <w:sz w:val="24"/>
          <w:szCs w:val="24"/>
        </w:rPr>
      </w:pPr>
      <w:r w:rsidRPr="00DF173B">
        <w:rPr>
          <w:sz w:val="24"/>
          <w:szCs w:val="24"/>
        </w:rPr>
        <w:t xml:space="preserve">Involved in Unit </w:t>
      </w:r>
      <w:r w:rsidRPr="00DF173B">
        <w:rPr>
          <w:spacing w:val="-3"/>
          <w:sz w:val="24"/>
          <w:szCs w:val="24"/>
        </w:rPr>
        <w:t xml:space="preserve">Testing, </w:t>
      </w:r>
      <w:r w:rsidRPr="00DF173B">
        <w:rPr>
          <w:sz w:val="24"/>
          <w:szCs w:val="24"/>
        </w:rPr>
        <w:t xml:space="preserve">Functionality testing in QA and </w:t>
      </w:r>
      <w:r w:rsidRPr="00DF173B">
        <w:rPr>
          <w:spacing w:val="-5"/>
          <w:sz w:val="24"/>
          <w:szCs w:val="24"/>
        </w:rPr>
        <w:t xml:space="preserve">Test </w:t>
      </w:r>
      <w:r w:rsidRPr="00DF173B">
        <w:rPr>
          <w:sz w:val="24"/>
          <w:szCs w:val="24"/>
        </w:rPr>
        <w:t>Coverage for triggers and Apex</w:t>
      </w:r>
      <w:r w:rsidRPr="00DF173B">
        <w:rPr>
          <w:spacing w:val="-20"/>
          <w:sz w:val="24"/>
          <w:szCs w:val="24"/>
        </w:rPr>
        <w:t xml:space="preserve"> </w:t>
      </w:r>
      <w:r w:rsidRPr="00DF173B">
        <w:rPr>
          <w:sz w:val="24"/>
          <w:szCs w:val="24"/>
        </w:rPr>
        <w:t>Classes</w:t>
      </w:r>
    </w:p>
    <w:p w14:paraId="7C3EA2AF" w14:textId="77777777" w:rsidR="00DF173B" w:rsidRPr="00A5164E" w:rsidRDefault="00DF173B" w:rsidP="00DF173B">
      <w:pPr>
        <w:pStyle w:val="TableParagraph"/>
        <w:numPr>
          <w:ilvl w:val="0"/>
          <w:numId w:val="14"/>
        </w:numPr>
        <w:tabs>
          <w:tab w:val="left" w:pos="1585"/>
        </w:tabs>
        <w:spacing w:line="256" w:lineRule="auto"/>
        <w:ind w:right="351"/>
        <w:rPr>
          <w:sz w:val="24"/>
          <w:szCs w:val="24"/>
        </w:rPr>
      </w:pPr>
      <w:r w:rsidRPr="00A5164E">
        <w:rPr>
          <w:spacing w:val="-4"/>
          <w:sz w:val="24"/>
          <w:szCs w:val="24"/>
        </w:rPr>
        <w:t xml:space="preserve">Worked </w:t>
      </w:r>
      <w:r w:rsidRPr="00A5164E">
        <w:rPr>
          <w:sz w:val="24"/>
          <w:szCs w:val="24"/>
        </w:rPr>
        <w:t xml:space="preserve">along with </w:t>
      </w:r>
      <w:r>
        <w:rPr>
          <w:sz w:val="24"/>
          <w:szCs w:val="24"/>
        </w:rPr>
        <w:t xml:space="preserve">the </w:t>
      </w:r>
      <w:r w:rsidRPr="00A5164E">
        <w:rPr>
          <w:sz w:val="24"/>
          <w:szCs w:val="24"/>
        </w:rPr>
        <w:t xml:space="preserve">CPQ and QA </w:t>
      </w:r>
      <w:r w:rsidRPr="00A5164E">
        <w:rPr>
          <w:spacing w:val="-5"/>
          <w:sz w:val="24"/>
          <w:szCs w:val="24"/>
        </w:rPr>
        <w:t xml:space="preserve">Team </w:t>
      </w:r>
      <w:r w:rsidRPr="00A5164E">
        <w:rPr>
          <w:sz w:val="24"/>
          <w:szCs w:val="24"/>
        </w:rPr>
        <w:t>to finish the project tasks on</w:t>
      </w:r>
      <w:r w:rsidRPr="00A5164E">
        <w:rPr>
          <w:spacing w:val="-3"/>
          <w:sz w:val="24"/>
          <w:szCs w:val="24"/>
        </w:rPr>
        <w:t xml:space="preserve"> </w:t>
      </w:r>
      <w:r w:rsidRPr="00A5164E">
        <w:rPr>
          <w:sz w:val="24"/>
          <w:szCs w:val="24"/>
        </w:rPr>
        <w:t>time.</w:t>
      </w:r>
    </w:p>
    <w:p w14:paraId="4E390341" w14:textId="2973D751" w:rsidR="00DF173B" w:rsidRDefault="00DF173B" w:rsidP="00DF173B">
      <w:pPr>
        <w:pStyle w:val="TableParagraph"/>
        <w:numPr>
          <w:ilvl w:val="0"/>
          <w:numId w:val="14"/>
        </w:numPr>
        <w:tabs>
          <w:tab w:val="left" w:pos="875"/>
        </w:tabs>
        <w:spacing w:before="75" w:line="292" w:lineRule="auto"/>
        <w:ind w:left="874" w:right="-15"/>
        <w:jc w:val="both"/>
        <w:rPr>
          <w:sz w:val="24"/>
          <w:szCs w:val="24"/>
        </w:rPr>
      </w:pPr>
      <w:r w:rsidRPr="00DF173B">
        <w:rPr>
          <w:sz w:val="24"/>
          <w:szCs w:val="24"/>
        </w:rPr>
        <w:t xml:space="preserve">Experience working with Data Loader, Import </w:t>
      </w:r>
      <w:r w:rsidRPr="00DF173B">
        <w:rPr>
          <w:spacing w:val="-2"/>
          <w:sz w:val="24"/>
          <w:szCs w:val="24"/>
        </w:rPr>
        <w:t xml:space="preserve">Wizard, </w:t>
      </w:r>
      <w:r w:rsidRPr="00DF173B">
        <w:rPr>
          <w:spacing w:val="-3"/>
          <w:sz w:val="24"/>
          <w:szCs w:val="24"/>
        </w:rPr>
        <w:t xml:space="preserve">Workbench, </w:t>
      </w:r>
      <w:r w:rsidRPr="00DF173B">
        <w:rPr>
          <w:sz w:val="24"/>
          <w:szCs w:val="24"/>
        </w:rPr>
        <w:t>and salesforce.com Sandbox</w:t>
      </w:r>
      <w:r w:rsidRPr="00DF173B">
        <w:rPr>
          <w:spacing w:val="-6"/>
          <w:sz w:val="24"/>
          <w:szCs w:val="24"/>
        </w:rPr>
        <w:t xml:space="preserve"> </w:t>
      </w:r>
      <w:r w:rsidRPr="00DF173B">
        <w:rPr>
          <w:sz w:val="24"/>
          <w:szCs w:val="24"/>
        </w:rPr>
        <w:t>Environments</w:t>
      </w:r>
    </w:p>
    <w:p w14:paraId="5C17F9FF" w14:textId="0D828CCB" w:rsidR="00814A48" w:rsidRPr="00DF173B" w:rsidRDefault="00814A48" w:rsidP="00DF173B">
      <w:pPr>
        <w:pStyle w:val="TableParagraph"/>
        <w:numPr>
          <w:ilvl w:val="0"/>
          <w:numId w:val="14"/>
        </w:numPr>
        <w:tabs>
          <w:tab w:val="left" w:pos="875"/>
        </w:tabs>
        <w:spacing w:before="75" w:line="292" w:lineRule="auto"/>
        <w:ind w:left="874" w:right="-15"/>
        <w:jc w:val="both"/>
        <w:rPr>
          <w:sz w:val="24"/>
          <w:szCs w:val="24"/>
        </w:rPr>
      </w:pPr>
      <w:r>
        <w:rPr>
          <w:sz w:val="24"/>
          <w:szCs w:val="24"/>
        </w:rPr>
        <w:t>Experience on implementing Conga composer on both Quote and Invoice.</w:t>
      </w:r>
    </w:p>
    <w:p w14:paraId="0CB99985" w14:textId="47432E7A" w:rsidR="00A5164E" w:rsidRDefault="00A5164E" w:rsidP="00A5164E">
      <w:pPr>
        <w:pStyle w:val="TableParagraph"/>
        <w:tabs>
          <w:tab w:val="left" w:pos="1585"/>
        </w:tabs>
        <w:spacing w:line="241" w:lineRule="exact"/>
        <w:ind w:left="720"/>
        <w:rPr>
          <w:sz w:val="24"/>
          <w:szCs w:val="24"/>
        </w:rPr>
      </w:pPr>
    </w:p>
    <w:p w14:paraId="775AC9C5" w14:textId="77777777" w:rsidR="00A5164E" w:rsidRPr="00A5164E" w:rsidRDefault="00A5164E" w:rsidP="00A5164E">
      <w:pPr>
        <w:pStyle w:val="TableParagraph"/>
        <w:tabs>
          <w:tab w:val="left" w:pos="1585"/>
        </w:tabs>
        <w:spacing w:line="241" w:lineRule="exact"/>
        <w:ind w:left="720"/>
        <w:rPr>
          <w:sz w:val="24"/>
          <w:szCs w:val="24"/>
        </w:rPr>
      </w:pPr>
    </w:p>
    <w:p w14:paraId="277FE00E" w14:textId="77777777" w:rsidR="00DE6E20" w:rsidRPr="007E6989" w:rsidRDefault="00DE6E20" w:rsidP="00DE6E20">
      <w:pPr>
        <w:spacing w:after="0"/>
        <w:ind w:left="139"/>
        <w:rPr>
          <w:rFonts w:ascii="Times New Roman" w:eastAsia="Arial" w:hAnsi="Times New Roman" w:cs="Times New Roman"/>
          <w:b/>
          <w:color w:val="000000"/>
          <w:sz w:val="24"/>
          <w:lang w:eastAsia="en-IN"/>
        </w:rPr>
      </w:pPr>
      <w:r w:rsidRPr="00D75E0F">
        <w:rPr>
          <w:rFonts w:ascii="Times New Roman" w:eastAsia="Arial" w:hAnsi="Times New Roman" w:cs="Times New Roman"/>
          <w:b/>
          <w:color w:val="1F4E79"/>
          <w:sz w:val="24"/>
          <w:lang w:eastAsia="en-IN"/>
        </w:rPr>
        <w:t>EDUCATIONAL QUALIFICATIONS:</w:t>
      </w:r>
      <w:r w:rsidRPr="00D75E0F">
        <w:rPr>
          <w:rFonts w:ascii="Times New Roman" w:eastAsia="Arial" w:hAnsi="Times New Roman" w:cs="Times New Roman"/>
          <w:b/>
          <w:color w:val="000000"/>
          <w:sz w:val="24"/>
          <w:lang w:eastAsia="en-IN"/>
        </w:rPr>
        <w:t xml:space="preserve"> </w:t>
      </w:r>
    </w:p>
    <w:p w14:paraId="6FC3309B" w14:textId="27F8CCEF" w:rsidR="00DE6E20" w:rsidRDefault="00DE6E20" w:rsidP="00DE6E20">
      <w:pPr>
        <w:spacing w:after="21"/>
        <w:ind w:left="110"/>
        <w:rPr>
          <w:rFonts w:ascii="Times New Roman" w:eastAsia="Cambria" w:hAnsi="Times New Roman" w:cs="Times New Roman"/>
          <w:color w:val="000000"/>
          <w:sz w:val="24"/>
          <w:lang w:eastAsia="en-IN"/>
        </w:rPr>
      </w:pPr>
      <w:r w:rsidRPr="00D75E0F">
        <w:rPr>
          <w:rFonts w:ascii="Times New Roman" w:eastAsia="Calibri" w:hAnsi="Times New Roman" w:cs="Times New Roman"/>
          <w:noProof/>
          <w:color w:val="000000"/>
          <w:lang w:eastAsia="en-IN"/>
        </w:rPr>
        <mc:AlternateContent>
          <mc:Choice Requires="wpg">
            <w:drawing>
              <wp:inline distT="0" distB="0" distL="0" distR="0" wp14:anchorId="3AFE233D" wp14:editId="429ABA2B">
                <wp:extent cx="5982335" cy="12700"/>
                <wp:effectExtent l="0" t="0" r="0" b="0"/>
                <wp:docPr id="2891" name="Group 2891"/>
                <wp:cNvGraphicFramePr/>
                <a:graphic xmlns:a="http://schemas.openxmlformats.org/drawingml/2006/main">
                  <a:graphicData uri="http://schemas.microsoft.com/office/word/2010/wordprocessingGroup">
                    <wpg:wgp>
                      <wpg:cNvGrpSpPr/>
                      <wpg:grpSpPr>
                        <a:xfrm>
                          <a:off x="0" y="0"/>
                          <a:ext cx="5982335" cy="12700"/>
                          <a:chOff x="0" y="0"/>
                          <a:chExt cx="5982335" cy="12700"/>
                        </a:xfrm>
                      </wpg:grpSpPr>
                      <wps:wsp>
                        <wps:cNvPr id="3875" name="Shape 3875"/>
                        <wps:cNvSpPr/>
                        <wps:spPr>
                          <a:xfrm>
                            <a:off x="0" y="0"/>
                            <a:ext cx="5982335" cy="12700"/>
                          </a:xfrm>
                          <a:custGeom>
                            <a:avLst/>
                            <a:gdLst/>
                            <a:ahLst/>
                            <a:cxnLst/>
                            <a:rect l="0" t="0" r="0" b="0"/>
                            <a:pathLst>
                              <a:path w="5982335" h="12700">
                                <a:moveTo>
                                  <a:pt x="0" y="0"/>
                                </a:moveTo>
                                <a:lnTo>
                                  <a:pt x="5982335" y="0"/>
                                </a:lnTo>
                                <a:lnTo>
                                  <a:pt x="5982335" y="12700"/>
                                </a:lnTo>
                                <a:lnTo>
                                  <a:pt x="0" y="12700"/>
                                </a:lnTo>
                                <a:lnTo>
                                  <a:pt x="0" y="0"/>
                                </a:lnTo>
                              </a:path>
                            </a:pathLst>
                          </a:custGeom>
                          <a:solidFill>
                            <a:srgbClr val="000000"/>
                          </a:solidFill>
                          <a:ln w="0" cap="flat">
                            <a:noFill/>
                            <a:miter lim="127000"/>
                          </a:ln>
                          <a:effectLst/>
                        </wps:spPr>
                        <wps:bodyPr/>
                      </wps:wsp>
                    </wpg:wgp>
                  </a:graphicData>
                </a:graphic>
              </wp:inline>
            </w:drawing>
          </mc:Choice>
          <mc:Fallback>
            <w:pict>
              <v:group w14:anchorId="76BA912E" id="Group 2891"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">
                <v:shape id="Shape 3875"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" path="m,l5982335,r,12700l,12700,,e" fillcolor="black" stroked="f" strokeweight="0">
                  <v:stroke miterlimit="83231f" joinstyle="miter"/>
                  <v:path arrowok="t" textboxrect="0,0,5982335,12700"/>
                </v:shape>
                <w10:anchorlock/>
              </v:group>
            </w:pict>
          </mc:Fallback>
        </mc:AlternateContent>
      </w:r>
    </w:p>
    <w:p w14:paraId="0EDAC58B" w14:textId="77777777" w:rsidR="001157B0" w:rsidRPr="00D75E0F" w:rsidRDefault="001157B0" w:rsidP="00DE6E20">
      <w:pPr>
        <w:spacing w:after="21"/>
        <w:ind w:left="110"/>
        <w:rPr>
          <w:rFonts w:ascii="Times New Roman" w:eastAsia="Cambria" w:hAnsi="Times New Roman" w:cs="Times New Roman"/>
          <w:color w:val="000000"/>
          <w:sz w:val="24"/>
          <w:lang w:eastAsia="en-IN"/>
        </w:rPr>
      </w:pPr>
    </w:p>
    <w:p w14:paraId="2E2C9B01" w14:textId="77777777" w:rsidR="00DE6E20" w:rsidRPr="00B759FE" w:rsidRDefault="00DE6E20" w:rsidP="00DE6E20">
      <w:pPr>
        <w:spacing w:after="5" w:line="250" w:lineRule="auto"/>
        <w:ind w:left="912"/>
        <w:rPr>
          <w:rFonts w:ascii="Times New Roman" w:eastAsia="Cambria" w:hAnsi="Times New Roman" w:cs="Times New Roman"/>
          <w:color w:val="000000"/>
          <w:sz w:val="24"/>
          <w:lang w:eastAsia="en-IN"/>
        </w:rPr>
      </w:pPr>
    </w:p>
    <w:p w14:paraId="00433009" w14:textId="77777777" w:rsidR="00DE6E20" w:rsidRPr="00D75E0F" w:rsidRDefault="00DE6E20" w:rsidP="00DE6E20">
      <w:pPr>
        <w:numPr>
          <w:ilvl w:val="0"/>
          <w:numId w:val="1"/>
        </w:numPr>
        <w:spacing w:after="5" w:line="250" w:lineRule="auto"/>
        <w:ind w:hanging="413"/>
        <w:rPr>
          <w:rFonts w:ascii="Times New Roman" w:eastAsia="Cambria" w:hAnsi="Times New Roman" w:cs="Times New Roman"/>
          <w:color w:val="000000"/>
          <w:sz w:val="24"/>
          <w:lang w:eastAsia="en-IN"/>
        </w:rPr>
      </w:pPr>
      <w:r w:rsidRPr="00D75E0F">
        <w:rPr>
          <w:rFonts w:ascii="Times New Roman" w:eastAsia="Cambria" w:hAnsi="Times New Roman" w:cs="Times New Roman"/>
          <w:b/>
          <w:color w:val="000000"/>
          <w:sz w:val="24"/>
          <w:lang w:eastAsia="en-IN"/>
        </w:rPr>
        <w:lastRenderedPageBreak/>
        <w:t xml:space="preserve">Bachelor Of Engineering (Electrical </w:t>
      </w:r>
      <w:proofErr w:type="gramStart"/>
      <w:r w:rsidRPr="00D75E0F">
        <w:rPr>
          <w:rFonts w:ascii="Times New Roman" w:eastAsia="Cambria" w:hAnsi="Times New Roman" w:cs="Times New Roman"/>
          <w:b/>
          <w:color w:val="000000"/>
          <w:sz w:val="24"/>
          <w:lang w:eastAsia="en-IN"/>
        </w:rPr>
        <w:t>And</w:t>
      </w:r>
      <w:proofErr w:type="gramEnd"/>
      <w:r w:rsidRPr="00D75E0F">
        <w:rPr>
          <w:rFonts w:ascii="Times New Roman" w:eastAsia="Cambria" w:hAnsi="Times New Roman" w:cs="Times New Roman"/>
          <w:b/>
          <w:color w:val="000000"/>
          <w:sz w:val="24"/>
          <w:lang w:eastAsia="en-IN"/>
        </w:rPr>
        <w:t xml:space="preserve"> Electronics Engineering)</w:t>
      </w:r>
    </w:p>
    <w:p w14:paraId="2C96855D" w14:textId="77777777" w:rsidR="00DE6E20" w:rsidRPr="00D75E0F" w:rsidRDefault="00DE6E20" w:rsidP="00DE6E20">
      <w:pPr>
        <w:spacing w:after="5" w:line="250" w:lineRule="auto"/>
        <w:ind w:left="912"/>
        <w:rPr>
          <w:rFonts w:ascii="Times New Roman" w:eastAsia="Cambria" w:hAnsi="Times New Roman" w:cs="Times New Roman"/>
          <w:color w:val="000000"/>
          <w:sz w:val="24"/>
          <w:lang w:eastAsia="en-IN"/>
        </w:rPr>
      </w:pPr>
      <w:proofErr w:type="spellStart"/>
      <w:r w:rsidRPr="00D75E0F">
        <w:rPr>
          <w:rFonts w:ascii="Times New Roman" w:eastAsia="Cambria" w:hAnsi="Times New Roman" w:cs="Times New Roman"/>
          <w:b/>
          <w:color w:val="000000"/>
          <w:sz w:val="24"/>
          <w:lang w:eastAsia="en-IN"/>
        </w:rPr>
        <w:t>Aalim</w:t>
      </w:r>
      <w:proofErr w:type="spellEnd"/>
      <w:r w:rsidRPr="00D75E0F">
        <w:rPr>
          <w:rFonts w:ascii="Times New Roman" w:eastAsia="Cambria" w:hAnsi="Times New Roman" w:cs="Times New Roman"/>
          <w:b/>
          <w:color w:val="000000"/>
          <w:sz w:val="24"/>
          <w:lang w:eastAsia="en-IN"/>
        </w:rPr>
        <w:t xml:space="preserve"> Muhammed </w:t>
      </w:r>
      <w:proofErr w:type="spellStart"/>
      <w:r w:rsidRPr="00D75E0F">
        <w:rPr>
          <w:rFonts w:ascii="Times New Roman" w:eastAsia="Cambria" w:hAnsi="Times New Roman" w:cs="Times New Roman"/>
          <w:b/>
          <w:color w:val="000000"/>
          <w:sz w:val="24"/>
          <w:lang w:eastAsia="en-IN"/>
        </w:rPr>
        <w:t>Salegh</w:t>
      </w:r>
      <w:proofErr w:type="spellEnd"/>
      <w:r w:rsidRPr="00D75E0F">
        <w:rPr>
          <w:rFonts w:ascii="Times New Roman" w:eastAsia="Cambria" w:hAnsi="Times New Roman" w:cs="Times New Roman"/>
          <w:b/>
          <w:color w:val="000000"/>
          <w:sz w:val="24"/>
          <w:lang w:eastAsia="en-IN"/>
        </w:rPr>
        <w:t xml:space="preserve"> College of Engineering </w:t>
      </w:r>
    </w:p>
    <w:p w14:paraId="25870E31" w14:textId="77777777" w:rsidR="00DE6E20" w:rsidRDefault="00DE6E20" w:rsidP="00DE6E20">
      <w:pPr>
        <w:spacing w:after="13" w:line="247" w:lineRule="auto"/>
        <w:ind w:left="889" w:hanging="10"/>
        <w:rPr>
          <w:rFonts w:ascii="Times New Roman" w:eastAsia="Cambria" w:hAnsi="Times New Roman" w:cs="Times New Roman"/>
          <w:b/>
          <w:color w:val="000000"/>
          <w:sz w:val="24"/>
          <w:lang w:eastAsia="en-IN"/>
        </w:rPr>
      </w:pPr>
      <w:r w:rsidRPr="00D75E0F">
        <w:rPr>
          <w:rFonts w:ascii="Times New Roman" w:eastAsia="Cambria" w:hAnsi="Times New Roman" w:cs="Times New Roman"/>
          <w:b/>
          <w:color w:val="000000"/>
          <w:sz w:val="24"/>
          <w:lang w:eastAsia="en-IN"/>
        </w:rPr>
        <w:t>ANNA UNIVERSITY, Chennai</w:t>
      </w:r>
    </w:p>
    <w:p w14:paraId="493821A7" w14:textId="12A2A80E" w:rsidR="00DE6E20" w:rsidRPr="00412C75" w:rsidRDefault="00D8369C" w:rsidP="00DE6E20">
      <w:pPr>
        <w:spacing w:after="13" w:line="247" w:lineRule="auto"/>
        <w:ind w:left="889" w:hanging="10"/>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FIRST CLASS</w:t>
      </w:r>
    </w:p>
    <w:p w14:paraId="096FD1D2" w14:textId="77777777" w:rsidR="00DE6E20" w:rsidRPr="00D75E0F" w:rsidRDefault="00DE6E20" w:rsidP="00DE6E20">
      <w:pPr>
        <w:spacing w:after="13" w:line="247" w:lineRule="auto"/>
        <w:ind w:left="889"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AUG 2016 – NOV 2020 </w:t>
      </w:r>
    </w:p>
    <w:p w14:paraId="21D12A13" w14:textId="77777777" w:rsidR="00DE6E20" w:rsidRPr="00D75E0F" w:rsidRDefault="00DE6E20" w:rsidP="00DE6E20">
      <w:pPr>
        <w:spacing w:after="3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3"/>
          <w:lang w:eastAsia="en-IN"/>
        </w:rPr>
        <w:t xml:space="preserve"> </w:t>
      </w:r>
    </w:p>
    <w:p w14:paraId="7047EB00" w14:textId="77777777" w:rsidR="00DE6E20" w:rsidRPr="00D75E0F" w:rsidRDefault="00DE6E20" w:rsidP="00DE6E20">
      <w:pPr>
        <w:numPr>
          <w:ilvl w:val="0"/>
          <w:numId w:val="1"/>
        </w:numPr>
        <w:spacing w:after="5" w:line="250" w:lineRule="auto"/>
        <w:ind w:hanging="413"/>
        <w:rPr>
          <w:rFonts w:ascii="Times New Roman" w:eastAsia="Cambria" w:hAnsi="Times New Roman" w:cs="Times New Roman"/>
          <w:color w:val="000000"/>
          <w:sz w:val="24"/>
          <w:lang w:eastAsia="en-IN"/>
        </w:rPr>
      </w:pPr>
      <w:proofErr w:type="spellStart"/>
      <w:r w:rsidRPr="00D75E0F">
        <w:rPr>
          <w:rFonts w:ascii="Times New Roman" w:eastAsia="Cambria" w:hAnsi="Times New Roman" w:cs="Times New Roman"/>
          <w:b/>
          <w:color w:val="000000"/>
          <w:sz w:val="24"/>
          <w:lang w:eastAsia="en-IN"/>
        </w:rPr>
        <w:t>Dhanish</w:t>
      </w:r>
      <w:proofErr w:type="spellEnd"/>
      <w:r w:rsidRPr="00D75E0F">
        <w:rPr>
          <w:rFonts w:ascii="Times New Roman" w:eastAsia="Cambria" w:hAnsi="Times New Roman" w:cs="Times New Roman"/>
          <w:b/>
          <w:color w:val="000000"/>
          <w:sz w:val="24"/>
          <w:lang w:eastAsia="en-IN"/>
        </w:rPr>
        <w:t xml:space="preserve"> Matriculation Higher Secondary School, Chennai</w:t>
      </w:r>
    </w:p>
    <w:p w14:paraId="120F3F83" w14:textId="77777777" w:rsidR="00DE6E20" w:rsidRPr="00D75E0F" w:rsidRDefault="00DE6E20" w:rsidP="00DE6E20">
      <w:pPr>
        <w:spacing w:after="5" w:line="250" w:lineRule="auto"/>
        <w:ind w:left="874" w:right="3929" w:hanging="10"/>
        <w:rPr>
          <w:rFonts w:ascii="Times New Roman" w:eastAsia="Cambria" w:hAnsi="Times New Roman" w:cs="Times New Roman"/>
          <w:b/>
          <w:color w:val="000000"/>
          <w:sz w:val="24"/>
          <w:lang w:eastAsia="en-IN"/>
        </w:rPr>
      </w:pPr>
      <w:r w:rsidRPr="00D75E0F">
        <w:rPr>
          <w:rFonts w:ascii="Times New Roman" w:eastAsia="Cambria" w:hAnsi="Times New Roman" w:cs="Times New Roman"/>
          <w:b/>
          <w:color w:val="000000"/>
          <w:sz w:val="24"/>
          <w:lang w:eastAsia="en-IN"/>
        </w:rPr>
        <w:t xml:space="preserve"> H.S.C. </w:t>
      </w:r>
    </w:p>
    <w:p w14:paraId="6E043644" w14:textId="77777777" w:rsidR="00DE6E20" w:rsidRPr="00D75E0F" w:rsidRDefault="00DE6E20" w:rsidP="00DE6E20">
      <w:pPr>
        <w:spacing w:after="5" w:line="250" w:lineRule="auto"/>
        <w:ind w:left="874" w:right="3929"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Tamil Nadu state board</w:t>
      </w:r>
    </w:p>
    <w:p w14:paraId="32A2B8F4" w14:textId="77777777" w:rsidR="00DE6E20" w:rsidRPr="00CF672F" w:rsidRDefault="00DE6E20" w:rsidP="00DE6E20">
      <w:pPr>
        <w:spacing w:after="13" w:line="247" w:lineRule="auto"/>
        <w:ind w:left="889" w:hanging="10"/>
        <w:rPr>
          <w:rFonts w:ascii="Times New Roman" w:eastAsia="Cambria" w:hAnsi="Times New Roman" w:cs="Times New Roman"/>
          <w:b/>
          <w:bCs/>
          <w:color w:val="000000"/>
          <w:sz w:val="24"/>
          <w:lang w:eastAsia="en-IN"/>
        </w:rPr>
      </w:pPr>
      <w:r w:rsidRPr="00CF672F">
        <w:rPr>
          <w:rFonts w:ascii="Times New Roman" w:eastAsia="Cambria" w:hAnsi="Times New Roman" w:cs="Times New Roman"/>
          <w:b/>
          <w:bCs/>
          <w:color w:val="000000"/>
          <w:sz w:val="24"/>
          <w:lang w:eastAsia="en-IN"/>
        </w:rPr>
        <w:t xml:space="preserve">70% </w:t>
      </w:r>
    </w:p>
    <w:p w14:paraId="279E31FF" w14:textId="77777777" w:rsidR="00DE6E20" w:rsidRPr="00D75E0F" w:rsidRDefault="00DE6E20" w:rsidP="00DE6E20">
      <w:pPr>
        <w:spacing w:after="13" w:line="247" w:lineRule="auto"/>
        <w:ind w:left="889"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FEB 2015 - MAR 2016 </w:t>
      </w:r>
    </w:p>
    <w:p w14:paraId="7AF0D6CE" w14:textId="77777777" w:rsidR="00DE6E20" w:rsidRPr="00D75E0F" w:rsidRDefault="00DE6E20" w:rsidP="00DE6E20">
      <w:pPr>
        <w:spacing w:after="17"/>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 </w:t>
      </w:r>
    </w:p>
    <w:p w14:paraId="046D8E82" w14:textId="77777777" w:rsidR="00DE6E20" w:rsidRPr="00D75E0F" w:rsidRDefault="00DE6E20" w:rsidP="00DE6E20">
      <w:pPr>
        <w:numPr>
          <w:ilvl w:val="0"/>
          <w:numId w:val="1"/>
        </w:numPr>
        <w:spacing w:after="5" w:line="250" w:lineRule="auto"/>
        <w:ind w:hanging="413"/>
        <w:rPr>
          <w:rFonts w:ascii="Times New Roman" w:eastAsia="Cambria" w:hAnsi="Times New Roman" w:cs="Times New Roman"/>
          <w:color w:val="000000"/>
          <w:sz w:val="24"/>
          <w:lang w:eastAsia="en-IN"/>
        </w:rPr>
      </w:pPr>
      <w:proofErr w:type="spellStart"/>
      <w:r w:rsidRPr="00D75E0F">
        <w:rPr>
          <w:rFonts w:ascii="Times New Roman" w:eastAsia="Cambria" w:hAnsi="Times New Roman" w:cs="Times New Roman"/>
          <w:b/>
          <w:color w:val="000000"/>
          <w:sz w:val="24"/>
          <w:lang w:eastAsia="en-IN"/>
        </w:rPr>
        <w:t>Dhanish</w:t>
      </w:r>
      <w:proofErr w:type="spellEnd"/>
      <w:r w:rsidRPr="00D75E0F">
        <w:rPr>
          <w:rFonts w:ascii="Times New Roman" w:eastAsia="Cambria" w:hAnsi="Times New Roman" w:cs="Times New Roman"/>
          <w:b/>
          <w:color w:val="000000"/>
          <w:sz w:val="24"/>
          <w:lang w:eastAsia="en-IN"/>
        </w:rPr>
        <w:t xml:space="preserve"> Matriculation Higher Secondary School, Chennai </w:t>
      </w:r>
    </w:p>
    <w:p w14:paraId="7A00B377" w14:textId="77777777" w:rsidR="00DE6E20" w:rsidRPr="00D75E0F" w:rsidRDefault="00DE6E20" w:rsidP="00DE6E20">
      <w:pPr>
        <w:spacing w:after="5" w:line="250" w:lineRule="auto"/>
        <w:ind w:left="874" w:hanging="10"/>
        <w:rPr>
          <w:rFonts w:ascii="Times New Roman" w:eastAsia="Cambria" w:hAnsi="Times New Roman" w:cs="Times New Roman"/>
          <w:b/>
          <w:color w:val="000000"/>
          <w:sz w:val="24"/>
          <w:lang w:eastAsia="en-IN"/>
        </w:rPr>
      </w:pPr>
      <w:r w:rsidRPr="00D75E0F">
        <w:rPr>
          <w:rFonts w:ascii="Times New Roman" w:eastAsia="Cambria" w:hAnsi="Times New Roman" w:cs="Times New Roman"/>
          <w:b/>
          <w:color w:val="000000"/>
          <w:sz w:val="24"/>
          <w:lang w:eastAsia="en-IN"/>
        </w:rPr>
        <w:t xml:space="preserve"> S.S.L.C. </w:t>
      </w:r>
    </w:p>
    <w:p w14:paraId="07F1DCD0" w14:textId="77777777" w:rsidR="00DE6E20" w:rsidRPr="00D75E0F" w:rsidRDefault="00DE6E20" w:rsidP="00DE6E20">
      <w:pPr>
        <w:spacing w:after="5" w:line="250" w:lineRule="auto"/>
        <w:ind w:left="874"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Tamil Nadu state board</w:t>
      </w:r>
    </w:p>
    <w:p w14:paraId="64B0BF59" w14:textId="77777777" w:rsidR="00DE6E20" w:rsidRPr="00CF672F" w:rsidRDefault="00DE6E20" w:rsidP="00DE6E20">
      <w:pPr>
        <w:spacing w:after="13" w:line="247" w:lineRule="auto"/>
        <w:ind w:left="889" w:hanging="10"/>
        <w:rPr>
          <w:rFonts w:ascii="Times New Roman" w:eastAsia="Cambria" w:hAnsi="Times New Roman" w:cs="Times New Roman"/>
          <w:b/>
          <w:bCs/>
          <w:color w:val="000000"/>
          <w:sz w:val="24"/>
          <w:lang w:eastAsia="en-IN"/>
        </w:rPr>
      </w:pPr>
      <w:r w:rsidRPr="00CF672F">
        <w:rPr>
          <w:rFonts w:ascii="Times New Roman" w:eastAsia="Cambria" w:hAnsi="Times New Roman" w:cs="Times New Roman"/>
          <w:b/>
          <w:bCs/>
          <w:color w:val="000000"/>
          <w:sz w:val="24"/>
          <w:lang w:eastAsia="en-IN"/>
        </w:rPr>
        <w:t xml:space="preserve">88% </w:t>
      </w:r>
    </w:p>
    <w:p w14:paraId="6BA9A47A" w14:textId="77777777" w:rsidR="00DE6E20" w:rsidRPr="00D75E0F" w:rsidRDefault="00DE6E20" w:rsidP="00DE6E20">
      <w:pPr>
        <w:spacing w:after="13" w:line="247" w:lineRule="auto"/>
        <w:ind w:left="889" w:hanging="1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MAR 2013 – APR 2014 </w:t>
      </w:r>
    </w:p>
    <w:p w14:paraId="6617D2C8" w14:textId="77777777" w:rsidR="00DE6E20" w:rsidRDefault="00DE6E20" w:rsidP="00DE6E20">
      <w:pPr>
        <w:spacing w:after="0"/>
        <w:rPr>
          <w:rFonts w:ascii="Times New Roman" w:eastAsia="Cambria" w:hAnsi="Times New Roman" w:cs="Times New Roman"/>
          <w:color w:val="000000"/>
          <w:sz w:val="23"/>
          <w:lang w:eastAsia="en-IN"/>
        </w:rPr>
      </w:pPr>
    </w:p>
    <w:p w14:paraId="6E7206E8" w14:textId="77777777" w:rsidR="00DE6E20" w:rsidRDefault="00DE6E20" w:rsidP="00DE6E20">
      <w:pPr>
        <w:spacing w:after="25" w:line="247" w:lineRule="auto"/>
        <w:ind w:left="1236"/>
        <w:contextualSpacing/>
        <w:jc w:val="both"/>
        <w:rPr>
          <w:rFonts w:ascii="Times New Roman" w:eastAsia="Cambria" w:hAnsi="Times New Roman" w:cs="Times New Roman"/>
          <w:color w:val="000000"/>
          <w:sz w:val="24"/>
          <w:lang w:eastAsia="en-IN"/>
        </w:rPr>
      </w:pPr>
    </w:p>
    <w:p w14:paraId="53ECAE20" w14:textId="77777777" w:rsidR="00D75E0F" w:rsidRPr="00D75E0F" w:rsidRDefault="00D75E0F" w:rsidP="00D75E0F">
      <w:pPr>
        <w:spacing w:after="0" w:line="240" w:lineRule="auto"/>
        <w:ind w:right="8376"/>
        <w:rPr>
          <w:rFonts w:ascii="Times New Roman" w:eastAsia="Cambria" w:hAnsi="Times New Roman" w:cs="Times New Roman"/>
          <w:color w:val="000000"/>
          <w:sz w:val="24"/>
          <w:lang w:eastAsia="en-IN"/>
        </w:rPr>
      </w:pPr>
      <w:r w:rsidRPr="00D75E0F">
        <w:rPr>
          <w:rFonts w:ascii="Times New Roman" w:eastAsia="Cambria" w:hAnsi="Times New Roman" w:cs="Times New Roman"/>
          <w:b/>
          <w:color w:val="000000"/>
          <w:sz w:val="24"/>
          <w:lang w:eastAsia="en-IN"/>
        </w:rPr>
        <w:t xml:space="preserve"> </w:t>
      </w:r>
      <w:r w:rsidRPr="00D75E0F">
        <w:rPr>
          <w:rFonts w:ascii="Times New Roman" w:eastAsia="Cambria" w:hAnsi="Times New Roman" w:cs="Times New Roman"/>
          <w:b/>
          <w:color w:val="0000FF"/>
          <w:sz w:val="24"/>
          <w:lang w:eastAsia="en-IN"/>
        </w:rPr>
        <w:t xml:space="preserve">  </w:t>
      </w:r>
    </w:p>
    <w:p w14:paraId="39E0DE50" w14:textId="77777777" w:rsidR="00D75E0F" w:rsidRPr="00D75E0F" w:rsidRDefault="00D75E0F" w:rsidP="00A2371A">
      <w:pPr>
        <w:tabs>
          <w:tab w:val="center" w:pos="9536"/>
        </w:tabs>
        <w:spacing w:after="0"/>
        <w:rPr>
          <w:rFonts w:ascii="Times New Roman" w:eastAsia="Cambria" w:hAnsi="Times New Roman" w:cs="Times New Roman"/>
          <w:color w:val="000000"/>
          <w:sz w:val="24"/>
          <w:lang w:eastAsia="en-IN"/>
        </w:rPr>
      </w:pPr>
      <w:r w:rsidRPr="00D75E0F">
        <w:rPr>
          <w:rFonts w:ascii="Times New Roman" w:eastAsia="Cambria" w:hAnsi="Times New Roman" w:cs="Times New Roman"/>
          <w:color w:val="000000"/>
          <w:sz w:val="24"/>
          <w:lang w:eastAsia="en-IN"/>
        </w:rPr>
        <w:t xml:space="preserve">  </w:t>
      </w:r>
      <w:r w:rsidRPr="00D75E0F">
        <w:rPr>
          <w:rFonts w:ascii="Times New Roman" w:eastAsia="Cambria" w:hAnsi="Times New Roman" w:cs="Times New Roman"/>
          <w:b/>
          <w:color w:val="1F4E79"/>
          <w:sz w:val="24"/>
          <w:lang w:eastAsia="en-IN"/>
        </w:rPr>
        <w:t>CERTIFICATIONS:</w:t>
      </w:r>
      <w:r w:rsidRPr="00D75E0F">
        <w:rPr>
          <w:rFonts w:ascii="Times New Roman" w:eastAsia="Cambria" w:hAnsi="Times New Roman" w:cs="Times New Roman"/>
          <w:b/>
          <w:color w:val="000000"/>
          <w:sz w:val="28"/>
          <w:lang w:eastAsia="en-IN"/>
        </w:rPr>
        <w:t xml:space="preserve"> </w:t>
      </w:r>
      <w:r w:rsidRPr="00D75E0F">
        <w:rPr>
          <w:rFonts w:ascii="Times New Roman" w:eastAsia="Cambria" w:hAnsi="Times New Roman" w:cs="Times New Roman"/>
          <w:b/>
          <w:color w:val="000000"/>
          <w:sz w:val="28"/>
          <w:lang w:eastAsia="en-IN"/>
        </w:rPr>
        <w:tab/>
      </w:r>
      <w:r w:rsidRPr="00D75E0F">
        <w:rPr>
          <w:rFonts w:ascii="Times New Roman" w:eastAsia="Cambria" w:hAnsi="Times New Roman" w:cs="Times New Roman"/>
          <w:color w:val="000000"/>
          <w:sz w:val="3"/>
          <w:vertAlign w:val="subscript"/>
          <w:lang w:eastAsia="en-IN"/>
        </w:rPr>
        <w:t xml:space="preserve"> </w:t>
      </w:r>
    </w:p>
    <w:p w14:paraId="02BD70FE" w14:textId="77777777" w:rsidR="00D75E0F" w:rsidRPr="00D75E0F" w:rsidRDefault="00D75E0F" w:rsidP="00D75E0F">
      <w:pPr>
        <w:spacing w:after="39"/>
        <w:ind w:left="110"/>
        <w:rPr>
          <w:rFonts w:ascii="Times New Roman" w:eastAsia="Cambria" w:hAnsi="Times New Roman" w:cs="Times New Roman"/>
          <w:color w:val="000000"/>
          <w:sz w:val="24"/>
          <w:lang w:eastAsia="en-IN"/>
        </w:rPr>
      </w:pPr>
      <w:r w:rsidRPr="00D75E0F">
        <w:rPr>
          <w:rFonts w:ascii="Times New Roman" w:eastAsia="Calibri" w:hAnsi="Times New Roman" w:cs="Times New Roman"/>
          <w:noProof/>
          <w:color w:val="000000"/>
          <w:lang w:eastAsia="en-IN"/>
        </w:rPr>
        <mc:AlternateContent>
          <mc:Choice Requires="wpg">
            <w:drawing>
              <wp:inline distT="0" distB="0" distL="0" distR="0" wp14:anchorId="604A2E3B" wp14:editId="18DC66AD">
                <wp:extent cx="5982335" cy="12700"/>
                <wp:effectExtent l="0" t="0" r="0" b="0"/>
                <wp:docPr id="3308" name="Group 3308"/>
                <wp:cNvGraphicFramePr/>
                <a:graphic xmlns:a="http://schemas.openxmlformats.org/drawingml/2006/main">
                  <a:graphicData uri="http://schemas.microsoft.com/office/word/2010/wordprocessingGroup">
                    <wpg:wgp>
                      <wpg:cNvGrpSpPr/>
                      <wpg:grpSpPr>
                        <a:xfrm>
                          <a:off x="0" y="0"/>
                          <a:ext cx="5982335" cy="12700"/>
                          <a:chOff x="0" y="0"/>
                          <a:chExt cx="5982335" cy="12700"/>
                        </a:xfrm>
                      </wpg:grpSpPr>
                      <wps:wsp>
                        <wps:cNvPr id="3881" name="Shape 3881"/>
                        <wps:cNvSpPr/>
                        <wps:spPr>
                          <a:xfrm>
                            <a:off x="0" y="0"/>
                            <a:ext cx="5982335" cy="12700"/>
                          </a:xfrm>
                          <a:custGeom>
                            <a:avLst/>
                            <a:gdLst/>
                            <a:ahLst/>
                            <a:cxnLst/>
                            <a:rect l="0" t="0" r="0" b="0"/>
                            <a:pathLst>
                              <a:path w="5982335" h="12700">
                                <a:moveTo>
                                  <a:pt x="0" y="0"/>
                                </a:moveTo>
                                <a:lnTo>
                                  <a:pt x="5982335" y="0"/>
                                </a:lnTo>
                                <a:lnTo>
                                  <a:pt x="5982335" y="12700"/>
                                </a:lnTo>
                                <a:lnTo>
                                  <a:pt x="0" y="12700"/>
                                </a:lnTo>
                                <a:lnTo>
                                  <a:pt x="0" y="0"/>
                                </a:lnTo>
                              </a:path>
                            </a:pathLst>
                          </a:custGeom>
                          <a:solidFill>
                            <a:srgbClr val="000000"/>
                          </a:solidFill>
                          <a:ln w="0" cap="flat">
                            <a:noFill/>
                            <a:miter lim="127000"/>
                          </a:ln>
                          <a:effectLst/>
                        </wps:spPr>
                        <wps:bodyPr/>
                      </wps:wsp>
                    </wpg:wgp>
                  </a:graphicData>
                </a:graphic>
              </wp:inline>
            </w:drawing>
          </mc:Choice>
          <mc:Fallback>
            <w:pict>
              <v:group w14:anchorId="14C5393F" id="Group 3308"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">
                <v:shape id="Shape 3881"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" path="m,l5982335,r,12700l,12700,,e" fillcolor="black" stroked="f" strokeweight="0">
                  <v:stroke miterlimit="83231f" joinstyle="miter"/>
                  <v:path arrowok="t" textboxrect="0,0,5982335,12700"/>
                </v:shape>
                <w10:anchorlock/>
              </v:group>
            </w:pict>
          </mc:Fallback>
        </mc:AlternateContent>
      </w:r>
    </w:p>
    <w:p w14:paraId="176F64A2" w14:textId="77BC7ACC" w:rsidR="00A2371A" w:rsidRDefault="00A2371A" w:rsidP="00DE6E20">
      <w:pPr>
        <w:spacing w:after="99" w:line="247" w:lineRule="auto"/>
        <w:jc w:val="both"/>
        <w:rPr>
          <w:rFonts w:ascii="Times New Roman" w:eastAsia="Cambria" w:hAnsi="Times New Roman" w:cs="Times New Roman"/>
          <w:color w:val="000000"/>
          <w:sz w:val="24"/>
          <w:lang w:eastAsia="en-IN"/>
        </w:rPr>
      </w:pPr>
    </w:p>
    <w:p w14:paraId="0610D50F" w14:textId="2E9CC5F5" w:rsidR="00497C29" w:rsidRPr="00497C29" w:rsidRDefault="00497C29" w:rsidP="00497C29">
      <w:pPr>
        <w:numPr>
          <w:ilvl w:val="0"/>
          <w:numId w:val="1"/>
        </w:numPr>
        <w:spacing w:after="99" w:line="247" w:lineRule="auto"/>
        <w:ind w:hanging="413"/>
        <w:jc w:val="both"/>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Certified </w:t>
      </w:r>
      <w:r w:rsidRPr="00477BEB">
        <w:rPr>
          <w:rFonts w:ascii="Times New Roman" w:eastAsia="Cambria" w:hAnsi="Times New Roman" w:cs="Times New Roman"/>
          <w:b/>
          <w:color w:val="000000"/>
          <w:sz w:val="24"/>
          <w:lang w:eastAsia="en-IN"/>
        </w:rPr>
        <w:t>Salesforce</w:t>
      </w:r>
      <w:r>
        <w:rPr>
          <w:rFonts w:ascii="Times New Roman" w:eastAsia="Cambria" w:hAnsi="Times New Roman" w:cs="Times New Roman"/>
          <w:b/>
          <w:color w:val="000000"/>
          <w:sz w:val="24"/>
          <w:lang w:eastAsia="en-IN"/>
        </w:rPr>
        <w:t xml:space="preserve"> CPQ Specialist</w:t>
      </w:r>
      <w:r>
        <w:rPr>
          <w:rFonts w:ascii="Times New Roman" w:eastAsia="Cambria" w:hAnsi="Times New Roman" w:cs="Times New Roman"/>
          <w:color w:val="000000"/>
          <w:sz w:val="24"/>
          <w:lang w:eastAsia="en-IN"/>
        </w:rPr>
        <w:t xml:space="preserve"> (NOV 2022)</w:t>
      </w:r>
    </w:p>
    <w:p w14:paraId="27746AE0" w14:textId="38D95EA6" w:rsidR="00DA61E0" w:rsidRPr="00DA61E0" w:rsidRDefault="00DA61E0" w:rsidP="00DA61E0">
      <w:pPr>
        <w:numPr>
          <w:ilvl w:val="0"/>
          <w:numId w:val="1"/>
        </w:numPr>
        <w:spacing w:after="99" w:line="247" w:lineRule="auto"/>
        <w:ind w:hanging="413"/>
        <w:jc w:val="both"/>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Certified </w:t>
      </w:r>
      <w:r>
        <w:rPr>
          <w:rFonts w:ascii="Times New Roman" w:eastAsia="Cambria" w:hAnsi="Times New Roman" w:cs="Times New Roman"/>
          <w:b/>
          <w:color w:val="000000"/>
          <w:sz w:val="24"/>
          <w:lang w:eastAsia="en-IN"/>
        </w:rPr>
        <w:t>Salesforce Platform Developer 1</w:t>
      </w:r>
      <w:r>
        <w:rPr>
          <w:rFonts w:ascii="Times New Roman" w:eastAsia="Cambria" w:hAnsi="Times New Roman" w:cs="Times New Roman"/>
          <w:color w:val="000000"/>
          <w:sz w:val="24"/>
          <w:lang w:eastAsia="en-IN"/>
        </w:rPr>
        <w:t xml:space="preserve"> (SEP 2021)</w:t>
      </w:r>
    </w:p>
    <w:p w14:paraId="3834ECEA" w14:textId="5BEAC344" w:rsidR="00D05830" w:rsidRDefault="00D05830" w:rsidP="00D05830">
      <w:pPr>
        <w:numPr>
          <w:ilvl w:val="0"/>
          <w:numId w:val="1"/>
        </w:numPr>
        <w:spacing w:after="99" w:line="247" w:lineRule="auto"/>
        <w:ind w:hanging="413"/>
        <w:jc w:val="both"/>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Certified </w:t>
      </w:r>
      <w:r w:rsidRPr="00477BEB">
        <w:rPr>
          <w:rFonts w:ascii="Times New Roman" w:eastAsia="Cambria" w:hAnsi="Times New Roman" w:cs="Times New Roman"/>
          <w:b/>
          <w:color w:val="000000"/>
          <w:sz w:val="24"/>
          <w:lang w:eastAsia="en-IN"/>
        </w:rPr>
        <w:t>Salesforce Administrator</w:t>
      </w:r>
      <w:r>
        <w:rPr>
          <w:rFonts w:ascii="Times New Roman" w:eastAsia="Cambria" w:hAnsi="Times New Roman" w:cs="Times New Roman"/>
          <w:color w:val="000000"/>
          <w:sz w:val="24"/>
          <w:lang w:eastAsia="en-IN"/>
        </w:rPr>
        <w:t xml:space="preserve"> (201) (AUG 2021)</w:t>
      </w:r>
    </w:p>
    <w:p w14:paraId="6171A92B" w14:textId="6B3F74C7" w:rsidR="00D75E0F" w:rsidRPr="00D75E0F" w:rsidRDefault="00DE6E20" w:rsidP="00D75E0F">
      <w:pPr>
        <w:numPr>
          <w:ilvl w:val="0"/>
          <w:numId w:val="1"/>
        </w:numPr>
        <w:spacing w:after="99" w:line="247" w:lineRule="auto"/>
        <w:ind w:hanging="413"/>
        <w:jc w:val="both"/>
        <w:rPr>
          <w:rFonts w:ascii="Times New Roman" w:eastAsia="Cambria" w:hAnsi="Times New Roman" w:cs="Times New Roman"/>
          <w:color w:val="000000"/>
          <w:sz w:val="24"/>
          <w:lang w:eastAsia="en-IN"/>
        </w:rPr>
      </w:pPr>
      <w:r>
        <w:rPr>
          <w:rFonts w:ascii="Times New Roman" w:eastAsia="Cambria" w:hAnsi="Times New Roman" w:cs="Times New Roman"/>
          <w:color w:val="000000"/>
          <w:sz w:val="24"/>
          <w:lang w:eastAsia="en-IN"/>
        </w:rPr>
        <w:t xml:space="preserve">Billing and Advance </w:t>
      </w:r>
      <w:r w:rsidR="00702D74">
        <w:rPr>
          <w:rFonts w:ascii="Times New Roman" w:eastAsia="Cambria" w:hAnsi="Times New Roman" w:cs="Times New Roman"/>
          <w:color w:val="000000"/>
          <w:sz w:val="24"/>
          <w:lang w:eastAsia="en-IN"/>
        </w:rPr>
        <w:t>Billing Super Badge</w:t>
      </w:r>
    </w:p>
    <w:p w14:paraId="6073C07E" w14:textId="77777777" w:rsidR="00CF0C2D" w:rsidRDefault="00CF0C2D" w:rsidP="00B01CC6">
      <w:pPr>
        <w:spacing w:after="0"/>
        <w:rPr>
          <w:rFonts w:ascii="Times New Roman" w:eastAsia="Cambria" w:hAnsi="Times New Roman" w:cs="Times New Roman"/>
          <w:b/>
          <w:color w:val="1F4E79"/>
          <w:sz w:val="24"/>
          <w:lang w:eastAsia="en-IN"/>
        </w:rPr>
      </w:pPr>
    </w:p>
    <w:p w14:paraId="53AC94DD" w14:textId="77777777" w:rsidR="00D74418" w:rsidRDefault="00D74418" w:rsidP="00B01CC6">
      <w:pPr>
        <w:spacing w:after="0"/>
        <w:rPr>
          <w:rFonts w:ascii="Times New Roman" w:eastAsia="Cambria" w:hAnsi="Times New Roman" w:cs="Times New Roman"/>
          <w:b/>
          <w:color w:val="1F4E79"/>
          <w:sz w:val="24"/>
          <w:lang w:eastAsia="en-IN"/>
        </w:rPr>
      </w:pPr>
    </w:p>
    <w:p w14:paraId="26498135" w14:textId="77777777" w:rsidR="00B32647" w:rsidRDefault="00B32647">
      <w:pPr>
        <w:rPr>
          <w:rFonts w:ascii="Times New Roman" w:hAnsi="Times New Roman" w:cs="Times New Roman"/>
        </w:rPr>
      </w:pPr>
    </w:p>
    <w:sectPr w:rsidR="00B32647" w:rsidSect="00D75E0F">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D6E"/>
    <w:multiLevelType w:val="multilevel"/>
    <w:tmpl w:val="A92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7DFB"/>
    <w:multiLevelType w:val="hybridMultilevel"/>
    <w:tmpl w:val="A44C6002"/>
    <w:lvl w:ilvl="0" w:tplc="C5422CC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AE03C6">
      <w:start w:val="1"/>
      <w:numFmt w:val="decimal"/>
      <w:lvlText w:val="%2)"/>
      <w:lvlJc w:val="left"/>
      <w:pPr>
        <w:ind w:left="122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18000054">
      <w:start w:val="1"/>
      <w:numFmt w:val="bullet"/>
      <w:lvlText w:val="o"/>
      <w:lvlJc w:val="left"/>
      <w:pPr>
        <w:ind w:left="1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CE97A2">
      <w:start w:val="1"/>
      <w:numFmt w:val="bullet"/>
      <w:lvlText w:val="•"/>
      <w:lvlJc w:val="left"/>
      <w:pPr>
        <w:ind w:left="2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CC4E3C">
      <w:start w:val="1"/>
      <w:numFmt w:val="bullet"/>
      <w:lvlText w:val="o"/>
      <w:lvlJc w:val="left"/>
      <w:pPr>
        <w:ind w:left="30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4CE62A0">
      <w:start w:val="1"/>
      <w:numFmt w:val="bullet"/>
      <w:lvlText w:val="▪"/>
      <w:lvlJc w:val="left"/>
      <w:pPr>
        <w:ind w:left="37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C6C29C">
      <w:start w:val="1"/>
      <w:numFmt w:val="bullet"/>
      <w:lvlText w:val="•"/>
      <w:lvlJc w:val="left"/>
      <w:pPr>
        <w:ind w:left="44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8EAF5A">
      <w:start w:val="1"/>
      <w:numFmt w:val="bullet"/>
      <w:lvlText w:val="o"/>
      <w:lvlJc w:val="left"/>
      <w:pPr>
        <w:ind w:left="5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CC4CA0">
      <w:start w:val="1"/>
      <w:numFmt w:val="bullet"/>
      <w:lvlText w:val="▪"/>
      <w:lvlJc w:val="left"/>
      <w:pPr>
        <w:ind w:left="5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A6A30"/>
    <w:multiLevelType w:val="hybridMultilevel"/>
    <w:tmpl w:val="01403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D4613F"/>
    <w:multiLevelType w:val="hybridMultilevel"/>
    <w:tmpl w:val="E800011A"/>
    <w:lvl w:ilvl="0" w:tplc="857A0F50">
      <w:numFmt w:val="bullet"/>
      <w:lvlText w:val="●"/>
      <w:lvlJc w:val="left"/>
      <w:pPr>
        <w:ind w:left="875" w:hanging="360"/>
      </w:pPr>
      <w:rPr>
        <w:rFonts w:ascii="Arial" w:eastAsia="Arial" w:hAnsi="Arial" w:cs="Arial" w:hint="default"/>
        <w:spacing w:val="-26"/>
        <w:w w:val="100"/>
        <w:sz w:val="22"/>
        <w:szCs w:val="22"/>
        <w:lang w:val="en-US" w:eastAsia="en-US" w:bidi="ar-SA"/>
      </w:rPr>
    </w:lvl>
    <w:lvl w:ilvl="1" w:tplc="B1EC46BE">
      <w:numFmt w:val="bullet"/>
      <w:lvlText w:val="•"/>
      <w:lvlJc w:val="left"/>
      <w:pPr>
        <w:ind w:left="1496" w:hanging="360"/>
      </w:pPr>
      <w:rPr>
        <w:rFonts w:hint="default"/>
        <w:lang w:val="en-US" w:eastAsia="en-US" w:bidi="ar-SA"/>
      </w:rPr>
    </w:lvl>
    <w:lvl w:ilvl="2" w:tplc="5C383174">
      <w:numFmt w:val="bullet"/>
      <w:lvlText w:val="•"/>
      <w:lvlJc w:val="left"/>
      <w:pPr>
        <w:ind w:left="2112" w:hanging="360"/>
      </w:pPr>
      <w:rPr>
        <w:rFonts w:hint="default"/>
        <w:lang w:val="en-US" w:eastAsia="en-US" w:bidi="ar-SA"/>
      </w:rPr>
    </w:lvl>
    <w:lvl w:ilvl="3" w:tplc="828E1F30">
      <w:numFmt w:val="bullet"/>
      <w:lvlText w:val="•"/>
      <w:lvlJc w:val="left"/>
      <w:pPr>
        <w:ind w:left="2728" w:hanging="360"/>
      </w:pPr>
      <w:rPr>
        <w:rFonts w:hint="default"/>
        <w:lang w:val="en-US" w:eastAsia="en-US" w:bidi="ar-SA"/>
      </w:rPr>
    </w:lvl>
    <w:lvl w:ilvl="4" w:tplc="F5569C50">
      <w:numFmt w:val="bullet"/>
      <w:lvlText w:val="•"/>
      <w:lvlJc w:val="left"/>
      <w:pPr>
        <w:ind w:left="3344" w:hanging="360"/>
      </w:pPr>
      <w:rPr>
        <w:rFonts w:hint="default"/>
        <w:lang w:val="en-US" w:eastAsia="en-US" w:bidi="ar-SA"/>
      </w:rPr>
    </w:lvl>
    <w:lvl w:ilvl="5" w:tplc="4968A296">
      <w:numFmt w:val="bullet"/>
      <w:lvlText w:val="•"/>
      <w:lvlJc w:val="left"/>
      <w:pPr>
        <w:ind w:left="3960" w:hanging="360"/>
      </w:pPr>
      <w:rPr>
        <w:rFonts w:hint="default"/>
        <w:lang w:val="en-US" w:eastAsia="en-US" w:bidi="ar-SA"/>
      </w:rPr>
    </w:lvl>
    <w:lvl w:ilvl="6" w:tplc="D4960A14">
      <w:numFmt w:val="bullet"/>
      <w:lvlText w:val="•"/>
      <w:lvlJc w:val="left"/>
      <w:pPr>
        <w:ind w:left="4576" w:hanging="360"/>
      </w:pPr>
      <w:rPr>
        <w:rFonts w:hint="default"/>
        <w:lang w:val="en-US" w:eastAsia="en-US" w:bidi="ar-SA"/>
      </w:rPr>
    </w:lvl>
    <w:lvl w:ilvl="7" w:tplc="00A873E0">
      <w:numFmt w:val="bullet"/>
      <w:lvlText w:val="•"/>
      <w:lvlJc w:val="left"/>
      <w:pPr>
        <w:ind w:left="5192" w:hanging="360"/>
      </w:pPr>
      <w:rPr>
        <w:rFonts w:hint="default"/>
        <w:lang w:val="en-US" w:eastAsia="en-US" w:bidi="ar-SA"/>
      </w:rPr>
    </w:lvl>
    <w:lvl w:ilvl="8" w:tplc="CFC09EF8">
      <w:numFmt w:val="bullet"/>
      <w:lvlText w:val="•"/>
      <w:lvlJc w:val="left"/>
      <w:pPr>
        <w:ind w:left="5808" w:hanging="360"/>
      </w:pPr>
      <w:rPr>
        <w:rFonts w:hint="default"/>
        <w:lang w:val="en-US" w:eastAsia="en-US" w:bidi="ar-SA"/>
      </w:rPr>
    </w:lvl>
  </w:abstractNum>
  <w:abstractNum w:abstractNumId="4" w15:restartNumberingAfterBreak="0">
    <w:nsid w:val="26442980"/>
    <w:multiLevelType w:val="hybridMultilevel"/>
    <w:tmpl w:val="ABBAA65C"/>
    <w:lvl w:ilvl="0" w:tplc="40090001">
      <w:start w:val="1"/>
      <w:numFmt w:val="bullet"/>
      <w:lvlText w:val=""/>
      <w:lvlJc w:val="left"/>
      <w:pPr>
        <w:ind w:left="1445" w:hanging="360"/>
      </w:pPr>
      <w:rPr>
        <w:rFonts w:ascii="Symbol" w:hAnsi="Symbol" w:hint="default"/>
      </w:rPr>
    </w:lvl>
    <w:lvl w:ilvl="1" w:tplc="40090003" w:tentative="1">
      <w:start w:val="1"/>
      <w:numFmt w:val="bullet"/>
      <w:lvlText w:val="o"/>
      <w:lvlJc w:val="left"/>
      <w:pPr>
        <w:ind w:left="2165" w:hanging="360"/>
      </w:pPr>
      <w:rPr>
        <w:rFonts w:ascii="Courier New" w:hAnsi="Courier New" w:cs="Courier New" w:hint="default"/>
      </w:rPr>
    </w:lvl>
    <w:lvl w:ilvl="2" w:tplc="40090005" w:tentative="1">
      <w:start w:val="1"/>
      <w:numFmt w:val="bullet"/>
      <w:lvlText w:val=""/>
      <w:lvlJc w:val="left"/>
      <w:pPr>
        <w:ind w:left="2885" w:hanging="360"/>
      </w:pPr>
      <w:rPr>
        <w:rFonts w:ascii="Wingdings" w:hAnsi="Wingdings" w:hint="default"/>
      </w:rPr>
    </w:lvl>
    <w:lvl w:ilvl="3" w:tplc="40090001" w:tentative="1">
      <w:start w:val="1"/>
      <w:numFmt w:val="bullet"/>
      <w:lvlText w:val=""/>
      <w:lvlJc w:val="left"/>
      <w:pPr>
        <w:ind w:left="3605" w:hanging="360"/>
      </w:pPr>
      <w:rPr>
        <w:rFonts w:ascii="Symbol" w:hAnsi="Symbol" w:hint="default"/>
      </w:rPr>
    </w:lvl>
    <w:lvl w:ilvl="4" w:tplc="40090003" w:tentative="1">
      <w:start w:val="1"/>
      <w:numFmt w:val="bullet"/>
      <w:lvlText w:val="o"/>
      <w:lvlJc w:val="left"/>
      <w:pPr>
        <w:ind w:left="4325" w:hanging="360"/>
      </w:pPr>
      <w:rPr>
        <w:rFonts w:ascii="Courier New" w:hAnsi="Courier New" w:cs="Courier New" w:hint="default"/>
      </w:rPr>
    </w:lvl>
    <w:lvl w:ilvl="5" w:tplc="40090005" w:tentative="1">
      <w:start w:val="1"/>
      <w:numFmt w:val="bullet"/>
      <w:lvlText w:val=""/>
      <w:lvlJc w:val="left"/>
      <w:pPr>
        <w:ind w:left="5045" w:hanging="360"/>
      </w:pPr>
      <w:rPr>
        <w:rFonts w:ascii="Wingdings" w:hAnsi="Wingdings" w:hint="default"/>
      </w:rPr>
    </w:lvl>
    <w:lvl w:ilvl="6" w:tplc="40090001" w:tentative="1">
      <w:start w:val="1"/>
      <w:numFmt w:val="bullet"/>
      <w:lvlText w:val=""/>
      <w:lvlJc w:val="left"/>
      <w:pPr>
        <w:ind w:left="5765" w:hanging="360"/>
      </w:pPr>
      <w:rPr>
        <w:rFonts w:ascii="Symbol" w:hAnsi="Symbol" w:hint="default"/>
      </w:rPr>
    </w:lvl>
    <w:lvl w:ilvl="7" w:tplc="40090003" w:tentative="1">
      <w:start w:val="1"/>
      <w:numFmt w:val="bullet"/>
      <w:lvlText w:val="o"/>
      <w:lvlJc w:val="left"/>
      <w:pPr>
        <w:ind w:left="6485" w:hanging="360"/>
      </w:pPr>
      <w:rPr>
        <w:rFonts w:ascii="Courier New" w:hAnsi="Courier New" w:cs="Courier New" w:hint="default"/>
      </w:rPr>
    </w:lvl>
    <w:lvl w:ilvl="8" w:tplc="40090005" w:tentative="1">
      <w:start w:val="1"/>
      <w:numFmt w:val="bullet"/>
      <w:lvlText w:val=""/>
      <w:lvlJc w:val="left"/>
      <w:pPr>
        <w:ind w:left="7205" w:hanging="360"/>
      </w:pPr>
      <w:rPr>
        <w:rFonts w:ascii="Wingdings" w:hAnsi="Wingdings" w:hint="default"/>
      </w:rPr>
    </w:lvl>
  </w:abstractNum>
  <w:abstractNum w:abstractNumId="5" w15:restartNumberingAfterBreak="0">
    <w:nsid w:val="28C43305"/>
    <w:multiLevelType w:val="hybridMultilevel"/>
    <w:tmpl w:val="229C1948"/>
    <w:lvl w:ilvl="0" w:tplc="04CE97A2">
      <w:start w:val="1"/>
      <w:numFmt w:val="bullet"/>
      <w:lvlText w:val="•"/>
      <w:lvlJc w:val="left"/>
      <w:pPr>
        <w:ind w:left="96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6" w15:restartNumberingAfterBreak="0">
    <w:nsid w:val="2A6F23E2"/>
    <w:multiLevelType w:val="hybridMultilevel"/>
    <w:tmpl w:val="9984C6BA"/>
    <w:lvl w:ilvl="0" w:tplc="58F41BAC">
      <w:start w:val="1"/>
      <w:numFmt w:val="decimal"/>
      <w:lvlText w:val="%1."/>
      <w:lvlJc w:val="left"/>
      <w:pPr>
        <w:ind w:left="1585" w:hanging="360"/>
      </w:pPr>
      <w:rPr>
        <w:rFonts w:ascii="Times New Roman" w:eastAsia="Times New Roman" w:hAnsi="Times New Roman" w:cs="Times New Roman" w:hint="default"/>
        <w:spacing w:val="-25"/>
        <w:w w:val="100"/>
        <w:sz w:val="22"/>
        <w:szCs w:val="22"/>
        <w:lang w:val="en-US" w:eastAsia="en-US" w:bidi="ar-SA"/>
      </w:rPr>
    </w:lvl>
    <w:lvl w:ilvl="1" w:tplc="ECC25CFA">
      <w:numFmt w:val="bullet"/>
      <w:lvlText w:val="•"/>
      <w:lvlJc w:val="left"/>
      <w:pPr>
        <w:ind w:left="2136" w:hanging="360"/>
      </w:pPr>
      <w:rPr>
        <w:rFonts w:hint="default"/>
        <w:lang w:val="en-US" w:eastAsia="en-US" w:bidi="ar-SA"/>
      </w:rPr>
    </w:lvl>
    <w:lvl w:ilvl="2" w:tplc="4C9091B6">
      <w:numFmt w:val="bullet"/>
      <w:lvlText w:val="•"/>
      <w:lvlJc w:val="left"/>
      <w:pPr>
        <w:ind w:left="2692" w:hanging="360"/>
      </w:pPr>
      <w:rPr>
        <w:rFonts w:hint="default"/>
        <w:lang w:val="en-US" w:eastAsia="en-US" w:bidi="ar-SA"/>
      </w:rPr>
    </w:lvl>
    <w:lvl w:ilvl="3" w:tplc="7A84AB92">
      <w:numFmt w:val="bullet"/>
      <w:lvlText w:val="•"/>
      <w:lvlJc w:val="left"/>
      <w:pPr>
        <w:ind w:left="3248" w:hanging="360"/>
      </w:pPr>
      <w:rPr>
        <w:rFonts w:hint="default"/>
        <w:lang w:val="en-US" w:eastAsia="en-US" w:bidi="ar-SA"/>
      </w:rPr>
    </w:lvl>
    <w:lvl w:ilvl="4" w:tplc="771CC71C">
      <w:numFmt w:val="bullet"/>
      <w:lvlText w:val="•"/>
      <w:lvlJc w:val="left"/>
      <w:pPr>
        <w:ind w:left="3804" w:hanging="360"/>
      </w:pPr>
      <w:rPr>
        <w:rFonts w:hint="default"/>
        <w:lang w:val="en-US" w:eastAsia="en-US" w:bidi="ar-SA"/>
      </w:rPr>
    </w:lvl>
    <w:lvl w:ilvl="5" w:tplc="0DC48C90">
      <w:numFmt w:val="bullet"/>
      <w:lvlText w:val="•"/>
      <w:lvlJc w:val="left"/>
      <w:pPr>
        <w:ind w:left="4360" w:hanging="360"/>
      </w:pPr>
      <w:rPr>
        <w:rFonts w:hint="default"/>
        <w:lang w:val="en-US" w:eastAsia="en-US" w:bidi="ar-SA"/>
      </w:rPr>
    </w:lvl>
    <w:lvl w:ilvl="6" w:tplc="1A24412E">
      <w:numFmt w:val="bullet"/>
      <w:lvlText w:val="•"/>
      <w:lvlJc w:val="left"/>
      <w:pPr>
        <w:ind w:left="4916" w:hanging="360"/>
      </w:pPr>
      <w:rPr>
        <w:rFonts w:hint="default"/>
        <w:lang w:val="en-US" w:eastAsia="en-US" w:bidi="ar-SA"/>
      </w:rPr>
    </w:lvl>
    <w:lvl w:ilvl="7" w:tplc="E00A7DEA">
      <w:numFmt w:val="bullet"/>
      <w:lvlText w:val="•"/>
      <w:lvlJc w:val="left"/>
      <w:pPr>
        <w:ind w:left="5472" w:hanging="360"/>
      </w:pPr>
      <w:rPr>
        <w:rFonts w:hint="default"/>
        <w:lang w:val="en-US" w:eastAsia="en-US" w:bidi="ar-SA"/>
      </w:rPr>
    </w:lvl>
    <w:lvl w:ilvl="8" w:tplc="05FCD6D8">
      <w:numFmt w:val="bullet"/>
      <w:lvlText w:val="•"/>
      <w:lvlJc w:val="left"/>
      <w:pPr>
        <w:ind w:left="6028" w:hanging="360"/>
      </w:pPr>
      <w:rPr>
        <w:rFonts w:hint="default"/>
        <w:lang w:val="en-US" w:eastAsia="en-US" w:bidi="ar-SA"/>
      </w:rPr>
    </w:lvl>
  </w:abstractNum>
  <w:abstractNum w:abstractNumId="7" w15:restartNumberingAfterBreak="0">
    <w:nsid w:val="2FB33107"/>
    <w:multiLevelType w:val="hybridMultilevel"/>
    <w:tmpl w:val="2C06506A"/>
    <w:lvl w:ilvl="0" w:tplc="40090001">
      <w:start w:val="1"/>
      <w:numFmt w:val="bullet"/>
      <w:lvlText w:val=""/>
      <w:lvlJc w:val="left"/>
      <w:pPr>
        <w:ind w:left="975" w:hanging="360"/>
      </w:pPr>
      <w:rPr>
        <w:rFonts w:ascii="Symbol" w:hAnsi="Symbol" w:hint="default"/>
      </w:rPr>
    </w:lvl>
    <w:lvl w:ilvl="1" w:tplc="40090003" w:tentative="1">
      <w:start w:val="1"/>
      <w:numFmt w:val="bullet"/>
      <w:lvlText w:val="o"/>
      <w:lvlJc w:val="left"/>
      <w:pPr>
        <w:ind w:left="1695" w:hanging="360"/>
      </w:pPr>
      <w:rPr>
        <w:rFonts w:ascii="Courier New" w:hAnsi="Courier New" w:cs="Courier New" w:hint="default"/>
      </w:rPr>
    </w:lvl>
    <w:lvl w:ilvl="2" w:tplc="40090005" w:tentative="1">
      <w:start w:val="1"/>
      <w:numFmt w:val="bullet"/>
      <w:lvlText w:val=""/>
      <w:lvlJc w:val="left"/>
      <w:pPr>
        <w:ind w:left="2415" w:hanging="360"/>
      </w:pPr>
      <w:rPr>
        <w:rFonts w:ascii="Wingdings" w:hAnsi="Wingdings" w:hint="default"/>
      </w:rPr>
    </w:lvl>
    <w:lvl w:ilvl="3" w:tplc="40090001" w:tentative="1">
      <w:start w:val="1"/>
      <w:numFmt w:val="bullet"/>
      <w:lvlText w:val=""/>
      <w:lvlJc w:val="left"/>
      <w:pPr>
        <w:ind w:left="3135" w:hanging="360"/>
      </w:pPr>
      <w:rPr>
        <w:rFonts w:ascii="Symbol" w:hAnsi="Symbol" w:hint="default"/>
      </w:rPr>
    </w:lvl>
    <w:lvl w:ilvl="4" w:tplc="40090003" w:tentative="1">
      <w:start w:val="1"/>
      <w:numFmt w:val="bullet"/>
      <w:lvlText w:val="o"/>
      <w:lvlJc w:val="left"/>
      <w:pPr>
        <w:ind w:left="3855" w:hanging="360"/>
      </w:pPr>
      <w:rPr>
        <w:rFonts w:ascii="Courier New" w:hAnsi="Courier New" w:cs="Courier New" w:hint="default"/>
      </w:rPr>
    </w:lvl>
    <w:lvl w:ilvl="5" w:tplc="40090005" w:tentative="1">
      <w:start w:val="1"/>
      <w:numFmt w:val="bullet"/>
      <w:lvlText w:val=""/>
      <w:lvlJc w:val="left"/>
      <w:pPr>
        <w:ind w:left="4575" w:hanging="360"/>
      </w:pPr>
      <w:rPr>
        <w:rFonts w:ascii="Wingdings" w:hAnsi="Wingdings" w:hint="default"/>
      </w:rPr>
    </w:lvl>
    <w:lvl w:ilvl="6" w:tplc="40090001" w:tentative="1">
      <w:start w:val="1"/>
      <w:numFmt w:val="bullet"/>
      <w:lvlText w:val=""/>
      <w:lvlJc w:val="left"/>
      <w:pPr>
        <w:ind w:left="5295" w:hanging="360"/>
      </w:pPr>
      <w:rPr>
        <w:rFonts w:ascii="Symbol" w:hAnsi="Symbol" w:hint="default"/>
      </w:rPr>
    </w:lvl>
    <w:lvl w:ilvl="7" w:tplc="40090003" w:tentative="1">
      <w:start w:val="1"/>
      <w:numFmt w:val="bullet"/>
      <w:lvlText w:val="o"/>
      <w:lvlJc w:val="left"/>
      <w:pPr>
        <w:ind w:left="6015" w:hanging="360"/>
      </w:pPr>
      <w:rPr>
        <w:rFonts w:ascii="Courier New" w:hAnsi="Courier New" w:cs="Courier New" w:hint="default"/>
      </w:rPr>
    </w:lvl>
    <w:lvl w:ilvl="8" w:tplc="40090005" w:tentative="1">
      <w:start w:val="1"/>
      <w:numFmt w:val="bullet"/>
      <w:lvlText w:val=""/>
      <w:lvlJc w:val="left"/>
      <w:pPr>
        <w:ind w:left="6735" w:hanging="360"/>
      </w:pPr>
      <w:rPr>
        <w:rFonts w:ascii="Wingdings" w:hAnsi="Wingdings" w:hint="default"/>
      </w:rPr>
    </w:lvl>
  </w:abstractNum>
  <w:abstractNum w:abstractNumId="8" w15:restartNumberingAfterBreak="0">
    <w:nsid w:val="37016474"/>
    <w:multiLevelType w:val="multilevel"/>
    <w:tmpl w:val="0E32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E7331B"/>
    <w:multiLevelType w:val="hybridMultilevel"/>
    <w:tmpl w:val="B8D2D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540F5A"/>
    <w:multiLevelType w:val="hybridMultilevel"/>
    <w:tmpl w:val="B4883616"/>
    <w:lvl w:ilvl="0" w:tplc="40090001">
      <w:start w:val="1"/>
      <w:numFmt w:val="bullet"/>
      <w:lvlText w:val=""/>
      <w:lvlJc w:val="left"/>
      <w:pPr>
        <w:ind w:left="1236" w:hanging="360"/>
      </w:pPr>
      <w:rPr>
        <w:rFonts w:ascii="Symbol" w:hAnsi="Symbol" w:hint="default"/>
      </w:rPr>
    </w:lvl>
    <w:lvl w:ilvl="1" w:tplc="40090003" w:tentative="1">
      <w:start w:val="1"/>
      <w:numFmt w:val="bullet"/>
      <w:lvlText w:val="o"/>
      <w:lvlJc w:val="left"/>
      <w:pPr>
        <w:ind w:left="1956" w:hanging="360"/>
      </w:pPr>
      <w:rPr>
        <w:rFonts w:ascii="Courier New" w:hAnsi="Courier New" w:cs="Courier New" w:hint="default"/>
      </w:rPr>
    </w:lvl>
    <w:lvl w:ilvl="2" w:tplc="40090005" w:tentative="1">
      <w:start w:val="1"/>
      <w:numFmt w:val="bullet"/>
      <w:lvlText w:val=""/>
      <w:lvlJc w:val="left"/>
      <w:pPr>
        <w:ind w:left="2676" w:hanging="360"/>
      </w:pPr>
      <w:rPr>
        <w:rFonts w:ascii="Wingdings" w:hAnsi="Wingdings" w:hint="default"/>
      </w:rPr>
    </w:lvl>
    <w:lvl w:ilvl="3" w:tplc="40090001" w:tentative="1">
      <w:start w:val="1"/>
      <w:numFmt w:val="bullet"/>
      <w:lvlText w:val=""/>
      <w:lvlJc w:val="left"/>
      <w:pPr>
        <w:ind w:left="3396" w:hanging="360"/>
      </w:pPr>
      <w:rPr>
        <w:rFonts w:ascii="Symbol" w:hAnsi="Symbol" w:hint="default"/>
      </w:rPr>
    </w:lvl>
    <w:lvl w:ilvl="4" w:tplc="40090003" w:tentative="1">
      <w:start w:val="1"/>
      <w:numFmt w:val="bullet"/>
      <w:lvlText w:val="o"/>
      <w:lvlJc w:val="left"/>
      <w:pPr>
        <w:ind w:left="4116" w:hanging="360"/>
      </w:pPr>
      <w:rPr>
        <w:rFonts w:ascii="Courier New" w:hAnsi="Courier New" w:cs="Courier New" w:hint="default"/>
      </w:rPr>
    </w:lvl>
    <w:lvl w:ilvl="5" w:tplc="40090005" w:tentative="1">
      <w:start w:val="1"/>
      <w:numFmt w:val="bullet"/>
      <w:lvlText w:val=""/>
      <w:lvlJc w:val="left"/>
      <w:pPr>
        <w:ind w:left="4836" w:hanging="360"/>
      </w:pPr>
      <w:rPr>
        <w:rFonts w:ascii="Wingdings" w:hAnsi="Wingdings" w:hint="default"/>
      </w:rPr>
    </w:lvl>
    <w:lvl w:ilvl="6" w:tplc="40090001" w:tentative="1">
      <w:start w:val="1"/>
      <w:numFmt w:val="bullet"/>
      <w:lvlText w:val=""/>
      <w:lvlJc w:val="left"/>
      <w:pPr>
        <w:ind w:left="5556" w:hanging="360"/>
      </w:pPr>
      <w:rPr>
        <w:rFonts w:ascii="Symbol" w:hAnsi="Symbol" w:hint="default"/>
      </w:rPr>
    </w:lvl>
    <w:lvl w:ilvl="7" w:tplc="40090003" w:tentative="1">
      <w:start w:val="1"/>
      <w:numFmt w:val="bullet"/>
      <w:lvlText w:val="o"/>
      <w:lvlJc w:val="left"/>
      <w:pPr>
        <w:ind w:left="6276" w:hanging="360"/>
      </w:pPr>
      <w:rPr>
        <w:rFonts w:ascii="Courier New" w:hAnsi="Courier New" w:cs="Courier New" w:hint="default"/>
      </w:rPr>
    </w:lvl>
    <w:lvl w:ilvl="8" w:tplc="40090005" w:tentative="1">
      <w:start w:val="1"/>
      <w:numFmt w:val="bullet"/>
      <w:lvlText w:val=""/>
      <w:lvlJc w:val="left"/>
      <w:pPr>
        <w:ind w:left="6996" w:hanging="360"/>
      </w:pPr>
      <w:rPr>
        <w:rFonts w:ascii="Wingdings" w:hAnsi="Wingdings" w:hint="default"/>
      </w:rPr>
    </w:lvl>
  </w:abstractNum>
  <w:abstractNum w:abstractNumId="11" w15:restartNumberingAfterBreak="0">
    <w:nsid w:val="54730A27"/>
    <w:multiLevelType w:val="hybridMultilevel"/>
    <w:tmpl w:val="35FC779E"/>
    <w:lvl w:ilvl="0" w:tplc="04CE97A2">
      <w:start w:val="1"/>
      <w:numFmt w:val="bullet"/>
      <w:lvlText w:val="•"/>
      <w:lvlJc w:val="left"/>
      <w:pPr>
        <w:ind w:left="97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695" w:hanging="360"/>
      </w:pPr>
      <w:rPr>
        <w:rFonts w:ascii="Courier New" w:hAnsi="Courier New" w:cs="Courier New" w:hint="default"/>
      </w:rPr>
    </w:lvl>
    <w:lvl w:ilvl="2" w:tplc="40090005" w:tentative="1">
      <w:start w:val="1"/>
      <w:numFmt w:val="bullet"/>
      <w:lvlText w:val=""/>
      <w:lvlJc w:val="left"/>
      <w:pPr>
        <w:ind w:left="2415" w:hanging="360"/>
      </w:pPr>
      <w:rPr>
        <w:rFonts w:ascii="Wingdings" w:hAnsi="Wingdings" w:hint="default"/>
      </w:rPr>
    </w:lvl>
    <w:lvl w:ilvl="3" w:tplc="40090001" w:tentative="1">
      <w:start w:val="1"/>
      <w:numFmt w:val="bullet"/>
      <w:lvlText w:val=""/>
      <w:lvlJc w:val="left"/>
      <w:pPr>
        <w:ind w:left="3135" w:hanging="360"/>
      </w:pPr>
      <w:rPr>
        <w:rFonts w:ascii="Symbol" w:hAnsi="Symbol" w:hint="default"/>
      </w:rPr>
    </w:lvl>
    <w:lvl w:ilvl="4" w:tplc="40090003" w:tentative="1">
      <w:start w:val="1"/>
      <w:numFmt w:val="bullet"/>
      <w:lvlText w:val="o"/>
      <w:lvlJc w:val="left"/>
      <w:pPr>
        <w:ind w:left="3855" w:hanging="360"/>
      </w:pPr>
      <w:rPr>
        <w:rFonts w:ascii="Courier New" w:hAnsi="Courier New" w:cs="Courier New" w:hint="default"/>
      </w:rPr>
    </w:lvl>
    <w:lvl w:ilvl="5" w:tplc="40090005" w:tentative="1">
      <w:start w:val="1"/>
      <w:numFmt w:val="bullet"/>
      <w:lvlText w:val=""/>
      <w:lvlJc w:val="left"/>
      <w:pPr>
        <w:ind w:left="4575" w:hanging="360"/>
      </w:pPr>
      <w:rPr>
        <w:rFonts w:ascii="Wingdings" w:hAnsi="Wingdings" w:hint="default"/>
      </w:rPr>
    </w:lvl>
    <w:lvl w:ilvl="6" w:tplc="40090001" w:tentative="1">
      <w:start w:val="1"/>
      <w:numFmt w:val="bullet"/>
      <w:lvlText w:val=""/>
      <w:lvlJc w:val="left"/>
      <w:pPr>
        <w:ind w:left="5295" w:hanging="360"/>
      </w:pPr>
      <w:rPr>
        <w:rFonts w:ascii="Symbol" w:hAnsi="Symbol" w:hint="default"/>
      </w:rPr>
    </w:lvl>
    <w:lvl w:ilvl="7" w:tplc="40090003" w:tentative="1">
      <w:start w:val="1"/>
      <w:numFmt w:val="bullet"/>
      <w:lvlText w:val="o"/>
      <w:lvlJc w:val="left"/>
      <w:pPr>
        <w:ind w:left="6015" w:hanging="360"/>
      </w:pPr>
      <w:rPr>
        <w:rFonts w:ascii="Courier New" w:hAnsi="Courier New" w:cs="Courier New" w:hint="default"/>
      </w:rPr>
    </w:lvl>
    <w:lvl w:ilvl="8" w:tplc="40090005" w:tentative="1">
      <w:start w:val="1"/>
      <w:numFmt w:val="bullet"/>
      <w:lvlText w:val=""/>
      <w:lvlJc w:val="left"/>
      <w:pPr>
        <w:ind w:left="6735" w:hanging="360"/>
      </w:pPr>
      <w:rPr>
        <w:rFonts w:ascii="Wingdings" w:hAnsi="Wingdings" w:hint="default"/>
      </w:rPr>
    </w:lvl>
  </w:abstractNum>
  <w:abstractNum w:abstractNumId="12" w15:restartNumberingAfterBreak="0">
    <w:nsid w:val="57CC6C1F"/>
    <w:multiLevelType w:val="multilevel"/>
    <w:tmpl w:val="66B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A2779D"/>
    <w:multiLevelType w:val="hybridMultilevel"/>
    <w:tmpl w:val="071AE690"/>
    <w:lvl w:ilvl="0" w:tplc="BBECD4D2">
      <w:numFmt w:val="bullet"/>
      <w:lvlText w:val="●"/>
      <w:lvlJc w:val="left"/>
      <w:pPr>
        <w:ind w:left="725" w:hanging="360"/>
      </w:pPr>
      <w:rPr>
        <w:rFonts w:ascii="Arial" w:eastAsia="Arial" w:hAnsi="Arial" w:cs="Arial" w:hint="default"/>
        <w:spacing w:val="-18"/>
        <w:w w:val="100"/>
        <w:sz w:val="22"/>
        <w:szCs w:val="22"/>
        <w:lang w:val="en-US" w:eastAsia="en-US" w:bidi="ar-SA"/>
      </w:rPr>
    </w:lvl>
    <w:lvl w:ilvl="1" w:tplc="F6CC97AE">
      <w:numFmt w:val="bullet"/>
      <w:lvlText w:val="•"/>
      <w:lvlJc w:val="left"/>
      <w:pPr>
        <w:ind w:left="1642" w:hanging="360"/>
      </w:pPr>
      <w:rPr>
        <w:rFonts w:hint="default"/>
        <w:lang w:val="en-US" w:eastAsia="en-US" w:bidi="ar-SA"/>
      </w:rPr>
    </w:lvl>
    <w:lvl w:ilvl="2" w:tplc="6714C71E">
      <w:numFmt w:val="bullet"/>
      <w:lvlText w:val="•"/>
      <w:lvlJc w:val="left"/>
      <w:pPr>
        <w:ind w:left="2564" w:hanging="360"/>
      </w:pPr>
      <w:rPr>
        <w:rFonts w:hint="default"/>
        <w:lang w:val="en-US" w:eastAsia="en-US" w:bidi="ar-SA"/>
      </w:rPr>
    </w:lvl>
    <w:lvl w:ilvl="3" w:tplc="7D709FBC">
      <w:numFmt w:val="bullet"/>
      <w:lvlText w:val="•"/>
      <w:lvlJc w:val="left"/>
      <w:pPr>
        <w:ind w:left="3486" w:hanging="360"/>
      </w:pPr>
      <w:rPr>
        <w:rFonts w:hint="default"/>
        <w:lang w:val="en-US" w:eastAsia="en-US" w:bidi="ar-SA"/>
      </w:rPr>
    </w:lvl>
    <w:lvl w:ilvl="4" w:tplc="60BC92FE">
      <w:numFmt w:val="bullet"/>
      <w:lvlText w:val="•"/>
      <w:lvlJc w:val="left"/>
      <w:pPr>
        <w:ind w:left="4408" w:hanging="360"/>
      </w:pPr>
      <w:rPr>
        <w:rFonts w:hint="default"/>
        <w:lang w:val="en-US" w:eastAsia="en-US" w:bidi="ar-SA"/>
      </w:rPr>
    </w:lvl>
    <w:lvl w:ilvl="5" w:tplc="7F96FE66">
      <w:numFmt w:val="bullet"/>
      <w:lvlText w:val="•"/>
      <w:lvlJc w:val="left"/>
      <w:pPr>
        <w:ind w:left="5330" w:hanging="360"/>
      </w:pPr>
      <w:rPr>
        <w:rFonts w:hint="default"/>
        <w:lang w:val="en-US" w:eastAsia="en-US" w:bidi="ar-SA"/>
      </w:rPr>
    </w:lvl>
    <w:lvl w:ilvl="6" w:tplc="5B88D694">
      <w:numFmt w:val="bullet"/>
      <w:lvlText w:val="•"/>
      <w:lvlJc w:val="left"/>
      <w:pPr>
        <w:ind w:left="6252" w:hanging="360"/>
      </w:pPr>
      <w:rPr>
        <w:rFonts w:hint="default"/>
        <w:lang w:val="en-US" w:eastAsia="en-US" w:bidi="ar-SA"/>
      </w:rPr>
    </w:lvl>
    <w:lvl w:ilvl="7" w:tplc="ADC86138">
      <w:numFmt w:val="bullet"/>
      <w:lvlText w:val="•"/>
      <w:lvlJc w:val="left"/>
      <w:pPr>
        <w:ind w:left="7174" w:hanging="360"/>
      </w:pPr>
      <w:rPr>
        <w:rFonts w:hint="default"/>
        <w:lang w:val="en-US" w:eastAsia="en-US" w:bidi="ar-SA"/>
      </w:rPr>
    </w:lvl>
    <w:lvl w:ilvl="8" w:tplc="2DC42B92">
      <w:numFmt w:val="bullet"/>
      <w:lvlText w:val="•"/>
      <w:lvlJc w:val="left"/>
      <w:pPr>
        <w:ind w:left="8096" w:hanging="360"/>
      </w:pPr>
      <w:rPr>
        <w:rFonts w:hint="default"/>
        <w:lang w:val="en-US" w:eastAsia="en-US" w:bidi="ar-SA"/>
      </w:rPr>
    </w:lvl>
  </w:abstractNum>
  <w:num w:numId="1" w16cid:durableId="1661928615">
    <w:abstractNumId w:val="1"/>
  </w:num>
  <w:num w:numId="2" w16cid:durableId="825318924">
    <w:abstractNumId w:val="10"/>
  </w:num>
  <w:num w:numId="3" w16cid:durableId="1445540868">
    <w:abstractNumId w:val="7"/>
  </w:num>
  <w:num w:numId="4" w16cid:durableId="1762407011">
    <w:abstractNumId w:val="5"/>
  </w:num>
  <w:num w:numId="5" w16cid:durableId="1422067482">
    <w:abstractNumId w:val="11"/>
  </w:num>
  <w:num w:numId="6" w16cid:durableId="1628898962">
    <w:abstractNumId w:val="0"/>
  </w:num>
  <w:num w:numId="7" w16cid:durableId="1377240556">
    <w:abstractNumId w:val="8"/>
  </w:num>
  <w:num w:numId="8" w16cid:durableId="1082215319">
    <w:abstractNumId w:val="13"/>
  </w:num>
  <w:num w:numId="9" w16cid:durableId="889146914">
    <w:abstractNumId w:val="4"/>
  </w:num>
  <w:num w:numId="10" w16cid:durableId="1814710663">
    <w:abstractNumId w:val="2"/>
  </w:num>
  <w:num w:numId="11" w16cid:durableId="283653451">
    <w:abstractNumId w:val="12"/>
  </w:num>
  <w:num w:numId="12" w16cid:durableId="607389817">
    <w:abstractNumId w:val="6"/>
  </w:num>
  <w:num w:numId="13" w16cid:durableId="799617242">
    <w:abstractNumId w:val="9"/>
  </w:num>
  <w:num w:numId="14" w16cid:durableId="160669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0F"/>
    <w:rsid w:val="00000EB3"/>
    <w:rsid w:val="00035A23"/>
    <w:rsid w:val="0005201C"/>
    <w:rsid w:val="000C7ECB"/>
    <w:rsid w:val="001157B0"/>
    <w:rsid w:val="00117FE8"/>
    <w:rsid w:val="00165791"/>
    <w:rsid w:val="001879DE"/>
    <w:rsid w:val="001E01AE"/>
    <w:rsid w:val="001E3300"/>
    <w:rsid w:val="001E7ACB"/>
    <w:rsid w:val="00221938"/>
    <w:rsid w:val="0034376A"/>
    <w:rsid w:val="00347252"/>
    <w:rsid w:val="00380F33"/>
    <w:rsid w:val="003B10A8"/>
    <w:rsid w:val="00412C75"/>
    <w:rsid w:val="00446357"/>
    <w:rsid w:val="00477BEB"/>
    <w:rsid w:val="00497C29"/>
    <w:rsid w:val="004A319C"/>
    <w:rsid w:val="004C264A"/>
    <w:rsid w:val="004F75E6"/>
    <w:rsid w:val="00532F19"/>
    <w:rsid w:val="005648A3"/>
    <w:rsid w:val="00676C99"/>
    <w:rsid w:val="006F5C40"/>
    <w:rsid w:val="00702D74"/>
    <w:rsid w:val="00715FD9"/>
    <w:rsid w:val="00767968"/>
    <w:rsid w:val="00773820"/>
    <w:rsid w:val="007A690E"/>
    <w:rsid w:val="007B7237"/>
    <w:rsid w:val="007C2464"/>
    <w:rsid w:val="007E6989"/>
    <w:rsid w:val="007E7356"/>
    <w:rsid w:val="00814A48"/>
    <w:rsid w:val="0085339B"/>
    <w:rsid w:val="00872960"/>
    <w:rsid w:val="00926236"/>
    <w:rsid w:val="009415D1"/>
    <w:rsid w:val="009D7A4E"/>
    <w:rsid w:val="009F5232"/>
    <w:rsid w:val="00A2371A"/>
    <w:rsid w:val="00A4573E"/>
    <w:rsid w:val="00A5164E"/>
    <w:rsid w:val="00A751C5"/>
    <w:rsid w:val="00AD603E"/>
    <w:rsid w:val="00B01CC6"/>
    <w:rsid w:val="00B32647"/>
    <w:rsid w:val="00B7405F"/>
    <w:rsid w:val="00B759FE"/>
    <w:rsid w:val="00BC04EE"/>
    <w:rsid w:val="00C02D3C"/>
    <w:rsid w:val="00C37D2C"/>
    <w:rsid w:val="00CC071D"/>
    <w:rsid w:val="00CF0C2D"/>
    <w:rsid w:val="00CF672F"/>
    <w:rsid w:val="00D05830"/>
    <w:rsid w:val="00D4338B"/>
    <w:rsid w:val="00D74418"/>
    <w:rsid w:val="00D75E0F"/>
    <w:rsid w:val="00D8369C"/>
    <w:rsid w:val="00DA61E0"/>
    <w:rsid w:val="00DE6E20"/>
    <w:rsid w:val="00DF173B"/>
    <w:rsid w:val="00EC481E"/>
    <w:rsid w:val="00F242F4"/>
    <w:rsid w:val="00F31DAA"/>
    <w:rsid w:val="00FC36D7"/>
    <w:rsid w:val="00FE2D61"/>
    <w:rsid w:val="00FF62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FCD9"/>
  <w15:chartTrackingRefBased/>
  <w15:docId w15:val="{478551D2-93BE-4831-97DC-E5E93E98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01AE"/>
    <w:pPr>
      <w:ind w:left="720"/>
      <w:contextualSpacing/>
    </w:pPr>
  </w:style>
  <w:style w:type="paragraph" w:customStyle="1" w:styleId="TableParagraph">
    <w:name w:val="Table Paragraph"/>
    <w:basedOn w:val="Normal"/>
    <w:uiPriority w:val="1"/>
    <w:qFormat/>
    <w:rsid w:val="00A5164E"/>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6123">
      <w:bodyDiv w:val="1"/>
      <w:marLeft w:val="0"/>
      <w:marRight w:val="0"/>
      <w:marTop w:val="0"/>
      <w:marBottom w:val="0"/>
      <w:divBdr>
        <w:top w:val="none" w:sz="0" w:space="0" w:color="auto"/>
        <w:left w:val="none" w:sz="0" w:space="0" w:color="auto"/>
        <w:bottom w:val="none" w:sz="0" w:space="0" w:color="auto"/>
        <w:right w:val="none" w:sz="0" w:space="0" w:color="auto"/>
      </w:divBdr>
    </w:div>
    <w:div w:id="176816207">
      <w:bodyDiv w:val="1"/>
      <w:marLeft w:val="0"/>
      <w:marRight w:val="0"/>
      <w:marTop w:val="0"/>
      <w:marBottom w:val="0"/>
      <w:divBdr>
        <w:top w:val="none" w:sz="0" w:space="0" w:color="auto"/>
        <w:left w:val="none" w:sz="0" w:space="0" w:color="auto"/>
        <w:bottom w:val="none" w:sz="0" w:space="0" w:color="auto"/>
        <w:right w:val="none" w:sz="0" w:space="0" w:color="auto"/>
      </w:divBdr>
    </w:div>
    <w:div w:id="241915575">
      <w:bodyDiv w:val="1"/>
      <w:marLeft w:val="0"/>
      <w:marRight w:val="0"/>
      <w:marTop w:val="0"/>
      <w:marBottom w:val="0"/>
      <w:divBdr>
        <w:top w:val="none" w:sz="0" w:space="0" w:color="auto"/>
        <w:left w:val="none" w:sz="0" w:space="0" w:color="auto"/>
        <w:bottom w:val="none" w:sz="0" w:space="0" w:color="auto"/>
        <w:right w:val="none" w:sz="0" w:space="0" w:color="auto"/>
      </w:divBdr>
    </w:div>
    <w:div w:id="350231416">
      <w:bodyDiv w:val="1"/>
      <w:marLeft w:val="0"/>
      <w:marRight w:val="0"/>
      <w:marTop w:val="0"/>
      <w:marBottom w:val="0"/>
      <w:divBdr>
        <w:top w:val="none" w:sz="0" w:space="0" w:color="auto"/>
        <w:left w:val="none" w:sz="0" w:space="0" w:color="auto"/>
        <w:bottom w:val="none" w:sz="0" w:space="0" w:color="auto"/>
        <w:right w:val="none" w:sz="0" w:space="0" w:color="auto"/>
      </w:divBdr>
    </w:div>
    <w:div w:id="382680031">
      <w:bodyDiv w:val="1"/>
      <w:marLeft w:val="0"/>
      <w:marRight w:val="0"/>
      <w:marTop w:val="0"/>
      <w:marBottom w:val="0"/>
      <w:divBdr>
        <w:top w:val="none" w:sz="0" w:space="0" w:color="auto"/>
        <w:left w:val="none" w:sz="0" w:space="0" w:color="auto"/>
        <w:bottom w:val="none" w:sz="0" w:space="0" w:color="auto"/>
        <w:right w:val="none" w:sz="0" w:space="0" w:color="auto"/>
      </w:divBdr>
    </w:div>
    <w:div w:id="634675072">
      <w:bodyDiv w:val="1"/>
      <w:marLeft w:val="0"/>
      <w:marRight w:val="0"/>
      <w:marTop w:val="0"/>
      <w:marBottom w:val="0"/>
      <w:divBdr>
        <w:top w:val="none" w:sz="0" w:space="0" w:color="auto"/>
        <w:left w:val="none" w:sz="0" w:space="0" w:color="auto"/>
        <w:bottom w:val="none" w:sz="0" w:space="0" w:color="auto"/>
        <w:right w:val="none" w:sz="0" w:space="0" w:color="auto"/>
      </w:divBdr>
    </w:div>
    <w:div w:id="994839622">
      <w:bodyDiv w:val="1"/>
      <w:marLeft w:val="0"/>
      <w:marRight w:val="0"/>
      <w:marTop w:val="0"/>
      <w:marBottom w:val="0"/>
      <w:divBdr>
        <w:top w:val="none" w:sz="0" w:space="0" w:color="auto"/>
        <w:left w:val="none" w:sz="0" w:space="0" w:color="auto"/>
        <w:bottom w:val="none" w:sz="0" w:space="0" w:color="auto"/>
        <w:right w:val="none" w:sz="0" w:space="0" w:color="auto"/>
      </w:divBdr>
    </w:div>
    <w:div w:id="1235432145">
      <w:bodyDiv w:val="1"/>
      <w:marLeft w:val="0"/>
      <w:marRight w:val="0"/>
      <w:marTop w:val="0"/>
      <w:marBottom w:val="0"/>
      <w:divBdr>
        <w:top w:val="none" w:sz="0" w:space="0" w:color="auto"/>
        <w:left w:val="none" w:sz="0" w:space="0" w:color="auto"/>
        <w:bottom w:val="none" w:sz="0" w:space="0" w:color="auto"/>
        <w:right w:val="none" w:sz="0" w:space="0" w:color="auto"/>
      </w:divBdr>
    </w:div>
    <w:div w:id="14650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Vaseem</dc:creator>
  <cp:keywords/>
  <dc:description/>
  <cp:lastModifiedBy>Vaseem Ahmed</cp:lastModifiedBy>
  <cp:revision>2</cp:revision>
  <cp:lastPrinted>2021-08-22T09:09:00Z</cp:lastPrinted>
  <dcterms:created xsi:type="dcterms:W3CDTF">2022-12-23T15:57:00Z</dcterms:created>
  <dcterms:modified xsi:type="dcterms:W3CDTF">2022-12-23T15:57:00Z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c188eb0d7cdec26940e5de7d1d58a1ca3a33d35da52ff42d13666a90aa206a1f</vt:lpwstr>
  </property>
</Properties>
</file>