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458AE" w:rsidRPr="001739AB" w:rsidRDefault="007305FD">
      <w:pPr>
        <w:pStyle w:val="Header"/>
        <w:tabs>
          <w:tab w:val="left" w:pos="3510"/>
          <w:tab w:val="right" w:pos="4212"/>
        </w:tabs>
        <w:jc w:val="center"/>
        <w:rPr>
          <w:rFonts w:ascii="Arial" w:hAnsi="Arial" w:cs="Arial"/>
          <w:b/>
          <w:sz w:val="32"/>
          <w:szCs w:val="32"/>
        </w:rPr>
      </w:pPr>
      <w:bookmarkStart w:id="0" w:name="__DdeLink__3_26743948"/>
      <w:bookmarkEnd w:id="0"/>
      <w:proofErr w:type="spellStart"/>
      <w:r w:rsidRPr="001739AB">
        <w:rPr>
          <w:rFonts w:ascii="Arial" w:hAnsi="Arial" w:cs="Arial"/>
          <w:b/>
          <w:sz w:val="32"/>
          <w:szCs w:val="32"/>
        </w:rPr>
        <w:t>Kishore</w:t>
      </w:r>
      <w:proofErr w:type="spellEnd"/>
      <w:r w:rsidRPr="001739AB">
        <w:rPr>
          <w:rFonts w:ascii="Arial" w:hAnsi="Arial" w:cs="Arial"/>
          <w:b/>
          <w:sz w:val="32"/>
          <w:szCs w:val="32"/>
        </w:rPr>
        <w:t xml:space="preserve"> Kumar </w:t>
      </w:r>
      <w:proofErr w:type="spellStart"/>
      <w:r w:rsidRPr="001739AB">
        <w:rPr>
          <w:rFonts w:ascii="Arial" w:hAnsi="Arial" w:cs="Arial"/>
          <w:b/>
          <w:sz w:val="32"/>
          <w:szCs w:val="32"/>
        </w:rPr>
        <w:t>Reddy.K</w:t>
      </w:r>
      <w:proofErr w:type="spellEnd"/>
    </w:p>
    <w:p w:rsidR="002458AE" w:rsidRPr="001739AB" w:rsidRDefault="002458AE">
      <w:pPr>
        <w:pStyle w:val="Header"/>
        <w:tabs>
          <w:tab w:val="left" w:pos="3510"/>
          <w:tab w:val="right" w:pos="4212"/>
        </w:tabs>
        <w:jc w:val="center"/>
        <w:rPr>
          <w:rFonts w:ascii="Arial" w:hAnsi="Arial" w:cs="Arial"/>
          <w:b/>
          <w:sz w:val="32"/>
          <w:szCs w:val="32"/>
        </w:rPr>
      </w:pPr>
    </w:p>
    <w:p w:rsidR="002458AE" w:rsidRPr="001739AB" w:rsidRDefault="007305FD">
      <w:pPr>
        <w:pStyle w:val="Header"/>
        <w:tabs>
          <w:tab w:val="left" w:pos="3510"/>
          <w:tab w:val="right" w:pos="4212"/>
        </w:tabs>
        <w:jc w:val="center"/>
        <w:rPr>
          <w:rFonts w:ascii="Arial" w:hAnsi="Arial" w:cs="Arial"/>
          <w:b/>
          <w:sz w:val="32"/>
          <w:szCs w:val="32"/>
        </w:rPr>
      </w:pPr>
      <w:r w:rsidRPr="001739AB">
        <w:rPr>
          <w:rFonts w:ascii="Arial" w:hAnsi="Arial" w:cs="Arial"/>
          <w:b/>
          <w:sz w:val="32"/>
          <w:szCs w:val="32"/>
        </w:rPr>
        <w:t>Technical Consultant</w:t>
      </w:r>
    </w:p>
    <w:p w:rsidR="002458AE" w:rsidRPr="001739AB" w:rsidRDefault="007305FD">
      <w:pPr>
        <w:pStyle w:val="Header"/>
        <w:tabs>
          <w:tab w:val="left" w:pos="3510"/>
          <w:tab w:val="right" w:pos="4212"/>
        </w:tabs>
        <w:jc w:val="center"/>
        <w:rPr>
          <w:rFonts w:ascii="Arial" w:hAnsi="Arial" w:cs="Arial"/>
          <w:b/>
          <w:sz w:val="32"/>
          <w:szCs w:val="32"/>
        </w:rPr>
      </w:pPr>
      <w:r w:rsidRPr="001739AB">
        <w:rPr>
          <w:rFonts w:ascii="Arial" w:hAnsi="Arial" w:cs="Arial"/>
          <w:b/>
          <w:sz w:val="32"/>
          <w:szCs w:val="32"/>
        </w:rPr>
        <w:t>kkishorekola@gmail.com</w:t>
      </w:r>
    </w:p>
    <w:p w:rsidR="002458AE" w:rsidRPr="001739AB" w:rsidRDefault="00841866">
      <w:pPr>
        <w:jc w:val="center"/>
        <w:rPr>
          <w:sz w:val="32"/>
          <w:szCs w:val="32"/>
        </w:rPr>
      </w:pPr>
      <w:r w:rsidRPr="001739AB">
        <w:rPr>
          <w:rFonts w:ascii="Arial" w:hAnsi="Arial" w:cs="Arial"/>
          <w:b/>
          <w:sz w:val="32"/>
          <w:szCs w:val="32"/>
        </w:rPr>
        <w:t>9894861915</w:t>
      </w:r>
    </w:p>
    <w:p w:rsidR="002458AE" w:rsidRPr="001739AB" w:rsidRDefault="007305FD">
      <w:pPr>
        <w:rPr>
          <w:rFonts w:ascii="Arial" w:eastAsia="Arial" w:hAnsi="Arial" w:cs="Arial"/>
          <w:sz w:val="32"/>
          <w:szCs w:val="32"/>
        </w:rPr>
      </w:pPr>
      <w:r w:rsidRPr="001739AB">
        <w:rPr>
          <w:rFonts w:ascii="Arial" w:eastAsia="Arial" w:hAnsi="Arial" w:cs="Arial"/>
          <w:sz w:val="32"/>
          <w:szCs w:val="32"/>
        </w:rPr>
        <w:t xml:space="preserve">          </w:t>
      </w:r>
    </w:p>
    <w:p w:rsidR="002458AE" w:rsidRPr="001739AB" w:rsidRDefault="007305FD">
      <w:pPr>
        <w:rPr>
          <w:rFonts w:ascii="Arial" w:eastAsia="Arial" w:hAnsi="Arial" w:cs="Arial"/>
          <w:sz w:val="32"/>
          <w:szCs w:val="32"/>
        </w:rPr>
      </w:pPr>
      <w:r w:rsidRPr="001739AB">
        <w:rPr>
          <w:rFonts w:ascii="Arial" w:eastAsia="Arial" w:hAnsi="Arial" w:cs="Arial"/>
          <w:sz w:val="32"/>
          <w:szCs w:val="32"/>
        </w:rPr>
        <w:t xml:space="preserve">                  </w:t>
      </w:r>
    </w:p>
    <w:p w:rsidR="002458AE" w:rsidRPr="001739AB" w:rsidRDefault="007305FD">
      <w:pPr>
        <w:tabs>
          <w:tab w:val="left" w:pos="1350"/>
        </w:tabs>
        <w:rPr>
          <w:rFonts w:ascii="Arial" w:hAnsi="Arial" w:cs="Arial"/>
          <w:b/>
          <w:bCs/>
          <w:sz w:val="32"/>
          <w:szCs w:val="32"/>
        </w:rPr>
      </w:pPr>
      <w:r w:rsidRPr="001739AB">
        <w:rPr>
          <w:rFonts w:ascii="Arial" w:hAnsi="Arial" w:cs="Arial"/>
          <w:b/>
          <w:bCs/>
          <w:sz w:val="32"/>
          <w:szCs w:val="32"/>
        </w:rPr>
        <w:tab/>
      </w:r>
    </w:p>
    <w:p w:rsidR="002458AE" w:rsidRPr="001739AB" w:rsidRDefault="007305FD">
      <w:pPr>
        <w:rPr>
          <w:rFonts w:ascii="Arial" w:hAnsi="Arial" w:cs="Arial"/>
          <w:b/>
          <w:bCs/>
          <w:sz w:val="32"/>
          <w:szCs w:val="32"/>
          <w:u w:val="single"/>
        </w:rPr>
      </w:pPr>
      <w:r w:rsidRPr="001739AB">
        <w:rPr>
          <w:rFonts w:ascii="Arial" w:hAnsi="Arial" w:cs="Arial"/>
          <w:b/>
          <w:bCs/>
          <w:sz w:val="32"/>
          <w:szCs w:val="32"/>
          <w:u w:val="single"/>
        </w:rPr>
        <w:t>Experience Summary</w:t>
      </w:r>
    </w:p>
    <w:p w:rsidR="002458AE" w:rsidRPr="001739AB" w:rsidRDefault="002458AE">
      <w:pPr>
        <w:rPr>
          <w:rFonts w:ascii="Arial" w:hAnsi="Arial" w:cs="Arial"/>
          <w:sz w:val="32"/>
          <w:szCs w:val="32"/>
        </w:rPr>
      </w:pPr>
    </w:p>
    <w:p w:rsidR="002458AE" w:rsidRPr="001739AB" w:rsidRDefault="002458AE">
      <w:pPr>
        <w:rPr>
          <w:rFonts w:ascii="Arial" w:hAnsi="Arial" w:cs="Arial"/>
          <w:sz w:val="32"/>
          <w:szCs w:val="32"/>
        </w:rPr>
      </w:pPr>
    </w:p>
    <w:p w:rsidR="002458AE" w:rsidRPr="001739AB" w:rsidRDefault="001739AB">
      <w:pPr>
        <w:rPr>
          <w:sz w:val="32"/>
          <w:szCs w:val="32"/>
        </w:rPr>
      </w:pPr>
      <w:r>
        <w:rPr>
          <w:rFonts w:ascii="Arial" w:hAnsi="Arial" w:cs="Arial"/>
          <w:sz w:val="32"/>
          <w:szCs w:val="32"/>
        </w:rPr>
        <w:t>8</w:t>
      </w:r>
      <w:r w:rsidR="007305FD" w:rsidRPr="001739AB">
        <w:rPr>
          <w:rFonts w:ascii="Arial" w:hAnsi="Arial" w:cs="Arial"/>
          <w:sz w:val="32"/>
          <w:szCs w:val="32"/>
        </w:rPr>
        <w:t>+ years total IT experience on Oracle applications 11i as Technical consultant and 1 year as SQL and PL/SQL programmer:</w:t>
      </w:r>
    </w:p>
    <w:p w:rsidR="002458AE" w:rsidRPr="001739AB" w:rsidRDefault="002458AE">
      <w:pPr>
        <w:rPr>
          <w:rFonts w:ascii="Arial" w:hAnsi="Arial" w:cs="Arial"/>
          <w:sz w:val="32"/>
          <w:szCs w:val="32"/>
        </w:rPr>
      </w:pPr>
    </w:p>
    <w:p w:rsidR="002458AE" w:rsidRPr="001739AB" w:rsidRDefault="002458AE">
      <w:pPr>
        <w:rPr>
          <w:rFonts w:ascii="Arial" w:hAnsi="Arial" w:cs="Arial"/>
          <w:sz w:val="32"/>
          <w:szCs w:val="32"/>
        </w:rPr>
      </w:pPr>
    </w:p>
    <w:p w:rsidR="002458AE" w:rsidRPr="001739AB" w:rsidRDefault="007305FD">
      <w:pPr>
        <w:numPr>
          <w:ilvl w:val="0"/>
          <w:numId w:val="3"/>
        </w:numPr>
        <w:ind w:right="540"/>
        <w:jc w:val="both"/>
        <w:rPr>
          <w:rFonts w:ascii="Arial" w:hAnsi="Arial" w:cs="Arial"/>
          <w:sz w:val="32"/>
          <w:szCs w:val="32"/>
        </w:rPr>
      </w:pPr>
      <w:r w:rsidRPr="001739AB">
        <w:rPr>
          <w:rFonts w:ascii="Arial" w:hAnsi="Arial" w:cs="Arial"/>
          <w:sz w:val="32"/>
          <w:szCs w:val="32"/>
        </w:rPr>
        <w:t>Oracle technical consultant involved in development and customization of new reports, interfaces, forms personalization and work flows.</w:t>
      </w:r>
    </w:p>
    <w:p w:rsidR="002458AE" w:rsidRPr="001739AB" w:rsidRDefault="007305FD">
      <w:pPr>
        <w:numPr>
          <w:ilvl w:val="0"/>
          <w:numId w:val="3"/>
        </w:numPr>
        <w:ind w:right="540"/>
        <w:jc w:val="both"/>
        <w:rPr>
          <w:rFonts w:ascii="Arial" w:hAnsi="Arial" w:cs="Arial"/>
          <w:sz w:val="32"/>
          <w:szCs w:val="32"/>
        </w:rPr>
      </w:pPr>
      <w:r w:rsidRPr="001739AB">
        <w:rPr>
          <w:rFonts w:ascii="Arial" w:hAnsi="Arial" w:cs="Arial"/>
          <w:sz w:val="32"/>
          <w:szCs w:val="32"/>
        </w:rPr>
        <w:t>Worked on Oracle Applications11i (11.5.8, 11.5.10</w:t>
      </w:r>
      <w:r w:rsidR="00AE2F62" w:rsidRPr="001739AB">
        <w:rPr>
          <w:rFonts w:ascii="Arial" w:hAnsi="Arial" w:cs="Arial"/>
          <w:sz w:val="32"/>
          <w:szCs w:val="32"/>
        </w:rPr>
        <w:t>) and R12(12.0,12.2.0)</w:t>
      </w:r>
    </w:p>
    <w:p w:rsidR="009D61DF" w:rsidRPr="001739AB" w:rsidRDefault="007305FD" w:rsidP="004562F0">
      <w:pPr>
        <w:numPr>
          <w:ilvl w:val="0"/>
          <w:numId w:val="5"/>
        </w:numPr>
        <w:ind w:right="540"/>
        <w:jc w:val="both"/>
        <w:rPr>
          <w:sz w:val="32"/>
          <w:szCs w:val="32"/>
        </w:rPr>
      </w:pPr>
      <w:r w:rsidRPr="001739AB">
        <w:rPr>
          <w:rFonts w:ascii="Arial" w:hAnsi="Arial" w:cs="Arial"/>
          <w:sz w:val="32"/>
          <w:szCs w:val="32"/>
        </w:rPr>
        <w:t>Professional technical and functional knowledge on Oracle Application Modules: Oracle Order Manageme</w:t>
      </w:r>
      <w:r w:rsidR="000E16B1" w:rsidRPr="001739AB">
        <w:rPr>
          <w:rFonts w:ascii="Arial" w:hAnsi="Arial" w:cs="Arial"/>
          <w:sz w:val="32"/>
          <w:szCs w:val="32"/>
        </w:rPr>
        <w:t>nt, Oracle Receivables, Oracle Payables, Oracle Receivables, Fixed</w:t>
      </w:r>
      <w:r w:rsidR="0066713E" w:rsidRPr="001739AB">
        <w:rPr>
          <w:rFonts w:ascii="Arial" w:hAnsi="Arial" w:cs="Arial"/>
          <w:sz w:val="32"/>
          <w:szCs w:val="32"/>
        </w:rPr>
        <w:t xml:space="preserve"> Assests,I</w:t>
      </w:r>
      <w:r w:rsidR="000E16B1" w:rsidRPr="001739AB">
        <w:rPr>
          <w:rFonts w:ascii="Arial" w:hAnsi="Arial" w:cs="Arial"/>
          <w:sz w:val="32"/>
          <w:szCs w:val="32"/>
        </w:rPr>
        <w:t>procurement,Isupplier,</w:t>
      </w:r>
      <w:r w:rsidR="004562F0" w:rsidRPr="001739AB">
        <w:rPr>
          <w:rFonts w:ascii="Arial" w:hAnsi="Arial" w:cs="Arial"/>
          <w:sz w:val="32"/>
          <w:szCs w:val="32"/>
        </w:rPr>
        <w:t>Oracle</w:t>
      </w:r>
      <w:r w:rsidR="0066713E" w:rsidRPr="001739AB">
        <w:rPr>
          <w:rFonts w:ascii="Arial" w:hAnsi="Arial" w:cs="Arial"/>
          <w:sz w:val="32"/>
          <w:szCs w:val="32"/>
        </w:rPr>
        <w:t>Pr</w:t>
      </w:r>
      <w:r w:rsidR="00825961" w:rsidRPr="001739AB">
        <w:rPr>
          <w:rFonts w:ascii="Arial" w:hAnsi="Arial" w:cs="Arial"/>
          <w:sz w:val="32"/>
          <w:szCs w:val="32"/>
        </w:rPr>
        <w:t>ojects,Inventory,Purchasing,WIP,</w:t>
      </w:r>
      <w:r w:rsidR="0066713E" w:rsidRPr="001739AB">
        <w:rPr>
          <w:rFonts w:ascii="Arial" w:hAnsi="Arial" w:cs="Arial"/>
          <w:sz w:val="32"/>
          <w:szCs w:val="32"/>
        </w:rPr>
        <w:t>BOM</w:t>
      </w:r>
      <w:r w:rsidR="009D61DF" w:rsidRPr="001739AB">
        <w:rPr>
          <w:rFonts w:ascii="Arial" w:hAnsi="Arial" w:cs="Arial"/>
          <w:sz w:val="32"/>
          <w:szCs w:val="32"/>
        </w:rPr>
        <w:t xml:space="preserve">,Iexpense,Fixed </w:t>
      </w:r>
      <w:proofErr w:type="spellStart"/>
      <w:r w:rsidR="009D61DF" w:rsidRPr="001739AB">
        <w:rPr>
          <w:rFonts w:ascii="Arial" w:hAnsi="Arial" w:cs="Arial"/>
          <w:sz w:val="32"/>
          <w:szCs w:val="32"/>
        </w:rPr>
        <w:t>Assets,PO,XML,Discoverer,OAF,Ebiz</w:t>
      </w:r>
      <w:proofErr w:type="spellEnd"/>
      <w:r w:rsidR="009D61DF" w:rsidRPr="001739AB">
        <w:rPr>
          <w:rFonts w:ascii="Arial" w:hAnsi="Arial" w:cs="Arial"/>
          <w:sz w:val="32"/>
          <w:szCs w:val="32"/>
        </w:rPr>
        <w:t xml:space="preserve"> Tax</w:t>
      </w:r>
    </w:p>
    <w:p w:rsidR="002458AE" w:rsidRPr="001739AB" w:rsidRDefault="009D61DF" w:rsidP="004562F0">
      <w:pPr>
        <w:numPr>
          <w:ilvl w:val="0"/>
          <w:numId w:val="5"/>
        </w:numPr>
        <w:ind w:right="540"/>
        <w:jc w:val="both"/>
        <w:rPr>
          <w:sz w:val="32"/>
          <w:szCs w:val="32"/>
        </w:rPr>
      </w:pPr>
      <w:r w:rsidRPr="001739AB">
        <w:rPr>
          <w:rFonts w:ascii="Arial" w:hAnsi="Arial" w:cs="Arial"/>
          <w:sz w:val="32"/>
          <w:szCs w:val="32"/>
        </w:rPr>
        <w:t xml:space="preserve"> </w:t>
      </w:r>
      <w:r w:rsidR="007305FD" w:rsidRPr="001739AB">
        <w:rPr>
          <w:rFonts w:ascii="Arial" w:hAnsi="Arial" w:cs="Arial"/>
          <w:sz w:val="32"/>
          <w:szCs w:val="32"/>
        </w:rPr>
        <w:t>Experience with PL/SQL programming</w:t>
      </w:r>
    </w:p>
    <w:p w:rsidR="009D61DF" w:rsidRPr="001739AB" w:rsidRDefault="009D61DF" w:rsidP="009D61DF">
      <w:pPr>
        <w:numPr>
          <w:ilvl w:val="0"/>
          <w:numId w:val="5"/>
        </w:numPr>
        <w:ind w:right="540"/>
        <w:jc w:val="both"/>
        <w:rPr>
          <w:sz w:val="32"/>
          <w:szCs w:val="32"/>
        </w:rPr>
      </w:pPr>
      <w:r w:rsidRPr="001739AB">
        <w:rPr>
          <w:rFonts w:ascii="Arial" w:hAnsi="Arial" w:cs="Arial"/>
          <w:sz w:val="32"/>
          <w:szCs w:val="32"/>
        </w:rPr>
        <w:t>Have knowledge on Camunda,Process Maker</w:t>
      </w:r>
    </w:p>
    <w:p w:rsidR="009D61DF" w:rsidRPr="001739AB" w:rsidRDefault="009D61DF" w:rsidP="009D61DF">
      <w:pPr>
        <w:numPr>
          <w:ilvl w:val="0"/>
          <w:numId w:val="5"/>
        </w:numPr>
        <w:ind w:right="540"/>
        <w:jc w:val="both"/>
        <w:rPr>
          <w:sz w:val="32"/>
          <w:szCs w:val="32"/>
        </w:rPr>
      </w:pPr>
      <w:r w:rsidRPr="001739AB">
        <w:rPr>
          <w:rFonts w:ascii="Arial" w:hAnsi="Arial" w:cs="Arial"/>
          <w:sz w:val="32"/>
          <w:szCs w:val="32"/>
        </w:rPr>
        <w:t>Experience on RPA(Robotic Process Automation)</w:t>
      </w:r>
    </w:p>
    <w:p w:rsidR="00FA36E0" w:rsidRPr="001739AB" w:rsidRDefault="00FA36E0" w:rsidP="004562F0">
      <w:pPr>
        <w:numPr>
          <w:ilvl w:val="0"/>
          <w:numId w:val="5"/>
        </w:numPr>
        <w:ind w:right="540"/>
        <w:jc w:val="both"/>
        <w:rPr>
          <w:sz w:val="32"/>
          <w:szCs w:val="32"/>
        </w:rPr>
      </w:pPr>
      <w:r w:rsidRPr="001739AB">
        <w:rPr>
          <w:rFonts w:ascii="Arial" w:hAnsi="Arial" w:cs="Arial"/>
          <w:sz w:val="32"/>
          <w:szCs w:val="32"/>
        </w:rPr>
        <w:t>Experience on OAF</w:t>
      </w:r>
    </w:p>
    <w:p w:rsidR="002458AE" w:rsidRPr="001739AB" w:rsidRDefault="007305FD">
      <w:pPr>
        <w:numPr>
          <w:ilvl w:val="0"/>
          <w:numId w:val="3"/>
        </w:numPr>
        <w:ind w:right="540"/>
        <w:jc w:val="both"/>
        <w:rPr>
          <w:sz w:val="32"/>
          <w:szCs w:val="32"/>
        </w:rPr>
      </w:pPr>
      <w:r w:rsidRPr="001739AB">
        <w:rPr>
          <w:rFonts w:ascii="Arial" w:hAnsi="Arial" w:cs="Arial"/>
          <w:sz w:val="32"/>
          <w:szCs w:val="32"/>
        </w:rPr>
        <w:t>Worked on Indian Localization.</w:t>
      </w:r>
    </w:p>
    <w:p w:rsidR="001739AB" w:rsidRPr="001739AB" w:rsidRDefault="001739AB">
      <w:pPr>
        <w:numPr>
          <w:ilvl w:val="0"/>
          <w:numId w:val="3"/>
        </w:numPr>
        <w:ind w:right="540"/>
        <w:jc w:val="both"/>
        <w:rPr>
          <w:sz w:val="32"/>
          <w:szCs w:val="32"/>
        </w:rPr>
      </w:pPr>
      <w:r>
        <w:rPr>
          <w:rFonts w:ascii="Helvetica" w:hAnsi="Helvetica"/>
          <w:sz w:val="35"/>
          <w:szCs w:val="35"/>
          <w:shd w:val="clear" w:color="auto" w:fill="FFFFFF"/>
        </w:rPr>
        <w:t xml:space="preserve">4+ years of industry experience on ERP Cloud and executed several Oracle ERP implementations and upgrades, including Fusion/Cloud Financials releases 11.1.11.1 and 11.1.10: General Ledger, </w:t>
      </w:r>
      <w:proofErr w:type="spellStart"/>
      <w:r>
        <w:rPr>
          <w:rFonts w:ascii="Helvetica" w:hAnsi="Helvetica"/>
          <w:sz w:val="35"/>
          <w:szCs w:val="35"/>
          <w:shd w:val="clear" w:color="auto" w:fill="FFFFFF"/>
        </w:rPr>
        <w:t>Subledger</w:t>
      </w:r>
      <w:proofErr w:type="spellEnd"/>
      <w:r>
        <w:rPr>
          <w:rFonts w:ascii="Helvetica" w:hAnsi="Helvetica"/>
          <w:sz w:val="35"/>
          <w:szCs w:val="35"/>
          <w:shd w:val="clear" w:color="auto" w:fill="FFFFFF"/>
        </w:rPr>
        <w:t xml:space="preserve"> Accounting, Payables, Receivables, Assets, Cash Managemen</w:t>
      </w:r>
      <w:r w:rsidR="003F6486">
        <w:rPr>
          <w:rFonts w:ascii="Helvetica" w:hAnsi="Helvetica"/>
          <w:sz w:val="35"/>
          <w:szCs w:val="35"/>
          <w:shd w:val="clear" w:color="auto" w:fill="FFFFFF"/>
        </w:rPr>
        <w:t xml:space="preserve">t </w:t>
      </w:r>
      <w:r>
        <w:rPr>
          <w:rFonts w:ascii="Helvetica" w:hAnsi="Helvetica"/>
          <w:sz w:val="35"/>
          <w:szCs w:val="35"/>
          <w:shd w:val="clear" w:color="auto" w:fill="FFFFFF"/>
        </w:rPr>
        <w:t>as well as E-Business Suite.</w:t>
      </w:r>
    </w:p>
    <w:p w:rsidR="00AB1DEE" w:rsidRPr="001739AB" w:rsidRDefault="00AB1DEE">
      <w:pPr>
        <w:numPr>
          <w:ilvl w:val="0"/>
          <w:numId w:val="3"/>
        </w:numPr>
        <w:ind w:right="540"/>
        <w:jc w:val="both"/>
        <w:rPr>
          <w:sz w:val="32"/>
          <w:szCs w:val="32"/>
        </w:rPr>
      </w:pPr>
      <w:r w:rsidRPr="001739AB">
        <w:rPr>
          <w:rFonts w:ascii="Arial" w:hAnsi="Arial" w:cs="Arial"/>
          <w:sz w:val="32"/>
          <w:szCs w:val="32"/>
        </w:rPr>
        <w:t>Production Support on Multiple Projects.</w:t>
      </w:r>
    </w:p>
    <w:p w:rsidR="002458AE" w:rsidRPr="001739AB" w:rsidRDefault="007305FD">
      <w:pPr>
        <w:numPr>
          <w:ilvl w:val="0"/>
          <w:numId w:val="3"/>
        </w:numPr>
        <w:ind w:right="540"/>
        <w:jc w:val="both"/>
        <w:rPr>
          <w:rFonts w:ascii="Arial" w:hAnsi="Arial" w:cs="Arial"/>
          <w:sz w:val="32"/>
          <w:szCs w:val="32"/>
        </w:rPr>
      </w:pPr>
      <w:r w:rsidRPr="001739AB">
        <w:rPr>
          <w:rFonts w:ascii="Arial" w:hAnsi="Arial" w:cs="Arial"/>
          <w:sz w:val="32"/>
          <w:szCs w:val="32"/>
        </w:rPr>
        <w:t>Developed interfaces and reports using Forms6i and Reports6i respectively.</w:t>
      </w:r>
    </w:p>
    <w:p w:rsidR="002458AE" w:rsidRPr="001739AB" w:rsidRDefault="007305FD">
      <w:pPr>
        <w:numPr>
          <w:ilvl w:val="0"/>
          <w:numId w:val="3"/>
        </w:numPr>
        <w:ind w:right="540"/>
        <w:jc w:val="both"/>
        <w:rPr>
          <w:rFonts w:ascii="Arial" w:hAnsi="Arial" w:cs="Arial"/>
          <w:sz w:val="32"/>
          <w:szCs w:val="32"/>
        </w:rPr>
      </w:pPr>
      <w:r w:rsidRPr="001739AB">
        <w:rPr>
          <w:rFonts w:ascii="Arial" w:hAnsi="Arial" w:cs="Arial"/>
          <w:sz w:val="32"/>
          <w:szCs w:val="32"/>
        </w:rPr>
        <w:t xml:space="preserve">Proficient in creating concurrent programs and value sets. </w:t>
      </w:r>
    </w:p>
    <w:p w:rsidR="002458AE" w:rsidRPr="001739AB" w:rsidRDefault="007305FD">
      <w:pPr>
        <w:numPr>
          <w:ilvl w:val="1"/>
          <w:numId w:val="3"/>
        </w:numPr>
        <w:tabs>
          <w:tab w:val="left" w:pos="0"/>
        </w:tabs>
        <w:ind w:left="180" w:hanging="180"/>
        <w:rPr>
          <w:sz w:val="32"/>
          <w:szCs w:val="32"/>
        </w:rPr>
      </w:pPr>
      <w:r w:rsidRPr="001739AB">
        <w:rPr>
          <w:rFonts w:ascii="Arial" w:eastAsia="Arial" w:hAnsi="Arial" w:cs="Arial"/>
          <w:sz w:val="32"/>
          <w:szCs w:val="32"/>
          <w:lang w:val="en-GB"/>
        </w:rPr>
        <w:t xml:space="preserve">   </w:t>
      </w:r>
      <w:r w:rsidRPr="001739AB">
        <w:rPr>
          <w:rFonts w:ascii="Arial" w:hAnsi="Arial" w:cs="Arial"/>
          <w:sz w:val="32"/>
          <w:szCs w:val="32"/>
          <w:lang w:val="en-GB"/>
        </w:rPr>
        <w:t>Experience in preparing technical, Testing and migration documents.</w:t>
      </w:r>
    </w:p>
    <w:p w:rsidR="002458AE" w:rsidRPr="001739AB" w:rsidRDefault="007305FD">
      <w:pPr>
        <w:pStyle w:val="paragraph1"/>
        <w:numPr>
          <w:ilvl w:val="0"/>
          <w:numId w:val="3"/>
        </w:numPr>
        <w:rPr>
          <w:sz w:val="32"/>
          <w:szCs w:val="32"/>
        </w:rPr>
      </w:pPr>
      <w:r w:rsidRPr="001739AB">
        <w:rPr>
          <w:sz w:val="32"/>
          <w:szCs w:val="32"/>
        </w:rPr>
        <w:t>Effective team player supports team work / collaboration, highly committed, and motivated.</w:t>
      </w:r>
    </w:p>
    <w:p w:rsidR="009D61DF" w:rsidRPr="001739AB" w:rsidRDefault="009D61DF" w:rsidP="009D61DF">
      <w:pPr>
        <w:pStyle w:val="ListParagraph"/>
        <w:numPr>
          <w:ilvl w:val="0"/>
          <w:numId w:val="3"/>
        </w:numPr>
        <w:rPr>
          <w:sz w:val="32"/>
          <w:szCs w:val="32"/>
          <w:lang w:val="en-GB"/>
        </w:rPr>
      </w:pPr>
      <w:r w:rsidRPr="001739AB">
        <w:rPr>
          <w:rFonts w:ascii="Arial" w:hAnsi="Arial" w:cs="Arial"/>
          <w:sz w:val="32"/>
          <w:szCs w:val="32"/>
          <w:lang w:val="en-GB"/>
        </w:rPr>
        <w:t>Experience with third party tax software like Vertex</w:t>
      </w:r>
      <w:r w:rsidRPr="001739AB">
        <w:rPr>
          <w:sz w:val="32"/>
          <w:szCs w:val="32"/>
          <w:lang w:val="en-GB"/>
        </w:rPr>
        <w:t>.</w:t>
      </w:r>
    </w:p>
    <w:p w:rsidR="009D61DF" w:rsidRPr="001739AB" w:rsidRDefault="009D61DF" w:rsidP="009D61DF">
      <w:pPr>
        <w:rPr>
          <w:sz w:val="32"/>
          <w:szCs w:val="32"/>
          <w:lang w:val="en-GB"/>
        </w:rPr>
      </w:pPr>
    </w:p>
    <w:p w:rsidR="002458AE" w:rsidRPr="001739AB" w:rsidRDefault="002458AE">
      <w:pPr>
        <w:rPr>
          <w:sz w:val="32"/>
          <w:szCs w:val="32"/>
          <w:lang w:val="en-GB"/>
        </w:rPr>
      </w:pPr>
    </w:p>
    <w:p w:rsidR="002458AE" w:rsidRPr="001739AB" w:rsidRDefault="007305FD">
      <w:pPr>
        <w:ind w:left="360"/>
        <w:rPr>
          <w:rFonts w:ascii="Arial" w:eastAsia="Arial" w:hAnsi="Arial" w:cs="Arial"/>
          <w:sz w:val="32"/>
          <w:szCs w:val="32"/>
          <w:lang w:val="en-GB"/>
        </w:rPr>
      </w:pPr>
      <w:r w:rsidRPr="001739AB">
        <w:rPr>
          <w:rFonts w:ascii="Arial" w:eastAsia="Arial" w:hAnsi="Arial" w:cs="Arial"/>
          <w:sz w:val="32"/>
          <w:szCs w:val="32"/>
          <w:lang w:val="en-GB"/>
        </w:rPr>
        <w:t xml:space="preserve">   </w:t>
      </w:r>
    </w:p>
    <w:p w:rsidR="002458AE" w:rsidRPr="001739AB" w:rsidRDefault="002458AE">
      <w:pPr>
        <w:rPr>
          <w:rFonts w:ascii="Arial" w:hAnsi="Arial" w:cs="Arial"/>
          <w:sz w:val="32"/>
          <w:szCs w:val="32"/>
        </w:rPr>
      </w:pPr>
    </w:p>
    <w:p w:rsidR="002458AE" w:rsidRPr="001739AB" w:rsidRDefault="007305FD">
      <w:pPr>
        <w:pStyle w:val="Heading1"/>
        <w:numPr>
          <w:ilvl w:val="0"/>
          <w:numId w:val="2"/>
        </w:numPr>
        <w:rPr>
          <w:rFonts w:ascii="Arial" w:hAnsi="Arial" w:cs="Arial"/>
          <w:sz w:val="32"/>
          <w:szCs w:val="32"/>
          <w:u w:val="single"/>
        </w:rPr>
      </w:pPr>
      <w:r w:rsidRPr="001739AB">
        <w:rPr>
          <w:rFonts w:ascii="Arial" w:hAnsi="Arial" w:cs="Arial"/>
          <w:sz w:val="32"/>
          <w:szCs w:val="32"/>
          <w:u w:val="single"/>
        </w:rPr>
        <w:t>Technical Expertise</w:t>
      </w:r>
    </w:p>
    <w:p w:rsidR="002458AE" w:rsidRPr="001739AB" w:rsidRDefault="002458AE">
      <w:pPr>
        <w:rPr>
          <w:sz w:val="32"/>
          <w:szCs w:val="32"/>
        </w:rPr>
      </w:pPr>
    </w:p>
    <w:p w:rsidR="002458AE" w:rsidRPr="001739AB" w:rsidRDefault="002458AE">
      <w:pPr>
        <w:rPr>
          <w:rFonts w:ascii="Arial" w:hAnsi="Arial" w:cs="Arial"/>
          <w:sz w:val="32"/>
          <w:szCs w:val="32"/>
        </w:rPr>
      </w:pPr>
    </w:p>
    <w:tbl>
      <w:tblPr>
        <w:tblW w:w="8976" w:type="dxa"/>
        <w:tblInd w:w="-135" w:type="dxa"/>
        <w:tblBorders>
          <w:top w:val="single" w:sz="12" w:space="0" w:color="000001"/>
          <w:left w:val="single" w:sz="12" w:space="0" w:color="000001"/>
          <w:bottom w:val="single" w:sz="12" w:space="0" w:color="000001"/>
          <w:insideH w:val="single" w:sz="12" w:space="0" w:color="000001"/>
        </w:tblBorders>
        <w:tblCellMar>
          <w:left w:w="18" w:type="dxa"/>
        </w:tblCellMar>
        <w:tblLook w:val="0000"/>
      </w:tblPr>
      <w:tblGrid>
        <w:gridCol w:w="2208"/>
        <w:gridCol w:w="10346"/>
      </w:tblGrid>
      <w:tr w:rsidR="002458AE" w:rsidRPr="001739AB">
        <w:tc>
          <w:tcPr>
            <w:tcW w:w="4427" w:type="dxa"/>
            <w:tcBorders>
              <w:top w:val="single" w:sz="12" w:space="0" w:color="000001"/>
              <w:left w:val="single" w:sz="12" w:space="0" w:color="000001"/>
              <w:bottom w:val="single" w:sz="12" w:space="0" w:color="000001"/>
            </w:tcBorders>
            <w:shd w:val="clear" w:color="auto" w:fill="auto"/>
            <w:tcMar>
              <w:left w:w="18" w:type="dxa"/>
            </w:tcMar>
          </w:tcPr>
          <w:p w:rsidR="002458AE" w:rsidRPr="001739AB" w:rsidRDefault="007305FD">
            <w:pPr>
              <w:rPr>
                <w:rFonts w:ascii="Arial" w:hAnsi="Arial" w:cs="Arial"/>
                <w:sz w:val="32"/>
                <w:szCs w:val="32"/>
              </w:rPr>
            </w:pPr>
            <w:r w:rsidRPr="001739AB">
              <w:rPr>
                <w:rFonts w:ascii="Arial" w:hAnsi="Arial" w:cs="Arial"/>
                <w:sz w:val="32"/>
                <w:szCs w:val="32"/>
              </w:rPr>
              <w:t>Oracle ERP Packages</w:t>
            </w:r>
          </w:p>
        </w:tc>
        <w:tc>
          <w:tcPr>
            <w:tcW w:w="4548" w:type="dxa"/>
            <w:tcBorders>
              <w:top w:val="single" w:sz="12" w:space="0" w:color="000001"/>
              <w:left w:val="single" w:sz="12" w:space="0" w:color="000001"/>
              <w:bottom w:val="single" w:sz="12" w:space="0" w:color="000001"/>
              <w:right w:val="single" w:sz="12" w:space="0" w:color="000001"/>
            </w:tcBorders>
            <w:shd w:val="clear" w:color="auto" w:fill="auto"/>
            <w:tcMar>
              <w:left w:w="18" w:type="dxa"/>
            </w:tcMar>
          </w:tcPr>
          <w:p w:rsidR="002458AE" w:rsidRPr="001739AB" w:rsidRDefault="007305FD">
            <w:pPr>
              <w:rPr>
                <w:rFonts w:ascii="Arial" w:hAnsi="Arial" w:cs="Arial"/>
                <w:sz w:val="32"/>
                <w:szCs w:val="32"/>
              </w:rPr>
            </w:pPr>
            <w:r w:rsidRPr="001739AB">
              <w:rPr>
                <w:rFonts w:ascii="Arial" w:hAnsi="Arial" w:cs="Arial"/>
                <w:sz w:val="32"/>
                <w:szCs w:val="32"/>
              </w:rPr>
              <w:t>11.5.8, 11.5.10, R12.</w:t>
            </w:r>
            <w:r w:rsidR="0066713E" w:rsidRPr="001739AB">
              <w:rPr>
                <w:rFonts w:ascii="Arial" w:hAnsi="Arial" w:cs="Arial"/>
                <w:sz w:val="32"/>
                <w:szCs w:val="32"/>
              </w:rPr>
              <w:t>(12.2.0</w:t>
            </w:r>
            <w:r w:rsidR="000E16B1" w:rsidRPr="001739AB">
              <w:rPr>
                <w:rFonts w:ascii="Arial" w:hAnsi="Arial" w:cs="Arial"/>
                <w:sz w:val="32"/>
                <w:szCs w:val="32"/>
              </w:rPr>
              <w:t>)</w:t>
            </w:r>
          </w:p>
        </w:tc>
      </w:tr>
      <w:tr w:rsidR="002458AE" w:rsidRPr="001739AB">
        <w:tc>
          <w:tcPr>
            <w:tcW w:w="4427" w:type="dxa"/>
            <w:tcBorders>
              <w:top w:val="single" w:sz="12" w:space="0" w:color="000001"/>
              <w:left w:val="single" w:sz="12" w:space="0" w:color="000001"/>
              <w:bottom w:val="single" w:sz="12" w:space="0" w:color="000001"/>
            </w:tcBorders>
            <w:shd w:val="clear" w:color="auto" w:fill="auto"/>
            <w:tcMar>
              <w:left w:w="18" w:type="dxa"/>
            </w:tcMar>
          </w:tcPr>
          <w:p w:rsidR="002458AE" w:rsidRPr="001739AB" w:rsidRDefault="007305FD">
            <w:pPr>
              <w:rPr>
                <w:rFonts w:ascii="Arial" w:hAnsi="Arial" w:cs="Arial"/>
                <w:sz w:val="32"/>
                <w:szCs w:val="32"/>
              </w:rPr>
            </w:pPr>
            <w:r w:rsidRPr="001739AB">
              <w:rPr>
                <w:rFonts w:ascii="Arial" w:hAnsi="Arial" w:cs="Arial"/>
                <w:sz w:val="32"/>
                <w:szCs w:val="32"/>
              </w:rPr>
              <w:t>Oracle ERP Modules</w:t>
            </w:r>
          </w:p>
        </w:tc>
        <w:tc>
          <w:tcPr>
            <w:tcW w:w="4548" w:type="dxa"/>
            <w:tcBorders>
              <w:top w:val="single" w:sz="12" w:space="0" w:color="000001"/>
              <w:left w:val="single" w:sz="12" w:space="0" w:color="000001"/>
              <w:bottom w:val="single" w:sz="12" w:space="0" w:color="000001"/>
              <w:right w:val="single" w:sz="12" w:space="0" w:color="000001"/>
            </w:tcBorders>
            <w:shd w:val="clear" w:color="auto" w:fill="auto"/>
            <w:tcMar>
              <w:left w:w="18" w:type="dxa"/>
            </w:tcMar>
          </w:tcPr>
          <w:p w:rsidR="002458AE" w:rsidRPr="001739AB" w:rsidRDefault="007305FD" w:rsidP="009D61DF">
            <w:pPr>
              <w:ind w:left="360" w:right="540"/>
              <w:jc w:val="both"/>
              <w:rPr>
                <w:sz w:val="32"/>
                <w:szCs w:val="32"/>
              </w:rPr>
            </w:pPr>
            <w:r w:rsidRPr="001739AB">
              <w:rPr>
                <w:rFonts w:ascii="Arial" w:hAnsi="Arial" w:cs="Arial"/>
                <w:sz w:val="32"/>
                <w:szCs w:val="32"/>
              </w:rPr>
              <w:t>Order Management, Purchasing, Account Receivables, Account Pay</w:t>
            </w:r>
            <w:r w:rsidR="0066713E" w:rsidRPr="001739AB">
              <w:rPr>
                <w:rFonts w:ascii="Arial" w:hAnsi="Arial" w:cs="Arial"/>
                <w:sz w:val="32"/>
                <w:szCs w:val="32"/>
              </w:rPr>
              <w:t xml:space="preserve">ables, Project </w:t>
            </w:r>
            <w:proofErr w:type="spellStart"/>
            <w:r w:rsidR="0066713E" w:rsidRPr="001739AB">
              <w:rPr>
                <w:rFonts w:ascii="Arial" w:hAnsi="Arial" w:cs="Arial"/>
                <w:sz w:val="32"/>
                <w:szCs w:val="32"/>
              </w:rPr>
              <w:t>Accounting,</w:t>
            </w:r>
            <w:r w:rsidRPr="001739AB">
              <w:rPr>
                <w:rFonts w:ascii="Arial" w:hAnsi="Arial" w:cs="Arial"/>
                <w:sz w:val="32"/>
                <w:szCs w:val="32"/>
              </w:rPr>
              <w:t>General</w:t>
            </w:r>
            <w:proofErr w:type="spellEnd"/>
            <w:r w:rsidRPr="001739AB">
              <w:rPr>
                <w:rFonts w:ascii="Arial" w:hAnsi="Arial" w:cs="Arial"/>
                <w:sz w:val="32"/>
                <w:szCs w:val="32"/>
              </w:rPr>
              <w:t xml:space="preserve"> </w:t>
            </w:r>
            <w:r w:rsidR="004562F0" w:rsidRPr="001739AB">
              <w:rPr>
                <w:rFonts w:ascii="Arial" w:hAnsi="Arial" w:cs="Arial"/>
                <w:sz w:val="32"/>
                <w:szCs w:val="32"/>
              </w:rPr>
              <w:t>Ledger, Fixed</w:t>
            </w:r>
            <w:r w:rsidR="0066713E" w:rsidRPr="001739AB">
              <w:rPr>
                <w:rFonts w:ascii="Arial" w:hAnsi="Arial" w:cs="Arial"/>
                <w:sz w:val="32"/>
                <w:szCs w:val="32"/>
              </w:rPr>
              <w:t xml:space="preserve"> </w:t>
            </w:r>
            <w:proofErr w:type="spellStart"/>
            <w:r w:rsidR="0066713E" w:rsidRPr="001739AB">
              <w:rPr>
                <w:rFonts w:ascii="Arial" w:hAnsi="Arial" w:cs="Arial"/>
                <w:sz w:val="32"/>
                <w:szCs w:val="32"/>
              </w:rPr>
              <w:t>Assets,Inventor</w:t>
            </w:r>
            <w:r w:rsidR="009D61DF" w:rsidRPr="001739AB">
              <w:rPr>
                <w:rFonts w:ascii="Arial" w:hAnsi="Arial" w:cs="Arial"/>
                <w:sz w:val="32"/>
                <w:szCs w:val="32"/>
              </w:rPr>
              <w:t>y,Iprocurement,Isupplier,WIP,BOMIexpense,Fixed</w:t>
            </w:r>
            <w:proofErr w:type="spellEnd"/>
            <w:r w:rsidR="009D61DF" w:rsidRPr="001739AB">
              <w:rPr>
                <w:rFonts w:ascii="Arial" w:hAnsi="Arial" w:cs="Arial"/>
                <w:sz w:val="32"/>
                <w:szCs w:val="32"/>
              </w:rPr>
              <w:t xml:space="preserve"> </w:t>
            </w:r>
            <w:proofErr w:type="spellStart"/>
            <w:r w:rsidR="009D61DF" w:rsidRPr="001739AB">
              <w:rPr>
                <w:rFonts w:ascii="Arial" w:hAnsi="Arial" w:cs="Arial"/>
                <w:sz w:val="32"/>
                <w:szCs w:val="32"/>
              </w:rPr>
              <w:t>Assets,PO,XML,Discoverer,OAF,Ebiz</w:t>
            </w:r>
            <w:proofErr w:type="spellEnd"/>
            <w:r w:rsidR="009D61DF" w:rsidRPr="001739AB">
              <w:rPr>
                <w:rFonts w:ascii="Arial" w:hAnsi="Arial" w:cs="Arial"/>
                <w:sz w:val="32"/>
                <w:szCs w:val="32"/>
              </w:rPr>
              <w:t xml:space="preserve"> Tax</w:t>
            </w:r>
          </w:p>
        </w:tc>
      </w:tr>
      <w:tr w:rsidR="002458AE" w:rsidRPr="001739AB">
        <w:tc>
          <w:tcPr>
            <w:tcW w:w="4427" w:type="dxa"/>
            <w:tcBorders>
              <w:top w:val="single" w:sz="12" w:space="0" w:color="000001"/>
              <w:left w:val="single" w:sz="12" w:space="0" w:color="000001"/>
              <w:bottom w:val="single" w:sz="12" w:space="0" w:color="000001"/>
            </w:tcBorders>
            <w:shd w:val="clear" w:color="auto" w:fill="auto"/>
            <w:tcMar>
              <w:left w:w="18" w:type="dxa"/>
            </w:tcMar>
          </w:tcPr>
          <w:p w:rsidR="002458AE" w:rsidRPr="001739AB" w:rsidRDefault="007305FD">
            <w:pPr>
              <w:rPr>
                <w:rFonts w:ascii="Arial" w:hAnsi="Arial" w:cs="Arial"/>
                <w:sz w:val="32"/>
                <w:szCs w:val="32"/>
              </w:rPr>
            </w:pPr>
            <w:r w:rsidRPr="001739AB">
              <w:rPr>
                <w:rFonts w:ascii="Arial" w:hAnsi="Arial" w:cs="Arial"/>
                <w:sz w:val="32"/>
                <w:szCs w:val="32"/>
              </w:rPr>
              <w:t>Programming</w:t>
            </w:r>
          </w:p>
        </w:tc>
        <w:tc>
          <w:tcPr>
            <w:tcW w:w="4548" w:type="dxa"/>
            <w:tcBorders>
              <w:top w:val="single" w:sz="12" w:space="0" w:color="000001"/>
              <w:left w:val="single" w:sz="12" w:space="0" w:color="000001"/>
              <w:bottom w:val="single" w:sz="12" w:space="0" w:color="000001"/>
              <w:right w:val="single" w:sz="12" w:space="0" w:color="000001"/>
            </w:tcBorders>
            <w:shd w:val="clear" w:color="auto" w:fill="auto"/>
            <w:tcMar>
              <w:left w:w="18" w:type="dxa"/>
            </w:tcMar>
          </w:tcPr>
          <w:p w:rsidR="002458AE" w:rsidRPr="001739AB" w:rsidRDefault="007305FD">
            <w:pPr>
              <w:rPr>
                <w:rFonts w:ascii="Arial" w:hAnsi="Arial" w:cs="Arial"/>
                <w:sz w:val="32"/>
                <w:szCs w:val="32"/>
              </w:rPr>
            </w:pPr>
            <w:r w:rsidRPr="001739AB">
              <w:rPr>
                <w:rFonts w:ascii="Arial" w:hAnsi="Arial" w:cs="Arial"/>
                <w:sz w:val="32"/>
                <w:szCs w:val="32"/>
              </w:rPr>
              <w:t>PL/SQL</w:t>
            </w:r>
          </w:p>
        </w:tc>
      </w:tr>
      <w:tr w:rsidR="002458AE" w:rsidRPr="001739AB">
        <w:tc>
          <w:tcPr>
            <w:tcW w:w="4427" w:type="dxa"/>
            <w:tcBorders>
              <w:top w:val="single" w:sz="12" w:space="0" w:color="000001"/>
              <w:left w:val="single" w:sz="12" w:space="0" w:color="000001"/>
              <w:bottom w:val="single" w:sz="12" w:space="0" w:color="000001"/>
            </w:tcBorders>
            <w:shd w:val="clear" w:color="auto" w:fill="auto"/>
            <w:tcMar>
              <w:left w:w="18" w:type="dxa"/>
            </w:tcMar>
          </w:tcPr>
          <w:p w:rsidR="002458AE" w:rsidRPr="001739AB" w:rsidRDefault="007305FD">
            <w:pPr>
              <w:rPr>
                <w:rFonts w:ascii="Arial" w:hAnsi="Arial" w:cs="Arial"/>
                <w:sz w:val="32"/>
                <w:szCs w:val="32"/>
              </w:rPr>
            </w:pPr>
            <w:r w:rsidRPr="001739AB">
              <w:rPr>
                <w:rFonts w:ascii="Arial" w:hAnsi="Arial" w:cs="Arial"/>
                <w:sz w:val="32"/>
                <w:szCs w:val="32"/>
              </w:rPr>
              <w:t>Database:</w:t>
            </w:r>
          </w:p>
        </w:tc>
        <w:tc>
          <w:tcPr>
            <w:tcW w:w="4548" w:type="dxa"/>
            <w:tcBorders>
              <w:top w:val="single" w:sz="12" w:space="0" w:color="000001"/>
              <w:left w:val="single" w:sz="12" w:space="0" w:color="000001"/>
              <w:bottom w:val="single" w:sz="12" w:space="0" w:color="000001"/>
              <w:right w:val="single" w:sz="12" w:space="0" w:color="000001"/>
            </w:tcBorders>
            <w:shd w:val="clear" w:color="auto" w:fill="auto"/>
            <w:tcMar>
              <w:left w:w="18" w:type="dxa"/>
            </w:tcMar>
          </w:tcPr>
          <w:p w:rsidR="002458AE" w:rsidRPr="001739AB" w:rsidRDefault="007305FD">
            <w:pPr>
              <w:rPr>
                <w:rFonts w:ascii="Arial" w:hAnsi="Arial" w:cs="Arial"/>
                <w:sz w:val="32"/>
                <w:szCs w:val="32"/>
              </w:rPr>
            </w:pPr>
            <w:r w:rsidRPr="001739AB">
              <w:rPr>
                <w:rFonts w:ascii="Arial" w:hAnsi="Arial" w:cs="Arial"/>
                <w:sz w:val="32"/>
                <w:szCs w:val="32"/>
              </w:rPr>
              <w:t>Oracle 8i/9i</w:t>
            </w:r>
          </w:p>
        </w:tc>
      </w:tr>
      <w:tr w:rsidR="002458AE" w:rsidRPr="001739AB">
        <w:tc>
          <w:tcPr>
            <w:tcW w:w="4427" w:type="dxa"/>
            <w:tcBorders>
              <w:top w:val="single" w:sz="12" w:space="0" w:color="000001"/>
              <w:left w:val="single" w:sz="12" w:space="0" w:color="000001"/>
              <w:bottom w:val="single" w:sz="12" w:space="0" w:color="000001"/>
            </w:tcBorders>
            <w:shd w:val="clear" w:color="auto" w:fill="auto"/>
            <w:tcMar>
              <w:left w:w="18" w:type="dxa"/>
            </w:tcMar>
          </w:tcPr>
          <w:p w:rsidR="002458AE" w:rsidRPr="001739AB" w:rsidRDefault="007305FD">
            <w:pPr>
              <w:rPr>
                <w:rFonts w:ascii="Arial" w:hAnsi="Arial" w:cs="Arial"/>
                <w:sz w:val="32"/>
                <w:szCs w:val="32"/>
              </w:rPr>
            </w:pPr>
            <w:r w:rsidRPr="001739AB">
              <w:rPr>
                <w:rFonts w:ascii="Arial" w:hAnsi="Arial" w:cs="Arial"/>
                <w:sz w:val="32"/>
                <w:szCs w:val="32"/>
              </w:rPr>
              <w:t>Operating System</w:t>
            </w:r>
          </w:p>
        </w:tc>
        <w:tc>
          <w:tcPr>
            <w:tcW w:w="4548" w:type="dxa"/>
            <w:tcBorders>
              <w:top w:val="single" w:sz="12" w:space="0" w:color="000001"/>
              <w:left w:val="single" w:sz="12" w:space="0" w:color="000001"/>
              <w:bottom w:val="single" w:sz="12" w:space="0" w:color="000001"/>
              <w:right w:val="single" w:sz="12" w:space="0" w:color="000001"/>
            </w:tcBorders>
            <w:shd w:val="clear" w:color="auto" w:fill="auto"/>
            <w:tcMar>
              <w:left w:w="18" w:type="dxa"/>
            </w:tcMar>
          </w:tcPr>
          <w:p w:rsidR="002458AE" w:rsidRPr="001739AB" w:rsidRDefault="007305FD">
            <w:pPr>
              <w:rPr>
                <w:rFonts w:ascii="Arial" w:hAnsi="Arial" w:cs="Arial"/>
                <w:sz w:val="32"/>
                <w:szCs w:val="32"/>
              </w:rPr>
            </w:pPr>
            <w:r w:rsidRPr="001739AB">
              <w:rPr>
                <w:rFonts w:ascii="Arial" w:hAnsi="Arial" w:cs="Arial"/>
                <w:sz w:val="32"/>
                <w:szCs w:val="32"/>
              </w:rPr>
              <w:t>Windows NT, Windows 95/98, Windows 2000,Unix</w:t>
            </w:r>
          </w:p>
        </w:tc>
      </w:tr>
      <w:tr w:rsidR="002458AE" w:rsidRPr="001739AB">
        <w:tc>
          <w:tcPr>
            <w:tcW w:w="4427" w:type="dxa"/>
            <w:tcBorders>
              <w:top w:val="single" w:sz="12" w:space="0" w:color="000001"/>
              <w:left w:val="single" w:sz="12" w:space="0" w:color="000001"/>
              <w:bottom w:val="single" w:sz="12" w:space="0" w:color="000001"/>
            </w:tcBorders>
            <w:shd w:val="clear" w:color="auto" w:fill="auto"/>
            <w:tcMar>
              <w:left w:w="18" w:type="dxa"/>
            </w:tcMar>
          </w:tcPr>
          <w:p w:rsidR="002458AE" w:rsidRPr="001739AB" w:rsidRDefault="007305FD">
            <w:pPr>
              <w:rPr>
                <w:rFonts w:ascii="Arial" w:hAnsi="Arial" w:cs="Arial"/>
                <w:sz w:val="32"/>
                <w:szCs w:val="32"/>
              </w:rPr>
            </w:pPr>
            <w:r w:rsidRPr="001739AB">
              <w:rPr>
                <w:rFonts w:ascii="Arial" w:hAnsi="Arial" w:cs="Arial"/>
                <w:sz w:val="32"/>
                <w:szCs w:val="32"/>
              </w:rPr>
              <w:t>Tools</w:t>
            </w:r>
          </w:p>
        </w:tc>
        <w:tc>
          <w:tcPr>
            <w:tcW w:w="4548" w:type="dxa"/>
            <w:tcBorders>
              <w:top w:val="single" w:sz="12" w:space="0" w:color="000001"/>
              <w:left w:val="single" w:sz="12" w:space="0" w:color="000001"/>
              <w:bottom w:val="single" w:sz="12" w:space="0" w:color="000001"/>
              <w:right w:val="single" w:sz="12" w:space="0" w:color="000001"/>
            </w:tcBorders>
            <w:shd w:val="clear" w:color="auto" w:fill="auto"/>
            <w:tcMar>
              <w:left w:w="18" w:type="dxa"/>
            </w:tcMar>
          </w:tcPr>
          <w:p w:rsidR="002458AE" w:rsidRPr="001739AB" w:rsidRDefault="007305FD" w:rsidP="009D61DF">
            <w:pPr>
              <w:rPr>
                <w:sz w:val="32"/>
                <w:szCs w:val="32"/>
              </w:rPr>
            </w:pPr>
            <w:r w:rsidRPr="001739AB">
              <w:rPr>
                <w:rFonts w:ascii="Arial" w:hAnsi="Arial" w:cs="Arial"/>
                <w:bCs/>
                <w:sz w:val="32"/>
                <w:szCs w:val="32"/>
              </w:rPr>
              <w:t>Forms6i, Reports6i, SQL*Loader,</w:t>
            </w:r>
            <w:r w:rsidRPr="001739AB">
              <w:rPr>
                <w:rFonts w:ascii="Arial" w:hAnsi="Arial" w:cs="Arial"/>
                <w:sz w:val="32"/>
                <w:szCs w:val="32"/>
              </w:rPr>
              <w:t xml:space="preserve"> FTP Tools and </w:t>
            </w:r>
            <w:proofErr w:type="spellStart"/>
            <w:r w:rsidRPr="001739AB">
              <w:rPr>
                <w:rFonts w:ascii="Arial" w:hAnsi="Arial" w:cs="Arial"/>
                <w:sz w:val="32"/>
                <w:szCs w:val="32"/>
              </w:rPr>
              <w:t>Sql</w:t>
            </w:r>
            <w:proofErr w:type="spellEnd"/>
            <w:r w:rsidRPr="001739AB">
              <w:rPr>
                <w:rFonts w:ascii="Arial" w:hAnsi="Arial" w:cs="Arial"/>
                <w:sz w:val="32"/>
                <w:szCs w:val="32"/>
              </w:rPr>
              <w:t xml:space="preserve"> Plus, Workflow Builder and XML Publisher, XML </w:t>
            </w:r>
            <w:proofErr w:type="spellStart"/>
            <w:r w:rsidRPr="001739AB">
              <w:rPr>
                <w:rFonts w:ascii="Arial" w:hAnsi="Arial" w:cs="Arial"/>
                <w:sz w:val="32"/>
                <w:szCs w:val="32"/>
              </w:rPr>
              <w:t>Gateway,OAF</w:t>
            </w:r>
            <w:r w:rsidR="009D61DF" w:rsidRPr="001739AB">
              <w:rPr>
                <w:rFonts w:ascii="Arial" w:hAnsi="Arial" w:cs="Arial"/>
                <w:sz w:val="32"/>
                <w:szCs w:val="32"/>
              </w:rPr>
              <w:t>,RPA,Camunda,Process</w:t>
            </w:r>
            <w:proofErr w:type="spellEnd"/>
            <w:r w:rsidR="009D61DF" w:rsidRPr="001739AB">
              <w:rPr>
                <w:rFonts w:ascii="Arial" w:hAnsi="Arial" w:cs="Arial"/>
                <w:sz w:val="32"/>
                <w:szCs w:val="32"/>
              </w:rPr>
              <w:t xml:space="preserve"> Maker</w:t>
            </w:r>
          </w:p>
        </w:tc>
      </w:tr>
      <w:tr w:rsidR="002458AE" w:rsidRPr="001739AB">
        <w:tc>
          <w:tcPr>
            <w:tcW w:w="4427" w:type="dxa"/>
            <w:tcBorders>
              <w:top w:val="single" w:sz="12" w:space="0" w:color="000001"/>
              <w:left w:val="single" w:sz="12" w:space="0" w:color="000001"/>
              <w:bottom w:val="single" w:sz="12" w:space="0" w:color="000001"/>
            </w:tcBorders>
            <w:shd w:val="clear" w:color="auto" w:fill="auto"/>
            <w:tcMar>
              <w:left w:w="18" w:type="dxa"/>
            </w:tcMar>
          </w:tcPr>
          <w:p w:rsidR="002458AE" w:rsidRPr="001739AB" w:rsidRDefault="007305FD">
            <w:pPr>
              <w:rPr>
                <w:rFonts w:ascii="Arial" w:hAnsi="Arial" w:cs="Arial"/>
                <w:sz w:val="32"/>
                <w:szCs w:val="32"/>
              </w:rPr>
            </w:pPr>
            <w:r w:rsidRPr="001739AB">
              <w:rPr>
                <w:rFonts w:ascii="Arial" w:hAnsi="Arial" w:cs="Arial"/>
                <w:sz w:val="32"/>
                <w:szCs w:val="32"/>
              </w:rPr>
              <w:t>Design &amp; Development Methodologies</w:t>
            </w:r>
          </w:p>
        </w:tc>
        <w:tc>
          <w:tcPr>
            <w:tcW w:w="4548" w:type="dxa"/>
            <w:tcBorders>
              <w:top w:val="single" w:sz="12" w:space="0" w:color="000001"/>
              <w:left w:val="single" w:sz="12" w:space="0" w:color="000001"/>
              <w:bottom w:val="single" w:sz="12" w:space="0" w:color="000001"/>
              <w:right w:val="single" w:sz="12" w:space="0" w:color="000001"/>
            </w:tcBorders>
            <w:shd w:val="clear" w:color="auto" w:fill="auto"/>
            <w:tcMar>
              <w:left w:w="18" w:type="dxa"/>
            </w:tcMar>
          </w:tcPr>
          <w:p w:rsidR="002458AE" w:rsidRPr="001739AB" w:rsidRDefault="007305FD">
            <w:pPr>
              <w:rPr>
                <w:rFonts w:ascii="Arial" w:hAnsi="Arial" w:cs="Arial"/>
                <w:sz w:val="32"/>
                <w:szCs w:val="32"/>
              </w:rPr>
            </w:pPr>
            <w:r w:rsidRPr="001739AB">
              <w:rPr>
                <w:rFonts w:ascii="Arial" w:hAnsi="Arial" w:cs="Arial"/>
                <w:sz w:val="32"/>
                <w:szCs w:val="32"/>
              </w:rPr>
              <w:t>AIM, SDLC, Agile</w:t>
            </w:r>
          </w:p>
        </w:tc>
      </w:tr>
    </w:tbl>
    <w:p w:rsidR="002458AE" w:rsidRPr="001739AB" w:rsidRDefault="002458AE">
      <w:pPr>
        <w:rPr>
          <w:rFonts w:ascii="Arial" w:hAnsi="Arial" w:cs="Arial"/>
          <w:b/>
          <w:sz w:val="32"/>
          <w:szCs w:val="32"/>
        </w:rPr>
      </w:pPr>
    </w:p>
    <w:p w:rsidR="002458AE" w:rsidRPr="001739AB" w:rsidRDefault="002458AE">
      <w:pPr>
        <w:rPr>
          <w:rFonts w:ascii="Arial" w:hAnsi="Arial" w:cs="Arial"/>
          <w:b/>
          <w:sz w:val="32"/>
          <w:szCs w:val="32"/>
        </w:rPr>
      </w:pPr>
    </w:p>
    <w:p w:rsidR="002458AE" w:rsidRPr="001739AB" w:rsidRDefault="007305FD">
      <w:pPr>
        <w:rPr>
          <w:rFonts w:ascii="Arial" w:hAnsi="Arial" w:cs="Arial"/>
          <w:b/>
          <w:sz w:val="32"/>
          <w:szCs w:val="32"/>
        </w:rPr>
      </w:pPr>
      <w:r w:rsidRPr="001739AB">
        <w:rPr>
          <w:rFonts w:ascii="Arial" w:hAnsi="Arial" w:cs="Arial"/>
          <w:b/>
          <w:sz w:val="32"/>
          <w:szCs w:val="32"/>
        </w:rPr>
        <w:t>Company: Sanmina-SCI</w:t>
      </w:r>
    </w:p>
    <w:p w:rsidR="002458AE" w:rsidRPr="001739AB" w:rsidRDefault="007305FD">
      <w:pPr>
        <w:rPr>
          <w:rFonts w:ascii="Arial" w:hAnsi="Arial" w:cs="Arial"/>
          <w:b/>
          <w:sz w:val="32"/>
          <w:szCs w:val="32"/>
        </w:rPr>
      </w:pPr>
      <w:r w:rsidRPr="001739AB">
        <w:rPr>
          <w:rFonts w:ascii="Arial" w:hAnsi="Arial" w:cs="Arial"/>
          <w:b/>
          <w:sz w:val="32"/>
          <w:szCs w:val="32"/>
        </w:rPr>
        <w:t>Role: Programmer/Analyst</w:t>
      </w:r>
    </w:p>
    <w:p w:rsidR="002458AE" w:rsidRPr="001739AB" w:rsidRDefault="007305FD">
      <w:pPr>
        <w:rPr>
          <w:rFonts w:ascii="Arial" w:hAnsi="Arial" w:cs="Arial"/>
          <w:b/>
          <w:sz w:val="32"/>
          <w:szCs w:val="32"/>
        </w:rPr>
      </w:pPr>
      <w:r w:rsidRPr="001739AB">
        <w:rPr>
          <w:rFonts w:ascii="Arial" w:hAnsi="Arial" w:cs="Arial"/>
          <w:b/>
          <w:sz w:val="32"/>
          <w:szCs w:val="32"/>
        </w:rPr>
        <w:t>Dates: oct-13 to till date</w:t>
      </w:r>
    </w:p>
    <w:p w:rsidR="009D61DF" w:rsidRPr="001739AB" w:rsidRDefault="009D61DF">
      <w:pPr>
        <w:rPr>
          <w:rFonts w:ascii="Arial" w:hAnsi="Arial" w:cs="Arial"/>
          <w:b/>
          <w:sz w:val="32"/>
          <w:szCs w:val="32"/>
        </w:rPr>
      </w:pPr>
      <w:r w:rsidRPr="001739AB">
        <w:rPr>
          <w:rFonts w:ascii="Arial" w:hAnsi="Arial" w:cs="Arial"/>
          <w:b/>
          <w:sz w:val="32"/>
          <w:szCs w:val="32"/>
        </w:rPr>
        <w:t>Location</w:t>
      </w:r>
      <w:r w:rsidR="001C00EE" w:rsidRPr="001739AB">
        <w:rPr>
          <w:rFonts w:ascii="Arial" w:hAnsi="Arial" w:cs="Arial"/>
          <w:b/>
          <w:sz w:val="32"/>
          <w:szCs w:val="32"/>
        </w:rPr>
        <w:t>: Chennai</w:t>
      </w:r>
    </w:p>
    <w:p w:rsidR="002458AE" w:rsidRPr="001739AB" w:rsidRDefault="002458AE">
      <w:pPr>
        <w:rPr>
          <w:rFonts w:ascii="Arial" w:hAnsi="Arial" w:cs="Arial"/>
          <w:b/>
          <w:sz w:val="32"/>
          <w:szCs w:val="32"/>
        </w:rPr>
      </w:pPr>
    </w:p>
    <w:p w:rsidR="002458AE" w:rsidRPr="001739AB" w:rsidRDefault="007305FD">
      <w:pPr>
        <w:rPr>
          <w:rFonts w:ascii="Arial" w:hAnsi="Arial" w:cs="Arial"/>
          <w:b/>
          <w:bCs/>
          <w:sz w:val="32"/>
          <w:szCs w:val="32"/>
        </w:rPr>
      </w:pPr>
      <w:r w:rsidRPr="001739AB">
        <w:rPr>
          <w:rFonts w:ascii="Arial" w:hAnsi="Arial" w:cs="Arial"/>
          <w:b/>
          <w:bCs/>
          <w:sz w:val="32"/>
          <w:szCs w:val="32"/>
        </w:rPr>
        <w:t xml:space="preserve">Project Details: </w:t>
      </w:r>
    </w:p>
    <w:p w:rsidR="002458AE" w:rsidRPr="001739AB" w:rsidRDefault="002458AE">
      <w:pPr>
        <w:rPr>
          <w:rFonts w:ascii="Arial" w:hAnsi="Arial" w:cs="Arial"/>
          <w:b/>
          <w:bCs/>
          <w:sz w:val="32"/>
          <w:szCs w:val="32"/>
        </w:rPr>
      </w:pPr>
    </w:p>
    <w:p w:rsidR="002458AE" w:rsidRPr="001739AB" w:rsidRDefault="007305FD">
      <w:pPr>
        <w:numPr>
          <w:ilvl w:val="0"/>
          <w:numId w:val="4"/>
        </w:numPr>
        <w:rPr>
          <w:sz w:val="32"/>
          <w:szCs w:val="32"/>
        </w:rPr>
      </w:pPr>
      <w:r w:rsidRPr="001739AB">
        <w:rPr>
          <w:rFonts w:ascii="Arial" w:hAnsi="Arial" w:cs="Arial"/>
          <w:sz w:val="32"/>
          <w:szCs w:val="32"/>
        </w:rPr>
        <w:t xml:space="preserve">Project Name: </w:t>
      </w:r>
      <w:r w:rsidRPr="001739AB">
        <w:rPr>
          <w:rFonts w:ascii="Arial" w:hAnsi="Arial" w:cs="Arial"/>
          <w:b/>
          <w:sz w:val="32"/>
          <w:szCs w:val="32"/>
        </w:rPr>
        <w:t>Sanmina-SCI</w:t>
      </w:r>
    </w:p>
    <w:p w:rsidR="002458AE" w:rsidRPr="001739AB" w:rsidRDefault="002458AE">
      <w:pPr>
        <w:rPr>
          <w:rFonts w:ascii="Arial" w:hAnsi="Arial" w:cs="Arial"/>
          <w:b/>
          <w:sz w:val="32"/>
          <w:szCs w:val="32"/>
        </w:rPr>
      </w:pPr>
    </w:p>
    <w:tbl>
      <w:tblPr>
        <w:tblW w:w="8906" w:type="dxa"/>
        <w:tblInd w:w="-50" w:type="dxa"/>
        <w:tblBorders>
          <w:top w:val="single" w:sz="4" w:space="0" w:color="000001"/>
          <w:left w:val="single" w:sz="4" w:space="0" w:color="000001"/>
          <w:bottom w:val="single" w:sz="4" w:space="0" w:color="000001"/>
          <w:insideH w:val="single" w:sz="4" w:space="0" w:color="000001"/>
        </w:tblBorders>
        <w:tblCellMar>
          <w:left w:w="78" w:type="dxa"/>
        </w:tblCellMar>
        <w:tblLook w:val="0000"/>
      </w:tblPr>
      <w:tblGrid>
        <w:gridCol w:w="2106"/>
        <w:gridCol w:w="6800"/>
      </w:tblGrid>
      <w:tr w:rsidR="002458AE" w:rsidRPr="001739AB" w:rsidTr="001739AB">
        <w:tc>
          <w:tcPr>
            <w:tcW w:w="2088" w:type="dxa"/>
            <w:tcBorders>
              <w:top w:val="single" w:sz="4" w:space="0" w:color="000001"/>
              <w:left w:val="single" w:sz="4" w:space="0" w:color="000001"/>
              <w:bottom w:val="single" w:sz="4" w:space="0" w:color="000001"/>
            </w:tcBorders>
            <w:shd w:val="clear" w:color="auto" w:fill="auto"/>
            <w:tcMar>
              <w:left w:w="78" w:type="dxa"/>
            </w:tcMar>
          </w:tcPr>
          <w:p w:rsidR="002458AE" w:rsidRPr="001739AB" w:rsidRDefault="007305FD">
            <w:pPr>
              <w:snapToGrid w:val="0"/>
              <w:rPr>
                <w:rFonts w:ascii="Arial" w:hAnsi="Arial" w:cs="Arial"/>
                <w:b/>
                <w:sz w:val="32"/>
                <w:szCs w:val="32"/>
              </w:rPr>
            </w:pPr>
            <w:r w:rsidRPr="001739AB">
              <w:rPr>
                <w:rFonts w:ascii="Arial" w:hAnsi="Arial" w:cs="Arial"/>
                <w:b/>
                <w:sz w:val="32"/>
                <w:szCs w:val="32"/>
              </w:rPr>
              <w:t>Project Description</w:t>
            </w:r>
          </w:p>
        </w:tc>
        <w:tc>
          <w:tcPr>
            <w:tcW w:w="681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2458AE" w:rsidRPr="001739AB" w:rsidRDefault="007305FD">
            <w:pPr>
              <w:rPr>
                <w:sz w:val="32"/>
                <w:szCs w:val="32"/>
              </w:rPr>
            </w:pPr>
            <w:r w:rsidRPr="001739AB">
              <w:rPr>
                <w:rFonts w:ascii="Arial" w:hAnsi="Arial" w:cs="Arial"/>
                <w:b/>
                <w:bCs/>
                <w:color w:val="000000"/>
                <w:sz w:val="32"/>
                <w:szCs w:val="32"/>
                <w:shd w:val="clear" w:color="auto" w:fill="FFFFFF"/>
              </w:rPr>
              <w:t>Sanmina Corporation</w:t>
            </w:r>
            <w:r w:rsidRPr="001739AB">
              <w:rPr>
                <w:rStyle w:val="apple-converted-space"/>
                <w:rFonts w:ascii="Arial" w:hAnsi="Arial" w:cs="Arial"/>
                <w:color w:val="000000"/>
                <w:sz w:val="32"/>
                <w:szCs w:val="32"/>
                <w:shd w:val="clear" w:color="auto" w:fill="FFFFFF"/>
              </w:rPr>
              <w:t> </w:t>
            </w:r>
            <w:r w:rsidRPr="001739AB">
              <w:rPr>
                <w:rFonts w:ascii="Arial" w:hAnsi="Arial" w:cs="Arial"/>
                <w:color w:val="000000"/>
                <w:sz w:val="32"/>
                <w:szCs w:val="32"/>
                <w:shd w:val="clear" w:color="auto" w:fill="FFFFFF"/>
              </w:rPr>
              <w:t>is a global</w:t>
            </w:r>
            <w:r w:rsidRPr="001739AB">
              <w:rPr>
                <w:rStyle w:val="apple-converted-space"/>
                <w:rFonts w:ascii="Arial" w:hAnsi="Arial" w:cs="Arial"/>
                <w:color w:val="000000"/>
                <w:sz w:val="32"/>
                <w:szCs w:val="32"/>
                <w:shd w:val="clear" w:color="auto" w:fill="FFFFFF"/>
              </w:rPr>
              <w:t> </w:t>
            </w:r>
            <w:hyperlink r:id="rId7">
              <w:r w:rsidRPr="001739AB">
                <w:rPr>
                  <w:rStyle w:val="InternetLink"/>
                  <w:rFonts w:ascii="Arial" w:hAnsi="Arial" w:cs="Arial"/>
                  <w:color w:val="0B0080"/>
                  <w:sz w:val="32"/>
                  <w:szCs w:val="32"/>
                  <w:highlight w:val="white"/>
                </w:rPr>
                <w:t>electronics manufacturing services</w:t>
              </w:r>
            </w:hyperlink>
            <w:r w:rsidRPr="001739AB">
              <w:rPr>
                <w:rStyle w:val="apple-converted-space"/>
                <w:rFonts w:ascii="Arial" w:hAnsi="Arial" w:cs="Arial"/>
                <w:color w:val="000000"/>
                <w:sz w:val="32"/>
                <w:szCs w:val="32"/>
                <w:shd w:val="clear" w:color="auto" w:fill="FFFFFF"/>
              </w:rPr>
              <w:t> </w:t>
            </w:r>
            <w:r w:rsidRPr="001739AB">
              <w:rPr>
                <w:rFonts w:ascii="Arial" w:hAnsi="Arial" w:cs="Arial"/>
                <w:color w:val="000000"/>
                <w:sz w:val="32"/>
                <w:szCs w:val="32"/>
                <w:shd w:val="clear" w:color="auto" w:fill="FFFFFF"/>
              </w:rPr>
              <w:t>(EMS)</w:t>
            </w:r>
            <w:proofErr w:type="gramStart"/>
            <w:r w:rsidRPr="001739AB">
              <w:rPr>
                <w:rStyle w:val="apple-converted-space"/>
                <w:rFonts w:ascii="Arial" w:hAnsi="Arial" w:cs="Arial"/>
                <w:color w:val="000000"/>
                <w:sz w:val="32"/>
                <w:szCs w:val="32"/>
                <w:shd w:val="clear" w:color="auto" w:fill="FFFFFF"/>
              </w:rPr>
              <w:t> </w:t>
            </w:r>
            <w:r w:rsidRPr="001739AB">
              <w:rPr>
                <w:rFonts w:ascii="Arial" w:hAnsi="Arial" w:cs="Arial"/>
                <w:color w:val="000000"/>
                <w:sz w:val="32"/>
                <w:szCs w:val="32"/>
                <w:shd w:val="clear" w:color="auto" w:fill="FFFFFF"/>
              </w:rPr>
              <w:t xml:space="preserve"> that</w:t>
            </w:r>
            <w:proofErr w:type="gramEnd"/>
            <w:r w:rsidRPr="001739AB">
              <w:rPr>
                <w:rFonts w:ascii="Arial" w:hAnsi="Arial" w:cs="Arial"/>
                <w:color w:val="000000"/>
                <w:sz w:val="32"/>
                <w:szCs w:val="32"/>
                <w:shd w:val="clear" w:color="auto" w:fill="FFFFFF"/>
              </w:rPr>
              <w:t xml:space="preserve"> serves </w:t>
            </w:r>
            <w:hyperlink r:id="rId8">
              <w:r w:rsidRPr="001739AB">
                <w:rPr>
                  <w:rStyle w:val="InternetLink"/>
                  <w:rFonts w:ascii="Arial" w:hAnsi="Arial" w:cs="Arial"/>
                  <w:color w:val="0B0080"/>
                  <w:sz w:val="32"/>
                  <w:szCs w:val="32"/>
                  <w:highlight w:val="white"/>
                </w:rPr>
                <w:t>original equipment manufacturers</w:t>
              </w:r>
            </w:hyperlink>
            <w:r w:rsidRPr="001739AB">
              <w:rPr>
                <w:rStyle w:val="apple-converted-space"/>
                <w:rFonts w:ascii="Arial" w:hAnsi="Arial" w:cs="Arial"/>
                <w:color w:val="000000"/>
                <w:sz w:val="32"/>
                <w:szCs w:val="32"/>
                <w:shd w:val="clear" w:color="auto" w:fill="FFFFFF"/>
              </w:rPr>
              <w:t> </w:t>
            </w:r>
            <w:r w:rsidRPr="001739AB">
              <w:rPr>
                <w:rFonts w:ascii="Arial" w:hAnsi="Arial" w:cs="Arial"/>
                <w:color w:val="000000"/>
                <w:sz w:val="32"/>
                <w:szCs w:val="32"/>
                <w:shd w:val="clear" w:color="auto" w:fill="FFFFFF"/>
              </w:rPr>
              <w:t xml:space="preserve">in technology-related industries such as communications and computer hardware. Sanmina has nearly 80 manufacturing sites. The company is one of the world’s largest independent </w:t>
            </w:r>
            <w:proofErr w:type="gramStart"/>
            <w:r w:rsidRPr="001739AB">
              <w:rPr>
                <w:rFonts w:ascii="Arial" w:hAnsi="Arial" w:cs="Arial"/>
                <w:color w:val="000000"/>
                <w:sz w:val="32"/>
                <w:szCs w:val="32"/>
                <w:shd w:val="clear" w:color="auto" w:fill="FFFFFF"/>
              </w:rPr>
              <w:t>manufacturer</w:t>
            </w:r>
            <w:proofErr w:type="gramEnd"/>
            <w:r w:rsidRPr="001739AB">
              <w:rPr>
                <w:rFonts w:ascii="Arial" w:hAnsi="Arial" w:cs="Arial"/>
                <w:color w:val="000000"/>
                <w:sz w:val="32"/>
                <w:szCs w:val="32"/>
                <w:shd w:val="clear" w:color="auto" w:fill="FFFFFF"/>
              </w:rPr>
              <w:t xml:space="preserve"> of</w:t>
            </w:r>
            <w:r w:rsidRPr="001739AB">
              <w:rPr>
                <w:rStyle w:val="apple-converted-space"/>
                <w:rFonts w:ascii="Arial" w:hAnsi="Arial" w:cs="Arial"/>
                <w:color w:val="000000"/>
                <w:sz w:val="32"/>
                <w:szCs w:val="32"/>
                <w:shd w:val="clear" w:color="auto" w:fill="FFFFFF"/>
              </w:rPr>
              <w:t> </w:t>
            </w:r>
            <w:hyperlink r:id="rId9">
              <w:r w:rsidRPr="001739AB">
                <w:rPr>
                  <w:rStyle w:val="InternetLink"/>
                  <w:rFonts w:ascii="Arial" w:hAnsi="Arial" w:cs="Arial"/>
                  <w:color w:val="0B0080"/>
                  <w:sz w:val="32"/>
                  <w:szCs w:val="32"/>
                  <w:highlight w:val="white"/>
                </w:rPr>
                <w:t>printed circuit boards</w:t>
              </w:r>
            </w:hyperlink>
            <w:r w:rsidRPr="001739AB">
              <w:rPr>
                <w:rStyle w:val="apple-converted-space"/>
                <w:rFonts w:ascii="Arial" w:hAnsi="Arial" w:cs="Arial"/>
                <w:color w:val="000000"/>
                <w:sz w:val="32"/>
                <w:szCs w:val="32"/>
                <w:shd w:val="clear" w:color="auto" w:fill="FFFFFF"/>
              </w:rPr>
              <w:t> </w:t>
            </w:r>
            <w:r w:rsidRPr="001739AB">
              <w:rPr>
                <w:rFonts w:ascii="Arial" w:hAnsi="Arial" w:cs="Arial"/>
                <w:color w:val="000000"/>
                <w:sz w:val="32"/>
                <w:szCs w:val="32"/>
                <w:shd w:val="clear" w:color="auto" w:fill="FFFFFF"/>
              </w:rPr>
              <w:t xml:space="preserve">and </w:t>
            </w:r>
            <w:hyperlink r:id="rId10">
              <w:r w:rsidRPr="001739AB">
                <w:rPr>
                  <w:rStyle w:val="InternetLink"/>
                  <w:rFonts w:ascii="Arial" w:hAnsi="Arial" w:cs="Arial"/>
                  <w:color w:val="0B0080"/>
                  <w:sz w:val="32"/>
                  <w:szCs w:val="32"/>
                  <w:highlight w:val="white"/>
                </w:rPr>
                <w:t>backplanes</w:t>
              </w:r>
            </w:hyperlink>
            <w:r w:rsidRPr="001739AB">
              <w:rPr>
                <w:rFonts w:ascii="Arial" w:hAnsi="Arial" w:cs="Arial"/>
                <w:color w:val="000000"/>
                <w:sz w:val="32"/>
                <w:szCs w:val="32"/>
                <w:shd w:val="clear" w:color="auto" w:fill="FFFFFF"/>
              </w:rPr>
              <w:t>.</w:t>
            </w:r>
          </w:p>
          <w:p w:rsidR="002458AE" w:rsidRPr="001739AB" w:rsidRDefault="002458AE">
            <w:pPr>
              <w:rPr>
                <w:sz w:val="32"/>
                <w:szCs w:val="32"/>
              </w:rPr>
            </w:pPr>
          </w:p>
          <w:p w:rsidR="002458AE" w:rsidRPr="001739AB" w:rsidRDefault="007305FD">
            <w:pPr>
              <w:snapToGrid w:val="0"/>
              <w:rPr>
                <w:rFonts w:ascii="Arial" w:hAnsi="Arial" w:cs="Arial"/>
                <w:sz w:val="32"/>
                <w:szCs w:val="32"/>
              </w:rPr>
            </w:pPr>
            <w:r w:rsidRPr="001739AB">
              <w:rPr>
                <w:rFonts w:ascii="Arial" w:hAnsi="Arial" w:cs="Arial"/>
                <w:sz w:val="32"/>
                <w:szCs w:val="32"/>
              </w:rPr>
              <w:t>Project scope was to do an end-to-end consulting for Procure to Pay and Order to Cash Cycle. It supported all the features in the Order Management, Advance Pricing, Procurement, Account Receivable and Accounts Payable etc. Was involved in the Oracle business Suite Development and support for SCM, Financial Modules in R12.</w:t>
            </w:r>
          </w:p>
          <w:p w:rsidR="00773745" w:rsidRPr="001739AB" w:rsidRDefault="00773745">
            <w:pPr>
              <w:snapToGrid w:val="0"/>
              <w:rPr>
                <w:rFonts w:ascii="Arial" w:hAnsi="Arial" w:cs="Arial"/>
                <w:sz w:val="32"/>
                <w:szCs w:val="32"/>
              </w:rPr>
            </w:pPr>
          </w:p>
          <w:p w:rsidR="00773745" w:rsidRPr="001739AB" w:rsidRDefault="00773745">
            <w:pPr>
              <w:snapToGrid w:val="0"/>
              <w:rPr>
                <w:rFonts w:ascii="Arial" w:hAnsi="Arial" w:cs="Arial"/>
                <w:sz w:val="32"/>
                <w:szCs w:val="32"/>
              </w:rPr>
            </w:pPr>
            <w:r w:rsidRPr="001739AB">
              <w:rPr>
                <w:rFonts w:ascii="Arial" w:hAnsi="Arial" w:cs="Arial"/>
                <w:sz w:val="32"/>
                <w:szCs w:val="32"/>
              </w:rPr>
              <w:t xml:space="preserve">Developed </w:t>
            </w:r>
            <w:proofErr w:type="spellStart"/>
            <w:r w:rsidRPr="001739AB">
              <w:rPr>
                <w:rFonts w:ascii="Arial" w:hAnsi="Arial" w:cs="Arial"/>
                <w:sz w:val="32"/>
                <w:szCs w:val="32"/>
              </w:rPr>
              <w:t>Interfaces</w:t>
            </w:r>
            <w:proofErr w:type="gramStart"/>
            <w:r w:rsidRPr="001739AB">
              <w:rPr>
                <w:rFonts w:ascii="Arial" w:hAnsi="Arial" w:cs="Arial"/>
                <w:sz w:val="32"/>
                <w:szCs w:val="32"/>
              </w:rPr>
              <w:t>,Conversions</w:t>
            </w:r>
            <w:proofErr w:type="spellEnd"/>
            <w:proofErr w:type="gramEnd"/>
            <w:r w:rsidRPr="001739AB">
              <w:rPr>
                <w:rFonts w:ascii="Arial" w:hAnsi="Arial" w:cs="Arial"/>
                <w:sz w:val="32"/>
                <w:szCs w:val="32"/>
              </w:rPr>
              <w:t xml:space="preserve"> and convert FTP programs to SFTP.</w:t>
            </w:r>
          </w:p>
          <w:p w:rsidR="009D61DF" w:rsidRPr="001739AB" w:rsidRDefault="009D61DF">
            <w:pPr>
              <w:snapToGrid w:val="0"/>
              <w:rPr>
                <w:rFonts w:ascii="Arial" w:hAnsi="Arial" w:cs="Arial"/>
                <w:sz w:val="32"/>
                <w:szCs w:val="32"/>
              </w:rPr>
            </w:pPr>
          </w:p>
          <w:p w:rsidR="009D61DF" w:rsidRPr="001739AB" w:rsidRDefault="00773745">
            <w:pPr>
              <w:snapToGrid w:val="0"/>
              <w:rPr>
                <w:rFonts w:ascii="Arial" w:hAnsi="Arial" w:cs="Arial"/>
                <w:sz w:val="32"/>
                <w:szCs w:val="32"/>
              </w:rPr>
            </w:pPr>
            <w:r w:rsidRPr="001739AB">
              <w:rPr>
                <w:rFonts w:ascii="Arial" w:hAnsi="Arial" w:cs="Arial"/>
                <w:sz w:val="32"/>
                <w:szCs w:val="32"/>
              </w:rPr>
              <w:t>Develop new forms and Reports and extensive use of Oracle financial Modules &amp; Iexpense</w:t>
            </w:r>
            <w:proofErr w:type="gramStart"/>
            <w:r w:rsidRPr="001739AB">
              <w:rPr>
                <w:rFonts w:ascii="Arial" w:hAnsi="Arial" w:cs="Arial"/>
                <w:sz w:val="32"/>
                <w:szCs w:val="32"/>
              </w:rPr>
              <w:t>,Ebiz</w:t>
            </w:r>
            <w:proofErr w:type="gramEnd"/>
            <w:r w:rsidRPr="001739AB">
              <w:rPr>
                <w:rFonts w:ascii="Arial" w:hAnsi="Arial" w:cs="Arial"/>
                <w:sz w:val="32"/>
                <w:szCs w:val="32"/>
              </w:rPr>
              <w:t xml:space="preserve"> Tax via third party tool(vertex).</w:t>
            </w:r>
          </w:p>
          <w:p w:rsidR="00C70CBC" w:rsidRPr="001739AB" w:rsidRDefault="00C70CBC">
            <w:pPr>
              <w:snapToGrid w:val="0"/>
              <w:rPr>
                <w:rFonts w:ascii="Arial" w:hAnsi="Arial" w:cs="Arial"/>
                <w:sz w:val="32"/>
                <w:szCs w:val="32"/>
              </w:rPr>
            </w:pPr>
          </w:p>
          <w:p w:rsidR="00C70CBC" w:rsidRPr="001739AB" w:rsidRDefault="00C70CBC">
            <w:pPr>
              <w:snapToGrid w:val="0"/>
              <w:rPr>
                <w:rFonts w:ascii="Arial" w:hAnsi="Arial" w:cs="Arial"/>
                <w:sz w:val="32"/>
                <w:szCs w:val="32"/>
              </w:rPr>
            </w:pPr>
            <w:r w:rsidRPr="001739AB">
              <w:rPr>
                <w:rFonts w:ascii="Arial" w:hAnsi="Arial" w:cs="Arial"/>
                <w:sz w:val="32"/>
                <w:szCs w:val="32"/>
              </w:rPr>
              <w:t>Knowledge on Tax Process and Functional knowledge and setups</w:t>
            </w:r>
            <w:r w:rsidR="001C00EE" w:rsidRPr="001739AB">
              <w:rPr>
                <w:rFonts w:ascii="Arial" w:hAnsi="Arial" w:cs="Arial"/>
                <w:sz w:val="32"/>
                <w:szCs w:val="32"/>
              </w:rPr>
              <w:t>, Design</w:t>
            </w:r>
            <w:r w:rsidRPr="001739AB">
              <w:rPr>
                <w:rFonts w:ascii="Arial" w:hAnsi="Arial" w:cs="Arial"/>
                <w:sz w:val="32"/>
                <w:szCs w:val="32"/>
              </w:rPr>
              <w:t xml:space="preserve"> process.</w:t>
            </w:r>
          </w:p>
          <w:p w:rsidR="00C70CBC" w:rsidRPr="001739AB" w:rsidRDefault="00C70CBC">
            <w:pPr>
              <w:snapToGrid w:val="0"/>
              <w:rPr>
                <w:rFonts w:ascii="Arial" w:hAnsi="Arial" w:cs="Arial"/>
                <w:sz w:val="32"/>
                <w:szCs w:val="32"/>
              </w:rPr>
            </w:pPr>
          </w:p>
          <w:p w:rsidR="00C70CBC" w:rsidRPr="001739AB" w:rsidRDefault="00C70CBC">
            <w:pPr>
              <w:snapToGrid w:val="0"/>
              <w:rPr>
                <w:rFonts w:ascii="Arial" w:hAnsi="Arial" w:cs="Arial"/>
                <w:sz w:val="32"/>
                <w:szCs w:val="32"/>
              </w:rPr>
            </w:pPr>
            <w:r w:rsidRPr="001739AB">
              <w:rPr>
                <w:rFonts w:ascii="Arial" w:hAnsi="Arial" w:cs="Arial"/>
                <w:sz w:val="32"/>
                <w:szCs w:val="32"/>
              </w:rPr>
              <w:t xml:space="preserve">Year tax process </w:t>
            </w:r>
            <w:proofErr w:type="spellStart"/>
            <w:r w:rsidRPr="001739AB">
              <w:rPr>
                <w:rFonts w:ascii="Arial" w:hAnsi="Arial" w:cs="Arial"/>
                <w:sz w:val="32"/>
                <w:szCs w:val="32"/>
              </w:rPr>
              <w:t>maintainance</w:t>
            </w:r>
            <w:proofErr w:type="spellEnd"/>
            <w:r w:rsidRPr="001739AB">
              <w:rPr>
                <w:rFonts w:ascii="Arial" w:hAnsi="Arial" w:cs="Arial"/>
                <w:sz w:val="32"/>
                <w:szCs w:val="32"/>
              </w:rPr>
              <w:t xml:space="preserve"> using third party software and Tax Simulator.</w:t>
            </w:r>
          </w:p>
          <w:p w:rsidR="00773745" w:rsidRPr="001739AB" w:rsidRDefault="00773745">
            <w:pPr>
              <w:snapToGrid w:val="0"/>
              <w:rPr>
                <w:rFonts w:ascii="Arial" w:hAnsi="Arial" w:cs="Arial"/>
                <w:sz w:val="32"/>
                <w:szCs w:val="32"/>
              </w:rPr>
            </w:pPr>
          </w:p>
          <w:p w:rsidR="00035A7A" w:rsidRPr="001739AB" w:rsidRDefault="00773745" w:rsidP="00035A7A">
            <w:pPr>
              <w:snapToGrid w:val="0"/>
              <w:rPr>
                <w:rFonts w:ascii="Arial" w:hAnsi="Arial" w:cs="Arial"/>
                <w:sz w:val="32"/>
                <w:szCs w:val="32"/>
              </w:rPr>
            </w:pPr>
            <w:r w:rsidRPr="001739AB">
              <w:rPr>
                <w:rFonts w:ascii="Arial" w:hAnsi="Arial" w:cs="Arial"/>
                <w:sz w:val="32"/>
                <w:szCs w:val="32"/>
              </w:rPr>
              <w:t xml:space="preserve">Develop an application using OAF called </w:t>
            </w:r>
            <w:r w:rsidR="00035A7A" w:rsidRPr="001739AB">
              <w:rPr>
                <w:rFonts w:ascii="Arial" w:hAnsi="Arial" w:cs="Arial"/>
                <w:sz w:val="32"/>
                <w:szCs w:val="32"/>
              </w:rPr>
              <w:t xml:space="preserve">Vendor Code Consolidation </w:t>
            </w:r>
            <w:proofErr w:type="gramStart"/>
            <w:r w:rsidR="00035A7A" w:rsidRPr="001739AB">
              <w:rPr>
                <w:rFonts w:ascii="Arial" w:hAnsi="Arial" w:cs="Arial"/>
                <w:sz w:val="32"/>
                <w:szCs w:val="32"/>
              </w:rPr>
              <w:t>System(</w:t>
            </w:r>
            <w:proofErr w:type="gramEnd"/>
            <w:r w:rsidR="00035A7A" w:rsidRPr="001739AB">
              <w:rPr>
                <w:rFonts w:ascii="Arial" w:hAnsi="Arial" w:cs="Arial"/>
                <w:sz w:val="32"/>
                <w:szCs w:val="32"/>
              </w:rPr>
              <w:t>VCCS) developed through OAF for creating new suppliers and modifying Existing Suppliers and has P2P process Involved.</w:t>
            </w:r>
          </w:p>
          <w:p w:rsidR="00773745" w:rsidRPr="001739AB" w:rsidRDefault="00773745" w:rsidP="00035A7A">
            <w:pPr>
              <w:snapToGrid w:val="0"/>
              <w:rPr>
                <w:rFonts w:ascii="Arial" w:hAnsi="Arial" w:cs="Arial"/>
                <w:sz w:val="32"/>
                <w:szCs w:val="32"/>
              </w:rPr>
            </w:pPr>
          </w:p>
          <w:p w:rsidR="00773745" w:rsidRDefault="00773745" w:rsidP="00035A7A">
            <w:pPr>
              <w:snapToGrid w:val="0"/>
              <w:rPr>
                <w:rFonts w:ascii="Arial" w:hAnsi="Arial" w:cs="Arial"/>
                <w:sz w:val="32"/>
                <w:szCs w:val="32"/>
              </w:rPr>
            </w:pPr>
            <w:r w:rsidRPr="001739AB">
              <w:rPr>
                <w:rFonts w:ascii="Arial" w:hAnsi="Arial" w:cs="Arial"/>
                <w:sz w:val="32"/>
                <w:szCs w:val="32"/>
              </w:rPr>
              <w:t xml:space="preserve">Support of 5 Bots using </w:t>
            </w:r>
            <w:proofErr w:type="gramStart"/>
            <w:r w:rsidRPr="001739AB">
              <w:rPr>
                <w:rFonts w:ascii="Arial" w:hAnsi="Arial" w:cs="Arial"/>
                <w:sz w:val="32"/>
                <w:szCs w:val="32"/>
              </w:rPr>
              <w:t>RPA(</w:t>
            </w:r>
            <w:proofErr w:type="gramEnd"/>
            <w:r w:rsidRPr="001739AB">
              <w:rPr>
                <w:rFonts w:ascii="Arial" w:hAnsi="Arial" w:cs="Arial"/>
                <w:sz w:val="32"/>
                <w:szCs w:val="32"/>
              </w:rPr>
              <w:t>Robotic Process Automation) for automation purpose.</w:t>
            </w:r>
          </w:p>
          <w:p w:rsidR="001739AB" w:rsidRDefault="001739AB" w:rsidP="00035A7A">
            <w:pPr>
              <w:snapToGrid w:val="0"/>
              <w:rPr>
                <w:rFonts w:ascii="Arial" w:hAnsi="Arial" w:cs="Arial"/>
                <w:sz w:val="32"/>
                <w:szCs w:val="32"/>
              </w:rPr>
            </w:pPr>
          </w:p>
          <w:p w:rsidR="001739AB" w:rsidRDefault="001739AB" w:rsidP="001739AB">
            <w:pPr>
              <w:shd w:val="clear" w:color="auto" w:fill="FFFFFF"/>
              <w:suppressAutoHyphens w:val="0"/>
              <w:spacing w:before="100" w:beforeAutospacing="1" w:after="100" w:afterAutospacing="1"/>
              <w:rPr>
                <w:rFonts w:ascii="Helvetica" w:hAnsi="Helvetica"/>
                <w:color w:val="auto"/>
                <w:sz w:val="35"/>
                <w:szCs w:val="35"/>
                <w:lang w:eastAsia="en-US"/>
              </w:rPr>
            </w:pPr>
            <w:r w:rsidRPr="001739AB">
              <w:rPr>
                <w:rFonts w:ascii="Helvetica" w:hAnsi="Helvetica"/>
                <w:color w:val="auto"/>
                <w:sz w:val="35"/>
                <w:szCs w:val="35"/>
                <w:lang w:eastAsia="en-US"/>
              </w:rPr>
              <w:t>Discovery, analysis and design sessions with key stakeholders and process owners</w:t>
            </w:r>
          </w:p>
          <w:p w:rsidR="001739AB" w:rsidRPr="001739AB" w:rsidRDefault="001739AB" w:rsidP="001739AB">
            <w:pPr>
              <w:shd w:val="clear" w:color="auto" w:fill="FFFFFF"/>
              <w:suppressAutoHyphens w:val="0"/>
              <w:spacing w:before="100" w:beforeAutospacing="1" w:after="100" w:afterAutospacing="1"/>
              <w:rPr>
                <w:rFonts w:ascii="Helvetica" w:hAnsi="Helvetica"/>
                <w:color w:val="auto"/>
                <w:sz w:val="35"/>
                <w:szCs w:val="35"/>
                <w:lang w:eastAsia="en-US"/>
              </w:rPr>
            </w:pPr>
            <w:r w:rsidRPr="001739AB">
              <w:rPr>
                <w:rFonts w:ascii="Helvetica" w:hAnsi="Helvetica"/>
                <w:color w:val="auto"/>
                <w:sz w:val="35"/>
                <w:szCs w:val="35"/>
                <w:lang w:eastAsia="en-US"/>
              </w:rPr>
              <w:t>Hands-on configuration of all the Financials modules on multiple ERP Cloud instances</w:t>
            </w:r>
          </w:p>
          <w:p w:rsidR="001739AB" w:rsidRPr="001739AB" w:rsidRDefault="001739AB" w:rsidP="001739AB">
            <w:pPr>
              <w:shd w:val="clear" w:color="auto" w:fill="FFFFFF"/>
              <w:suppressAutoHyphens w:val="0"/>
              <w:spacing w:before="100" w:beforeAutospacing="1" w:after="100" w:afterAutospacing="1"/>
              <w:rPr>
                <w:rFonts w:ascii="Helvetica" w:hAnsi="Helvetica"/>
                <w:color w:val="auto"/>
                <w:sz w:val="35"/>
                <w:szCs w:val="35"/>
                <w:lang w:eastAsia="en-US"/>
              </w:rPr>
            </w:pPr>
            <w:r w:rsidRPr="001739AB">
              <w:rPr>
                <w:rFonts w:ascii="Helvetica" w:hAnsi="Helvetica"/>
                <w:color w:val="auto"/>
                <w:sz w:val="35"/>
                <w:szCs w:val="35"/>
                <w:lang w:eastAsia="en-US"/>
              </w:rPr>
              <w:t>Configuration of multiple ERP Cloud prototypes (Financials and Procurement Cloud)</w:t>
            </w:r>
          </w:p>
          <w:p w:rsidR="001739AB" w:rsidRPr="001739AB" w:rsidRDefault="001739AB" w:rsidP="001739AB">
            <w:pPr>
              <w:shd w:val="clear" w:color="auto" w:fill="FFFFFF"/>
              <w:suppressAutoHyphens w:val="0"/>
              <w:spacing w:before="100" w:beforeAutospacing="1" w:after="100" w:afterAutospacing="1"/>
              <w:rPr>
                <w:rFonts w:ascii="Helvetica" w:hAnsi="Helvetica"/>
                <w:color w:val="auto"/>
                <w:sz w:val="35"/>
                <w:szCs w:val="35"/>
                <w:lang w:eastAsia="en-US"/>
              </w:rPr>
            </w:pPr>
            <w:r w:rsidRPr="001739AB">
              <w:rPr>
                <w:rFonts w:ascii="Helvetica" w:hAnsi="Helvetica"/>
                <w:color w:val="auto"/>
                <w:sz w:val="35"/>
                <w:szCs w:val="35"/>
                <w:lang w:eastAsia="en-US"/>
              </w:rPr>
              <w:t>Instance planning and managing P2T refreshes with Oracle Cloud Operations</w:t>
            </w:r>
          </w:p>
          <w:p w:rsidR="001739AB" w:rsidRPr="001739AB" w:rsidRDefault="001739AB" w:rsidP="001739AB">
            <w:pPr>
              <w:shd w:val="clear" w:color="auto" w:fill="FFFFFF"/>
              <w:suppressAutoHyphens w:val="0"/>
              <w:spacing w:before="100" w:beforeAutospacing="1" w:after="100" w:afterAutospacing="1"/>
              <w:rPr>
                <w:rFonts w:ascii="Helvetica" w:hAnsi="Helvetica"/>
                <w:color w:val="auto"/>
                <w:sz w:val="35"/>
                <w:szCs w:val="35"/>
                <w:lang w:eastAsia="en-US"/>
              </w:rPr>
            </w:pPr>
            <w:r w:rsidRPr="001739AB">
              <w:rPr>
                <w:rFonts w:ascii="Helvetica" w:hAnsi="Helvetica"/>
                <w:color w:val="auto"/>
                <w:sz w:val="35"/>
                <w:szCs w:val="35"/>
                <w:lang w:eastAsia="en-US"/>
              </w:rPr>
              <w:t>Development of step-by-step job aids, delivery of end-user training and mentoring</w:t>
            </w:r>
          </w:p>
          <w:p w:rsidR="001739AB" w:rsidRPr="001739AB" w:rsidRDefault="001739AB" w:rsidP="001739AB">
            <w:pPr>
              <w:shd w:val="clear" w:color="auto" w:fill="FFFFFF"/>
              <w:suppressAutoHyphens w:val="0"/>
              <w:spacing w:before="100" w:beforeAutospacing="1" w:after="100" w:afterAutospacing="1"/>
              <w:rPr>
                <w:rFonts w:ascii="Helvetica" w:hAnsi="Helvetica"/>
                <w:color w:val="auto"/>
                <w:sz w:val="35"/>
                <w:szCs w:val="35"/>
                <w:lang w:eastAsia="en-US"/>
              </w:rPr>
            </w:pPr>
            <w:r w:rsidRPr="001739AB">
              <w:rPr>
                <w:rFonts w:ascii="Helvetica" w:hAnsi="Helvetica"/>
                <w:color w:val="auto"/>
                <w:sz w:val="35"/>
                <w:szCs w:val="35"/>
                <w:lang w:eastAsia="en-US"/>
              </w:rPr>
              <w:t>Customization of BI Publisher templates for checks, positive pay and Confidential payment files</w:t>
            </w:r>
          </w:p>
          <w:p w:rsidR="001739AB" w:rsidRPr="001739AB" w:rsidRDefault="001739AB" w:rsidP="001739AB">
            <w:pPr>
              <w:shd w:val="clear" w:color="auto" w:fill="FFFFFF"/>
              <w:suppressAutoHyphens w:val="0"/>
              <w:spacing w:before="100" w:beforeAutospacing="1" w:after="100" w:afterAutospacing="1"/>
              <w:rPr>
                <w:rFonts w:ascii="Helvetica" w:hAnsi="Helvetica"/>
                <w:color w:val="auto"/>
                <w:sz w:val="35"/>
                <w:szCs w:val="35"/>
                <w:lang w:eastAsia="en-US"/>
              </w:rPr>
            </w:pPr>
            <w:r w:rsidRPr="001739AB">
              <w:rPr>
                <w:rFonts w:ascii="Helvetica" w:hAnsi="Helvetica"/>
                <w:color w:val="auto"/>
                <w:sz w:val="35"/>
                <w:szCs w:val="35"/>
                <w:lang w:eastAsia="en-US"/>
              </w:rPr>
              <w:t>Executing data conversion for customers, suppliers, open AR transactions, GL balances, budgets and fixed assets using Oracle FBDI and ADFDI templates</w:t>
            </w:r>
          </w:p>
          <w:p w:rsidR="001739AB" w:rsidRPr="001739AB" w:rsidRDefault="001739AB" w:rsidP="001739AB">
            <w:pPr>
              <w:shd w:val="clear" w:color="auto" w:fill="FFFFFF"/>
              <w:suppressAutoHyphens w:val="0"/>
              <w:spacing w:before="100" w:beforeAutospacing="1" w:after="100" w:afterAutospacing="1"/>
              <w:rPr>
                <w:rFonts w:ascii="Helvetica" w:hAnsi="Helvetica"/>
                <w:color w:val="auto"/>
                <w:sz w:val="35"/>
                <w:szCs w:val="35"/>
                <w:lang w:eastAsia="en-US"/>
              </w:rPr>
            </w:pPr>
            <w:r w:rsidRPr="001739AB">
              <w:rPr>
                <w:rFonts w:ascii="Helvetica" w:hAnsi="Helvetica"/>
                <w:color w:val="auto"/>
                <w:sz w:val="35"/>
                <w:szCs w:val="35"/>
                <w:lang w:eastAsia="en-US"/>
              </w:rPr>
              <w:t>Bank Statement reconciliation using BAI2 files</w:t>
            </w:r>
          </w:p>
          <w:p w:rsidR="001739AB" w:rsidRPr="001739AB" w:rsidRDefault="001739AB" w:rsidP="001739AB">
            <w:pPr>
              <w:shd w:val="clear" w:color="auto" w:fill="FFFFFF"/>
              <w:suppressAutoHyphens w:val="0"/>
              <w:spacing w:before="100" w:beforeAutospacing="1" w:after="100" w:afterAutospacing="1"/>
              <w:rPr>
                <w:rFonts w:ascii="Helvetica" w:hAnsi="Helvetica"/>
                <w:color w:val="auto"/>
                <w:sz w:val="35"/>
                <w:szCs w:val="35"/>
                <w:lang w:eastAsia="en-US"/>
              </w:rPr>
            </w:pPr>
            <w:r w:rsidRPr="001739AB">
              <w:rPr>
                <w:rFonts w:ascii="Helvetica" w:hAnsi="Helvetica"/>
                <w:color w:val="auto"/>
                <w:sz w:val="35"/>
                <w:szCs w:val="35"/>
                <w:lang w:eastAsia="en-US"/>
              </w:rPr>
              <w:t xml:space="preserve">Design, configuration, testing and implementation of Oracle </w:t>
            </w:r>
            <w:proofErr w:type="spellStart"/>
            <w:r w:rsidRPr="001739AB">
              <w:rPr>
                <w:rFonts w:ascii="Helvetica" w:hAnsi="Helvetica"/>
                <w:color w:val="auto"/>
                <w:sz w:val="35"/>
                <w:szCs w:val="35"/>
                <w:lang w:eastAsia="en-US"/>
              </w:rPr>
              <w:t>Subledger</w:t>
            </w:r>
            <w:proofErr w:type="spellEnd"/>
            <w:r w:rsidRPr="001739AB">
              <w:rPr>
                <w:rFonts w:ascii="Helvetica" w:hAnsi="Helvetica"/>
                <w:color w:val="auto"/>
                <w:sz w:val="35"/>
                <w:szCs w:val="35"/>
                <w:lang w:eastAsia="en-US"/>
              </w:rPr>
              <w:t xml:space="preserve"> Accounting journal line descriptions, Account Rules, and Transaction Accounting Definitions</w:t>
            </w:r>
          </w:p>
          <w:p w:rsidR="002242A7" w:rsidRDefault="001739AB" w:rsidP="001739AB">
            <w:pPr>
              <w:shd w:val="clear" w:color="auto" w:fill="FFFFFF"/>
              <w:suppressAutoHyphens w:val="0"/>
              <w:spacing w:before="100" w:beforeAutospacing="1" w:after="100" w:afterAutospacing="1"/>
              <w:rPr>
                <w:rFonts w:ascii="Helvetica" w:hAnsi="Helvetica"/>
                <w:color w:val="auto"/>
                <w:sz w:val="35"/>
                <w:szCs w:val="35"/>
                <w:lang w:eastAsia="en-US"/>
              </w:rPr>
            </w:pPr>
            <w:r w:rsidRPr="001739AB">
              <w:rPr>
                <w:rFonts w:ascii="Helvetica" w:hAnsi="Helvetica"/>
                <w:color w:val="auto"/>
                <w:sz w:val="35"/>
                <w:szCs w:val="35"/>
                <w:lang w:eastAsia="en-US"/>
              </w:rPr>
              <w:t>Integration between Oracle ERP Cloud and Workday HCM</w:t>
            </w:r>
          </w:p>
          <w:p w:rsidR="001739AB" w:rsidRPr="001739AB" w:rsidRDefault="001739AB" w:rsidP="001739AB">
            <w:pPr>
              <w:shd w:val="clear" w:color="auto" w:fill="FFFFFF"/>
              <w:suppressAutoHyphens w:val="0"/>
              <w:spacing w:before="100" w:beforeAutospacing="1" w:after="100" w:afterAutospacing="1"/>
              <w:rPr>
                <w:rFonts w:ascii="Helvetica" w:hAnsi="Helvetica"/>
                <w:color w:val="auto"/>
                <w:sz w:val="35"/>
                <w:szCs w:val="35"/>
                <w:lang w:eastAsia="en-US"/>
              </w:rPr>
            </w:pPr>
            <w:r w:rsidRPr="001739AB">
              <w:rPr>
                <w:rFonts w:ascii="Helvetica" w:hAnsi="Helvetica"/>
                <w:color w:val="auto"/>
                <w:sz w:val="35"/>
                <w:szCs w:val="35"/>
                <w:lang w:eastAsia="en-US"/>
              </w:rPr>
              <w:t>Cut-over planning and go-live activities, followed by production support.</w:t>
            </w:r>
          </w:p>
          <w:p w:rsidR="001739AB" w:rsidRPr="001739AB" w:rsidRDefault="001739AB" w:rsidP="00035A7A">
            <w:pPr>
              <w:snapToGrid w:val="0"/>
              <w:rPr>
                <w:rFonts w:ascii="Arial" w:hAnsi="Arial" w:cs="Arial"/>
                <w:sz w:val="32"/>
                <w:szCs w:val="32"/>
              </w:rPr>
            </w:pPr>
          </w:p>
        </w:tc>
      </w:tr>
      <w:tr w:rsidR="002458AE" w:rsidRPr="001739AB" w:rsidTr="001739AB">
        <w:tc>
          <w:tcPr>
            <w:tcW w:w="2088" w:type="dxa"/>
            <w:tcBorders>
              <w:top w:val="single" w:sz="4" w:space="0" w:color="000001"/>
              <w:left w:val="single" w:sz="4" w:space="0" w:color="000001"/>
              <w:bottom w:val="single" w:sz="4" w:space="0" w:color="000001"/>
            </w:tcBorders>
            <w:shd w:val="clear" w:color="auto" w:fill="auto"/>
            <w:tcMar>
              <w:left w:w="78" w:type="dxa"/>
            </w:tcMar>
          </w:tcPr>
          <w:p w:rsidR="002458AE" w:rsidRPr="001739AB" w:rsidRDefault="007305FD">
            <w:pPr>
              <w:snapToGrid w:val="0"/>
              <w:rPr>
                <w:rFonts w:ascii="Arial" w:hAnsi="Arial" w:cs="Arial"/>
                <w:b/>
                <w:sz w:val="32"/>
                <w:szCs w:val="32"/>
              </w:rPr>
            </w:pPr>
            <w:r w:rsidRPr="001739AB">
              <w:rPr>
                <w:rFonts w:ascii="Arial" w:hAnsi="Arial" w:cs="Arial"/>
                <w:b/>
                <w:sz w:val="32"/>
                <w:szCs w:val="32"/>
              </w:rPr>
              <w:t>Client</w:t>
            </w:r>
          </w:p>
        </w:tc>
        <w:tc>
          <w:tcPr>
            <w:tcW w:w="681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2458AE" w:rsidRPr="001739AB" w:rsidRDefault="007305FD">
            <w:pPr>
              <w:snapToGrid w:val="0"/>
              <w:rPr>
                <w:rFonts w:ascii="Arial" w:hAnsi="Arial" w:cs="Arial"/>
                <w:sz w:val="32"/>
                <w:szCs w:val="32"/>
              </w:rPr>
            </w:pPr>
            <w:r w:rsidRPr="001739AB">
              <w:rPr>
                <w:rFonts w:ascii="Arial" w:hAnsi="Arial" w:cs="Arial"/>
                <w:sz w:val="32"/>
                <w:szCs w:val="32"/>
              </w:rPr>
              <w:t xml:space="preserve">Sanmina </w:t>
            </w:r>
          </w:p>
        </w:tc>
      </w:tr>
      <w:tr w:rsidR="002458AE" w:rsidRPr="001739AB" w:rsidTr="001739AB">
        <w:trPr>
          <w:trHeight w:val="143"/>
        </w:trPr>
        <w:tc>
          <w:tcPr>
            <w:tcW w:w="2088" w:type="dxa"/>
            <w:tcBorders>
              <w:top w:val="single" w:sz="4" w:space="0" w:color="000001"/>
              <w:left w:val="single" w:sz="4" w:space="0" w:color="000001"/>
              <w:bottom w:val="single" w:sz="4" w:space="0" w:color="000001"/>
            </w:tcBorders>
            <w:shd w:val="clear" w:color="auto" w:fill="auto"/>
            <w:tcMar>
              <w:left w:w="78" w:type="dxa"/>
            </w:tcMar>
          </w:tcPr>
          <w:p w:rsidR="002458AE" w:rsidRPr="001739AB" w:rsidRDefault="007305FD">
            <w:pPr>
              <w:snapToGrid w:val="0"/>
              <w:rPr>
                <w:rFonts w:ascii="Arial" w:hAnsi="Arial" w:cs="Arial"/>
                <w:b/>
                <w:sz w:val="32"/>
                <w:szCs w:val="32"/>
              </w:rPr>
            </w:pPr>
            <w:r w:rsidRPr="001739AB">
              <w:rPr>
                <w:rFonts w:ascii="Arial" w:hAnsi="Arial" w:cs="Arial"/>
                <w:b/>
                <w:sz w:val="32"/>
                <w:szCs w:val="32"/>
              </w:rPr>
              <w:t>Start and End Date</w:t>
            </w:r>
          </w:p>
        </w:tc>
        <w:tc>
          <w:tcPr>
            <w:tcW w:w="681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2458AE" w:rsidRPr="001739AB" w:rsidRDefault="007305FD">
            <w:pPr>
              <w:snapToGrid w:val="0"/>
              <w:rPr>
                <w:rFonts w:ascii="Arial" w:hAnsi="Arial" w:cs="Arial"/>
                <w:sz w:val="32"/>
                <w:szCs w:val="32"/>
              </w:rPr>
            </w:pPr>
            <w:r w:rsidRPr="001739AB">
              <w:rPr>
                <w:rFonts w:ascii="Arial" w:hAnsi="Arial" w:cs="Arial"/>
                <w:sz w:val="32"/>
                <w:szCs w:val="32"/>
              </w:rPr>
              <w:t>Oct-13</w:t>
            </w:r>
          </w:p>
        </w:tc>
      </w:tr>
      <w:tr w:rsidR="002458AE" w:rsidRPr="001739AB" w:rsidTr="001739AB">
        <w:tc>
          <w:tcPr>
            <w:tcW w:w="2088" w:type="dxa"/>
            <w:tcBorders>
              <w:top w:val="single" w:sz="4" w:space="0" w:color="000001"/>
              <w:left w:val="single" w:sz="4" w:space="0" w:color="000001"/>
              <w:bottom w:val="single" w:sz="4" w:space="0" w:color="000001"/>
            </w:tcBorders>
            <w:shd w:val="clear" w:color="auto" w:fill="auto"/>
            <w:tcMar>
              <w:left w:w="78" w:type="dxa"/>
            </w:tcMar>
          </w:tcPr>
          <w:p w:rsidR="002458AE" w:rsidRPr="001739AB" w:rsidRDefault="007305FD">
            <w:pPr>
              <w:snapToGrid w:val="0"/>
              <w:rPr>
                <w:rFonts w:ascii="Arial" w:hAnsi="Arial" w:cs="Arial"/>
                <w:b/>
                <w:sz w:val="32"/>
                <w:szCs w:val="32"/>
              </w:rPr>
            </w:pPr>
            <w:r w:rsidRPr="001739AB">
              <w:rPr>
                <w:rFonts w:ascii="Arial" w:hAnsi="Arial" w:cs="Arial"/>
                <w:b/>
                <w:sz w:val="32"/>
                <w:szCs w:val="32"/>
              </w:rPr>
              <w:t>Role</w:t>
            </w:r>
          </w:p>
        </w:tc>
        <w:tc>
          <w:tcPr>
            <w:tcW w:w="681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2458AE" w:rsidRPr="001739AB" w:rsidRDefault="007305FD">
            <w:pPr>
              <w:snapToGrid w:val="0"/>
              <w:rPr>
                <w:rFonts w:ascii="Arial" w:hAnsi="Arial" w:cs="Arial"/>
                <w:sz w:val="32"/>
                <w:szCs w:val="32"/>
              </w:rPr>
            </w:pPr>
            <w:r w:rsidRPr="001739AB">
              <w:rPr>
                <w:rFonts w:ascii="Arial" w:hAnsi="Arial" w:cs="Arial"/>
                <w:sz w:val="32"/>
                <w:szCs w:val="32"/>
              </w:rPr>
              <w:t>Consultant</w:t>
            </w:r>
          </w:p>
        </w:tc>
      </w:tr>
      <w:tr w:rsidR="002458AE" w:rsidRPr="001739AB" w:rsidTr="001739AB">
        <w:tc>
          <w:tcPr>
            <w:tcW w:w="2088" w:type="dxa"/>
            <w:tcBorders>
              <w:top w:val="single" w:sz="4" w:space="0" w:color="000001"/>
              <w:left w:val="single" w:sz="4" w:space="0" w:color="000001"/>
              <w:bottom w:val="single" w:sz="4" w:space="0" w:color="000001"/>
            </w:tcBorders>
            <w:shd w:val="clear" w:color="auto" w:fill="auto"/>
            <w:tcMar>
              <w:left w:w="78" w:type="dxa"/>
            </w:tcMar>
          </w:tcPr>
          <w:p w:rsidR="002458AE" w:rsidRPr="001739AB" w:rsidRDefault="007305FD">
            <w:pPr>
              <w:snapToGrid w:val="0"/>
              <w:rPr>
                <w:rFonts w:ascii="Arial" w:hAnsi="Arial" w:cs="Arial"/>
                <w:b/>
                <w:sz w:val="32"/>
                <w:szCs w:val="32"/>
              </w:rPr>
            </w:pPr>
            <w:r w:rsidRPr="001739AB">
              <w:rPr>
                <w:rFonts w:ascii="Arial" w:hAnsi="Arial" w:cs="Arial"/>
                <w:b/>
                <w:sz w:val="32"/>
                <w:szCs w:val="32"/>
              </w:rPr>
              <w:t>Contribution</w:t>
            </w:r>
          </w:p>
        </w:tc>
        <w:tc>
          <w:tcPr>
            <w:tcW w:w="681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2458AE" w:rsidRPr="001739AB" w:rsidRDefault="006B2A4C">
            <w:pPr>
              <w:snapToGrid w:val="0"/>
              <w:rPr>
                <w:rFonts w:ascii="Arial" w:hAnsi="Arial" w:cs="Arial"/>
                <w:sz w:val="32"/>
                <w:szCs w:val="32"/>
              </w:rPr>
            </w:pPr>
            <w:r w:rsidRPr="001739AB">
              <w:rPr>
                <w:rFonts w:ascii="Arial" w:hAnsi="Arial" w:cs="Arial"/>
                <w:sz w:val="32"/>
                <w:szCs w:val="32"/>
              </w:rPr>
              <w:t xml:space="preserve">Develop &amp; support &amp; Lead the team for Oracle SCM/Finance Modules &amp; </w:t>
            </w:r>
            <w:proofErr w:type="spellStart"/>
            <w:r w:rsidRPr="001739AB">
              <w:rPr>
                <w:rFonts w:ascii="Arial" w:hAnsi="Arial" w:cs="Arial"/>
                <w:sz w:val="32"/>
                <w:szCs w:val="32"/>
              </w:rPr>
              <w:t>RPA,OAF,Camunda</w:t>
            </w:r>
            <w:proofErr w:type="spellEnd"/>
          </w:p>
        </w:tc>
      </w:tr>
      <w:tr w:rsidR="002458AE" w:rsidRPr="001739AB" w:rsidTr="001739AB">
        <w:tc>
          <w:tcPr>
            <w:tcW w:w="2088" w:type="dxa"/>
            <w:tcBorders>
              <w:top w:val="single" w:sz="4" w:space="0" w:color="000001"/>
              <w:left w:val="single" w:sz="4" w:space="0" w:color="000001"/>
              <w:bottom w:val="single" w:sz="4" w:space="0" w:color="000001"/>
            </w:tcBorders>
            <w:shd w:val="clear" w:color="auto" w:fill="auto"/>
            <w:tcMar>
              <w:left w:w="78" w:type="dxa"/>
            </w:tcMar>
          </w:tcPr>
          <w:p w:rsidR="002458AE" w:rsidRPr="001739AB" w:rsidRDefault="007305FD">
            <w:pPr>
              <w:snapToGrid w:val="0"/>
              <w:rPr>
                <w:rFonts w:ascii="Arial" w:hAnsi="Arial" w:cs="Arial"/>
                <w:b/>
                <w:sz w:val="32"/>
                <w:szCs w:val="32"/>
              </w:rPr>
            </w:pPr>
            <w:r w:rsidRPr="001739AB">
              <w:rPr>
                <w:rFonts w:ascii="Arial" w:hAnsi="Arial" w:cs="Arial"/>
                <w:b/>
                <w:sz w:val="32"/>
                <w:szCs w:val="32"/>
              </w:rPr>
              <w:t>Operating System</w:t>
            </w:r>
          </w:p>
        </w:tc>
        <w:tc>
          <w:tcPr>
            <w:tcW w:w="681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2458AE" w:rsidRPr="001739AB" w:rsidRDefault="007305FD">
            <w:pPr>
              <w:snapToGrid w:val="0"/>
              <w:rPr>
                <w:rFonts w:ascii="Arial" w:hAnsi="Arial" w:cs="Arial"/>
                <w:sz w:val="32"/>
                <w:szCs w:val="32"/>
              </w:rPr>
            </w:pPr>
            <w:r w:rsidRPr="001739AB">
              <w:rPr>
                <w:rFonts w:ascii="Arial" w:hAnsi="Arial" w:cs="Arial"/>
                <w:sz w:val="32"/>
                <w:szCs w:val="32"/>
              </w:rPr>
              <w:t>Windows NT</w:t>
            </w:r>
          </w:p>
        </w:tc>
      </w:tr>
      <w:tr w:rsidR="002458AE" w:rsidRPr="001739AB" w:rsidTr="001739AB">
        <w:tc>
          <w:tcPr>
            <w:tcW w:w="2088" w:type="dxa"/>
            <w:tcBorders>
              <w:top w:val="single" w:sz="4" w:space="0" w:color="000001"/>
              <w:left w:val="single" w:sz="4" w:space="0" w:color="000001"/>
              <w:bottom w:val="single" w:sz="4" w:space="0" w:color="000001"/>
            </w:tcBorders>
            <w:shd w:val="clear" w:color="auto" w:fill="auto"/>
            <w:tcMar>
              <w:left w:w="78" w:type="dxa"/>
            </w:tcMar>
          </w:tcPr>
          <w:p w:rsidR="002458AE" w:rsidRPr="001739AB" w:rsidRDefault="007305FD">
            <w:pPr>
              <w:snapToGrid w:val="0"/>
              <w:rPr>
                <w:rFonts w:ascii="Arial" w:hAnsi="Arial" w:cs="Arial"/>
                <w:b/>
                <w:sz w:val="32"/>
                <w:szCs w:val="32"/>
              </w:rPr>
            </w:pPr>
            <w:r w:rsidRPr="001739AB">
              <w:rPr>
                <w:rFonts w:ascii="Arial" w:hAnsi="Arial" w:cs="Arial"/>
                <w:b/>
                <w:sz w:val="32"/>
                <w:szCs w:val="32"/>
              </w:rPr>
              <w:t>Team Size</w:t>
            </w:r>
          </w:p>
        </w:tc>
        <w:tc>
          <w:tcPr>
            <w:tcW w:w="681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2458AE" w:rsidRPr="001739AB" w:rsidRDefault="007305FD">
            <w:pPr>
              <w:snapToGrid w:val="0"/>
              <w:rPr>
                <w:rFonts w:ascii="Arial" w:hAnsi="Arial" w:cs="Arial"/>
                <w:sz w:val="32"/>
                <w:szCs w:val="32"/>
              </w:rPr>
            </w:pPr>
            <w:r w:rsidRPr="001739AB">
              <w:rPr>
                <w:rFonts w:ascii="Arial" w:hAnsi="Arial" w:cs="Arial"/>
                <w:sz w:val="32"/>
                <w:szCs w:val="32"/>
              </w:rPr>
              <w:t>13</w:t>
            </w:r>
          </w:p>
        </w:tc>
      </w:tr>
    </w:tbl>
    <w:p w:rsidR="002458AE" w:rsidRPr="001739AB" w:rsidRDefault="002458AE">
      <w:pPr>
        <w:rPr>
          <w:rFonts w:ascii="Arial" w:hAnsi="Arial" w:cs="Arial"/>
          <w:b/>
          <w:sz w:val="32"/>
          <w:szCs w:val="32"/>
        </w:rPr>
      </w:pPr>
    </w:p>
    <w:p w:rsidR="002458AE" w:rsidRPr="001739AB" w:rsidRDefault="002458AE">
      <w:pPr>
        <w:rPr>
          <w:rFonts w:ascii="Arial" w:hAnsi="Arial" w:cs="Arial"/>
          <w:b/>
          <w:sz w:val="32"/>
          <w:szCs w:val="32"/>
        </w:rPr>
      </w:pPr>
    </w:p>
    <w:p w:rsidR="002458AE" w:rsidRPr="001739AB" w:rsidRDefault="002458AE">
      <w:pPr>
        <w:rPr>
          <w:rFonts w:ascii="Arial" w:hAnsi="Arial" w:cs="Arial"/>
          <w:b/>
          <w:sz w:val="32"/>
          <w:szCs w:val="32"/>
        </w:rPr>
      </w:pPr>
    </w:p>
    <w:p w:rsidR="006B2A4C" w:rsidRPr="001739AB" w:rsidRDefault="006B2A4C">
      <w:pPr>
        <w:rPr>
          <w:rFonts w:ascii="Arial" w:hAnsi="Arial" w:cs="Arial"/>
          <w:b/>
          <w:sz w:val="32"/>
          <w:szCs w:val="32"/>
        </w:rPr>
      </w:pPr>
    </w:p>
    <w:p w:rsidR="006B2A4C" w:rsidRPr="001739AB" w:rsidRDefault="006B2A4C">
      <w:pPr>
        <w:rPr>
          <w:rFonts w:ascii="Arial" w:hAnsi="Arial" w:cs="Arial"/>
          <w:b/>
          <w:sz w:val="32"/>
          <w:szCs w:val="32"/>
        </w:rPr>
      </w:pPr>
    </w:p>
    <w:p w:rsidR="006B2A4C" w:rsidRPr="001739AB" w:rsidRDefault="006B2A4C">
      <w:pPr>
        <w:rPr>
          <w:rFonts w:ascii="Arial" w:hAnsi="Arial" w:cs="Arial"/>
          <w:b/>
          <w:sz w:val="32"/>
          <w:szCs w:val="32"/>
        </w:rPr>
      </w:pPr>
    </w:p>
    <w:p w:rsidR="00420FAC" w:rsidRPr="001739AB" w:rsidRDefault="00420FAC">
      <w:pPr>
        <w:rPr>
          <w:rFonts w:ascii="Arial" w:hAnsi="Arial" w:cs="Arial"/>
          <w:b/>
          <w:sz w:val="32"/>
          <w:szCs w:val="32"/>
        </w:rPr>
      </w:pPr>
    </w:p>
    <w:p w:rsidR="002458AE" w:rsidRPr="001739AB" w:rsidRDefault="007305FD">
      <w:pPr>
        <w:rPr>
          <w:rFonts w:ascii="Arial" w:hAnsi="Arial" w:cs="Arial"/>
          <w:b/>
          <w:sz w:val="32"/>
          <w:szCs w:val="32"/>
        </w:rPr>
      </w:pPr>
      <w:r w:rsidRPr="001739AB">
        <w:rPr>
          <w:rFonts w:ascii="Arial" w:hAnsi="Arial" w:cs="Arial"/>
          <w:b/>
          <w:sz w:val="32"/>
          <w:szCs w:val="32"/>
        </w:rPr>
        <w:t xml:space="preserve">Company: </w:t>
      </w:r>
      <w:proofErr w:type="spellStart"/>
      <w:r w:rsidRPr="001739AB">
        <w:rPr>
          <w:rFonts w:ascii="Arial" w:hAnsi="Arial" w:cs="Arial"/>
          <w:b/>
          <w:sz w:val="32"/>
          <w:szCs w:val="32"/>
        </w:rPr>
        <w:t>Sunera</w:t>
      </w:r>
      <w:proofErr w:type="spellEnd"/>
      <w:r w:rsidRPr="001739AB">
        <w:rPr>
          <w:rFonts w:ascii="Arial" w:hAnsi="Arial" w:cs="Arial"/>
          <w:b/>
          <w:sz w:val="32"/>
          <w:szCs w:val="32"/>
        </w:rPr>
        <w:t xml:space="preserve"> Technologies</w:t>
      </w:r>
    </w:p>
    <w:p w:rsidR="002458AE" w:rsidRPr="001739AB" w:rsidRDefault="007305FD">
      <w:pPr>
        <w:rPr>
          <w:rFonts w:ascii="Arial" w:hAnsi="Arial" w:cs="Arial"/>
          <w:b/>
          <w:sz w:val="32"/>
          <w:szCs w:val="32"/>
        </w:rPr>
      </w:pPr>
      <w:r w:rsidRPr="001739AB">
        <w:rPr>
          <w:rFonts w:ascii="Arial" w:hAnsi="Arial" w:cs="Arial"/>
          <w:b/>
          <w:sz w:val="32"/>
          <w:szCs w:val="32"/>
        </w:rPr>
        <w:t>Role: Consultant</w:t>
      </w:r>
    </w:p>
    <w:p w:rsidR="002458AE" w:rsidRPr="001739AB" w:rsidRDefault="007305FD">
      <w:pPr>
        <w:rPr>
          <w:rFonts w:ascii="Arial" w:hAnsi="Arial" w:cs="Arial"/>
          <w:b/>
          <w:sz w:val="32"/>
          <w:szCs w:val="32"/>
        </w:rPr>
      </w:pPr>
      <w:r w:rsidRPr="001739AB">
        <w:rPr>
          <w:rFonts w:ascii="Arial" w:hAnsi="Arial" w:cs="Arial"/>
          <w:b/>
          <w:sz w:val="32"/>
          <w:szCs w:val="32"/>
        </w:rPr>
        <w:t>Dates: Mar-12 to May-13.</w:t>
      </w:r>
    </w:p>
    <w:p w:rsidR="006B2A4C" w:rsidRPr="001739AB" w:rsidRDefault="006B2A4C">
      <w:pPr>
        <w:rPr>
          <w:rFonts w:ascii="Arial" w:hAnsi="Arial" w:cs="Arial"/>
          <w:b/>
          <w:sz w:val="32"/>
          <w:szCs w:val="32"/>
        </w:rPr>
      </w:pPr>
      <w:r w:rsidRPr="001739AB">
        <w:rPr>
          <w:rFonts w:ascii="Arial" w:hAnsi="Arial" w:cs="Arial"/>
          <w:b/>
          <w:sz w:val="32"/>
          <w:szCs w:val="32"/>
        </w:rPr>
        <w:t>Location</w:t>
      </w:r>
      <w:r w:rsidR="001C00EE" w:rsidRPr="001739AB">
        <w:rPr>
          <w:rFonts w:ascii="Arial" w:hAnsi="Arial" w:cs="Arial"/>
          <w:b/>
          <w:sz w:val="32"/>
          <w:szCs w:val="32"/>
        </w:rPr>
        <w:t>: Hyderabad</w:t>
      </w:r>
    </w:p>
    <w:p w:rsidR="002458AE" w:rsidRPr="001739AB" w:rsidRDefault="002458AE">
      <w:pPr>
        <w:rPr>
          <w:rFonts w:ascii="Arial" w:hAnsi="Arial" w:cs="Arial"/>
          <w:b/>
          <w:bCs/>
          <w:sz w:val="32"/>
          <w:szCs w:val="32"/>
        </w:rPr>
      </w:pPr>
    </w:p>
    <w:p w:rsidR="002458AE" w:rsidRPr="001739AB" w:rsidRDefault="007305FD">
      <w:pPr>
        <w:rPr>
          <w:rFonts w:ascii="Arial" w:hAnsi="Arial" w:cs="Arial"/>
          <w:b/>
          <w:bCs/>
          <w:sz w:val="32"/>
          <w:szCs w:val="32"/>
        </w:rPr>
      </w:pPr>
      <w:r w:rsidRPr="001739AB">
        <w:rPr>
          <w:rFonts w:ascii="Arial" w:hAnsi="Arial" w:cs="Arial"/>
          <w:b/>
          <w:bCs/>
          <w:sz w:val="32"/>
          <w:szCs w:val="32"/>
        </w:rPr>
        <w:t xml:space="preserve">Project Details: </w:t>
      </w:r>
    </w:p>
    <w:p w:rsidR="002458AE" w:rsidRPr="001739AB" w:rsidRDefault="002458AE">
      <w:pPr>
        <w:rPr>
          <w:rFonts w:ascii="Arial" w:hAnsi="Arial" w:cs="Arial"/>
          <w:b/>
          <w:bCs/>
          <w:sz w:val="32"/>
          <w:szCs w:val="32"/>
        </w:rPr>
      </w:pPr>
    </w:p>
    <w:p w:rsidR="002458AE" w:rsidRPr="001739AB" w:rsidRDefault="007305FD">
      <w:pPr>
        <w:rPr>
          <w:sz w:val="32"/>
          <w:szCs w:val="32"/>
        </w:rPr>
      </w:pPr>
      <w:r w:rsidRPr="001739AB">
        <w:rPr>
          <w:rFonts w:ascii="Arial" w:hAnsi="Arial" w:cs="Arial"/>
          <w:sz w:val="32"/>
          <w:szCs w:val="32"/>
        </w:rPr>
        <w:t xml:space="preserve">2. Project Name: </w:t>
      </w:r>
      <w:r w:rsidRPr="001739AB">
        <w:rPr>
          <w:rFonts w:ascii="Arial" w:hAnsi="Arial" w:cs="Arial"/>
          <w:b/>
          <w:sz w:val="32"/>
          <w:szCs w:val="32"/>
        </w:rPr>
        <w:t>DECKERS</w:t>
      </w:r>
    </w:p>
    <w:p w:rsidR="002458AE" w:rsidRPr="001739AB" w:rsidRDefault="002458AE">
      <w:pPr>
        <w:rPr>
          <w:rFonts w:ascii="Arial" w:hAnsi="Arial" w:cs="Arial"/>
          <w:sz w:val="32"/>
          <w:szCs w:val="32"/>
        </w:rPr>
      </w:pPr>
    </w:p>
    <w:tbl>
      <w:tblPr>
        <w:tblW w:w="8906" w:type="dxa"/>
        <w:tblInd w:w="-50" w:type="dxa"/>
        <w:tblBorders>
          <w:top w:val="single" w:sz="4" w:space="0" w:color="000001"/>
          <w:left w:val="single" w:sz="4" w:space="0" w:color="000001"/>
          <w:bottom w:val="single" w:sz="4" w:space="0" w:color="000001"/>
          <w:insideH w:val="single" w:sz="4" w:space="0" w:color="000001"/>
        </w:tblBorders>
        <w:tblCellMar>
          <w:left w:w="78" w:type="dxa"/>
        </w:tblCellMar>
        <w:tblLook w:val="0000"/>
      </w:tblPr>
      <w:tblGrid>
        <w:gridCol w:w="2106"/>
        <w:gridCol w:w="6800"/>
      </w:tblGrid>
      <w:tr w:rsidR="002458AE" w:rsidRPr="001739AB">
        <w:tc>
          <w:tcPr>
            <w:tcW w:w="2088" w:type="dxa"/>
            <w:tcBorders>
              <w:top w:val="single" w:sz="4" w:space="0" w:color="000001"/>
              <w:left w:val="single" w:sz="4" w:space="0" w:color="000001"/>
              <w:bottom w:val="single" w:sz="4" w:space="0" w:color="000001"/>
            </w:tcBorders>
            <w:shd w:val="clear" w:color="auto" w:fill="auto"/>
            <w:tcMar>
              <w:left w:w="78" w:type="dxa"/>
            </w:tcMar>
          </w:tcPr>
          <w:p w:rsidR="002458AE" w:rsidRPr="001739AB" w:rsidRDefault="007305FD">
            <w:pPr>
              <w:snapToGrid w:val="0"/>
              <w:rPr>
                <w:rFonts w:ascii="Arial" w:hAnsi="Arial" w:cs="Arial"/>
                <w:b/>
                <w:sz w:val="32"/>
                <w:szCs w:val="32"/>
              </w:rPr>
            </w:pPr>
            <w:r w:rsidRPr="001739AB">
              <w:rPr>
                <w:rFonts w:ascii="Arial" w:hAnsi="Arial" w:cs="Arial"/>
                <w:b/>
                <w:sz w:val="32"/>
                <w:szCs w:val="32"/>
              </w:rPr>
              <w:t>Project Description</w:t>
            </w:r>
          </w:p>
        </w:tc>
        <w:tc>
          <w:tcPr>
            <w:tcW w:w="681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2458AE" w:rsidRPr="001739AB" w:rsidRDefault="007305FD">
            <w:pPr>
              <w:rPr>
                <w:rFonts w:ascii="Arial" w:hAnsi="Arial" w:cs="Arial"/>
                <w:sz w:val="32"/>
                <w:szCs w:val="32"/>
              </w:rPr>
            </w:pPr>
            <w:r w:rsidRPr="001739AB">
              <w:rPr>
                <w:rFonts w:ascii="Arial" w:hAnsi="Arial" w:cs="Arial"/>
                <w:sz w:val="32"/>
                <w:szCs w:val="32"/>
              </w:rPr>
              <w:t>Decker is one of the largest shoe companies in US. It has 9 major products sold all over the world.</w:t>
            </w:r>
          </w:p>
          <w:p w:rsidR="002458AE" w:rsidRPr="001739AB" w:rsidRDefault="002458AE">
            <w:pPr>
              <w:rPr>
                <w:sz w:val="32"/>
                <w:szCs w:val="32"/>
              </w:rPr>
            </w:pPr>
          </w:p>
          <w:p w:rsidR="002458AE" w:rsidRPr="001739AB" w:rsidRDefault="007305FD">
            <w:pPr>
              <w:snapToGrid w:val="0"/>
              <w:rPr>
                <w:rFonts w:ascii="Arial" w:hAnsi="Arial" w:cs="Arial"/>
                <w:sz w:val="32"/>
                <w:szCs w:val="32"/>
              </w:rPr>
            </w:pPr>
            <w:r w:rsidRPr="001739AB">
              <w:rPr>
                <w:rFonts w:ascii="Arial" w:hAnsi="Arial" w:cs="Arial"/>
                <w:sz w:val="32"/>
                <w:szCs w:val="32"/>
              </w:rPr>
              <w:t>Project scope was to do an end-to-end consulting for Procure to Pay and Order to Cash Cycle. It supported all the features in the Order Management, Advance Pricing, Procurement, Account Receivable and Accounts Payable etc. Was involved in the Oracle business Suite Development and support for SCM, Financial Modules.</w:t>
            </w:r>
          </w:p>
        </w:tc>
      </w:tr>
      <w:tr w:rsidR="002458AE" w:rsidRPr="001739AB">
        <w:tc>
          <w:tcPr>
            <w:tcW w:w="2088" w:type="dxa"/>
            <w:tcBorders>
              <w:top w:val="single" w:sz="4" w:space="0" w:color="000001"/>
              <w:left w:val="single" w:sz="4" w:space="0" w:color="000001"/>
              <w:bottom w:val="single" w:sz="4" w:space="0" w:color="000001"/>
            </w:tcBorders>
            <w:shd w:val="clear" w:color="auto" w:fill="auto"/>
            <w:tcMar>
              <w:left w:w="78" w:type="dxa"/>
            </w:tcMar>
          </w:tcPr>
          <w:p w:rsidR="002458AE" w:rsidRPr="001739AB" w:rsidRDefault="007305FD">
            <w:pPr>
              <w:snapToGrid w:val="0"/>
              <w:rPr>
                <w:rFonts w:ascii="Arial" w:hAnsi="Arial" w:cs="Arial"/>
                <w:b/>
                <w:sz w:val="32"/>
                <w:szCs w:val="32"/>
              </w:rPr>
            </w:pPr>
            <w:r w:rsidRPr="001739AB">
              <w:rPr>
                <w:rFonts w:ascii="Arial" w:hAnsi="Arial" w:cs="Arial"/>
                <w:b/>
                <w:sz w:val="32"/>
                <w:szCs w:val="32"/>
              </w:rPr>
              <w:t>Client</w:t>
            </w:r>
          </w:p>
        </w:tc>
        <w:tc>
          <w:tcPr>
            <w:tcW w:w="681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2458AE" w:rsidRPr="001739AB" w:rsidRDefault="007305FD">
            <w:pPr>
              <w:snapToGrid w:val="0"/>
              <w:rPr>
                <w:rFonts w:ascii="Arial" w:hAnsi="Arial" w:cs="Arial"/>
                <w:sz w:val="32"/>
                <w:szCs w:val="32"/>
              </w:rPr>
            </w:pPr>
            <w:r w:rsidRPr="001739AB">
              <w:rPr>
                <w:rFonts w:ascii="Arial" w:hAnsi="Arial" w:cs="Arial"/>
                <w:sz w:val="32"/>
                <w:szCs w:val="32"/>
              </w:rPr>
              <w:t>DECKERS - US</w:t>
            </w:r>
          </w:p>
        </w:tc>
      </w:tr>
      <w:tr w:rsidR="002458AE" w:rsidRPr="001739AB">
        <w:trPr>
          <w:trHeight w:val="143"/>
        </w:trPr>
        <w:tc>
          <w:tcPr>
            <w:tcW w:w="2088" w:type="dxa"/>
            <w:tcBorders>
              <w:top w:val="single" w:sz="4" w:space="0" w:color="000001"/>
              <w:left w:val="single" w:sz="4" w:space="0" w:color="000001"/>
              <w:bottom w:val="single" w:sz="4" w:space="0" w:color="000001"/>
            </w:tcBorders>
            <w:shd w:val="clear" w:color="auto" w:fill="auto"/>
            <w:tcMar>
              <w:left w:w="78" w:type="dxa"/>
            </w:tcMar>
          </w:tcPr>
          <w:p w:rsidR="002458AE" w:rsidRPr="001739AB" w:rsidRDefault="007305FD">
            <w:pPr>
              <w:snapToGrid w:val="0"/>
              <w:rPr>
                <w:rFonts w:ascii="Arial" w:hAnsi="Arial" w:cs="Arial"/>
                <w:b/>
                <w:sz w:val="32"/>
                <w:szCs w:val="32"/>
              </w:rPr>
            </w:pPr>
            <w:r w:rsidRPr="001739AB">
              <w:rPr>
                <w:rFonts w:ascii="Arial" w:hAnsi="Arial" w:cs="Arial"/>
                <w:b/>
                <w:sz w:val="32"/>
                <w:szCs w:val="32"/>
              </w:rPr>
              <w:t>Start and End Date</w:t>
            </w:r>
          </w:p>
        </w:tc>
        <w:tc>
          <w:tcPr>
            <w:tcW w:w="681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2458AE" w:rsidRPr="001739AB" w:rsidRDefault="007305FD">
            <w:pPr>
              <w:snapToGrid w:val="0"/>
              <w:rPr>
                <w:rFonts w:ascii="Arial" w:hAnsi="Arial" w:cs="Arial"/>
                <w:sz w:val="32"/>
                <w:szCs w:val="32"/>
              </w:rPr>
            </w:pPr>
            <w:r w:rsidRPr="001739AB">
              <w:rPr>
                <w:rFonts w:ascii="Arial" w:hAnsi="Arial" w:cs="Arial"/>
                <w:sz w:val="32"/>
                <w:szCs w:val="32"/>
              </w:rPr>
              <w:t>Mar 12 to May 2013</w:t>
            </w:r>
          </w:p>
        </w:tc>
      </w:tr>
      <w:tr w:rsidR="002458AE" w:rsidRPr="001739AB">
        <w:tc>
          <w:tcPr>
            <w:tcW w:w="2088" w:type="dxa"/>
            <w:tcBorders>
              <w:top w:val="single" w:sz="4" w:space="0" w:color="000001"/>
              <w:left w:val="single" w:sz="4" w:space="0" w:color="000001"/>
              <w:bottom w:val="single" w:sz="4" w:space="0" w:color="000001"/>
            </w:tcBorders>
            <w:shd w:val="clear" w:color="auto" w:fill="auto"/>
            <w:tcMar>
              <w:left w:w="78" w:type="dxa"/>
            </w:tcMar>
          </w:tcPr>
          <w:p w:rsidR="002458AE" w:rsidRPr="001739AB" w:rsidRDefault="007305FD">
            <w:pPr>
              <w:snapToGrid w:val="0"/>
              <w:rPr>
                <w:rFonts w:ascii="Arial" w:hAnsi="Arial" w:cs="Arial"/>
                <w:b/>
                <w:sz w:val="32"/>
                <w:szCs w:val="32"/>
              </w:rPr>
            </w:pPr>
            <w:r w:rsidRPr="001739AB">
              <w:rPr>
                <w:rFonts w:ascii="Arial" w:hAnsi="Arial" w:cs="Arial"/>
                <w:b/>
                <w:sz w:val="32"/>
                <w:szCs w:val="32"/>
              </w:rPr>
              <w:t>Role</w:t>
            </w:r>
          </w:p>
        </w:tc>
        <w:tc>
          <w:tcPr>
            <w:tcW w:w="681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2458AE" w:rsidRPr="001739AB" w:rsidRDefault="007305FD">
            <w:pPr>
              <w:snapToGrid w:val="0"/>
              <w:rPr>
                <w:rFonts w:ascii="Arial" w:hAnsi="Arial" w:cs="Arial"/>
                <w:sz w:val="32"/>
                <w:szCs w:val="32"/>
              </w:rPr>
            </w:pPr>
            <w:r w:rsidRPr="001739AB">
              <w:rPr>
                <w:rFonts w:ascii="Arial" w:hAnsi="Arial" w:cs="Arial"/>
                <w:sz w:val="32"/>
                <w:szCs w:val="32"/>
              </w:rPr>
              <w:t>Consultant</w:t>
            </w:r>
          </w:p>
        </w:tc>
      </w:tr>
      <w:tr w:rsidR="002458AE" w:rsidRPr="001739AB">
        <w:tc>
          <w:tcPr>
            <w:tcW w:w="2088" w:type="dxa"/>
            <w:tcBorders>
              <w:top w:val="single" w:sz="4" w:space="0" w:color="000001"/>
              <w:left w:val="single" w:sz="4" w:space="0" w:color="000001"/>
              <w:bottom w:val="single" w:sz="4" w:space="0" w:color="000001"/>
            </w:tcBorders>
            <w:shd w:val="clear" w:color="auto" w:fill="auto"/>
            <w:tcMar>
              <w:left w:w="78" w:type="dxa"/>
            </w:tcMar>
          </w:tcPr>
          <w:p w:rsidR="002458AE" w:rsidRPr="001739AB" w:rsidRDefault="007305FD">
            <w:pPr>
              <w:snapToGrid w:val="0"/>
              <w:rPr>
                <w:rFonts w:ascii="Arial" w:hAnsi="Arial" w:cs="Arial"/>
                <w:b/>
                <w:sz w:val="32"/>
                <w:szCs w:val="32"/>
              </w:rPr>
            </w:pPr>
            <w:r w:rsidRPr="001739AB">
              <w:rPr>
                <w:rFonts w:ascii="Arial" w:hAnsi="Arial" w:cs="Arial"/>
                <w:b/>
                <w:sz w:val="32"/>
                <w:szCs w:val="32"/>
              </w:rPr>
              <w:t>Contribution</w:t>
            </w:r>
          </w:p>
        </w:tc>
        <w:tc>
          <w:tcPr>
            <w:tcW w:w="681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2458AE" w:rsidRPr="001739AB" w:rsidRDefault="007305FD">
            <w:pPr>
              <w:snapToGrid w:val="0"/>
              <w:rPr>
                <w:rFonts w:ascii="Arial" w:hAnsi="Arial" w:cs="Arial"/>
                <w:sz w:val="32"/>
                <w:szCs w:val="32"/>
              </w:rPr>
            </w:pPr>
            <w:r w:rsidRPr="001739AB">
              <w:rPr>
                <w:rFonts w:ascii="Arial" w:hAnsi="Arial" w:cs="Arial"/>
                <w:sz w:val="32"/>
                <w:szCs w:val="32"/>
              </w:rPr>
              <w:t>Interface Supporting, finance support, retail support</w:t>
            </w:r>
          </w:p>
        </w:tc>
      </w:tr>
      <w:tr w:rsidR="002458AE" w:rsidRPr="001739AB">
        <w:tc>
          <w:tcPr>
            <w:tcW w:w="2088" w:type="dxa"/>
            <w:tcBorders>
              <w:top w:val="single" w:sz="4" w:space="0" w:color="000001"/>
              <w:left w:val="single" w:sz="4" w:space="0" w:color="000001"/>
              <w:bottom w:val="single" w:sz="4" w:space="0" w:color="000001"/>
            </w:tcBorders>
            <w:shd w:val="clear" w:color="auto" w:fill="auto"/>
            <w:tcMar>
              <w:left w:w="78" w:type="dxa"/>
            </w:tcMar>
          </w:tcPr>
          <w:p w:rsidR="002458AE" w:rsidRPr="001739AB" w:rsidRDefault="007305FD">
            <w:pPr>
              <w:snapToGrid w:val="0"/>
              <w:rPr>
                <w:rFonts w:ascii="Arial" w:hAnsi="Arial" w:cs="Arial"/>
                <w:b/>
                <w:sz w:val="32"/>
                <w:szCs w:val="32"/>
              </w:rPr>
            </w:pPr>
            <w:r w:rsidRPr="001739AB">
              <w:rPr>
                <w:rFonts w:ascii="Arial" w:hAnsi="Arial" w:cs="Arial"/>
                <w:b/>
                <w:sz w:val="32"/>
                <w:szCs w:val="32"/>
              </w:rPr>
              <w:t>Operating System</w:t>
            </w:r>
          </w:p>
        </w:tc>
        <w:tc>
          <w:tcPr>
            <w:tcW w:w="681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2458AE" w:rsidRPr="001739AB" w:rsidRDefault="007305FD">
            <w:pPr>
              <w:snapToGrid w:val="0"/>
              <w:rPr>
                <w:rFonts w:ascii="Arial" w:hAnsi="Arial" w:cs="Arial"/>
                <w:sz w:val="32"/>
                <w:szCs w:val="32"/>
              </w:rPr>
            </w:pPr>
            <w:r w:rsidRPr="001739AB">
              <w:rPr>
                <w:rFonts w:ascii="Arial" w:hAnsi="Arial" w:cs="Arial"/>
                <w:sz w:val="32"/>
                <w:szCs w:val="32"/>
              </w:rPr>
              <w:t>Windows NT</w:t>
            </w:r>
          </w:p>
        </w:tc>
      </w:tr>
      <w:tr w:rsidR="002458AE" w:rsidRPr="001739AB">
        <w:tc>
          <w:tcPr>
            <w:tcW w:w="2088" w:type="dxa"/>
            <w:tcBorders>
              <w:top w:val="single" w:sz="4" w:space="0" w:color="000001"/>
              <w:left w:val="single" w:sz="4" w:space="0" w:color="000001"/>
              <w:bottom w:val="single" w:sz="4" w:space="0" w:color="000001"/>
            </w:tcBorders>
            <w:shd w:val="clear" w:color="auto" w:fill="auto"/>
            <w:tcMar>
              <w:left w:w="78" w:type="dxa"/>
            </w:tcMar>
          </w:tcPr>
          <w:p w:rsidR="002458AE" w:rsidRPr="001739AB" w:rsidRDefault="007305FD">
            <w:pPr>
              <w:snapToGrid w:val="0"/>
              <w:rPr>
                <w:rFonts w:ascii="Arial" w:hAnsi="Arial" w:cs="Arial"/>
                <w:b/>
                <w:sz w:val="32"/>
                <w:szCs w:val="32"/>
              </w:rPr>
            </w:pPr>
            <w:r w:rsidRPr="001739AB">
              <w:rPr>
                <w:rFonts w:ascii="Arial" w:hAnsi="Arial" w:cs="Arial"/>
                <w:b/>
                <w:sz w:val="32"/>
                <w:szCs w:val="32"/>
              </w:rPr>
              <w:t>Team Size</w:t>
            </w:r>
          </w:p>
        </w:tc>
        <w:tc>
          <w:tcPr>
            <w:tcW w:w="681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2458AE" w:rsidRPr="001739AB" w:rsidRDefault="007305FD">
            <w:pPr>
              <w:snapToGrid w:val="0"/>
              <w:rPr>
                <w:rFonts w:ascii="Arial" w:hAnsi="Arial" w:cs="Arial"/>
                <w:sz w:val="32"/>
                <w:szCs w:val="32"/>
              </w:rPr>
            </w:pPr>
            <w:r w:rsidRPr="001739AB">
              <w:rPr>
                <w:rFonts w:ascii="Arial" w:hAnsi="Arial" w:cs="Arial"/>
                <w:sz w:val="32"/>
                <w:szCs w:val="32"/>
              </w:rPr>
              <w:t>13</w:t>
            </w:r>
          </w:p>
        </w:tc>
      </w:tr>
    </w:tbl>
    <w:p w:rsidR="002458AE" w:rsidRPr="001739AB" w:rsidRDefault="002458AE">
      <w:pPr>
        <w:rPr>
          <w:rFonts w:ascii="Arial" w:hAnsi="Arial" w:cs="Arial"/>
          <w:b/>
          <w:bCs/>
          <w:sz w:val="32"/>
          <w:szCs w:val="32"/>
        </w:rPr>
      </w:pPr>
    </w:p>
    <w:p w:rsidR="002458AE" w:rsidRPr="001739AB" w:rsidRDefault="002458AE">
      <w:pPr>
        <w:rPr>
          <w:rFonts w:ascii="Arial" w:hAnsi="Arial" w:cs="Arial"/>
          <w:b/>
          <w:bCs/>
          <w:sz w:val="32"/>
          <w:szCs w:val="32"/>
        </w:rPr>
      </w:pPr>
    </w:p>
    <w:p w:rsidR="002458AE" w:rsidRPr="001739AB" w:rsidRDefault="002458AE">
      <w:pPr>
        <w:rPr>
          <w:rFonts w:ascii="Arial" w:hAnsi="Arial" w:cs="Arial"/>
          <w:b/>
          <w:bCs/>
          <w:sz w:val="32"/>
          <w:szCs w:val="32"/>
        </w:rPr>
      </w:pPr>
    </w:p>
    <w:p w:rsidR="002458AE" w:rsidRPr="001739AB" w:rsidRDefault="007305FD">
      <w:pPr>
        <w:rPr>
          <w:sz w:val="32"/>
          <w:szCs w:val="32"/>
        </w:rPr>
      </w:pPr>
      <w:r w:rsidRPr="001739AB">
        <w:rPr>
          <w:rFonts w:ascii="Arial" w:hAnsi="Arial" w:cs="Arial"/>
          <w:b/>
          <w:bCs/>
          <w:sz w:val="32"/>
          <w:szCs w:val="32"/>
        </w:rPr>
        <w:t xml:space="preserve">Company Name: </w:t>
      </w:r>
      <w:proofErr w:type="spellStart"/>
      <w:r w:rsidRPr="001739AB">
        <w:rPr>
          <w:rFonts w:ascii="Arial" w:hAnsi="Arial" w:cs="Arial"/>
          <w:b/>
          <w:bCs/>
          <w:sz w:val="32"/>
          <w:szCs w:val="32"/>
        </w:rPr>
        <w:t>Genisys</w:t>
      </w:r>
      <w:proofErr w:type="spellEnd"/>
      <w:r w:rsidRPr="001739AB">
        <w:rPr>
          <w:rFonts w:ascii="Arial" w:hAnsi="Arial" w:cs="Arial"/>
          <w:bCs/>
          <w:sz w:val="32"/>
          <w:szCs w:val="32"/>
        </w:rPr>
        <w:t xml:space="preserve"> </w:t>
      </w:r>
      <w:r w:rsidRPr="001739AB">
        <w:rPr>
          <w:rFonts w:ascii="Arial" w:hAnsi="Arial" w:cs="Arial"/>
          <w:b/>
          <w:bCs/>
          <w:sz w:val="32"/>
          <w:szCs w:val="32"/>
        </w:rPr>
        <w:t>Software</w:t>
      </w:r>
      <w:r w:rsidRPr="001739AB">
        <w:rPr>
          <w:rFonts w:ascii="Arial" w:hAnsi="Arial" w:cs="Arial"/>
          <w:bCs/>
          <w:sz w:val="32"/>
          <w:szCs w:val="32"/>
        </w:rPr>
        <w:t xml:space="preserve"> </w:t>
      </w:r>
      <w:r w:rsidRPr="001739AB">
        <w:rPr>
          <w:rFonts w:ascii="Arial" w:hAnsi="Arial" w:cs="Arial"/>
          <w:b/>
          <w:bCs/>
          <w:sz w:val="32"/>
          <w:szCs w:val="32"/>
        </w:rPr>
        <w:t>(oracle India)</w:t>
      </w:r>
    </w:p>
    <w:p w:rsidR="002458AE" w:rsidRPr="001739AB" w:rsidRDefault="007305FD">
      <w:pPr>
        <w:rPr>
          <w:rFonts w:ascii="Arial" w:hAnsi="Arial" w:cs="Arial"/>
          <w:b/>
          <w:bCs/>
          <w:sz w:val="32"/>
          <w:szCs w:val="32"/>
        </w:rPr>
      </w:pPr>
      <w:r w:rsidRPr="001739AB">
        <w:rPr>
          <w:rFonts w:ascii="Arial" w:hAnsi="Arial" w:cs="Arial"/>
          <w:b/>
          <w:bCs/>
          <w:sz w:val="32"/>
          <w:szCs w:val="32"/>
        </w:rPr>
        <w:t>Role: Consultant</w:t>
      </w:r>
    </w:p>
    <w:p w:rsidR="002458AE" w:rsidRPr="001739AB" w:rsidRDefault="007305FD">
      <w:pPr>
        <w:rPr>
          <w:rFonts w:ascii="Arial" w:hAnsi="Arial" w:cs="Arial"/>
          <w:b/>
          <w:bCs/>
          <w:sz w:val="32"/>
          <w:szCs w:val="32"/>
        </w:rPr>
      </w:pPr>
      <w:r w:rsidRPr="001739AB">
        <w:rPr>
          <w:rFonts w:ascii="Arial" w:hAnsi="Arial" w:cs="Arial"/>
          <w:b/>
          <w:bCs/>
          <w:sz w:val="32"/>
          <w:szCs w:val="32"/>
        </w:rPr>
        <w:t>Dates: Dec-2010 to Jan-2012</w:t>
      </w:r>
    </w:p>
    <w:p w:rsidR="00420FAC" w:rsidRPr="001739AB" w:rsidRDefault="00420FAC">
      <w:pPr>
        <w:rPr>
          <w:rFonts w:ascii="Arial" w:hAnsi="Arial" w:cs="Arial"/>
          <w:b/>
          <w:bCs/>
          <w:sz w:val="32"/>
          <w:szCs w:val="32"/>
        </w:rPr>
      </w:pPr>
      <w:proofErr w:type="spellStart"/>
      <w:r w:rsidRPr="001739AB">
        <w:rPr>
          <w:rFonts w:ascii="Arial" w:hAnsi="Arial" w:cs="Arial"/>
          <w:b/>
          <w:bCs/>
          <w:sz w:val="32"/>
          <w:szCs w:val="32"/>
        </w:rPr>
        <w:t>Loacation</w:t>
      </w:r>
      <w:proofErr w:type="gramStart"/>
      <w:r w:rsidRPr="001739AB">
        <w:rPr>
          <w:rFonts w:ascii="Arial" w:hAnsi="Arial" w:cs="Arial"/>
          <w:b/>
          <w:bCs/>
          <w:sz w:val="32"/>
          <w:szCs w:val="32"/>
        </w:rPr>
        <w:t>:Bangloore</w:t>
      </w:r>
      <w:proofErr w:type="spellEnd"/>
      <w:proofErr w:type="gramEnd"/>
      <w:r w:rsidRPr="001739AB">
        <w:rPr>
          <w:rFonts w:ascii="Arial" w:hAnsi="Arial" w:cs="Arial"/>
          <w:b/>
          <w:bCs/>
          <w:sz w:val="32"/>
          <w:szCs w:val="32"/>
        </w:rPr>
        <w:t>.</w:t>
      </w:r>
    </w:p>
    <w:p w:rsidR="002458AE" w:rsidRPr="001739AB" w:rsidRDefault="002458AE">
      <w:pPr>
        <w:rPr>
          <w:rFonts w:ascii="Arial" w:hAnsi="Arial" w:cs="Arial"/>
          <w:b/>
          <w:bCs/>
          <w:sz w:val="32"/>
          <w:szCs w:val="32"/>
        </w:rPr>
      </w:pPr>
    </w:p>
    <w:p w:rsidR="002458AE" w:rsidRPr="001739AB" w:rsidRDefault="002458AE">
      <w:pPr>
        <w:rPr>
          <w:rFonts w:ascii="Arial" w:hAnsi="Arial" w:cs="Arial"/>
          <w:b/>
          <w:bCs/>
          <w:sz w:val="32"/>
          <w:szCs w:val="32"/>
        </w:rPr>
      </w:pPr>
    </w:p>
    <w:p w:rsidR="002458AE" w:rsidRPr="001739AB" w:rsidRDefault="007305FD">
      <w:pPr>
        <w:rPr>
          <w:sz w:val="32"/>
          <w:szCs w:val="32"/>
        </w:rPr>
      </w:pPr>
      <w:r w:rsidRPr="001739AB">
        <w:rPr>
          <w:rFonts w:ascii="Arial" w:hAnsi="Arial" w:cs="Arial"/>
          <w:sz w:val="32"/>
          <w:szCs w:val="32"/>
        </w:rPr>
        <w:t xml:space="preserve">3. </w:t>
      </w:r>
      <w:r w:rsidRPr="001739AB">
        <w:rPr>
          <w:rFonts w:ascii="Arial" w:hAnsi="Arial" w:cs="Arial"/>
          <w:b/>
          <w:sz w:val="32"/>
          <w:szCs w:val="32"/>
        </w:rPr>
        <w:t>Project Name: VALE</w:t>
      </w:r>
    </w:p>
    <w:p w:rsidR="002458AE" w:rsidRPr="001739AB" w:rsidRDefault="002458AE">
      <w:pPr>
        <w:rPr>
          <w:rFonts w:ascii="Arial" w:hAnsi="Arial" w:cs="Arial"/>
          <w:sz w:val="32"/>
          <w:szCs w:val="32"/>
        </w:rPr>
      </w:pPr>
    </w:p>
    <w:tbl>
      <w:tblPr>
        <w:tblW w:w="8906" w:type="dxa"/>
        <w:tblInd w:w="-50" w:type="dxa"/>
        <w:tblBorders>
          <w:top w:val="single" w:sz="4" w:space="0" w:color="000001"/>
          <w:left w:val="single" w:sz="4" w:space="0" w:color="000001"/>
          <w:bottom w:val="single" w:sz="4" w:space="0" w:color="000001"/>
          <w:insideH w:val="single" w:sz="4" w:space="0" w:color="000001"/>
        </w:tblBorders>
        <w:tblCellMar>
          <w:left w:w="78" w:type="dxa"/>
        </w:tblCellMar>
        <w:tblLook w:val="0000"/>
      </w:tblPr>
      <w:tblGrid>
        <w:gridCol w:w="2106"/>
        <w:gridCol w:w="6800"/>
      </w:tblGrid>
      <w:tr w:rsidR="002458AE" w:rsidRPr="001739AB">
        <w:tc>
          <w:tcPr>
            <w:tcW w:w="2088" w:type="dxa"/>
            <w:tcBorders>
              <w:top w:val="single" w:sz="4" w:space="0" w:color="000001"/>
              <w:left w:val="single" w:sz="4" w:space="0" w:color="000001"/>
              <w:bottom w:val="single" w:sz="4" w:space="0" w:color="000001"/>
            </w:tcBorders>
            <w:shd w:val="clear" w:color="auto" w:fill="auto"/>
            <w:tcMar>
              <w:left w:w="78" w:type="dxa"/>
            </w:tcMar>
          </w:tcPr>
          <w:p w:rsidR="002458AE" w:rsidRPr="001739AB" w:rsidRDefault="007305FD">
            <w:pPr>
              <w:snapToGrid w:val="0"/>
              <w:rPr>
                <w:rFonts w:ascii="Arial" w:hAnsi="Arial" w:cs="Arial"/>
                <w:b/>
                <w:sz w:val="32"/>
                <w:szCs w:val="32"/>
              </w:rPr>
            </w:pPr>
            <w:r w:rsidRPr="001739AB">
              <w:rPr>
                <w:rFonts w:ascii="Arial" w:hAnsi="Arial" w:cs="Arial"/>
                <w:b/>
                <w:sz w:val="32"/>
                <w:szCs w:val="32"/>
              </w:rPr>
              <w:t>Project Description</w:t>
            </w:r>
          </w:p>
        </w:tc>
        <w:tc>
          <w:tcPr>
            <w:tcW w:w="681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2458AE" w:rsidRPr="001739AB" w:rsidRDefault="007305FD">
            <w:pPr>
              <w:rPr>
                <w:rFonts w:ascii="Arial" w:hAnsi="Arial" w:cs="Arial"/>
                <w:sz w:val="32"/>
                <w:szCs w:val="32"/>
              </w:rPr>
            </w:pPr>
            <w:r w:rsidRPr="001739AB">
              <w:rPr>
                <w:rFonts w:ascii="Arial" w:hAnsi="Arial" w:cs="Arial"/>
                <w:sz w:val="32"/>
                <w:szCs w:val="32"/>
              </w:rPr>
              <w:t>Vale is a Diversified mining multinational Corporation and one of the largest logistics Operators in Brazil. Second mining company in the world and also it’s the Largest Producer of iron core, Pellets and Nickel etc...</w:t>
            </w:r>
          </w:p>
          <w:p w:rsidR="002458AE" w:rsidRPr="001739AB" w:rsidRDefault="002458AE">
            <w:pPr>
              <w:rPr>
                <w:sz w:val="32"/>
                <w:szCs w:val="32"/>
              </w:rPr>
            </w:pPr>
          </w:p>
          <w:p w:rsidR="002458AE" w:rsidRPr="001739AB" w:rsidRDefault="007305FD">
            <w:pPr>
              <w:snapToGrid w:val="0"/>
              <w:rPr>
                <w:sz w:val="32"/>
                <w:szCs w:val="32"/>
              </w:rPr>
            </w:pPr>
            <w:r w:rsidRPr="001739AB">
              <w:rPr>
                <w:rFonts w:ascii="Arial" w:hAnsi="Arial" w:cs="Arial"/>
                <w:sz w:val="32"/>
                <w:szCs w:val="32"/>
              </w:rPr>
              <w:t xml:space="preserve">This is the only instance of Oracle </w:t>
            </w:r>
            <w:proofErr w:type="gramStart"/>
            <w:r w:rsidRPr="001739AB">
              <w:rPr>
                <w:rFonts w:ascii="Arial" w:hAnsi="Arial" w:cs="Arial"/>
                <w:sz w:val="32"/>
                <w:szCs w:val="32"/>
              </w:rPr>
              <w:t>ERP  R12</w:t>
            </w:r>
            <w:proofErr w:type="gramEnd"/>
            <w:r w:rsidRPr="001739AB">
              <w:rPr>
                <w:rFonts w:ascii="Arial" w:hAnsi="Arial" w:cs="Arial"/>
                <w:sz w:val="32"/>
                <w:szCs w:val="32"/>
              </w:rPr>
              <w:t xml:space="preserve"> that supports for all Vale businesses. Project involved end-to-end consulting from Procure to Pay and Order to Cash Cycle. It supported all the features in the Order Management, Advance Pricing, Procurement, Account Receivable and Accounts Payable etc. </w:t>
            </w:r>
          </w:p>
          <w:p w:rsidR="002458AE" w:rsidRPr="001739AB" w:rsidRDefault="002458AE">
            <w:pPr>
              <w:snapToGrid w:val="0"/>
              <w:rPr>
                <w:rFonts w:ascii="Arial" w:hAnsi="Arial" w:cs="Arial"/>
                <w:sz w:val="32"/>
                <w:szCs w:val="32"/>
              </w:rPr>
            </w:pPr>
          </w:p>
          <w:p w:rsidR="002458AE" w:rsidRPr="001739AB" w:rsidRDefault="007305FD">
            <w:pPr>
              <w:snapToGrid w:val="0"/>
              <w:rPr>
                <w:rFonts w:ascii="Arial" w:hAnsi="Arial" w:cs="Arial"/>
                <w:sz w:val="32"/>
                <w:szCs w:val="32"/>
              </w:rPr>
            </w:pPr>
            <w:r w:rsidRPr="001739AB">
              <w:rPr>
                <w:rFonts w:ascii="Arial" w:hAnsi="Arial" w:cs="Arial"/>
                <w:sz w:val="32"/>
                <w:szCs w:val="32"/>
              </w:rPr>
              <w:t xml:space="preserve">Was involved in Oracle business Suite Development and Support for PO, INV, </w:t>
            </w:r>
            <w:proofErr w:type="spellStart"/>
            <w:r w:rsidRPr="001739AB">
              <w:rPr>
                <w:rFonts w:ascii="Arial" w:hAnsi="Arial" w:cs="Arial"/>
                <w:sz w:val="32"/>
                <w:szCs w:val="32"/>
              </w:rPr>
              <w:t>i</w:t>
            </w:r>
            <w:proofErr w:type="spellEnd"/>
            <w:r w:rsidRPr="001739AB">
              <w:rPr>
                <w:rFonts w:ascii="Arial" w:hAnsi="Arial" w:cs="Arial"/>
                <w:sz w:val="32"/>
                <w:szCs w:val="32"/>
              </w:rPr>
              <w:t xml:space="preserve">-Procurement modules.  </w:t>
            </w:r>
          </w:p>
        </w:tc>
      </w:tr>
      <w:tr w:rsidR="002458AE" w:rsidRPr="001739AB">
        <w:tc>
          <w:tcPr>
            <w:tcW w:w="2088" w:type="dxa"/>
            <w:tcBorders>
              <w:top w:val="single" w:sz="4" w:space="0" w:color="000001"/>
              <w:left w:val="single" w:sz="4" w:space="0" w:color="000001"/>
              <w:bottom w:val="single" w:sz="4" w:space="0" w:color="000001"/>
            </w:tcBorders>
            <w:shd w:val="clear" w:color="auto" w:fill="auto"/>
            <w:tcMar>
              <w:left w:w="78" w:type="dxa"/>
            </w:tcMar>
          </w:tcPr>
          <w:p w:rsidR="002458AE" w:rsidRPr="001739AB" w:rsidRDefault="007305FD">
            <w:pPr>
              <w:snapToGrid w:val="0"/>
              <w:rPr>
                <w:rFonts w:ascii="Arial" w:hAnsi="Arial" w:cs="Arial"/>
                <w:b/>
                <w:sz w:val="32"/>
                <w:szCs w:val="32"/>
              </w:rPr>
            </w:pPr>
            <w:r w:rsidRPr="001739AB">
              <w:rPr>
                <w:rFonts w:ascii="Arial" w:hAnsi="Arial" w:cs="Arial"/>
                <w:b/>
                <w:sz w:val="32"/>
                <w:szCs w:val="32"/>
              </w:rPr>
              <w:t>Client</w:t>
            </w:r>
          </w:p>
        </w:tc>
        <w:tc>
          <w:tcPr>
            <w:tcW w:w="681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2458AE" w:rsidRPr="001739AB" w:rsidRDefault="007305FD">
            <w:pPr>
              <w:snapToGrid w:val="0"/>
              <w:rPr>
                <w:rFonts w:ascii="Arial" w:hAnsi="Arial" w:cs="Arial"/>
                <w:sz w:val="32"/>
                <w:szCs w:val="32"/>
              </w:rPr>
            </w:pPr>
            <w:r w:rsidRPr="001739AB">
              <w:rPr>
                <w:rFonts w:ascii="Arial" w:hAnsi="Arial" w:cs="Arial"/>
                <w:sz w:val="32"/>
                <w:szCs w:val="32"/>
              </w:rPr>
              <w:t>VALE – Brazil</w:t>
            </w:r>
          </w:p>
        </w:tc>
      </w:tr>
      <w:tr w:rsidR="002458AE" w:rsidRPr="001739AB">
        <w:trPr>
          <w:trHeight w:val="143"/>
        </w:trPr>
        <w:tc>
          <w:tcPr>
            <w:tcW w:w="2088" w:type="dxa"/>
            <w:tcBorders>
              <w:top w:val="single" w:sz="4" w:space="0" w:color="000001"/>
              <w:left w:val="single" w:sz="4" w:space="0" w:color="000001"/>
              <w:bottom w:val="single" w:sz="4" w:space="0" w:color="000001"/>
            </w:tcBorders>
            <w:shd w:val="clear" w:color="auto" w:fill="auto"/>
            <w:tcMar>
              <w:left w:w="78" w:type="dxa"/>
            </w:tcMar>
          </w:tcPr>
          <w:p w:rsidR="002458AE" w:rsidRPr="001739AB" w:rsidRDefault="007305FD">
            <w:pPr>
              <w:snapToGrid w:val="0"/>
              <w:rPr>
                <w:rFonts w:ascii="Arial" w:hAnsi="Arial" w:cs="Arial"/>
                <w:b/>
                <w:sz w:val="32"/>
                <w:szCs w:val="32"/>
              </w:rPr>
            </w:pPr>
            <w:r w:rsidRPr="001739AB">
              <w:rPr>
                <w:rFonts w:ascii="Arial" w:hAnsi="Arial" w:cs="Arial"/>
                <w:b/>
                <w:sz w:val="32"/>
                <w:szCs w:val="32"/>
              </w:rPr>
              <w:t>Start and End Date</w:t>
            </w:r>
          </w:p>
        </w:tc>
        <w:tc>
          <w:tcPr>
            <w:tcW w:w="681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2458AE" w:rsidRPr="001739AB" w:rsidRDefault="007305FD">
            <w:pPr>
              <w:snapToGrid w:val="0"/>
              <w:rPr>
                <w:rFonts w:ascii="Arial" w:hAnsi="Arial" w:cs="Arial"/>
                <w:sz w:val="32"/>
                <w:szCs w:val="32"/>
              </w:rPr>
            </w:pPr>
            <w:r w:rsidRPr="001739AB">
              <w:rPr>
                <w:rFonts w:ascii="Arial" w:hAnsi="Arial" w:cs="Arial"/>
                <w:sz w:val="32"/>
                <w:szCs w:val="32"/>
              </w:rPr>
              <w:t>Dec 10 to Jan 12</w:t>
            </w:r>
          </w:p>
        </w:tc>
      </w:tr>
      <w:tr w:rsidR="002458AE" w:rsidRPr="001739AB">
        <w:tc>
          <w:tcPr>
            <w:tcW w:w="2088" w:type="dxa"/>
            <w:tcBorders>
              <w:top w:val="single" w:sz="4" w:space="0" w:color="000001"/>
              <w:left w:val="single" w:sz="4" w:space="0" w:color="000001"/>
              <w:bottom w:val="single" w:sz="4" w:space="0" w:color="000001"/>
            </w:tcBorders>
            <w:shd w:val="clear" w:color="auto" w:fill="auto"/>
            <w:tcMar>
              <w:left w:w="78" w:type="dxa"/>
            </w:tcMar>
          </w:tcPr>
          <w:p w:rsidR="002458AE" w:rsidRPr="001739AB" w:rsidRDefault="007305FD">
            <w:pPr>
              <w:snapToGrid w:val="0"/>
              <w:rPr>
                <w:rFonts w:ascii="Arial" w:hAnsi="Arial" w:cs="Arial"/>
                <w:b/>
                <w:sz w:val="32"/>
                <w:szCs w:val="32"/>
              </w:rPr>
            </w:pPr>
            <w:r w:rsidRPr="001739AB">
              <w:rPr>
                <w:rFonts w:ascii="Arial" w:hAnsi="Arial" w:cs="Arial"/>
                <w:b/>
                <w:sz w:val="32"/>
                <w:szCs w:val="32"/>
              </w:rPr>
              <w:t>Role</w:t>
            </w:r>
          </w:p>
        </w:tc>
        <w:tc>
          <w:tcPr>
            <w:tcW w:w="681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2458AE" w:rsidRPr="001739AB" w:rsidRDefault="007305FD">
            <w:pPr>
              <w:snapToGrid w:val="0"/>
              <w:rPr>
                <w:rFonts w:ascii="Arial" w:hAnsi="Arial" w:cs="Arial"/>
                <w:sz w:val="32"/>
                <w:szCs w:val="32"/>
              </w:rPr>
            </w:pPr>
            <w:r w:rsidRPr="001739AB">
              <w:rPr>
                <w:rFonts w:ascii="Arial" w:hAnsi="Arial" w:cs="Arial"/>
                <w:sz w:val="32"/>
                <w:szCs w:val="32"/>
              </w:rPr>
              <w:t>Consultant</w:t>
            </w:r>
          </w:p>
        </w:tc>
      </w:tr>
      <w:tr w:rsidR="002458AE" w:rsidRPr="001739AB">
        <w:tc>
          <w:tcPr>
            <w:tcW w:w="2088" w:type="dxa"/>
            <w:tcBorders>
              <w:top w:val="single" w:sz="4" w:space="0" w:color="000001"/>
              <w:left w:val="single" w:sz="4" w:space="0" w:color="000001"/>
              <w:bottom w:val="single" w:sz="4" w:space="0" w:color="000001"/>
            </w:tcBorders>
            <w:shd w:val="clear" w:color="auto" w:fill="auto"/>
            <w:tcMar>
              <w:left w:w="78" w:type="dxa"/>
            </w:tcMar>
          </w:tcPr>
          <w:p w:rsidR="002458AE" w:rsidRPr="001739AB" w:rsidRDefault="007305FD">
            <w:pPr>
              <w:snapToGrid w:val="0"/>
              <w:rPr>
                <w:rFonts w:ascii="Arial" w:hAnsi="Arial" w:cs="Arial"/>
                <w:b/>
                <w:sz w:val="32"/>
                <w:szCs w:val="32"/>
              </w:rPr>
            </w:pPr>
            <w:r w:rsidRPr="001739AB">
              <w:rPr>
                <w:rFonts w:ascii="Arial" w:hAnsi="Arial" w:cs="Arial"/>
                <w:b/>
                <w:sz w:val="32"/>
                <w:szCs w:val="32"/>
              </w:rPr>
              <w:t>Contribution</w:t>
            </w:r>
          </w:p>
        </w:tc>
        <w:tc>
          <w:tcPr>
            <w:tcW w:w="681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2458AE" w:rsidRPr="001739AB" w:rsidRDefault="007305FD">
            <w:pPr>
              <w:snapToGrid w:val="0"/>
              <w:rPr>
                <w:rFonts w:ascii="Arial" w:hAnsi="Arial" w:cs="Arial"/>
                <w:sz w:val="32"/>
                <w:szCs w:val="32"/>
              </w:rPr>
            </w:pPr>
            <w:r w:rsidRPr="001739AB">
              <w:rPr>
                <w:rFonts w:ascii="Arial" w:hAnsi="Arial" w:cs="Arial"/>
                <w:sz w:val="32"/>
                <w:szCs w:val="32"/>
              </w:rPr>
              <w:t>Supporting end to end functionally to the end users in the SCM Modules</w:t>
            </w:r>
          </w:p>
        </w:tc>
      </w:tr>
      <w:tr w:rsidR="002458AE" w:rsidRPr="001739AB">
        <w:tc>
          <w:tcPr>
            <w:tcW w:w="2088" w:type="dxa"/>
            <w:tcBorders>
              <w:top w:val="single" w:sz="4" w:space="0" w:color="000001"/>
              <w:left w:val="single" w:sz="4" w:space="0" w:color="000001"/>
              <w:bottom w:val="single" w:sz="4" w:space="0" w:color="000001"/>
            </w:tcBorders>
            <w:shd w:val="clear" w:color="auto" w:fill="auto"/>
            <w:tcMar>
              <w:left w:w="78" w:type="dxa"/>
            </w:tcMar>
          </w:tcPr>
          <w:p w:rsidR="002458AE" w:rsidRPr="001739AB" w:rsidRDefault="007305FD">
            <w:pPr>
              <w:snapToGrid w:val="0"/>
              <w:rPr>
                <w:rFonts w:ascii="Arial" w:hAnsi="Arial" w:cs="Arial"/>
                <w:b/>
                <w:sz w:val="32"/>
                <w:szCs w:val="32"/>
              </w:rPr>
            </w:pPr>
            <w:r w:rsidRPr="001739AB">
              <w:rPr>
                <w:rFonts w:ascii="Arial" w:hAnsi="Arial" w:cs="Arial"/>
                <w:b/>
                <w:sz w:val="32"/>
                <w:szCs w:val="32"/>
              </w:rPr>
              <w:t>Operating System</w:t>
            </w:r>
          </w:p>
        </w:tc>
        <w:tc>
          <w:tcPr>
            <w:tcW w:w="681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2458AE" w:rsidRPr="001739AB" w:rsidRDefault="007305FD">
            <w:pPr>
              <w:snapToGrid w:val="0"/>
              <w:rPr>
                <w:rFonts w:ascii="Arial" w:hAnsi="Arial" w:cs="Arial"/>
                <w:sz w:val="32"/>
                <w:szCs w:val="32"/>
              </w:rPr>
            </w:pPr>
            <w:r w:rsidRPr="001739AB">
              <w:rPr>
                <w:rFonts w:ascii="Arial" w:hAnsi="Arial" w:cs="Arial"/>
                <w:sz w:val="32"/>
                <w:szCs w:val="32"/>
              </w:rPr>
              <w:t>Windows NT</w:t>
            </w:r>
          </w:p>
        </w:tc>
      </w:tr>
      <w:tr w:rsidR="002458AE" w:rsidRPr="001739AB">
        <w:tc>
          <w:tcPr>
            <w:tcW w:w="2088" w:type="dxa"/>
            <w:tcBorders>
              <w:top w:val="single" w:sz="4" w:space="0" w:color="000001"/>
              <w:left w:val="single" w:sz="4" w:space="0" w:color="000001"/>
              <w:bottom w:val="single" w:sz="4" w:space="0" w:color="000001"/>
            </w:tcBorders>
            <w:shd w:val="clear" w:color="auto" w:fill="auto"/>
            <w:tcMar>
              <w:left w:w="78" w:type="dxa"/>
            </w:tcMar>
          </w:tcPr>
          <w:p w:rsidR="002458AE" w:rsidRPr="001739AB" w:rsidRDefault="007305FD">
            <w:pPr>
              <w:snapToGrid w:val="0"/>
              <w:rPr>
                <w:rFonts w:ascii="Arial" w:hAnsi="Arial" w:cs="Arial"/>
                <w:b/>
                <w:sz w:val="32"/>
                <w:szCs w:val="32"/>
              </w:rPr>
            </w:pPr>
            <w:r w:rsidRPr="001739AB">
              <w:rPr>
                <w:rFonts w:ascii="Arial" w:hAnsi="Arial" w:cs="Arial"/>
                <w:b/>
                <w:sz w:val="32"/>
                <w:szCs w:val="32"/>
              </w:rPr>
              <w:t>Team Size</w:t>
            </w:r>
          </w:p>
        </w:tc>
        <w:tc>
          <w:tcPr>
            <w:tcW w:w="681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2458AE" w:rsidRPr="001739AB" w:rsidRDefault="007305FD">
            <w:pPr>
              <w:snapToGrid w:val="0"/>
              <w:rPr>
                <w:rFonts w:ascii="Arial" w:hAnsi="Arial" w:cs="Arial"/>
                <w:sz w:val="32"/>
                <w:szCs w:val="32"/>
              </w:rPr>
            </w:pPr>
            <w:r w:rsidRPr="001739AB">
              <w:rPr>
                <w:rFonts w:ascii="Arial" w:hAnsi="Arial" w:cs="Arial"/>
                <w:sz w:val="32"/>
                <w:szCs w:val="32"/>
              </w:rPr>
              <w:t>13</w:t>
            </w:r>
          </w:p>
        </w:tc>
      </w:tr>
    </w:tbl>
    <w:p w:rsidR="002458AE" w:rsidRPr="001739AB" w:rsidRDefault="002458AE">
      <w:pPr>
        <w:rPr>
          <w:sz w:val="32"/>
          <w:szCs w:val="32"/>
        </w:rPr>
      </w:pPr>
    </w:p>
    <w:p w:rsidR="002458AE" w:rsidRPr="001739AB" w:rsidRDefault="002458AE">
      <w:pPr>
        <w:rPr>
          <w:rFonts w:ascii="Arial" w:hAnsi="Arial" w:cs="Arial"/>
          <w:b/>
          <w:bCs/>
          <w:sz w:val="32"/>
          <w:szCs w:val="32"/>
        </w:rPr>
      </w:pPr>
    </w:p>
    <w:p w:rsidR="002458AE" w:rsidRPr="001739AB" w:rsidRDefault="002458AE">
      <w:pPr>
        <w:rPr>
          <w:rFonts w:ascii="Arial" w:hAnsi="Arial" w:cs="Arial"/>
          <w:b/>
          <w:bCs/>
          <w:sz w:val="32"/>
          <w:szCs w:val="32"/>
        </w:rPr>
      </w:pPr>
    </w:p>
    <w:p w:rsidR="002458AE" w:rsidRPr="001739AB" w:rsidRDefault="002458AE">
      <w:pPr>
        <w:rPr>
          <w:rFonts w:ascii="Arial" w:hAnsi="Arial" w:cs="Arial"/>
          <w:b/>
          <w:sz w:val="32"/>
          <w:szCs w:val="32"/>
        </w:rPr>
      </w:pPr>
    </w:p>
    <w:p w:rsidR="002458AE" w:rsidRPr="001739AB" w:rsidRDefault="002458AE">
      <w:pPr>
        <w:rPr>
          <w:rFonts w:ascii="Arial" w:hAnsi="Arial" w:cs="Arial"/>
          <w:b/>
          <w:bCs/>
          <w:sz w:val="32"/>
          <w:szCs w:val="32"/>
        </w:rPr>
      </w:pPr>
    </w:p>
    <w:p w:rsidR="002458AE" w:rsidRPr="001739AB" w:rsidRDefault="007305FD">
      <w:pPr>
        <w:rPr>
          <w:rFonts w:ascii="Arial" w:hAnsi="Arial" w:cs="Arial"/>
          <w:b/>
          <w:bCs/>
          <w:sz w:val="32"/>
          <w:szCs w:val="32"/>
          <w:u w:val="single"/>
        </w:rPr>
      </w:pPr>
      <w:r w:rsidRPr="001739AB">
        <w:rPr>
          <w:rFonts w:ascii="Arial" w:hAnsi="Arial" w:cs="Arial"/>
          <w:b/>
          <w:bCs/>
          <w:sz w:val="32"/>
          <w:szCs w:val="32"/>
          <w:u w:val="single"/>
        </w:rPr>
        <w:t>Education</w:t>
      </w:r>
    </w:p>
    <w:p w:rsidR="002458AE" w:rsidRPr="001739AB" w:rsidRDefault="002458AE">
      <w:pPr>
        <w:rPr>
          <w:rFonts w:ascii="Arial" w:hAnsi="Arial" w:cs="Arial"/>
          <w:sz w:val="32"/>
          <w:szCs w:val="32"/>
        </w:rPr>
      </w:pPr>
    </w:p>
    <w:tbl>
      <w:tblPr>
        <w:tblW w:w="8896" w:type="dxa"/>
        <w:tblInd w:w="-45" w:type="dxa"/>
        <w:tblBorders>
          <w:top w:val="single" w:sz="4" w:space="0" w:color="000001"/>
          <w:left w:val="single" w:sz="4" w:space="0" w:color="000001"/>
          <w:bottom w:val="single" w:sz="4" w:space="0" w:color="000001"/>
          <w:insideH w:val="single" w:sz="4" w:space="0" w:color="000001"/>
        </w:tblBorders>
        <w:tblCellMar>
          <w:left w:w="78" w:type="dxa"/>
        </w:tblCellMar>
        <w:tblLook w:val="0000"/>
      </w:tblPr>
      <w:tblGrid>
        <w:gridCol w:w="3360"/>
        <w:gridCol w:w="2562"/>
        <w:gridCol w:w="2974"/>
      </w:tblGrid>
      <w:tr w:rsidR="002458AE" w:rsidRPr="001739AB">
        <w:trPr>
          <w:cantSplit/>
        </w:trPr>
        <w:tc>
          <w:tcPr>
            <w:tcW w:w="3360" w:type="dxa"/>
            <w:tcBorders>
              <w:top w:val="single" w:sz="4" w:space="0" w:color="000001"/>
              <w:left w:val="single" w:sz="4" w:space="0" w:color="000001"/>
              <w:bottom w:val="single" w:sz="4" w:space="0" w:color="000001"/>
            </w:tcBorders>
            <w:shd w:val="clear" w:color="auto" w:fill="auto"/>
            <w:tcMar>
              <w:left w:w="78" w:type="dxa"/>
            </w:tcMar>
          </w:tcPr>
          <w:p w:rsidR="002458AE" w:rsidRPr="001739AB" w:rsidRDefault="007305FD">
            <w:pPr>
              <w:rPr>
                <w:rFonts w:ascii="Arial" w:hAnsi="Arial" w:cs="Arial"/>
                <w:b/>
                <w:sz w:val="32"/>
                <w:szCs w:val="32"/>
              </w:rPr>
            </w:pPr>
            <w:r w:rsidRPr="001739AB">
              <w:rPr>
                <w:rFonts w:ascii="Arial" w:hAnsi="Arial" w:cs="Arial"/>
                <w:b/>
                <w:sz w:val="32"/>
                <w:szCs w:val="32"/>
              </w:rPr>
              <w:t>Degree/Qualification</w:t>
            </w:r>
          </w:p>
        </w:tc>
        <w:tc>
          <w:tcPr>
            <w:tcW w:w="2562" w:type="dxa"/>
            <w:tcBorders>
              <w:top w:val="single" w:sz="4" w:space="0" w:color="000001"/>
              <w:left w:val="single" w:sz="4" w:space="0" w:color="000001"/>
              <w:bottom w:val="single" w:sz="4" w:space="0" w:color="000001"/>
            </w:tcBorders>
            <w:shd w:val="clear" w:color="auto" w:fill="auto"/>
            <w:tcMar>
              <w:left w:w="78" w:type="dxa"/>
            </w:tcMar>
          </w:tcPr>
          <w:p w:rsidR="002458AE" w:rsidRPr="001739AB" w:rsidRDefault="007305FD">
            <w:pPr>
              <w:rPr>
                <w:rFonts w:ascii="Arial" w:hAnsi="Arial" w:cs="Arial"/>
                <w:b/>
                <w:sz w:val="32"/>
                <w:szCs w:val="32"/>
              </w:rPr>
            </w:pPr>
            <w:r w:rsidRPr="001739AB">
              <w:rPr>
                <w:rFonts w:ascii="Arial" w:hAnsi="Arial" w:cs="Arial"/>
                <w:b/>
                <w:sz w:val="32"/>
                <w:szCs w:val="32"/>
              </w:rPr>
              <w:t>Year</w:t>
            </w:r>
          </w:p>
        </w:tc>
        <w:tc>
          <w:tcPr>
            <w:tcW w:w="297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2458AE" w:rsidRPr="001739AB" w:rsidRDefault="007305FD">
            <w:pPr>
              <w:rPr>
                <w:rFonts w:ascii="Arial" w:hAnsi="Arial" w:cs="Arial"/>
                <w:b/>
                <w:sz w:val="32"/>
                <w:szCs w:val="32"/>
              </w:rPr>
            </w:pPr>
            <w:r w:rsidRPr="001739AB">
              <w:rPr>
                <w:rFonts w:ascii="Arial" w:hAnsi="Arial" w:cs="Arial"/>
                <w:b/>
                <w:sz w:val="32"/>
                <w:szCs w:val="32"/>
              </w:rPr>
              <w:t>Institution Name</w:t>
            </w:r>
          </w:p>
        </w:tc>
      </w:tr>
      <w:tr w:rsidR="002458AE" w:rsidRPr="001739AB">
        <w:trPr>
          <w:cantSplit/>
        </w:trPr>
        <w:tc>
          <w:tcPr>
            <w:tcW w:w="3360" w:type="dxa"/>
            <w:tcBorders>
              <w:top w:val="single" w:sz="4" w:space="0" w:color="000001"/>
              <w:left w:val="single" w:sz="4" w:space="0" w:color="000001"/>
              <w:bottom w:val="single" w:sz="4" w:space="0" w:color="000001"/>
            </w:tcBorders>
            <w:shd w:val="clear" w:color="auto" w:fill="auto"/>
            <w:tcMar>
              <w:left w:w="78" w:type="dxa"/>
            </w:tcMar>
          </w:tcPr>
          <w:p w:rsidR="002458AE" w:rsidRPr="001739AB" w:rsidRDefault="007305FD">
            <w:pPr>
              <w:rPr>
                <w:rFonts w:ascii="Arial" w:hAnsi="Arial" w:cs="Arial"/>
                <w:sz w:val="32"/>
                <w:szCs w:val="32"/>
              </w:rPr>
            </w:pPr>
            <w:proofErr w:type="spellStart"/>
            <w:r w:rsidRPr="001739AB">
              <w:rPr>
                <w:rFonts w:ascii="Arial" w:hAnsi="Arial" w:cs="Arial"/>
                <w:sz w:val="32"/>
                <w:szCs w:val="32"/>
              </w:rPr>
              <w:t>B.tech</w:t>
            </w:r>
            <w:proofErr w:type="spellEnd"/>
          </w:p>
        </w:tc>
        <w:tc>
          <w:tcPr>
            <w:tcW w:w="2562" w:type="dxa"/>
            <w:tcBorders>
              <w:top w:val="single" w:sz="4" w:space="0" w:color="000001"/>
              <w:left w:val="single" w:sz="4" w:space="0" w:color="000001"/>
              <w:bottom w:val="single" w:sz="4" w:space="0" w:color="000001"/>
            </w:tcBorders>
            <w:shd w:val="clear" w:color="auto" w:fill="auto"/>
            <w:tcMar>
              <w:left w:w="78" w:type="dxa"/>
            </w:tcMar>
          </w:tcPr>
          <w:p w:rsidR="002458AE" w:rsidRPr="001739AB" w:rsidRDefault="007305FD">
            <w:pPr>
              <w:rPr>
                <w:rFonts w:ascii="Arial" w:hAnsi="Arial" w:cs="Arial"/>
                <w:sz w:val="32"/>
                <w:szCs w:val="32"/>
              </w:rPr>
            </w:pPr>
            <w:r w:rsidRPr="001739AB">
              <w:rPr>
                <w:rFonts w:ascii="Arial" w:hAnsi="Arial" w:cs="Arial"/>
                <w:sz w:val="32"/>
                <w:szCs w:val="32"/>
              </w:rPr>
              <w:t>2006</w:t>
            </w:r>
          </w:p>
        </w:tc>
        <w:tc>
          <w:tcPr>
            <w:tcW w:w="297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2458AE" w:rsidRPr="001739AB" w:rsidRDefault="007305FD">
            <w:pPr>
              <w:rPr>
                <w:rFonts w:ascii="Arial" w:hAnsi="Arial" w:cs="Arial"/>
                <w:sz w:val="32"/>
                <w:szCs w:val="32"/>
              </w:rPr>
            </w:pPr>
            <w:r w:rsidRPr="001739AB">
              <w:rPr>
                <w:rFonts w:ascii="Arial" w:hAnsi="Arial" w:cs="Arial"/>
                <w:sz w:val="32"/>
                <w:szCs w:val="32"/>
              </w:rPr>
              <w:t>JNTU</w:t>
            </w:r>
          </w:p>
        </w:tc>
      </w:tr>
    </w:tbl>
    <w:p w:rsidR="002458AE" w:rsidRPr="001739AB" w:rsidRDefault="002458AE">
      <w:pPr>
        <w:rPr>
          <w:rFonts w:ascii="Arial" w:hAnsi="Arial" w:cs="Arial"/>
          <w:sz w:val="32"/>
          <w:szCs w:val="32"/>
        </w:rPr>
      </w:pPr>
    </w:p>
    <w:p w:rsidR="002458AE" w:rsidRPr="001739AB" w:rsidRDefault="007305FD">
      <w:pPr>
        <w:pStyle w:val="Heading1"/>
        <w:numPr>
          <w:ilvl w:val="0"/>
          <w:numId w:val="2"/>
        </w:numPr>
        <w:rPr>
          <w:rFonts w:ascii="Arial" w:hAnsi="Arial" w:cs="Arial"/>
          <w:sz w:val="32"/>
          <w:szCs w:val="32"/>
          <w:u w:val="single"/>
        </w:rPr>
      </w:pPr>
      <w:r w:rsidRPr="001739AB">
        <w:rPr>
          <w:rFonts w:ascii="Arial" w:hAnsi="Arial" w:cs="Arial"/>
          <w:sz w:val="32"/>
          <w:szCs w:val="32"/>
          <w:u w:val="single"/>
        </w:rPr>
        <w:t>Employment History</w:t>
      </w:r>
    </w:p>
    <w:p w:rsidR="002458AE" w:rsidRPr="001739AB" w:rsidRDefault="002458AE">
      <w:pPr>
        <w:rPr>
          <w:sz w:val="32"/>
          <w:szCs w:val="32"/>
        </w:rPr>
      </w:pPr>
    </w:p>
    <w:tbl>
      <w:tblPr>
        <w:tblW w:w="8896" w:type="dxa"/>
        <w:tblInd w:w="-45" w:type="dxa"/>
        <w:tblBorders>
          <w:top w:val="single" w:sz="4" w:space="0" w:color="000001"/>
          <w:left w:val="single" w:sz="4" w:space="0" w:color="000001"/>
          <w:bottom w:val="single" w:sz="4" w:space="0" w:color="000001"/>
          <w:insideH w:val="single" w:sz="4" w:space="0" w:color="000001"/>
        </w:tblBorders>
        <w:tblCellMar>
          <w:left w:w="78" w:type="dxa"/>
        </w:tblCellMar>
        <w:tblLook w:val="0000"/>
      </w:tblPr>
      <w:tblGrid>
        <w:gridCol w:w="2919"/>
        <w:gridCol w:w="3103"/>
        <w:gridCol w:w="2874"/>
      </w:tblGrid>
      <w:tr w:rsidR="002458AE" w:rsidRPr="001739AB">
        <w:tc>
          <w:tcPr>
            <w:tcW w:w="2949" w:type="dxa"/>
            <w:tcBorders>
              <w:top w:val="single" w:sz="4" w:space="0" w:color="000001"/>
              <w:left w:val="single" w:sz="4" w:space="0" w:color="000001"/>
              <w:bottom w:val="single" w:sz="4" w:space="0" w:color="000001"/>
            </w:tcBorders>
            <w:shd w:val="clear" w:color="auto" w:fill="auto"/>
            <w:tcMar>
              <w:left w:w="78" w:type="dxa"/>
            </w:tcMar>
          </w:tcPr>
          <w:p w:rsidR="002458AE" w:rsidRPr="001739AB" w:rsidRDefault="007305FD">
            <w:pPr>
              <w:rPr>
                <w:rFonts w:ascii="Arial" w:hAnsi="Arial" w:cs="Arial"/>
                <w:b/>
                <w:sz w:val="32"/>
                <w:szCs w:val="32"/>
              </w:rPr>
            </w:pPr>
            <w:r w:rsidRPr="001739AB">
              <w:rPr>
                <w:rFonts w:ascii="Arial" w:hAnsi="Arial" w:cs="Arial"/>
                <w:b/>
                <w:sz w:val="32"/>
                <w:szCs w:val="32"/>
              </w:rPr>
              <w:t>Company Name</w:t>
            </w:r>
          </w:p>
        </w:tc>
        <w:tc>
          <w:tcPr>
            <w:tcW w:w="2950" w:type="dxa"/>
            <w:tcBorders>
              <w:top w:val="single" w:sz="4" w:space="0" w:color="000001"/>
              <w:left w:val="single" w:sz="4" w:space="0" w:color="000001"/>
              <w:bottom w:val="single" w:sz="4" w:space="0" w:color="000001"/>
            </w:tcBorders>
            <w:shd w:val="clear" w:color="auto" w:fill="auto"/>
            <w:tcMar>
              <w:left w:w="78" w:type="dxa"/>
            </w:tcMar>
          </w:tcPr>
          <w:p w:rsidR="002458AE" w:rsidRPr="001739AB" w:rsidRDefault="007305FD">
            <w:pPr>
              <w:rPr>
                <w:rFonts w:ascii="Arial" w:hAnsi="Arial" w:cs="Arial"/>
                <w:b/>
                <w:sz w:val="32"/>
                <w:szCs w:val="32"/>
              </w:rPr>
            </w:pPr>
            <w:r w:rsidRPr="001739AB">
              <w:rPr>
                <w:rFonts w:ascii="Arial" w:hAnsi="Arial" w:cs="Arial"/>
                <w:b/>
                <w:sz w:val="32"/>
                <w:szCs w:val="32"/>
              </w:rPr>
              <w:t>Designation</w:t>
            </w:r>
          </w:p>
        </w:tc>
        <w:tc>
          <w:tcPr>
            <w:tcW w:w="299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2458AE" w:rsidRPr="001739AB" w:rsidRDefault="007305FD">
            <w:pPr>
              <w:rPr>
                <w:rFonts w:ascii="Arial" w:hAnsi="Arial" w:cs="Arial"/>
                <w:b/>
                <w:sz w:val="32"/>
                <w:szCs w:val="32"/>
              </w:rPr>
            </w:pPr>
            <w:r w:rsidRPr="001739AB">
              <w:rPr>
                <w:rFonts w:ascii="Arial" w:hAnsi="Arial" w:cs="Arial"/>
                <w:b/>
                <w:sz w:val="32"/>
                <w:szCs w:val="32"/>
              </w:rPr>
              <w:t>Start – End date</w:t>
            </w:r>
          </w:p>
        </w:tc>
      </w:tr>
      <w:tr w:rsidR="002458AE" w:rsidRPr="001739AB">
        <w:tc>
          <w:tcPr>
            <w:tcW w:w="2949" w:type="dxa"/>
            <w:tcBorders>
              <w:top w:val="single" w:sz="4" w:space="0" w:color="000001"/>
              <w:left w:val="single" w:sz="4" w:space="0" w:color="000001"/>
              <w:bottom w:val="single" w:sz="4" w:space="0" w:color="000001"/>
            </w:tcBorders>
            <w:shd w:val="clear" w:color="auto" w:fill="auto"/>
            <w:tcMar>
              <w:left w:w="78" w:type="dxa"/>
            </w:tcMar>
          </w:tcPr>
          <w:p w:rsidR="002458AE" w:rsidRPr="001739AB" w:rsidRDefault="007305FD">
            <w:pPr>
              <w:rPr>
                <w:rFonts w:ascii="Arial" w:hAnsi="Arial" w:cs="Arial"/>
                <w:sz w:val="32"/>
                <w:szCs w:val="32"/>
              </w:rPr>
            </w:pPr>
            <w:r w:rsidRPr="001739AB">
              <w:rPr>
                <w:rFonts w:ascii="Arial" w:hAnsi="Arial" w:cs="Arial"/>
                <w:sz w:val="32"/>
                <w:szCs w:val="32"/>
              </w:rPr>
              <w:t>Sanmina-SCI</w:t>
            </w:r>
          </w:p>
        </w:tc>
        <w:tc>
          <w:tcPr>
            <w:tcW w:w="2950" w:type="dxa"/>
            <w:tcBorders>
              <w:top w:val="single" w:sz="4" w:space="0" w:color="000001"/>
              <w:left w:val="single" w:sz="4" w:space="0" w:color="000001"/>
              <w:bottom w:val="single" w:sz="4" w:space="0" w:color="000001"/>
            </w:tcBorders>
            <w:shd w:val="clear" w:color="auto" w:fill="auto"/>
            <w:tcMar>
              <w:left w:w="78" w:type="dxa"/>
            </w:tcMar>
          </w:tcPr>
          <w:p w:rsidR="002458AE" w:rsidRPr="001739AB" w:rsidRDefault="007305FD">
            <w:pPr>
              <w:rPr>
                <w:rFonts w:ascii="Arial" w:hAnsi="Arial" w:cs="Arial"/>
                <w:sz w:val="32"/>
                <w:szCs w:val="32"/>
              </w:rPr>
            </w:pPr>
            <w:r w:rsidRPr="001739AB">
              <w:rPr>
                <w:rFonts w:ascii="Arial" w:hAnsi="Arial" w:cs="Arial"/>
                <w:sz w:val="32"/>
                <w:szCs w:val="32"/>
              </w:rPr>
              <w:t>Programmer/Analyst</w:t>
            </w:r>
          </w:p>
        </w:tc>
        <w:tc>
          <w:tcPr>
            <w:tcW w:w="299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2458AE" w:rsidRPr="001739AB" w:rsidRDefault="007305FD">
            <w:pPr>
              <w:rPr>
                <w:rFonts w:ascii="Arial" w:hAnsi="Arial" w:cs="Arial"/>
                <w:sz w:val="32"/>
                <w:szCs w:val="32"/>
              </w:rPr>
            </w:pPr>
            <w:r w:rsidRPr="001739AB">
              <w:rPr>
                <w:rFonts w:ascii="Arial" w:hAnsi="Arial" w:cs="Arial"/>
                <w:sz w:val="32"/>
                <w:szCs w:val="32"/>
              </w:rPr>
              <w:t>Oct-2013</w:t>
            </w:r>
            <w:r w:rsidR="00A36E82" w:rsidRPr="001739AB">
              <w:rPr>
                <w:rFonts w:ascii="Arial" w:hAnsi="Arial" w:cs="Arial"/>
                <w:sz w:val="32"/>
                <w:szCs w:val="32"/>
              </w:rPr>
              <w:t xml:space="preserve"> to till date</w:t>
            </w:r>
          </w:p>
        </w:tc>
      </w:tr>
      <w:tr w:rsidR="002458AE" w:rsidRPr="001739AB">
        <w:tc>
          <w:tcPr>
            <w:tcW w:w="2949" w:type="dxa"/>
            <w:tcBorders>
              <w:top w:val="single" w:sz="4" w:space="0" w:color="000001"/>
              <w:left w:val="single" w:sz="4" w:space="0" w:color="000001"/>
              <w:bottom w:val="single" w:sz="4" w:space="0" w:color="000001"/>
            </w:tcBorders>
            <w:shd w:val="clear" w:color="auto" w:fill="auto"/>
            <w:tcMar>
              <w:left w:w="78" w:type="dxa"/>
            </w:tcMar>
          </w:tcPr>
          <w:p w:rsidR="002458AE" w:rsidRPr="001739AB" w:rsidRDefault="007305FD">
            <w:pPr>
              <w:rPr>
                <w:rFonts w:ascii="Arial" w:hAnsi="Arial" w:cs="Arial"/>
                <w:sz w:val="32"/>
                <w:szCs w:val="32"/>
              </w:rPr>
            </w:pPr>
            <w:proofErr w:type="spellStart"/>
            <w:r w:rsidRPr="001739AB">
              <w:rPr>
                <w:rFonts w:ascii="Arial" w:hAnsi="Arial" w:cs="Arial"/>
                <w:sz w:val="32"/>
                <w:szCs w:val="32"/>
              </w:rPr>
              <w:t>Sunera</w:t>
            </w:r>
            <w:proofErr w:type="spellEnd"/>
            <w:r w:rsidRPr="001739AB">
              <w:rPr>
                <w:rFonts w:ascii="Arial" w:hAnsi="Arial" w:cs="Arial"/>
                <w:sz w:val="32"/>
                <w:szCs w:val="32"/>
              </w:rPr>
              <w:t xml:space="preserve"> Technologies</w:t>
            </w:r>
          </w:p>
        </w:tc>
        <w:tc>
          <w:tcPr>
            <w:tcW w:w="2950" w:type="dxa"/>
            <w:tcBorders>
              <w:top w:val="single" w:sz="4" w:space="0" w:color="000001"/>
              <w:left w:val="single" w:sz="4" w:space="0" w:color="000001"/>
              <w:bottom w:val="single" w:sz="4" w:space="0" w:color="000001"/>
            </w:tcBorders>
            <w:shd w:val="clear" w:color="auto" w:fill="auto"/>
            <w:tcMar>
              <w:left w:w="78" w:type="dxa"/>
            </w:tcMar>
          </w:tcPr>
          <w:p w:rsidR="002458AE" w:rsidRPr="001739AB" w:rsidRDefault="007305FD">
            <w:pPr>
              <w:rPr>
                <w:rFonts w:ascii="Arial" w:hAnsi="Arial" w:cs="Arial"/>
                <w:sz w:val="32"/>
                <w:szCs w:val="32"/>
              </w:rPr>
            </w:pPr>
            <w:r w:rsidRPr="001739AB">
              <w:rPr>
                <w:rFonts w:ascii="Arial" w:hAnsi="Arial" w:cs="Arial"/>
                <w:sz w:val="32"/>
                <w:szCs w:val="32"/>
              </w:rPr>
              <w:t>Consultant</w:t>
            </w:r>
          </w:p>
        </w:tc>
        <w:tc>
          <w:tcPr>
            <w:tcW w:w="299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2458AE" w:rsidRPr="001739AB" w:rsidRDefault="007305FD">
            <w:pPr>
              <w:rPr>
                <w:rFonts w:ascii="Arial" w:hAnsi="Arial" w:cs="Arial"/>
                <w:sz w:val="32"/>
                <w:szCs w:val="32"/>
              </w:rPr>
            </w:pPr>
            <w:r w:rsidRPr="001739AB">
              <w:rPr>
                <w:rFonts w:ascii="Arial" w:hAnsi="Arial" w:cs="Arial"/>
                <w:sz w:val="32"/>
                <w:szCs w:val="32"/>
              </w:rPr>
              <w:t>Mar 12 to May-13</w:t>
            </w:r>
          </w:p>
        </w:tc>
      </w:tr>
      <w:tr w:rsidR="002458AE" w:rsidRPr="001739AB">
        <w:tc>
          <w:tcPr>
            <w:tcW w:w="2949" w:type="dxa"/>
            <w:tcBorders>
              <w:top w:val="single" w:sz="4" w:space="0" w:color="000001"/>
              <w:left w:val="single" w:sz="4" w:space="0" w:color="000001"/>
              <w:bottom w:val="single" w:sz="4" w:space="0" w:color="000001"/>
            </w:tcBorders>
            <w:shd w:val="clear" w:color="auto" w:fill="auto"/>
            <w:tcMar>
              <w:left w:w="78" w:type="dxa"/>
            </w:tcMar>
          </w:tcPr>
          <w:p w:rsidR="002458AE" w:rsidRPr="001739AB" w:rsidRDefault="007305FD">
            <w:pPr>
              <w:rPr>
                <w:rFonts w:ascii="Arial" w:hAnsi="Arial" w:cs="Arial"/>
                <w:sz w:val="32"/>
                <w:szCs w:val="32"/>
              </w:rPr>
            </w:pPr>
            <w:proofErr w:type="spellStart"/>
            <w:r w:rsidRPr="001739AB">
              <w:rPr>
                <w:rFonts w:ascii="Arial" w:hAnsi="Arial" w:cs="Arial"/>
                <w:sz w:val="32"/>
                <w:szCs w:val="32"/>
              </w:rPr>
              <w:t>Genisys</w:t>
            </w:r>
            <w:proofErr w:type="spellEnd"/>
            <w:r w:rsidRPr="001739AB">
              <w:rPr>
                <w:rFonts w:ascii="Arial" w:hAnsi="Arial" w:cs="Arial"/>
                <w:sz w:val="32"/>
                <w:szCs w:val="32"/>
              </w:rPr>
              <w:t xml:space="preserve"> Software(Oracle India)</w:t>
            </w:r>
          </w:p>
        </w:tc>
        <w:tc>
          <w:tcPr>
            <w:tcW w:w="2950" w:type="dxa"/>
            <w:tcBorders>
              <w:top w:val="single" w:sz="4" w:space="0" w:color="000001"/>
              <w:left w:val="single" w:sz="4" w:space="0" w:color="000001"/>
              <w:bottom w:val="single" w:sz="4" w:space="0" w:color="000001"/>
            </w:tcBorders>
            <w:shd w:val="clear" w:color="auto" w:fill="auto"/>
            <w:tcMar>
              <w:left w:w="78" w:type="dxa"/>
            </w:tcMar>
          </w:tcPr>
          <w:p w:rsidR="002458AE" w:rsidRPr="001739AB" w:rsidRDefault="007305FD">
            <w:pPr>
              <w:rPr>
                <w:rFonts w:ascii="Arial" w:hAnsi="Arial" w:cs="Arial"/>
                <w:sz w:val="32"/>
                <w:szCs w:val="32"/>
              </w:rPr>
            </w:pPr>
            <w:r w:rsidRPr="001739AB">
              <w:rPr>
                <w:rFonts w:ascii="Arial" w:hAnsi="Arial" w:cs="Arial"/>
                <w:sz w:val="32"/>
                <w:szCs w:val="32"/>
              </w:rPr>
              <w:t>Consultant</w:t>
            </w:r>
          </w:p>
        </w:tc>
        <w:tc>
          <w:tcPr>
            <w:tcW w:w="299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2458AE" w:rsidRPr="001739AB" w:rsidRDefault="007305FD">
            <w:pPr>
              <w:rPr>
                <w:rFonts w:ascii="Arial" w:hAnsi="Arial" w:cs="Arial"/>
                <w:sz w:val="32"/>
                <w:szCs w:val="32"/>
              </w:rPr>
            </w:pPr>
            <w:r w:rsidRPr="001739AB">
              <w:rPr>
                <w:rFonts w:ascii="Arial" w:hAnsi="Arial" w:cs="Arial"/>
                <w:sz w:val="32"/>
                <w:szCs w:val="32"/>
              </w:rPr>
              <w:t>Dec10 to Jan 12</w:t>
            </w:r>
          </w:p>
        </w:tc>
      </w:tr>
    </w:tbl>
    <w:p w:rsidR="002458AE" w:rsidRPr="001739AB" w:rsidRDefault="002458AE">
      <w:pPr>
        <w:rPr>
          <w:rFonts w:ascii="Arial" w:hAnsi="Arial" w:cs="Arial"/>
          <w:sz w:val="32"/>
          <w:szCs w:val="32"/>
        </w:rPr>
      </w:pPr>
    </w:p>
    <w:p w:rsidR="002458AE" w:rsidRPr="001739AB" w:rsidRDefault="002458AE">
      <w:pPr>
        <w:rPr>
          <w:rFonts w:ascii="Arial" w:hAnsi="Arial" w:cs="Arial"/>
          <w:sz w:val="32"/>
          <w:szCs w:val="32"/>
        </w:rPr>
      </w:pPr>
    </w:p>
    <w:p w:rsidR="002458AE" w:rsidRPr="001739AB" w:rsidRDefault="007305FD">
      <w:pPr>
        <w:rPr>
          <w:rFonts w:ascii="Arial" w:hAnsi="Arial" w:cs="Arial"/>
          <w:sz w:val="32"/>
          <w:szCs w:val="32"/>
        </w:rPr>
      </w:pPr>
      <w:r w:rsidRPr="001739AB">
        <w:rPr>
          <w:rFonts w:ascii="Arial" w:hAnsi="Arial" w:cs="Arial"/>
          <w:sz w:val="32"/>
          <w:szCs w:val="32"/>
        </w:rPr>
        <w:tab/>
      </w:r>
      <w:r w:rsidRPr="001739AB">
        <w:rPr>
          <w:rFonts w:ascii="Arial" w:hAnsi="Arial" w:cs="Arial"/>
          <w:sz w:val="32"/>
          <w:szCs w:val="32"/>
        </w:rPr>
        <w:tab/>
      </w:r>
      <w:r w:rsidRPr="001739AB">
        <w:rPr>
          <w:rFonts w:ascii="Arial" w:hAnsi="Arial" w:cs="Arial"/>
          <w:sz w:val="32"/>
          <w:szCs w:val="32"/>
        </w:rPr>
        <w:tab/>
      </w:r>
      <w:r w:rsidRPr="001739AB">
        <w:rPr>
          <w:rFonts w:ascii="Arial" w:hAnsi="Arial" w:cs="Arial"/>
          <w:sz w:val="32"/>
          <w:szCs w:val="32"/>
        </w:rPr>
        <w:tab/>
      </w:r>
    </w:p>
    <w:p w:rsidR="002458AE" w:rsidRPr="001739AB" w:rsidRDefault="002458AE">
      <w:pPr>
        <w:rPr>
          <w:rFonts w:ascii="Arial" w:hAnsi="Arial" w:cs="Arial"/>
          <w:sz w:val="32"/>
          <w:szCs w:val="32"/>
        </w:rPr>
      </w:pPr>
    </w:p>
    <w:p w:rsidR="002458AE" w:rsidRPr="001739AB" w:rsidRDefault="002458AE">
      <w:pPr>
        <w:rPr>
          <w:rFonts w:ascii="Arial" w:hAnsi="Arial" w:cs="Arial"/>
          <w:sz w:val="32"/>
          <w:szCs w:val="32"/>
        </w:rPr>
      </w:pPr>
    </w:p>
    <w:p w:rsidR="002458AE" w:rsidRPr="001739AB" w:rsidRDefault="002458AE">
      <w:pPr>
        <w:rPr>
          <w:rFonts w:ascii="Arial" w:hAnsi="Arial" w:cs="Arial"/>
          <w:sz w:val="32"/>
          <w:szCs w:val="32"/>
        </w:rPr>
      </w:pPr>
    </w:p>
    <w:p w:rsidR="002458AE" w:rsidRPr="001739AB" w:rsidRDefault="002458AE">
      <w:pPr>
        <w:rPr>
          <w:rFonts w:ascii="Arial" w:hAnsi="Arial" w:cs="Arial"/>
          <w:sz w:val="32"/>
          <w:szCs w:val="32"/>
        </w:rPr>
      </w:pPr>
    </w:p>
    <w:p w:rsidR="002458AE" w:rsidRPr="001739AB" w:rsidRDefault="002458AE">
      <w:pPr>
        <w:rPr>
          <w:sz w:val="32"/>
          <w:szCs w:val="32"/>
        </w:rPr>
      </w:pPr>
    </w:p>
    <w:sectPr w:rsidR="002458AE" w:rsidRPr="001739AB" w:rsidSect="002458AE">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9E7" w:rsidRDefault="008479E7" w:rsidP="002458AE">
      <w:r>
        <w:separator/>
      </w:r>
    </w:p>
  </w:endnote>
  <w:endnote w:type="continuationSeparator" w:id="0">
    <w:p w:rsidR="008479E7" w:rsidRDefault="008479E7" w:rsidP="00245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5D" w:rsidRDefault="000209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5D" w:rsidRDefault="000209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5D" w:rsidRDefault="000209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9E7" w:rsidRDefault="008479E7" w:rsidP="002458AE">
      <w:r>
        <w:separator/>
      </w:r>
    </w:p>
  </w:footnote>
  <w:footnote w:type="continuationSeparator" w:id="0">
    <w:p w:rsidR="008479E7" w:rsidRDefault="008479E7" w:rsidP="002458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5D" w:rsidRDefault="000209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8AE" w:rsidRDefault="007305FD">
    <w:pPr>
      <w:pStyle w:val="Header"/>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5D" w:rsidRDefault="000209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D3D"/>
    <w:multiLevelType w:val="multilevel"/>
    <w:tmpl w:val="22464CEA"/>
    <w:lvl w:ilvl="0">
      <w:start w:val="1"/>
      <w:numFmt w:val="decimal"/>
      <w:lvlText w:val="%1."/>
      <w:lvlJc w:val="left"/>
      <w:pPr>
        <w:ind w:left="720" w:hanging="360"/>
      </w:pPr>
      <w:rPr>
        <w:rFonts w:cs="Arial"/>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BD47D83"/>
    <w:multiLevelType w:val="multilevel"/>
    <w:tmpl w:val="B0C8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24BBC"/>
    <w:multiLevelType w:val="multilevel"/>
    <w:tmpl w:val="61CE8148"/>
    <w:lvl w:ilvl="0">
      <w:start w:val="1"/>
      <w:numFmt w:val="bullet"/>
      <w:lvlText w:val=""/>
      <w:lvlJc w:val="left"/>
      <w:pPr>
        <w:tabs>
          <w:tab w:val="num" w:pos="360"/>
        </w:tabs>
        <w:ind w:left="360" w:hanging="360"/>
      </w:pPr>
      <w:rPr>
        <w:rFonts w:ascii="Symbol" w:hAnsi="Symbol" w:hint="default"/>
        <w:sz w:val="20"/>
        <w:szCs w:val="20"/>
        <w:lang w:val="en-GB"/>
      </w:rPr>
    </w:lvl>
    <w:lvl w:ilvl="1">
      <w:start w:val="1"/>
      <w:numFmt w:val="bullet"/>
      <w:lvlText w:val=""/>
      <w:lvlJc w:val="left"/>
      <w:pPr>
        <w:tabs>
          <w:tab w:val="num" w:pos="540"/>
        </w:tabs>
        <w:ind w:left="540" w:hanging="360"/>
      </w:pPr>
      <w:rPr>
        <w:rFonts w:ascii="Symbol" w:hAnsi="Symbol" w:cs="Symbol" w:hint="default"/>
        <w:sz w:val="20"/>
        <w:szCs w:val="20"/>
        <w:lang w:val="en-GB"/>
      </w:rPr>
    </w:lvl>
    <w:lvl w:ilvl="2">
      <w:start w:val="1"/>
      <w:numFmt w:val="bullet"/>
      <w:lvlText w:val=""/>
      <w:lvlJc w:val="left"/>
      <w:pPr>
        <w:tabs>
          <w:tab w:val="num" w:pos="1260"/>
        </w:tabs>
        <w:ind w:left="1260" w:hanging="360"/>
      </w:pPr>
      <w:rPr>
        <w:rFonts w:ascii="Wingdings" w:hAnsi="Wingdings" w:cs="Wingdings" w:hint="default"/>
      </w:rPr>
    </w:lvl>
    <w:lvl w:ilvl="3">
      <w:start w:val="1"/>
      <w:numFmt w:val="bullet"/>
      <w:lvlText w:val=""/>
      <w:lvlJc w:val="left"/>
      <w:pPr>
        <w:tabs>
          <w:tab w:val="num" w:pos="1980"/>
        </w:tabs>
        <w:ind w:left="1980" w:hanging="360"/>
      </w:pPr>
      <w:rPr>
        <w:rFonts w:ascii="Symbol" w:hAnsi="Symbol" w:cs="Symbol" w:hint="default"/>
        <w:sz w:val="20"/>
        <w:szCs w:val="20"/>
        <w:lang w:val="en-GB"/>
      </w:rPr>
    </w:lvl>
    <w:lvl w:ilvl="4">
      <w:start w:val="1"/>
      <w:numFmt w:val="bullet"/>
      <w:lvlText w:val="o"/>
      <w:lvlJc w:val="left"/>
      <w:pPr>
        <w:tabs>
          <w:tab w:val="num" w:pos="2700"/>
        </w:tabs>
        <w:ind w:left="2700" w:hanging="360"/>
      </w:pPr>
      <w:rPr>
        <w:rFonts w:ascii="Courier New" w:hAnsi="Courier New" w:cs="Courier New" w:hint="default"/>
      </w:rPr>
    </w:lvl>
    <w:lvl w:ilvl="5">
      <w:start w:val="1"/>
      <w:numFmt w:val="bullet"/>
      <w:lvlText w:val=""/>
      <w:lvlJc w:val="left"/>
      <w:pPr>
        <w:tabs>
          <w:tab w:val="num" w:pos="3420"/>
        </w:tabs>
        <w:ind w:left="3420" w:hanging="360"/>
      </w:pPr>
      <w:rPr>
        <w:rFonts w:ascii="Wingdings" w:hAnsi="Wingdings" w:cs="Wingdings" w:hint="default"/>
      </w:rPr>
    </w:lvl>
    <w:lvl w:ilvl="6">
      <w:start w:val="1"/>
      <w:numFmt w:val="bullet"/>
      <w:lvlText w:val=""/>
      <w:lvlJc w:val="left"/>
      <w:pPr>
        <w:tabs>
          <w:tab w:val="num" w:pos="4140"/>
        </w:tabs>
        <w:ind w:left="4140" w:hanging="360"/>
      </w:pPr>
      <w:rPr>
        <w:rFonts w:ascii="Symbol" w:hAnsi="Symbol" w:cs="Symbol" w:hint="default"/>
        <w:sz w:val="20"/>
        <w:szCs w:val="20"/>
        <w:lang w:val="en-GB"/>
      </w:rPr>
    </w:lvl>
    <w:lvl w:ilvl="7">
      <w:start w:val="1"/>
      <w:numFmt w:val="bullet"/>
      <w:lvlText w:val="o"/>
      <w:lvlJc w:val="left"/>
      <w:pPr>
        <w:tabs>
          <w:tab w:val="num" w:pos="4860"/>
        </w:tabs>
        <w:ind w:left="4860" w:hanging="360"/>
      </w:pPr>
      <w:rPr>
        <w:rFonts w:ascii="Courier New" w:hAnsi="Courier New" w:cs="Courier New" w:hint="default"/>
      </w:rPr>
    </w:lvl>
    <w:lvl w:ilvl="8">
      <w:start w:val="1"/>
      <w:numFmt w:val="bullet"/>
      <w:lvlText w:val=""/>
      <w:lvlJc w:val="left"/>
      <w:pPr>
        <w:tabs>
          <w:tab w:val="num" w:pos="5580"/>
        </w:tabs>
        <w:ind w:left="5580" w:hanging="360"/>
      </w:pPr>
      <w:rPr>
        <w:rFonts w:ascii="Wingdings" w:hAnsi="Wingdings" w:cs="Wingdings" w:hint="default"/>
      </w:rPr>
    </w:lvl>
  </w:abstractNum>
  <w:abstractNum w:abstractNumId="3">
    <w:nsid w:val="20B61E9C"/>
    <w:multiLevelType w:val="multilevel"/>
    <w:tmpl w:val="E07ECEC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nsid w:val="3FC36264"/>
    <w:multiLevelType w:val="multilevel"/>
    <w:tmpl w:val="902EDBC2"/>
    <w:lvl w:ilvl="0">
      <w:start w:val="1"/>
      <w:numFmt w:val="none"/>
      <w:pStyle w:val="Heading1"/>
      <w:suff w:val="nothing"/>
      <w:lvlText w:val=""/>
      <w:lvlJc w:val="left"/>
      <w:pPr>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5D4270BC"/>
    <w:multiLevelType w:val="multilevel"/>
    <w:tmpl w:val="480EBABA"/>
    <w:lvl w:ilvl="0">
      <w:start w:val="1"/>
      <w:numFmt w:val="bullet"/>
      <w:lvlText w:val=""/>
      <w:lvlJc w:val="left"/>
      <w:pPr>
        <w:tabs>
          <w:tab w:val="num" w:pos="360"/>
        </w:tabs>
        <w:ind w:left="360" w:hanging="360"/>
      </w:pPr>
      <w:rPr>
        <w:rFonts w:ascii="Symbol" w:hAnsi="Symbol" w:cs="Symbol" w:hint="default"/>
        <w:sz w:val="20"/>
        <w:szCs w:val="20"/>
        <w:lang w:val="en-GB"/>
      </w:rPr>
    </w:lvl>
    <w:lvl w:ilvl="1">
      <w:start w:val="1"/>
      <w:numFmt w:val="bullet"/>
      <w:lvlText w:val=""/>
      <w:lvlJc w:val="left"/>
      <w:pPr>
        <w:tabs>
          <w:tab w:val="num" w:pos="540"/>
        </w:tabs>
        <w:ind w:left="540" w:hanging="360"/>
      </w:pPr>
      <w:rPr>
        <w:rFonts w:ascii="Symbol" w:hAnsi="Symbol" w:cs="Symbol" w:hint="default"/>
        <w:sz w:val="20"/>
        <w:szCs w:val="20"/>
        <w:lang w:val="en-GB"/>
      </w:rPr>
    </w:lvl>
    <w:lvl w:ilvl="2">
      <w:start w:val="1"/>
      <w:numFmt w:val="bullet"/>
      <w:lvlText w:val=""/>
      <w:lvlJc w:val="left"/>
      <w:pPr>
        <w:tabs>
          <w:tab w:val="num" w:pos="1260"/>
        </w:tabs>
        <w:ind w:left="1260" w:hanging="360"/>
      </w:pPr>
      <w:rPr>
        <w:rFonts w:ascii="Wingdings" w:hAnsi="Wingdings" w:cs="Wingdings" w:hint="default"/>
      </w:rPr>
    </w:lvl>
    <w:lvl w:ilvl="3">
      <w:start w:val="1"/>
      <w:numFmt w:val="bullet"/>
      <w:lvlText w:val=""/>
      <w:lvlJc w:val="left"/>
      <w:pPr>
        <w:tabs>
          <w:tab w:val="num" w:pos="1980"/>
        </w:tabs>
        <w:ind w:left="1980" w:hanging="360"/>
      </w:pPr>
      <w:rPr>
        <w:rFonts w:ascii="Symbol" w:hAnsi="Symbol" w:cs="Symbol" w:hint="default"/>
        <w:sz w:val="20"/>
        <w:szCs w:val="20"/>
        <w:lang w:val="en-GB"/>
      </w:rPr>
    </w:lvl>
    <w:lvl w:ilvl="4">
      <w:start w:val="1"/>
      <w:numFmt w:val="bullet"/>
      <w:lvlText w:val="o"/>
      <w:lvlJc w:val="left"/>
      <w:pPr>
        <w:tabs>
          <w:tab w:val="num" w:pos="2700"/>
        </w:tabs>
        <w:ind w:left="2700" w:hanging="360"/>
      </w:pPr>
      <w:rPr>
        <w:rFonts w:ascii="Courier New" w:hAnsi="Courier New" w:cs="Courier New" w:hint="default"/>
      </w:rPr>
    </w:lvl>
    <w:lvl w:ilvl="5">
      <w:start w:val="1"/>
      <w:numFmt w:val="bullet"/>
      <w:lvlText w:val=""/>
      <w:lvlJc w:val="left"/>
      <w:pPr>
        <w:tabs>
          <w:tab w:val="num" w:pos="3420"/>
        </w:tabs>
        <w:ind w:left="3420" w:hanging="360"/>
      </w:pPr>
      <w:rPr>
        <w:rFonts w:ascii="Wingdings" w:hAnsi="Wingdings" w:cs="Wingdings" w:hint="default"/>
      </w:rPr>
    </w:lvl>
    <w:lvl w:ilvl="6">
      <w:start w:val="1"/>
      <w:numFmt w:val="bullet"/>
      <w:lvlText w:val=""/>
      <w:lvlJc w:val="left"/>
      <w:pPr>
        <w:tabs>
          <w:tab w:val="num" w:pos="4140"/>
        </w:tabs>
        <w:ind w:left="4140" w:hanging="360"/>
      </w:pPr>
      <w:rPr>
        <w:rFonts w:ascii="Symbol" w:hAnsi="Symbol" w:cs="Symbol" w:hint="default"/>
        <w:sz w:val="20"/>
        <w:szCs w:val="20"/>
        <w:lang w:val="en-GB"/>
      </w:rPr>
    </w:lvl>
    <w:lvl w:ilvl="7">
      <w:start w:val="1"/>
      <w:numFmt w:val="bullet"/>
      <w:lvlText w:val="o"/>
      <w:lvlJc w:val="left"/>
      <w:pPr>
        <w:tabs>
          <w:tab w:val="num" w:pos="4860"/>
        </w:tabs>
        <w:ind w:left="4860" w:hanging="360"/>
      </w:pPr>
      <w:rPr>
        <w:rFonts w:ascii="Courier New" w:hAnsi="Courier New" w:cs="Courier New" w:hint="default"/>
      </w:rPr>
    </w:lvl>
    <w:lvl w:ilvl="8">
      <w:start w:val="1"/>
      <w:numFmt w:val="bullet"/>
      <w:lvlText w:val=""/>
      <w:lvlJc w:val="left"/>
      <w:pPr>
        <w:tabs>
          <w:tab w:val="num" w:pos="5580"/>
        </w:tabs>
        <w:ind w:left="5580" w:hanging="360"/>
      </w:pPr>
      <w:rPr>
        <w:rFonts w:ascii="Wingdings" w:hAnsi="Wingdings" w:cs="Wingdings" w:hint="default"/>
      </w:rPr>
    </w:lvl>
  </w:abstractNum>
  <w:abstractNum w:abstractNumId="6">
    <w:nsid w:val="6C752178"/>
    <w:multiLevelType w:val="multilevel"/>
    <w:tmpl w:val="7770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0"/>
  </w:num>
  <w:num w:numId="5">
    <w:abstractNumId w:val="2"/>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60"/>
  <w:displayBackgroundShape/>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2458AE"/>
    <w:rsid w:val="0002095D"/>
    <w:rsid w:val="00035A7A"/>
    <w:rsid w:val="000E16B1"/>
    <w:rsid w:val="001739AB"/>
    <w:rsid w:val="001C00EE"/>
    <w:rsid w:val="002242A7"/>
    <w:rsid w:val="002458AE"/>
    <w:rsid w:val="003F6486"/>
    <w:rsid w:val="00420FAC"/>
    <w:rsid w:val="004562F0"/>
    <w:rsid w:val="0053613A"/>
    <w:rsid w:val="0066713E"/>
    <w:rsid w:val="006B2A4C"/>
    <w:rsid w:val="006E465C"/>
    <w:rsid w:val="007305FD"/>
    <w:rsid w:val="00750C09"/>
    <w:rsid w:val="00773745"/>
    <w:rsid w:val="00825961"/>
    <w:rsid w:val="00841866"/>
    <w:rsid w:val="008479E7"/>
    <w:rsid w:val="008F2FDD"/>
    <w:rsid w:val="009D1B47"/>
    <w:rsid w:val="009D61DF"/>
    <w:rsid w:val="00A36E82"/>
    <w:rsid w:val="00AB1DEE"/>
    <w:rsid w:val="00AE2F62"/>
    <w:rsid w:val="00C70CBC"/>
    <w:rsid w:val="00E125BC"/>
    <w:rsid w:val="00E426FB"/>
    <w:rsid w:val="00EE699E"/>
    <w:rsid w:val="00F84BE5"/>
    <w:rsid w:val="00FA36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8AE"/>
    <w:pPr>
      <w:suppressAutoHyphens/>
    </w:pPr>
    <w:rPr>
      <w:rFonts w:ascii="Times New Roman" w:eastAsia="Times New Roman" w:hAnsi="Times New Roman" w:cs="Times New Roman"/>
      <w:color w:val="00000A"/>
      <w:sz w:val="24"/>
      <w:lang w:bidi="ar-SA"/>
    </w:rPr>
  </w:style>
  <w:style w:type="paragraph" w:styleId="Heading1">
    <w:name w:val="heading 1"/>
    <w:basedOn w:val="Normal"/>
    <w:next w:val="Normal"/>
    <w:qFormat/>
    <w:rsid w:val="002458AE"/>
    <w:pPr>
      <w:keepNext/>
      <w:numPr>
        <w:numId w:val="1"/>
      </w:num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458AE"/>
  </w:style>
  <w:style w:type="character" w:customStyle="1" w:styleId="WW8Num1z1">
    <w:name w:val="WW8Num1z1"/>
    <w:qFormat/>
    <w:rsid w:val="002458AE"/>
  </w:style>
  <w:style w:type="character" w:customStyle="1" w:styleId="WW8Num1z2">
    <w:name w:val="WW8Num1z2"/>
    <w:qFormat/>
    <w:rsid w:val="002458AE"/>
  </w:style>
  <w:style w:type="character" w:customStyle="1" w:styleId="WW8Num1z3">
    <w:name w:val="WW8Num1z3"/>
    <w:qFormat/>
    <w:rsid w:val="002458AE"/>
  </w:style>
  <w:style w:type="character" w:customStyle="1" w:styleId="WW8Num1z4">
    <w:name w:val="WW8Num1z4"/>
    <w:qFormat/>
    <w:rsid w:val="002458AE"/>
  </w:style>
  <w:style w:type="character" w:customStyle="1" w:styleId="WW8Num1z5">
    <w:name w:val="WW8Num1z5"/>
    <w:qFormat/>
    <w:rsid w:val="002458AE"/>
  </w:style>
  <w:style w:type="character" w:customStyle="1" w:styleId="WW8Num1z6">
    <w:name w:val="WW8Num1z6"/>
    <w:qFormat/>
    <w:rsid w:val="002458AE"/>
  </w:style>
  <w:style w:type="character" w:customStyle="1" w:styleId="WW8Num1z7">
    <w:name w:val="WW8Num1z7"/>
    <w:qFormat/>
    <w:rsid w:val="002458AE"/>
  </w:style>
  <w:style w:type="character" w:customStyle="1" w:styleId="WW8Num1z8">
    <w:name w:val="WW8Num1z8"/>
    <w:qFormat/>
    <w:rsid w:val="002458AE"/>
  </w:style>
  <w:style w:type="character" w:customStyle="1" w:styleId="WW8Num2z0">
    <w:name w:val="WW8Num2z0"/>
    <w:qFormat/>
    <w:rsid w:val="002458AE"/>
    <w:rPr>
      <w:rFonts w:ascii="Wingdings" w:hAnsi="Wingdings" w:cs="Wingdings"/>
      <w:sz w:val="20"/>
      <w:szCs w:val="20"/>
    </w:rPr>
  </w:style>
  <w:style w:type="character" w:customStyle="1" w:styleId="WW8Num3z0">
    <w:name w:val="WW8Num3z0"/>
    <w:qFormat/>
    <w:rsid w:val="002458AE"/>
    <w:rPr>
      <w:rFonts w:ascii="Wingdings" w:hAnsi="Wingdings" w:cs="Wingdings"/>
      <w:sz w:val="20"/>
      <w:szCs w:val="20"/>
    </w:rPr>
  </w:style>
  <w:style w:type="character" w:customStyle="1" w:styleId="WW8Num4z0">
    <w:name w:val="WW8Num4z0"/>
    <w:qFormat/>
    <w:rsid w:val="002458AE"/>
    <w:rPr>
      <w:rFonts w:ascii="Wingdings" w:hAnsi="Wingdings" w:cs="Wingdings"/>
      <w:sz w:val="20"/>
      <w:szCs w:val="20"/>
    </w:rPr>
  </w:style>
  <w:style w:type="character" w:customStyle="1" w:styleId="WW8Num5z0">
    <w:name w:val="WW8Num5z0"/>
    <w:qFormat/>
    <w:rsid w:val="002458AE"/>
    <w:rPr>
      <w:rFonts w:ascii="Wingdings" w:hAnsi="Wingdings" w:cs="Wingdings"/>
    </w:rPr>
  </w:style>
  <w:style w:type="character" w:customStyle="1" w:styleId="WW8Num6z0">
    <w:name w:val="WW8Num6z0"/>
    <w:qFormat/>
    <w:rsid w:val="002458AE"/>
    <w:rPr>
      <w:rFonts w:ascii="Wingdings" w:hAnsi="Wingdings" w:cs="Wingdings"/>
    </w:rPr>
  </w:style>
  <w:style w:type="character" w:customStyle="1" w:styleId="WW8Num7z0">
    <w:name w:val="WW8Num7z0"/>
    <w:qFormat/>
    <w:rsid w:val="002458AE"/>
    <w:rPr>
      <w:rFonts w:ascii="Symbol" w:hAnsi="Symbol" w:cs="Symbol"/>
      <w:sz w:val="20"/>
      <w:szCs w:val="20"/>
      <w:lang w:val="en-GB"/>
    </w:rPr>
  </w:style>
  <w:style w:type="character" w:customStyle="1" w:styleId="WW8Num7z2">
    <w:name w:val="WW8Num7z2"/>
    <w:qFormat/>
    <w:rsid w:val="002458AE"/>
    <w:rPr>
      <w:rFonts w:ascii="Wingdings" w:hAnsi="Wingdings" w:cs="Wingdings"/>
    </w:rPr>
  </w:style>
  <w:style w:type="character" w:customStyle="1" w:styleId="WW8Num7z4">
    <w:name w:val="WW8Num7z4"/>
    <w:qFormat/>
    <w:rsid w:val="002458AE"/>
    <w:rPr>
      <w:rFonts w:ascii="Courier New" w:hAnsi="Courier New" w:cs="Courier New"/>
    </w:rPr>
  </w:style>
  <w:style w:type="character" w:customStyle="1" w:styleId="WW8Num8z0">
    <w:name w:val="WW8Num8z0"/>
    <w:qFormat/>
    <w:rsid w:val="002458AE"/>
    <w:rPr>
      <w:rFonts w:ascii="Arial" w:hAnsi="Arial" w:cs="Arial"/>
      <w:b w:val="0"/>
      <w:sz w:val="20"/>
      <w:szCs w:val="20"/>
    </w:rPr>
  </w:style>
  <w:style w:type="character" w:customStyle="1" w:styleId="WW8Num9z0">
    <w:name w:val="WW8Num9z0"/>
    <w:qFormat/>
    <w:rsid w:val="002458AE"/>
    <w:rPr>
      <w:rFonts w:ascii="Wingdings" w:hAnsi="Wingdings" w:cs="Wingdings"/>
      <w:sz w:val="20"/>
      <w:szCs w:val="20"/>
    </w:rPr>
  </w:style>
  <w:style w:type="character" w:customStyle="1" w:styleId="WW8Num2z1">
    <w:name w:val="WW8Num2z1"/>
    <w:qFormat/>
    <w:rsid w:val="002458AE"/>
  </w:style>
  <w:style w:type="character" w:customStyle="1" w:styleId="WW8Num2z2">
    <w:name w:val="WW8Num2z2"/>
    <w:qFormat/>
    <w:rsid w:val="002458AE"/>
  </w:style>
  <w:style w:type="character" w:customStyle="1" w:styleId="WW8Num2z3">
    <w:name w:val="WW8Num2z3"/>
    <w:qFormat/>
    <w:rsid w:val="002458AE"/>
  </w:style>
  <w:style w:type="character" w:customStyle="1" w:styleId="WW8Num2z4">
    <w:name w:val="WW8Num2z4"/>
    <w:qFormat/>
    <w:rsid w:val="002458AE"/>
  </w:style>
  <w:style w:type="character" w:customStyle="1" w:styleId="WW8Num2z5">
    <w:name w:val="WW8Num2z5"/>
    <w:qFormat/>
    <w:rsid w:val="002458AE"/>
  </w:style>
  <w:style w:type="character" w:customStyle="1" w:styleId="WW8Num2z6">
    <w:name w:val="WW8Num2z6"/>
    <w:qFormat/>
    <w:rsid w:val="002458AE"/>
  </w:style>
  <w:style w:type="character" w:customStyle="1" w:styleId="WW8Num2z7">
    <w:name w:val="WW8Num2z7"/>
    <w:qFormat/>
    <w:rsid w:val="002458AE"/>
  </w:style>
  <w:style w:type="character" w:customStyle="1" w:styleId="WW8Num2z8">
    <w:name w:val="WW8Num2z8"/>
    <w:qFormat/>
    <w:rsid w:val="002458AE"/>
  </w:style>
  <w:style w:type="character" w:customStyle="1" w:styleId="WW8Num8z2">
    <w:name w:val="WW8Num8z2"/>
    <w:qFormat/>
    <w:rsid w:val="002458AE"/>
    <w:rPr>
      <w:rFonts w:ascii="Wingdings" w:hAnsi="Wingdings" w:cs="Wingdings"/>
    </w:rPr>
  </w:style>
  <w:style w:type="character" w:customStyle="1" w:styleId="WW8Num8z4">
    <w:name w:val="WW8Num8z4"/>
    <w:qFormat/>
    <w:rsid w:val="002458AE"/>
    <w:rPr>
      <w:rFonts w:ascii="Courier New" w:hAnsi="Courier New" w:cs="Courier New"/>
    </w:rPr>
  </w:style>
  <w:style w:type="character" w:customStyle="1" w:styleId="WW8Num10z0">
    <w:name w:val="WW8Num10z0"/>
    <w:qFormat/>
    <w:rsid w:val="002458AE"/>
    <w:rPr>
      <w:rFonts w:ascii="Wingdings" w:hAnsi="Wingdings" w:cs="Wingdings"/>
      <w:sz w:val="20"/>
      <w:szCs w:val="20"/>
    </w:rPr>
  </w:style>
  <w:style w:type="character" w:customStyle="1" w:styleId="WW8Num3z1">
    <w:name w:val="WW8Num3z1"/>
    <w:qFormat/>
    <w:rsid w:val="002458AE"/>
    <w:rPr>
      <w:rFonts w:ascii="Courier New" w:hAnsi="Courier New" w:cs="Courier New"/>
    </w:rPr>
  </w:style>
  <w:style w:type="character" w:customStyle="1" w:styleId="WW8Num3z3">
    <w:name w:val="WW8Num3z3"/>
    <w:qFormat/>
    <w:rsid w:val="002458AE"/>
    <w:rPr>
      <w:rFonts w:ascii="Symbol" w:hAnsi="Symbol" w:cs="Symbol"/>
    </w:rPr>
  </w:style>
  <w:style w:type="character" w:customStyle="1" w:styleId="WW8Num4z1">
    <w:name w:val="WW8Num4z1"/>
    <w:qFormat/>
    <w:rsid w:val="002458AE"/>
    <w:rPr>
      <w:rFonts w:ascii="Courier New" w:hAnsi="Courier New" w:cs="Courier New"/>
    </w:rPr>
  </w:style>
  <w:style w:type="character" w:customStyle="1" w:styleId="WW8Num4z3">
    <w:name w:val="WW8Num4z3"/>
    <w:qFormat/>
    <w:rsid w:val="002458AE"/>
    <w:rPr>
      <w:rFonts w:ascii="Symbol" w:hAnsi="Symbol" w:cs="Symbol"/>
    </w:rPr>
  </w:style>
  <w:style w:type="character" w:customStyle="1" w:styleId="WW8Num5z1">
    <w:name w:val="WW8Num5z1"/>
    <w:qFormat/>
    <w:rsid w:val="002458AE"/>
    <w:rPr>
      <w:rFonts w:ascii="Courier New" w:hAnsi="Courier New" w:cs="Courier New"/>
    </w:rPr>
  </w:style>
  <w:style w:type="character" w:customStyle="1" w:styleId="WW8Num5z3">
    <w:name w:val="WW8Num5z3"/>
    <w:qFormat/>
    <w:rsid w:val="002458AE"/>
    <w:rPr>
      <w:rFonts w:ascii="Symbol" w:hAnsi="Symbol" w:cs="Symbol"/>
    </w:rPr>
  </w:style>
  <w:style w:type="character" w:customStyle="1" w:styleId="WW8Num6z1">
    <w:name w:val="WW8Num6z1"/>
    <w:qFormat/>
    <w:rsid w:val="002458AE"/>
    <w:rPr>
      <w:rFonts w:ascii="Courier New" w:hAnsi="Courier New" w:cs="Courier New"/>
    </w:rPr>
  </w:style>
  <w:style w:type="character" w:customStyle="1" w:styleId="WW8Num6z3">
    <w:name w:val="WW8Num6z3"/>
    <w:qFormat/>
    <w:rsid w:val="002458AE"/>
    <w:rPr>
      <w:rFonts w:ascii="Symbol" w:hAnsi="Symbol" w:cs="Symbol"/>
    </w:rPr>
  </w:style>
  <w:style w:type="character" w:customStyle="1" w:styleId="WW8Num7z1">
    <w:name w:val="WW8Num7z1"/>
    <w:qFormat/>
    <w:rsid w:val="002458AE"/>
    <w:rPr>
      <w:rFonts w:ascii="Courier New" w:hAnsi="Courier New" w:cs="Courier New"/>
    </w:rPr>
  </w:style>
  <w:style w:type="character" w:customStyle="1" w:styleId="WW8Num8z1">
    <w:name w:val="WW8Num8z1"/>
    <w:qFormat/>
    <w:rsid w:val="002458AE"/>
    <w:rPr>
      <w:rFonts w:ascii="Courier New" w:hAnsi="Courier New" w:cs="Courier New"/>
    </w:rPr>
  </w:style>
  <w:style w:type="character" w:customStyle="1" w:styleId="WW8Num8z3">
    <w:name w:val="WW8Num8z3"/>
    <w:qFormat/>
    <w:rsid w:val="002458AE"/>
    <w:rPr>
      <w:rFonts w:ascii="Symbol" w:hAnsi="Symbol" w:cs="Symbol"/>
    </w:rPr>
  </w:style>
  <w:style w:type="character" w:customStyle="1" w:styleId="WW8Num9z1">
    <w:name w:val="WW8Num9z1"/>
    <w:qFormat/>
    <w:rsid w:val="002458AE"/>
    <w:rPr>
      <w:rFonts w:ascii="Courier New" w:hAnsi="Courier New" w:cs="Courier New"/>
    </w:rPr>
  </w:style>
  <w:style w:type="character" w:customStyle="1" w:styleId="WW8Num9z3">
    <w:name w:val="WW8Num9z3"/>
    <w:qFormat/>
    <w:rsid w:val="002458AE"/>
    <w:rPr>
      <w:rFonts w:ascii="Symbol" w:hAnsi="Symbol" w:cs="Symbol"/>
    </w:rPr>
  </w:style>
  <w:style w:type="character" w:customStyle="1" w:styleId="WW8Num10z1">
    <w:name w:val="WW8Num10z1"/>
    <w:qFormat/>
    <w:rsid w:val="002458AE"/>
    <w:rPr>
      <w:rFonts w:ascii="Courier New" w:hAnsi="Courier New" w:cs="Courier New"/>
    </w:rPr>
  </w:style>
  <w:style w:type="character" w:customStyle="1" w:styleId="WW8Num10z2">
    <w:name w:val="WW8Num10z2"/>
    <w:qFormat/>
    <w:rsid w:val="002458AE"/>
    <w:rPr>
      <w:rFonts w:ascii="Wingdings" w:hAnsi="Wingdings" w:cs="Wingdings"/>
    </w:rPr>
  </w:style>
  <w:style w:type="character" w:customStyle="1" w:styleId="WW8Num11z0">
    <w:name w:val="WW8Num11z0"/>
    <w:qFormat/>
    <w:rsid w:val="002458AE"/>
    <w:rPr>
      <w:rFonts w:ascii="Wingdings" w:hAnsi="Wingdings" w:cs="Wingdings"/>
      <w:sz w:val="20"/>
      <w:szCs w:val="20"/>
    </w:rPr>
  </w:style>
  <w:style w:type="character" w:customStyle="1" w:styleId="WW8Num11z1">
    <w:name w:val="WW8Num11z1"/>
    <w:qFormat/>
    <w:rsid w:val="002458AE"/>
    <w:rPr>
      <w:rFonts w:ascii="Courier New" w:hAnsi="Courier New" w:cs="Courier New"/>
    </w:rPr>
  </w:style>
  <w:style w:type="character" w:customStyle="1" w:styleId="WW8Num11z3">
    <w:name w:val="WW8Num11z3"/>
    <w:qFormat/>
    <w:rsid w:val="002458AE"/>
    <w:rPr>
      <w:rFonts w:ascii="Symbol" w:hAnsi="Symbol" w:cs="Symbol"/>
    </w:rPr>
  </w:style>
  <w:style w:type="character" w:customStyle="1" w:styleId="WW8Num12z0">
    <w:name w:val="WW8Num12z0"/>
    <w:qFormat/>
    <w:rsid w:val="002458AE"/>
    <w:rPr>
      <w:rFonts w:ascii="Wingdings" w:hAnsi="Wingdings" w:cs="Wingdings"/>
    </w:rPr>
  </w:style>
  <w:style w:type="character" w:customStyle="1" w:styleId="WW8Num12z1">
    <w:name w:val="WW8Num12z1"/>
    <w:qFormat/>
    <w:rsid w:val="002458AE"/>
    <w:rPr>
      <w:rFonts w:ascii="Courier New" w:hAnsi="Courier New" w:cs="Courier New"/>
    </w:rPr>
  </w:style>
  <w:style w:type="character" w:customStyle="1" w:styleId="WW8Num12z3">
    <w:name w:val="WW8Num12z3"/>
    <w:qFormat/>
    <w:rsid w:val="002458AE"/>
    <w:rPr>
      <w:rFonts w:ascii="Symbol" w:hAnsi="Symbol" w:cs="Symbol"/>
    </w:rPr>
  </w:style>
  <w:style w:type="character" w:customStyle="1" w:styleId="WW8Num13z0">
    <w:name w:val="WW8Num13z0"/>
    <w:qFormat/>
    <w:rsid w:val="002458AE"/>
    <w:rPr>
      <w:rFonts w:ascii="Wingdings" w:hAnsi="Wingdings" w:cs="Wingdings"/>
    </w:rPr>
  </w:style>
  <w:style w:type="character" w:customStyle="1" w:styleId="WW8Num13z1">
    <w:name w:val="WW8Num13z1"/>
    <w:qFormat/>
    <w:rsid w:val="002458AE"/>
    <w:rPr>
      <w:rFonts w:ascii="Courier New" w:hAnsi="Courier New" w:cs="Courier New"/>
    </w:rPr>
  </w:style>
  <w:style w:type="character" w:customStyle="1" w:styleId="WW8Num13z3">
    <w:name w:val="WW8Num13z3"/>
    <w:qFormat/>
    <w:rsid w:val="002458AE"/>
    <w:rPr>
      <w:rFonts w:ascii="Symbol" w:hAnsi="Symbol" w:cs="Symbol"/>
    </w:rPr>
  </w:style>
  <w:style w:type="character" w:customStyle="1" w:styleId="WW8Num14z0">
    <w:name w:val="WW8Num14z0"/>
    <w:qFormat/>
    <w:rsid w:val="002458AE"/>
    <w:rPr>
      <w:rFonts w:ascii="Wingdings" w:hAnsi="Wingdings" w:cs="Wingdings"/>
    </w:rPr>
  </w:style>
  <w:style w:type="character" w:customStyle="1" w:styleId="WW8Num14z1">
    <w:name w:val="WW8Num14z1"/>
    <w:qFormat/>
    <w:rsid w:val="002458AE"/>
    <w:rPr>
      <w:rFonts w:ascii="Courier New" w:hAnsi="Courier New" w:cs="Courier New"/>
    </w:rPr>
  </w:style>
  <w:style w:type="character" w:customStyle="1" w:styleId="WW8Num14z3">
    <w:name w:val="WW8Num14z3"/>
    <w:qFormat/>
    <w:rsid w:val="002458AE"/>
    <w:rPr>
      <w:rFonts w:ascii="Symbol" w:hAnsi="Symbol" w:cs="Symbol"/>
    </w:rPr>
  </w:style>
  <w:style w:type="character" w:customStyle="1" w:styleId="WW8Num15z0">
    <w:name w:val="WW8Num15z0"/>
    <w:qFormat/>
    <w:rsid w:val="002458AE"/>
    <w:rPr>
      <w:rFonts w:ascii="Wingdings" w:hAnsi="Wingdings" w:cs="Wingdings"/>
    </w:rPr>
  </w:style>
  <w:style w:type="character" w:customStyle="1" w:styleId="WW8Num15z1">
    <w:name w:val="WW8Num15z1"/>
    <w:qFormat/>
    <w:rsid w:val="002458AE"/>
    <w:rPr>
      <w:rFonts w:ascii="Courier New" w:hAnsi="Courier New" w:cs="Courier New"/>
    </w:rPr>
  </w:style>
  <w:style w:type="character" w:customStyle="1" w:styleId="WW8Num15z3">
    <w:name w:val="WW8Num15z3"/>
    <w:qFormat/>
    <w:rsid w:val="002458AE"/>
    <w:rPr>
      <w:rFonts w:ascii="Symbol" w:hAnsi="Symbol" w:cs="Symbol"/>
    </w:rPr>
  </w:style>
  <w:style w:type="character" w:customStyle="1" w:styleId="WW8Num16z0">
    <w:name w:val="WW8Num16z0"/>
    <w:qFormat/>
    <w:rsid w:val="002458AE"/>
    <w:rPr>
      <w:rFonts w:ascii="Symbol" w:hAnsi="Symbol" w:cs="Symbol"/>
      <w:sz w:val="20"/>
      <w:szCs w:val="20"/>
      <w:lang w:val="en-GB"/>
    </w:rPr>
  </w:style>
  <w:style w:type="character" w:customStyle="1" w:styleId="WW8Num16z2">
    <w:name w:val="WW8Num16z2"/>
    <w:qFormat/>
    <w:rsid w:val="002458AE"/>
    <w:rPr>
      <w:rFonts w:ascii="Wingdings" w:hAnsi="Wingdings" w:cs="Wingdings"/>
    </w:rPr>
  </w:style>
  <w:style w:type="character" w:customStyle="1" w:styleId="WW8Num16z4">
    <w:name w:val="WW8Num16z4"/>
    <w:qFormat/>
    <w:rsid w:val="002458AE"/>
    <w:rPr>
      <w:rFonts w:ascii="Courier New" w:hAnsi="Courier New" w:cs="Courier New"/>
    </w:rPr>
  </w:style>
  <w:style w:type="character" w:customStyle="1" w:styleId="WW8Num17z0">
    <w:name w:val="WW8Num17z0"/>
    <w:qFormat/>
    <w:rsid w:val="002458AE"/>
    <w:rPr>
      <w:rFonts w:ascii="Arial" w:hAnsi="Arial" w:cs="Arial"/>
      <w:b w:val="0"/>
      <w:sz w:val="20"/>
      <w:szCs w:val="20"/>
    </w:rPr>
  </w:style>
  <w:style w:type="character" w:customStyle="1" w:styleId="WW8Num17z1">
    <w:name w:val="WW8Num17z1"/>
    <w:qFormat/>
    <w:rsid w:val="002458AE"/>
  </w:style>
  <w:style w:type="character" w:customStyle="1" w:styleId="WW8Num17z2">
    <w:name w:val="WW8Num17z2"/>
    <w:qFormat/>
    <w:rsid w:val="002458AE"/>
  </w:style>
  <w:style w:type="character" w:customStyle="1" w:styleId="WW8Num17z3">
    <w:name w:val="WW8Num17z3"/>
    <w:qFormat/>
    <w:rsid w:val="002458AE"/>
  </w:style>
  <w:style w:type="character" w:customStyle="1" w:styleId="WW8Num17z4">
    <w:name w:val="WW8Num17z4"/>
    <w:qFormat/>
    <w:rsid w:val="002458AE"/>
  </w:style>
  <w:style w:type="character" w:customStyle="1" w:styleId="WW8Num17z5">
    <w:name w:val="WW8Num17z5"/>
    <w:qFormat/>
    <w:rsid w:val="002458AE"/>
  </w:style>
  <w:style w:type="character" w:customStyle="1" w:styleId="WW8Num17z6">
    <w:name w:val="WW8Num17z6"/>
    <w:qFormat/>
    <w:rsid w:val="002458AE"/>
  </w:style>
  <w:style w:type="character" w:customStyle="1" w:styleId="WW8Num17z7">
    <w:name w:val="WW8Num17z7"/>
    <w:qFormat/>
    <w:rsid w:val="002458AE"/>
  </w:style>
  <w:style w:type="character" w:customStyle="1" w:styleId="WW8Num17z8">
    <w:name w:val="WW8Num17z8"/>
    <w:qFormat/>
    <w:rsid w:val="002458AE"/>
  </w:style>
  <w:style w:type="character" w:customStyle="1" w:styleId="WW8Num18z0">
    <w:name w:val="WW8Num18z0"/>
    <w:qFormat/>
    <w:rsid w:val="002458AE"/>
    <w:rPr>
      <w:rFonts w:ascii="Wingdings" w:hAnsi="Wingdings" w:cs="Wingdings"/>
    </w:rPr>
  </w:style>
  <w:style w:type="character" w:customStyle="1" w:styleId="WW8Num18z1">
    <w:name w:val="WW8Num18z1"/>
    <w:qFormat/>
    <w:rsid w:val="002458AE"/>
    <w:rPr>
      <w:rFonts w:ascii="Courier New" w:hAnsi="Courier New" w:cs="Courier New"/>
    </w:rPr>
  </w:style>
  <w:style w:type="character" w:customStyle="1" w:styleId="WW8Num18z3">
    <w:name w:val="WW8Num18z3"/>
    <w:qFormat/>
    <w:rsid w:val="002458AE"/>
    <w:rPr>
      <w:rFonts w:ascii="Symbol" w:hAnsi="Symbol" w:cs="Symbol"/>
    </w:rPr>
  </w:style>
  <w:style w:type="character" w:customStyle="1" w:styleId="WW8Num19z0">
    <w:name w:val="WW8Num19z0"/>
    <w:qFormat/>
    <w:rsid w:val="002458AE"/>
    <w:rPr>
      <w:rFonts w:ascii="Wingdings" w:hAnsi="Wingdings" w:cs="Wingdings"/>
    </w:rPr>
  </w:style>
  <w:style w:type="character" w:customStyle="1" w:styleId="WW8Num19z3">
    <w:name w:val="WW8Num19z3"/>
    <w:qFormat/>
    <w:rsid w:val="002458AE"/>
    <w:rPr>
      <w:rFonts w:ascii="Symbol" w:hAnsi="Symbol" w:cs="Symbol"/>
    </w:rPr>
  </w:style>
  <w:style w:type="character" w:customStyle="1" w:styleId="WW8Num19z4">
    <w:name w:val="WW8Num19z4"/>
    <w:qFormat/>
    <w:rsid w:val="002458AE"/>
    <w:rPr>
      <w:rFonts w:ascii="Courier New" w:hAnsi="Courier New" w:cs="Courier New"/>
    </w:rPr>
  </w:style>
  <w:style w:type="character" w:customStyle="1" w:styleId="WW8Num20z0">
    <w:name w:val="WW8Num20z0"/>
    <w:qFormat/>
    <w:rsid w:val="002458AE"/>
    <w:rPr>
      <w:rFonts w:ascii="Wingdings" w:hAnsi="Wingdings" w:cs="Wingdings"/>
    </w:rPr>
  </w:style>
  <w:style w:type="character" w:customStyle="1" w:styleId="WW8Num20z1">
    <w:name w:val="WW8Num20z1"/>
    <w:qFormat/>
    <w:rsid w:val="002458AE"/>
    <w:rPr>
      <w:rFonts w:ascii="Courier New" w:hAnsi="Courier New" w:cs="Courier New"/>
    </w:rPr>
  </w:style>
  <w:style w:type="character" w:customStyle="1" w:styleId="WW8Num20z3">
    <w:name w:val="WW8Num20z3"/>
    <w:qFormat/>
    <w:rsid w:val="002458AE"/>
    <w:rPr>
      <w:rFonts w:ascii="Symbol" w:hAnsi="Symbol" w:cs="Symbol"/>
    </w:rPr>
  </w:style>
  <w:style w:type="character" w:customStyle="1" w:styleId="WW8Num21z0">
    <w:name w:val="WW8Num21z0"/>
    <w:qFormat/>
    <w:rsid w:val="002458AE"/>
  </w:style>
  <w:style w:type="character" w:customStyle="1" w:styleId="WW8Num21z1">
    <w:name w:val="WW8Num21z1"/>
    <w:qFormat/>
    <w:rsid w:val="002458AE"/>
  </w:style>
  <w:style w:type="character" w:customStyle="1" w:styleId="WW8Num21z2">
    <w:name w:val="WW8Num21z2"/>
    <w:qFormat/>
    <w:rsid w:val="002458AE"/>
  </w:style>
  <w:style w:type="character" w:customStyle="1" w:styleId="WW8Num21z3">
    <w:name w:val="WW8Num21z3"/>
    <w:qFormat/>
    <w:rsid w:val="002458AE"/>
  </w:style>
  <w:style w:type="character" w:customStyle="1" w:styleId="WW8Num21z4">
    <w:name w:val="WW8Num21z4"/>
    <w:qFormat/>
    <w:rsid w:val="002458AE"/>
  </w:style>
  <w:style w:type="character" w:customStyle="1" w:styleId="WW8Num21z5">
    <w:name w:val="WW8Num21z5"/>
    <w:qFormat/>
    <w:rsid w:val="002458AE"/>
  </w:style>
  <w:style w:type="character" w:customStyle="1" w:styleId="WW8Num21z6">
    <w:name w:val="WW8Num21z6"/>
    <w:qFormat/>
    <w:rsid w:val="002458AE"/>
  </w:style>
  <w:style w:type="character" w:customStyle="1" w:styleId="WW8Num21z7">
    <w:name w:val="WW8Num21z7"/>
    <w:qFormat/>
    <w:rsid w:val="002458AE"/>
  </w:style>
  <w:style w:type="character" w:customStyle="1" w:styleId="WW8Num21z8">
    <w:name w:val="WW8Num21z8"/>
    <w:qFormat/>
    <w:rsid w:val="002458AE"/>
  </w:style>
  <w:style w:type="character" w:customStyle="1" w:styleId="WW8Num22z0">
    <w:name w:val="WW8Num22z0"/>
    <w:qFormat/>
    <w:rsid w:val="002458AE"/>
    <w:rPr>
      <w:rFonts w:ascii="Symbol" w:hAnsi="Symbol" w:cs="Symbol"/>
    </w:rPr>
  </w:style>
  <w:style w:type="character" w:customStyle="1" w:styleId="WW8Num22z1">
    <w:name w:val="WW8Num22z1"/>
    <w:qFormat/>
    <w:rsid w:val="002458AE"/>
    <w:rPr>
      <w:rFonts w:ascii="Courier New" w:hAnsi="Courier New" w:cs="Courier New"/>
    </w:rPr>
  </w:style>
  <w:style w:type="character" w:customStyle="1" w:styleId="WW8Num22z2">
    <w:name w:val="WW8Num22z2"/>
    <w:qFormat/>
    <w:rsid w:val="002458AE"/>
    <w:rPr>
      <w:rFonts w:ascii="Wingdings" w:hAnsi="Wingdings" w:cs="Wingdings"/>
    </w:rPr>
  </w:style>
  <w:style w:type="character" w:customStyle="1" w:styleId="WW8Num23z0">
    <w:name w:val="WW8Num23z0"/>
    <w:qFormat/>
    <w:rsid w:val="002458AE"/>
    <w:rPr>
      <w:rFonts w:ascii="Symbol" w:hAnsi="Symbol" w:cs="Symbol"/>
    </w:rPr>
  </w:style>
  <w:style w:type="character" w:customStyle="1" w:styleId="WW8Num23z1">
    <w:name w:val="WW8Num23z1"/>
    <w:qFormat/>
    <w:rsid w:val="002458AE"/>
    <w:rPr>
      <w:rFonts w:ascii="Courier New" w:hAnsi="Courier New" w:cs="Courier New"/>
    </w:rPr>
  </w:style>
  <w:style w:type="character" w:customStyle="1" w:styleId="WW8Num23z2">
    <w:name w:val="WW8Num23z2"/>
    <w:qFormat/>
    <w:rsid w:val="002458AE"/>
    <w:rPr>
      <w:rFonts w:ascii="Wingdings" w:hAnsi="Wingdings" w:cs="Wingdings"/>
    </w:rPr>
  </w:style>
  <w:style w:type="character" w:customStyle="1" w:styleId="WW8Num24z0">
    <w:name w:val="WW8Num24z0"/>
    <w:qFormat/>
    <w:rsid w:val="002458AE"/>
    <w:rPr>
      <w:rFonts w:ascii="Wingdings" w:hAnsi="Wingdings" w:cs="Wingdings"/>
    </w:rPr>
  </w:style>
  <w:style w:type="character" w:customStyle="1" w:styleId="WW8Num24z1">
    <w:name w:val="WW8Num24z1"/>
    <w:qFormat/>
    <w:rsid w:val="002458AE"/>
    <w:rPr>
      <w:rFonts w:ascii="Courier New" w:hAnsi="Courier New" w:cs="Courier New"/>
    </w:rPr>
  </w:style>
  <w:style w:type="character" w:customStyle="1" w:styleId="WW8Num24z3">
    <w:name w:val="WW8Num24z3"/>
    <w:qFormat/>
    <w:rsid w:val="002458AE"/>
    <w:rPr>
      <w:rFonts w:ascii="Symbol" w:hAnsi="Symbol" w:cs="Symbol"/>
    </w:rPr>
  </w:style>
  <w:style w:type="character" w:customStyle="1" w:styleId="WW8Num25z0">
    <w:name w:val="WW8Num25z0"/>
    <w:qFormat/>
    <w:rsid w:val="002458AE"/>
    <w:rPr>
      <w:rFonts w:ascii="Wingdings" w:hAnsi="Wingdings" w:cs="Wingdings"/>
      <w:sz w:val="20"/>
      <w:szCs w:val="20"/>
    </w:rPr>
  </w:style>
  <w:style w:type="character" w:customStyle="1" w:styleId="WW8Num25z3">
    <w:name w:val="WW8Num25z3"/>
    <w:qFormat/>
    <w:rsid w:val="002458AE"/>
    <w:rPr>
      <w:rFonts w:ascii="Symbol" w:hAnsi="Symbol" w:cs="Symbol"/>
    </w:rPr>
  </w:style>
  <w:style w:type="character" w:customStyle="1" w:styleId="WW8Num25z4">
    <w:name w:val="WW8Num25z4"/>
    <w:qFormat/>
    <w:rsid w:val="002458AE"/>
    <w:rPr>
      <w:rFonts w:ascii="Courier New" w:hAnsi="Courier New" w:cs="Courier New"/>
    </w:rPr>
  </w:style>
  <w:style w:type="character" w:customStyle="1" w:styleId="WW8Num26z0">
    <w:name w:val="WW8Num26z0"/>
    <w:qFormat/>
    <w:rsid w:val="002458AE"/>
    <w:rPr>
      <w:rFonts w:ascii="Symbol" w:hAnsi="Symbol" w:cs="Symbol"/>
    </w:rPr>
  </w:style>
  <w:style w:type="character" w:customStyle="1" w:styleId="WW8Num26z1">
    <w:name w:val="WW8Num26z1"/>
    <w:qFormat/>
    <w:rsid w:val="002458AE"/>
    <w:rPr>
      <w:rFonts w:ascii="Courier New" w:hAnsi="Courier New" w:cs="Courier New"/>
    </w:rPr>
  </w:style>
  <w:style w:type="character" w:customStyle="1" w:styleId="WW8Num26z2">
    <w:name w:val="WW8Num26z2"/>
    <w:qFormat/>
    <w:rsid w:val="002458AE"/>
    <w:rPr>
      <w:rFonts w:ascii="Wingdings" w:hAnsi="Wingdings" w:cs="Wingdings"/>
    </w:rPr>
  </w:style>
  <w:style w:type="character" w:customStyle="1" w:styleId="WW8Num27z0">
    <w:name w:val="WW8Num27z0"/>
    <w:qFormat/>
    <w:rsid w:val="002458AE"/>
    <w:rPr>
      <w:rFonts w:ascii="Wingdings" w:hAnsi="Wingdings" w:cs="Wingdings"/>
    </w:rPr>
  </w:style>
  <w:style w:type="character" w:customStyle="1" w:styleId="WW8Num27z1">
    <w:name w:val="WW8Num27z1"/>
    <w:qFormat/>
    <w:rsid w:val="002458AE"/>
    <w:rPr>
      <w:rFonts w:ascii="Courier New" w:hAnsi="Courier New" w:cs="Courier New"/>
    </w:rPr>
  </w:style>
  <w:style w:type="character" w:customStyle="1" w:styleId="WW8Num27z3">
    <w:name w:val="WW8Num27z3"/>
    <w:qFormat/>
    <w:rsid w:val="002458AE"/>
    <w:rPr>
      <w:rFonts w:ascii="Symbol" w:hAnsi="Symbol" w:cs="Symbol"/>
    </w:rPr>
  </w:style>
  <w:style w:type="character" w:customStyle="1" w:styleId="WW8Num28z0">
    <w:name w:val="WW8Num28z0"/>
    <w:qFormat/>
    <w:rsid w:val="002458AE"/>
    <w:rPr>
      <w:rFonts w:ascii="Symbol" w:hAnsi="Symbol" w:cs="Symbol"/>
    </w:rPr>
  </w:style>
  <w:style w:type="character" w:customStyle="1" w:styleId="WW8Num28z1">
    <w:name w:val="WW8Num28z1"/>
    <w:qFormat/>
    <w:rsid w:val="002458AE"/>
    <w:rPr>
      <w:rFonts w:ascii="Wingdings" w:hAnsi="Wingdings" w:cs="Wingdings"/>
    </w:rPr>
  </w:style>
  <w:style w:type="character" w:customStyle="1" w:styleId="WW8Num28z4">
    <w:name w:val="WW8Num28z4"/>
    <w:qFormat/>
    <w:rsid w:val="002458AE"/>
    <w:rPr>
      <w:rFonts w:ascii="Courier New" w:hAnsi="Courier New" w:cs="Courier New"/>
    </w:rPr>
  </w:style>
  <w:style w:type="character" w:customStyle="1" w:styleId="WW8Num29z0">
    <w:name w:val="WW8Num29z0"/>
    <w:qFormat/>
    <w:rsid w:val="002458AE"/>
    <w:rPr>
      <w:rFonts w:ascii="Wingdings" w:hAnsi="Wingdings" w:cs="Wingdings"/>
    </w:rPr>
  </w:style>
  <w:style w:type="character" w:customStyle="1" w:styleId="WW8Num29z1">
    <w:name w:val="WW8Num29z1"/>
    <w:qFormat/>
    <w:rsid w:val="002458AE"/>
    <w:rPr>
      <w:rFonts w:ascii="Courier New" w:hAnsi="Courier New" w:cs="Courier New"/>
    </w:rPr>
  </w:style>
  <w:style w:type="character" w:customStyle="1" w:styleId="WW8Num29z3">
    <w:name w:val="WW8Num29z3"/>
    <w:qFormat/>
    <w:rsid w:val="002458AE"/>
    <w:rPr>
      <w:rFonts w:ascii="Symbol" w:hAnsi="Symbol" w:cs="Symbol"/>
    </w:rPr>
  </w:style>
  <w:style w:type="character" w:customStyle="1" w:styleId="apple-converted-space">
    <w:name w:val="apple-converted-space"/>
    <w:qFormat/>
    <w:rsid w:val="002458AE"/>
  </w:style>
  <w:style w:type="character" w:customStyle="1" w:styleId="InternetLink">
    <w:name w:val="Internet Link"/>
    <w:rsid w:val="002458AE"/>
    <w:rPr>
      <w:color w:val="0000FF"/>
      <w:u w:val="single"/>
    </w:rPr>
  </w:style>
  <w:style w:type="character" w:customStyle="1" w:styleId="ListLabel1">
    <w:name w:val="ListLabel 1"/>
    <w:qFormat/>
    <w:rsid w:val="002458AE"/>
    <w:rPr>
      <w:rFonts w:ascii="Arial" w:hAnsi="Arial" w:cs="Symbol"/>
      <w:sz w:val="20"/>
      <w:szCs w:val="20"/>
      <w:lang w:val="en-GB"/>
    </w:rPr>
  </w:style>
  <w:style w:type="character" w:customStyle="1" w:styleId="ListLabel2">
    <w:name w:val="ListLabel 2"/>
    <w:qFormat/>
    <w:rsid w:val="002458AE"/>
    <w:rPr>
      <w:rFonts w:cs="Symbol"/>
      <w:sz w:val="20"/>
      <w:szCs w:val="20"/>
      <w:lang w:val="en-GB"/>
    </w:rPr>
  </w:style>
  <w:style w:type="character" w:customStyle="1" w:styleId="ListLabel3">
    <w:name w:val="ListLabel 3"/>
    <w:qFormat/>
    <w:rsid w:val="002458AE"/>
    <w:rPr>
      <w:rFonts w:cs="Wingdings"/>
    </w:rPr>
  </w:style>
  <w:style w:type="character" w:customStyle="1" w:styleId="ListLabel4">
    <w:name w:val="ListLabel 4"/>
    <w:qFormat/>
    <w:rsid w:val="002458AE"/>
    <w:rPr>
      <w:rFonts w:cs="Symbol"/>
      <w:sz w:val="20"/>
      <w:szCs w:val="20"/>
      <w:lang w:val="en-GB"/>
    </w:rPr>
  </w:style>
  <w:style w:type="character" w:customStyle="1" w:styleId="ListLabel5">
    <w:name w:val="ListLabel 5"/>
    <w:qFormat/>
    <w:rsid w:val="002458AE"/>
    <w:rPr>
      <w:rFonts w:cs="Courier New"/>
    </w:rPr>
  </w:style>
  <w:style w:type="character" w:customStyle="1" w:styleId="ListLabel6">
    <w:name w:val="ListLabel 6"/>
    <w:qFormat/>
    <w:rsid w:val="002458AE"/>
    <w:rPr>
      <w:rFonts w:cs="Wingdings"/>
    </w:rPr>
  </w:style>
  <w:style w:type="character" w:customStyle="1" w:styleId="ListLabel7">
    <w:name w:val="ListLabel 7"/>
    <w:qFormat/>
    <w:rsid w:val="002458AE"/>
    <w:rPr>
      <w:rFonts w:cs="Symbol"/>
      <w:sz w:val="20"/>
      <w:szCs w:val="20"/>
      <w:lang w:val="en-GB"/>
    </w:rPr>
  </w:style>
  <w:style w:type="character" w:customStyle="1" w:styleId="ListLabel8">
    <w:name w:val="ListLabel 8"/>
    <w:qFormat/>
    <w:rsid w:val="002458AE"/>
    <w:rPr>
      <w:rFonts w:cs="Courier New"/>
    </w:rPr>
  </w:style>
  <w:style w:type="character" w:customStyle="1" w:styleId="ListLabel9">
    <w:name w:val="ListLabel 9"/>
    <w:qFormat/>
    <w:rsid w:val="002458AE"/>
    <w:rPr>
      <w:rFonts w:cs="Wingdings"/>
    </w:rPr>
  </w:style>
  <w:style w:type="character" w:customStyle="1" w:styleId="ListLabel10">
    <w:name w:val="ListLabel 10"/>
    <w:qFormat/>
    <w:rsid w:val="002458AE"/>
    <w:rPr>
      <w:rFonts w:cs="Arial"/>
      <w:b w:val="0"/>
      <w:sz w:val="20"/>
      <w:szCs w:val="20"/>
    </w:rPr>
  </w:style>
  <w:style w:type="character" w:customStyle="1" w:styleId="ListLabel11">
    <w:name w:val="ListLabel 11"/>
    <w:qFormat/>
    <w:rsid w:val="002458AE"/>
    <w:rPr>
      <w:rFonts w:ascii="Arial" w:hAnsi="Arial" w:cs="Symbol"/>
      <w:sz w:val="20"/>
      <w:szCs w:val="20"/>
      <w:lang w:val="en-GB"/>
    </w:rPr>
  </w:style>
  <w:style w:type="character" w:customStyle="1" w:styleId="ListLabel12">
    <w:name w:val="ListLabel 12"/>
    <w:qFormat/>
    <w:rsid w:val="002458AE"/>
    <w:rPr>
      <w:rFonts w:cs="Symbol"/>
      <w:sz w:val="20"/>
      <w:szCs w:val="20"/>
      <w:lang w:val="en-GB"/>
    </w:rPr>
  </w:style>
  <w:style w:type="character" w:customStyle="1" w:styleId="ListLabel13">
    <w:name w:val="ListLabel 13"/>
    <w:qFormat/>
    <w:rsid w:val="002458AE"/>
    <w:rPr>
      <w:rFonts w:cs="Wingdings"/>
    </w:rPr>
  </w:style>
  <w:style w:type="character" w:customStyle="1" w:styleId="ListLabel14">
    <w:name w:val="ListLabel 14"/>
    <w:qFormat/>
    <w:rsid w:val="002458AE"/>
    <w:rPr>
      <w:rFonts w:cs="Symbol"/>
      <w:sz w:val="20"/>
      <w:szCs w:val="20"/>
      <w:lang w:val="en-GB"/>
    </w:rPr>
  </w:style>
  <w:style w:type="character" w:customStyle="1" w:styleId="ListLabel15">
    <w:name w:val="ListLabel 15"/>
    <w:qFormat/>
    <w:rsid w:val="002458AE"/>
    <w:rPr>
      <w:rFonts w:cs="Courier New"/>
    </w:rPr>
  </w:style>
  <w:style w:type="character" w:customStyle="1" w:styleId="ListLabel16">
    <w:name w:val="ListLabel 16"/>
    <w:qFormat/>
    <w:rsid w:val="002458AE"/>
    <w:rPr>
      <w:rFonts w:cs="Wingdings"/>
    </w:rPr>
  </w:style>
  <w:style w:type="character" w:customStyle="1" w:styleId="ListLabel17">
    <w:name w:val="ListLabel 17"/>
    <w:qFormat/>
    <w:rsid w:val="002458AE"/>
    <w:rPr>
      <w:rFonts w:cs="Symbol"/>
      <w:sz w:val="20"/>
      <w:szCs w:val="20"/>
      <w:lang w:val="en-GB"/>
    </w:rPr>
  </w:style>
  <w:style w:type="character" w:customStyle="1" w:styleId="ListLabel18">
    <w:name w:val="ListLabel 18"/>
    <w:qFormat/>
    <w:rsid w:val="002458AE"/>
    <w:rPr>
      <w:rFonts w:cs="Courier New"/>
    </w:rPr>
  </w:style>
  <w:style w:type="character" w:customStyle="1" w:styleId="ListLabel19">
    <w:name w:val="ListLabel 19"/>
    <w:qFormat/>
    <w:rsid w:val="002458AE"/>
    <w:rPr>
      <w:rFonts w:cs="Wingdings"/>
    </w:rPr>
  </w:style>
  <w:style w:type="character" w:customStyle="1" w:styleId="ListLabel20">
    <w:name w:val="ListLabel 20"/>
    <w:qFormat/>
    <w:rsid w:val="002458AE"/>
    <w:rPr>
      <w:rFonts w:cs="Arial"/>
      <w:b w:val="0"/>
      <w:sz w:val="20"/>
      <w:szCs w:val="20"/>
    </w:rPr>
  </w:style>
  <w:style w:type="character" w:customStyle="1" w:styleId="ListLabel21">
    <w:name w:val="ListLabel 21"/>
    <w:qFormat/>
    <w:rsid w:val="002458AE"/>
    <w:rPr>
      <w:rFonts w:ascii="Arial" w:hAnsi="Arial" w:cs="Symbol"/>
      <w:sz w:val="20"/>
      <w:szCs w:val="20"/>
      <w:lang w:val="en-GB"/>
    </w:rPr>
  </w:style>
  <w:style w:type="character" w:customStyle="1" w:styleId="ListLabel22">
    <w:name w:val="ListLabel 22"/>
    <w:qFormat/>
    <w:rsid w:val="002458AE"/>
    <w:rPr>
      <w:rFonts w:cs="Symbol"/>
      <w:sz w:val="20"/>
      <w:szCs w:val="20"/>
      <w:lang w:val="en-GB"/>
    </w:rPr>
  </w:style>
  <w:style w:type="character" w:customStyle="1" w:styleId="ListLabel23">
    <w:name w:val="ListLabel 23"/>
    <w:qFormat/>
    <w:rsid w:val="002458AE"/>
    <w:rPr>
      <w:rFonts w:cs="Wingdings"/>
    </w:rPr>
  </w:style>
  <w:style w:type="character" w:customStyle="1" w:styleId="ListLabel24">
    <w:name w:val="ListLabel 24"/>
    <w:qFormat/>
    <w:rsid w:val="002458AE"/>
    <w:rPr>
      <w:rFonts w:cs="Symbol"/>
      <w:sz w:val="20"/>
      <w:szCs w:val="20"/>
      <w:lang w:val="en-GB"/>
    </w:rPr>
  </w:style>
  <w:style w:type="character" w:customStyle="1" w:styleId="ListLabel25">
    <w:name w:val="ListLabel 25"/>
    <w:qFormat/>
    <w:rsid w:val="002458AE"/>
    <w:rPr>
      <w:rFonts w:cs="Courier New"/>
    </w:rPr>
  </w:style>
  <w:style w:type="character" w:customStyle="1" w:styleId="ListLabel26">
    <w:name w:val="ListLabel 26"/>
    <w:qFormat/>
    <w:rsid w:val="002458AE"/>
    <w:rPr>
      <w:rFonts w:cs="Wingdings"/>
    </w:rPr>
  </w:style>
  <w:style w:type="character" w:customStyle="1" w:styleId="ListLabel27">
    <w:name w:val="ListLabel 27"/>
    <w:qFormat/>
    <w:rsid w:val="002458AE"/>
    <w:rPr>
      <w:rFonts w:cs="Symbol"/>
      <w:sz w:val="20"/>
      <w:szCs w:val="20"/>
      <w:lang w:val="en-GB"/>
    </w:rPr>
  </w:style>
  <w:style w:type="character" w:customStyle="1" w:styleId="ListLabel28">
    <w:name w:val="ListLabel 28"/>
    <w:qFormat/>
    <w:rsid w:val="002458AE"/>
    <w:rPr>
      <w:rFonts w:cs="Courier New"/>
    </w:rPr>
  </w:style>
  <w:style w:type="character" w:customStyle="1" w:styleId="ListLabel29">
    <w:name w:val="ListLabel 29"/>
    <w:qFormat/>
    <w:rsid w:val="002458AE"/>
    <w:rPr>
      <w:rFonts w:cs="Wingdings"/>
    </w:rPr>
  </w:style>
  <w:style w:type="character" w:customStyle="1" w:styleId="ListLabel30">
    <w:name w:val="ListLabel 30"/>
    <w:qFormat/>
    <w:rsid w:val="002458AE"/>
    <w:rPr>
      <w:rFonts w:cs="Arial"/>
      <w:b w:val="0"/>
      <w:sz w:val="20"/>
      <w:szCs w:val="20"/>
    </w:rPr>
  </w:style>
  <w:style w:type="character" w:customStyle="1" w:styleId="ListLabel31">
    <w:name w:val="ListLabel 31"/>
    <w:qFormat/>
    <w:rsid w:val="002458AE"/>
    <w:rPr>
      <w:rFonts w:ascii="Arial" w:hAnsi="Arial" w:cs="Symbol"/>
      <w:sz w:val="20"/>
      <w:szCs w:val="20"/>
      <w:lang w:val="en-GB"/>
    </w:rPr>
  </w:style>
  <w:style w:type="character" w:customStyle="1" w:styleId="ListLabel32">
    <w:name w:val="ListLabel 32"/>
    <w:qFormat/>
    <w:rsid w:val="002458AE"/>
    <w:rPr>
      <w:rFonts w:cs="Symbol"/>
      <w:sz w:val="20"/>
      <w:szCs w:val="20"/>
      <w:lang w:val="en-GB"/>
    </w:rPr>
  </w:style>
  <w:style w:type="character" w:customStyle="1" w:styleId="ListLabel33">
    <w:name w:val="ListLabel 33"/>
    <w:qFormat/>
    <w:rsid w:val="002458AE"/>
    <w:rPr>
      <w:rFonts w:cs="Wingdings"/>
    </w:rPr>
  </w:style>
  <w:style w:type="character" w:customStyle="1" w:styleId="ListLabel34">
    <w:name w:val="ListLabel 34"/>
    <w:qFormat/>
    <w:rsid w:val="002458AE"/>
    <w:rPr>
      <w:rFonts w:cs="Symbol"/>
      <w:sz w:val="20"/>
      <w:szCs w:val="20"/>
      <w:lang w:val="en-GB"/>
    </w:rPr>
  </w:style>
  <w:style w:type="character" w:customStyle="1" w:styleId="ListLabel35">
    <w:name w:val="ListLabel 35"/>
    <w:qFormat/>
    <w:rsid w:val="002458AE"/>
    <w:rPr>
      <w:rFonts w:cs="Courier New"/>
    </w:rPr>
  </w:style>
  <w:style w:type="character" w:customStyle="1" w:styleId="ListLabel36">
    <w:name w:val="ListLabel 36"/>
    <w:qFormat/>
    <w:rsid w:val="002458AE"/>
    <w:rPr>
      <w:rFonts w:cs="Wingdings"/>
    </w:rPr>
  </w:style>
  <w:style w:type="character" w:customStyle="1" w:styleId="ListLabel37">
    <w:name w:val="ListLabel 37"/>
    <w:qFormat/>
    <w:rsid w:val="002458AE"/>
    <w:rPr>
      <w:rFonts w:cs="Symbol"/>
      <w:sz w:val="20"/>
      <w:szCs w:val="20"/>
      <w:lang w:val="en-GB"/>
    </w:rPr>
  </w:style>
  <w:style w:type="character" w:customStyle="1" w:styleId="ListLabel38">
    <w:name w:val="ListLabel 38"/>
    <w:qFormat/>
    <w:rsid w:val="002458AE"/>
    <w:rPr>
      <w:rFonts w:cs="Courier New"/>
    </w:rPr>
  </w:style>
  <w:style w:type="character" w:customStyle="1" w:styleId="ListLabel39">
    <w:name w:val="ListLabel 39"/>
    <w:qFormat/>
    <w:rsid w:val="002458AE"/>
    <w:rPr>
      <w:rFonts w:cs="Wingdings"/>
    </w:rPr>
  </w:style>
  <w:style w:type="character" w:customStyle="1" w:styleId="ListLabel40">
    <w:name w:val="ListLabel 40"/>
    <w:qFormat/>
    <w:rsid w:val="002458AE"/>
    <w:rPr>
      <w:rFonts w:cs="Arial"/>
      <w:b w:val="0"/>
      <w:sz w:val="20"/>
      <w:szCs w:val="20"/>
    </w:rPr>
  </w:style>
  <w:style w:type="character" w:customStyle="1" w:styleId="ListLabel41">
    <w:name w:val="ListLabel 41"/>
    <w:qFormat/>
    <w:rsid w:val="002458AE"/>
    <w:rPr>
      <w:rFonts w:ascii="Arial" w:hAnsi="Arial" w:cs="Symbol"/>
      <w:sz w:val="20"/>
      <w:szCs w:val="20"/>
      <w:lang w:val="en-GB"/>
    </w:rPr>
  </w:style>
  <w:style w:type="character" w:customStyle="1" w:styleId="ListLabel42">
    <w:name w:val="ListLabel 42"/>
    <w:qFormat/>
    <w:rsid w:val="002458AE"/>
    <w:rPr>
      <w:rFonts w:cs="Symbol"/>
      <w:sz w:val="20"/>
      <w:szCs w:val="20"/>
      <w:lang w:val="en-GB"/>
    </w:rPr>
  </w:style>
  <w:style w:type="character" w:customStyle="1" w:styleId="ListLabel43">
    <w:name w:val="ListLabel 43"/>
    <w:qFormat/>
    <w:rsid w:val="002458AE"/>
    <w:rPr>
      <w:rFonts w:cs="Wingdings"/>
    </w:rPr>
  </w:style>
  <w:style w:type="character" w:customStyle="1" w:styleId="ListLabel44">
    <w:name w:val="ListLabel 44"/>
    <w:qFormat/>
    <w:rsid w:val="002458AE"/>
    <w:rPr>
      <w:rFonts w:cs="Symbol"/>
      <w:sz w:val="20"/>
      <w:szCs w:val="20"/>
      <w:lang w:val="en-GB"/>
    </w:rPr>
  </w:style>
  <w:style w:type="character" w:customStyle="1" w:styleId="ListLabel45">
    <w:name w:val="ListLabel 45"/>
    <w:qFormat/>
    <w:rsid w:val="002458AE"/>
    <w:rPr>
      <w:rFonts w:cs="Courier New"/>
    </w:rPr>
  </w:style>
  <w:style w:type="character" w:customStyle="1" w:styleId="ListLabel46">
    <w:name w:val="ListLabel 46"/>
    <w:qFormat/>
    <w:rsid w:val="002458AE"/>
    <w:rPr>
      <w:rFonts w:cs="Wingdings"/>
    </w:rPr>
  </w:style>
  <w:style w:type="character" w:customStyle="1" w:styleId="ListLabel47">
    <w:name w:val="ListLabel 47"/>
    <w:qFormat/>
    <w:rsid w:val="002458AE"/>
    <w:rPr>
      <w:rFonts w:cs="Symbol"/>
      <w:sz w:val="20"/>
      <w:szCs w:val="20"/>
      <w:lang w:val="en-GB"/>
    </w:rPr>
  </w:style>
  <w:style w:type="character" w:customStyle="1" w:styleId="ListLabel48">
    <w:name w:val="ListLabel 48"/>
    <w:qFormat/>
    <w:rsid w:val="002458AE"/>
    <w:rPr>
      <w:rFonts w:cs="Courier New"/>
    </w:rPr>
  </w:style>
  <w:style w:type="character" w:customStyle="1" w:styleId="ListLabel49">
    <w:name w:val="ListLabel 49"/>
    <w:qFormat/>
    <w:rsid w:val="002458AE"/>
    <w:rPr>
      <w:rFonts w:cs="Wingdings"/>
    </w:rPr>
  </w:style>
  <w:style w:type="character" w:customStyle="1" w:styleId="ListLabel50">
    <w:name w:val="ListLabel 50"/>
    <w:qFormat/>
    <w:rsid w:val="002458AE"/>
    <w:rPr>
      <w:rFonts w:cs="Arial"/>
      <w:b w:val="0"/>
      <w:sz w:val="20"/>
      <w:szCs w:val="20"/>
    </w:rPr>
  </w:style>
  <w:style w:type="paragraph" w:customStyle="1" w:styleId="Heading">
    <w:name w:val="Heading"/>
    <w:basedOn w:val="Normal"/>
    <w:next w:val="BodyText"/>
    <w:qFormat/>
    <w:rsid w:val="002458AE"/>
    <w:pPr>
      <w:jc w:val="center"/>
    </w:pPr>
    <w:rPr>
      <w:b/>
      <w:bCs/>
    </w:rPr>
  </w:style>
  <w:style w:type="paragraph" w:styleId="BodyText">
    <w:name w:val="Body Text"/>
    <w:basedOn w:val="Normal"/>
    <w:rsid w:val="002458AE"/>
    <w:pPr>
      <w:spacing w:after="140" w:line="288" w:lineRule="auto"/>
    </w:pPr>
  </w:style>
  <w:style w:type="paragraph" w:styleId="List">
    <w:name w:val="List"/>
    <w:basedOn w:val="BodyText"/>
    <w:rsid w:val="002458AE"/>
    <w:rPr>
      <w:rFonts w:cs="Mangal"/>
    </w:rPr>
  </w:style>
  <w:style w:type="paragraph" w:styleId="Caption">
    <w:name w:val="caption"/>
    <w:basedOn w:val="Normal"/>
    <w:qFormat/>
    <w:rsid w:val="002458AE"/>
    <w:pPr>
      <w:suppressLineNumbers/>
      <w:spacing w:before="120" w:after="120"/>
    </w:pPr>
    <w:rPr>
      <w:rFonts w:cs="Mangal"/>
      <w:i/>
      <w:iCs/>
    </w:rPr>
  </w:style>
  <w:style w:type="paragraph" w:customStyle="1" w:styleId="Index">
    <w:name w:val="Index"/>
    <w:basedOn w:val="Normal"/>
    <w:qFormat/>
    <w:rsid w:val="002458AE"/>
    <w:pPr>
      <w:suppressLineNumbers/>
    </w:pPr>
    <w:rPr>
      <w:rFonts w:cs="Mangal"/>
    </w:rPr>
  </w:style>
  <w:style w:type="paragraph" w:styleId="Header">
    <w:name w:val="header"/>
    <w:basedOn w:val="Normal"/>
    <w:rsid w:val="002458AE"/>
    <w:pPr>
      <w:tabs>
        <w:tab w:val="center" w:pos="4320"/>
        <w:tab w:val="right" w:pos="8640"/>
      </w:tabs>
    </w:pPr>
  </w:style>
  <w:style w:type="paragraph" w:styleId="Footer">
    <w:name w:val="footer"/>
    <w:basedOn w:val="Normal"/>
    <w:rsid w:val="002458AE"/>
    <w:pPr>
      <w:tabs>
        <w:tab w:val="center" w:pos="4320"/>
        <w:tab w:val="right" w:pos="8640"/>
      </w:tabs>
    </w:pPr>
  </w:style>
  <w:style w:type="paragraph" w:customStyle="1" w:styleId="paragraph1">
    <w:name w:val="paragraph 1"/>
    <w:basedOn w:val="Normal"/>
    <w:next w:val="Normal"/>
    <w:qFormat/>
    <w:rsid w:val="002458AE"/>
    <w:pPr>
      <w:keepNext/>
      <w:tabs>
        <w:tab w:val="left" w:pos="-90"/>
      </w:tabs>
      <w:jc w:val="both"/>
    </w:pPr>
    <w:rPr>
      <w:rFonts w:ascii="Arial" w:hAnsi="Arial" w:cs="Arial"/>
      <w:sz w:val="22"/>
      <w:szCs w:val="22"/>
      <w:lang w:val="en-GB"/>
    </w:rPr>
  </w:style>
  <w:style w:type="paragraph" w:customStyle="1" w:styleId="TableContents">
    <w:name w:val="Table Contents"/>
    <w:basedOn w:val="Normal"/>
    <w:qFormat/>
    <w:rsid w:val="002458AE"/>
    <w:pPr>
      <w:suppressLineNumbers/>
    </w:pPr>
  </w:style>
  <w:style w:type="paragraph" w:customStyle="1" w:styleId="TableHeading">
    <w:name w:val="Table Heading"/>
    <w:basedOn w:val="TableContents"/>
    <w:qFormat/>
    <w:rsid w:val="002458AE"/>
    <w:pPr>
      <w:jc w:val="center"/>
    </w:pPr>
    <w:rPr>
      <w:b/>
      <w:bCs/>
    </w:rPr>
  </w:style>
  <w:style w:type="numbering" w:customStyle="1" w:styleId="WW8Num1">
    <w:name w:val="WW8Num1"/>
    <w:qFormat/>
    <w:rsid w:val="002458AE"/>
  </w:style>
  <w:style w:type="numbering" w:customStyle="1" w:styleId="WW8Num2">
    <w:name w:val="WW8Num2"/>
    <w:qFormat/>
    <w:rsid w:val="002458AE"/>
  </w:style>
  <w:style w:type="numbering" w:customStyle="1" w:styleId="WW8Num3">
    <w:name w:val="WW8Num3"/>
    <w:qFormat/>
    <w:rsid w:val="002458AE"/>
  </w:style>
  <w:style w:type="numbering" w:customStyle="1" w:styleId="WW8Num4">
    <w:name w:val="WW8Num4"/>
    <w:qFormat/>
    <w:rsid w:val="002458AE"/>
  </w:style>
  <w:style w:type="numbering" w:customStyle="1" w:styleId="WW8Num5">
    <w:name w:val="WW8Num5"/>
    <w:qFormat/>
    <w:rsid w:val="002458AE"/>
  </w:style>
  <w:style w:type="numbering" w:customStyle="1" w:styleId="WW8Num6">
    <w:name w:val="WW8Num6"/>
    <w:qFormat/>
    <w:rsid w:val="002458AE"/>
  </w:style>
  <w:style w:type="numbering" w:customStyle="1" w:styleId="WW8Num7">
    <w:name w:val="WW8Num7"/>
    <w:qFormat/>
    <w:rsid w:val="002458AE"/>
  </w:style>
  <w:style w:type="numbering" w:customStyle="1" w:styleId="WW8Num8">
    <w:name w:val="WW8Num8"/>
    <w:qFormat/>
    <w:rsid w:val="002458AE"/>
  </w:style>
  <w:style w:type="numbering" w:customStyle="1" w:styleId="WW8Num9">
    <w:name w:val="WW8Num9"/>
    <w:qFormat/>
    <w:rsid w:val="002458AE"/>
  </w:style>
  <w:style w:type="paragraph" w:styleId="ListParagraph">
    <w:name w:val="List Paragraph"/>
    <w:basedOn w:val="Normal"/>
    <w:uiPriority w:val="34"/>
    <w:qFormat/>
    <w:rsid w:val="009D61DF"/>
    <w:pPr>
      <w:ind w:left="720"/>
      <w:contextualSpacing/>
    </w:pPr>
  </w:style>
</w:styles>
</file>

<file path=word/webSettings.xml><?xml version="1.0" encoding="utf-8"?>
<w:webSettings xmlns:r="http://schemas.openxmlformats.org/officeDocument/2006/relationships" xmlns:w="http://schemas.openxmlformats.org/wordprocessingml/2006/main">
  <w:divs>
    <w:div w:id="8485860">
      <w:bodyDiv w:val="1"/>
      <w:marLeft w:val="0"/>
      <w:marRight w:val="0"/>
      <w:marTop w:val="0"/>
      <w:marBottom w:val="0"/>
      <w:divBdr>
        <w:top w:val="none" w:sz="0" w:space="0" w:color="auto"/>
        <w:left w:val="none" w:sz="0" w:space="0" w:color="auto"/>
        <w:bottom w:val="none" w:sz="0" w:space="0" w:color="auto"/>
        <w:right w:val="none" w:sz="0" w:space="0" w:color="auto"/>
      </w:divBdr>
    </w:div>
    <w:div w:id="736166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Original_equipment_manufacture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wikipedia.org/wiki/Electronics_manufacturing_service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en.wikipedia.org/wiki/Backplane" TargetMode="External"/><Relationship Id="rId4" Type="http://schemas.openxmlformats.org/officeDocument/2006/relationships/webSettings" Target="webSettings.xml"/><Relationship Id="rId9" Type="http://schemas.openxmlformats.org/officeDocument/2006/relationships/hyperlink" Target="http://en.wikipedia.org/wiki/Printed_circuit_bo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Experience Summary: ( Will be defined in Bullets) To be highlighted as Technical</vt:lpstr>
    </vt:vector>
  </TitlesOfParts>
  <Company>Sanmina</Company>
  <LinksUpToDate>false</LinksUpToDate>
  <CharactersWithSpaces>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Experience Summary: ( Will be defined in Bullets) To be highlighted as Technical</dc:title>
  <dc:subject/>
  <dc:creator>Durgapk</dc:creator>
  <dc:description/>
  <cp:lastModifiedBy>kishorekumar_kola</cp:lastModifiedBy>
  <cp:revision>5</cp:revision>
  <dcterms:created xsi:type="dcterms:W3CDTF">2020-12-05T03:01:00Z</dcterms:created>
  <dcterms:modified xsi:type="dcterms:W3CDTF">2021-01-24T08:13:00Z</dcterms:modified>
  <dc:language>en-US</dc:language>
</cp:coreProperties>
</file>