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67624" w14:textId="77777777" w:rsidR="00635B7C" w:rsidRDefault="00635B7C">
      <w:pPr>
        <w:spacing w:after="137" w:line="259" w:lineRule="auto"/>
        <w:ind w:left="0" w:right="0" w:firstLine="0"/>
        <w:jc w:val="left"/>
      </w:pPr>
    </w:p>
    <w:p w14:paraId="35FF381E" w14:textId="10C9317E" w:rsidR="00635B7C" w:rsidRDefault="00000000">
      <w:pPr>
        <w:spacing w:after="0" w:line="259" w:lineRule="auto"/>
        <w:ind w:left="0" w:right="0" w:firstLine="0"/>
        <w:jc w:val="left"/>
      </w:pPr>
      <w:r>
        <w:rPr>
          <w:b/>
          <w:sz w:val="24"/>
        </w:rPr>
        <w:t xml:space="preserve">Ashwini R. Gaykar                    </w:t>
      </w:r>
      <w:r>
        <w:rPr>
          <w:b/>
          <w:sz w:val="32"/>
        </w:rPr>
        <w:t>SAP ABAP</w:t>
      </w:r>
      <w:r w:rsidR="00401332">
        <w:rPr>
          <w:b/>
          <w:sz w:val="32"/>
        </w:rPr>
        <w:t xml:space="preserve"> S/4 HANA</w:t>
      </w:r>
      <w:r>
        <w:rPr>
          <w:b/>
          <w:sz w:val="32"/>
        </w:rPr>
        <w:t xml:space="preserve"> Consultant</w:t>
      </w:r>
      <w:r>
        <w:rPr>
          <w:b/>
          <w:sz w:val="24"/>
        </w:rPr>
        <w:t xml:space="preserve">              </w:t>
      </w:r>
    </w:p>
    <w:p w14:paraId="1B18A61A" w14:textId="77777777" w:rsidR="00635B7C" w:rsidRDefault="00000000">
      <w:pPr>
        <w:spacing w:after="36" w:line="259" w:lineRule="auto"/>
        <w:ind w:left="0" w:right="0" w:firstLine="0"/>
        <w:jc w:val="left"/>
      </w:pPr>
      <w:r>
        <w:rPr>
          <w:b/>
          <w:sz w:val="24"/>
        </w:rPr>
        <w:t>9870719307</w:t>
      </w:r>
      <w:r>
        <w:rPr>
          <w:sz w:val="24"/>
        </w:rPr>
        <w:t xml:space="preserve"> </w:t>
      </w:r>
    </w:p>
    <w:p w14:paraId="1BA8E6B3" w14:textId="77777777" w:rsidR="00635B7C" w:rsidRDefault="00000000">
      <w:pPr>
        <w:spacing w:after="98" w:line="259" w:lineRule="auto"/>
        <w:ind w:left="0" w:right="0" w:firstLine="0"/>
        <w:jc w:val="left"/>
      </w:pPr>
      <w:r>
        <w:rPr>
          <w:sz w:val="18"/>
        </w:rPr>
        <w:t xml:space="preserve">______________________________________________________________________________________________________ </w:t>
      </w:r>
    </w:p>
    <w:p w14:paraId="39A71DCB" w14:textId="77777777" w:rsidR="00635B7C" w:rsidRDefault="00000000">
      <w:pPr>
        <w:spacing w:after="84" w:line="259" w:lineRule="auto"/>
        <w:ind w:left="0" w:right="0" w:firstLine="0"/>
        <w:jc w:val="left"/>
      </w:pPr>
      <w:r>
        <w:rPr>
          <w:sz w:val="18"/>
        </w:rPr>
        <w:t xml:space="preserve"> </w:t>
      </w:r>
    </w:p>
    <w:p w14:paraId="5B2EDA7F" w14:textId="77777777" w:rsidR="00635B7C" w:rsidRDefault="00000000">
      <w:pPr>
        <w:pStyle w:val="Heading1"/>
        <w:ind w:left="-5"/>
      </w:pPr>
      <w:r>
        <w:t xml:space="preserve">Objective </w:t>
      </w:r>
    </w:p>
    <w:p w14:paraId="2F812D9A" w14:textId="77777777" w:rsidR="00635B7C" w:rsidRDefault="00000000">
      <w:pPr>
        <w:spacing w:after="0" w:line="259" w:lineRule="auto"/>
        <w:ind w:left="0" w:right="0" w:firstLine="0"/>
        <w:jc w:val="left"/>
      </w:pPr>
      <w:r>
        <w:rPr>
          <w:b/>
          <w:sz w:val="22"/>
        </w:rPr>
        <w:t xml:space="preserve"> </w:t>
      </w:r>
    </w:p>
    <w:p w14:paraId="09BF4344" w14:textId="77777777" w:rsidR="00635B7C" w:rsidRDefault="00000000">
      <w:pPr>
        <w:spacing w:line="240" w:lineRule="auto"/>
        <w:ind w:right="0"/>
      </w:pPr>
      <w:r>
        <w:t xml:space="preserve">To work in an esteemed organization that facilitates learning, to achieve strategic and operational objectives through the use of technology in an organization that offers a challenging work environment wherein I can use my skills to serve the company effectively. </w:t>
      </w:r>
    </w:p>
    <w:p w14:paraId="098444C6" w14:textId="77777777" w:rsidR="00635B7C" w:rsidRDefault="00000000">
      <w:pPr>
        <w:spacing w:after="66" w:line="240" w:lineRule="auto"/>
        <w:ind w:left="0" w:right="0" w:firstLine="0"/>
        <w:jc w:val="left"/>
      </w:pPr>
      <w:r>
        <w:t xml:space="preserve"> </w:t>
      </w:r>
    </w:p>
    <w:p w14:paraId="324F14D5" w14:textId="77777777" w:rsidR="00635B7C" w:rsidRDefault="00000000">
      <w:pPr>
        <w:spacing w:after="49" w:line="259" w:lineRule="auto"/>
        <w:ind w:left="-5" w:right="0"/>
        <w:jc w:val="left"/>
      </w:pPr>
      <w:r>
        <w:rPr>
          <w:b/>
          <w:sz w:val="22"/>
        </w:rPr>
        <w:t>Roles and Responsibilities</w:t>
      </w:r>
      <w:r>
        <w:rPr>
          <w:b/>
        </w:rPr>
        <w:t xml:space="preserve"> </w:t>
      </w:r>
    </w:p>
    <w:p w14:paraId="1EDEEC00" w14:textId="77777777" w:rsidR="00635B7C" w:rsidRDefault="00000000">
      <w:pPr>
        <w:spacing w:after="74" w:line="259" w:lineRule="auto"/>
        <w:ind w:left="0" w:right="0" w:firstLine="0"/>
        <w:jc w:val="left"/>
      </w:pPr>
      <w:r>
        <w:rPr>
          <w:b/>
        </w:rPr>
        <w:t xml:space="preserve"> </w:t>
      </w:r>
    </w:p>
    <w:p w14:paraId="69106D73" w14:textId="5114AA29" w:rsidR="00635B7C" w:rsidRDefault="00000000">
      <w:pPr>
        <w:ind w:right="0"/>
      </w:pPr>
      <w:r>
        <w:t xml:space="preserve">Current Role: SAP ABAP </w:t>
      </w:r>
      <w:r w:rsidR="00216E1A">
        <w:t xml:space="preserve">S/4 HANA </w:t>
      </w:r>
      <w:r>
        <w:t xml:space="preserve">Consultant </w:t>
      </w:r>
    </w:p>
    <w:p w14:paraId="3643D07C" w14:textId="77777777" w:rsidR="00635B7C" w:rsidRDefault="00000000">
      <w:pPr>
        <w:spacing w:after="26" w:line="259" w:lineRule="auto"/>
        <w:ind w:left="0" w:right="0" w:firstLine="0"/>
        <w:jc w:val="left"/>
      </w:pPr>
      <w:r>
        <w:rPr>
          <w:color w:val="0000FF"/>
        </w:rPr>
        <w:t xml:space="preserve"> </w:t>
      </w:r>
      <w:r>
        <w:rPr>
          <w:color w:val="0000FF"/>
        </w:rPr>
        <w:tab/>
        <w:t xml:space="preserve"> </w:t>
      </w:r>
    </w:p>
    <w:p w14:paraId="62A1FA9D" w14:textId="77777777" w:rsidR="00635B7C" w:rsidRDefault="00000000">
      <w:pPr>
        <w:pStyle w:val="Heading1"/>
        <w:spacing w:after="0"/>
        <w:ind w:left="-5"/>
      </w:pPr>
      <w:r>
        <w:t xml:space="preserve">Performance at a glance </w:t>
      </w:r>
    </w:p>
    <w:p w14:paraId="7B184381" w14:textId="77777777" w:rsidR="00635B7C" w:rsidRDefault="00000000">
      <w:pPr>
        <w:spacing w:after="51" w:line="259" w:lineRule="auto"/>
        <w:ind w:left="0" w:right="0" w:firstLine="0"/>
        <w:jc w:val="left"/>
      </w:pPr>
      <w:r>
        <w:t xml:space="preserve"> </w:t>
      </w:r>
    </w:p>
    <w:p w14:paraId="6CE2B056" w14:textId="685F3E4D" w:rsidR="00635B7C" w:rsidRDefault="00000000">
      <w:pPr>
        <w:numPr>
          <w:ilvl w:val="0"/>
          <w:numId w:val="1"/>
        </w:numPr>
        <w:spacing w:after="54" w:line="240" w:lineRule="auto"/>
        <w:ind w:right="0" w:hanging="288"/>
      </w:pPr>
      <w:r>
        <w:t xml:space="preserve">A consistently top-performing, result-oriented software professional enriched with </w:t>
      </w:r>
      <w:r w:rsidR="00915B37">
        <w:t>8</w:t>
      </w:r>
      <w:r w:rsidR="00E606BE">
        <w:t>.5</w:t>
      </w:r>
      <w:r>
        <w:t xml:space="preserve"> years of experience in SAP domain, focusing on ABAP. </w:t>
      </w:r>
    </w:p>
    <w:p w14:paraId="4F93B27A" w14:textId="77777777" w:rsidR="00635B7C" w:rsidRDefault="00000000">
      <w:pPr>
        <w:numPr>
          <w:ilvl w:val="0"/>
          <w:numId w:val="1"/>
        </w:numPr>
        <w:spacing w:after="108" w:line="240" w:lineRule="auto"/>
        <w:ind w:right="0" w:hanging="288"/>
      </w:pPr>
      <w:r>
        <w:t xml:space="preserve">Ensures work delivers high-quality customer experience. </w:t>
      </w:r>
    </w:p>
    <w:p w14:paraId="7032C710" w14:textId="56ED793F" w:rsidR="00635B7C" w:rsidRDefault="00000000">
      <w:pPr>
        <w:numPr>
          <w:ilvl w:val="0"/>
          <w:numId w:val="1"/>
        </w:numPr>
        <w:spacing w:after="51" w:line="240" w:lineRule="auto"/>
        <w:ind w:right="0" w:hanging="288"/>
      </w:pPr>
      <w:r>
        <w:t xml:space="preserve">Proficient in achieving corporate objectives, </w:t>
      </w:r>
      <w:r w:rsidR="00C450BE">
        <w:t>demonstrating,</w:t>
      </w:r>
      <w:r>
        <w:t xml:space="preserve"> and implementing commercial discipline in business operations. </w:t>
      </w:r>
    </w:p>
    <w:p w14:paraId="670B9B5C" w14:textId="77777777" w:rsidR="00635B7C" w:rsidRDefault="00000000">
      <w:pPr>
        <w:numPr>
          <w:ilvl w:val="0"/>
          <w:numId w:val="1"/>
        </w:numPr>
        <w:spacing w:after="132" w:line="240" w:lineRule="auto"/>
        <w:ind w:right="0" w:hanging="288"/>
      </w:pPr>
      <w:r>
        <w:t xml:space="preserve">A proactive team-player possessing demonstrable communication, interpersonal, team management and negotiation skills. </w:t>
      </w:r>
    </w:p>
    <w:p w14:paraId="4353FDA6" w14:textId="77777777" w:rsidR="00635B7C" w:rsidRDefault="00000000">
      <w:pPr>
        <w:spacing w:after="65" w:line="259" w:lineRule="auto"/>
        <w:ind w:left="0" w:right="0" w:firstLine="0"/>
        <w:jc w:val="left"/>
      </w:pPr>
      <w:r>
        <w:rPr>
          <w:color w:val="0000FF"/>
        </w:rPr>
        <w:t xml:space="preserve"> </w:t>
      </w:r>
    </w:p>
    <w:p w14:paraId="0836B25C" w14:textId="77777777" w:rsidR="00635B7C" w:rsidRDefault="00000000">
      <w:pPr>
        <w:pStyle w:val="Heading1"/>
        <w:ind w:left="-5"/>
      </w:pPr>
      <w:r>
        <w:t xml:space="preserve">Technical Skills </w:t>
      </w:r>
    </w:p>
    <w:p w14:paraId="356519DC" w14:textId="77777777" w:rsidR="00635B7C" w:rsidRDefault="00000000">
      <w:pPr>
        <w:spacing w:after="0" w:line="259" w:lineRule="auto"/>
        <w:ind w:left="0" w:right="0" w:firstLine="0"/>
        <w:jc w:val="left"/>
      </w:pPr>
      <w:r>
        <w:rPr>
          <w:color w:val="0000FF"/>
        </w:rPr>
        <w:t xml:space="preserve"> </w:t>
      </w:r>
    </w:p>
    <w:p w14:paraId="029DEDBC" w14:textId="64C23B8A" w:rsidR="00635B7C" w:rsidRDefault="00000000">
      <w:pPr>
        <w:numPr>
          <w:ilvl w:val="0"/>
          <w:numId w:val="2"/>
        </w:numPr>
        <w:spacing w:line="276" w:lineRule="auto"/>
        <w:ind w:right="0" w:hanging="360"/>
      </w:pPr>
      <w:r>
        <w:t>Skilled SAP ABAP</w:t>
      </w:r>
      <w:r w:rsidR="00D57BDB">
        <w:t xml:space="preserve"> S/4 HANA</w:t>
      </w:r>
      <w:r>
        <w:t xml:space="preserve"> with extensive SAP experience in Support, Custom Developments and Changes.</w:t>
      </w:r>
    </w:p>
    <w:p w14:paraId="013E2AD1" w14:textId="557FD191" w:rsidR="00635B7C" w:rsidRDefault="00000000">
      <w:pPr>
        <w:numPr>
          <w:ilvl w:val="0"/>
          <w:numId w:val="2"/>
        </w:numPr>
        <w:spacing w:line="276" w:lineRule="auto"/>
        <w:ind w:right="0" w:hanging="360"/>
      </w:pPr>
      <w:r>
        <w:t xml:space="preserve">Data Dictionary: Tables, Lock Objects, Data Types, </w:t>
      </w:r>
      <w:r w:rsidR="00401332">
        <w:t>Domain,</w:t>
      </w:r>
      <w:r>
        <w:t xml:space="preserve"> and Search Help. </w:t>
      </w:r>
    </w:p>
    <w:p w14:paraId="48FD4F58" w14:textId="479B5875" w:rsidR="00635B7C" w:rsidRDefault="00000000">
      <w:pPr>
        <w:numPr>
          <w:ilvl w:val="0"/>
          <w:numId w:val="2"/>
        </w:numPr>
        <w:spacing w:line="276" w:lineRule="auto"/>
        <w:ind w:right="0" w:hanging="360"/>
      </w:pPr>
      <w:r>
        <w:t xml:space="preserve">Layout Sets: Creation of standalone layout sets, Smart Forms, Adobe </w:t>
      </w:r>
      <w:r w:rsidR="00EC45C7">
        <w:t>Forms,</w:t>
      </w:r>
      <w:r>
        <w:t xml:space="preserve"> and related control programs.</w:t>
      </w:r>
    </w:p>
    <w:p w14:paraId="38D9BE62" w14:textId="77777777" w:rsidR="00635B7C" w:rsidRDefault="00000000">
      <w:pPr>
        <w:numPr>
          <w:ilvl w:val="0"/>
          <w:numId w:val="2"/>
        </w:numPr>
        <w:spacing w:line="276" w:lineRule="auto"/>
        <w:ind w:right="0" w:hanging="360"/>
      </w:pPr>
      <w:r>
        <w:t xml:space="preserve">Modularization Techniques: Subroutines and function modules. </w:t>
      </w:r>
    </w:p>
    <w:p w14:paraId="14698B9F" w14:textId="77777777" w:rsidR="00635B7C" w:rsidRDefault="00000000">
      <w:pPr>
        <w:numPr>
          <w:ilvl w:val="0"/>
          <w:numId w:val="2"/>
        </w:numPr>
        <w:spacing w:after="104" w:line="276" w:lineRule="auto"/>
        <w:ind w:right="0" w:hanging="360"/>
      </w:pPr>
      <w:r>
        <w:t>Module pool programming.</w:t>
      </w:r>
    </w:p>
    <w:p w14:paraId="301E1A52" w14:textId="77777777" w:rsidR="00635B7C" w:rsidRDefault="00000000">
      <w:pPr>
        <w:numPr>
          <w:ilvl w:val="0"/>
          <w:numId w:val="2"/>
        </w:numPr>
        <w:spacing w:line="276" w:lineRule="auto"/>
        <w:ind w:right="0" w:hanging="360"/>
      </w:pPr>
      <w:r>
        <w:t xml:space="preserve">BDC: Worked on Batch Processing Environments for transferring data (Used ‘Call Transaction method’). </w:t>
      </w:r>
    </w:p>
    <w:p w14:paraId="0DE4812D" w14:textId="77777777" w:rsidR="00635B7C" w:rsidRDefault="00000000">
      <w:pPr>
        <w:numPr>
          <w:ilvl w:val="0"/>
          <w:numId w:val="2"/>
        </w:numPr>
        <w:spacing w:line="276" w:lineRule="auto"/>
        <w:ind w:right="0" w:hanging="360"/>
      </w:pPr>
      <w:r>
        <w:t xml:space="preserve">Experience in Distribution technologies:  BAPI. </w:t>
      </w:r>
    </w:p>
    <w:p w14:paraId="123C5678" w14:textId="77777777" w:rsidR="00635B7C" w:rsidRDefault="00000000">
      <w:pPr>
        <w:numPr>
          <w:ilvl w:val="0"/>
          <w:numId w:val="2"/>
        </w:numPr>
        <w:spacing w:line="276" w:lineRule="auto"/>
        <w:ind w:right="0" w:hanging="360"/>
      </w:pPr>
      <w:r>
        <w:t xml:space="preserve">Basic knowledge of BADIs, user exits and enhancements. </w:t>
      </w:r>
    </w:p>
    <w:p w14:paraId="2FCDF922" w14:textId="77777777" w:rsidR="00635B7C" w:rsidRDefault="00000000">
      <w:pPr>
        <w:numPr>
          <w:ilvl w:val="0"/>
          <w:numId w:val="2"/>
        </w:numPr>
        <w:spacing w:line="276" w:lineRule="auto"/>
        <w:ind w:right="0" w:hanging="360"/>
      </w:pPr>
      <w:r>
        <w:t xml:space="preserve">Worked extensively on Inbound as well as Outbound IDOCs. </w:t>
      </w:r>
    </w:p>
    <w:p w14:paraId="0BDB6865" w14:textId="77777777" w:rsidR="00635B7C" w:rsidRDefault="00000000">
      <w:pPr>
        <w:numPr>
          <w:ilvl w:val="0"/>
          <w:numId w:val="2"/>
        </w:numPr>
        <w:spacing w:line="276" w:lineRule="auto"/>
        <w:ind w:right="0" w:hanging="360"/>
      </w:pPr>
      <w:r>
        <w:t>Experience in BPC ABAP.</w:t>
      </w:r>
    </w:p>
    <w:p w14:paraId="7B409266" w14:textId="7D14919E" w:rsidR="00635B7C" w:rsidRDefault="00000000">
      <w:pPr>
        <w:numPr>
          <w:ilvl w:val="0"/>
          <w:numId w:val="2"/>
        </w:numPr>
        <w:spacing w:line="276" w:lineRule="auto"/>
        <w:ind w:right="0" w:hanging="360"/>
      </w:pPr>
      <w:r>
        <w:t xml:space="preserve">End-to-end </w:t>
      </w:r>
      <w:r w:rsidR="006A6D88">
        <w:t>F</w:t>
      </w:r>
      <w:r>
        <w:t>iori developments – including OData.</w:t>
      </w:r>
    </w:p>
    <w:p w14:paraId="7CCC3BF4" w14:textId="43168148" w:rsidR="006A6D88" w:rsidRDefault="00000000" w:rsidP="006A6D88">
      <w:pPr>
        <w:numPr>
          <w:ilvl w:val="0"/>
          <w:numId w:val="2"/>
        </w:numPr>
        <w:spacing w:line="276" w:lineRule="auto"/>
        <w:ind w:right="0" w:hanging="360"/>
      </w:pPr>
      <w:r>
        <w:t xml:space="preserve">Experience in Object oriented programming. </w:t>
      </w:r>
    </w:p>
    <w:p w14:paraId="773D5D98" w14:textId="77777777" w:rsidR="00635B7C" w:rsidRDefault="00000000">
      <w:pPr>
        <w:numPr>
          <w:ilvl w:val="0"/>
          <w:numId w:val="2"/>
        </w:numPr>
        <w:spacing w:line="276" w:lineRule="auto"/>
        <w:ind w:right="0" w:hanging="360"/>
      </w:pPr>
      <w:r>
        <w:t xml:space="preserve">Experience in performance tuning, Debugging and Trouble shooting skills. </w:t>
      </w:r>
    </w:p>
    <w:p w14:paraId="083C8AE1" w14:textId="77777777" w:rsidR="00635B7C" w:rsidRDefault="00000000">
      <w:pPr>
        <w:spacing w:after="0" w:line="259" w:lineRule="auto"/>
        <w:ind w:left="0" w:right="0" w:firstLine="0"/>
        <w:jc w:val="left"/>
      </w:pPr>
      <w:r>
        <w:rPr>
          <w:rFonts w:ascii="Calibri" w:eastAsia="Calibri" w:hAnsi="Calibri" w:cs="Calibri"/>
          <w:sz w:val="22"/>
        </w:rPr>
        <w:t xml:space="preserve"> </w:t>
      </w:r>
    </w:p>
    <w:p w14:paraId="15A89A8E" w14:textId="77777777" w:rsidR="00635B7C" w:rsidRDefault="00000000">
      <w:pPr>
        <w:spacing w:after="0" w:line="259" w:lineRule="auto"/>
        <w:ind w:left="0" w:right="0" w:firstLine="0"/>
        <w:jc w:val="left"/>
      </w:pPr>
      <w:r>
        <w:rPr>
          <w:rFonts w:ascii="Calibri" w:eastAsia="Calibri" w:hAnsi="Calibri" w:cs="Calibri"/>
          <w:sz w:val="22"/>
        </w:rPr>
        <w:t xml:space="preserve"> </w:t>
      </w:r>
    </w:p>
    <w:p w14:paraId="003DF1A3" w14:textId="77777777" w:rsidR="00635B7C" w:rsidRDefault="00000000">
      <w:pPr>
        <w:spacing w:after="0" w:line="259" w:lineRule="auto"/>
        <w:ind w:left="0" w:right="0" w:firstLine="0"/>
        <w:jc w:val="left"/>
      </w:pPr>
      <w:r>
        <w:rPr>
          <w:rFonts w:ascii="Calibri" w:eastAsia="Calibri" w:hAnsi="Calibri" w:cs="Calibri"/>
          <w:sz w:val="22"/>
        </w:rPr>
        <w:t xml:space="preserve"> </w:t>
      </w:r>
    </w:p>
    <w:p w14:paraId="636BA898" w14:textId="77777777" w:rsidR="00635B7C" w:rsidRDefault="00635B7C">
      <w:pPr>
        <w:pStyle w:val="Heading1"/>
        <w:ind w:left="0" w:firstLine="0"/>
        <w:rPr>
          <w:b w:val="0"/>
          <w:sz w:val="20"/>
        </w:rPr>
      </w:pPr>
    </w:p>
    <w:p w14:paraId="342FB9C5" w14:textId="77777777" w:rsidR="00635B7C" w:rsidRDefault="00635B7C">
      <w:pPr>
        <w:pStyle w:val="Heading1"/>
        <w:ind w:left="0" w:firstLine="0"/>
        <w:rPr>
          <w:b w:val="0"/>
          <w:sz w:val="20"/>
        </w:rPr>
      </w:pPr>
    </w:p>
    <w:p w14:paraId="25F687AB" w14:textId="77777777" w:rsidR="00635B7C" w:rsidRDefault="00635B7C"/>
    <w:p w14:paraId="10516CE5" w14:textId="4CBF74A7" w:rsidR="00867C05" w:rsidRDefault="00000000" w:rsidP="00E3148A">
      <w:pPr>
        <w:pStyle w:val="Heading1"/>
        <w:spacing w:line="240" w:lineRule="auto"/>
        <w:ind w:left="-5"/>
        <w:rPr>
          <w:sz w:val="32"/>
          <w:szCs w:val="32"/>
        </w:rPr>
      </w:pPr>
      <w:r>
        <w:rPr>
          <w:sz w:val="32"/>
          <w:szCs w:val="32"/>
        </w:rPr>
        <w:lastRenderedPageBreak/>
        <w:t>Mahle Experience Summary</w:t>
      </w:r>
    </w:p>
    <w:p w14:paraId="3682F031" w14:textId="77777777" w:rsidR="00867C05" w:rsidRDefault="00867C05" w:rsidP="00867C05">
      <w:pPr>
        <w:ind w:left="0" w:firstLine="0"/>
      </w:pPr>
    </w:p>
    <w:p w14:paraId="58455906" w14:textId="77777777" w:rsidR="00867C05" w:rsidRDefault="00000000" w:rsidP="00867C05">
      <w:pPr>
        <w:spacing w:after="74" w:line="240" w:lineRule="auto"/>
        <w:ind w:left="-5" w:right="0"/>
        <w:jc w:val="left"/>
      </w:pPr>
      <w:r>
        <w:rPr>
          <w:b/>
          <w:u w:val="single" w:color="000000"/>
        </w:rPr>
        <w:t>Project 1:</w:t>
      </w:r>
      <w:r>
        <w:rPr>
          <w:b/>
        </w:rPr>
        <w:t xml:space="preserve"> </w:t>
      </w:r>
    </w:p>
    <w:tbl>
      <w:tblPr>
        <w:tblStyle w:val="TableGrid"/>
        <w:tblW w:w="8374" w:type="dxa"/>
        <w:tblInd w:w="11" w:type="dxa"/>
        <w:tblCellMar>
          <w:top w:w="98" w:type="dxa"/>
          <w:left w:w="4" w:type="dxa"/>
          <w:right w:w="115" w:type="dxa"/>
        </w:tblCellMar>
        <w:tblLook w:val="04A0" w:firstRow="1" w:lastRow="0" w:firstColumn="1" w:lastColumn="0" w:noHBand="0" w:noVBand="1"/>
      </w:tblPr>
      <w:tblGrid>
        <w:gridCol w:w="4184"/>
        <w:gridCol w:w="4190"/>
      </w:tblGrid>
      <w:tr w:rsidR="00672A68" w14:paraId="72B43CA2" w14:textId="77777777" w:rsidTr="00D3530D">
        <w:trPr>
          <w:trHeight w:val="329"/>
        </w:trPr>
        <w:tc>
          <w:tcPr>
            <w:tcW w:w="4184" w:type="dxa"/>
            <w:tcBorders>
              <w:top w:val="single" w:sz="4" w:space="0" w:color="000000"/>
              <w:left w:val="single" w:sz="4" w:space="0" w:color="000000"/>
              <w:bottom w:val="single" w:sz="4" w:space="0" w:color="000000"/>
              <w:right w:val="single" w:sz="4" w:space="0" w:color="000000"/>
            </w:tcBorders>
            <w:shd w:val="clear" w:color="auto" w:fill="C0C0C0"/>
          </w:tcPr>
          <w:p w14:paraId="7775111F" w14:textId="77777777" w:rsidR="00867C05" w:rsidRDefault="00000000" w:rsidP="00D3530D">
            <w:pPr>
              <w:spacing w:after="0" w:line="259" w:lineRule="auto"/>
              <w:ind w:left="0" w:right="0" w:firstLine="0"/>
              <w:jc w:val="left"/>
            </w:pPr>
            <w:r>
              <w:rPr>
                <w:b/>
              </w:rPr>
              <w:t>Customer</w:t>
            </w:r>
            <w:r>
              <w:t xml:space="preserve"> </w:t>
            </w:r>
          </w:p>
        </w:tc>
        <w:tc>
          <w:tcPr>
            <w:tcW w:w="4190" w:type="dxa"/>
            <w:tcBorders>
              <w:top w:val="single" w:sz="4" w:space="0" w:color="000000"/>
              <w:left w:val="single" w:sz="4" w:space="0" w:color="000000"/>
              <w:bottom w:val="single" w:sz="4" w:space="0" w:color="000000"/>
              <w:right w:val="single" w:sz="4" w:space="0" w:color="000000"/>
            </w:tcBorders>
          </w:tcPr>
          <w:p w14:paraId="611EB936" w14:textId="176FB0FD" w:rsidR="00867C05" w:rsidRDefault="00000000" w:rsidP="00D3530D">
            <w:pPr>
              <w:spacing w:after="0" w:line="259" w:lineRule="auto"/>
              <w:ind w:left="2" w:right="0" w:firstLine="0"/>
              <w:jc w:val="left"/>
            </w:pPr>
            <w:r>
              <w:t xml:space="preserve">Mahle </w:t>
            </w:r>
          </w:p>
        </w:tc>
      </w:tr>
      <w:tr w:rsidR="00672A68" w14:paraId="506EDFA5" w14:textId="77777777" w:rsidTr="00D3530D">
        <w:trPr>
          <w:trHeight w:val="330"/>
        </w:trPr>
        <w:tc>
          <w:tcPr>
            <w:tcW w:w="4184" w:type="dxa"/>
            <w:tcBorders>
              <w:top w:val="single" w:sz="4" w:space="0" w:color="000000"/>
              <w:left w:val="single" w:sz="4" w:space="0" w:color="000000"/>
              <w:bottom w:val="single" w:sz="4" w:space="0" w:color="000000"/>
              <w:right w:val="single" w:sz="4" w:space="0" w:color="000000"/>
            </w:tcBorders>
            <w:shd w:val="clear" w:color="auto" w:fill="C0C0C0"/>
          </w:tcPr>
          <w:p w14:paraId="078701E6" w14:textId="77777777" w:rsidR="00867C05" w:rsidRDefault="00000000" w:rsidP="00D3530D">
            <w:pPr>
              <w:spacing w:after="0" w:line="259" w:lineRule="auto"/>
              <w:ind w:left="0" w:right="0" w:firstLine="0"/>
              <w:jc w:val="left"/>
            </w:pPr>
            <w:r>
              <w:rPr>
                <w:b/>
              </w:rPr>
              <w:t>Role</w:t>
            </w:r>
            <w:r>
              <w:t xml:space="preserve"> </w:t>
            </w:r>
          </w:p>
        </w:tc>
        <w:tc>
          <w:tcPr>
            <w:tcW w:w="4190" w:type="dxa"/>
            <w:tcBorders>
              <w:top w:val="single" w:sz="4" w:space="0" w:color="000000"/>
              <w:left w:val="single" w:sz="4" w:space="0" w:color="000000"/>
              <w:bottom w:val="single" w:sz="4" w:space="0" w:color="000000"/>
              <w:right w:val="single" w:sz="4" w:space="0" w:color="000000"/>
            </w:tcBorders>
          </w:tcPr>
          <w:p w14:paraId="61608F86" w14:textId="77777777" w:rsidR="00867C05" w:rsidRDefault="00000000" w:rsidP="00D3530D">
            <w:pPr>
              <w:spacing w:after="0" w:line="259" w:lineRule="auto"/>
              <w:ind w:left="2" w:right="0" w:firstLine="0"/>
              <w:jc w:val="left"/>
            </w:pPr>
            <w:r>
              <w:t xml:space="preserve">SAP ABAP Consultant </w:t>
            </w:r>
          </w:p>
        </w:tc>
      </w:tr>
      <w:tr w:rsidR="00672A68" w14:paraId="52B2B621" w14:textId="77777777" w:rsidTr="00D3530D">
        <w:trPr>
          <w:trHeight w:val="330"/>
        </w:trPr>
        <w:tc>
          <w:tcPr>
            <w:tcW w:w="4184" w:type="dxa"/>
            <w:tcBorders>
              <w:top w:val="single" w:sz="4" w:space="0" w:color="000000"/>
              <w:left w:val="single" w:sz="4" w:space="0" w:color="000000"/>
              <w:bottom w:val="single" w:sz="4" w:space="0" w:color="000000"/>
              <w:right w:val="single" w:sz="4" w:space="0" w:color="000000"/>
            </w:tcBorders>
            <w:shd w:val="clear" w:color="auto" w:fill="C0C0C0"/>
          </w:tcPr>
          <w:p w14:paraId="4886A039" w14:textId="77777777" w:rsidR="00867C05" w:rsidRDefault="00000000" w:rsidP="00D3530D">
            <w:pPr>
              <w:spacing w:after="0" w:line="259" w:lineRule="auto"/>
              <w:ind w:left="0" w:right="0" w:firstLine="0"/>
              <w:jc w:val="left"/>
            </w:pPr>
            <w:r>
              <w:rPr>
                <w:b/>
              </w:rPr>
              <w:t>Period</w:t>
            </w:r>
            <w:r>
              <w:t xml:space="preserve"> </w:t>
            </w:r>
          </w:p>
        </w:tc>
        <w:tc>
          <w:tcPr>
            <w:tcW w:w="4190" w:type="dxa"/>
            <w:tcBorders>
              <w:top w:val="single" w:sz="4" w:space="0" w:color="000000"/>
              <w:left w:val="single" w:sz="4" w:space="0" w:color="000000"/>
              <w:bottom w:val="single" w:sz="4" w:space="0" w:color="000000"/>
              <w:right w:val="single" w:sz="4" w:space="0" w:color="000000"/>
            </w:tcBorders>
          </w:tcPr>
          <w:p w14:paraId="6FBD7808" w14:textId="4001218A" w:rsidR="00867C05" w:rsidRDefault="00000000" w:rsidP="00D3530D">
            <w:pPr>
              <w:spacing w:after="0" w:line="259" w:lineRule="auto"/>
              <w:ind w:left="2" w:right="0" w:firstLine="0"/>
              <w:jc w:val="left"/>
            </w:pPr>
            <w:r>
              <w:t>May2022-Till date</w:t>
            </w:r>
          </w:p>
        </w:tc>
      </w:tr>
      <w:tr w:rsidR="00672A68" w14:paraId="2D3BC444" w14:textId="77777777" w:rsidTr="00D3530D">
        <w:trPr>
          <w:trHeight w:val="329"/>
        </w:trPr>
        <w:tc>
          <w:tcPr>
            <w:tcW w:w="4184" w:type="dxa"/>
            <w:tcBorders>
              <w:top w:val="single" w:sz="4" w:space="0" w:color="000000"/>
              <w:left w:val="single" w:sz="4" w:space="0" w:color="000000"/>
              <w:bottom w:val="single" w:sz="4" w:space="0" w:color="000000"/>
              <w:right w:val="single" w:sz="4" w:space="0" w:color="000000"/>
            </w:tcBorders>
            <w:shd w:val="clear" w:color="auto" w:fill="C0C0C0"/>
          </w:tcPr>
          <w:p w14:paraId="2D01E722" w14:textId="77777777" w:rsidR="00867C05" w:rsidRDefault="00000000" w:rsidP="00D3530D">
            <w:pPr>
              <w:spacing w:after="0" w:line="259" w:lineRule="auto"/>
              <w:ind w:left="0" w:right="0" w:firstLine="0"/>
              <w:jc w:val="left"/>
            </w:pPr>
            <w:r>
              <w:rPr>
                <w:b/>
              </w:rPr>
              <w:t>Technical Skills</w:t>
            </w:r>
            <w:r>
              <w:t xml:space="preserve"> </w:t>
            </w:r>
          </w:p>
        </w:tc>
        <w:tc>
          <w:tcPr>
            <w:tcW w:w="4190" w:type="dxa"/>
            <w:tcBorders>
              <w:top w:val="single" w:sz="4" w:space="0" w:color="000000"/>
              <w:left w:val="single" w:sz="4" w:space="0" w:color="000000"/>
              <w:bottom w:val="single" w:sz="4" w:space="0" w:color="000000"/>
              <w:right w:val="single" w:sz="4" w:space="0" w:color="000000"/>
            </w:tcBorders>
          </w:tcPr>
          <w:p w14:paraId="3D0CC058" w14:textId="11A182FE" w:rsidR="00867C05" w:rsidRDefault="00000000" w:rsidP="00D3530D">
            <w:pPr>
              <w:spacing w:after="0" w:line="259" w:lineRule="auto"/>
              <w:ind w:left="2" w:right="0" w:firstLine="0"/>
              <w:jc w:val="left"/>
            </w:pPr>
            <w:r>
              <w:t>SAP ABAP S/4 HANA</w:t>
            </w:r>
          </w:p>
        </w:tc>
      </w:tr>
    </w:tbl>
    <w:p w14:paraId="68E52570" w14:textId="77777777" w:rsidR="00867C05" w:rsidRDefault="00867C05" w:rsidP="00867C05"/>
    <w:p w14:paraId="39DA377E" w14:textId="77777777" w:rsidR="00867C05" w:rsidRDefault="00000000" w:rsidP="00867C05">
      <w:pPr>
        <w:pStyle w:val="Heading1"/>
        <w:spacing w:after="0"/>
        <w:ind w:left="-5"/>
        <w:rPr>
          <w:shd w:val="clear" w:color="auto" w:fill="D3D3D3"/>
        </w:rPr>
      </w:pPr>
      <w:r>
        <w:rPr>
          <w:shd w:val="clear" w:color="auto" w:fill="D3D3D3"/>
        </w:rPr>
        <w:t>Roles &amp; Responsibilities</w:t>
      </w:r>
    </w:p>
    <w:p w14:paraId="038FB5A4" w14:textId="77777777" w:rsidR="00867C05" w:rsidRDefault="00867C05" w:rsidP="00867C05">
      <w:pPr>
        <w:pStyle w:val="Heading1"/>
        <w:spacing w:line="240" w:lineRule="auto"/>
        <w:ind w:left="0" w:firstLine="0"/>
      </w:pPr>
    </w:p>
    <w:p w14:paraId="3B381864" w14:textId="77777777" w:rsidR="00867C05" w:rsidRDefault="00000000" w:rsidP="00867C05">
      <w:pPr>
        <w:pStyle w:val="NoSpacing"/>
        <w:numPr>
          <w:ilvl w:val="0"/>
          <w:numId w:val="9"/>
        </w:numPr>
        <w:spacing w:line="360" w:lineRule="auto"/>
        <w:ind w:right="-27"/>
        <w:rPr>
          <w:rFonts w:ascii="Arial" w:eastAsia="Arial" w:hAnsi="Arial" w:cs="Arial"/>
          <w:color w:val="000000"/>
          <w:sz w:val="20"/>
          <w:szCs w:val="22"/>
          <w:lang w:val="en-IN" w:eastAsia="en-IN"/>
        </w:rPr>
      </w:pPr>
      <w:r>
        <w:rPr>
          <w:rFonts w:ascii="Arial" w:eastAsia="Arial" w:hAnsi="Arial" w:cs="Arial"/>
          <w:color w:val="000000"/>
          <w:sz w:val="20"/>
          <w:szCs w:val="22"/>
          <w:lang w:val="en-IN" w:eastAsia="en-IN"/>
        </w:rPr>
        <w:t>Coordinating with functional team to understand the functional requirements end to end for complex objects within and suggesting the better ways of achieving the requirement. Designing the Technical Specifications from the functional specifications.</w:t>
      </w:r>
    </w:p>
    <w:p w14:paraId="720C7690" w14:textId="77777777" w:rsidR="00867C05" w:rsidRDefault="00000000" w:rsidP="00867C05">
      <w:pPr>
        <w:pStyle w:val="NoSpacing"/>
        <w:numPr>
          <w:ilvl w:val="0"/>
          <w:numId w:val="9"/>
        </w:numPr>
        <w:spacing w:line="360" w:lineRule="auto"/>
        <w:ind w:right="-27"/>
        <w:rPr>
          <w:rFonts w:ascii="Arial" w:eastAsia="Arial" w:hAnsi="Arial" w:cs="Arial"/>
          <w:color w:val="000000"/>
          <w:sz w:val="20"/>
          <w:szCs w:val="22"/>
          <w:lang w:val="en-IN" w:eastAsia="en-IN"/>
        </w:rPr>
      </w:pPr>
      <w:r>
        <w:rPr>
          <w:rFonts w:ascii="Arial" w:eastAsia="Arial" w:hAnsi="Arial" w:cs="Arial"/>
          <w:color w:val="000000"/>
          <w:sz w:val="20"/>
          <w:szCs w:val="22"/>
          <w:lang w:val="en-IN" w:eastAsia="en-IN"/>
        </w:rPr>
        <w:t>DDIC: Creations and maintenance of Database tables.</w:t>
      </w:r>
    </w:p>
    <w:p w14:paraId="632D6207" w14:textId="77777777" w:rsidR="00867C05" w:rsidRDefault="00000000" w:rsidP="00867C05">
      <w:pPr>
        <w:pStyle w:val="NoSpacing"/>
        <w:numPr>
          <w:ilvl w:val="0"/>
          <w:numId w:val="9"/>
        </w:numPr>
        <w:spacing w:line="360" w:lineRule="auto"/>
        <w:ind w:right="-27"/>
        <w:rPr>
          <w:rFonts w:ascii="Arial" w:eastAsia="Arial" w:hAnsi="Arial" w:cs="Arial"/>
          <w:color w:val="000000"/>
          <w:sz w:val="20"/>
          <w:szCs w:val="22"/>
          <w:lang w:val="en-IN" w:eastAsia="en-IN"/>
        </w:rPr>
      </w:pPr>
      <w:r>
        <w:rPr>
          <w:rFonts w:ascii="Arial" w:eastAsia="Arial" w:hAnsi="Arial" w:cs="Arial"/>
          <w:color w:val="000000"/>
          <w:sz w:val="20"/>
          <w:szCs w:val="22"/>
          <w:lang w:val="en-IN" w:eastAsia="en-IN"/>
        </w:rPr>
        <w:t>Reports: Creations of new reports using OOPS methodology.</w:t>
      </w:r>
    </w:p>
    <w:p w14:paraId="5F16A026" w14:textId="448AB1AE" w:rsidR="00867C05" w:rsidRDefault="00000000" w:rsidP="00867C05">
      <w:pPr>
        <w:pStyle w:val="NoSpacing"/>
        <w:numPr>
          <w:ilvl w:val="0"/>
          <w:numId w:val="9"/>
        </w:numPr>
        <w:spacing w:line="360" w:lineRule="auto"/>
        <w:ind w:right="-27"/>
        <w:rPr>
          <w:rFonts w:ascii="Arial" w:eastAsia="Arial" w:hAnsi="Arial" w:cs="Arial"/>
          <w:color w:val="000000"/>
          <w:sz w:val="20"/>
          <w:szCs w:val="22"/>
          <w:lang w:val="en-IN" w:eastAsia="en-IN"/>
        </w:rPr>
      </w:pPr>
      <w:r>
        <w:rPr>
          <w:rFonts w:ascii="Arial" w:eastAsia="Arial" w:hAnsi="Arial" w:cs="Arial"/>
          <w:color w:val="000000"/>
          <w:sz w:val="20"/>
          <w:szCs w:val="22"/>
          <w:lang w:val="en-IN" w:eastAsia="en-IN"/>
        </w:rPr>
        <w:t>Changes in existing and enhancing existing developed report.</w:t>
      </w:r>
    </w:p>
    <w:p w14:paraId="17CF3B67" w14:textId="29F5E6FF" w:rsidR="00373389" w:rsidRDefault="00000000" w:rsidP="00867C05">
      <w:pPr>
        <w:pStyle w:val="NoSpacing"/>
        <w:numPr>
          <w:ilvl w:val="0"/>
          <w:numId w:val="9"/>
        </w:numPr>
        <w:spacing w:line="360" w:lineRule="auto"/>
        <w:ind w:right="-27"/>
        <w:rPr>
          <w:rFonts w:ascii="Arial" w:eastAsia="Arial" w:hAnsi="Arial" w:cs="Arial"/>
          <w:color w:val="000000"/>
          <w:sz w:val="20"/>
          <w:szCs w:val="22"/>
          <w:lang w:val="en-IN" w:eastAsia="en-IN"/>
        </w:rPr>
      </w:pPr>
      <w:r>
        <w:rPr>
          <w:rFonts w:ascii="Arial" w:eastAsia="Arial" w:hAnsi="Arial" w:cs="Arial"/>
          <w:color w:val="000000"/>
          <w:sz w:val="20"/>
          <w:szCs w:val="22"/>
          <w:lang w:val="en-IN" w:eastAsia="en-IN"/>
        </w:rPr>
        <w:t>Adobe Forms Development</w:t>
      </w:r>
    </w:p>
    <w:p w14:paraId="59AB8AEB" w14:textId="6EAD81FA" w:rsidR="00373389" w:rsidRDefault="00000000" w:rsidP="00867C05">
      <w:pPr>
        <w:pStyle w:val="NoSpacing"/>
        <w:numPr>
          <w:ilvl w:val="0"/>
          <w:numId w:val="9"/>
        </w:numPr>
        <w:spacing w:line="360" w:lineRule="auto"/>
        <w:ind w:right="-27"/>
        <w:rPr>
          <w:rFonts w:ascii="Arial" w:eastAsia="Arial" w:hAnsi="Arial" w:cs="Arial"/>
          <w:color w:val="000000"/>
          <w:sz w:val="20"/>
          <w:szCs w:val="22"/>
          <w:lang w:val="en-IN" w:eastAsia="en-IN"/>
        </w:rPr>
      </w:pPr>
      <w:r>
        <w:rPr>
          <w:rFonts w:ascii="Arial" w:eastAsia="Arial" w:hAnsi="Arial" w:cs="Arial"/>
          <w:color w:val="000000"/>
          <w:sz w:val="20"/>
          <w:szCs w:val="22"/>
          <w:lang w:val="en-IN" w:eastAsia="en-IN"/>
        </w:rPr>
        <w:t>CDS Views extension/ AMDP Classes</w:t>
      </w:r>
    </w:p>
    <w:p w14:paraId="254E4512" w14:textId="5F5B3EBD" w:rsidR="00373389" w:rsidRDefault="00000000" w:rsidP="00867C05">
      <w:pPr>
        <w:pStyle w:val="NoSpacing"/>
        <w:numPr>
          <w:ilvl w:val="0"/>
          <w:numId w:val="9"/>
        </w:numPr>
        <w:spacing w:line="360" w:lineRule="auto"/>
        <w:ind w:right="-27"/>
        <w:rPr>
          <w:rFonts w:ascii="Arial" w:eastAsia="Arial" w:hAnsi="Arial" w:cs="Arial"/>
          <w:color w:val="000000"/>
          <w:sz w:val="20"/>
          <w:szCs w:val="22"/>
          <w:lang w:val="en-IN" w:eastAsia="en-IN"/>
        </w:rPr>
      </w:pPr>
      <w:r>
        <w:rPr>
          <w:rFonts w:ascii="Arial" w:eastAsia="Arial" w:hAnsi="Arial" w:cs="Arial"/>
          <w:color w:val="000000"/>
          <w:sz w:val="20"/>
          <w:szCs w:val="22"/>
          <w:lang w:val="en-IN" w:eastAsia="en-IN"/>
        </w:rPr>
        <w:t>Worked on Printing Handling Units labels of PP module</w:t>
      </w:r>
    </w:p>
    <w:p w14:paraId="4A82B845" w14:textId="0B3D6B34" w:rsidR="00373389" w:rsidRDefault="00000000" w:rsidP="00867C05">
      <w:pPr>
        <w:pStyle w:val="NoSpacing"/>
        <w:numPr>
          <w:ilvl w:val="0"/>
          <w:numId w:val="9"/>
        </w:numPr>
        <w:spacing w:line="360" w:lineRule="auto"/>
        <w:ind w:right="-27"/>
        <w:rPr>
          <w:rFonts w:ascii="Arial" w:eastAsia="Arial" w:hAnsi="Arial" w:cs="Arial"/>
          <w:color w:val="000000"/>
          <w:sz w:val="20"/>
          <w:szCs w:val="22"/>
          <w:lang w:val="en-IN" w:eastAsia="en-IN"/>
        </w:rPr>
      </w:pPr>
      <w:r>
        <w:rPr>
          <w:rFonts w:ascii="Arial" w:eastAsia="Arial" w:hAnsi="Arial" w:cs="Arial"/>
          <w:color w:val="000000"/>
          <w:sz w:val="20"/>
          <w:szCs w:val="22"/>
          <w:lang w:val="en-IN" w:eastAsia="en-IN"/>
        </w:rPr>
        <w:t>IDOCs Development</w:t>
      </w:r>
    </w:p>
    <w:p w14:paraId="4E4663BC" w14:textId="6CA6E641" w:rsidR="00373389" w:rsidRDefault="00000000" w:rsidP="00867C05">
      <w:pPr>
        <w:pStyle w:val="NoSpacing"/>
        <w:numPr>
          <w:ilvl w:val="0"/>
          <w:numId w:val="9"/>
        </w:numPr>
        <w:spacing w:line="360" w:lineRule="auto"/>
        <w:ind w:right="-27"/>
        <w:rPr>
          <w:rFonts w:ascii="Arial" w:eastAsia="Arial" w:hAnsi="Arial" w:cs="Arial"/>
          <w:color w:val="000000"/>
          <w:sz w:val="20"/>
          <w:szCs w:val="22"/>
          <w:lang w:val="en-IN" w:eastAsia="en-IN"/>
        </w:rPr>
      </w:pPr>
      <w:r>
        <w:rPr>
          <w:rFonts w:ascii="Arial" w:eastAsia="Arial" w:hAnsi="Arial" w:cs="Arial"/>
          <w:color w:val="000000"/>
          <w:sz w:val="20"/>
          <w:szCs w:val="22"/>
          <w:lang w:val="en-IN" w:eastAsia="en-IN"/>
        </w:rPr>
        <w:t>OData Development</w:t>
      </w:r>
    </w:p>
    <w:p w14:paraId="6998BEB2" w14:textId="77777777" w:rsidR="00867C05" w:rsidRDefault="00867C05" w:rsidP="00373389">
      <w:pPr>
        <w:pStyle w:val="Heading1"/>
        <w:spacing w:line="240" w:lineRule="auto"/>
        <w:ind w:left="0" w:firstLine="0"/>
        <w:rPr>
          <w:sz w:val="32"/>
          <w:szCs w:val="32"/>
        </w:rPr>
      </w:pPr>
    </w:p>
    <w:p w14:paraId="3A5CA5E6" w14:textId="0B8788D3" w:rsidR="00151872" w:rsidRDefault="00000000" w:rsidP="00E3148A">
      <w:pPr>
        <w:pStyle w:val="Heading1"/>
        <w:spacing w:line="240" w:lineRule="auto"/>
        <w:ind w:left="-5"/>
        <w:rPr>
          <w:sz w:val="32"/>
          <w:szCs w:val="32"/>
        </w:rPr>
      </w:pPr>
      <w:r>
        <w:rPr>
          <w:sz w:val="32"/>
          <w:szCs w:val="32"/>
        </w:rPr>
        <w:t xml:space="preserve">Birlasoft </w:t>
      </w:r>
      <w:r w:rsidRPr="00BB467C">
        <w:rPr>
          <w:sz w:val="32"/>
          <w:szCs w:val="32"/>
        </w:rPr>
        <w:t xml:space="preserve">Experience Summary  </w:t>
      </w:r>
    </w:p>
    <w:p w14:paraId="7CE14AEE" w14:textId="6A0494D4" w:rsidR="006E3908" w:rsidRDefault="006E3908" w:rsidP="006E3908"/>
    <w:p w14:paraId="2811966F" w14:textId="77777777" w:rsidR="006E3908" w:rsidRDefault="00000000" w:rsidP="006E3908">
      <w:pPr>
        <w:spacing w:after="74" w:line="240" w:lineRule="auto"/>
        <w:ind w:left="-5" w:right="0"/>
        <w:jc w:val="left"/>
      </w:pPr>
      <w:r>
        <w:rPr>
          <w:b/>
          <w:u w:val="single" w:color="000000"/>
        </w:rPr>
        <w:t>Project 1:</w:t>
      </w:r>
      <w:r>
        <w:rPr>
          <w:b/>
        </w:rPr>
        <w:t xml:space="preserve"> </w:t>
      </w:r>
    </w:p>
    <w:tbl>
      <w:tblPr>
        <w:tblStyle w:val="TableGrid"/>
        <w:tblW w:w="8374" w:type="dxa"/>
        <w:tblInd w:w="11" w:type="dxa"/>
        <w:tblCellMar>
          <w:top w:w="98" w:type="dxa"/>
          <w:left w:w="4" w:type="dxa"/>
          <w:right w:w="115" w:type="dxa"/>
        </w:tblCellMar>
        <w:tblLook w:val="04A0" w:firstRow="1" w:lastRow="0" w:firstColumn="1" w:lastColumn="0" w:noHBand="0" w:noVBand="1"/>
      </w:tblPr>
      <w:tblGrid>
        <w:gridCol w:w="4184"/>
        <w:gridCol w:w="4190"/>
      </w:tblGrid>
      <w:tr w:rsidR="00672A68" w14:paraId="73F58330" w14:textId="77777777" w:rsidTr="00396E68">
        <w:trPr>
          <w:trHeight w:val="329"/>
        </w:trPr>
        <w:tc>
          <w:tcPr>
            <w:tcW w:w="4184" w:type="dxa"/>
            <w:tcBorders>
              <w:top w:val="single" w:sz="4" w:space="0" w:color="000000"/>
              <w:left w:val="single" w:sz="4" w:space="0" w:color="000000"/>
              <w:bottom w:val="single" w:sz="4" w:space="0" w:color="000000"/>
              <w:right w:val="single" w:sz="4" w:space="0" w:color="000000"/>
            </w:tcBorders>
            <w:shd w:val="clear" w:color="auto" w:fill="C0C0C0"/>
          </w:tcPr>
          <w:p w14:paraId="45C4F106" w14:textId="77777777" w:rsidR="006E3908" w:rsidRDefault="00000000" w:rsidP="00396E68">
            <w:pPr>
              <w:spacing w:after="0" w:line="259" w:lineRule="auto"/>
              <w:ind w:left="0" w:right="0" w:firstLine="0"/>
              <w:jc w:val="left"/>
            </w:pPr>
            <w:r>
              <w:rPr>
                <w:b/>
              </w:rPr>
              <w:t>Customer</w:t>
            </w:r>
            <w:r>
              <w:t xml:space="preserve"> </w:t>
            </w:r>
          </w:p>
        </w:tc>
        <w:tc>
          <w:tcPr>
            <w:tcW w:w="4190" w:type="dxa"/>
            <w:tcBorders>
              <w:top w:val="single" w:sz="4" w:space="0" w:color="000000"/>
              <w:left w:val="single" w:sz="4" w:space="0" w:color="000000"/>
              <w:bottom w:val="single" w:sz="4" w:space="0" w:color="000000"/>
              <w:right w:val="single" w:sz="4" w:space="0" w:color="000000"/>
            </w:tcBorders>
          </w:tcPr>
          <w:p w14:paraId="2F5F3EB5" w14:textId="6C19F6AA" w:rsidR="006E3908" w:rsidRDefault="00000000" w:rsidP="00396E68">
            <w:pPr>
              <w:spacing w:after="0" w:line="259" w:lineRule="auto"/>
              <w:ind w:left="2" w:right="0" w:firstLine="0"/>
              <w:jc w:val="left"/>
            </w:pPr>
            <w:r>
              <w:t xml:space="preserve">ISG </w:t>
            </w:r>
          </w:p>
        </w:tc>
      </w:tr>
      <w:tr w:rsidR="00672A68" w14:paraId="4E44430B" w14:textId="77777777" w:rsidTr="00396E68">
        <w:trPr>
          <w:trHeight w:val="330"/>
        </w:trPr>
        <w:tc>
          <w:tcPr>
            <w:tcW w:w="4184" w:type="dxa"/>
            <w:tcBorders>
              <w:top w:val="single" w:sz="4" w:space="0" w:color="000000"/>
              <w:left w:val="single" w:sz="4" w:space="0" w:color="000000"/>
              <w:bottom w:val="single" w:sz="4" w:space="0" w:color="000000"/>
              <w:right w:val="single" w:sz="4" w:space="0" w:color="000000"/>
            </w:tcBorders>
            <w:shd w:val="clear" w:color="auto" w:fill="C0C0C0"/>
          </w:tcPr>
          <w:p w14:paraId="2CB6B5AF" w14:textId="77777777" w:rsidR="006E3908" w:rsidRDefault="00000000" w:rsidP="00396E68">
            <w:pPr>
              <w:spacing w:after="0" w:line="259" w:lineRule="auto"/>
              <w:ind w:left="0" w:right="0" w:firstLine="0"/>
              <w:jc w:val="left"/>
            </w:pPr>
            <w:r>
              <w:rPr>
                <w:b/>
              </w:rPr>
              <w:t>Role</w:t>
            </w:r>
            <w:r>
              <w:t xml:space="preserve"> </w:t>
            </w:r>
          </w:p>
        </w:tc>
        <w:tc>
          <w:tcPr>
            <w:tcW w:w="4190" w:type="dxa"/>
            <w:tcBorders>
              <w:top w:val="single" w:sz="4" w:space="0" w:color="000000"/>
              <w:left w:val="single" w:sz="4" w:space="0" w:color="000000"/>
              <w:bottom w:val="single" w:sz="4" w:space="0" w:color="000000"/>
              <w:right w:val="single" w:sz="4" w:space="0" w:color="000000"/>
            </w:tcBorders>
          </w:tcPr>
          <w:p w14:paraId="7864CE1E" w14:textId="77777777" w:rsidR="006E3908" w:rsidRDefault="00000000" w:rsidP="00396E68">
            <w:pPr>
              <w:spacing w:after="0" w:line="259" w:lineRule="auto"/>
              <w:ind w:left="2" w:right="0" w:firstLine="0"/>
              <w:jc w:val="left"/>
            </w:pPr>
            <w:r>
              <w:t xml:space="preserve">SAP ABAP Consultant </w:t>
            </w:r>
          </w:p>
        </w:tc>
      </w:tr>
      <w:tr w:rsidR="00672A68" w14:paraId="5E228805" w14:textId="77777777" w:rsidTr="00396E68">
        <w:trPr>
          <w:trHeight w:val="330"/>
        </w:trPr>
        <w:tc>
          <w:tcPr>
            <w:tcW w:w="4184" w:type="dxa"/>
            <w:tcBorders>
              <w:top w:val="single" w:sz="4" w:space="0" w:color="000000"/>
              <w:left w:val="single" w:sz="4" w:space="0" w:color="000000"/>
              <w:bottom w:val="single" w:sz="4" w:space="0" w:color="000000"/>
              <w:right w:val="single" w:sz="4" w:space="0" w:color="000000"/>
            </w:tcBorders>
            <w:shd w:val="clear" w:color="auto" w:fill="C0C0C0"/>
          </w:tcPr>
          <w:p w14:paraId="2BCCD770" w14:textId="77777777" w:rsidR="006E3908" w:rsidRDefault="00000000" w:rsidP="00396E68">
            <w:pPr>
              <w:spacing w:after="0" w:line="259" w:lineRule="auto"/>
              <w:ind w:left="0" w:right="0" w:firstLine="0"/>
              <w:jc w:val="left"/>
            </w:pPr>
            <w:r>
              <w:rPr>
                <w:b/>
              </w:rPr>
              <w:t>Period</w:t>
            </w:r>
            <w:r>
              <w:t xml:space="preserve"> </w:t>
            </w:r>
          </w:p>
        </w:tc>
        <w:tc>
          <w:tcPr>
            <w:tcW w:w="4190" w:type="dxa"/>
            <w:tcBorders>
              <w:top w:val="single" w:sz="4" w:space="0" w:color="000000"/>
              <w:left w:val="single" w:sz="4" w:space="0" w:color="000000"/>
              <w:bottom w:val="single" w:sz="4" w:space="0" w:color="000000"/>
              <w:right w:val="single" w:sz="4" w:space="0" w:color="000000"/>
            </w:tcBorders>
          </w:tcPr>
          <w:p w14:paraId="6C71A061" w14:textId="36BEBA10" w:rsidR="006E3908" w:rsidRDefault="00000000" w:rsidP="00396E68">
            <w:pPr>
              <w:spacing w:after="0" w:line="259" w:lineRule="auto"/>
              <w:ind w:left="2" w:right="0" w:firstLine="0"/>
              <w:jc w:val="left"/>
            </w:pPr>
            <w:r>
              <w:t>Sept2019-</w:t>
            </w:r>
          </w:p>
        </w:tc>
      </w:tr>
      <w:tr w:rsidR="00672A68" w14:paraId="64B08243" w14:textId="77777777" w:rsidTr="00396E68">
        <w:trPr>
          <w:trHeight w:val="329"/>
        </w:trPr>
        <w:tc>
          <w:tcPr>
            <w:tcW w:w="4184" w:type="dxa"/>
            <w:tcBorders>
              <w:top w:val="single" w:sz="4" w:space="0" w:color="000000"/>
              <w:left w:val="single" w:sz="4" w:space="0" w:color="000000"/>
              <w:bottom w:val="single" w:sz="4" w:space="0" w:color="000000"/>
              <w:right w:val="single" w:sz="4" w:space="0" w:color="000000"/>
            </w:tcBorders>
            <w:shd w:val="clear" w:color="auto" w:fill="C0C0C0"/>
          </w:tcPr>
          <w:p w14:paraId="6DC91F79" w14:textId="77777777" w:rsidR="006E3908" w:rsidRDefault="00000000" w:rsidP="00396E68">
            <w:pPr>
              <w:spacing w:after="0" w:line="259" w:lineRule="auto"/>
              <w:ind w:left="0" w:right="0" w:firstLine="0"/>
              <w:jc w:val="left"/>
            </w:pPr>
            <w:r>
              <w:rPr>
                <w:b/>
              </w:rPr>
              <w:t>Technical Skills</w:t>
            </w:r>
            <w:r>
              <w:t xml:space="preserve"> </w:t>
            </w:r>
          </w:p>
        </w:tc>
        <w:tc>
          <w:tcPr>
            <w:tcW w:w="4190" w:type="dxa"/>
            <w:tcBorders>
              <w:top w:val="single" w:sz="4" w:space="0" w:color="000000"/>
              <w:left w:val="single" w:sz="4" w:space="0" w:color="000000"/>
              <w:bottom w:val="single" w:sz="4" w:space="0" w:color="000000"/>
              <w:right w:val="single" w:sz="4" w:space="0" w:color="000000"/>
            </w:tcBorders>
          </w:tcPr>
          <w:p w14:paraId="57C9683B" w14:textId="50414658" w:rsidR="006E3908" w:rsidRDefault="00000000" w:rsidP="00396E68">
            <w:pPr>
              <w:spacing w:after="0" w:line="259" w:lineRule="auto"/>
              <w:ind w:left="2" w:right="0" w:firstLine="0"/>
              <w:jc w:val="left"/>
            </w:pPr>
            <w:r>
              <w:t>SAP ABAP S/4 HANA</w:t>
            </w:r>
          </w:p>
        </w:tc>
      </w:tr>
    </w:tbl>
    <w:p w14:paraId="62823495" w14:textId="77777777" w:rsidR="006E3908" w:rsidRDefault="006E3908" w:rsidP="006E3908"/>
    <w:p w14:paraId="382815B7" w14:textId="77777777" w:rsidR="006E3908" w:rsidRDefault="00000000" w:rsidP="006E3908">
      <w:pPr>
        <w:pStyle w:val="Heading1"/>
        <w:spacing w:after="0"/>
        <w:ind w:left="-5"/>
        <w:rPr>
          <w:shd w:val="clear" w:color="auto" w:fill="D3D3D3"/>
        </w:rPr>
      </w:pPr>
      <w:r>
        <w:rPr>
          <w:shd w:val="clear" w:color="auto" w:fill="D3D3D3"/>
        </w:rPr>
        <w:t>Roles &amp; Responsibilities</w:t>
      </w:r>
    </w:p>
    <w:p w14:paraId="74D5E24C" w14:textId="77777777" w:rsidR="006E3908" w:rsidRDefault="006E3908" w:rsidP="006E3908">
      <w:pPr>
        <w:pStyle w:val="Heading1"/>
        <w:spacing w:line="240" w:lineRule="auto"/>
        <w:ind w:left="0" w:firstLine="0"/>
      </w:pPr>
    </w:p>
    <w:p w14:paraId="4C576F20" w14:textId="77777777" w:rsidR="006E3908" w:rsidRDefault="00000000" w:rsidP="006E3908">
      <w:pPr>
        <w:pStyle w:val="NoSpacing"/>
        <w:numPr>
          <w:ilvl w:val="0"/>
          <w:numId w:val="9"/>
        </w:numPr>
        <w:spacing w:line="360" w:lineRule="auto"/>
        <w:ind w:right="-27"/>
        <w:rPr>
          <w:rFonts w:ascii="Arial" w:eastAsia="Arial" w:hAnsi="Arial" w:cs="Arial"/>
          <w:color w:val="000000"/>
          <w:sz w:val="20"/>
          <w:szCs w:val="22"/>
          <w:lang w:val="en-IN" w:eastAsia="en-IN"/>
        </w:rPr>
      </w:pPr>
      <w:r>
        <w:rPr>
          <w:rFonts w:ascii="Arial" w:eastAsia="Arial" w:hAnsi="Arial" w:cs="Arial"/>
          <w:color w:val="000000"/>
          <w:sz w:val="20"/>
          <w:szCs w:val="22"/>
          <w:lang w:val="en-IN" w:eastAsia="en-IN"/>
        </w:rPr>
        <w:t>Coordinating with functional team to understand the functional requirements end to end for complex objects within and suggesting the better ways of achieving the requirement. Designing the Technical Specifications from the functional specifications.</w:t>
      </w:r>
    </w:p>
    <w:p w14:paraId="514EFFA8" w14:textId="77777777" w:rsidR="006E3908" w:rsidRDefault="00000000" w:rsidP="006E3908">
      <w:pPr>
        <w:pStyle w:val="NoSpacing"/>
        <w:numPr>
          <w:ilvl w:val="0"/>
          <w:numId w:val="9"/>
        </w:numPr>
        <w:spacing w:line="360" w:lineRule="auto"/>
        <w:ind w:right="-27"/>
        <w:rPr>
          <w:rFonts w:ascii="Arial" w:eastAsia="Arial" w:hAnsi="Arial" w:cs="Arial"/>
          <w:color w:val="000000"/>
          <w:sz w:val="20"/>
          <w:szCs w:val="22"/>
          <w:lang w:val="en-IN" w:eastAsia="en-IN"/>
        </w:rPr>
      </w:pPr>
      <w:r>
        <w:rPr>
          <w:rFonts w:ascii="Arial" w:eastAsia="Arial" w:hAnsi="Arial" w:cs="Arial"/>
          <w:color w:val="000000"/>
          <w:sz w:val="20"/>
          <w:szCs w:val="22"/>
          <w:lang w:val="en-IN" w:eastAsia="en-IN"/>
        </w:rPr>
        <w:t>DDIC: Creations and maintenance of Database tables.</w:t>
      </w:r>
    </w:p>
    <w:p w14:paraId="5EB2B27C" w14:textId="77777777" w:rsidR="006E3908" w:rsidRDefault="00000000" w:rsidP="006E3908">
      <w:pPr>
        <w:pStyle w:val="NoSpacing"/>
        <w:numPr>
          <w:ilvl w:val="0"/>
          <w:numId w:val="9"/>
        </w:numPr>
        <w:spacing w:line="360" w:lineRule="auto"/>
        <w:ind w:right="-27"/>
        <w:rPr>
          <w:rFonts w:ascii="Arial" w:eastAsia="Arial" w:hAnsi="Arial" w:cs="Arial"/>
          <w:color w:val="000000"/>
          <w:sz w:val="20"/>
          <w:szCs w:val="22"/>
          <w:lang w:val="en-IN" w:eastAsia="en-IN"/>
        </w:rPr>
      </w:pPr>
      <w:r>
        <w:rPr>
          <w:rFonts w:ascii="Arial" w:eastAsia="Arial" w:hAnsi="Arial" w:cs="Arial"/>
          <w:color w:val="000000"/>
          <w:sz w:val="20"/>
          <w:szCs w:val="22"/>
          <w:lang w:val="en-IN" w:eastAsia="en-IN"/>
        </w:rPr>
        <w:t>Reports: Creations of new reports using OOPS methodology.</w:t>
      </w:r>
    </w:p>
    <w:p w14:paraId="087632D1" w14:textId="77777777" w:rsidR="006E3908" w:rsidRDefault="00000000" w:rsidP="006E3908">
      <w:pPr>
        <w:pStyle w:val="NoSpacing"/>
        <w:numPr>
          <w:ilvl w:val="0"/>
          <w:numId w:val="9"/>
        </w:numPr>
        <w:spacing w:line="360" w:lineRule="auto"/>
        <w:ind w:right="-27"/>
        <w:rPr>
          <w:rFonts w:ascii="Arial" w:eastAsia="Arial" w:hAnsi="Arial" w:cs="Arial"/>
          <w:color w:val="000000"/>
          <w:sz w:val="20"/>
          <w:szCs w:val="22"/>
          <w:lang w:val="en-IN" w:eastAsia="en-IN"/>
        </w:rPr>
      </w:pPr>
      <w:r>
        <w:rPr>
          <w:rFonts w:ascii="Arial" w:eastAsia="Arial" w:hAnsi="Arial" w:cs="Arial"/>
          <w:color w:val="000000"/>
          <w:sz w:val="20"/>
          <w:szCs w:val="22"/>
          <w:lang w:val="en-IN" w:eastAsia="en-IN"/>
        </w:rPr>
        <w:t>Changes in existing and enhancing existing developed report.</w:t>
      </w:r>
    </w:p>
    <w:p w14:paraId="1AF24D55" w14:textId="77777777" w:rsidR="00195771" w:rsidRDefault="00000000" w:rsidP="00195771">
      <w:pPr>
        <w:pStyle w:val="NoSpacing"/>
        <w:numPr>
          <w:ilvl w:val="0"/>
          <w:numId w:val="9"/>
        </w:numPr>
        <w:spacing w:line="360" w:lineRule="auto"/>
        <w:ind w:right="-27"/>
        <w:rPr>
          <w:rFonts w:ascii="Arial" w:eastAsia="Arial" w:hAnsi="Arial" w:cs="Arial"/>
          <w:color w:val="000000"/>
          <w:sz w:val="20"/>
          <w:szCs w:val="22"/>
          <w:lang w:val="en-IN" w:eastAsia="en-IN"/>
        </w:rPr>
      </w:pPr>
      <w:r>
        <w:rPr>
          <w:rFonts w:ascii="Arial" w:eastAsia="Arial" w:hAnsi="Arial" w:cs="Arial"/>
          <w:color w:val="000000"/>
          <w:sz w:val="20"/>
          <w:szCs w:val="22"/>
          <w:lang w:val="en-IN" w:eastAsia="en-IN"/>
        </w:rPr>
        <w:t>Forms: Development and changes of smart forms and adobe forms</w:t>
      </w:r>
    </w:p>
    <w:p w14:paraId="622D45E7" w14:textId="09BFB794" w:rsidR="00195771" w:rsidRPr="00195771" w:rsidRDefault="00000000" w:rsidP="00195771">
      <w:pPr>
        <w:pStyle w:val="NoSpacing"/>
        <w:numPr>
          <w:ilvl w:val="0"/>
          <w:numId w:val="9"/>
        </w:numPr>
        <w:spacing w:line="360" w:lineRule="auto"/>
        <w:ind w:right="-27"/>
        <w:rPr>
          <w:rFonts w:ascii="Arial" w:eastAsia="Arial" w:hAnsi="Arial" w:cs="Arial"/>
          <w:color w:val="000000"/>
          <w:sz w:val="20"/>
          <w:szCs w:val="22"/>
          <w:lang w:val="en-IN" w:eastAsia="en-IN"/>
        </w:rPr>
      </w:pPr>
      <w:r w:rsidRPr="00195771">
        <w:rPr>
          <w:rFonts w:ascii="Arial" w:eastAsia="Arial" w:hAnsi="Arial" w:cs="Arial"/>
          <w:color w:val="000000"/>
          <w:sz w:val="20"/>
          <w:szCs w:val="22"/>
          <w:lang w:val="en-IN" w:eastAsia="en-IN"/>
        </w:rPr>
        <w:t>Worked on E-invoicing project.</w:t>
      </w:r>
    </w:p>
    <w:p w14:paraId="1FFA58CC" w14:textId="42686EC3" w:rsidR="00195771" w:rsidRDefault="00000000" w:rsidP="006E3908">
      <w:pPr>
        <w:pStyle w:val="NoSpacing"/>
        <w:numPr>
          <w:ilvl w:val="0"/>
          <w:numId w:val="9"/>
        </w:numPr>
        <w:spacing w:line="360" w:lineRule="auto"/>
        <w:ind w:right="-27"/>
        <w:rPr>
          <w:rFonts w:ascii="Arial" w:eastAsia="Arial" w:hAnsi="Arial" w:cs="Arial"/>
          <w:color w:val="000000"/>
          <w:sz w:val="20"/>
          <w:szCs w:val="22"/>
          <w:lang w:val="en-IN" w:eastAsia="en-IN"/>
        </w:rPr>
      </w:pPr>
      <w:r>
        <w:rPr>
          <w:rFonts w:ascii="Arial" w:eastAsia="Arial" w:hAnsi="Arial" w:cs="Arial"/>
          <w:color w:val="000000"/>
          <w:sz w:val="20"/>
          <w:szCs w:val="22"/>
          <w:lang w:val="en-IN" w:eastAsia="en-IN"/>
        </w:rPr>
        <w:lastRenderedPageBreak/>
        <w:t>Worked on Cheque Printing using Adobe</w:t>
      </w:r>
      <w:r w:rsidR="00F85E1E">
        <w:rPr>
          <w:rFonts w:ascii="Arial" w:eastAsia="Arial" w:hAnsi="Arial" w:cs="Arial"/>
          <w:color w:val="000000"/>
          <w:sz w:val="20"/>
          <w:szCs w:val="22"/>
          <w:lang w:val="en-IN" w:eastAsia="en-IN"/>
        </w:rPr>
        <w:t xml:space="preserve"> in pre-printed </w:t>
      </w:r>
      <w:r w:rsidR="005D04C4">
        <w:rPr>
          <w:rFonts w:ascii="Arial" w:eastAsia="Arial" w:hAnsi="Arial" w:cs="Arial"/>
          <w:color w:val="000000"/>
          <w:sz w:val="20"/>
          <w:szCs w:val="22"/>
          <w:lang w:val="en-IN" w:eastAsia="en-IN"/>
        </w:rPr>
        <w:t>stationery (</w:t>
      </w:r>
      <w:r w:rsidR="00E602D3">
        <w:rPr>
          <w:rFonts w:ascii="Arial" w:eastAsia="Arial" w:hAnsi="Arial" w:cs="Arial"/>
          <w:color w:val="000000"/>
          <w:sz w:val="20"/>
          <w:szCs w:val="22"/>
          <w:lang w:val="en-IN" w:eastAsia="en-IN"/>
        </w:rPr>
        <w:t>Cheque)</w:t>
      </w:r>
      <w:r w:rsidR="00F85E1E">
        <w:rPr>
          <w:rFonts w:ascii="Arial" w:eastAsia="Arial" w:hAnsi="Arial" w:cs="Arial"/>
          <w:color w:val="000000"/>
          <w:sz w:val="20"/>
          <w:szCs w:val="22"/>
          <w:lang w:val="en-IN" w:eastAsia="en-IN"/>
        </w:rPr>
        <w:t xml:space="preserve"> provided by Bank</w:t>
      </w:r>
      <w:r>
        <w:rPr>
          <w:rFonts w:ascii="Arial" w:eastAsia="Arial" w:hAnsi="Arial" w:cs="Arial"/>
          <w:color w:val="000000"/>
          <w:sz w:val="20"/>
          <w:szCs w:val="22"/>
          <w:lang w:val="en-IN" w:eastAsia="en-IN"/>
        </w:rPr>
        <w:t>.</w:t>
      </w:r>
    </w:p>
    <w:p w14:paraId="727E3CA1" w14:textId="4169D938" w:rsidR="00195771" w:rsidRDefault="00000000" w:rsidP="006E3908">
      <w:pPr>
        <w:pStyle w:val="NoSpacing"/>
        <w:numPr>
          <w:ilvl w:val="0"/>
          <w:numId w:val="9"/>
        </w:numPr>
        <w:spacing w:line="360" w:lineRule="auto"/>
        <w:ind w:right="-27"/>
        <w:rPr>
          <w:rFonts w:ascii="Arial" w:eastAsia="Arial" w:hAnsi="Arial" w:cs="Arial"/>
          <w:color w:val="000000"/>
          <w:sz w:val="20"/>
          <w:szCs w:val="22"/>
          <w:lang w:val="en-IN" w:eastAsia="en-IN"/>
        </w:rPr>
      </w:pPr>
      <w:r>
        <w:rPr>
          <w:rFonts w:ascii="Arial" w:eastAsia="Arial" w:hAnsi="Arial" w:cs="Arial"/>
          <w:color w:val="000000"/>
          <w:sz w:val="20"/>
          <w:szCs w:val="22"/>
          <w:lang w:val="en-IN" w:eastAsia="en-IN"/>
        </w:rPr>
        <w:t>Developed ‘Bench Notification’ project.</w:t>
      </w:r>
    </w:p>
    <w:p w14:paraId="14BF20BF" w14:textId="6300147C" w:rsidR="00195771" w:rsidRDefault="00000000" w:rsidP="006E3908">
      <w:pPr>
        <w:pStyle w:val="NoSpacing"/>
        <w:numPr>
          <w:ilvl w:val="0"/>
          <w:numId w:val="9"/>
        </w:numPr>
        <w:spacing w:line="360" w:lineRule="auto"/>
        <w:ind w:right="-27"/>
        <w:rPr>
          <w:rFonts w:ascii="Arial" w:eastAsia="Arial" w:hAnsi="Arial" w:cs="Arial"/>
          <w:color w:val="000000"/>
          <w:sz w:val="20"/>
          <w:szCs w:val="22"/>
          <w:lang w:val="en-IN" w:eastAsia="en-IN"/>
        </w:rPr>
      </w:pPr>
      <w:r>
        <w:rPr>
          <w:rFonts w:ascii="Arial" w:eastAsia="Arial" w:hAnsi="Arial" w:cs="Arial"/>
          <w:color w:val="000000"/>
          <w:sz w:val="20"/>
          <w:szCs w:val="22"/>
          <w:lang w:val="en-IN" w:eastAsia="en-IN"/>
        </w:rPr>
        <w:t>Developed ‘GSTR Report’</w:t>
      </w:r>
      <w:r w:rsidR="00F70682">
        <w:rPr>
          <w:b/>
          <w:bCs/>
        </w:rPr>
        <w:t xml:space="preserve"> </w:t>
      </w:r>
      <w:r w:rsidR="00F70682" w:rsidRPr="00F70682">
        <w:rPr>
          <w:rFonts w:ascii="Arial" w:eastAsia="Arial" w:hAnsi="Arial" w:cs="Arial"/>
          <w:color w:val="000000"/>
          <w:sz w:val="20"/>
          <w:szCs w:val="22"/>
          <w:lang w:val="en-IN" w:eastAsia="en-IN"/>
        </w:rPr>
        <w:t>to transfer ITC from Interim Asset GL</w:t>
      </w:r>
      <w:r>
        <w:rPr>
          <w:rFonts w:ascii="Arial" w:eastAsia="Arial" w:hAnsi="Arial" w:cs="Arial"/>
          <w:color w:val="000000"/>
          <w:sz w:val="20"/>
          <w:szCs w:val="22"/>
          <w:lang w:val="en-IN" w:eastAsia="en-IN"/>
        </w:rPr>
        <w:t>.</w:t>
      </w:r>
    </w:p>
    <w:p w14:paraId="151EC2EC" w14:textId="7CA11732" w:rsidR="00ED3D57" w:rsidRDefault="00000000" w:rsidP="006E3908">
      <w:pPr>
        <w:pStyle w:val="NoSpacing"/>
        <w:numPr>
          <w:ilvl w:val="0"/>
          <w:numId w:val="9"/>
        </w:numPr>
        <w:spacing w:line="360" w:lineRule="auto"/>
        <w:ind w:right="-27"/>
        <w:rPr>
          <w:rFonts w:ascii="Arial" w:eastAsia="Arial" w:hAnsi="Arial" w:cs="Arial"/>
          <w:color w:val="000000"/>
          <w:sz w:val="20"/>
          <w:szCs w:val="22"/>
          <w:lang w:val="en-IN" w:eastAsia="en-IN"/>
        </w:rPr>
      </w:pPr>
      <w:r>
        <w:rPr>
          <w:rFonts w:ascii="Arial" w:eastAsia="Arial" w:hAnsi="Arial" w:cs="Arial"/>
          <w:color w:val="000000"/>
          <w:sz w:val="20"/>
          <w:szCs w:val="22"/>
          <w:lang w:val="en-IN" w:eastAsia="en-IN"/>
        </w:rPr>
        <w:t>Worked on notification</w:t>
      </w:r>
      <w:r w:rsidR="00AF7778">
        <w:rPr>
          <w:rFonts w:ascii="Arial" w:eastAsia="Arial" w:hAnsi="Arial" w:cs="Arial"/>
          <w:color w:val="000000"/>
          <w:sz w:val="20"/>
          <w:szCs w:val="22"/>
          <w:lang w:val="en-IN" w:eastAsia="en-IN"/>
        </w:rPr>
        <w:t xml:space="preserve"> mails</w:t>
      </w:r>
      <w:r>
        <w:rPr>
          <w:rFonts w:ascii="Arial" w:eastAsia="Arial" w:hAnsi="Arial" w:cs="Arial"/>
          <w:color w:val="000000"/>
          <w:sz w:val="20"/>
          <w:szCs w:val="22"/>
          <w:lang w:val="en-IN" w:eastAsia="en-IN"/>
        </w:rPr>
        <w:t xml:space="preserve"> in Onboarding and Offboarding projects.</w:t>
      </w:r>
    </w:p>
    <w:p w14:paraId="3675CC46" w14:textId="77777777" w:rsidR="006E3908" w:rsidRDefault="00000000" w:rsidP="006E3908">
      <w:pPr>
        <w:pStyle w:val="NoSpacing"/>
        <w:numPr>
          <w:ilvl w:val="0"/>
          <w:numId w:val="9"/>
        </w:numPr>
        <w:spacing w:line="360" w:lineRule="auto"/>
        <w:ind w:right="-27"/>
        <w:rPr>
          <w:rFonts w:ascii="Arial" w:eastAsia="Arial" w:hAnsi="Arial" w:cs="Arial"/>
          <w:color w:val="000000"/>
          <w:sz w:val="20"/>
          <w:szCs w:val="22"/>
          <w:lang w:val="en-IN" w:eastAsia="en-IN"/>
        </w:rPr>
      </w:pPr>
      <w:r>
        <w:rPr>
          <w:rFonts w:ascii="Arial" w:eastAsia="Arial" w:hAnsi="Arial" w:cs="Arial"/>
          <w:color w:val="000000"/>
          <w:sz w:val="20"/>
          <w:szCs w:val="22"/>
          <w:lang w:val="en-IN" w:eastAsia="en-IN"/>
        </w:rPr>
        <w:t>Implicit Enhancement, BADIs, RFCs, IDOCs.</w:t>
      </w:r>
    </w:p>
    <w:p w14:paraId="7A02F25C" w14:textId="77777777" w:rsidR="00195771" w:rsidRPr="00195771" w:rsidRDefault="00195771" w:rsidP="00195771">
      <w:pPr>
        <w:pStyle w:val="NoSpacing"/>
        <w:ind w:right="-27"/>
        <w:rPr>
          <w:sz w:val="32"/>
          <w:szCs w:val="32"/>
        </w:rPr>
      </w:pPr>
    </w:p>
    <w:p w14:paraId="7DBF816F" w14:textId="0F553E93" w:rsidR="00E3148A" w:rsidRPr="00BB467C" w:rsidRDefault="00000000" w:rsidP="00E3148A">
      <w:pPr>
        <w:pStyle w:val="Heading1"/>
        <w:spacing w:line="240" w:lineRule="auto"/>
        <w:ind w:left="-5"/>
        <w:rPr>
          <w:sz w:val="32"/>
          <w:szCs w:val="32"/>
        </w:rPr>
      </w:pPr>
      <w:r w:rsidRPr="00BB467C">
        <w:rPr>
          <w:sz w:val="32"/>
          <w:szCs w:val="32"/>
        </w:rPr>
        <w:t xml:space="preserve">Capgemini Experience Summary  </w:t>
      </w:r>
    </w:p>
    <w:p w14:paraId="36D5891E" w14:textId="77777777" w:rsidR="00BB467C" w:rsidRDefault="00BB467C" w:rsidP="00BB467C"/>
    <w:p w14:paraId="38FA1F3D" w14:textId="77777777" w:rsidR="00BB467C" w:rsidRDefault="00000000" w:rsidP="00BB467C">
      <w:pPr>
        <w:spacing w:after="74" w:line="240" w:lineRule="auto"/>
        <w:ind w:left="-5" w:right="0"/>
        <w:jc w:val="left"/>
      </w:pPr>
      <w:r>
        <w:rPr>
          <w:b/>
          <w:u w:val="single" w:color="000000"/>
        </w:rPr>
        <w:t>Project 1:</w:t>
      </w:r>
      <w:r>
        <w:rPr>
          <w:b/>
        </w:rPr>
        <w:t xml:space="preserve"> </w:t>
      </w:r>
    </w:p>
    <w:tbl>
      <w:tblPr>
        <w:tblStyle w:val="TableGrid"/>
        <w:tblW w:w="8374" w:type="dxa"/>
        <w:tblInd w:w="11" w:type="dxa"/>
        <w:tblCellMar>
          <w:top w:w="98" w:type="dxa"/>
          <w:left w:w="4" w:type="dxa"/>
          <w:right w:w="115" w:type="dxa"/>
        </w:tblCellMar>
        <w:tblLook w:val="04A0" w:firstRow="1" w:lastRow="0" w:firstColumn="1" w:lastColumn="0" w:noHBand="0" w:noVBand="1"/>
      </w:tblPr>
      <w:tblGrid>
        <w:gridCol w:w="4184"/>
        <w:gridCol w:w="4190"/>
      </w:tblGrid>
      <w:tr w:rsidR="00672A68" w14:paraId="7B08BC6B" w14:textId="77777777" w:rsidTr="00842E7E">
        <w:trPr>
          <w:trHeight w:val="329"/>
        </w:trPr>
        <w:tc>
          <w:tcPr>
            <w:tcW w:w="4184" w:type="dxa"/>
            <w:tcBorders>
              <w:top w:val="single" w:sz="4" w:space="0" w:color="000000"/>
              <w:left w:val="single" w:sz="4" w:space="0" w:color="000000"/>
              <w:bottom w:val="single" w:sz="4" w:space="0" w:color="000000"/>
              <w:right w:val="single" w:sz="4" w:space="0" w:color="000000"/>
            </w:tcBorders>
            <w:shd w:val="clear" w:color="auto" w:fill="C0C0C0"/>
          </w:tcPr>
          <w:p w14:paraId="6E8D2ABE" w14:textId="77777777" w:rsidR="00BB467C" w:rsidRDefault="00000000" w:rsidP="00842E7E">
            <w:pPr>
              <w:spacing w:after="0" w:line="259" w:lineRule="auto"/>
              <w:ind w:left="0" w:right="0" w:firstLine="0"/>
              <w:jc w:val="left"/>
            </w:pPr>
            <w:r>
              <w:rPr>
                <w:b/>
              </w:rPr>
              <w:t>Customer</w:t>
            </w:r>
            <w:r>
              <w:t xml:space="preserve"> </w:t>
            </w:r>
          </w:p>
        </w:tc>
        <w:tc>
          <w:tcPr>
            <w:tcW w:w="4190" w:type="dxa"/>
            <w:tcBorders>
              <w:top w:val="single" w:sz="4" w:space="0" w:color="000000"/>
              <w:left w:val="single" w:sz="4" w:space="0" w:color="000000"/>
              <w:bottom w:val="single" w:sz="4" w:space="0" w:color="000000"/>
              <w:right w:val="single" w:sz="4" w:space="0" w:color="000000"/>
            </w:tcBorders>
          </w:tcPr>
          <w:p w14:paraId="38ADB515" w14:textId="77777777" w:rsidR="00BB467C" w:rsidRDefault="00000000" w:rsidP="00842E7E">
            <w:pPr>
              <w:spacing w:after="0" w:line="259" w:lineRule="auto"/>
              <w:ind w:left="2" w:right="0" w:firstLine="0"/>
              <w:jc w:val="left"/>
            </w:pPr>
            <w:r>
              <w:t xml:space="preserve">Kronos </w:t>
            </w:r>
          </w:p>
        </w:tc>
      </w:tr>
      <w:tr w:rsidR="00672A68" w14:paraId="2485D2FF" w14:textId="77777777" w:rsidTr="00842E7E">
        <w:trPr>
          <w:trHeight w:val="330"/>
        </w:trPr>
        <w:tc>
          <w:tcPr>
            <w:tcW w:w="4184" w:type="dxa"/>
            <w:tcBorders>
              <w:top w:val="single" w:sz="4" w:space="0" w:color="000000"/>
              <w:left w:val="single" w:sz="4" w:space="0" w:color="000000"/>
              <w:bottom w:val="single" w:sz="4" w:space="0" w:color="000000"/>
              <w:right w:val="single" w:sz="4" w:space="0" w:color="000000"/>
            </w:tcBorders>
            <w:shd w:val="clear" w:color="auto" w:fill="C0C0C0"/>
          </w:tcPr>
          <w:p w14:paraId="19315440" w14:textId="77777777" w:rsidR="00BB467C" w:rsidRDefault="00000000" w:rsidP="00842E7E">
            <w:pPr>
              <w:spacing w:after="0" w:line="259" w:lineRule="auto"/>
              <w:ind w:left="0" w:right="0" w:firstLine="0"/>
              <w:jc w:val="left"/>
            </w:pPr>
            <w:r>
              <w:rPr>
                <w:b/>
              </w:rPr>
              <w:t>Role</w:t>
            </w:r>
            <w:r>
              <w:t xml:space="preserve"> </w:t>
            </w:r>
          </w:p>
        </w:tc>
        <w:tc>
          <w:tcPr>
            <w:tcW w:w="4190" w:type="dxa"/>
            <w:tcBorders>
              <w:top w:val="single" w:sz="4" w:space="0" w:color="000000"/>
              <w:left w:val="single" w:sz="4" w:space="0" w:color="000000"/>
              <w:bottom w:val="single" w:sz="4" w:space="0" w:color="000000"/>
              <w:right w:val="single" w:sz="4" w:space="0" w:color="000000"/>
            </w:tcBorders>
          </w:tcPr>
          <w:p w14:paraId="1479ED00" w14:textId="77777777" w:rsidR="00BB467C" w:rsidRDefault="00000000" w:rsidP="007634E4">
            <w:pPr>
              <w:spacing w:after="0" w:line="259" w:lineRule="auto"/>
              <w:ind w:left="2" w:right="0" w:firstLine="0"/>
              <w:jc w:val="left"/>
            </w:pPr>
            <w:r>
              <w:t xml:space="preserve">SAP ABAP Consultant </w:t>
            </w:r>
          </w:p>
        </w:tc>
      </w:tr>
      <w:tr w:rsidR="00672A68" w14:paraId="7406CB9F" w14:textId="77777777" w:rsidTr="00842E7E">
        <w:trPr>
          <w:trHeight w:val="330"/>
        </w:trPr>
        <w:tc>
          <w:tcPr>
            <w:tcW w:w="4184" w:type="dxa"/>
            <w:tcBorders>
              <w:top w:val="single" w:sz="4" w:space="0" w:color="000000"/>
              <w:left w:val="single" w:sz="4" w:space="0" w:color="000000"/>
              <w:bottom w:val="single" w:sz="4" w:space="0" w:color="000000"/>
              <w:right w:val="single" w:sz="4" w:space="0" w:color="000000"/>
            </w:tcBorders>
            <w:shd w:val="clear" w:color="auto" w:fill="C0C0C0"/>
          </w:tcPr>
          <w:p w14:paraId="3CFC4ABE" w14:textId="77777777" w:rsidR="00BB467C" w:rsidRDefault="00000000" w:rsidP="00842E7E">
            <w:pPr>
              <w:spacing w:after="0" w:line="259" w:lineRule="auto"/>
              <w:ind w:left="0" w:right="0" w:firstLine="0"/>
              <w:jc w:val="left"/>
            </w:pPr>
            <w:r>
              <w:rPr>
                <w:b/>
              </w:rPr>
              <w:t>Period</w:t>
            </w:r>
            <w:r>
              <w:t xml:space="preserve"> </w:t>
            </w:r>
          </w:p>
        </w:tc>
        <w:tc>
          <w:tcPr>
            <w:tcW w:w="4190" w:type="dxa"/>
            <w:tcBorders>
              <w:top w:val="single" w:sz="4" w:space="0" w:color="000000"/>
              <w:left w:val="single" w:sz="4" w:space="0" w:color="000000"/>
              <w:bottom w:val="single" w:sz="4" w:space="0" w:color="000000"/>
              <w:right w:val="single" w:sz="4" w:space="0" w:color="000000"/>
            </w:tcBorders>
          </w:tcPr>
          <w:p w14:paraId="35CC2727" w14:textId="1E7E3BFB" w:rsidR="00BB467C" w:rsidRDefault="00000000" w:rsidP="00842E7E">
            <w:pPr>
              <w:spacing w:after="0" w:line="259" w:lineRule="auto"/>
              <w:ind w:left="2" w:right="0" w:firstLine="0"/>
              <w:jc w:val="left"/>
            </w:pPr>
            <w:r>
              <w:t>April2018</w:t>
            </w:r>
            <w:r w:rsidR="00750178">
              <w:t>-</w:t>
            </w:r>
            <w:r w:rsidR="002C0A4E">
              <w:t>Aug2018</w:t>
            </w:r>
          </w:p>
        </w:tc>
      </w:tr>
      <w:tr w:rsidR="00672A68" w14:paraId="3A7C2D57" w14:textId="77777777" w:rsidTr="00842E7E">
        <w:trPr>
          <w:trHeight w:val="329"/>
        </w:trPr>
        <w:tc>
          <w:tcPr>
            <w:tcW w:w="4184" w:type="dxa"/>
            <w:tcBorders>
              <w:top w:val="single" w:sz="4" w:space="0" w:color="000000"/>
              <w:left w:val="single" w:sz="4" w:space="0" w:color="000000"/>
              <w:bottom w:val="single" w:sz="4" w:space="0" w:color="000000"/>
              <w:right w:val="single" w:sz="4" w:space="0" w:color="000000"/>
            </w:tcBorders>
            <w:shd w:val="clear" w:color="auto" w:fill="C0C0C0"/>
          </w:tcPr>
          <w:p w14:paraId="43BE8567" w14:textId="77777777" w:rsidR="00BB467C" w:rsidRDefault="00000000" w:rsidP="00842E7E">
            <w:pPr>
              <w:spacing w:after="0" w:line="259" w:lineRule="auto"/>
              <w:ind w:left="0" w:right="0" w:firstLine="0"/>
              <w:jc w:val="left"/>
            </w:pPr>
            <w:r>
              <w:rPr>
                <w:b/>
              </w:rPr>
              <w:t>Technical Skills</w:t>
            </w:r>
            <w:r>
              <w:t xml:space="preserve"> </w:t>
            </w:r>
          </w:p>
        </w:tc>
        <w:tc>
          <w:tcPr>
            <w:tcW w:w="4190" w:type="dxa"/>
            <w:tcBorders>
              <w:top w:val="single" w:sz="4" w:space="0" w:color="000000"/>
              <w:left w:val="single" w:sz="4" w:space="0" w:color="000000"/>
              <w:bottom w:val="single" w:sz="4" w:space="0" w:color="000000"/>
              <w:right w:val="single" w:sz="4" w:space="0" w:color="000000"/>
            </w:tcBorders>
          </w:tcPr>
          <w:p w14:paraId="7F1096F5" w14:textId="77777777" w:rsidR="00BB467C" w:rsidRDefault="00000000" w:rsidP="00842E7E">
            <w:pPr>
              <w:spacing w:after="0" w:line="259" w:lineRule="auto"/>
              <w:ind w:left="2" w:right="0" w:firstLine="0"/>
              <w:jc w:val="left"/>
            </w:pPr>
            <w:r>
              <w:t>SAP ECC 6.0, ABAP</w:t>
            </w:r>
          </w:p>
        </w:tc>
      </w:tr>
    </w:tbl>
    <w:p w14:paraId="48E431A8" w14:textId="77777777" w:rsidR="00BB467C" w:rsidRDefault="00BB467C" w:rsidP="00BB467C"/>
    <w:p w14:paraId="7551C5B5" w14:textId="77777777" w:rsidR="00A3363E" w:rsidRDefault="00000000" w:rsidP="00A3363E">
      <w:pPr>
        <w:pStyle w:val="Heading1"/>
        <w:spacing w:after="0"/>
        <w:ind w:left="-5"/>
        <w:rPr>
          <w:shd w:val="clear" w:color="auto" w:fill="D3D3D3"/>
        </w:rPr>
      </w:pPr>
      <w:r>
        <w:rPr>
          <w:shd w:val="clear" w:color="auto" w:fill="D3D3D3"/>
        </w:rPr>
        <w:t>Roles &amp; Responsibilities</w:t>
      </w:r>
    </w:p>
    <w:p w14:paraId="5D1A9C20" w14:textId="77777777" w:rsidR="00E3148A" w:rsidRDefault="00E3148A" w:rsidP="00A3363E">
      <w:pPr>
        <w:pStyle w:val="Heading1"/>
        <w:spacing w:line="240" w:lineRule="auto"/>
        <w:ind w:left="0" w:firstLine="0"/>
      </w:pPr>
    </w:p>
    <w:p w14:paraId="60E45CB4" w14:textId="77777777" w:rsidR="00A3363E" w:rsidRDefault="00000000" w:rsidP="00A3363E">
      <w:pPr>
        <w:pStyle w:val="NoSpacing"/>
        <w:numPr>
          <w:ilvl w:val="0"/>
          <w:numId w:val="9"/>
        </w:numPr>
        <w:spacing w:line="360" w:lineRule="auto"/>
        <w:ind w:right="-27"/>
        <w:rPr>
          <w:rFonts w:ascii="Arial" w:eastAsia="Arial" w:hAnsi="Arial" w:cs="Arial"/>
          <w:color w:val="000000"/>
          <w:sz w:val="20"/>
          <w:szCs w:val="22"/>
          <w:lang w:val="en-IN" w:eastAsia="en-IN"/>
        </w:rPr>
      </w:pPr>
      <w:r>
        <w:rPr>
          <w:rFonts w:ascii="Arial" w:eastAsia="Arial" w:hAnsi="Arial" w:cs="Arial"/>
          <w:color w:val="000000"/>
          <w:sz w:val="20"/>
          <w:szCs w:val="22"/>
          <w:lang w:val="en-IN" w:eastAsia="en-IN"/>
        </w:rPr>
        <w:t>Coordinating with functional team to understand the functional requirements end to end for complex objects within and suggesting the better ways of achieving the requirement. Designing the Technical Specifications from the functional specifications.</w:t>
      </w:r>
    </w:p>
    <w:p w14:paraId="33C54081" w14:textId="77777777" w:rsidR="00A3363E" w:rsidRDefault="00000000" w:rsidP="00A3363E">
      <w:pPr>
        <w:pStyle w:val="NoSpacing"/>
        <w:numPr>
          <w:ilvl w:val="0"/>
          <w:numId w:val="9"/>
        </w:numPr>
        <w:spacing w:line="360" w:lineRule="auto"/>
        <w:ind w:right="-27"/>
        <w:rPr>
          <w:rFonts w:ascii="Arial" w:eastAsia="Arial" w:hAnsi="Arial" w:cs="Arial"/>
          <w:color w:val="000000"/>
          <w:sz w:val="20"/>
          <w:szCs w:val="22"/>
          <w:lang w:val="en-IN" w:eastAsia="en-IN"/>
        </w:rPr>
      </w:pPr>
      <w:r>
        <w:rPr>
          <w:rFonts w:ascii="Arial" w:eastAsia="Arial" w:hAnsi="Arial" w:cs="Arial"/>
          <w:color w:val="000000"/>
          <w:sz w:val="20"/>
          <w:szCs w:val="22"/>
          <w:lang w:val="en-IN" w:eastAsia="en-IN"/>
        </w:rPr>
        <w:t>DDIC: Creations and maintenance of Database tables.</w:t>
      </w:r>
    </w:p>
    <w:p w14:paraId="314869E8" w14:textId="77777777" w:rsidR="00A3363E" w:rsidRDefault="00000000" w:rsidP="00A3363E">
      <w:pPr>
        <w:pStyle w:val="NoSpacing"/>
        <w:numPr>
          <w:ilvl w:val="0"/>
          <w:numId w:val="9"/>
        </w:numPr>
        <w:spacing w:line="360" w:lineRule="auto"/>
        <w:ind w:right="-27"/>
        <w:rPr>
          <w:rFonts w:ascii="Arial" w:eastAsia="Arial" w:hAnsi="Arial" w:cs="Arial"/>
          <w:color w:val="000000"/>
          <w:sz w:val="20"/>
          <w:szCs w:val="22"/>
          <w:lang w:val="en-IN" w:eastAsia="en-IN"/>
        </w:rPr>
      </w:pPr>
      <w:r>
        <w:rPr>
          <w:rFonts w:ascii="Arial" w:eastAsia="Arial" w:hAnsi="Arial" w:cs="Arial"/>
          <w:color w:val="000000"/>
          <w:sz w:val="20"/>
          <w:szCs w:val="22"/>
          <w:lang w:val="en-IN" w:eastAsia="en-IN"/>
        </w:rPr>
        <w:t>Reports: Creations of new reports using OOPS methodology.</w:t>
      </w:r>
    </w:p>
    <w:p w14:paraId="4213C957" w14:textId="77777777" w:rsidR="00A3363E" w:rsidRDefault="00000000" w:rsidP="00A3363E">
      <w:pPr>
        <w:pStyle w:val="NoSpacing"/>
        <w:numPr>
          <w:ilvl w:val="0"/>
          <w:numId w:val="9"/>
        </w:numPr>
        <w:spacing w:line="360" w:lineRule="auto"/>
        <w:ind w:right="-27"/>
        <w:rPr>
          <w:rFonts w:ascii="Arial" w:eastAsia="Arial" w:hAnsi="Arial" w:cs="Arial"/>
          <w:color w:val="000000"/>
          <w:sz w:val="20"/>
          <w:szCs w:val="22"/>
          <w:lang w:val="en-IN" w:eastAsia="en-IN"/>
        </w:rPr>
      </w:pPr>
      <w:r>
        <w:rPr>
          <w:rFonts w:ascii="Arial" w:eastAsia="Arial" w:hAnsi="Arial" w:cs="Arial"/>
          <w:color w:val="000000"/>
          <w:sz w:val="20"/>
          <w:szCs w:val="22"/>
          <w:lang w:val="en-IN" w:eastAsia="en-IN"/>
        </w:rPr>
        <w:t>Changes in existing and enhancing existing developed report.</w:t>
      </w:r>
    </w:p>
    <w:p w14:paraId="0C1FE334" w14:textId="77777777" w:rsidR="00A3363E" w:rsidRDefault="00000000" w:rsidP="00A3363E">
      <w:pPr>
        <w:pStyle w:val="NoSpacing"/>
        <w:numPr>
          <w:ilvl w:val="0"/>
          <w:numId w:val="9"/>
        </w:numPr>
        <w:spacing w:line="360" w:lineRule="auto"/>
        <w:ind w:right="-27"/>
        <w:rPr>
          <w:rFonts w:ascii="Arial" w:eastAsia="Arial" w:hAnsi="Arial" w:cs="Arial"/>
          <w:color w:val="000000"/>
          <w:sz w:val="20"/>
          <w:szCs w:val="22"/>
          <w:lang w:val="en-IN" w:eastAsia="en-IN"/>
        </w:rPr>
      </w:pPr>
      <w:r>
        <w:rPr>
          <w:rFonts w:ascii="Arial" w:eastAsia="Arial" w:hAnsi="Arial" w:cs="Arial"/>
          <w:color w:val="000000"/>
          <w:sz w:val="20"/>
          <w:szCs w:val="22"/>
          <w:lang w:val="en-IN" w:eastAsia="en-IN"/>
        </w:rPr>
        <w:t>Forms: Development and changes of smart forms and adobe forms</w:t>
      </w:r>
    </w:p>
    <w:p w14:paraId="3E5BF824" w14:textId="77777777" w:rsidR="00A3363E" w:rsidRDefault="00000000" w:rsidP="00A3363E">
      <w:pPr>
        <w:pStyle w:val="NoSpacing"/>
        <w:numPr>
          <w:ilvl w:val="0"/>
          <w:numId w:val="9"/>
        </w:numPr>
        <w:spacing w:line="360" w:lineRule="auto"/>
        <w:ind w:right="-27"/>
        <w:rPr>
          <w:rFonts w:ascii="Arial" w:eastAsia="Arial" w:hAnsi="Arial" w:cs="Arial"/>
          <w:color w:val="000000"/>
          <w:sz w:val="20"/>
          <w:szCs w:val="22"/>
          <w:lang w:val="en-IN" w:eastAsia="en-IN"/>
        </w:rPr>
      </w:pPr>
      <w:r>
        <w:rPr>
          <w:rFonts w:ascii="Arial" w:eastAsia="Arial" w:hAnsi="Arial" w:cs="Arial"/>
          <w:color w:val="000000"/>
          <w:sz w:val="20"/>
          <w:szCs w:val="22"/>
          <w:lang w:val="en-IN" w:eastAsia="en-IN"/>
        </w:rPr>
        <w:t>Implicit Enhancement, BADIs, RFCs, IDOCs.</w:t>
      </w:r>
    </w:p>
    <w:p w14:paraId="694B4408" w14:textId="77777777" w:rsidR="00A3363E" w:rsidRDefault="00000000" w:rsidP="00A3363E">
      <w:pPr>
        <w:pStyle w:val="NoSpacing"/>
        <w:numPr>
          <w:ilvl w:val="0"/>
          <w:numId w:val="9"/>
        </w:numPr>
        <w:spacing w:line="360" w:lineRule="auto"/>
        <w:ind w:right="-27"/>
        <w:rPr>
          <w:rFonts w:ascii="Arial" w:eastAsia="Arial" w:hAnsi="Arial" w:cs="Arial"/>
          <w:color w:val="000000"/>
          <w:sz w:val="20"/>
          <w:szCs w:val="22"/>
          <w:lang w:val="en-IN" w:eastAsia="en-IN"/>
        </w:rPr>
      </w:pPr>
      <w:r>
        <w:rPr>
          <w:rFonts w:ascii="Arial" w:eastAsia="Arial" w:hAnsi="Arial" w:cs="Arial"/>
          <w:color w:val="000000"/>
          <w:sz w:val="20"/>
          <w:szCs w:val="22"/>
          <w:lang w:val="en-IN" w:eastAsia="en-IN"/>
        </w:rPr>
        <w:t>Worked on upload programs for Rebate Agreement tool.</w:t>
      </w:r>
    </w:p>
    <w:p w14:paraId="077DE7A3" w14:textId="77777777" w:rsidR="00A3363E" w:rsidRPr="00A3363E" w:rsidRDefault="00A3363E" w:rsidP="00A3363E"/>
    <w:p w14:paraId="042C0DF1" w14:textId="77777777" w:rsidR="00E3148A" w:rsidRDefault="00E3148A">
      <w:pPr>
        <w:pStyle w:val="Heading1"/>
        <w:spacing w:line="240" w:lineRule="auto"/>
        <w:ind w:left="-5"/>
      </w:pPr>
    </w:p>
    <w:p w14:paraId="291F9318" w14:textId="77777777" w:rsidR="00635B7C" w:rsidRPr="00BB467C" w:rsidRDefault="00000000">
      <w:pPr>
        <w:pStyle w:val="Heading1"/>
        <w:spacing w:line="240" w:lineRule="auto"/>
        <w:ind w:left="-5"/>
        <w:rPr>
          <w:sz w:val="32"/>
          <w:szCs w:val="32"/>
        </w:rPr>
      </w:pPr>
      <w:r w:rsidRPr="00BB467C">
        <w:rPr>
          <w:sz w:val="32"/>
          <w:szCs w:val="32"/>
        </w:rPr>
        <w:t xml:space="preserve">Reliance Industries Ltd. Experience Summary  </w:t>
      </w:r>
    </w:p>
    <w:p w14:paraId="3B5AD091" w14:textId="77777777" w:rsidR="00635B7C" w:rsidRDefault="00635B7C">
      <w:pPr>
        <w:spacing w:line="240" w:lineRule="auto"/>
      </w:pPr>
    </w:p>
    <w:p w14:paraId="26002424" w14:textId="77777777" w:rsidR="00635B7C" w:rsidRDefault="00000000">
      <w:pPr>
        <w:spacing w:after="74" w:line="240" w:lineRule="auto"/>
        <w:ind w:left="-5" w:right="0"/>
        <w:jc w:val="left"/>
      </w:pPr>
      <w:r>
        <w:rPr>
          <w:b/>
          <w:u w:val="single" w:color="000000"/>
        </w:rPr>
        <w:t>Project 1:</w:t>
      </w:r>
      <w:r>
        <w:rPr>
          <w:b/>
        </w:rPr>
        <w:t xml:space="preserve"> </w:t>
      </w:r>
    </w:p>
    <w:tbl>
      <w:tblPr>
        <w:tblStyle w:val="TableGrid"/>
        <w:tblW w:w="8374" w:type="dxa"/>
        <w:tblInd w:w="11" w:type="dxa"/>
        <w:tblCellMar>
          <w:top w:w="98" w:type="dxa"/>
          <w:left w:w="4" w:type="dxa"/>
          <w:right w:w="115" w:type="dxa"/>
        </w:tblCellMar>
        <w:tblLook w:val="04A0" w:firstRow="1" w:lastRow="0" w:firstColumn="1" w:lastColumn="0" w:noHBand="0" w:noVBand="1"/>
      </w:tblPr>
      <w:tblGrid>
        <w:gridCol w:w="4184"/>
        <w:gridCol w:w="4190"/>
      </w:tblGrid>
      <w:tr w:rsidR="00672A68" w14:paraId="6903812A" w14:textId="77777777">
        <w:trPr>
          <w:trHeight w:val="329"/>
        </w:trPr>
        <w:tc>
          <w:tcPr>
            <w:tcW w:w="4184" w:type="dxa"/>
            <w:tcBorders>
              <w:top w:val="single" w:sz="4" w:space="0" w:color="000000"/>
              <w:left w:val="single" w:sz="4" w:space="0" w:color="000000"/>
              <w:bottom w:val="single" w:sz="4" w:space="0" w:color="000000"/>
              <w:right w:val="single" w:sz="4" w:space="0" w:color="000000"/>
            </w:tcBorders>
            <w:shd w:val="clear" w:color="auto" w:fill="C0C0C0"/>
          </w:tcPr>
          <w:p w14:paraId="6E774E45" w14:textId="77777777" w:rsidR="00635B7C" w:rsidRDefault="00000000">
            <w:pPr>
              <w:spacing w:after="0" w:line="259" w:lineRule="auto"/>
              <w:ind w:left="0" w:right="0" w:firstLine="0"/>
              <w:jc w:val="left"/>
            </w:pPr>
            <w:r>
              <w:rPr>
                <w:b/>
              </w:rPr>
              <w:t>Customer</w:t>
            </w:r>
            <w:r>
              <w:t xml:space="preserve"> </w:t>
            </w:r>
          </w:p>
        </w:tc>
        <w:tc>
          <w:tcPr>
            <w:tcW w:w="4190" w:type="dxa"/>
            <w:tcBorders>
              <w:top w:val="single" w:sz="4" w:space="0" w:color="000000"/>
              <w:left w:val="single" w:sz="4" w:space="0" w:color="000000"/>
              <w:bottom w:val="single" w:sz="4" w:space="0" w:color="000000"/>
              <w:right w:val="single" w:sz="4" w:space="0" w:color="000000"/>
            </w:tcBorders>
          </w:tcPr>
          <w:p w14:paraId="72029B0F" w14:textId="77777777" w:rsidR="00635B7C" w:rsidRDefault="00000000">
            <w:pPr>
              <w:spacing w:after="0" w:line="259" w:lineRule="auto"/>
              <w:ind w:left="2" w:right="0" w:firstLine="0"/>
              <w:jc w:val="left"/>
            </w:pPr>
            <w:r>
              <w:t xml:space="preserve">STAR </w:t>
            </w:r>
          </w:p>
        </w:tc>
      </w:tr>
      <w:tr w:rsidR="00672A68" w14:paraId="2EF48242" w14:textId="77777777">
        <w:trPr>
          <w:trHeight w:val="330"/>
        </w:trPr>
        <w:tc>
          <w:tcPr>
            <w:tcW w:w="4184" w:type="dxa"/>
            <w:tcBorders>
              <w:top w:val="single" w:sz="4" w:space="0" w:color="000000"/>
              <w:left w:val="single" w:sz="4" w:space="0" w:color="000000"/>
              <w:bottom w:val="single" w:sz="4" w:space="0" w:color="000000"/>
              <w:right w:val="single" w:sz="4" w:space="0" w:color="000000"/>
            </w:tcBorders>
            <w:shd w:val="clear" w:color="auto" w:fill="C0C0C0"/>
          </w:tcPr>
          <w:p w14:paraId="467F05B1" w14:textId="77777777" w:rsidR="00635B7C" w:rsidRDefault="00000000">
            <w:pPr>
              <w:spacing w:after="0" w:line="259" w:lineRule="auto"/>
              <w:ind w:left="0" w:right="0" w:firstLine="0"/>
              <w:jc w:val="left"/>
            </w:pPr>
            <w:r>
              <w:rPr>
                <w:b/>
              </w:rPr>
              <w:t>Role</w:t>
            </w:r>
            <w:r>
              <w:t xml:space="preserve"> </w:t>
            </w:r>
          </w:p>
        </w:tc>
        <w:tc>
          <w:tcPr>
            <w:tcW w:w="4190" w:type="dxa"/>
            <w:tcBorders>
              <w:top w:val="single" w:sz="4" w:space="0" w:color="000000"/>
              <w:left w:val="single" w:sz="4" w:space="0" w:color="000000"/>
              <w:bottom w:val="single" w:sz="4" w:space="0" w:color="000000"/>
              <w:right w:val="single" w:sz="4" w:space="0" w:color="000000"/>
            </w:tcBorders>
          </w:tcPr>
          <w:p w14:paraId="120A448D" w14:textId="77777777" w:rsidR="00635B7C" w:rsidRDefault="00000000">
            <w:pPr>
              <w:spacing w:after="0" w:line="259" w:lineRule="auto"/>
              <w:ind w:left="2" w:right="0" w:firstLine="0"/>
              <w:jc w:val="left"/>
            </w:pPr>
            <w:r>
              <w:t>SAP ABAP Consultant / Fiori Developer</w:t>
            </w:r>
          </w:p>
        </w:tc>
      </w:tr>
      <w:tr w:rsidR="00672A68" w14:paraId="3FA5CDBC" w14:textId="77777777">
        <w:trPr>
          <w:trHeight w:val="330"/>
        </w:trPr>
        <w:tc>
          <w:tcPr>
            <w:tcW w:w="4184" w:type="dxa"/>
            <w:tcBorders>
              <w:top w:val="single" w:sz="4" w:space="0" w:color="000000"/>
              <w:left w:val="single" w:sz="4" w:space="0" w:color="000000"/>
              <w:bottom w:val="single" w:sz="4" w:space="0" w:color="000000"/>
              <w:right w:val="single" w:sz="4" w:space="0" w:color="000000"/>
            </w:tcBorders>
            <w:shd w:val="clear" w:color="auto" w:fill="C0C0C0"/>
          </w:tcPr>
          <w:p w14:paraId="7535D7D1" w14:textId="77777777" w:rsidR="00635B7C" w:rsidRDefault="00000000">
            <w:pPr>
              <w:spacing w:after="0" w:line="259" w:lineRule="auto"/>
              <w:ind w:left="0" w:right="0" w:firstLine="0"/>
              <w:jc w:val="left"/>
            </w:pPr>
            <w:r>
              <w:rPr>
                <w:b/>
              </w:rPr>
              <w:t>Period</w:t>
            </w:r>
            <w:r>
              <w:t xml:space="preserve"> </w:t>
            </w:r>
          </w:p>
        </w:tc>
        <w:tc>
          <w:tcPr>
            <w:tcW w:w="4190" w:type="dxa"/>
            <w:tcBorders>
              <w:top w:val="single" w:sz="4" w:space="0" w:color="000000"/>
              <w:left w:val="single" w:sz="4" w:space="0" w:color="000000"/>
              <w:bottom w:val="single" w:sz="4" w:space="0" w:color="000000"/>
              <w:right w:val="single" w:sz="4" w:space="0" w:color="000000"/>
            </w:tcBorders>
          </w:tcPr>
          <w:p w14:paraId="2DA575D2" w14:textId="77777777" w:rsidR="00635B7C" w:rsidRDefault="00000000" w:rsidP="00B8602A">
            <w:pPr>
              <w:spacing w:after="0" w:line="259" w:lineRule="auto"/>
              <w:ind w:left="2" w:right="0" w:firstLine="0"/>
              <w:jc w:val="left"/>
            </w:pPr>
            <w:r>
              <w:t>August2016-</w:t>
            </w:r>
            <w:r w:rsidR="00B8602A">
              <w:t>April2018</w:t>
            </w:r>
          </w:p>
        </w:tc>
      </w:tr>
      <w:tr w:rsidR="00672A68" w14:paraId="441894A5" w14:textId="77777777">
        <w:trPr>
          <w:trHeight w:val="329"/>
        </w:trPr>
        <w:tc>
          <w:tcPr>
            <w:tcW w:w="4184" w:type="dxa"/>
            <w:tcBorders>
              <w:top w:val="single" w:sz="4" w:space="0" w:color="000000"/>
              <w:left w:val="single" w:sz="4" w:space="0" w:color="000000"/>
              <w:bottom w:val="single" w:sz="4" w:space="0" w:color="000000"/>
              <w:right w:val="single" w:sz="4" w:space="0" w:color="000000"/>
            </w:tcBorders>
            <w:shd w:val="clear" w:color="auto" w:fill="C0C0C0"/>
          </w:tcPr>
          <w:p w14:paraId="56D273F8" w14:textId="77777777" w:rsidR="00635B7C" w:rsidRDefault="00000000">
            <w:pPr>
              <w:spacing w:after="0" w:line="259" w:lineRule="auto"/>
              <w:ind w:left="0" w:right="0" w:firstLine="0"/>
              <w:jc w:val="left"/>
            </w:pPr>
            <w:r>
              <w:rPr>
                <w:b/>
              </w:rPr>
              <w:t>Technical Skills</w:t>
            </w:r>
            <w:r>
              <w:t xml:space="preserve"> </w:t>
            </w:r>
          </w:p>
        </w:tc>
        <w:tc>
          <w:tcPr>
            <w:tcW w:w="4190" w:type="dxa"/>
            <w:tcBorders>
              <w:top w:val="single" w:sz="4" w:space="0" w:color="000000"/>
              <w:left w:val="single" w:sz="4" w:space="0" w:color="000000"/>
              <w:bottom w:val="single" w:sz="4" w:space="0" w:color="000000"/>
              <w:right w:val="single" w:sz="4" w:space="0" w:color="000000"/>
            </w:tcBorders>
          </w:tcPr>
          <w:p w14:paraId="62B7E6A8" w14:textId="77777777" w:rsidR="00635B7C" w:rsidRDefault="00000000">
            <w:pPr>
              <w:spacing w:after="0" w:line="259" w:lineRule="auto"/>
              <w:ind w:left="2" w:right="0" w:firstLine="0"/>
              <w:jc w:val="left"/>
            </w:pPr>
            <w:r>
              <w:t>SAP ECC 6.0, ABAP</w:t>
            </w:r>
          </w:p>
        </w:tc>
      </w:tr>
    </w:tbl>
    <w:p w14:paraId="7E0B6111" w14:textId="77777777" w:rsidR="00635B7C" w:rsidRDefault="00635B7C"/>
    <w:p w14:paraId="1597D54B" w14:textId="77777777" w:rsidR="00635B7C" w:rsidRDefault="00000000">
      <w:pPr>
        <w:pStyle w:val="Heading1"/>
        <w:spacing w:after="0"/>
        <w:ind w:left="-5"/>
        <w:rPr>
          <w:shd w:val="clear" w:color="auto" w:fill="D3D3D3"/>
        </w:rPr>
      </w:pPr>
      <w:r>
        <w:rPr>
          <w:shd w:val="clear" w:color="auto" w:fill="D3D3D3"/>
        </w:rPr>
        <w:t>Roles &amp; Responsibilities</w:t>
      </w:r>
    </w:p>
    <w:p w14:paraId="7CDE6B7E" w14:textId="77777777" w:rsidR="00635B7C" w:rsidRDefault="00635B7C"/>
    <w:p w14:paraId="7BCECB63" w14:textId="77777777" w:rsidR="00635B7C" w:rsidRDefault="00000000">
      <w:pPr>
        <w:pStyle w:val="NoSpacing"/>
        <w:numPr>
          <w:ilvl w:val="0"/>
          <w:numId w:val="9"/>
        </w:numPr>
        <w:spacing w:line="360" w:lineRule="auto"/>
        <w:ind w:right="-27"/>
        <w:rPr>
          <w:rFonts w:ascii="Arial" w:eastAsia="Arial" w:hAnsi="Arial" w:cs="Arial"/>
          <w:color w:val="000000"/>
          <w:sz w:val="20"/>
          <w:szCs w:val="22"/>
          <w:lang w:val="en-IN" w:eastAsia="en-IN"/>
        </w:rPr>
      </w:pPr>
      <w:r>
        <w:rPr>
          <w:rFonts w:ascii="Arial" w:eastAsia="Arial" w:hAnsi="Arial" w:cs="Arial"/>
          <w:color w:val="000000"/>
          <w:sz w:val="20"/>
          <w:szCs w:val="22"/>
          <w:lang w:val="en-IN" w:eastAsia="en-IN"/>
        </w:rPr>
        <w:t>Coordinating with functional team to understand the functional requirements end to end for complex objects within and suggesting the better ways of achieving the requirement. Designing the Technical Specifications from the functional specifications.</w:t>
      </w:r>
    </w:p>
    <w:p w14:paraId="475D96AA" w14:textId="77777777" w:rsidR="00635B7C" w:rsidRDefault="00000000">
      <w:pPr>
        <w:pStyle w:val="NoSpacing"/>
        <w:numPr>
          <w:ilvl w:val="0"/>
          <w:numId w:val="9"/>
        </w:numPr>
        <w:spacing w:line="360" w:lineRule="auto"/>
        <w:ind w:right="-27"/>
        <w:rPr>
          <w:rFonts w:ascii="Arial" w:eastAsia="Arial" w:hAnsi="Arial" w:cs="Arial"/>
          <w:color w:val="000000"/>
          <w:sz w:val="20"/>
          <w:szCs w:val="22"/>
          <w:lang w:val="en-IN" w:eastAsia="en-IN"/>
        </w:rPr>
      </w:pPr>
      <w:r>
        <w:rPr>
          <w:rFonts w:ascii="Arial" w:eastAsia="Arial" w:hAnsi="Arial" w:cs="Arial"/>
          <w:color w:val="000000"/>
          <w:sz w:val="20"/>
          <w:szCs w:val="22"/>
          <w:lang w:val="en-IN" w:eastAsia="en-IN"/>
        </w:rPr>
        <w:lastRenderedPageBreak/>
        <w:t>DDIC: Creations and maintenance of Database tables.</w:t>
      </w:r>
    </w:p>
    <w:p w14:paraId="6C69E1C7" w14:textId="77777777" w:rsidR="00635B7C" w:rsidRDefault="00000000">
      <w:pPr>
        <w:pStyle w:val="NoSpacing"/>
        <w:numPr>
          <w:ilvl w:val="0"/>
          <w:numId w:val="9"/>
        </w:numPr>
        <w:spacing w:line="360" w:lineRule="auto"/>
        <w:ind w:right="-27"/>
        <w:rPr>
          <w:rFonts w:ascii="Arial" w:eastAsia="Arial" w:hAnsi="Arial" w:cs="Arial"/>
          <w:color w:val="000000"/>
          <w:sz w:val="20"/>
          <w:szCs w:val="22"/>
          <w:lang w:val="en-IN" w:eastAsia="en-IN"/>
        </w:rPr>
      </w:pPr>
      <w:r>
        <w:rPr>
          <w:rFonts w:ascii="Arial" w:eastAsia="Arial" w:hAnsi="Arial" w:cs="Arial"/>
          <w:color w:val="000000"/>
          <w:sz w:val="20"/>
          <w:szCs w:val="22"/>
          <w:lang w:val="en-IN" w:eastAsia="en-IN"/>
        </w:rPr>
        <w:t>Reports: Creations of new reports using OOPS methodology.</w:t>
      </w:r>
    </w:p>
    <w:p w14:paraId="35079052" w14:textId="77777777" w:rsidR="00635B7C" w:rsidRDefault="00000000">
      <w:pPr>
        <w:pStyle w:val="NoSpacing"/>
        <w:numPr>
          <w:ilvl w:val="0"/>
          <w:numId w:val="9"/>
        </w:numPr>
        <w:spacing w:line="360" w:lineRule="auto"/>
        <w:ind w:right="-27"/>
        <w:rPr>
          <w:rFonts w:ascii="Arial" w:eastAsia="Arial" w:hAnsi="Arial" w:cs="Arial"/>
          <w:color w:val="000000"/>
          <w:sz w:val="20"/>
          <w:szCs w:val="22"/>
          <w:lang w:val="en-IN" w:eastAsia="en-IN"/>
        </w:rPr>
      </w:pPr>
      <w:r>
        <w:rPr>
          <w:rFonts w:ascii="Arial" w:eastAsia="Arial" w:hAnsi="Arial" w:cs="Arial"/>
          <w:color w:val="000000"/>
          <w:sz w:val="20"/>
          <w:szCs w:val="22"/>
          <w:lang w:val="en-IN" w:eastAsia="en-IN"/>
        </w:rPr>
        <w:t>Changes in existing and enhancing existing developed report.</w:t>
      </w:r>
    </w:p>
    <w:p w14:paraId="7E386B88" w14:textId="77777777" w:rsidR="00635B7C" w:rsidRDefault="00000000">
      <w:pPr>
        <w:pStyle w:val="NoSpacing"/>
        <w:numPr>
          <w:ilvl w:val="0"/>
          <w:numId w:val="9"/>
        </w:numPr>
        <w:spacing w:line="360" w:lineRule="auto"/>
        <w:ind w:right="-27"/>
        <w:rPr>
          <w:rFonts w:ascii="Arial" w:eastAsia="Arial" w:hAnsi="Arial" w:cs="Arial"/>
          <w:color w:val="000000"/>
          <w:sz w:val="20"/>
          <w:szCs w:val="22"/>
          <w:lang w:val="en-IN" w:eastAsia="en-IN"/>
        </w:rPr>
      </w:pPr>
      <w:r>
        <w:rPr>
          <w:rFonts w:ascii="Arial" w:eastAsia="Arial" w:hAnsi="Arial" w:cs="Arial"/>
          <w:color w:val="000000"/>
          <w:sz w:val="20"/>
          <w:szCs w:val="22"/>
          <w:lang w:val="en-IN" w:eastAsia="en-IN"/>
        </w:rPr>
        <w:t>Forms: Development and changes of smart forms and adobe forms</w:t>
      </w:r>
    </w:p>
    <w:p w14:paraId="55824720" w14:textId="77777777" w:rsidR="00635B7C" w:rsidRDefault="00000000">
      <w:pPr>
        <w:pStyle w:val="NoSpacing"/>
        <w:numPr>
          <w:ilvl w:val="0"/>
          <w:numId w:val="9"/>
        </w:numPr>
        <w:spacing w:line="360" w:lineRule="auto"/>
        <w:ind w:right="-27"/>
        <w:rPr>
          <w:rFonts w:ascii="Arial" w:eastAsia="Arial" w:hAnsi="Arial" w:cs="Arial"/>
          <w:color w:val="000000"/>
          <w:sz w:val="20"/>
          <w:szCs w:val="22"/>
          <w:lang w:val="en-IN" w:eastAsia="en-IN"/>
        </w:rPr>
      </w:pPr>
      <w:r>
        <w:rPr>
          <w:rFonts w:ascii="Arial" w:eastAsia="Arial" w:hAnsi="Arial" w:cs="Arial"/>
          <w:color w:val="000000"/>
          <w:sz w:val="20"/>
          <w:szCs w:val="22"/>
          <w:lang w:val="en-IN" w:eastAsia="en-IN"/>
        </w:rPr>
        <w:t>OData: Creation of new OData projects and enhancing developed OData projects.</w:t>
      </w:r>
    </w:p>
    <w:p w14:paraId="01EF873F" w14:textId="77777777" w:rsidR="00635B7C" w:rsidRDefault="00000000">
      <w:pPr>
        <w:pStyle w:val="NoSpacing"/>
        <w:numPr>
          <w:ilvl w:val="0"/>
          <w:numId w:val="9"/>
        </w:numPr>
        <w:spacing w:line="360" w:lineRule="auto"/>
        <w:ind w:right="-27"/>
        <w:rPr>
          <w:rFonts w:ascii="Arial" w:eastAsia="Arial" w:hAnsi="Arial" w:cs="Arial"/>
          <w:color w:val="000000"/>
          <w:sz w:val="20"/>
          <w:szCs w:val="22"/>
          <w:lang w:val="en-IN" w:eastAsia="en-IN"/>
        </w:rPr>
      </w:pPr>
      <w:r>
        <w:rPr>
          <w:rFonts w:ascii="Arial" w:eastAsia="Arial" w:hAnsi="Arial" w:cs="Arial"/>
          <w:color w:val="000000"/>
          <w:sz w:val="20"/>
          <w:szCs w:val="22"/>
          <w:lang w:val="en-IN" w:eastAsia="en-IN"/>
        </w:rPr>
        <w:t>Developed OData and RFC for Trading contract release, GST Incoming Advance, Invoice report,</w:t>
      </w:r>
    </w:p>
    <w:p w14:paraId="5D242F96" w14:textId="77777777" w:rsidR="00635B7C" w:rsidRDefault="00000000">
      <w:pPr>
        <w:pStyle w:val="NoSpacing"/>
        <w:spacing w:line="360" w:lineRule="auto"/>
        <w:ind w:right="-27"/>
        <w:rPr>
          <w:rFonts w:ascii="Arial" w:eastAsia="Arial" w:hAnsi="Arial" w:cs="Arial"/>
          <w:color w:val="000000"/>
          <w:sz w:val="20"/>
          <w:szCs w:val="22"/>
          <w:lang w:val="en-IN" w:eastAsia="en-IN"/>
        </w:rPr>
      </w:pPr>
      <w:r>
        <w:rPr>
          <w:rFonts w:ascii="Arial" w:eastAsia="Arial" w:hAnsi="Arial" w:cs="Arial"/>
          <w:color w:val="000000"/>
          <w:sz w:val="20"/>
          <w:szCs w:val="22"/>
          <w:lang w:val="en-IN" w:eastAsia="en-IN"/>
        </w:rPr>
        <w:t xml:space="preserve">           CD-CR Report, New Employee creation / modification.</w:t>
      </w:r>
    </w:p>
    <w:p w14:paraId="50427412" w14:textId="77777777" w:rsidR="00635B7C" w:rsidRDefault="00000000">
      <w:pPr>
        <w:pStyle w:val="NoSpacing"/>
        <w:numPr>
          <w:ilvl w:val="0"/>
          <w:numId w:val="9"/>
        </w:numPr>
        <w:spacing w:line="360" w:lineRule="auto"/>
        <w:ind w:right="-27"/>
        <w:rPr>
          <w:rFonts w:ascii="Arial" w:eastAsia="Arial" w:hAnsi="Arial" w:cs="Arial"/>
          <w:color w:val="000000"/>
          <w:sz w:val="20"/>
          <w:szCs w:val="22"/>
          <w:lang w:val="en-IN" w:eastAsia="en-IN"/>
        </w:rPr>
      </w:pPr>
      <w:r>
        <w:rPr>
          <w:rFonts w:ascii="Arial" w:eastAsia="Arial" w:hAnsi="Arial" w:cs="Arial"/>
          <w:color w:val="000000"/>
          <w:sz w:val="20"/>
          <w:szCs w:val="22"/>
          <w:lang w:val="en-IN" w:eastAsia="en-IN"/>
        </w:rPr>
        <w:t>FIORI: Developing End-to-end FIORI applications and learning new methods for interactive UI developments.</w:t>
      </w:r>
    </w:p>
    <w:p w14:paraId="206BBA92" w14:textId="77777777" w:rsidR="00635B7C" w:rsidRDefault="00000000">
      <w:pPr>
        <w:pStyle w:val="NoSpacing"/>
        <w:numPr>
          <w:ilvl w:val="0"/>
          <w:numId w:val="9"/>
        </w:numPr>
        <w:spacing w:line="360" w:lineRule="auto"/>
        <w:ind w:right="-27"/>
        <w:rPr>
          <w:rFonts w:ascii="Arial" w:eastAsia="Arial" w:hAnsi="Arial" w:cs="Arial"/>
          <w:color w:val="000000"/>
          <w:sz w:val="20"/>
          <w:szCs w:val="22"/>
          <w:lang w:val="en-IN" w:eastAsia="en-IN"/>
        </w:rPr>
      </w:pPr>
      <w:r>
        <w:rPr>
          <w:rFonts w:ascii="Arial" w:eastAsia="Arial" w:hAnsi="Arial" w:cs="Arial"/>
          <w:color w:val="000000"/>
          <w:sz w:val="20"/>
          <w:szCs w:val="22"/>
          <w:lang w:val="en-IN" w:eastAsia="en-IN"/>
        </w:rPr>
        <w:t>Developed End-to-end FIORI applications for Trading contract release, GST Incoming Advance, Invoice report,</w:t>
      </w:r>
    </w:p>
    <w:p w14:paraId="5FE13952" w14:textId="77777777" w:rsidR="00635B7C" w:rsidRDefault="00000000">
      <w:pPr>
        <w:pStyle w:val="NoSpacing"/>
        <w:spacing w:line="360" w:lineRule="auto"/>
        <w:ind w:left="648" w:right="-27"/>
        <w:rPr>
          <w:rFonts w:ascii="Arial" w:eastAsia="Arial" w:hAnsi="Arial" w:cs="Arial"/>
          <w:color w:val="000000"/>
          <w:sz w:val="20"/>
          <w:szCs w:val="22"/>
          <w:lang w:val="en-IN" w:eastAsia="en-IN"/>
        </w:rPr>
      </w:pPr>
      <w:r>
        <w:rPr>
          <w:rFonts w:ascii="Arial" w:eastAsia="Arial" w:hAnsi="Arial" w:cs="Arial"/>
          <w:color w:val="000000"/>
          <w:sz w:val="20"/>
          <w:szCs w:val="22"/>
          <w:lang w:val="en-IN" w:eastAsia="en-IN"/>
        </w:rPr>
        <w:t>CD-CR Report, New Employee creation / modification using SAP Web IDE.</w:t>
      </w:r>
    </w:p>
    <w:p w14:paraId="5E60E72A" w14:textId="77777777" w:rsidR="00635B7C" w:rsidRDefault="00000000">
      <w:pPr>
        <w:pStyle w:val="NoSpacing"/>
        <w:numPr>
          <w:ilvl w:val="0"/>
          <w:numId w:val="9"/>
        </w:numPr>
        <w:spacing w:line="360" w:lineRule="auto"/>
        <w:ind w:right="-27"/>
        <w:rPr>
          <w:rFonts w:ascii="Arial" w:eastAsia="Arial" w:hAnsi="Arial" w:cs="Arial"/>
          <w:color w:val="000000"/>
          <w:sz w:val="20"/>
          <w:szCs w:val="22"/>
          <w:lang w:val="en-IN" w:eastAsia="en-IN"/>
        </w:rPr>
      </w:pPr>
      <w:r>
        <w:rPr>
          <w:rFonts w:ascii="Arial" w:eastAsia="Arial" w:hAnsi="Arial" w:cs="Arial"/>
          <w:color w:val="000000"/>
          <w:sz w:val="20"/>
          <w:szCs w:val="22"/>
          <w:lang w:val="en-IN" w:eastAsia="en-IN"/>
        </w:rPr>
        <w:t>Development and modification of BPC Badi’s.</w:t>
      </w:r>
    </w:p>
    <w:p w14:paraId="46911112" w14:textId="77777777" w:rsidR="00635B7C" w:rsidRDefault="00000000">
      <w:pPr>
        <w:pStyle w:val="NoSpacing"/>
        <w:numPr>
          <w:ilvl w:val="0"/>
          <w:numId w:val="9"/>
        </w:numPr>
        <w:spacing w:line="360" w:lineRule="auto"/>
        <w:ind w:right="-27"/>
        <w:rPr>
          <w:rFonts w:ascii="Arial" w:eastAsia="Arial" w:hAnsi="Arial" w:cs="Arial"/>
          <w:color w:val="000000"/>
          <w:sz w:val="20"/>
          <w:szCs w:val="22"/>
          <w:lang w:val="en-IN" w:eastAsia="en-IN"/>
        </w:rPr>
      </w:pPr>
      <w:r>
        <w:rPr>
          <w:rFonts w:ascii="Arial" w:eastAsia="Arial" w:hAnsi="Arial" w:cs="Arial"/>
          <w:color w:val="000000"/>
          <w:sz w:val="20"/>
          <w:szCs w:val="22"/>
          <w:lang w:val="en-IN" w:eastAsia="en-IN"/>
        </w:rPr>
        <w:t>Worked</w:t>
      </w:r>
      <w:r w:rsidR="00190014">
        <w:rPr>
          <w:rFonts w:ascii="Arial" w:eastAsia="Arial" w:hAnsi="Arial" w:cs="Arial"/>
          <w:color w:val="000000"/>
          <w:sz w:val="20"/>
          <w:szCs w:val="22"/>
          <w:lang w:val="en-IN" w:eastAsia="en-IN"/>
        </w:rPr>
        <w:t xml:space="preserve"> on Master Data Maintenance development in BPC.</w:t>
      </w:r>
    </w:p>
    <w:p w14:paraId="4648BF13" w14:textId="77777777" w:rsidR="00635B7C" w:rsidRDefault="00635B7C">
      <w:pPr>
        <w:pStyle w:val="Heading1"/>
        <w:ind w:left="-5"/>
      </w:pPr>
    </w:p>
    <w:p w14:paraId="6FD70614" w14:textId="77777777" w:rsidR="00635B7C" w:rsidRPr="006237F0" w:rsidRDefault="00000000">
      <w:pPr>
        <w:pStyle w:val="Heading1"/>
        <w:ind w:left="-5"/>
        <w:rPr>
          <w:sz w:val="32"/>
          <w:szCs w:val="32"/>
        </w:rPr>
      </w:pPr>
      <w:r w:rsidRPr="006237F0">
        <w:rPr>
          <w:sz w:val="32"/>
          <w:szCs w:val="32"/>
        </w:rPr>
        <w:t xml:space="preserve">TCS Experience Summary  </w:t>
      </w:r>
    </w:p>
    <w:p w14:paraId="271126BA" w14:textId="77777777" w:rsidR="00635B7C" w:rsidRDefault="00000000">
      <w:pPr>
        <w:spacing w:after="50" w:line="259" w:lineRule="auto"/>
        <w:ind w:left="0" w:right="0" w:firstLine="0"/>
        <w:jc w:val="left"/>
      </w:pPr>
      <w:r>
        <w:rPr>
          <w:b/>
          <w:sz w:val="22"/>
        </w:rPr>
        <w:t xml:space="preserve"> </w:t>
      </w:r>
    </w:p>
    <w:p w14:paraId="580771FB" w14:textId="77777777" w:rsidR="00635B7C" w:rsidRDefault="00000000">
      <w:pPr>
        <w:spacing w:after="74" w:line="259" w:lineRule="auto"/>
        <w:ind w:left="-5" w:right="0"/>
        <w:jc w:val="left"/>
      </w:pPr>
      <w:r>
        <w:rPr>
          <w:b/>
          <w:u w:val="single" w:color="000000"/>
        </w:rPr>
        <w:t>Project 1:</w:t>
      </w:r>
      <w:r>
        <w:rPr>
          <w:b/>
        </w:rPr>
        <w:t xml:space="preserve"> </w:t>
      </w:r>
    </w:p>
    <w:tbl>
      <w:tblPr>
        <w:tblStyle w:val="TableGrid"/>
        <w:tblW w:w="8374" w:type="dxa"/>
        <w:tblInd w:w="11" w:type="dxa"/>
        <w:tblCellMar>
          <w:top w:w="97" w:type="dxa"/>
          <w:left w:w="4" w:type="dxa"/>
          <w:right w:w="115" w:type="dxa"/>
        </w:tblCellMar>
        <w:tblLook w:val="04A0" w:firstRow="1" w:lastRow="0" w:firstColumn="1" w:lastColumn="0" w:noHBand="0" w:noVBand="1"/>
      </w:tblPr>
      <w:tblGrid>
        <w:gridCol w:w="4184"/>
        <w:gridCol w:w="4190"/>
      </w:tblGrid>
      <w:tr w:rsidR="00672A68" w14:paraId="48664EA9" w14:textId="77777777">
        <w:trPr>
          <w:trHeight w:val="328"/>
        </w:trPr>
        <w:tc>
          <w:tcPr>
            <w:tcW w:w="4184" w:type="dxa"/>
            <w:tcBorders>
              <w:top w:val="single" w:sz="4" w:space="0" w:color="000000"/>
              <w:left w:val="single" w:sz="4" w:space="0" w:color="000000"/>
              <w:bottom w:val="single" w:sz="4" w:space="0" w:color="000000"/>
              <w:right w:val="single" w:sz="4" w:space="0" w:color="000000"/>
            </w:tcBorders>
            <w:shd w:val="clear" w:color="auto" w:fill="C0C0C0"/>
          </w:tcPr>
          <w:p w14:paraId="30AC7DCE" w14:textId="77777777" w:rsidR="00635B7C" w:rsidRDefault="00000000">
            <w:pPr>
              <w:spacing w:after="0" w:line="259" w:lineRule="auto"/>
              <w:ind w:left="0" w:right="0" w:firstLine="0"/>
              <w:jc w:val="left"/>
            </w:pPr>
            <w:r>
              <w:rPr>
                <w:b/>
              </w:rPr>
              <w:t>Customer</w:t>
            </w:r>
            <w:r>
              <w:t xml:space="preserve"> </w:t>
            </w:r>
          </w:p>
        </w:tc>
        <w:tc>
          <w:tcPr>
            <w:tcW w:w="4190" w:type="dxa"/>
            <w:tcBorders>
              <w:top w:val="single" w:sz="4" w:space="0" w:color="000000"/>
              <w:left w:val="single" w:sz="4" w:space="0" w:color="000000"/>
              <w:bottom w:val="single" w:sz="4" w:space="0" w:color="000000"/>
              <w:right w:val="single" w:sz="4" w:space="0" w:color="000000"/>
            </w:tcBorders>
          </w:tcPr>
          <w:p w14:paraId="64631695" w14:textId="77777777" w:rsidR="00635B7C" w:rsidRDefault="00000000">
            <w:pPr>
              <w:spacing w:after="0" w:line="259" w:lineRule="auto"/>
              <w:ind w:left="2" w:right="0" w:firstLine="0"/>
              <w:jc w:val="left"/>
            </w:pPr>
            <w:r>
              <w:t xml:space="preserve">TATA CHEMICALS LIMITED </w:t>
            </w:r>
          </w:p>
        </w:tc>
      </w:tr>
      <w:tr w:rsidR="00672A68" w14:paraId="66F2E553" w14:textId="77777777">
        <w:trPr>
          <w:trHeight w:val="331"/>
        </w:trPr>
        <w:tc>
          <w:tcPr>
            <w:tcW w:w="4184" w:type="dxa"/>
            <w:tcBorders>
              <w:top w:val="single" w:sz="4" w:space="0" w:color="000000"/>
              <w:left w:val="single" w:sz="4" w:space="0" w:color="000000"/>
              <w:bottom w:val="single" w:sz="4" w:space="0" w:color="000000"/>
              <w:right w:val="single" w:sz="4" w:space="0" w:color="000000"/>
            </w:tcBorders>
            <w:shd w:val="clear" w:color="auto" w:fill="C0C0C0"/>
          </w:tcPr>
          <w:p w14:paraId="17E47EE4" w14:textId="77777777" w:rsidR="00635B7C" w:rsidRDefault="00000000">
            <w:pPr>
              <w:spacing w:after="0" w:line="259" w:lineRule="auto"/>
              <w:ind w:left="0" w:right="0" w:firstLine="0"/>
              <w:jc w:val="left"/>
            </w:pPr>
            <w:r>
              <w:rPr>
                <w:b/>
              </w:rPr>
              <w:t>Role</w:t>
            </w:r>
            <w:r>
              <w:t xml:space="preserve"> </w:t>
            </w:r>
          </w:p>
        </w:tc>
        <w:tc>
          <w:tcPr>
            <w:tcW w:w="4190" w:type="dxa"/>
            <w:tcBorders>
              <w:top w:val="single" w:sz="4" w:space="0" w:color="000000"/>
              <w:left w:val="single" w:sz="4" w:space="0" w:color="000000"/>
              <w:bottom w:val="single" w:sz="4" w:space="0" w:color="000000"/>
              <w:right w:val="single" w:sz="4" w:space="0" w:color="000000"/>
            </w:tcBorders>
          </w:tcPr>
          <w:p w14:paraId="33E4ADF8" w14:textId="77777777" w:rsidR="00635B7C" w:rsidRDefault="00000000">
            <w:pPr>
              <w:spacing w:after="0" w:line="259" w:lineRule="auto"/>
              <w:ind w:left="2" w:right="0" w:firstLine="0"/>
              <w:jc w:val="left"/>
            </w:pPr>
            <w:r>
              <w:t xml:space="preserve">SAP Consultant </w:t>
            </w:r>
          </w:p>
        </w:tc>
      </w:tr>
      <w:tr w:rsidR="00672A68" w14:paraId="53E65AFA" w14:textId="77777777">
        <w:trPr>
          <w:trHeight w:val="329"/>
        </w:trPr>
        <w:tc>
          <w:tcPr>
            <w:tcW w:w="4184" w:type="dxa"/>
            <w:tcBorders>
              <w:top w:val="single" w:sz="4" w:space="0" w:color="000000"/>
              <w:left w:val="single" w:sz="4" w:space="0" w:color="000000"/>
              <w:bottom w:val="single" w:sz="4" w:space="0" w:color="000000"/>
              <w:right w:val="single" w:sz="4" w:space="0" w:color="000000"/>
            </w:tcBorders>
            <w:shd w:val="clear" w:color="auto" w:fill="C0C0C0"/>
          </w:tcPr>
          <w:p w14:paraId="0F548004" w14:textId="77777777" w:rsidR="00635B7C" w:rsidRDefault="00000000">
            <w:pPr>
              <w:spacing w:after="0" w:line="259" w:lineRule="auto"/>
              <w:ind w:left="0" w:right="0" w:firstLine="0"/>
              <w:jc w:val="left"/>
            </w:pPr>
            <w:r>
              <w:rPr>
                <w:b/>
              </w:rPr>
              <w:t>Period</w:t>
            </w:r>
            <w:r>
              <w:t xml:space="preserve"> </w:t>
            </w:r>
          </w:p>
        </w:tc>
        <w:tc>
          <w:tcPr>
            <w:tcW w:w="4190" w:type="dxa"/>
            <w:tcBorders>
              <w:top w:val="single" w:sz="4" w:space="0" w:color="000000"/>
              <w:left w:val="single" w:sz="4" w:space="0" w:color="000000"/>
              <w:bottom w:val="single" w:sz="4" w:space="0" w:color="000000"/>
              <w:right w:val="single" w:sz="4" w:space="0" w:color="000000"/>
            </w:tcBorders>
          </w:tcPr>
          <w:p w14:paraId="37BFCB48" w14:textId="77777777" w:rsidR="00635B7C" w:rsidRDefault="00000000">
            <w:pPr>
              <w:spacing w:after="0" w:line="259" w:lineRule="auto"/>
              <w:ind w:left="2" w:right="0" w:firstLine="0"/>
              <w:jc w:val="left"/>
            </w:pPr>
            <w:r>
              <w:t xml:space="preserve">Dec2013-April2014 </w:t>
            </w:r>
          </w:p>
        </w:tc>
      </w:tr>
      <w:tr w:rsidR="00672A68" w14:paraId="224BDCE3" w14:textId="77777777">
        <w:trPr>
          <w:trHeight w:val="330"/>
        </w:trPr>
        <w:tc>
          <w:tcPr>
            <w:tcW w:w="4184" w:type="dxa"/>
            <w:tcBorders>
              <w:top w:val="single" w:sz="4" w:space="0" w:color="000000"/>
              <w:left w:val="single" w:sz="4" w:space="0" w:color="000000"/>
              <w:bottom w:val="single" w:sz="4" w:space="0" w:color="000000"/>
              <w:right w:val="single" w:sz="4" w:space="0" w:color="000000"/>
            </w:tcBorders>
            <w:shd w:val="clear" w:color="auto" w:fill="C0C0C0"/>
          </w:tcPr>
          <w:p w14:paraId="473D1025" w14:textId="77777777" w:rsidR="00635B7C" w:rsidRDefault="00000000">
            <w:pPr>
              <w:spacing w:after="0" w:line="259" w:lineRule="auto"/>
              <w:ind w:left="0" w:right="0" w:firstLine="0"/>
              <w:jc w:val="left"/>
            </w:pPr>
            <w:r>
              <w:rPr>
                <w:b/>
              </w:rPr>
              <w:t>Technical Skills</w:t>
            </w:r>
            <w:r>
              <w:t xml:space="preserve"> </w:t>
            </w:r>
          </w:p>
        </w:tc>
        <w:tc>
          <w:tcPr>
            <w:tcW w:w="4190" w:type="dxa"/>
            <w:tcBorders>
              <w:top w:val="single" w:sz="4" w:space="0" w:color="000000"/>
              <w:left w:val="single" w:sz="4" w:space="0" w:color="000000"/>
              <w:bottom w:val="single" w:sz="4" w:space="0" w:color="000000"/>
              <w:right w:val="single" w:sz="4" w:space="0" w:color="000000"/>
            </w:tcBorders>
          </w:tcPr>
          <w:p w14:paraId="0CA147CB" w14:textId="77777777" w:rsidR="00635B7C" w:rsidRDefault="00000000">
            <w:pPr>
              <w:spacing w:after="0" w:line="259" w:lineRule="auto"/>
              <w:ind w:left="2" w:right="0" w:firstLine="0"/>
              <w:jc w:val="left"/>
            </w:pPr>
            <w:r>
              <w:t xml:space="preserve">SAP ECC 7.3, ABAP/4 </w:t>
            </w:r>
          </w:p>
        </w:tc>
      </w:tr>
    </w:tbl>
    <w:p w14:paraId="5365B566" w14:textId="77777777" w:rsidR="00635B7C" w:rsidRDefault="00000000">
      <w:pPr>
        <w:spacing w:after="0" w:line="259" w:lineRule="auto"/>
        <w:ind w:left="720" w:right="0" w:firstLine="0"/>
        <w:jc w:val="left"/>
      </w:pPr>
      <w:r>
        <w:rPr>
          <w:rFonts w:ascii="Calibri" w:eastAsia="Calibri" w:hAnsi="Calibri" w:cs="Calibri"/>
          <w:b/>
          <w:sz w:val="22"/>
        </w:rPr>
        <w:t xml:space="preserve">    </w:t>
      </w:r>
    </w:p>
    <w:p w14:paraId="7FECE816" w14:textId="77777777" w:rsidR="00635B7C" w:rsidRDefault="00000000">
      <w:pPr>
        <w:pStyle w:val="Heading1"/>
        <w:spacing w:after="0"/>
        <w:ind w:left="-5"/>
      </w:pPr>
      <w:r>
        <w:rPr>
          <w:rFonts w:ascii="Calibri" w:eastAsia="Calibri" w:hAnsi="Calibri" w:cs="Calibri"/>
        </w:rPr>
        <w:t xml:space="preserve">  </w:t>
      </w:r>
      <w:r>
        <w:rPr>
          <w:shd w:val="clear" w:color="auto" w:fill="D3D3D3"/>
        </w:rPr>
        <w:t>Roles &amp; Responsibilities</w:t>
      </w:r>
      <w:r>
        <w:t xml:space="preserve"> </w:t>
      </w:r>
    </w:p>
    <w:p w14:paraId="3E90929F" w14:textId="77777777" w:rsidR="00635B7C" w:rsidRDefault="00000000">
      <w:pPr>
        <w:spacing w:after="0" w:line="259" w:lineRule="auto"/>
        <w:ind w:left="720" w:right="0" w:firstLine="0"/>
        <w:jc w:val="left"/>
      </w:pPr>
      <w:r>
        <w:rPr>
          <w:b/>
          <w:sz w:val="22"/>
        </w:rPr>
        <w:t xml:space="preserve"> </w:t>
      </w:r>
    </w:p>
    <w:p w14:paraId="4B55B6B4" w14:textId="77777777" w:rsidR="00635B7C" w:rsidRDefault="00000000">
      <w:pPr>
        <w:numPr>
          <w:ilvl w:val="0"/>
          <w:numId w:val="3"/>
        </w:numPr>
        <w:spacing w:after="112" w:line="240" w:lineRule="auto"/>
        <w:ind w:left="811" w:right="0" w:hanging="360"/>
      </w:pPr>
      <w:r>
        <w:t xml:space="preserve">Development of various objects as per Functional specs and Project standard. </w:t>
      </w:r>
    </w:p>
    <w:p w14:paraId="324EE22C" w14:textId="77777777" w:rsidR="00635B7C" w:rsidRDefault="00000000">
      <w:pPr>
        <w:numPr>
          <w:ilvl w:val="0"/>
          <w:numId w:val="3"/>
        </w:numPr>
        <w:spacing w:after="112" w:line="240" w:lineRule="auto"/>
        <w:ind w:left="811" w:right="0" w:hanging="360"/>
      </w:pPr>
      <w:r>
        <w:t xml:space="preserve">Developed ALV reports and made layouts for smart forms.    </w:t>
      </w:r>
    </w:p>
    <w:p w14:paraId="1747701A" w14:textId="77777777" w:rsidR="00635B7C" w:rsidRDefault="00000000">
      <w:pPr>
        <w:numPr>
          <w:ilvl w:val="0"/>
          <w:numId w:val="3"/>
        </w:numPr>
        <w:spacing w:after="112" w:line="240" w:lineRule="auto"/>
        <w:ind w:left="811" w:right="0" w:hanging="360"/>
      </w:pPr>
      <w:r>
        <w:t xml:space="preserve">Reviewing ABAP programs to ensure efficiency. </w:t>
      </w:r>
    </w:p>
    <w:p w14:paraId="2AA45F2D" w14:textId="77777777" w:rsidR="00635B7C" w:rsidRDefault="00000000">
      <w:pPr>
        <w:numPr>
          <w:ilvl w:val="0"/>
          <w:numId w:val="3"/>
        </w:numPr>
        <w:spacing w:after="113" w:line="240" w:lineRule="auto"/>
        <w:ind w:left="811" w:right="0" w:hanging="360"/>
      </w:pPr>
      <w:r>
        <w:t xml:space="preserve">Preparing technical design specification and test preparation. </w:t>
      </w:r>
    </w:p>
    <w:p w14:paraId="7EE410FE" w14:textId="77777777" w:rsidR="00635B7C" w:rsidRDefault="00000000">
      <w:pPr>
        <w:numPr>
          <w:ilvl w:val="0"/>
          <w:numId w:val="3"/>
        </w:numPr>
        <w:spacing w:after="113" w:line="240" w:lineRule="auto"/>
        <w:ind w:left="811" w:right="0" w:hanging="360"/>
      </w:pPr>
      <w:r>
        <w:t xml:space="preserve">Maintained documents regarding work. </w:t>
      </w:r>
    </w:p>
    <w:p w14:paraId="0E6CE3B3" w14:textId="77777777" w:rsidR="00635B7C" w:rsidRDefault="00000000">
      <w:pPr>
        <w:numPr>
          <w:ilvl w:val="0"/>
          <w:numId w:val="3"/>
        </w:numPr>
        <w:spacing w:after="144" w:line="240" w:lineRule="auto"/>
        <w:ind w:left="811" w:right="0" w:hanging="360"/>
      </w:pPr>
      <w:r>
        <w:t xml:space="preserve">Modification in several reports. </w:t>
      </w:r>
    </w:p>
    <w:p w14:paraId="02681496" w14:textId="77777777" w:rsidR="00635B7C" w:rsidRDefault="00000000">
      <w:pPr>
        <w:numPr>
          <w:ilvl w:val="0"/>
          <w:numId w:val="3"/>
        </w:numPr>
        <w:spacing w:line="240" w:lineRule="auto"/>
        <w:ind w:left="811" w:right="0" w:hanging="360"/>
      </w:pPr>
      <w:r>
        <w:t xml:space="preserve">Used ‘SAP Code Inspector’ and ‘’Extended Program Check’ to standardize program as per standard. </w:t>
      </w:r>
    </w:p>
    <w:p w14:paraId="6DEA67B3" w14:textId="77777777" w:rsidR="00635B7C" w:rsidRDefault="00000000">
      <w:pPr>
        <w:spacing w:after="72" w:line="259" w:lineRule="auto"/>
        <w:ind w:left="0" w:right="0" w:firstLine="0"/>
        <w:jc w:val="left"/>
      </w:pPr>
      <w:r>
        <w:rPr>
          <w:color w:val="0000FF"/>
        </w:rPr>
        <w:t xml:space="preserve"> </w:t>
      </w:r>
    </w:p>
    <w:p w14:paraId="54993A7C" w14:textId="77777777" w:rsidR="00635B7C" w:rsidRDefault="00000000">
      <w:pPr>
        <w:spacing w:after="74" w:line="259" w:lineRule="auto"/>
        <w:ind w:left="-5" w:right="0"/>
        <w:jc w:val="left"/>
      </w:pPr>
      <w:r>
        <w:rPr>
          <w:b/>
          <w:u w:val="single" w:color="000000"/>
        </w:rPr>
        <w:t>Project 2:</w:t>
      </w:r>
      <w:r>
        <w:rPr>
          <w:b/>
        </w:rPr>
        <w:t xml:space="preserve"> </w:t>
      </w:r>
    </w:p>
    <w:tbl>
      <w:tblPr>
        <w:tblStyle w:val="TableGrid"/>
        <w:tblW w:w="8374" w:type="dxa"/>
        <w:tblInd w:w="11" w:type="dxa"/>
        <w:tblCellMar>
          <w:top w:w="98" w:type="dxa"/>
          <w:left w:w="4" w:type="dxa"/>
          <w:right w:w="115" w:type="dxa"/>
        </w:tblCellMar>
        <w:tblLook w:val="04A0" w:firstRow="1" w:lastRow="0" w:firstColumn="1" w:lastColumn="0" w:noHBand="0" w:noVBand="1"/>
      </w:tblPr>
      <w:tblGrid>
        <w:gridCol w:w="4184"/>
        <w:gridCol w:w="4190"/>
      </w:tblGrid>
      <w:tr w:rsidR="00672A68" w14:paraId="5DF3DD0C" w14:textId="77777777">
        <w:trPr>
          <w:trHeight w:val="329"/>
        </w:trPr>
        <w:tc>
          <w:tcPr>
            <w:tcW w:w="4184" w:type="dxa"/>
            <w:tcBorders>
              <w:top w:val="single" w:sz="4" w:space="0" w:color="000000"/>
              <w:left w:val="single" w:sz="4" w:space="0" w:color="000000"/>
              <w:bottom w:val="single" w:sz="4" w:space="0" w:color="000000"/>
              <w:right w:val="single" w:sz="4" w:space="0" w:color="000000"/>
            </w:tcBorders>
            <w:shd w:val="clear" w:color="auto" w:fill="C0C0C0"/>
          </w:tcPr>
          <w:p w14:paraId="15658C94" w14:textId="77777777" w:rsidR="00635B7C" w:rsidRDefault="00000000">
            <w:pPr>
              <w:spacing w:after="0" w:line="259" w:lineRule="auto"/>
              <w:ind w:left="0" w:right="0" w:firstLine="0"/>
              <w:jc w:val="left"/>
            </w:pPr>
            <w:r>
              <w:rPr>
                <w:b/>
              </w:rPr>
              <w:t>Customer</w:t>
            </w:r>
            <w:r>
              <w:t xml:space="preserve"> </w:t>
            </w:r>
          </w:p>
        </w:tc>
        <w:tc>
          <w:tcPr>
            <w:tcW w:w="4190" w:type="dxa"/>
            <w:tcBorders>
              <w:top w:val="single" w:sz="4" w:space="0" w:color="000000"/>
              <w:left w:val="single" w:sz="4" w:space="0" w:color="000000"/>
              <w:bottom w:val="single" w:sz="4" w:space="0" w:color="000000"/>
              <w:right w:val="single" w:sz="4" w:space="0" w:color="000000"/>
            </w:tcBorders>
          </w:tcPr>
          <w:p w14:paraId="73CEC1F6" w14:textId="77777777" w:rsidR="00635B7C" w:rsidRDefault="00000000">
            <w:pPr>
              <w:spacing w:after="0" w:line="259" w:lineRule="auto"/>
              <w:ind w:left="2" w:right="0" w:firstLine="0"/>
              <w:jc w:val="left"/>
            </w:pPr>
            <w:r>
              <w:t xml:space="preserve">Trent Hypermarket Limited </w:t>
            </w:r>
          </w:p>
        </w:tc>
      </w:tr>
      <w:tr w:rsidR="00672A68" w14:paraId="00DC2A75" w14:textId="77777777">
        <w:trPr>
          <w:trHeight w:val="330"/>
        </w:trPr>
        <w:tc>
          <w:tcPr>
            <w:tcW w:w="4184" w:type="dxa"/>
            <w:tcBorders>
              <w:top w:val="single" w:sz="4" w:space="0" w:color="000000"/>
              <w:left w:val="single" w:sz="4" w:space="0" w:color="000000"/>
              <w:bottom w:val="single" w:sz="4" w:space="0" w:color="000000"/>
              <w:right w:val="single" w:sz="4" w:space="0" w:color="000000"/>
            </w:tcBorders>
            <w:shd w:val="clear" w:color="auto" w:fill="C0C0C0"/>
          </w:tcPr>
          <w:p w14:paraId="6F73F7BD" w14:textId="77777777" w:rsidR="00635B7C" w:rsidRDefault="00000000">
            <w:pPr>
              <w:spacing w:after="0" w:line="259" w:lineRule="auto"/>
              <w:ind w:left="0" w:right="0" w:firstLine="0"/>
              <w:jc w:val="left"/>
            </w:pPr>
            <w:r>
              <w:rPr>
                <w:b/>
              </w:rPr>
              <w:t>Role</w:t>
            </w:r>
            <w:r>
              <w:t xml:space="preserve"> </w:t>
            </w:r>
          </w:p>
        </w:tc>
        <w:tc>
          <w:tcPr>
            <w:tcW w:w="4190" w:type="dxa"/>
            <w:tcBorders>
              <w:top w:val="single" w:sz="4" w:space="0" w:color="000000"/>
              <w:left w:val="single" w:sz="4" w:space="0" w:color="000000"/>
              <w:bottom w:val="single" w:sz="4" w:space="0" w:color="000000"/>
              <w:right w:val="single" w:sz="4" w:space="0" w:color="000000"/>
            </w:tcBorders>
          </w:tcPr>
          <w:p w14:paraId="4EF3FA75" w14:textId="77777777" w:rsidR="00635B7C" w:rsidRDefault="00000000">
            <w:pPr>
              <w:spacing w:after="0" w:line="259" w:lineRule="auto"/>
              <w:ind w:left="2" w:right="0" w:firstLine="0"/>
              <w:jc w:val="left"/>
            </w:pPr>
            <w:r>
              <w:t xml:space="preserve">SAP ABAP Consultant </w:t>
            </w:r>
          </w:p>
        </w:tc>
      </w:tr>
      <w:tr w:rsidR="00672A68" w14:paraId="748DB20D" w14:textId="77777777">
        <w:trPr>
          <w:trHeight w:val="330"/>
        </w:trPr>
        <w:tc>
          <w:tcPr>
            <w:tcW w:w="4184" w:type="dxa"/>
            <w:tcBorders>
              <w:top w:val="single" w:sz="4" w:space="0" w:color="000000"/>
              <w:left w:val="single" w:sz="4" w:space="0" w:color="000000"/>
              <w:bottom w:val="single" w:sz="4" w:space="0" w:color="000000"/>
              <w:right w:val="single" w:sz="4" w:space="0" w:color="000000"/>
            </w:tcBorders>
            <w:shd w:val="clear" w:color="auto" w:fill="C0C0C0"/>
          </w:tcPr>
          <w:p w14:paraId="195576B7" w14:textId="77777777" w:rsidR="00635B7C" w:rsidRDefault="00000000">
            <w:pPr>
              <w:spacing w:after="0" w:line="259" w:lineRule="auto"/>
              <w:ind w:left="0" w:right="0" w:firstLine="0"/>
              <w:jc w:val="left"/>
            </w:pPr>
            <w:r>
              <w:rPr>
                <w:b/>
              </w:rPr>
              <w:t>Period</w:t>
            </w:r>
            <w:r>
              <w:t xml:space="preserve"> </w:t>
            </w:r>
          </w:p>
        </w:tc>
        <w:tc>
          <w:tcPr>
            <w:tcW w:w="4190" w:type="dxa"/>
            <w:tcBorders>
              <w:top w:val="single" w:sz="4" w:space="0" w:color="000000"/>
              <w:left w:val="single" w:sz="4" w:space="0" w:color="000000"/>
              <w:bottom w:val="single" w:sz="4" w:space="0" w:color="000000"/>
              <w:right w:val="single" w:sz="4" w:space="0" w:color="000000"/>
            </w:tcBorders>
          </w:tcPr>
          <w:p w14:paraId="7EB80466" w14:textId="77777777" w:rsidR="00635B7C" w:rsidRDefault="00000000">
            <w:pPr>
              <w:spacing w:after="0" w:line="259" w:lineRule="auto"/>
              <w:ind w:left="2" w:right="0" w:firstLine="0"/>
              <w:jc w:val="left"/>
            </w:pPr>
            <w:r>
              <w:t>May2014-August2016</w:t>
            </w:r>
          </w:p>
        </w:tc>
      </w:tr>
      <w:tr w:rsidR="00672A68" w14:paraId="7848BC77" w14:textId="77777777">
        <w:trPr>
          <w:trHeight w:val="329"/>
        </w:trPr>
        <w:tc>
          <w:tcPr>
            <w:tcW w:w="4184" w:type="dxa"/>
            <w:tcBorders>
              <w:top w:val="single" w:sz="4" w:space="0" w:color="000000"/>
              <w:left w:val="single" w:sz="4" w:space="0" w:color="000000"/>
              <w:bottom w:val="single" w:sz="4" w:space="0" w:color="000000"/>
              <w:right w:val="single" w:sz="4" w:space="0" w:color="000000"/>
            </w:tcBorders>
            <w:shd w:val="clear" w:color="auto" w:fill="C0C0C0"/>
          </w:tcPr>
          <w:p w14:paraId="7AF4A204" w14:textId="77777777" w:rsidR="00635B7C" w:rsidRDefault="00000000">
            <w:pPr>
              <w:spacing w:after="0" w:line="259" w:lineRule="auto"/>
              <w:ind w:left="0" w:right="0" w:firstLine="0"/>
              <w:jc w:val="left"/>
            </w:pPr>
            <w:r>
              <w:rPr>
                <w:b/>
              </w:rPr>
              <w:t>Technical Skills</w:t>
            </w:r>
            <w:r>
              <w:t xml:space="preserve"> </w:t>
            </w:r>
          </w:p>
        </w:tc>
        <w:tc>
          <w:tcPr>
            <w:tcW w:w="4190" w:type="dxa"/>
            <w:tcBorders>
              <w:top w:val="single" w:sz="4" w:space="0" w:color="000000"/>
              <w:left w:val="single" w:sz="4" w:space="0" w:color="000000"/>
              <w:bottom w:val="single" w:sz="4" w:space="0" w:color="000000"/>
              <w:right w:val="single" w:sz="4" w:space="0" w:color="000000"/>
            </w:tcBorders>
          </w:tcPr>
          <w:p w14:paraId="15F8790E" w14:textId="77777777" w:rsidR="00635B7C" w:rsidRDefault="00000000">
            <w:pPr>
              <w:spacing w:after="0" w:line="259" w:lineRule="auto"/>
              <w:ind w:left="2" w:right="0" w:firstLine="0"/>
              <w:jc w:val="left"/>
            </w:pPr>
            <w:r>
              <w:t xml:space="preserve">SAP ECC 6.0, ABAP/4 </w:t>
            </w:r>
          </w:p>
        </w:tc>
      </w:tr>
    </w:tbl>
    <w:p w14:paraId="19730BC8" w14:textId="77777777" w:rsidR="00635B7C" w:rsidRDefault="00000000">
      <w:pPr>
        <w:spacing w:after="15" w:line="222" w:lineRule="auto"/>
        <w:ind w:left="0" w:right="10370" w:firstLine="0"/>
        <w:jc w:val="left"/>
      </w:pPr>
      <w:r>
        <w:rPr>
          <w:color w:val="0000FF"/>
        </w:rPr>
        <w:t xml:space="preserve"> </w:t>
      </w:r>
      <w:r>
        <w:rPr>
          <w:rFonts w:ascii="Calibri" w:eastAsia="Calibri" w:hAnsi="Calibri" w:cs="Calibri"/>
          <w:b/>
          <w:sz w:val="22"/>
        </w:rPr>
        <w:t xml:space="preserve">  </w:t>
      </w:r>
    </w:p>
    <w:p w14:paraId="6D97B685" w14:textId="77777777" w:rsidR="00635B7C" w:rsidRDefault="00000000">
      <w:pPr>
        <w:pStyle w:val="Heading1"/>
        <w:spacing w:after="0"/>
        <w:ind w:left="-5"/>
      </w:pPr>
      <w:r>
        <w:rPr>
          <w:rFonts w:ascii="Calibri" w:eastAsia="Calibri" w:hAnsi="Calibri" w:cs="Calibri"/>
        </w:rPr>
        <w:t xml:space="preserve"> </w:t>
      </w:r>
      <w:r>
        <w:rPr>
          <w:shd w:val="clear" w:color="auto" w:fill="D3D3D3"/>
        </w:rPr>
        <w:t>Roles &amp; Responsibilities</w:t>
      </w:r>
      <w:r>
        <w:t xml:space="preserve"> </w:t>
      </w:r>
    </w:p>
    <w:p w14:paraId="7041F55D" w14:textId="77777777" w:rsidR="00635B7C" w:rsidRDefault="00000000">
      <w:pPr>
        <w:spacing w:after="0" w:line="259" w:lineRule="auto"/>
        <w:ind w:left="0" w:right="0" w:firstLine="0"/>
        <w:jc w:val="left"/>
      </w:pPr>
      <w:r>
        <w:rPr>
          <w:b/>
          <w:sz w:val="22"/>
        </w:rPr>
        <w:t xml:space="preserve"> </w:t>
      </w:r>
    </w:p>
    <w:p w14:paraId="2D6EE41A" w14:textId="77777777" w:rsidR="00635B7C" w:rsidRDefault="00000000">
      <w:pPr>
        <w:numPr>
          <w:ilvl w:val="0"/>
          <w:numId w:val="4"/>
        </w:numPr>
        <w:spacing w:after="110" w:line="240" w:lineRule="auto"/>
        <w:ind w:left="811" w:right="0" w:hanging="360"/>
      </w:pPr>
      <w:r>
        <w:t xml:space="preserve">Worked on module pool objects to display ALV reports. </w:t>
      </w:r>
    </w:p>
    <w:p w14:paraId="123181E7" w14:textId="77777777" w:rsidR="00635B7C" w:rsidRDefault="00000000">
      <w:pPr>
        <w:numPr>
          <w:ilvl w:val="0"/>
          <w:numId w:val="4"/>
        </w:numPr>
        <w:spacing w:after="112" w:line="240" w:lineRule="auto"/>
        <w:ind w:left="811" w:right="0" w:hanging="360"/>
      </w:pPr>
      <w:r>
        <w:t xml:space="preserve">Worked on IDOCs, created Outbound and Inbound IDOCs. </w:t>
      </w:r>
    </w:p>
    <w:p w14:paraId="10514733" w14:textId="77777777" w:rsidR="00635B7C" w:rsidRDefault="00000000">
      <w:pPr>
        <w:numPr>
          <w:ilvl w:val="0"/>
          <w:numId w:val="4"/>
        </w:numPr>
        <w:spacing w:after="127" w:line="240" w:lineRule="auto"/>
        <w:ind w:left="811" w:right="0" w:hanging="360"/>
      </w:pPr>
      <w:r>
        <w:lastRenderedPageBreak/>
        <w:t xml:space="preserve">Worked on upload/download text and excel files. </w:t>
      </w:r>
    </w:p>
    <w:p w14:paraId="19251F8F" w14:textId="77777777" w:rsidR="00635B7C" w:rsidRDefault="00000000">
      <w:pPr>
        <w:numPr>
          <w:ilvl w:val="0"/>
          <w:numId w:val="4"/>
        </w:numPr>
        <w:spacing w:after="112" w:line="240" w:lineRule="auto"/>
        <w:ind w:left="811" w:right="0" w:hanging="360"/>
      </w:pPr>
      <w:r>
        <w:t xml:space="preserve">Developed new smart form for ‘New Gate Pass’.  </w:t>
      </w:r>
    </w:p>
    <w:p w14:paraId="403874FC" w14:textId="77777777" w:rsidR="00635B7C" w:rsidRDefault="00000000">
      <w:pPr>
        <w:numPr>
          <w:ilvl w:val="0"/>
          <w:numId w:val="4"/>
        </w:numPr>
        <w:spacing w:after="113" w:line="240" w:lineRule="auto"/>
        <w:ind w:left="811" w:right="0" w:hanging="360"/>
      </w:pPr>
      <w:r>
        <w:t xml:space="preserve">Made changes in BDC objects. Recorded a new BDC for transactions. </w:t>
      </w:r>
    </w:p>
    <w:p w14:paraId="50ECBEB0" w14:textId="13A01FD1" w:rsidR="00635B7C" w:rsidRDefault="00000000">
      <w:pPr>
        <w:numPr>
          <w:ilvl w:val="0"/>
          <w:numId w:val="4"/>
        </w:numPr>
        <w:spacing w:after="97" w:line="240" w:lineRule="auto"/>
        <w:ind w:left="811" w:right="0" w:hanging="360"/>
      </w:pPr>
      <w:r>
        <w:t xml:space="preserve">Developed 2 major </w:t>
      </w:r>
      <w:r w:rsidR="0050089B">
        <w:t>objects:</w:t>
      </w:r>
      <w:r>
        <w:t xml:space="preserve"> </w:t>
      </w:r>
    </w:p>
    <w:p w14:paraId="255C494B" w14:textId="42F7CEA7" w:rsidR="00635B7C" w:rsidRDefault="00000000">
      <w:pPr>
        <w:numPr>
          <w:ilvl w:val="1"/>
          <w:numId w:val="4"/>
        </w:numPr>
        <w:spacing w:after="174" w:line="240" w:lineRule="auto"/>
        <w:ind w:right="0" w:hanging="360"/>
        <w:jc w:val="left"/>
      </w:pPr>
      <w:r>
        <w:rPr>
          <w:u w:val="single" w:color="000000"/>
        </w:rPr>
        <w:t xml:space="preserve">PO Quantity </w:t>
      </w:r>
      <w:r w:rsidR="0050089B">
        <w:rPr>
          <w:u w:val="single" w:color="000000"/>
        </w:rPr>
        <w:t>Change:</w:t>
      </w:r>
      <w:r>
        <w:t xml:space="preserve"> </w:t>
      </w:r>
    </w:p>
    <w:p w14:paraId="6074968A" w14:textId="77777777" w:rsidR="00635B7C" w:rsidRDefault="00000000">
      <w:pPr>
        <w:numPr>
          <w:ilvl w:val="2"/>
          <w:numId w:val="4"/>
        </w:numPr>
        <w:spacing w:line="240" w:lineRule="auto"/>
        <w:ind w:right="0" w:hanging="360"/>
      </w:pPr>
      <w:r>
        <w:t xml:space="preserve">Using this report, user can delete/undelete master PO’s line items and their corresponding STO’s line items. In addition to this, user can update their quantities and delivery date.  </w:t>
      </w:r>
    </w:p>
    <w:p w14:paraId="73C0133B" w14:textId="77777777" w:rsidR="00635B7C" w:rsidRDefault="00000000">
      <w:pPr>
        <w:numPr>
          <w:ilvl w:val="2"/>
          <w:numId w:val="4"/>
        </w:numPr>
        <w:spacing w:after="133" w:line="240" w:lineRule="auto"/>
        <w:ind w:right="0" w:hanging="360"/>
      </w:pPr>
      <w:r>
        <w:t xml:space="preserve">Used dynamic ALV concept to display corresponding STOs of PO. </w:t>
      </w:r>
    </w:p>
    <w:p w14:paraId="2AAEBC3D" w14:textId="151D5386" w:rsidR="00635B7C" w:rsidRDefault="00000000">
      <w:pPr>
        <w:numPr>
          <w:ilvl w:val="2"/>
          <w:numId w:val="4"/>
        </w:numPr>
        <w:spacing w:after="130" w:line="240" w:lineRule="auto"/>
        <w:ind w:right="0" w:hanging="360"/>
      </w:pPr>
      <w:r>
        <w:t xml:space="preserve">Used </w:t>
      </w:r>
      <w:r w:rsidR="00FD67AC">
        <w:t>object-oriented</w:t>
      </w:r>
      <w:r>
        <w:t xml:space="preserve"> approach to display ALV. </w:t>
      </w:r>
    </w:p>
    <w:p w14:paraId="0C78491A" w14:textId="77777777" w:rsidR="00635B7C" w:rsidRDefault="00000000">
      <w:pPr>
        <w:numPr>
          <w:ilvl w:val="2"/>
          <w:numId w:val="4"/>
        </w:numPr>
        <w:spacing w:after="130" w:line="240" w:lineRule="auto"/>
        <w:ind w:right="0" w:hanging="360"/>
      </w:pPr>
      <w:r>
        <w:t xml:space="preserve">Used events to enable and disable individual cells of ALV. </w:t>
      </w:r>
    </w:p>
    <w:p w14:paraId="7D993538" w14:textId="77777777" w:rsidR="00635B7C" w:rsidRDefault="00000000">
      <w:pPr>
        <w:spacing w:after="137" w:line="259" w:lineRule="auto"/>
        <w:ind w:left="0" w:right="0" w:firstLine="0"/>
        <w:jc w:val="left"/>
      </w:pPr>
      <w:r>
        <w:t xml:space="preserve"> </w:t>
      </w:r>
    </w:p>
    <w:p w14:paraId="799BB02F" w14:textId="7E1DD31F" w:rsidR="00635B7C" w:rsidRDefault="00000000">
      <w:pPr>
        <w:numPr>
          <w:ilvl w:val="1"/>
          <w:numId w:val="4"/>
        </w:numPr>
        <w:spacing w:after="139" w:line="240" w:lineRule="auto"/>
        <w:ind w:right="0" w:hanging="360"/>
        <w:jc w:val="left"/>
      </w:pPr>
      <w:r>
        <w:rPr>
          <w:u w:val="single" w:color="000000"/>
        </w:rPr>
        <w:t xml:space="preserve">Master Article Creation </w:t>
      </w:r>
      <w:r w:rsidR="00FD67AC">
        <w:rPr>
          <w:u w:val="single" w:color="000000"/>
        </w:rPr>
        <w:t>Dashboard:</w:t>
      </w:r>
      <w:r>
        <w:t xml:space="preserve"> </w:t>
      </w:r>
    </w:p>
    <w:p w14:paraId="64C2EB3D" w14:textId="77777777" w:rsidR="00635B7C" w:rsidRDefault="00000000">
      <w:pPr>
        <w:numPr>
          <w:ilvl w:val="2"/>
          <w:numId w:val="4"/>
        </w:numPr>
        <w:spacing w:after="133" w:line="240" w:lineRule="auto"/>
        <w:ind w:right="0" w:hanging="360"/>
      </w:pPr>
      <w:r>
        <w:t xml:space="preserve">Using this report, user can create articles using the information provided by various teams. </w:t>
      </w:r>
    </w:p>
    <w:p w14:paraId="24C78038" w14:textId="77777777" w:rsidR="00635B7C" w:rsidRDefault="00635B7C">
      <w:pPr>
        <w:spacing w:after="130" w:line="240" w:lineRule="auto"/>
        <w:ind w:left="1800" w:right="0" w:firstLine="0"/>
      </w:pPr>
    </w:p>
    <w:p w14:paraId="148E9DE4" w14:textId="77777777" w:rsidR="00635B7C" w:rsidRDefault="00000000">
      <w:pPr>
        <w:numPr>
          <w:ilvl w:val="2"/>
          <w:numId w:val="4"/>
        </w:numPr>
        <w:spacing w:after="130" w:line="240" w:lineRule="auto"/>
        <w:ind w:right="0" w:hanging="360"/>
      </w:pPr>
      <w:r>
        <w:t xml:space="preserve">Used mail functionality to approve/reject files. </w:t>
      </w:r>
    </w:p>
    <w:p w14:paraId="3E4BFA7C" w14:textId="77777777" w:rsidR="00635B7C" w:rsidRDefault="00000000">
      <w:pPr>
        <w:numPr>
          <w:ilvl w:val="2"/>
          <w:numId w:val="4"/>
        </w:numPr>
        <w:spacing w:after="125" w:line="240" w:lineRule="auto"/>
        <w:ind w:right="0" w:hanging="360"/>
      </w:pPr>
      <w:r>
        <w:t xml:space="preserve">Used various events to check/uncheck checkboxes. </w:t>
      </w:r>
    </w:p>
    <w:p w14:paraId="03D54BE8" w14:textId="379DCE0D" w:rsidR="00635B7C" w:rsidRDefault="00000000">
      <w:pPr>
        <w:numPr>
          <w:ilvl w:val="1"/>
          <w:numId w:val="4"/>
        </w:numPr>
        <w:spacing w:after="139" w:line="240" w:lineRule="auto"/>
        <w:ind w:right="0" w:hanging="360"/>
        <w:jc w:val="left"/>
      </w:pPr>
      <w:r>
        <w:rPr>
          <w:u w:val="single" w:color="000000"/>
        </w:rPr>
        <w:t xml:space="preserve">ERetail </w:t>
      </w:r>
      <w:r w:rsidR="00FD67AC">
        <w:rPr>
          <w:u w:val="single" w:color="000000"/>
        </w:rPr>
        <w:t>Project</w:t>
      </w:r>
      <w:r w:rsidR="00FD67AC">
        <w:rPr>
          <w:rFonts w:ascii="Times New Roman" w:eastAsia="Times New Roman" w:hAnsi="Times New Roman" w:cs="Times New Roman"/>
          <w:u w:val="single" w:color="000000"/>
        </w:rPr>
        <w:t>:</w:t>
      </w:r>
      <w:r>
        <w:rPr>
          <w:rFonts w:ascii="Times New Roman" w:eastAsia="Times New Roman" w:hAnsi="Times New Roman" w:cs="Times New Roman"/>
        </w:rPr>
        <w:t xml:space="preserve"> </w:t>
      </w:r>
    </w:p>
    <w:p w14:paraId="28CDA321" w14:textId="77777777" w:rsidR="00635B7C" w:rsidRDefault="00000000">
      <w:pPr>
        <w:numPr>
          <w:ilvl w:val="2"/>
          <w:numId w:val="4"/>
        </w:numPr>
        <w:spacing w:after="133" w:line="240" w:lineRule="auto"/>
        <w:ind w:right="0" w:hanging="360"/>
      </w:pPr>
      <w:r>
        <w:t xml:space="preserve">Online Retail seller development for ERetail Project.  </w:t>
      </w:r>
    </w:p>
    <w:p w14:paraId="73F7E407" w14:textId="77777777" w:rsidR="00635B7C" w:rsidRDefault="00000000">
      <w:pPr>
        <w:numPr>
          <w:ilvl w:val="2"/>
          <w:numId w:val="4"/>
        </w:numPr>
        <w:spacing w:after="131" w:line="240" w:lineRule="auto"/>
        <w:ind w:right="0" w:hanging="360"/>
      </w:pPr>
      <w:r>
        <w:t xml:space="preserve">Tightly Integration of SAP with Seller Portal and WMS Systems using IDocs. </w:t>
      </w:r>
    </w:p>
    <w:p w14:paraId="07F3E5D8" w14:textId="77777777" w:rsidR="00635B7C" w:rsidRDefault="00000000">
      <w:pPr>
        <w:numPr>
          <w:ilvl w:val="2"/>
          <w:numId w:val="4"/>
        </w:numPr>
        <w:spacing w:after="130" w:line="240" w:lineRule="auto"/>
        <w:ind w:right="0" w:hanging="360"/>
      </w:pPr>
      <w:r>
        <w:t xml:space="preserve">Sales from WS SAP for ERetail Orders. </w:t>
      </w:r>
    </w:p>
    <w:p w14:paraId="32C54857" w14:textId="77777777" w:rsidR="00635B7C" w:rsidRDefault="00000000">
      <w:pPr>
        <w:numPr>
          <w:ilvl w:val="2"/>
          <w:numId w:val="4"/>
        </w:numPr>
        <w:spacing w:after="131" w:line="240" w:lineRule="auto"/>
        <w:ind w:right="0" w:hanging="360"/>
      </w:pPr>
      <w:r>
        <w:t xml:space="preserve">Scanning Programs for each piece article scanning, smart form for invoice, shipment label etc. </w:t>
      </w:r>
    </w:p>
    <w:p w14:paraId="55750646" w14:textId="77777777" w:rsidR="00635B7C" w:rsidRDefault="00000000">
      <w:pPr>
        <w:numPr>
          <w:ilvl w:val="2"/>
          <w:numId w:val="4"/>
        </w:numPr>
        <w:spacing w:after="130" w:line="240" w:lineRule="auto"/>
        <w:ind w:right="0" w:hanging="360"/>
      </w:pPr>
      <w:r>
        <w:t xml:space="preserve">Inbound and outbound IDocs for Integration. </w:t>
      </w:r>
    </w:p>
    <w:p w14:paraId="057E8F03" w14:textId="77777777" w:rsidR="00635B7C" w:rsidRDefault="00000000">
      <w:pPr>
        <w:numPr>
          <w:ilvl w:val="2"/>
          <w:numId w:val="4"/>
        </w:numPr>
        <w:spacing w:after="179" w:line="240" w:lineRule="auto"/>
        <w:ind w:right="0" w:hanging="360"/>
      </w:pPr>
      <w:r>
        <w:t xml:space="preserve">Return sales order process development and integration. </w:t>
      </w:r>
    </w:p>
    <w:p w14:paraId="634128ED" w14:textId="77777777" w:rsidR="00635B7C" w:rsidRDefault="00000000">
      <w:pPr>
        <w:numPr>
          <w:ilvl w:val="0"/>
          <w:numId w:val="4"/>
        </w:numPr>
        <w:spacing w:after="43" w:line="240" w:lineRule="auto"/>
        <w:ind w:left="811" w:right="0" w:hanging="360"/>
      </w:pPr>
      <w:r>
        <w:t xml:space="preserve">Worked on ‘FTP’ to transfer data from R/3 server to FTP and vice versa and to archive data in other folder on FTP.    </w:t>
      </w:r>
    </w:p>
    <w:p w14:paraId="55CBE6D6" w14:textId="77777777" w:rsidR="00635B7C" w:rsidRDefault="00000000">
      <w:pPr>
        <w:numPr>
          <w:ilvl w:val="0"/>
          <w:numId w:val="4"/>
        </w:numPr>
        <w:spacing w:after="113" w:line="240" w:lineRule="auto"/>
        <w:ind w:left="811" w:right="0" w:hanging="360"/>
      </w:pPr>
      <w:r>
        <w:t xml:space="preserve">Developed report for tracking WMS data which contains IDOC’s status. </w:t>
      </w:r>
    </w:p>
    <w:p w14:paraId="0A637850" w14:textId="77777777" w:rsidR="00635B7C" w:rsidRDefault="00635B7C">
      <w:pPr>
        <w:pStyle w:val="Heading2"/>
        <w:ind w:left="-5"/>
        <w:rPr>
          <w:b w:val="0"/>
          <w:sz w:val="20"/>
        </w:rPr>
      </w:pPr>
    </w:p>
    <w:p w14:paraId="250B3D00" w14:textId="77777777" w:rsidR="00635B7C" w:rsidRDefault="00635B7C"/>
    <w:p w14:paraId="3B2FFBB9" w14:textId="77777777" w:rsidR="00635B7C" w:rsidRPr="001C7254" w:rsidRDefault="00000000">
      <w:pPr>
        <w:pStyle w:val="Heading2"/>
        <w:ind w:left="-5"/>
        <w:rPr>
          <w:sz w:val="32"/>
          <w:szCs w:val="32"/>
        </w:rPr>
      </w:pPr>
      <w:r w:rsidRPr="001C7254">
        <w:rPr>
          <w:sz w:val="32"/>
          <w:szCs w:val="32"/>
        </w:rPr>
        <w:t xml:space="preserve">Previous Experience Summary </w:t>
      </w:r>
    </w:p>
    <w:p w14:paraId="3AD8B010" w14:textId="77777777" w:rsidR="00635B7C" w:rsidRDefault="00000000">
      <w:pPr>
        <w:spacing w:after="0" w:line="259" w:lineRule="auto"/>
        <w:ind w:left="0" w:right="0" w:firstLine="0"/>
        <w:jc w:val="left"/>
      </w:pPr>
      <w:r>
        <w:rPr>
          <w:color w:val="0000FF"/>
        </w:rPr>
        <w:t xml:space="preserve"> </w:t>
      </w:r>
    </w:p>
    <w:tbl>
      <w:tblPr>
        <w:tblStyle w:val="TableGrid"/>
        <w:tblW w:w="8374" w:type="dxa"/>
        <w:tblInd w:w="11" w:type="dxa"/>
        <w:tblCellMar>
          <w:top w:w="97" w:type="dxa"/>
          <w:left w:w="4" w:type="dxa"/>
          <w:bottom w:w="6" w:type="dxa"/>
          <w:right w:w="115" w:type="dxa"/>
        </w:tblCellMar>
        <w:tblLook w:val="04A0" w:firstRow="1" w:lastRow="0" w:firstColumn="1" w:lastColumn="0" w:noHBand="0" w:noVBand="1"/>
      </w:tblPr>
      <w:tblGrid>
        <w:gridCol w:w="4184"/>
        <w:gridCol w:w="4190"/>
      </w:tblGrid>
      <w:tr w:rsidR="00672A68" w14:paraId="3C5B352C" w14:textId="77777777">
        <w:trPr>
          <w:trHeight w:val="234"/>
        </w:trPr>
        <w:tc>
          <w:tcPr>
            <w:tcW w:w="4184" w:type="dxa"/>
            <w:tcBorders>
              <w:top w:val="single" w:sz="4" w:space="0" w:color="000000"/>
              <w:left w:val="single" w:sz="4" w:space="0" w:color="000000"/>
              <w:bottom w:val="single" w:sz="4" w:space="0" w:color="000000"/>
              <w:right w:val="single" w:sz="4" w:space="0" w:color="000000"/>
            </w:tcBorders>
            <w:shd w:val="clear" w:color="auto" w:fill="C0C0C0"/>
          </w:tcPr>
          <w:p w14:paraId="25E73712" w14:textId="77777777" w:rsidR="00635B7C" w:rsidRDefault="00000000">
            <w:pPr>
              <w:spacing w:after="0" w:line="259" w:lineRule="auto"/>
              <w:ind w:left="0" w:right="0" w:firstLine="0"/>
              <w:jc w:val="left"/>
            </w:pPr>
            <w:r>
              <w:rPr>
                <w:b/>
              </w:rPr>
              <w:t xml:space="preserve">Organization </w:t>
            </w:r>
            <w:r>
              <w:t xml:space="preserve"> </w:t>
            </w:r>
          </w:p>
        </w:tc>
        <w:tc>
          <w:tcPr>
            <w:tcW w:w="4190" w:type="dxa"/>
            <w:tcBorders>
              <w:top w:val="single" w:sz="4" w:space="0" w:color="000000"/>
              <w:left w:val="single" w:sz="4" w:space="0" w:color="000000"/>
              <w:bottom w:val="single" w:sz="4" w:space="0" w:color="000000"/>
              <w:right w:val="single" w:sz="4" w:space="0" w:color="000000"/>
            </w:tcBorders>
          </w:tcPr>
          <w:p w14:paraId="32387E8A" w14:textId="77777777" w:rsidR="00635B7C" w:rsidRDefault="00000000">
            <w:pPr>
              <w:spacing w:after="0" w:line="259" w:lineRule="auto"/>
              <w:ind w:left="2" w:right="0" w:firstLine="0"/>
              <w:jc w:val="left"/>
            </w:pPr>
            <w:r>
              <w:t xml:space="preserve">Larsen And Toubro.Ltd </w:t>
            </w:r>
          </w:p>
        </w:tc>
      </w:tr>
      <w:tr w:rsidR="00672A68" w14:paraId="056F965A" w14:textId="77777777">
        <w:trPr>
          <w:trHeight w:val="212"/>
        </w:trPr>
        <w:tc>
          <w:tcPr>
            <w:tcW w:w="4184" w:type="dxa"/>
            <w:tcBorders>
              <w:top w:val="single" w:sz="4" w:space="0" w:color="000000"/>
              <w:left w:val="single" w:sz="4" w:space="0" w:color="000000"/>
              <w:bottom w:val="single" w:sz="4" w:space="0" w:color="000000"/>
              <w:right w:val="single" w:sz="4" w:space="0" w:color="000000"/>
            </w:tcBorders>
            <w:shd w:val="clear" w:color="auto" w:fill="C0C0C0"/>
          </w:tcPr>
          <w:p w14:paraId="1213A5F0" w14:textId="77777777" w:rsidR="00635B7C" w:rsidRDefault="00000000">
            <w:pPr>
              <w:spacing w:after="0" w:line="259" w:lineRule="auto"/>
              <w:ind w:left="0" w:right="0" w:firstLine="0"/>
              <w:jc w:val="left"/>
            </w:pPr>
            <w:r>
              <w:rPr>
                <w:b/>
              </w:rPr>
              <w:t>Role</w:t>
            </w:r>
            <w:r>
              <w:t xml:space="preserve"> </w:t>
            </w:r>
          </w:p>
        </w:tc>
        <w:tc>
          <w:tcPr>
            <w:tcW w:w="4190" w:type="dxa"/>
            <w:tcBorders>
              <w:top w:val="single" w:sz="4" w:space="0" w:color="000000"/>
              <w:left w:val="single" w:sz="4" w:space="0" w:color="000000"/>
              <w:bottom w:val="single" w:sz="4" w:space="0" w:color="000000"/>
              <w:right w:val="single" w:sz="4" w:space="0" w:color="000000"/>
            </w:tcBorders>
          </w:tcPr>
          <w:p w14:paraId="16D1B092" w14:textId="77777777" w:rsidR="00635B7C" w:rsidRDefault="00000000">
            <w:pPr>
              <w:spacing w:after="0" w:line="259" w:lineRule="auto"/>
              <w:ind w:left="2" w:right="0" w:firstLine="0"/>
              <w:jc w:val="left"/>
            </w:pPr>
            <w:r>
              <w:t xml:space="preserve">In plant Trainee </w:t>
            </w:r>
          </w:p>
        </w:tc>
      </w:tr>
      <w:tr w:rsidR="00672A68" w14:paraId="0AA08271" w14:textId="77777777">
        <w:trPr>
          <w:trHeight w:val="204"/>
        </w:trPr>
        <w:tc>
          <w:tcPr>
            <w:tcW w:w="4184" w:type="dxa"/>
            <w:tcBorders>
              <w:top w:val="single" w:sz="4" w:space="0" w:color="000000"/>
              <w:left w:val="single" w:sz="4" w:space="0" w:color="000000"/>
              <w:bottom w:val="single" w:sz="4" w:space="0" w:color="000000"/>
              <w:right w:val="single" w:sz="4" w:space="0" w:color="000000"/>
            </w:tcBorders>
            <w:shd w:val="clear" w:color="auto" w:fill="C0C0C0"/>
          </w:tcPr>
          <w:p w14:paraId="24E7AED9" w14:textId="77777777" w:rsidR="00635B7C" w:rsidRDefault="00000000">
            <w:pPr>
              <w:spacing w:after="0" w:line="259" w:lineRule="auto"/>
              <w:ind w:left="0" w:right="0" w:firstLine="0"/>
              <w:jc w:val="left"/>
            </w:pPr>
            <w:r>
              <w:rPr>
                <w:b/>
              </w:rPr>
              <w:t>Period</w:t>
            </w:r>
            <w:r>
              <w:t xml:space="preserve"> </w:t>
            </w:r>
          </w:p>
        </w:tc>
        <w:tc>
          <w:tcPr>
            <w:tcW w:w="4190" w:type="dxa"/>
            <w:tcBorders>
              <w:top w:val="single" w:sz="4" w:space="0" w:color="000000"/>
              <w:left w:val="single" w:sz="4" w:space="0" w:color="000000"/>
              <w:bottom w:val="single" w:sz="4" w:space="0" w:color="000000"/>
              <w:right w:val="single" w:sz="4" w:space="0" w:color="000000"/>
            </w:tcBorders>
          </w:tcPr>
          <w:p w14:paraId="672B7E7D" w14:textId="77777777" w:rsidR="00635B7C" w:rsidRDefault="00000000">
            <w:pPr>
              <w:spacing w:after="0" w:line="259" w:lineRule="auto"/>
              <w:ind w:left="2" w:right="0" w:firstLine="0"/>
              <w:jc w:val="left"/>
            </w:pPr>
            <w:r>
              <w:t xml:space="preserve">12.13 Months </w:t>
            </w:r>
          </w:p>
        </w:tc>
      </w:tr>
      <w:tr w:rsidR="00672A68" w14:paraId="4540DDE6" w14:textId="77777777">
        <w:trPr>
          <w:trHeight w:val="735"/>
        </w:trPr>
        <w:tc>
          <w:tcPr>
            <w:tcW w:w="4184" w:type="dxa"/>
            <w:tcBorders>
              <w:top w:val="single" w:sz="4" w:space="0" w:color="000000"/>
              <w:left w:val="single" w:sz="4" w:space="0" w:color="000000"/>
              <w:bottom w:val="single" w:sz="4" w:space="0" w:color="000000"/>
              <w:right w:val="single" w:sz="4" w:space="0" w:color="000000"/>
            </w:tcBorders>
            <w:shd w:val="clear" w:color="auto" w:fill="C0C0C0"/>
          </w:tcPr>
          <w:p w14:paraId="4AB8D449" w14:textId="77777777" w:rsidR="00635B7C" w:rsidRDefault="00000000">
            <w:pPr>
              <w:spacing w:after="0" w:line="259" w:lineRule="auto"/>
              <w:ind w:left="0" w:right="0" w:firstLine="0"/>
              <w:jc w:val="left"/>
            </w:pPr>
            <w:r>
              <w:rPr>
                <w:b/>
              </w:rPr>
              <w:t>Technical Skills</w:t>
            </w:r>
            <w:r>
              <w:t xml:space="preserve"> </w:t>
            </w:r>
          </w:p>
        </w:tc>
        <w:tc>
          <w:tcPr>
            <w:tcW w:w="4190" w:type="dxa"/>
            <w:tcBorders>
              <w:top w:val="single" w:sz="4" w:space="0" w:color="000000"/>
              <w:left w:val="single" w:sz="4" w:space="0" w:color="000000"/>
              <w:bottom w:val="single" w:sz="4" w:space="0" w:color="000000"/>
              <w:right w:val="single" w:sz="4" w:space="0" w:color="000000"/>
            </w:tcBorders>
          </w:tcPr>
          <w:p w14:paraId="2FB4C6F1" w14:textId="77777777" w:rsidR="00635B7C" w:rsidRDefault="00000000">
            <w:pPr>
              <w:spacing w:after="0" w:line="259" w:lineRule="auto"/>
              <w:ind w:left="2" w:right="0" w:firstLine="0"/>
              <w:jc w:val="left"/>
            </w:pPr>
            <w:r>
              <w:t xml:space="preserve">Worked as an In plant Trainee in SDDC Dept. and Electronics group Dept. with Larsen &amp; Toubro Ltd.  </w:t>
            </w:r>
          </w:p>
        </w:tc>
      </w:tr>
      <w:tr w:rsidR="00672A68" w14:paraId="28EB9FF1" w14:textId="77777777">
        <w:trPr>
          <w:trHeight w:val="2210"/>
        </w:trPr>
        <w:tc>
          <w:tcPr>
            <w:tcW w:w="4184" w:type="dxa"/>
            <w:tcBorders>
              <w:top w:val="single" w:sz="4" w:space="0" w:color="000000"/>
              <w:left w:val="single" w:sz="4" w:space="0" w:color="000000"/>
              <w:bottom w:val="single" w:sz="4" w:space="0" w:color="000000"/>
              <w:right w:val="single" w:sz="4" w:space="0" w:color="000000"/>
            </w:tcBorders>
            <w:shd w:val="clear" w:color="auto" w:fill="C0C0C0"/>
          </w:tcPr>
          <w:p w14:paraId="648D8BEE" w14:textId="77777777" w:rsidR="00635B7C" w:rsidRDefault="00000000">
            <w:pPr>
              <w:spacing w:after="0" w:line="259" w:lineRule="auto"/>
              <w:ind w:left="0" w:right="0" w:firstLine="0"/>
              <w:jc w:val="left"/>
            </w:pPr>
            <w:r>
              <w:rPr>
                <w:b/>
              </w:rPr>
              <w:lastRenderedPageBreak/>
              <w:t>Achievement</w:t>
            </w:r>
            <w:r>
              <w:t xml:space="preserve"> </w:t>
            </w:r>
          </w:p>
        </w:tc>
        <w:tc>
          <w:tcPr>
            <w:tcW w:w="4190" w:type="dxa"/>
            <w:tcBorders>
              <w:top w:val="single" w:sz="4" w:space="0" w:color="000000"/>
              <w:left w:val="single" w:sz="4" w:space="0" w:color="000000"/>
              <w:bottom w:val="single" w:sz="4" w:space="0" w:color="000000"/>
              <w:right w:val="single" w:sz="4" w:space="0" w:color="000000"/>
            </w:tcBorders>
            <w:vAlign w:val="bottom"/>
          </w:tcPr>
          <w:p w14:paraId="253E1F53" w14:textId="77777777" w:rsidR="00635B7C" w:rsidRDefault="00000000">
            <w:pPr>
              <w:spacing w:after="0" w:line="335" w:lineRule="auto"/>
              <w:ind w:left="2" w:right="0" w:firstLine="0"/>
              <w:jc w:val="left"/>
            </w:pPr>
            <w:r>
              <w:t xml:space="preserve">Successfully submitted report on “Hand held test kit of electronic release” and “Solid state switching in MCCBs” in Larsen &amp; Toubro Ltd. Successfully completed project on the </w:t>
            </w:r>
          </w:p>
          <w:p w14:paraId="5B448246" w14:textId="77777777" w:rsidR="00635B7C" w:rsidRDefault="00000000">
            <w:pPr>
              <w:spacing w:after="74" w:line="259" w:lineRule="auto"/>
              <w:ind w:left="2" w:right="0" w:firstLine="0"/>
              <w:jc w:val="left"/>
            </w:pPr>
            <w:r>
              <w:t xml:space="preserve">"Voltmetric Releases of ACB" in Larsen &amp; </w:t>
            </w:r>
          </w:p>
          <w:p w14:paraId="6E46B070" w14:textId="77777777" w:rsidR="00635B7C" w:rsidRDefault="00000000">
            <w:pPr>
              <w:spacing w:after="0" w:line="259" w:lineRule="auto"/>
              <w:ind w:left="2" w:right="0" w:firstLine="0"/>
              <w:jc w:val="left"/>
            </w:pPr>
            <w:r>
              <w:t xml:space="preserve">Toubro Ltd. Learned PRO-E software (mechanical design software) in training period. </w:t>
            </w:r>
          </w:p>
        </w:tc>
      </w:tr>
    </w:tbl>
    <w:p w14:paraId="72639FB6" w14:textId="77777777" w:rsidR="00635B7C" w:rsidRDefault="00000000">
      <w:pPr>
        <w:spacing w:after="43" w:line="259" w:lineRule="auto"/>
        <w:ind w:left="0" w:right="0" w:firstLine="0"/>
        <w:jc w:val="left"/>
      </w:pPr>
      <w:r>
        <w:rPr>
          <w:color w:val="0000FF"/>
          <w:sz w:val="22"/>
        </w:rPr>
        <w:t xml:space="preserve"> </w:t>
      </w:r>
    </w:p>
    <w:p w14:paraId="72F30E0A" w14:textId="77777777" w:rsidR="00635B7C" w:rsidRDefault="00000000">
      <w:pPr>
        <w:pStyle w:val="Heading2"/>
        <w:ind w:left="-5"/>
      </w:pPr>
      <w:r>
        <w:t xml:space="preserve">Achievements </w:t>
      </w:r>
    </w:p>
    <w:p w14:paraId="716E7876" w14:textId="77777777" w:rsidR="00635B7C" w:rsidRDefault="00000000">
      <w:pPr>
        <w:spacing w:after="0" w:line="259" w:lineRule="auto"/>
        <w:ind w:left="0" w:right="0" w:firstLine="0"/>
        <w:jc w:val="left"/>
      </w:pPr>
      <w:r>
        <w:rPr>
          <w:b/>
        </w:rPr>
        <w:t xml:space="preserve"> </w:t>
      </w:r>
    </w:p>
    <w:p w14:paraId="36103730" w14:textId="01C84EBF" w:rsidR="00635B7C" w:rsidRDefault="00000000">
      <w:pPr>
        <w:numPr>
          <w:ilvl w:val="0"/>
          <w:numId w:val="5"/>
        </w:numPr>
        <w:spacing w:line="240" w:lineRule="auto"/>
        <w:ind w:right="0" w:hanging="360"/>
      </w:pPr>
      <w:r>
        <w:t xml:space="preserve">Got many appreciations regarding my work and faster </w:t>
      </w:r>
      <w:r w:rsidR="004C63FA">
        <w:t>problem-solving</w:t>
      </w:r>
      <w:r>
        <w:t xml:space="preserve"> skill. </w:t>
      </w:r>
    </w:p>
    <w:p w14:paraId="2721EAB4" w14:textId="77777777" w:rsidR="00635B7C" w:rsidRDefault="00000000">
      <w:pPr>
        <w:numPr>
          <w:ilvl w:val="0"/>
          <w:numId w:val="5"/>
        </w:numPr>
        <w:spacing w:line="240" w:lineRule="auto"/>
        <w:ind w:right="0" w:hanging="360"/>
      </w:pPr>
      <w:r>
        <w:t xml:space="preserve">Got Client appreciation and ‘STAR performer of the month’ award from client for development of ERetail. </w:t>
      </w:r>
    </w:p>
    <w:p w14:paraId="5B35D30E" w14:textId="77777777" w:rsidR="00635B7C" w:rsidRDefault="00000000">
      <w:pPr>
        <w:numPr>
          <w:ilvl w:val="0"/>
          <w:numId w:val="5"/>
        </w:numPr>
        <w:spacing w:line="240" w:lineRule="auto"/>
        <w:ind w:right="0" w:hanging="360"/>
      </w:pPr>
      <w:r>
        <w:t xml:space="preserve">Also appreciated by TCS Project managers and team leads for the same. </w:t>
      </w:r>
    </w:p>
    <w:p w14:paraId="3AEEADDB" w14:textId="77777777" w:rsidR="00635B7C" w:rsidRDefault="00000000">
      <w:pPr>
        <w:numPr>
          <w:ilvl w:val="0"/>
          <w:numId w:val="5"/>
        </w:numPr>
        <w:spacing w:after="143" w:line="240" w:lineRule="auto"/>
        <w:ind w:right="0" w:hanging="360"/>
      </w:pPr>
      <w:r>
        <w:t xml:space="preserve">Got ‘On the Spot’ awards by team leads. </w:t>
      </w:r>
    </w:p>
    <w:p w14:paraId="7190885E" w14:textId="77777777" w:rsidR="00635B7C" w:rsidRDefault="00000000">
      <w:pPr>
        <w:pStyle w:val="Heading2"/>
        <w:spacing w:line="240" w:lineRule="auto"/>
        <w:ind w:left="-5"/>
      </w:pPr>
      <w:r>
        <w:t xml:space="preserve">Certifications </w:t>
      </w:r>
    </w:p>
    <w:p w14:paraId="50CC67DF" w14:textId="77777777" w:rsidR="00635B7C" w:rsidRDefault="00000000">
      <w:pPr>
        <w:spacing w:after="0" w:line="240" w:lineRule="auto"/>
        <w:ind w:left="0" w:right="0" w:firstLine="0"/>
        <w:jc w:val="left"/>
      </w:pPr>
      <w:r>
        <w:rPr>
          <w:b/>
        </w:rPr>
        <w:t xml:space="preserve"> </w:t>
      </w:r>
    </w:p>
    <w:p w14:paraId="4CB9BB3D" w14:textId="77777777" w:rsidR="00635B7C" w:rsidRDefault="00000000">
      <w:pPr>
        <w:numPr>
          <w:ilvl w:val="0"/>
          <w:numId w:val="6"/>
        </w:numPr>
        <w:spacing w:line="240" w:lineRule="auto"/>
        <w:ind w:right="0" w:hanging="360"/>
      </w:pPr>
      <w:r>
        <w:t xml:space="preserve">Successfully completed C and C++ software languages from CAT-Education institute.  </w:t>
      </w:r>
    </w:p>
    <w:p w14:paraId="0C50FC37" w14:textId="77777777" w:rsidR="00635B7C" w:rsidRDefault="00000000">
      <w:pPr>
        <w:numPr>
          <w:ilvl w:val="0"/>
          <w:numId w:val="6"/>
        </w:numPr>
        <w:spacing w:line="240" w:lineRule="auto"/>
        <w:ind w:right="0" w:hanging="360"/>
      </w:pPr>
      <w:r>
        <w:t xml:space="preserve">Successfully completed course of Microcontroller and Embedded in Assembly language. </w:t>
      </w:r>
    </w:p>
    <w:p w14:paraId="19E8706C" w14:textId="77777777" w:rsidR="00635B7C" w:rsidRDefault="00000000">
      <w:pPr>
        <w:numPr>
          <w:ilvl w:val="0"/>
          <w:numId w:val="6"/>
        </w:numPr>
        <w:spacing w:after="150" w:line="240" w:lineRule="auto"/>
        <w:ind w:right="0" w:hanging="360"/>
      </w:pPr>
      <w:r>
        <w:t xml:space="preserve">Retail domain certification. </w:t>
      </w:r>
    </w:p>
    <w:p w14:paraId="052D99AF" w14:textId="77777777" w:rsidR="00635B7C" w:rsidRDefault="00000000">
      <w:pPr>
        <w:pStyle w:val="Heading2"/>
        <w:ind w:left="-5"/>
      </w:pPr>
      <w:r>
        <w:t xml:space="preserve">Education Summary </w:t>
      </w:r>
    </w:p>
    <w:p w14:paraId="416D75C3" w14:textId="77777777" w:rsidR="00635B7C" w:rsidRDefault="00000000">
      <w:pPr>
        <w:spacing w:after="0" w:line="259" w:lineRule="auto"/>
        <w:ind w:left="0" w:right="0" w:firstLine="0"/>
        <w:jc w:val="left"/>
      </w:pPr>
      <w:r>
        <w:rPr>
          <w:b/>
          <w:sz w:val="22"/>
        </w:rPr>
        <w:t xml:space="preserve"> </w:t>
      </w:r>
    </w:p>
    <w:tbl>
      <w:tblPr>
        <w:tblStyle w:val="TableGrid"/>
        <w:tblW w:w="9648" w:type="dxa"/>
        <w:tblInd w:w="58" w:type="dxa"/>
        <w:tblCellMar>
          <w:top w:w="57" w:type="dxa"/>
          <w:left w:w="55" w:type="dxa"/>
          <w:right w:w="113" w:type="dxa"/>
        </w:tblCellMar>
        <w:tblLook w:val="04A0" w:firstRow="1" w:lastRow="0" w:firstColumn="1" w:lastColumn="0" w:noHBand="0" w:noVBand="1"/>
      </w:tblPr>
      <w:tblGrid>
        <w:gridCol w:w="3962"/>
        <w:gridCol w:w="2880"/>
        <w:gridCol w:w="2806"/>
      </w:tblGrid>
      <w:tr w:rsidR="00672A68" w14:paraId="5B24BDCB" w14:textId="77777777">
        <w:trPr>
          <w:trHeight w:val="260"/>
        </w:trPr>
        <w:tc>
          <w:tcPr>
            <w:tcW w:w="3961" w:type="dxa"/>
            <w:tcBorders>
              <w:top w:val="single" w:sz="2" w:space="0" w:color="000000"/>
              <w:left w:val="single" w:sz="2" w:space="0" w:color="000000"/>
              <w:bottom w:val="single" w:sz="2" w:space="0" w:color="000000"/>
              <w:right w:val="single" w:sz="2" w:space="0" w:color="000000"/>
            </w:tcBorders>
          </w:tcPr>
          <w:p w14:paraId="1F4B939B" w14:textId="77777777" w:rsidR="00635B7C" w:rsidRDefault="00000000">
            <w:pPr>
              <w:spacing w:after="0" w:line="259" w:lineRule="auto"/>
              <w:ind w:left="0" w:right="0" w:firstLine="0"/>
              <w:jc w:val="left"/>
            </w:pPr>
            <w:r>
              <w:rPr>
                <w:b/>
              </w:rPr>
              <w:t>Qualification</w:t>
            </w:r>
            <w:r>
              <w:rPr>
                <w:sz w:val="24"/>
              </w:rPr>
              <w:t xml:space="preserve"> </w:t>
            </w:r>
          </w:p>
        </w:tc>
        <w:tc>
          <w:tcPr>
            <w:tcW w:w="2880" w:type="dxa"/>
            <w:tcBorders>
              <w:top w:val="single" w:sz="2" w:space="0" w:color="000000"/>
              <w:left w:val="single" w:sz="2" w:space="0" w:color="000000"/>
              <w:bottom w:val="single" w:sz="2" w:space="0" w:color="000000"/>
              <w:right w:val="single" w:sz="2" w:space="0" w:color="000000"/>
            </w:tcBorders>
          </w:tcPr>
          <w:p w14:paraId="316A6C03" w14:textId="77777777" w:rsidR="00635B7C" w:rsidRDefault="00000000">
            <w:pPr>
              <w:spacing w:after="0" w:line="259" w:lineRule="auto"/>
              <w:ind w:left="0" w:right="0" w:firstLine="0"/>
              <w:jc w:val="left"/>
            </w:pPr>
            <w:r>
              <w:rPr>
                <w:b/>
              </w:rPr>
              <w:t xml:space="preserve">University </w:t>
            </w:r>
          </w:p>
        </w:tc>
        <w:tc>
          <w:tcPr>
            <w:tcW w:w="2806" w:type="dxa"/>
            <w:tcBorders>
              <w:top w:val="single" w:sz="2" w:space="0" w:color="000000"/>
              <w:left w:val="single" w:sz="2" w:space="0" w:color="000000"/>
              <w:bottom w:val="single" w:sz="2" w:space="0" w:color="000000"/>
              <w:right w:val="single" w:sz="2" w:space="0" w:color="000000"/>
            </w:tcBorders>
          </w:tcPr>
          <w:p w14:paraId="5ABE8C99" w14:textId="77777777" w:rsidR="00635B7C" w:rsidRDefault="00000000">
            <w:pPr>
              <w:spacing w:after="0" w:line="259" w:lineRule="auto"/>
              <w:ind w:left="0" w:right="0" w:firstLine="0"/>
              <w:jc w:val="left"/>
            </w:pPr>
            <w:r>
              <w:rPr>
                <w:b/>
              </w:rPr>
              <w:t xml:space="preserve">Grade/Percentage </w:t>
            </w:r>
          </w:p>
        </w:tc>
      </w:tr>
      <w:tr w:rsidR="00672A68" w14:paraId="27A64FC2" w14:textId="77777777">
        <w:trPr>
          <w:trHeight w:val="366"/>
        </w:trPr>
        <w:tc>
          <w:tcPr>
            <w:tcW w:w="3961" w:type="dxa"/>
            <w:tcBorders>
              <w:top w:val="single" w:sz="2" w:space="0" w:color="000000"/>
              <w:left w:val="single" w:sz="2" w:space="0" w:color="000000"/>
              <w:bottom w:val="single" w:sz="2" w:space="0" w:color="000000"/>
              <w:right w:val="single" w:sz="2" w:space="0" w:color="000000"/>
            </w:tcBorders>
          </w:tcPr>
          <w:p w14:paraId="2B920A63" w14:textId="71D6C524" w:rsidR="00635B7C" w:rsidRDefault="00000000">
            <w:pPr>
              <w:spacing w:after="0" w:line="259" w:lineRule="auto"/>
              <w:ind w:left="0" w:right="0" w:firstLine="0"/>
              <w:jc w:val="left"/>
            </w:pPr>
            <w:r>
              <w:t xml:space="preserve">Bachelor </w:t>
            </w:r>
            <w:r w:rsidR="00695ED1">
              <w:t>of</w:t>
            </w:r>
            <w:r>
              <w:t xml:space="preserve"> Engineering (Electronics) </w:t>
            </w:r>
          </w:p>
        </w:tc>
        <w:tc>
          <w:tcPr>
            <w:tcW w:w="2880" w:type="dxa"/>
            <w:tcBorders>
              <w:top w:val="single" w:sz="2" w:space="0" w:color="000000"/>
              <w:left w:val="single" w:sz="2" w:space="0" w:color="000000"/>
              <w:bottom w:val="single" w:sz="2" w:space="0" w:color="000000"/>
              <w:right w:val="single" w:sz="2" w:space="0" w:color="000000"/>
            </w:tcBorders>
          </w:tcPr>
          <w:p w14:paraId="1CA53230" w14:textId="77777777" w:rsidR="00635B7C" w:rsidRDefault="00000000">
            <w:pPr>
              <w:spacing w:after="0" w:line="259" w:lineRule="auto"/>
              <w:ind w:left="0" w:right="0" w:firstLine="0"/>
              <w:jc w:val="left"/>
            </w:pPr>
            <w:r>
              <w:t xml:space="preserve">Mumbai University </w:t>
            </w:r>
          </w:p>
        </w:tc>
        <w:tc>
          <w:tcPr>
            <w:tcW w:w="2806" w:type="dxa"/>
            <w:tcBorders>
              <w:top w:val="single" w:sz="2" w:space="0" w:color="000000"/>
              <w:left w:val="single" w:sz="2" w:space="0" w:color="000000"/>
              <w:bottom w:val="single" w:sz="2" w:space="0" w:color="000000"/>
              <w:right w:val="single" w:sz="2" w:space="0" w:color="000000"/>
            </w:tcBorders>
          </w:tcPr>
          <w:p w14:paraId="08831416" w14:textId="7203A97E" w:rsidR="00635B7C" w:rsidRDefault="00000000">
            <w:pPr>
              <w:spacing w:after="0" w:line="259" w:lineRule="auto"/>
              <w:ind w:left="0" w:right="0" w:firstLine="0"/>
              <w:jc w:val="left"/>
            </w:pPr>
            <w:r>
              <w:t>7</w:t>
            </w:r>
            <w:r w:rsidR="00D905E5">
              <w:t>8</w:t>
            </w:r>
            <w:r>
              <w:t xml:space="preserve">% </w:t>
            </w:r>
          </w:p>
        </w:tc>
      </w:tr>
      <w:tr w:rsidR="00672A68" w14:paraId="0E40A42F" w14:textId="77777777">
        <w:trPr>
          <w:trHeight w:val="346"/>
        </w:trPr>
        <w:tc>
          <w:tcPr>
            <w:tcW w:w="3961" w:type="dxa"/>
            <w:tcBorders>
              <w:top w:val="single" w:sz="2" w:space="0" w:color="000000"/>
              <w:left w:val="single" w:sz="2" w:space="0" w:color="000000"/>
              <w:bottom w:val="single" w:sz="2" w:space="0" w:color="000000"/>
              <w:right w:val="single" w:sz="2" w:space="0" w:color="000000"/>
            </w:tcBorders>
          </w:tcPr>
          <w:p w14:paraId="324E8F0F" w14:textId="77777777" w:rsidR="00635B7C" w:rsidRDefault="00000000">
            <w:pPr>
              <w:spacing w:after="0" w:line="259" w:lineRule="auto"/>
              <w:ind w:left="0" w:right="0" w:firstLine="0"/>
              <w:jc w:val="left"/>
            </w:pPr>
            <w:r>
              <w:t xml:space="preserve">Diploma </w:t>
            </w:r>
          </w:p>
        </w:tc>
        <w:tc>
          <w:tcPr>
            <w:tcW w:w="2880" w:type="dxa"/>
            <w:tcBorders>
              <w:top w:val="single" w:sz="2" w:space="0" w:color="000000"/>
              <w:left w:val="single" w:sz="2" w:space="0" w:color="000000"/>
              <w:bottom w:val="single" w:sz="2" w:space="0" w:color="000000"/>
              <w:right w:val="single" w:sz="2" w:space="0" w:color="000000"/>
            </w:tcBorders>
          </w:tcPr>
          <w:p w14:paraId="0AD2F42A" w14:textId="77777777" w:rsidR="00635B7C" w:rsidRDefault="00000000">
            <w:pPr>
              <w:spacing w:after="0" w:line="259" w:lineRule="auto"/>
              <w:ind w:left="0" w:right="0" w:firstLine="0"/>
              <w:jc w:val="left"/>
            </w:pPr>
            <w:r>
              <w:t xml:space="preserve">VJTI (Autonomous University) </w:t>
            </w:r>
          </w:p>
        </w:tc>
        <w:tc>
          <w:tcPr>
            <w:tcW w:w="2806" w:type="dxa"/>
            <w:tcBorders>
              <w:top w:val="single" w:sz="2" w:space="0" w:color="000000"/>
              <w:left w:val="single" w:sz="2" w:space="0" w:color="000000"/>
              <w:bottom w:val="single" w:sz="2" w:space="0" w:color="000000"/>
              <w:right w:val="single" w:sz="2" w:space="0" w:color="000000"/>
            </w:tcBorders>
          </w:tcPr>
          <w:p w14:paraId="59EDAE32" w14:textId="77777777" w:rsidR="00635B7C" w:rsidRDefault="00000000">
            <w:pPr>
              <w:spacing w:after="0" w:line="259" w:lineRule="auto"/>
              <w:ind w:left="0" w:right="0" w:firstLine="0"/>
              <w:jc w:val="left"/>
            </w:pPr>
            <w:r>
              <w:t xml:space="preserve">87% </w:t>
            </w:r>
          </w:p>
        </w:tc>
      </w:tr>
      <w:tr w:rsidR="00672A68" w14:paraId="3EC3A9BD" w14:textId="77777777">
        <w:trPr>
          <w:trHeight w:val="225"/>
        </w:trPr>
        <w:tc>
          <w:tcPr>
            <w:tcW w:w="3961" w:type="dxa"/>
            <w:tcBorders>
              <w:top w:val="single" w:sz="2" w:space="0" w:color="000000"/>
              <w:left w:val="single" w:sz="2" w:space="0" w:color="000000"/>
              <w:bottom w:val="single" w:sz="2" w:space="0" w:color="000000"/>
              <w:right w:val="single" w:sz="2" w:space="0" w:color="000000"/>
            </w:tcBorders>
          </w:tcPr>
          <w:p w14:paraId="60E767C1" w14:textId="77777777" w:rsidR="00635B7C" w:rsidRDefault="00000000">
            <w:pPr>
              <w:spacing w:after="0" w:line="259" w:lineRule="auto"/>
              <w:ind w:left="0" w:right="0" w:firstLine="0"/>
              <w:jc w:val="left"/>
            </w:pPr>
            <w:r>
              <w:t xml:space="preserve">SSC </w:t>
            </w:r>
          </w:p>
        </w:tc>
        <w:tc>
          <w:tcPr>
            <w:tcW w:w="2880" w:type="dxa"/>
            <w:tcBorders>
              <w:top w:val="single" w:sz="2" w:space="0" w:color="000000"/>
              <w:left w:val="single" w:sz="2" w:space="0" w:color="000000"/>
              <w:bottom w:val="single" w:sz="2" w:space="0" w:color="000000"/>
              <w:right w:val="single" w:sz="2" w:space="0" w:color="000000"/>
            </w:tcBorders>
          </w:tcPr>
          <w:p w14:paraId="2884384C" w14:textId="77777777" w:rsidR="00635B7C" w:rsidRDefault="00000000">
            <w:pPr>
              <w:spacing w:after="0" w:line="259" w:lineRule="auto"/>
              <w:ind w:left="0" w:right="0" w:firstLine="0"/>
              <w:jc w:val="left"/>
            </w:pPr>
            <w:r>
              <w:t xml:space="preserve">Maharashtra State Board </w:t>
            </w:r>
          </w:p>
        </w:tc>
        <w:tc>
          <w:tcPr>
            <w:tcW w:w="2806" w:type="dxa"/>
            <w:tcBorders>
              <w:top w:val="single" w:sz="2" w:space="0" w:color="000000"/>
              <w:left w:val="single" w:sz="2" w:space="0" w:color="000000"/>
              <w:bottom w:val="single" w:sz="2" w:space="0" w:color="000000"/>
              <w:right w:val="single" w:sz="2" w:space="0" w:color="000000"/>
            </w:tcBorders>
          </w:tcPr>
          <w:p w14:paraId="737085A3" w14:textId="77777777" w:rsidR="00635B7C" w:rsidRDefault="00000000">
            <w:pPr>
              <w:spacing w:after="0" w:line="259" w:lineRule="auto"/>
              <w:ind w:left="0" w:right="0" w:firstLine="0"/>
              <w:jc w:val="left"/>
            </w:pPr>
            <w:r>
              <w:t xml:space="preserve">91% </w:t>
            </w:r>
          </w:p>
        </w:tc>
      </w:tr>
    </w:tbl>
    <w:p w14:paraId="7353844F" w14:textId="77777777" w:rsidR="00635B7C" w:rsidRDefault="00000000">
      <w:pPr>
        <w:spacing w:after="0" w:line="259" w:lineRule="auto"/>
        <w:ind w:left="0" w:right="0" w:firstLine="0"/>
        <w:jc w:val="left"/>
      </w:pPr>
      <w:r>
        <w:rPr>
          <w:b/>
          <w:sz w:val="22"/>
        </w:rPr>
        <w:t xml:space="preserve"> </w:t>
      </w:r>
    </w:p>
    <w:p w14:paraId="6607C3EE" w14:textId="77777777" w:rsidR="00635B7C" w:rsidRDefault="00000000">
      <w:pPr>
        <w:pStyle w:val="Heading2"/>
        <w:spacing w:after="0"/>
        <w:ind w:left="-5"/>
      </w:pPr>
      <w:r>
        <w:t xml:space="preserve">Personal Details </w:t>
      </w:r>
    </w:p>
    <w:p w14:paraId="52F47DC4" w14:textId="77777777" w:rsidR="00635B7C" w:rsidRDefault="00000000">
      <w:pPr>
        <w:spacing w:after="0" w:line="259" w:lineRule="auto"/>
        <w:ind w:left="0" w:right="0" w:firstLine="0"/>
        <w:jc w:val="left"/>
      </w:pPr>
      <w:r>
        <w:rPr>
          <w:sz w:val="24"/>
        </w:rPr>
        <w:t xml:space="preserve"> </w:t>
      </w:r>
    </w:p>
    <w:p w14:paraId="0889AF29" w14:textId="5C53EBFD" w:rsidR="00635B7C" w:rsidRDefault="00000000">
      <w:pPr>
        <w:numPr>
          <w:ilvl w:val="0"/>
          <w:numId w:val="7"/>
        </w:numPr>
        <w:spacing w:after="3"/>
        <w:ind w:right="0" w:hanging="360"/>
      </w:pPr>
      <w:r>
        <w:t>Date of Birth: 10</w:t>
      </w:r>
      <w:r>
        <w:rPr>
          <w:vertAlign w:val="superscript"/>
        </w:rPr>
        <w:t>th</w:t>
      </w:r>
      <w:r>
        <w:t xml:space="preserve"> Sep</w:t>
      </w:r>
    </w:p>
    <w:p w14:paraId="25115B0A" w14:textId="77777777" w:rsidR="00635B7C" w:rsidRDefault="00000000">
      <w:pPr>
        <w:numPr>
          <w:ilvl w:val="0"/>
          <w:numId w:val="7"/>
        </w:numPr>
        <w:spacing w:after="0"/>
        <w:ind w:right="0" w:hanging="360"/>
      </w:pPr>
      <w:r>
        <w:t xml:space="preserve">Languages known: English, Hindi, Marathi </w:t>
      </w:r>
    </w:p>
    <w:p w14:paraId="25DE4961" w14:textId="77777777" w:rsidR="00635B7C" w:rsidRDefault="00000000">
      <w:pPr>
        <w:numPr>
          <w:ilvl w:val="0"/>
          <w:numId w:val="7"/>
        </w:numPr>
        <w:spacing w:after="0" w:line="259" w:lineRule="auto"/>
        <w:ind w:right="0" w:hanging="360"/>
      </w:pPr>
      <w:r>
        <w:t xml:space="preserve">Email ID: </w:t>
      </w:r>
      <w:r>
        <w:rPr>
          <w:color w:val="0000FF"/>
          <w:u w:val="single" w:color="0000FF"/>
        </w:rPr>
        <w:t>ashwini.gaykar90@gmail.com</w:t>
      </w:r>
      <w:r>
        <w:t xml:space="preserve">  </w:t>
      </w:r>
    </w:p>
    <w:p w14:paraId="5BB1D14C" w14:textId="77777777" w:rsidR="00635B7C" w:rsidRDefault="00000000">
      <w:pPr>
        <w:spacing w:after="72" w:line="259" w:lineRule="auto"/>
        <w:ind w:left="360" w:right="0" w:firstLine="0"/>
        <w:jc w:val="left"/>
      </w:pPr>
      <w:r>
        <w:t xml:space="preserve"> </w:t>
      </w:r>
    </w:p>
    <w:p w14:paraId="4FB74040" w14:textId="77777777" w:rsidR="00635B7C" w:rsidRDefault="00E4219B">
      <w:pPr>
        <w:spacing w:after="0" w:line="259" w:lineRule="auto"/>
        <w:ind w:right="-9"/>
        <w:jc w:val="center"/>
      </w:pPr>
      <w:r>
        <w:rPr>
          <w:noProof/>
        </w:rPr>
        <w:drawing>
          <wp:anchor distT="0" distB="0" distL="114300" distR="114300" simplePos="0" relativeHeight="251658240" behindDoc="0" locked="0" layoutInCell="1" allowOverlap="1" wp14:anchorId="18244C30">
            <wp:simplePos x="0" y="0"/>
            <wp:positionH relativeFrom="column">
              <wp:posOffset>0</wp:posOffset>
            </wp:positionH>
            <wp:positionV relativeFrom="paragraph">
              <wp:posOffset>0</wp:posOffset>
            </wp:positionV>
            <wp:extent cx="12700" cy="1270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635B7C" w:rsidSect="00632846">
      <w:headerReference w:type="even" r:id="rId8"/>
      <w:headerReference w:type="default" r:id="rId9"/>
      <w:footerReference w:type="even" r:id="rId10"/>
      <w:footerReference w:type="default" r:id="rId11"/>
      <w:headerReference w:type="first" r:id="rId12"/>
      <w:pgSz w:w="11906" w:h="16841"/>
      <w:pgMar w:top="1047" w:right="716" w:bottom="1199" w:left="720" w:header="816"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4E10A" w14:textId="77777777" w:rsidR="00B72361" w:rsidRDefault="00B72361">
      <w:pPr>
        <w:spacing w:after="0" w:line="240" w:lineRule="auto"/>
      </w:pPr>
      <w:r>
        <w:separator/>
      </w:r>
    </w:p>
  </w:endnote>
  <w:endnote w:type="continuationSeparator" w:id="0">
    <w:p w14:paraId="6CD2246F" w14:textId="77777777" w:rsidR="00B72361" w:rsidRDefault="00B72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A0D7E" w14:textId="77777777" w:rsidR="00635B7C" w:rsidRDefault="00000000">
    <w:pPr>
      <w:tabs>
        <w:tab w:val="center" w:pos="1440"/>
        <w:tab w:val="center" w:pos="2160"/>
        <w:tab w:val="center" w:pos="2880"/>
        <w:tab w:val="center" w:pos="3601"/>
        <w:tab w:val="center" w:pos="4321"/>
        <w:tab w:val="center" w:pos="5041"/>
        <w:tab w:val="center" w:pos="5761"/>
        <w:tab w:val="center" w:pos="6481"/>
        <w:tab w:val="center" w:pos="8390"/>
      </w:tabs>
      <w:spacing w:after="0" w:line="259" w:lineRule="auto"/>
      <w:ind w:left="0" w:right="0" w:firstLine="0"/>
      <w:jc w:val="left"/>
    </w:pPr>
    <w:r>
      <w:t xml:space="preserve">Resume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Tata Consultancy Services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58C1D" w14:textId="77777777" w:rsidR="00635B7C" w:rsidRDefault="00000000">
    <w:pPr>
      <w:tabs>
        <w:tab w:val="center" w:pos="1440"/>
        <w:tab w:val="center" w:pos="2160"/>
        <w:tab w:val="center" w:pos="2880"/>
        <w:tab w:val="center" w:pos="3601"/>
        <w:tab w:val="center" w:pos="4321"/>
        <w:tab w:val="center" w:pos="5041"/>
        <w:tab w:val="center" w:pos="5761"/>
        <w:tab w:val="center" w:pos="6481"/>
        <w:tab w:val="center" w:pos="8390"/>
      </w:tabs>
      <w:spacing w:after="0" w:line="259" w:lineRule="auto"/>
      <w:ind w:left="0" w:right="0" w:firstLine="0"/>
      <w:jc w:val="left"/>
    </w:pP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06268" w14:textId="77777777" w:rsidR="00B72361" w:rsidRDefault="00B72361">
      <w:pPr>
        <w:spacing w:after="0" w:line="240" w:lineRule="auto"/>
      </w:pPr>
      <w:r>
        <w:separator/>
      </w:r>
    </w:p>
  </w:footnote>
  <w:footnote w:type="continuationSeparator" w:id="0">
    <w:p w14:paraId="63D3838C" w14:textId="77777777" w:rsidR="00B72361" w:rsidRDefault="00B723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30815" w14:textId="77777777" w:rsidR="00635B7C" w:rsidRDefault="00000000">
    <w:pPr>
      <w:tabs>
        <w:tab w:val="center" w:pos="1440"/>
        <w:tab w:val="center" w:pos="2160"/>
        <w:tab w:val="center" w:pos="2880"/>
        <w:tab w:val="center" w:pos="3601"/>
        <w:tab w:val="center" w:pos="4321"/>
        <w:tab w:val="center" w:pos="5041"/>
        <w:tab w:val="center" w:pos="5761"/>
        <w:tab w:val="center" w:pos="6481"/>
        <w:tab w:val="center" w:pos="8390"/>
      </w:tabs>
      <w:spacing w:after="0" w:line="259" w:lineRule="auto"/>
      <w:ind w:left="0" w:right="0" w:firstLine="0"/>
      <w:jc w:val="left"/>
    </w:pPr>
    <w:r>
      <w:t xml:space="preserve">Resume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Tata Consultancy Services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54239" w14:textId="3EF5BD9D" w:rsidR="00635B7C" w:rsidRDefault="00E4219B">
    <w:pPr>
      <w:tabs>
        <w:tab w:val="center" w:pos="1440"/>
        <w:tab w:val="center" w:pos="2160"/>
        <w:tab w:val="center" w:pos="2880"/>
        <w:tab w:val="center" w:pos="3601"/>
        <w:tab w:val="center" w:pos="4321"/>
        <w:tab w:val="center" w:pos="5041"/>
        <w:tab w:val="center" w:pos="5761"/>
        <w:tab w:val="center" w:pos="6481"/>
        <w:tab w:val="center" w:pos="8390"/>
      </w:tabs>
      <w:spacing w:after="0" w:line="259" w:lineRule="auto"/>
      <w:ind w:left="0" w:right="0" w:firstLine="0"/>
      <w:jc w:val="left"/>
    </w:pPr>
    <w:r>
      <w:rPr>
        <w:noProof/>
      </w:rPr>
      <mc:AlternateContent>
        <mc:Choice Requires="wps">
          <w:drawing>
            <wp:anchor distT="0" distB="0" distL="114300" distR="114300" simplePos="0" relativeHeight="251658240" behindDoc="0" locked="0" layoutInCell="0" allowOverlap="1" wp14:anchorId="174D4D0A">
              <wp:simplePos x="0" y="0"/>
              <wp:positionH relativeFrom="page">
                <wp:posOffset>0</wp:posOffset>
              </wp:positionH>
              <wp:positionV relativeFrom="page">
                <wp:posOffset>190500</wp:posOffset>
              </wp:positionV>
              <wp:extent cx="7560310" cy="273685"/>
              <wp:effectExtent l="0" t="0" r="0" b="0"/>
              <wp:wrapNone/>
              <wp:docPr id="94147068" name="MSIPCM906e4f1ba859b31a94c76159" descr="{&quot;HashCode&quot;:-1904014181,&quot;Height&quot;:842.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D2979" w14:textId="20CCDC74" w:rsidR="00E606BE" w:rsidRPr="00E606BE" w:rsidRDefault="00000000" w:rsidP="00E606BE">
                          <w:pPr>
                            <w:spacing w:after="0"/>
                            <w:ind w:left="0" w:right="0"/>
                            <w:jc w:val="left"/>
                            <w:rPr>
                              <w:rFonts w:ascii="Calibri" w:hAnsi="Calibri" w:cs="Calibri"/>
                              <w:color w:val="0000FF"/>
                            </w:rPr>
                          </w:pPr>
                          <w:r w:rsidRPr="00E606BE">
                            <w:rPr>
                              <w:rFonts w:ascii="Calibri" w:hAnsi="Calibri" w:cs="Calibri"/>
                              <w:color w:val="0000FF"/>
                            </w:rPr>
                            <w:t>Classification: Internal</w:t>
                          </w:r>
                        </w:p>
                      </w:txbxContent>
                    </wps:txbx>
                    <wps:bodyPr rot="0" vert="horz" wrap="square" lIns="254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4D4D0A" id="_x0000_t202" coordsize="21600,21600" o:spt="202" path="m,l,21600r21600,l21600,xe">
              <v:stroke joinstyle="miter"/>
              <v:path gradientshapeok="t" o:connecttype="rect"/>
            </v:shapetype>
            <v:shape id="MSIPCM906e4f1ba859b31a94c76159" o:spid="_x0000_s1026" type="#_x0000_t202" alt="{&quot;HashCode&quot;:-1904014181,&quot;Height&quot;:842.0,&quot;Width&quot;:595.0,&quot;Placement&quot;:&quot;Header&quot;,&quot;Index&quot;:&quot;Primary&quot;,&quot;Section&quot;:1,&quot;Top&quot;:0.0,&quot;Left&quot;:0.0}" style="position:absolute;margin-left:0;margin-top:15pt;width:595.3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" o:allowincell="f" filled="f" stroked="f">
              <v:path arrowok="t"/>
              <v:textbox inset="20pt,0,,0">
                <w:txbxContent>
                  <w:p w14:paraId="531D2979" w14:textId="20CCDC74" w:rsidR="00E606BE" w:rsidRPr="00E606BE" w:rsidRDefault="00000000" w:rsidP="00E606BE">
                    <w:pPr>
                      <w:spacing w:after="0"/>
                      <w:ind w:left="0" w:right="0"/>
                      <w:jc w:val="left"/>
                      <w:rPr>
                        <w:rFonts w:ascii="Calibri" w:hAnsi="Calibri" w:cs="Calibri"/>
                        <w:color w:val="0000FF"/>
                      </w:rPr>
                    </w:pPr>
                    <w:r w:rsidRPr="00E606BE">
                      <w:rPr>
                        <w:rFonts w:ascii="Calibri" w:hAnsi="Calibri" w:cs="Calibri"/>
                        <w:color w:val="0000FF"/>
                      </w:rPr>
                      <w:t>Classification: Internal</w:t>
                    </w:r>
                  </w:p>
                </w:txbxContent>
              </v:textbox>
              <w10:wrap anchorx="page" anchory="page"/>
            </v:shape>
          </w:pict>
        </mc:Fallback>
      </mc:AlternateContent>
    </w:r>
    <w:r w:rsidR="00190014">
      <w:tab/>
      <w:t xml:space="preserve"> </w:t>
    </w:r>
    <w:r w:rsidR="00190014">
      <w:tab/>
      <w:t xml:space="preserve"> </w:t>
    </w:r>
    <w:r w:rsidR="00190014">
      <w:tab/>
      <w:t xml:space="preserve"> </w:t>
    </w:r>
    <w:r w:rsidR="00190014">
      <w:tab/>
      <w:t xml:space="preserve"> </w:t>
    </w:r>
    <w:r w:rsidR="00190014">
      <w:tab/>
      <w:t xml:space="preserve"> </w:t>
    </w:r>
    <w:r w:rsidR="00190014">
      <w:tab/>
      <w:t xml:space="preserve"> </w:t>
    </w:r>
    <w:r w:rsidR="00190014">
      <w:tab/>
      <w:t xml:space="preserve"> </w:t>
    </w:r>
    <w:r w:rsidR="00190014">
      <w:tab/>
      <w:t xml:space="preserve"> </w:t>
    </w:r>
    <w:r w:rsidR="00190014">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CCE2C" w14:textId="77777777" w:rsidR="00635B7C" w:rsidRDefault="00000000">
    <w:pPr>
      <w:tabs>
        <w:tab w:val="center" w:pos="1440"/>
        <w:tab w:val="center" w:pos="2160"/>
        <w:tab w:val="center" w:pos="2880"/>
        <w:tab w:val="center" w:pos="3601"/>
        <w:tab w:val="center" w:pos="4321"/>
        <w:tab w:val="center" w:pos="5041"/>
        <w:tab w:val="center" w:pos="5761"/>
        <w:tab w:val="center" w:pos="6481"/>
        <w:tab w:val="center" w:pos="8390"/>
      </w:tabs>
      <w:spacing w:after="0" w:line="259" w:lineRule="auto"/>
      <w:ind w:left="0" w:right="0" w:firstLine="0"/>
      <w:jc w:val="left"/>
    </w:pPr>
    <w:r>
      <w:t xml:space="preserve">Resume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Tata Consultancy Services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434BFD4"/>
    <w:lvl w:ilvl="0" w:tplc="840C5638">
      <w:start w:val="1"/>
      <w:numFmt w:val="bullet"/>
      <w:lvlText w:val="•"/>
      <w:lvlJc w:val="left"/>
      <w:pPr>
        <w:ind w:left="705"/>
      </w:pPr>
      <w:rPr>
        <w:rFonts w:ascii="Arial" w:eastAsia="Arial" w:hAnsi="Arial" w:cs="Arial"/>
        <w:b w:val="0"/>
        <w:i w:val="0"/>
        <w:color w:val="000000"/>
        <w:sz w:val="20"/>
        <w:szCs w:val="20"/>
        <w:u w:val="none" w:color="000000"/>
        <w:bdr w:val="none" w:sz="0" w:space="0" w:color="auto"/>
        <w:shd w:val="clear" w:color="auto" w:fill="auto"/>
        <w:vertAlign w:val="baseline"/>
      </w:rPr>
    </w:lvl>
    <w:lvl w:ilvl="1" w:tplc="2CAE8416">
      <w:start w:val="1"/>
      <w:numFmt w:val="bullet"/>
      <w:lvlText w:val="o"/>
      <w:lvlJc w:val="left"/>
      <w:pPr>
        <w:ind w:left="1440"/>
      </w:pPr>
      <w:rPr>
        <w:rFonts w:ascii="Segoe UI Symbol" w:eastAsia="Segoe UI Symbol" w:hAnsi="Segoe UI Symbol" w:cs="Segoe UI Symbol"/>
        <w:b w:val="0"/>
        <w:i w:val="0"/>
        <w:color w:val="000000"/>
        <w:sz w:val="20"/>
        <w:szCs w:val="20"/>
        <w:u w:val="none" w:color="000000"/>
        <w:bdr w:val="none" w:sz="0" w:space="0" w:color="auto"/>
        <w:shd w:val="clear" w:color="auto" w:fill="auto"/>
        <w:vertAlign w:val="baseline"/>
      </w:rPr>
    </w:lvl>
    <w:lvl w:ilvl="2" w:tplc="D7742096">
      <w:start w:val="1"/>
      <w:numFmt w:val="bullet"/>
      <w:lvlText w:val="▪"/>
      <w:lvlJc w:val="left"/>
      <w:pPr>
        <w:ind w:left="2160"/>
      </w:pPr>
      <w:rPr>
        <w:rFonts w:ascii="Segoe UI Symbol" w:eastAsia="Segoe UI Symbol" w:hAnsi="Segoe UI Symbol" w:cs="Segoe UI Symbol"/>
        <w:b w:val="0"/>
        <w:i w:val="0"/>
        <w:color w:val="000000"/>
        <w:sz w:val="20"/>
        <w:szCs w:val="20"/>
        <w:u w:val="none" w:color="000000"/>
        <w:bdr w:val="none" w:sz="0" w:space="0" w:color="auto"/>
        <w:shd w:val="clear" w:color="auto" w:fill="auto"/>
        <w:vertAlign w:val="baseline"/>
      </w:rPr>
    </w:lvl>
    <w:lvl w:ilvl="3" w:tplc="679090C0">
      <w:start w:val="1"/>
      <w:numFmt w:val="bullet"/>
      <w:lvlText w:val="•"/>
      <w:lvlJc w:val="left"/>
      <w:pPr>
        <w:ind w:left="2880"/>
      </w:pPr>
      <w:rPr>
        <w:rFonts w:ascii="Arial" w:eastAsia="Arial" w:hAnsi="Arial" w:cs="Arial"/>
        <w:b w:val="0"/>
        <w:i w:val="0"/>
        <w:color w:val="000000"/>
        <w:sz w:val="20"/>
        <w:szCs w:val="20"/>
        <w:u w:val="none" w:color="000000"/>
        <w:bdr w:val="none" w:sz="0" w:space="0" w:color="auto"/>
        <w:shd w:val="clear" w:color="auto" w:fill="auto"/>
        <w:vertAlign w:val="baseline"/>
      </w:rPr>
    </w:lvl>
    <w:lvl w:ilvl="4" w:tplc="B5DC6178">
      <w:start w:val="1"/>
      <w:numFmt w:val="bullet"/>
      <w:lvlText w:val="o"/>
      <w:lvlJc w:val="left"/>
      <w:pPr>
        <w:ind w:left="3600"/>
      </w:pPr>
      <w:rPr>
        <w:rFonts w:ascii="Segoe UI Symbol" w:eastAsia="Segoe UI Symbol" w:hAnsi="Segoe UI Symbol" w:cs="Segoe UI Symbol"/>
        <w:b w:val="0"/>
        <w:i w:val="0"/>
        <w:color w:val="000000"/>
        <w:sz w:val="20"/>
        <w:szCs w:val="20"/>
        <w:u w:val="none" w:color="000000"/>
        <w:bdr w:val="none" w:sz="0" w:space="0" w:color="auto"/>
        <w:shd w:val="clear" w:color="auto" w:fill="auto"/>
        <w:vertAlign w:val="baseline"/>
      </w:rPr>
    </w:lvl>
    <w:lvl w:ilvl="5" w:tplc="BC0239B6">
      <w:start w:val="1"/>
      <w:numFmt w:val="bullet"/>
      <w:lvlText w:val="▪"/>
      <w:lvlJc w:val="left"/>
      <w:pPr>
        <w:ind w:left="4320"/>
      </w:pPr>
      <w:rPr>
        <w:rFonts w:ascii="Segoe UI Symbol" w:eastAsia="Segoe UI Symbol" w:hAnsi="Segoe UI Symbol" w:cs="Segoe UI Symbol"/>
        <w:b w:val="0"/>
        <w:i w:val="0"/>
        <w:color w:val="000000"/>
        <w:sz w:val="20"/>
        <w:szCs w:val="20"/>
        <w:u w:val="none" w:color="000000"/>
        <w:bdr w:val="none" w:sz="0" w:space="0" w:color="auto"/>
        <w:shd w:val="clear" w:color="auto" w:fill="auto"/>
        <w:vertAlign w:val="baseline"/>
      </w:rPr>
    </w:lvl>
    <w:lvl w:ilvl="6" w:tplc="58400042">
      <w:start w:val="1"/>
      <w:numFmt w:val="bullet"/>
      <w:lvlText w:val="•"/>
      <w:lvlJc w:val="left"/>
      <w:pPr>
        <w:ind w:left="5040"/>
      </w:pPr>
      <w:rPr>
        <w:rFonts w:ascii="Arial" w:eastAsia="Arial" w:hAnsi="Arial" w:cs="Arial"/>
        <w:b w:val="0"/>
        <w:i w:val="0"/>
        <w:color w:val="000000"/>
        <w:sz w:val="20"/>
        <w:szCs w:val="20"/>
        <w:u w:val="none" w:color="000000"/>
        <w:bdr w:val="none" w:sz="0" w:space="0" w:color="auto"/>
        <w:shd w:val="clear" w:color="auto" w:fill="auto"/>
        <w:vertAlign w:val="baseline"/>
      </w:rPr>
    </w:lvl>
    <w:lvl w:ilvl="7" w:tplc="50F06392">
      <w:start w:val="1"/>
      <w:numFmt w:val="bullet"/>
      <w:lvlText w:val="o"/>
      <w:lvlJc w:val="left"/>
      <w:pPr>
        <w:ind w:left="5760"/>
      </w:pPr>
      <w:rPr>
        <w:rFonts w:ascii="Segoe UI Symbol" w:eastAsia="Segoe UI Symbol" w:hAnsi="Segoe UI Symbol" w:cs="Segoe UI Symbol"/>
        <w:b w:val="0"/>
        <w:i w:val="0"/>
        <w:color w:val="000000"/>
        <w:sz w:val="20"/>
        <w:szCs w:val="20"/>
        <w:u w:val="none" w:color="000000"/>
        <w:bdr w:val="none" w:sz="0" w:space="0" w:color="auto"/>
        <w:shd w:val="clear" w:color="auto" w:fill="auto"/>
        <w:vertAlign w:val="baseline"/>
      </w:rPr>
    </w:lvl>
    <w:lvl w:ilvl="8" w:tplc="5FA6FFB2">
      <w:start w:val="1"/>
      <w:numFmt w:val="bullet"/>
      <w:lvlText w:val="▪"/>
      <w:lvlJc w:val="left"/>
      <w:pPr>
        <w:ind w:left="6480"/>
      </w:pPr>
      <w:rPr>
        <w:rFonts w:ascii="Segoe UI Symbol" w:eastAsia="Segoe UI Symbol" w:hAnsi="Segoe UI Symbol" w:cs="Segoe UI Symbol"/>
        <w:b w:val="0"/>
        <w:i w:val="0"/>
        <w:color w:val="000000"/>
        <w:sz w:val="20"/>
        <w:szCs w:val="20"/>
        <w:u w:val="none" w:color="000000"/>
        <w:bdr w:val="none" w:sz="0" w:space="0" w:color="auto"/>
        <w:shd w:val="clear" w:color="auto" w:fill="auto"/>
        <w:vertAlign w:val="baseline"/>
      </w:rPr>
    </w:lvl>
  </w:abstractNum>
  <w:abstractNum w:abstractNumId="1" w15:restartNumberingAfterBreak="0">
    <w:nsid w:val="00000002"/>
    <w:multiLevelType w:val="hybridMultilevel"/>
    <w:tmpl w:val="B6E02BEE"/>
    <w:lvl w:ilvl="0" w:tplc="C44C15B4">
      <w:start w:val="1"/>
      <w:numFmt w:val="bullet"/>
      <w:lvlText w:val="•"/>
      <w:lvlJc w:val="left"/>
      <w:pPr>
        <w:ind w:left="705"/>
      </w:pPr>
      <w:rPr>
        <w:rFonts w:ascii="Arial" w:eastAsia="Arial" w:hAnsi="Arial" w:cs="Arial"/>
        <w:b w:val="0"/>
        <w:i w:val="0"/>
        <w:color w:val="000000"/>
        <w:sz w:val="20"/>
        <w:szCs w:val="20"/>
        <w:u w:val="none" w:color="000000"/>
        <w:bdr w:val="none" w:sz="0" w:space="0" w:color="auto"/>
        <w:shd w:val="clear" w:color="auto" w:fill="auto"/>
        <w:vertAlign w:val="baseline"/>
      </w:rPr>
    </w:lvl>
    <w:lvl w:ilvl="1" w:tplc="EBCCA9C2">
      <w:start w:val="1"/>
      <w:numFmt w:val="bullet"/>
      <w:lvlText w:val="o"/>
      <w:lvlJc w:val="left"/>
      <w:pPr>
        <w:ind w:left="1440"/>
      </w:pPr>
      <w:rPr>
        <w:rFonts w:ascii="Segoe UI Symbol" w:eastAsia="Segoe UI Symbol" w:hAnsi="Segoe UI Symbol" w:cs="Segoe UI Symbol"/>
        <w:b w:val="0"/>
        <w:i w:val="0"/>
        <w:color w:val="000000"/>
        <w:sz w:val="20"/>
        <w:szCs w:val="20"/>
        <w:u w:val="none" w:color="000000"/>
        <w:bdr w:val="none" w:sz="0" w:space="0" w:color="auto"/>
        <w:shd w:val="clear" w:color="auto" w:fill="auto"/>
        <w:vertAlign w:val="baseline"/>
      </w:rPr>
    </w:lvl>
    <w:lvl w:ilvl="2" w:tplc="E3142194">
      <w:start w:val="1"/>
      <w:numFmt w:val="bullet"/>
      <w:lvlText w:val="▪"/>
      <w:lvlJc w:val="left"/>
      <w:pPr>
        <w:ind w:left="2160"/>
      </w:pPr>
      <w:rPr>
        <w:rFonts w:ascii="Segoe UI Symbol" w:eastAsia="Segoe UI Symbol" w:hAnsi="Segoe UI Symbol" w:cs="Segoe UI Symbol"/>
        <w:b w:val="0"/>
        <w:i w:val="0"/>
        <w:color w:val="000000"/>
        <w:sz w:val="20"/>
        <w:szCs w:val="20"/>
        <w:u w:val="none" w:color="000000"/>
        <w:bdr w:val="none" w:sz="0" w:space="0" w:color="auto"/>
        <w:shd w:val="clear" w:color="auto" w:fill="auto"/>
        <w:vertAlign w:val="baseline"/>
      </w:rPr>
    </w:lvl>
    <w:lvl w:ilvl="3" w:tplc="7C80979C">
      <w:start w:val="1"/>
      <w:numFmt w:val="bullet"/>
      <w:lvlText w:val="•"/>
      <w:lvlJc w:val="left"/>
      <w:pPr>
        <w:ind w:left="2880"/>
      </w:pPr>
      <w:rPr>
        <w:rFonts w:ascii="Arial" w:eastAsia="Arial" w:hAnsi="Arial" w:cs="Arial"/>
        <w:b w:val="0"/>
        <w:i w:val="0"/>
        <w:color w:val="000000"/>
        <w:sz w:val="20"/>
        <w:szCs w:val="20"/>
        <w:u w:val="none" w:color="000000"/>
        <w:bdr w:val="none" w:sz="0" w:space="0" w:color="auto"/>
        <w:shd w:val="clear" w:color="auto" w:fill="auto"/>
        <w:vertAlign w:val="baseline"/>
      </w:rPr>
    </w:lvl>
    <w:lvl w:ilvl="4" w:tplc="A2DC53E4">
      <w:start w:val="1"/>
      <w:numFmt w:val="bullet"/>
      <w:lvlText w:val="o"/>
      <w:lvlJc w:val="left"/>
      <w:pPr>
        <w:ind w:left="3600"/>
      </w:pPr>
      <w:rPr>
        <w:rFonts w:ascii="Segoe UI Symbol" w:eastAsia="Segoe UI Symbol" w:hAnsi="Segoe UI Symbol" w:cs="Segoe UI Symbol"/>
        <w:b w:val="0"/>
        <w:i w:val="0"/>
        <w:color w:val="000000"/>
        <w:sz w:val="20"/>
        <w:szCs w:val="20"/>
        <w:u w:val="none" w:color="000000"/>
        <w:bdr w:val="none" w:sz="0" w:space="0" w:color="auto"/>
        <w:shd w:val="clear" w:color="auto" w:fill="auto"/>
        <w:vertAlign w:val="baseline"/>
      </w:rPr>
    </w:lvl>
    <w:lvl w:ilvl="5" w:tplc="D2EC23AC">
      <w:start w:val="1"/>
      <w:numFmt w:val="bullet"/>
      <w:lvlText w:val="▪"/>
      <w:lvlJc w:val="left"/>
      <w:pPr>
        <w:ind w:left="4320"/>
      </w:pPr>
      <w:rPr>
        <w:rFonts w:ascii="Segoe UI Symbol" w:eastAsia="Segoe UI Symbol" w:hAnsi="Segoe UI Symbol" w:cs="Segoe UI Symbol"/>
        <w:b w:val="0"/>
        <w:i w:val="0"/>
        <w:color w:val="000000"/>
        <w:sz w:val="20"/>
        <w:szCs w:val="20"/>
        <w:u w:val="none" w:color="000000"/>
        <w:bdr w:val="none" w:sz="0" w:space="0" w:color="auto"/>
        <w:shd w:val="clear" w:color="auto" w:fill="auto"/>
        <w:vertAlign w:val="baseline"/>
      </w:rPr>
    </w:lvl>
    <w:lvl w:ilvl="6" w:tplc="D716EB1E">
      <w:start w:val="1"/>
      <w:numFmt w:val="bullet"/>
      <w:lvlText w:val="•"/>
      <w:lvlJc w:val="left"/>
      <w:pPr>
        <w:ind w:left="5040"/>
      </w:pPr>
      <w:rPr>
        <w:rFonts w:ascii="Arial" w:eastAsia="Arial" w:hAnsi="Arial" w:cs="Arial"/>
        <w:b w:val="0"/>
        <w:i w:val="0"/>
        <w:color w:val="000000"/>
        <w:sz w:val="20"/>
        <w:szCs w:val="20"/>
        <w:u w:val="none" w:color="000000"/>
        <w:bdr w:val="none" w:sz="0" w:space="0" w:color="auto"/>
        <w:shd w:val="clear" w:color="auto" w:fill="auto"/>
        <w:vertAlign w:val="baseline"/>
      </w:rPr>
    </w:lvl>
    <w:lvl w:ilvl="7" w:tplc="5BB82D0A">
      <w:start w:val="1"/>
      <w:numFmt w:val="bullet"/>
      <w:lvlText w:val="o"/>
      <w:lvlJc w:val="left"/>
      <w:pPr>
        <w:ind w:left="5760"/>
      </w:pPr>
      <w:rPr>
        <w:rFonts w:ascii="Segoe UI Symbol" w:eastAsia="Segoe UI Symbol" w:hAnsi="Segoe UI Symbol" w:cs="Segoe UI Symbol"/>
        <w:b w:val="0"/>
        <w:i w:val="0"/>
        <w:color w:val="000000"/>
        <w:sz w:val="20"/>
        <w:szCs w:val="20"/>
        <w:u w:val="none" w:color="000000"/>
        <w:bdr w:val="none" w:sz="0" w:space="0" w:color="auto"/>
        <w:shd w:val="clear" w:color="auto" w:fill="auto"/>
        <w:vertAlign w:val="baseline"/>
      </w:rPr>
    </w:lvl>
    <w:lvl w:ilvl="8" w:tplc="4D040F32">
      <w:start w:val="1"/>
      <w:numFmt w:val="bullet"/>
      <w:lvlText w:val="▪"/>
      <w:lvlJc w:val="left"/>
      <w:pPr>
        <w:ind w:left="6480"/>
      </w:pPr>
      <w:rPr>
        <w:rFonts w:ascii="Segoe UI Symbol" w:eastAsia="Segoe UI Symbol" w:hAnsi="Segoe UI Symbol" w:cs="Segoe UI Symbol"/>
        <w:b w:val="0"/>
        <w:i w:val="0"/>
        <w:color w:val="000000"/>
        <w:sz w:val="20"/>
        <w:szCs w:val="20"/>
        <w:u w:val="none" w:color="000000"/>
        <w:bdr w:val="none" w:sz="0" w:space="0" w:color="auto"/>
        <w:shd w:val="clear" w:color="auto" w:fill="auto"/>
        <w:vertAlign w:val="baseline"/>
      </w:rPr>
    </w:lvl>
  </w:abstractNum>
  <w:abstractNum w:abstractNumId="2" w15:restartNumberingAfterBreak="0">
    <w:nsid w:val="00000003"/>
    <w:multiLevelType w:val="hybridMultilevel"/>
    <w:tmpl w:val="0DC0BFFC"/>
    <w:lvl w:ilvl="0" w:tplc="45B2141A">
      <w:start w:val="1"/>
      <w:numFmt w:val="bullet"/>
      <w:lvlText w:val="•"/>
      <w:lvlJc w:val="left"/>
      <w:pPr>
        <w:ind w:left="812"/>
      </w:pPr>
      <w:rPr>
        <w:rFonts w:ascii="Arial" w:eastAsia="Arial" w:hAnsi="Arial" w:cs="Arial"/>
        <w:b w:val="0"/>
        <w:i w:val="0"/>
        <w:color w:val="000000"/>
        <w:sz w:val="20"/>
        <w:szCs w:val="20"/>
        <w:u w:val="none" w:color="000000"/>
        <w:bdr w:val="none" w:sz="0" w:space="0" w:color="auto"/>
        <w:shd w:val="clear" w:color="auto" w:fill="auto"/>
        <w:vertAlign w:val="baseline"/>
      </w:rPr>
    </w:lvl>
    <w:lvl w:ilvl="1" w:tplc="AD6A4EF0">
      <w:start w:val="1"/>
      <w:numFmt w:val="decimal"/>
      <w:lvlText w:val="%2)"/>
      <w:lvlJc w:val="left"/>
      <w:pPr>
        <w:ind w:left="1157"/>
      </w:pPr>
      <w:rPr>
        <w:rFonts w:ascii="Arial" w:eastAsia="Arial" w:hAnsi="Arial" w:cs="Arial"/>
        <w:b w:val="0"/>
        <w:i w:val="0"/>
        <w:color w:val="000000"/>
        <w:sz w:val="20"/>
        <w:szCs w:val="20"/>
        <w:u w:val="none" w:color="000000"/>
        <w:bdr w:val="none" w:sz="0" w:space="0" w:color="auto"/>
        <w:shd w:val="clear" w:color="auto" w:fill="auto"/>
        <w:vertAlign w:val="baseline"/>
      </w:rPr>
    </w:lvl>
    <w:lvl w:ilvl="2" w:tplc="A170D76C">
      <w:start w:val="1"/>
      <w:numFmt w:val="bullet"/>
      <w:lvlText w:val=""/>
      <w:lvlJc w:val="left"/>
      <w:pPr>
        <w:ind w:left="1800"/>
      </w:pPr>
      <w:rPr>
        <w:rFonts w:ascii="Wingdings" w:eastAsia="Wingdings" w:hAnsi="Wingdings" w:cs="Wingdings"/>
        <w:b w:val="0"/>
        <w:i w:val="0"/>
        <w:color w:val="000000"/>
        <w:sz w:val="20"/>
        <w:szCs w:val="20"/>
        <w:u w:val="none" w:color="000000"/>
        <w:bdr w:val="none" w:sz="0" w:space="0" w:color="auto"/>
        <w:shd w:val="clear" w:color="auto" w:fill="auto"/>
        <w:vertAlign w:val="baseline"/>
      </w:rPr>
    </w:lvl>
    <w:lvl w:ilvl="3" w:tplc="F80C8B4A">
      <w:start w:val="1"/>
      <w:numFmt w:val="bullet"/>
      <w:lvlText w:val="•"/>
      <w:lvlJc w:val="left"/>
      <w:pPr>
        <w:ind w:left="2432"/>
      </w:pPr>
      <w:rPr>
        <w:rFonts w:ascii="Wingdings" w:eastAsia="Wingdings" w:hAnsi="Wingdings" w:cs="Wingdings"/>
        <w:b w:val="0"/>
        <w:i w:val="0"/>
        <w:color w:val="000000"/>
        <w:sz w:val="20"/>
        <w:szCs w:val="20"/>
        <w:u w:val="none" w:color="000000"/>
        <w:bdr w:val="none" w:sz="0" w:space="0" w:color="auto"/>
        <w:shd w:val="clear" w:color="auto" w:fill="auto"/>
        <w:vertAlign w:val="baseline"/>
      </w:rPr>
    </w:lvl>
    <w:lvl w:ilvl="4" w:tplc="1A80FEAE">
      <w:start w:val="1"/>
      <w:numFmt w:val="bullet"/>
      <w:lvlText w:val="o"/>
      <w:lvlJc w:val="left"/>
      <w:pPr>
        <w:ind w:left="3152"/>
      </w:pPr>
      <w:rPr>
        <w:rFonts w:ascii="Wingdings" w:eastAsia="Wingdings" w:hAnsi="Wingdings" w:cs="Wingdings"/>
        <w:b w:val="0"/>
        <w:i w:val="0"/>
        <w:color w:val="000000"/>
        <w:sz w:val="20"/>
        <w:szCs w:val="20"/>
        <w:u w:val="none" w:color="000000"/>
        <w:bdr w:val="none" w:sz="0" w:space="0" w:color="auto"/>
        <w:shd w:val="clear" w:color="auto" w:fill="auto"/>
        <w:vertAlign w:val="baseline"/>
      </w:rPr>
    </w:lvl>
    <w:lvl w:ilvl="5" w:tplc="FF2E268E">
      <w:start w:val="1"/>
      <w:numFmt w:val="bullet"/>
      <w:lvlText w:val="▪"/>
      <w:lvlJc w:val="left"/>
      <w:pPr>
        <w:ind w:left="3872"/>
      </w:pPr>
      <w:rPr>
        <w:rFonts w:ascii="Wingdings" w:eastAsia="Wingdings" w:hAnsi="Wingdings" w:cs="Wingdings"/>
        <w:b w:val="0"/>
        <w:i w:val="0"/>
        <w:color w:val="000000"/>
        <w:sz w:val="20"/>
        <w:szCs w:val="20"/>
        <w:u w:val="none" w:color="000000"/>
        <w:bdr w:val="none" w:sz="0" w:space="0" w:color="auto"/>
        <w:shd w:val="clear" w:color="auto" w:fill="auto"/>
        <w:vertAlign w:val="baseline"/>
      </w:rPr>
    </w:lvl>
    <w:lvl w:ilvl="6" w:tplc="7082908E">
      <w:start w:val="1"/>
      <w:numFmt w:val="bullet"/>
      <w:lvlText w:val="•"/>
      <w:lvlJc w:val="left"/>
      <w:pPr>
        <w:ind w:left="4592"/>
      </w:pPr>
      <w:rPr>
        <w:rFonts w:ascii="Wingdings" w:eastAsia="Wingdings" w:hAnsi="Wingdings" w:cs="Wingdings"/>
        <w:b w:val="0"/>
        <w:i w:val="0"/>
        <w:color w:val="000000"/>
        <w:sz w:val="20"/>
        <w:szCs w:val="20"/>
        <w:u w:val="none" w:color="000000"/>
        <w:bdr w:val="none" w:sz="0" w:space="0" w:color="auto"/>
        <w:shd w:val="clear" w:color="auto" w:fill="auto"/>
        <w:vertAlign w:val="baseline"/>
      </w:rPr>
    </w:lvl>
    <w:lvl w:ilvl="7" w:tplc="0234C7A0">
      <w:start w:val="1"/>
      <w:numFmt w:val="bullet"/>
      <w:lvlText w:val="o"/>
      <w:lvlJc w:val="left"/>
      <w:pPr>
        <w:ind w:left="5312"/>
      </w:pPr>
      <w:rPr>
        <w:rFonts w:ascii="Wingdings" w:eastAsia="Wingdings" w:hAnsi="Wingdings" w:cs="Wingdings"/>
        <w:b w:val="0"/>
        <w:i w:val="0"/>
        <w:color w:val="000000"/>
        <w:sz w:val="20"/>
        <w:szCs w:val="20"/>
        <w:u w:val="none" w:color="000000"/>
        <w:bdr w:val="none" w:sz="0" w:space="0" w:color="auto"/>
        <w:shd w:val="clear" w:color="auto" w:fill="auto"/>
        <w:vertAlign w:val="baseline"/>
      </w:rPr>
    </w:lvl>
    <w:lvl w:ilvl="8" w:tplc="FCB8E5F6">
      <w:start w:val="1"/>
      <w:numFmt w:val="bullet"/>
      <w:lvlText w:val="▪"/>
      <w:lvlJc w:val="left"/>
      <w:pPr>
        <w:ind w:left="6032"/>
      </w:pPr>
      <w:rPr>
        <w:rFonts w:ascii="Wingdings" w:eastAsia="Wingdings" w:hAnsi="Wingdings" w:cs="Wingdings"/>
        <w:b w:val="0"/>
        <w:i w:val="0"/>
        <w:color w:val="000000"/>
        <w:sz w:val="20"/>
        <w:szCs w:val="20"/>
        <w:u w:val="none" w:color="000000"/>
        <w:bdr w:val="none" w:sz="0" w:space="0" w:color="auto"/>
        <w:shd w:val="clear" w:color="auto" w:fill="auto"/>
        <w:vertAlign w:val="baseline"/>
      </w:rPr>
    </w:lvl>
  </w:abstractNum>
  <w:abstractNum w:abstractNumId="3" w15:restartNumberingAfterBreak="0">
    <w:nsid w:val="00000004"/>
    <w:multiLevelType w:val="hybridMultilevel"/>
    <w:tmpl w:val="564E5E78"/>
    <w:lvl w:ilvl="0" w:tplc="60865346">
      <w:start w:val="1"/>
      <w:numFmt w:val="bullet"/>
      <w:lvlText w:val=""/>
      <w:lvlJc w:val="left"/>
      <w:pPr>
        <w:ind w:left="360" w:hanging="360"/>
      </w:pPr>
      <w:rPr>
        <w:rFonts w:ascii="Symbol" w:hAnsi="Symbol" w:hint="default"/>
      </w:rPr>
    </w:lvl>
    <w:lvl w:ilvl="1" w:tplc="2E34DF06">
      <w:start w:val="1"/>
      <w:numFmt w:val="bullet"/>
      <w:lvlText w:val="o"/>
      <w:lvlJc w:val="left"/>
      <w:pPr>
        <w:ind w:left="1080" w:hanging="360"/>
      </w:pPr>
      <w:rPr>
        <w:rFonts w:ascii="Courier New" w:hAnsi="Courier New" w:cs="Courier New" w:hint="default"/>
      </w:rPr>
    </w:lvl>
    <w:lvl w:ilvl="2" w:tplc="7004D96E" w:tentative="1">
      <w:start w:val="1"/>
      <w:numFmt w:val="bullet"/>
      <w:lvlText w:val=""/>
      <w:lvlJc w:val="left"/>
      <w:pPr>
        <w:ind w:left="1800" w:hanging="360"/>
      </w:pPr>
      <w:rPr>
        <w:rFonts w:ascii="Wingdings" w:hAnsi="Wingdings" w:hint="default"/>
      </w:rPr>
    </w:lvl>
    <w:lvl w:ilvl="3" w:tplc="0614A8D2">
      <w:start w:val="1"/>
      <w:numFmt w:val="bullet"/>
      <w:lvlText w:val=""/>
      <w:lvlJc w:val="left"/>
      <w:pPr>
        <w:ind w:left="2520" w:hanging="360"/>
      </w:pPr>
      <w:rPr>
        <w:rFonts w:ascii="Symbol" w:hAnsi="Symbol" w:hint="default"/>
      </w:rPr>
    </w:lvl>
    <w:lvl w:ilvl="4" w:tplc="2522FAC4" w:tentative="1">
      <w:start w:val="1"/>
      <w:numFmt w:val="bullet"/>
      <w:lvlText w:val="o"/>
      <w:lvlJc w:val="left"/>
      <w:pPr>
        <w:ind w:left="3240" w:hanging="360"/>
      </w:pPr>
      <w:rPr>
        <w:rFonts w:ascii="Courier New" w:hAnsi="Courier New" w:cs="Courier New" w:hint="default"/>
      </w:rPr>
    </w:lvl>
    <w:lvl w:ilvl="5" w:tplc="EE4EA4E4" w:tentative="1">
      <w:start w:val="1"/>
      <w:numFmt w:val="bullet"/>
      <w:lvlText w:val=""/>
      <w:lvlJc w:val="left"/>
      <w:pPr>
        <w:ind w:left="3960" w:hanging="360"/>
      </w:pPr>
      <w:rPr>
        <w:rFonts w:ascii="Wingdings" w:hAnsi="Wingdings" w:hint="default"/>
      </w:rPr>
    </w:lvl>
    <w:lvl w:ilvl="6" w:tplc="44445056" w:tentative="1">
      <w:start w:val="1"/>
      <w:numFmt w:val="bullet"/>
      <w:lvlText w:val=""/>
      <w:lvlJc w:val="left"/>
      <w:pPr>
        <w:ind w:left="4680" w:hanging="360"/>
      </w:pPr>
      <w:rPr>
        <w:rFonts w:ascii="Symbol" w:hAnsi="Symbol" w:hint="default"/>
      </w:rPr>
    </w:lvl>
    <w:lvl w:ilvl="7" w:tplc="8392F61C" w:tentative="1">
      <w:start w:val="1"/>
      <w:numFmt w:val="bullet"/>
      <w:lvlText w:val="o"/>
      <w:lvlJc w:val="left"/>
      <w:pPr>
        <w:ind w:left="5400" w:hanging="360"/>
      </w:pPr>
      <w:rPr>
        <w:rFonts w:ascii="Courier New" w:hAnsi="Courier New" w:cs="Courier New" w:hint="default"/>
      </w:rPr>
    </w:lvl>
    <w:lvl w:ilvl="8" w:tplc="3758A062" w:tentative="1">
      <w:start w:val="1"/>
      <w:numFmt w:val="bullet"/>
      <w:lvlText w:val=""/>
      <w:lvlJc w:val="left"/>
      <w:pPr>
        <w:ind w:left="6120" w:hanging="360"/>
      </w:pPr>
      <w:rPr>
        <w:rFonts w:ascii="Wingdings" w:hAnsi="Wingdings" w:hint="default"/>
      </w:rPr>
    </w:lvl>
  </w:abstractNum>
  <w:abstractNum w:abstractNumId="4" w15:restartNumberingAfterBreak="0">
    <w:nsid w:val="00000005"/>
    <w:multiLevelType w:val="hybridMultilevel"/>
    <w:tmpl w:val="17E40E52"/>
    <w:lvl w:ilvl="0" w:tplc="43DCA30E">
      <w:start w:val="1"/>
      <w:numFmt w:val="bullet"/>
      <w:lvlText w:val="•"/>
      <w:lvlJc w:val="left"/>
      <w:pPr>
        <w:ind w:left="288"/>
      </w:pPr>
      <w:rPr>
        <w:rFonts w:ascii="Arial" w:eastAsia="Arial" w:hAnsi="Arial" w:cs="Arial"/>
        <w:b w:val="0"/>
        <w:i w:val="0"/>
        <w:color w:val="000000"/>
        <w:sz w:val="20"/>
        <w:szCs w:val="20"/>
        <w:u w:val="none" w:color="000000"/>
        <w:bdr w:val="none" w:sz="0" w:space="0" w:color="auto"/>
        <w:shd w:val="clear" w:color="auto" w:fill="auto"/>
        <w:vertAlign w:val="baseline"/>
      </w:rPr>
    </w:lvl>
    <w:lvl w:ilvl="1" w:tplc="BB6CAF92">
      <w:start w:val="1"/>
      <w:numFmt w:val="bullet"/>
      <w:lvlText w:val="o"/>
      <w:lvlJc w:val="left"/>
      <w:pPr>
        <w:ind w:left="1080"/>
      </w:pPr>
      <w:rPr>
        <w:rFonts w:ascii="Segoe UI Symbol" w:eastAsia="Segoe UI Symbol" w:hAnsi="Segoe UI Symbol" w:cs="Segoe UI Symbol"/>
        <w:b w:val="0"/>
        <w:i w:val="0"/>
        <w:color w:val="000000"/>
        <w:sz w:val="20"/>
        <w:szCs w:val="20"/>
        <w:u w:val="none" w:color="000000"/>
        <w:bdr w:val="none" w:sz="0" w:space="0" w:color="auto"/>
        <w:shd w:val="clear" w:color="auto" w:fill="auto"/>
        <w:vertAlign w:val="baseline"/>
      </w:rPr>
    </w:lvl>
    <w:lvl w:ilvl="2" w:tplc="E3EEC228">
      <w:start w:val="1"/>
      <w:numFmt w:val="bullet"/>
      <w:lvlText w:val="▪"/>
      <w:lvlJc w:val="left"/>
      <w:pPr>
        <w:ind w:left="1800"/>
      </w:pPr>
      <w:rPr>
        <w:rFonts w:ascii="Segoe UI Symbol" w:eastAsia="Segoe UI Symbol" w:hAnsi="Segoe UI Symbol" w:cs="Segoe UI Symbol"/>
        <w:b w:val="0"/>
        <w:i w:val="0"/>
        <w:color w:val="000000"/>
        <w:sz w:val="20"/>
        <w:szCs w:val="20"/>
        <w:u w:val="none" w:color="000000"/>
        <w:bdr w:val="none" w:sz="0" w:space="0" w:color="auto"/>
        <w:shd w:val="clear" w:color="auto" w:fill="auto"/>
        <w:vertAlign w:val="baseline"/>
      </w:rPr>
    </w:lvl>
    <w:lvl w:ilvl="3" w:tplc="F3DE3A9E">
      <w:start w:val="1"/>
      <w:numFmt w:val="bullet"/>
      <w:lvlText w:val="•"/>
      <w:lvlJc w:val="left"/>
      <w:pPr>
        <w:ind w:left="2520"/>
      </w:pPr>
      <w:rPr>
        <w:rFonts w:ascii="Arial" w:eastAsia="Arial" w:hAnsi="Arial" w:cs="Arial"/>
        <w:b w:val="0"/>
        <w:i w:val="0"/>
        <w:color w:val="000000"/>
        <w:sz w:val="20"/>
        <w:szCs w:val="20"/>
        <w:u w:val="none" w:color="000000"/>
        <w:bdr w:val="none" w:sz="0" w:space="0" w:color="auto"/>
        <w:shd w:val="clear" w:color="auto" w:fill="auto"/>
        <w:vertAlign w:val="baseline"/>
      </w:rPr>
    </w:lvl>
    <w:lvl w:ilvl="4" w:tplc="25522D62">
      <w:start w:val="1"/>
      <w:numFmt w:val="bullet"/>
      <w:lvlText w:val="o"/>
      <w:lvlJc w:val="left"/>
      <w:pPr>
        <w:ind w:left="3240"/>
      </w:pPr>
      <w:rPr>
        <w:rFonts w:ascii="Segoe UI Symbol" w:eastAsia="Segoe UI Symbol" w:hAnsi="Segoe UI Symbol" w:cs="Segoe UI Symbol"/>
        <w:b w:val="0"/>
        <w:i w:val="0"/>
        <w:color w:val="000000"/>
        <w:sz w:val="20"/>
        <w:szCs w:val="20"/>
        <w:u w:val="none" w:color="000000"/>
        <w:bdr w:val="none" w:sz="0" w:space="0" w:color="auto"/>
        <w:shd w:val="clear" w:color="auto" w:fill="auto"/>
        <w:vertAlign w:val="baseline"/>
      </w:rPr>
    </w:lvl>
    <w:lvl w:ilvl="5" w:tplc="733AF518">
      <w:start w:val="1"/>
      <w:numFmt w:val="bullet"/>
      <w:lvlText w:val="▪"/>
      <w:lvlJc w:val="left"/>
      <w:pPr>
        <w:ind w:left="3960"/>
      </w:pPr>
      <w:rPr>
        <w:rFonts w:ascii="Segoe UI Symbol" w:eastAsia="Segoe UI Symbol" w:hAnsi="Segoe UI Symbol" w:cs="Segoe UI Symbol"/>
        <w:b w:val="0"/>
        <w:i w:val="0"/>
        <w:color w:val="000000"/>
        <w:sz w:val="20"/>
        <w:szCs w:val="20"/>
        <w:u w:val="none" w:color="000000"/>
        <w:bdr w:val="none" w:sz="0" w:space="0" w:color="auto"/>
        <w:shd w:val="clear" w:color="auto" w:fill="auto"/>
        <w:vertAlign w:val="baseline"/>
      </w:rPr>
    </w:lvl>
    <w:lvl w:ilvl="6" w:tplc="281C2362">
      <w:start w:val="1"/>
      <w:numFmt w:val="bullet"/>
      <w:lvlText w:val="•"/>
      <w:lvlJc w:val="left"/>
      <w:pPr>
        <w:ind w:left="4680"/>
      </w:pPr>
      <w:rPr>
        <w:rFonts w:ascii="Arial" w:eastAsia="Arial" w:hAnsi="Arial" w:cs="Arial"/>
        <w:b w:val="0"/>
        <w:i w:val="0"/>
        <w:color w:val="000000"/>
        <w:sz w:val="20"/>
        <w:szCs w:val="20"/>
        <w:u w:val="none" w:color="000000"/>
        <w:bdr w:val="none" w:sz="0" w:space="0" w:color="auto"/>
        <w:shd w:val="clear" w:color="auto" w:fill="auto"/>
        <w:vertAlign w:val="baseline"/>
      </w:rPr>
    </w:lvl>
    <w:lvl w:ilvl="7" w:tplc="D57ECF18">
      <w:start w:val="1"/>
      <w:numFmt w:val="bullet"/>
      <w:lvlText w:val="o"/>
      <w:lvlJc w:val="left"/>
      <w:pPr>
        <w:ind w:left="5400"/>
      </w:pPr>
      <w:rPr>
        <w:rFonts w:ascii="Segoe UI Symbol" w:eastAsia="Segoe UI Symbol" w:hAnsi="Segoe UI Symbol" w:cs="Segoe UI Symbol"/>
        <w:b w:val="0"/>
        <w:i w:val="0"/>
        <w:color w:val="000000"/>
        <w:sz w:val="20"/>
        <w:szCs w:val="20"/>
        <w:u w:val="none" w:color="000000"/>
        <w:bdr w:val="none" w:sz="0" w:space="0" w:color="auto"/>
        <w:shd w:val="clear" w:color="auto" w:fill="auto"/>
        <w:vertAlign w:val="baseline"/>
      </w:rPr>
    </w:lvl>
    <w:lvl w:ilvl="8" w:tplc="64A6CE8A">
      <w:start w:val="1"/>
      <w:numFmt w:val="bullet"/>
      <w:lvlText w:val="▪"/>
      <w:lvlJc w:val="left"/>
      <w:pPr>
        <w:ind w:left="6120"/>
      </w:pPr>
      <w:rPr>
        <w:rFonts w:ascii="Segoe UI Symbol" w:eastAsia="Segoe UI Symbol" w:hAnsi="Segoe UI Symbol" w:cs="Segoe UI Symbol"/>
        <w:b w:val="0"/>
        <w:i w:val="0"/>
        <w:color w:val="000000"/>
        <w:sz w:val="20"/>
        <w:szCs w:val="20"/>
        <w:u w:val="none" w:color="000000"/>
        <w:bdr w:val="none" w:sz="0" w:space="0" w:color="auto"/>
        <w:shd w:val="clear" w:color="auto" w:fill="auto"/>
        <w:vertAlign w:val="baseline"/>
      </w:rPr>
    </w:lvl>
  </w:abstractNum>
  <w:abstractNum w:abstractNumId="5" w15:restartNumberingAfterBreak="0">
    <w:nsid w:val="00000006"/>
    <w:multiLevelType w:val="hybridMultilevel"/>
    <w:tmpl w:val="DB76EAE8"/>
    <w:lvl w:ilvl="0" w:tplc="59FEE366">
      <w:start w:val="1"/>
      <w:numFmt w:val="bullet"/>
      <w:lvlText w:val="•"/>
      <w:lvlJc w:val="left"/>
      <w:pPr>
        <w:ind w:left="1353"/>
      </w:pPr>
      <w:rPr>
        <w:rFonts w:ascii="Arial" w:eastAsia="Arial" w:hAnsi="Arial" w:cs="Arial"/>
        <w:b w:val="0"/>
        <w:i w:val="0"/>
        <w:color w:val="000000"/>
        <w:sz w:val="20"/>
        <w:szCs w:val="20"/>
        <w:u w:val="none" w:color="000000"/>
        <w:bdr w:val="none" w:sz="0" w:space="0" w:color="auto"/>
        <w:shd w:val="clear" w:color="auto" w:fill="auto"/>
        <w:vertAlign w:val="baseline"/>
      </w:rPr>
    </w:lvl>
    <w:lvl w:ilvl="1" w:tplc="4ED6C76E" w:tentative="1">
      <w:start w:val="1"/>
      <w:numFmt w:val="bullet"/>
      <w:lvlText w:val="o"/>
      <w:lvlJc w:val="left"/>
      <w:pPr>
        <w:ind w:left="2088" w:hanging="360"/>
      </w:pPr>
      <w:rPr>
        <w:rFonts w:ascii="Courier New" w:hAnsi="Courier New" w:cs="Courier New" w:hint="default"/>
      </w:rPr>
    </w:lvl>
    <w:lvl w:ilvl="2" w:tplc="42787E6C" w:tentative="1">
      <w:start w:val="1"/>
      <w:numFmt w:val="bullet"/>
      <w:lvlText w:val=""/>
      <w:lvlJc w:val="left"/>
      <w:pPr>
        <w:ind w:left="2808" w:hanging="360"/>
      </w:pPr>
      <w:rPr>
        <w:rFonts w:ascii="Wingdings" w:hAnsi="Wingdings" w:hint="default"/>
      </w:rPr>
    </w:lvl>
    <w:lvl w:ilvl="3" w:tplc="825CA060" w:tentative="1">
      <w:start w:val="1"/>
      <w:numFmt w:val="bullet"/>
      <w:lvlText w:val=""/>
      <w:lvlJc w:val="left"/>
      <w:pPr>
        <w:ind w:left="3528" w:hanging="360"/>
      </w:pPr>
      <w:rPr>
        <w:rFonts w:ascii="Symbol" w:hAnsi="Symbol" w:hint="default"/>
      </w:rPr>
    </w:lvl>
    <w:lvl w:ilvl="4" w:tplc="1DA6CEF4" w:tentative="1">
      <w:start w:val="1"/>
      <w:numFmt w:val="bullet"/>
      <w:lvlText w:val="o"/>
      <w:lvlJc w:val="left"/>
      <w:pPr>
        <w:ind w:left="4248" w:hanging="360"/>
      </w:pPr>
      <w:rPr>
        <w:rFonts w:ascii="Courier New" w:hAnsi="Courier New" w:cs="Courier New" w:hint="default"/>
      </w:rPr>
    </w:lvl>
    <w:lvl w:ilvl="5" w:tplc="E8E2BB84" w:tentative="1">
      <w:start w:val="1"/>
      <w:numFmt w:val="bullet"/>
      <w:lvlText w:val=""/>
      <w:lvlJc w:val="left"/>
      <w:pPr>
        <w:ind w:left="4968" w:hanging="360"/>
      </w:pPr>
      <w:rPr>
        <w:rFonts w:ascii="Wingdings" w:hAnsi="Wingdings" w:hint="default"/>
      </w:rPr>
    </w:lvl>
    <w:lvl w:ilvl="6" w:tplc="5046FC2A" w:tentative="1">
      <w:start w:val="1"/>
      <w:numFmt w:val="bullet"/>
      <w:lvlText w:val=""/>
      <w:lvlJc w:val="left"/>
      <w:pPr>
        <w:ind w:left="5688" w:hanging="360"/>
      </w:pPr>
      <w:rPr>
        <w:rFonts w:ascii="Symbol" w:hAnsi="Symbol" w:hint="default"/>
      </w:rPr>
    </w:lvl>
    <w:lvl w:ilvl="7" w:tplc="694A92F4" w:tentative="1">
      <w:start w:val="1"/>
      <w:numFmt w:val="bullet"/>
      <w:lvlText w:val="o"/>
      <w:lvlJc w:val="left"/>
      <w:pPr>
        <w:ind w:left="6408" w:hanging="360"/>
      </w:pPr>
      <w:rPr>
        <w:rFonts w:ascii="Courier New" w:hAnsi="Courier New" w:cs="Courier New" w:hint="default"/>
      </w:rPr>
    </w:lvl>
    <w:lvl w:ilvl="8" w:tplc="10C49CB8" w:tentative="1">
      <w:start w:val="1"/>
      <w:numFmt w:val="bullet"/>
      <w:lvlText w:val=""/>
      <w:lvlJc w:val="left"/>
      <w:pPr>
        <w:ind w:left="7128" w:hanging="360"/>
      </w:pPr>
      <w:rPr>
        <w:rFonts w:ascii="Wingdings" w:hAnsi="Wingdings" w:hint="default"/>
      </w:rPr>
    </w:lvl>
  </w:abstractNum>
  <w:abstractNum w:abstractNumId="6" w15:restartNumberingAfterBreak="0">
    <w:nsid w:val="00000007"/>
    <w:multiLevelType w:val="hybridMultilevel"/>
    <w:tmpl w:val="C1E04F32"/>
    <w:lvl w:ilvl="0" w:tplc="95067354">
      <w:start w:val="1"/>
      <w:numFmt w:val="bullet"/>
      <w:lvlText w:val=""/>
      <w:lvlJc w:val="left"/>
      <w:pPr>
        <w:ind w:left="648" w:hanging="360"/>
      </w:pPr>
      <w:rPr>
        <w:rFonts w:ascii="Symbol" w:hAnsi="Symbol" w:hint="default"/>
      </w:rPr>
    </w:lvl>
    <w:lvl w:ilvl="1" w:tplc="F4CA7EB4" w:tentative="1">
      <w:start w:val="1"/>
      <w:numFmt w:val="bullet"/>
      <w:lvlText w:val="o"/>
      <w:lvlJc w:val="left"/>
      <w:pPr>
        <w:ind w:left="1368" w:hanging="360"/>
      </w:pPr>
      <w:rPr>
        <w:rFonts w:ascii="Courier New" w:hAnsi="Courier New" w:cs="Courier New" w:hint="default"/>
      </w:rPr>
    </w:lvl>
    <w:lvl w:ilvl="2" w:tplc="6220D460" w:tentative="1">
      <w:start w:val="1"/>
      <w:numFmt w:val="bullet"/>
      <w:lvlText w:val=""/>
      <w:lvlJc w:val="left"/>
      <w:pPr>
        <w:ind w:left="2088" w:hanging="360"/>
      </w:pPr>
      <w:rPr>
        <w:rFonts w:ascii="Wingdings" w:hAnsi="Wingdings" w:hint="default"/>
      </w:rPr>
    </w:lvl>
    <w:lvl w:ilvl="3" w:tplc="DFFE9904" w:tentative="1">
      <w:start w:val="1"/>
      <w:numFmt w:val="bullet"/>
      <w:lvlText w:val=""/>
      <w:lvlJc w:val="left"/>
      <w:pPr>
        <w:ind w:left="2808" w:hanging="360"/>
      </w:pPr>
      <w:rPr>
        <w:rFonts w:ascii="Symbol" w:hAnsi="Symbol" w:hint="default"/>
      </w:rPr>
    </w:lvl>
    <w:lvl w:ilvl="4" w:tplc="D65AC79C" w:tentative="1">
      <w:start w:val="1"/>
      <w:numFmt w:val="bullet"/>
      <w:lvlText w:val="o"/>
      <w:lvlJc w:val="left"/>
      <w:pPr>
        <w:ind w:left="3528" w:hanging="360"/>
      </w:pPr>
      <w:rPr>
        <w:rFonts w:ascii="Courier New" w:hAnsi="Courier New" w:cs="Courier New" w:hint="default"/>
      </w:rPr>
    </w:lvl>
    <w:lvl w:ilvl="5" w:tplc="20140194" w:tentative="1">
      <w:start w:val="1"/>
      <w:numFmt w:val="bullet"/>
      <w:lvlText w:val=""/>
      <w:lvlJc w:val="left"/>
      <w:pPr>
        <w:ind w:left="4248" w:hanging="360"/>
      </w:pPr>
      <w:rPr>
        <w:rFonts w:ascii="Wingdings" w:hAnsi="Wingdings" w:hint="default"/>
      </w:rPr>
    </w:lvl>
    <w:lvl w:ilvl="6" w:tplc="EB7CA68C" w:tentative="1">
      <w:start w:val="1"/>
      <w:numFmt w:val="bullet"/>
      <w:lvlText w:val=""/>
      <w:lvlJc w:val="left"/>
      <w:pPr>
        <w:ind w:left="4968" w:hanging="360"/>
      </w:pPr>
      <w:rPr>
        <w:rFonts w:ascii="Symbol" w:hAnsi="Symbol" w:hint="default"/>
      </w:rPr>
    </w:lvl>
    <w:lvl w:ilvl="7" w:tplc="CC7068C6" w:tentative="1">
      <w:start w:val="1"/>
      <w:numFmt w:val="bullet"/>
      <w:lvlText w:val="o"/>
      <w:lvlJc w:val="left"/>
      <w:pPr>
        <w:ind w:left="5688" w:hanging="360"/>
      </w:pPr>
      <w:rPr>
        <w:rFonts w:ascii="Courier New" w:hAnsi="Courier New" w:cs="Courier New" w:hint="default"/>
      </w:rPr>
    </w:lvl>
    <w:lvl w:ilvl="8" w:tplc="0340FEDA" w:tentative="1">
      <w:start w:val="1"/>
      <w:numFmt w:val="bullet"/>
      <w:lvlText w:val=""/>
      <w:lvlJc w:val="left"/>
      <w:pPr>
        <w:ind w:left="6408" w:hanging="360"/>
      </w:pPr>
      <w:rPr>
        <w:rFonts w:ascii="Wingdings" w:hAnsi="Wingdings" w:hint="default"/>
      </w:rPr>
    </w:lvl>
  </w:abstractNum>
  <w:abstractNum w:abstractNumId="7" w15:restartNumberingAfterBreak="0">
    <w:nsid w:val="00000008"/>
    <w:multiLevelType w:val="hybridMultilevel"/>
    <w:tmpl w:val="443E9134"/>
    <w:lvl w:ilvl="0" w:tplc="57C0C6B0">
      <w:start w:val="1"/>
      <w:numFmt w:val="bullet"/>
      <w:lvlText w:val="•"/>
      <w:lvlJc w:val="left"/>
      <w:pPr>
        <w:ind w:left="705"/>
      </w:pPr>
      <w:rPr>
        <w:rFonts w:ascii="Arial" w:eastAsia="Arial" w:hAnsi="Arial" w:cs="Arial"/>
        <w:b w:val="0"/>
        <w:i w:val="0"/>
        <w:color w:val="000000"/>
        <w:sz w:val="20"/>
        <w:szCs w:val="20"/>
        <w:u w:val="none" w:color="000000"/>
        <w:bdr w:val="none" w:sz="0" w:space="0" w:color="auto"/>
        <w:shd w:val="clear" w:color="auto" w:fill="auto"/>
        <w:vertAlign w:val="baseline"/>
      </w:rPr>
    </w:lvl>
    <w:lvl w:ilvl="1" w:tplc="CCDA59C8">
      <w:start w:val="1"/>
      <w:numFmt w:val="bullet"/>
      <w:lvlText w:val="o"/>
      <w:lvlJc w:val="left"/>
      <w:pPr>
        <w:ind w:left="1440"/>
      </w:pPr>
      <w:rPr>
        <w:rFonts w:ascii="Segoe UI Symbol" w:eastAsia="Segoe UI Symbol" w:hAnsi="Segoe UI Symbol" w:cs="Segoe UI Symbol"/>
        <w:b w:val="0"/>
        <w:i w:val="0"/>
        <w:color w:val="000000"/>
        <w:sz w:val="20"/>
        <w:szCs w:val="20"/>
        <w:u w:val="none" w:color="000000"/>
        <w:bdr w:val="none" w:sz="0" w:space="0" w:color="auto"/>
        <w:shd w:val="clear" w:color="auto" w:fill="auto"/>
        <w:vertAlign w:val="baseline"/>
      </w:rPr>
    </w:lvl>
    <w:lvl w:ilvl="2" w:tplc="A0FC5C9A">
      <w:start w:val="1"/>
      <w:numFmt w:val="bullet"/>
      <w:lvlText w:val="▪"/>
      <w:lvlJc w:val="left"/>
      <w:pPr>
        <w:ind w:left="2160"/>
      </w:pPr>
      <w:rPr>
        <w:rFonts w:ascii="Segoe UI Symbol" w:eastAsia="Segoe UI Symbol" w:hAnsi="Segoe UI Symbol" w:cs="Segoe UI Symbol"/>
        <w:b w:val="0"/>
        <w:i w:val="0"/>
        <w:color w:val="000000"/>
        <w:sz w:val="20"/>
        <w:szCs w:val="20"/>
        <w:u w:val="none" w:color="000000"/>
        <w:bdr w:val="none" w:sz="0" w:space="0" w:color="auto"/>
        <w:shd w:val="clear" w:color="auto" w:fill="auto"/>
        <w:vertAlign w:val="baseline"/>
      </w:rPr>
    </w:lvl>
    <w:lvl w:ilvl="3" w:tplc="055007FE">
      <w:start w:val="1"/>
      <w:numFmt w:val="bullet"/>
      <w:lvlText w:val="•"/>
      <w:lvlJc w:val="left"/>
      <w:pPr>
        <w:ind w:left="2880"/>
      </w:pPr>
      <w:rPr>
        <w:rFonts w:ascii="Arial" w:eastAsia="Arial" w:hAnsi="Arial" w:cs="Arial"/>
        <w:b w:val="0"/>
        <w:i w:val="0"/>
        <w:color w:val="000000"/>
        <w:sz w:val="20"/>
        <w:szCs w:val="20"/>
        <w:u w:val="none" w:color="000000"/>
        <w:bdr w:val="none" w:sz="0" w:space="0" w:color="auto"/>
        <w:shd w:val="clear" w:color="auto" w:fill="auto"/>
        <w:vertAlign w:val="baseline"/>
      </w:rPr>
    </w:lvl>
    <w:lvl w:ilvl="4" w:tplc="E0F6D53C">
      <w:start w:val="1"/>
      <w:numFmt w:val="bullet"/>
      <w:lvlText w:val="o"/>
      <w:lvlJc w:val="left"/>
      <w:pPr>
        <w:ind w:left="3600"/>
      </w:pPr>
      <w:rPr>
        <w:rFonts w:ascii="Segoe UI Symbol" w:eastAsia="Segoe UI Symbol" w:hAnsi="Segoe UI Symbol" w:cs="Segoe UI Symbol"/>
        <w:b w:val="0"/>
        <w:i w:val="0"/>
        <w:color w:val="000000"/>
        <w:sz w:val="20"/>
        <w:szCs w:val="20"/>
        <w:u w:val="none" w:color="000000"/>
        <w:bdr w:val="none" w:sz="0" w:space="0" w:color="auto"/>
        <w:shd w:val="clear" w:color="auto" w:fill="auto"/>
        <w:vertAlign w:val="baseline"/>
      </w:rPr>
    </w:lvl>
    <w:lvl w:ilvl="5" w:tplc="09545190">
      <w:start w:val="1"/>
      <w:numFmt w:val="bullet"/>
      <w:lvlText w:val="▪"/>
      <w:lvlJc w:val="left"/>
      <w:pPr>
        <w:ind w:left="4320"/>
      </w:pPr>
      <w:rPr>
        <w:rFonts w:ascii="Segoe UI Symbol" w:eastAsia="Segoe UI Symbol" w:hAnsi="Segoe UI Symbol" w:cs="Segoe UI Symbol"/>
        <w:b w:val="0"/>
        <w:i w:val="0"/>
        <w:color w:val="000000"/>
        <w:sz w:val="20"/>
        <w:szCs w:val="20"/>
        <w:u w:val="none" w:color="000000"/>
        <w:bdr w:val="none" w:sz="0" w:space="0" w:color="auto"/>
        <w:shd w:val="clear" w:color="auto" w:fill="auto"/>
        <w:vertAlign w:val="baseline"/>
      </w:rPr>
    </w:lvl>
    <w:lvl w:ilvl="6" w:tplc="6A84BEB2">
      <w:start w:val="1"/>
      <w:numFmt w:val="bullet"/>
      <w:lvlText w:val="•"/>
      <w:lvlJc w:val="left"/>
      <w:pPr>
        <w:ind w:left="5040"/>
      </w:pPr>
      <w:rPr>
        <w:rFonts w:ascii="Arial" w:eastAsia="Arial" w:hAnsi="Arial" w:cs="Arial"/>
        <w:b w:val="0"/>
        <w:i w:val="0"/>
        <w:color w:val="000000"/>
        <w:sz w:val="20"/>
        <w:szCs w:val="20"/>
        <w:u w:val="none" w:color="000000"/>
        <w:bdr w:val="none" w:sz="0" w:space="0" w:color="auto"/>
        <w:shd w:val="clear" w:color="auto" w:fill="auto"/>
        <w:vertAlign w:val="baseline"/>
      </w:rPr>
    </w:lvl>
    <w:lvl w:ilvl="7" w:tplc="463A96C0">
      <w:start w:val="1"/>
      <w:numFmt w:val="bullet"/>
      <w:lvlText w:val="o"/>
      <w:lvlJc w:val="left"/>
      <w:pPr>
        <w:ind w:left="5760"/>
      </w:pPr>
      <w:rPr>
        <w:rFonts w:ascii="Segoe UI Symbol" w:eastAsia="Segoe UI Symbol" w:hAnsi="Segoe UI Symbol" w:cs="Segoe UI Symbol"/>
        <w:b w:val="0"/>
        <w:i w:val="0"/>
        <w:color w:val="000000"/>
        <w:sz w:val="20"/>
        <w:szCs w:val="20"/>
        <w:u w:val="none" w:color="000000"/>
        <w:bdr w:val="none" w:sz="0" w:space="0" w:color="auto"/>
        <w:shd w:val="clear" w:color="auto" w:fill="auto"/>
        <w:vertAlign w:val="baseline"/>
      </w:rPr>
    </w:lvl>
    <w:lvl w:ilvl="8" w:tplc="F13044FC">
      <w:start w:val="1"/>
      <w:numFmt w:val="bullet"/>
      <w:lvlText w:val="▪"/>
      <w:lvlJc w:val="left"/>
      <w:pPr>
        <w:ind w:left="6480"/>
      </w:pPr>
      <w:rPr>
        <w:rFonts w:ascii="Segoe UI Symbol" w:eastAsia="Segoe UI Symbol" w:hAnsi="Segoe UI Symbol" w:cs="Segoe UI Symbol"/>
        <w:b w:val="0"/>
        <w:i w:val="0"/>
        <w:color w:val="000000"/>
        <w:sz w:val="20"/>
        <w:szCs w:val="20"/>
        <w:u w:val="none" w:color="000000"/>
        <w:bdr w:val="none" w:sz="0" w:space="0" w:color="auto"/>
        <w:shd w:val="clear" w:color="auto" w:fill="auto"/>
        <w:vertAlign w:val="baseline"/>
      </w:rPr>
    </w:lvl>
  </w:abstractNum>
  <w:abstractNum w:abstractNumId="8" w15:restartNumberingAfterBreak="0">
    <w:nsid w:val="00000009"/>
    <w:multiLevelType w:val="hybridMultilevel"/>
    <w:tmpl w:val="B06245DE"/>
    <w:lvl w:ilvl="0" w:tplc="B3204892">
      <w:start w:val="1"/>
      <w:numFmt w:val="bullet"/>
      <w:lvlText w:val="•"/>
      <w:lvlJc w:val="left"/>
      <w:pPr>
        <w:ind w:left="705"/>
      </w:pPr>
      <w:rPr>
        <w:rFonts w:ascii="Arial" w:eastAsia="Arial" w:hAnsi="Arial" w:cs="Arial"/>
        <w:b w:val="0"/>
        <w:i w:val="0"/>
        <w:color w:val="000000"/>
        <w:sz w:val="20"/>
        <w:szCs w:val="20"/>
        <w:u w:val="none" w:color="000000"/>
        <w:bdr w:val="none" w:sz="0" w:space="0" w:color="auto"/>
        <w:shd w:val="clear" w:color="auto" w:fill="auto"/>
        <w:vertAlign w:val="baseline"/>
      </w:rPr>
    </w:lvl>
    <w:lvl w:ilvl="1" w:tplc="9F6C60F8">
      <w:start w:val="1"/>
      <w:numFmt w:val="bullet"/>
      <w:lvlText w:val="o"/>
      <w:lvlJc w:val="left"/>
      <w:pPr>
        <w:ind w:left="1440"/>
      </w:pPr>
      <w:rPr>
        <w:rFonts w:ascii="Segoe UI Symbol" w:eastAsia="Segoe UI Symbol" w:hAnsi="Segoe UI Symbol" w:cs="Segoe UI Symbol"/>
        <w:b w:val="0"/>
        <w:i w:val="0"/>
        <w:color w:val="000000"/>
        <w:sz w:val="20"/>
        <w:szCs w:val="20"/>
        <w:u w:val="none" w:color="000000"/>
        <w:bdr w:val="none" w:sz="0" w:space="0" w:color="auto"/>
        <w:shd w:val="clear" w:color="auto" w:fill="auto"/>
        <w:vertAlign w:val="baseline"/>
      </w:rPr>
    </w:lvl>
    <w:lvl w:ilvl="2" w:tplc="609CC4E8">
      <w:start w:val="1"/>
      <w:numFmt w:val="bullet"/>
      <w:lvlText w:val="▪"/>
      <w:lvlJc w:val="left"/>
      <w:pPr>
        <w:ind w:left="2160"/>
      </w:pPr>
      <w:rPr>
        <w:rFonts w:ascii="Segoe UI Symbol" w:eastAsia="Segoe UI Symbol" w:hAnsi="Segoe UI Symbol" w:cs="Segoe UI Symbol"/>
        <w:b w:val="0"/>
        <w:i w:val="0"/>
        <w:color w:val="000000"/>
        <w:sz w:val="20"/>
        <w:szCs w:val="20"/>
        <w:u w:val="none" w:color="000000"/>
        <w:bdr w:val="none" w:sz="0" w:space="0" w:color="auto"/>
        <w:shd w:val="clear" w:color="auto" w:fill="auto"/>
        <w:vertAlign w:val="baseline"/>
      </w:rPr>
    </w:lvl>
    <w:lvl w:ilvl="3" w:tplc="B0D6B46E">
      <w:start w:val="1"/>
      <w:numFmt w:val="bullet"/>
      <w:lvlText w:val="•"/>
      <w:lvlJc w:val="left"/>
      <w:pPr>
        <w:ind w:left="2880"/>
      </w:pPr>
      <w:rPr>
        <w:rFonts w:ascii="Arial" w:eastAsia="Arial" w:hAnsi="Arial" w:cs="Arial"/>
        <w:b w:val="0"/>
        <w:i w:val="0"/>
        <w:color w:val="000000"/>
        <w:sz w:val="20"/>
        <w:szCs w:val="20"/>
        <w:u w:val="none" w:color="000000"/>
        <w:bdr w:val="none" w:sz="0" w:space="0" w:color="auto"/>
        <w:shd w:val="clear" w:color="auto" w:fill="auto"/>
        <w:vertAlign w:val="baseline"/>
      </w:rPr>
    </w:lvl>
    <w:lvl w:ilvl="4" w:tplc="5A5E4B44">
      <w:start w:val="1"/>
      <w:numFmt w:val="bullet"/>
      <w:lvlText w:val="o"/>
      <w:lvlJc w:val="left"/>
      <w:pPr>
        <w:ind w:left="3600"/>
      </w:pPr>
      <w:rPr>
        <w:rFonts w:ascii="Segoe UI Symbol" w:eastAsia="Segoe UI Symbol" w:hAnsi="Segoe UI Symbol" w:cs="Segoe UI Symbol"/>
        <w:b w:val="0"/>
        <w:i w:val="0"/>
        <w:color w:val="000000"/>
        <w:sz w:val="20"/>
        <w:szCs w:val="20"/>
        <w:u w:val="none" w:color="000000"/>
        <w:bdr w:val="none" w:sz="0" w:space="0" w:color="auto"/>
        <w:shd w:val="clear" w:color="auto" w:fill="auto"/>
        <w:vertAlign w:val="baseline"/>
      </w:rPr>
    </w:lvl>
    <w:lvl w:ilvl="5" w:tplc="F2C4D71E">
      <w:start w:val="1"/>
      <w:numFmt w:val="bullet"/>
      <w:lvlText w:val="▪"/>
      <w:lvlJc w:val="left"/>
      <w:pPr>
        <w:ind w:left="4320"/>
      </w:pPr>
      <w:rPr>
        <w:rFonts w:ascii="Segoe UI Symbol" w:eastAsia="Segoe UI Symbol" w:hAnsi="Segoe UI Symbol" w:cs="Segoe UI Symbol"/>
        <w:b w:val="0"/>
        <w:i w:val="0"/>
        <w:color w:val="000000"/>
        <w:sz w:val="20"/>
        <w:szCs w:val="20"/>
        <w:u w:val="none" w:color="000000"/>
        <w:bdr w:val="none" w:sz="0" w:space="0" w:color="auto"/>
        <w:shd w:val="clear" w:color="auto" w:fill="auto"/>
        <w:vertAlign w:val="baseline"/>
      </w:rPr>
    </w:lvl>
    <w:lvl w:ilvl="6" w:tplc="24F8920A">
      <w:start w:val="1"/>
      <w:numFmt w:val="bullet"/>
      <w:lvlText w:val="•"/>
      <w:lvlJc w:val="left"/>
      <w:pPr>
        <w:ind w:left="5040"/>
      </w:pPr>
      <w:rPr>
        <w:rFonts w:ascii="Arial" w:eastAsia="Arial" w:hAnsi="Arial" w:cs="Arial"/>
        <w:b w:val="0"/>
        <w:i w:val="0"/>
        <w:color w:val="000000"/>
        <w:sz w:val="20"/>
        <w:szCs w:val="20"/>
        <w:u w:val="none" w:color="000000"/>
        <w:bdr w:val="none" w:sz="0" w:space="0" w:color="auto"/>
        <w:shd w:val="clear" w:color="auto" w:fill="auto"/>
        <w:vertAlign w:val="baseline"/>
      </w:rPr>
    </w:lvl>
    <w:lvl w:ilvl="7" w:tplc="0DBC1FB4">
      <w:start w:val="1"/>
      <w:numFmt w:val="bullet"/>
      <w:lvlText w:val="o"/>
      <w:lvlJc w:val="left"/>
      <w:pPr>
        <w:ind w:left="5760"/>
      </w:pPr>
      <w:rPr>
        <w:rFonts w:ascii="Segoe UI Symbol" w:eastAsia="Segoe UI Symbol" w:hAnsi="Segoe UI Symbol" w:cs="Segoe UI Symbol"/>
        <w:b w:val="0"/>
        <w:i w:val="0"/>
        <w:color w:val="000000"/>
        <w:sz w:val="20"/>
        <w:szCs w:val="20"/>
        <w:u w:val="none" w:color="000000"/>
        <w:bdr w:val="none" w:sz="0" w:space="0" w:color="auto"/>
        <w:shd w:val="clear" w:color="auto" w:fill="auto"/>
        <w:vertAlign w:val="baseline"/>
      </w:rPr>
    </w:lvl>
    <w:lvl w:ilvl="8" w:tplc="89CAA562">
      <w:start w:val="1"/>
      <w:numFmt w:val="bullet"/>
      <w:lvlText w:val="▪"/>
      <w:lvlJc w:val="left"/>
      <w:pPr>
        <w:ind w:left="6480"/>
      </w:pPr>
      <w:rPr>
        <w:rFonts w:ascii="Segoe UI Symbol" w:eastAsia="Segoe UI Symbol" w:hAnsi="Segoe UI Symbol" w:cs="Segoe UI Symbol"/>
        <w:b w:val="0"/>
        <w:i w:val="0"/>
        <w:color w:val="000000"/>
        <w:sz w:val="20"/>
        <w:szCs w:val="20"/>
        <w:u w:val="none" w:color="000000"/>
        <w:bdr w:val="none" w:sz="0" w:space="0" w:color="auto"/>
        <w:shd w:val="clear" w:color="auto" w:fill="auto"/>
        <w:vertAlign w:val="baseline"/>
      </w:rPr>
    </w:lvl>
  </w:abstractNum>
  <w:abstractNum w:abstractNumId="9" w15:restartNumberingAfterBreak="0">
    <w:nsid w:val="399D7200"/>
    <w:multiLevelType w:val="hybridMultilevel"/>
    <w:tmpl w:val="2E560F32"/>
    <w:lvl w:ilvl="0" w:tplc="ADA87D9C">
      <w:start w:val="1"/>
      <w:numFmt w:val="bullet"/>
      <w:lvlText w:val="•"/>
      <w:lvlJc w:val="left"/>
      <w:pPr>
        <w:ind w:left="812"/>
      </w:pPr>
      <w:rPr>
        <w:rFonts w:ascii="Arial" w:eastAsia="Arial" w:hAnsi="Arial" w:cs="Arial"/>
        <w:b w:val="0"/>
        <w:i w:val="0"/>
        <w:color w:val="000000"/>
        <w:sz w:val="20"/>
        <w:szCs w:val="20"/>
        <w:u w:val="none" w:color="000000"/>
        <w:bdr w:val="none" w:sz="0" w:space="0" w:color="auto"/>
        <w:shd w:val="clear" w:color="auto" w:fill="auto"/>
        <w:vertAlign w:val="baseline"/>
      </w:rPr>
    </w:lvl>
    <w:lvl w:ilvl="1" w:tplc="488ED83A">
      <w:start w:val="1"/>
      <w:numFmt w:val="bullet"/>
      <w:lvlText w:val="o"/>
      <w:lvlJc w:val="left"/>
      <w:pPr>
        <w:ind w:left="1531"/>
      </w:pPr>
      <w:rPr>
        <w:rFonts w:ascii="Segoe UI Symbol" w:eastAsia="Segoe UI Symbol" w:hAnsi="Segoe UI Symbol" w:cs="Segoe UI Symbol"/>
        <w:b w:val="0"/>
        <w:i w:val="0"/>
        <w:color w:val="000000"/>
        <w:sz w:val="20"/>
        <w:szCs w:val="20"/>
        <w:u w:val="none" w:color="000000"/>
        <w:bdr w:val="none" w:sz="0" w:space="0" w:color="auto"/>
        <w:shd w:val="clear" w:color="auto" w:fill="auto"/>
        <w:vertAlign w:val="baseline"/>
      </w:rPr>
    </w:lvl>
    <w:lvl w:ilvl="2" w:tplc="AA3C65F0">
      <w:start w:val="1"/>
      <w:numFmt w:val="bullet"/>
      <w:lvlText w:val="▪"/>
      <w:lvlJc w:val="left"/>
      <w:pPr>
        <w:ind w:left="2251"/>
      </w:pPr>
      <w:rPr>
        <w:rFonts w:ascii="Segoe UI Symbol" w:eastAsia="Segoe UI Symbol" w:hAnsi="Segoe UI Symbol" w:cs="Segoe UI Symbol"/>
        <w:b w:val="0"/>
        <w:i w:val="0"/>
        <w:color w:val="000000"/>
        <w:sz w:val="20"/>
        <w:szCs w:val="20"/>
        <w:u w:val="none" w:color="000000"/>
        <w:bdr w:val="none" w:sz="0" w:space="0" w:color="auto"/>
        <w:shd w:val="clear" w:color="auto" w:fill="auto"/>
        <w:vertAlign w:val="baseline"/>
      </w:rPr>
    </w:lvl>
    <w:lvl w:ilvl="3" w:tplc="46324AAA">
      <w:start w:val="1"/>
      <w:numFmt w:val="bullet"/>
      <w:lvlText w:val="•"/>
      <w:lvlJc w:val="left"/>
      <w:pPr>
        <w:ind w:left="2971"/>
      </w:pPr>
      <w:rPr>
        <w:rFonts w:ascii="Arial" w:eastAsia="Arial" w:hAnsi="Arial" w:cs="Arial"/>
        <w:b w:val="0"/>
        <w:i w:val="0"/>
        <w:color w:val="000000"/>
        <w:sz w:val="20"/>
        <w:szCs w:val="20"/>
        <w:u w:val="none" w:color="000000"/>
        <w:bdr w:val="none" w:sz="0" w:space="0" w:color="auto"/>
        <w:shd w:val="clear" w:color="auto" w:fill="auto"/>
        <w:vertAlign w:val="baseline"/>
      </w:rPr>
    </w:lvl>
    <w:lvl w:ilvl="4" w:tplc="AC0A9D4A">
      <w:start w:val="1"/>
      <w:numFmt w:val="bullet"/>
      <w:lvlText w:val="o"/>
      <w:lvlJc w:val="left"/>
      <w:pPr>
        <w:ind w:left="3691"/>
      </w:pPr>
      <w:rPr>
        <w:rFonts w:ascii="Segoe UI Symbol" w:eastAsia="Segoe UI Symbol" w:hAnsi="Segoe UI Symbol" w:cs="Segoe UI Symbol"/>
        <w:b w:val="0"/>
        <w:i w:val="0"/>
        <w:color w:val="000000"/>
        <w:sz w:val="20"/>
        <w:szCs w:val="20"/>
        <w:u w:val="none" w:color="000000"/>
        <w:bdr w:val="none" w:sz="0" w:space="0" w:color="auto"/>
        <w:shd w:val="clear" w:color="auto" w:fill="auto"/>
        <w:vertAlign w:val="baseline"/>
      </w:rPr>
    </w:lvl>
    <w:lvl w:ilvl="5" w:tplc="C9AA26A0">
      <w:start w:val="1"/>
      <w:numFmt w:val="bullet"/>
      <w:lvlText w:val="▪"/>
      <w:lvlJc w:val="left"/>
      <w:pPr>
        <w:ind w:left="4411"/>
      </w:pPr>
      <w:rPr>
        <w:rFonts w:ascii="Segoe UI Symbol" w:eastAsia="Segoe UI Symbol" w:hAnsi="Segoe UI Symbol" w:cs="Segoe UI Symbol"/>
        <w:b w:val="0"/>
        <w:i w:val="0"/>
        <w:color w:val="000000"/>
        <w:sz w:val="20"/>
        <w:szCs w:val="20"/>
        <w:u w:val="none" w:color="000000"/>
        <w:bdr w:val="none" w:sz="0" w:space="0" w:color="auto"/>
        <w:shd w:val="clear" w:color="auto" w:fill="auto"/>
        <w:vertAlign w:val="baseline"/>
      </w:rPr>
    </w:lvl>
    <w:lvl w:ilvl="6" w:tplc="53D6A7DA">
      <w:start w:val="1"/>
      <w:numFmt w:val="bullet"/>
      <w:lvlText w:val="•"/>
      <w:lvlJc w:val="left"/>
      <w:pPr>
        <w:ind w:left="5131"/>
      </w:pPr>
      <w:rPr>
        <w:rFonts w:ascii="Arial" w:eastAsia="Arial" w:hAnsi="Arial" w:cs="Arial"/>
        <w:b w:val="0"/>
        <w:i w:val="0"/>
        <w:color w:val="000000"/>
        <w:sz w:val="20"/>
        <w:szCs w:val="20"/>
        <w:u w:val="none" w:color="000000"/>
        <w:bdr w:val="none" w:sz="0" w:space="0" w:color="auto"/>
        <w:shd w:val="clear" w:color="auto" w:fill="auto"/>
        <w:vertAlign w:val="baseline"/>
      </w:rPr>
    </w:lvl>
    <w:lvl w:ilvl="7" w:tplc="FF4464FE">
      <w:start w:val="1"/>
      <w:numFmt w:val="bullet"/>
      <w:lvlText w:val="o"/>
      <w:lvlJc w:val="left"/>
      <w:pPr>
        <w:ind w:left="5851"/>
      </w:pPr>
      <w:rPr>
        <w:rFonts w:ascii="Segoe UI Symbol" w:eastAsia="Segoe UI Symbol" w:hAnsi="Segoe UI Symbol" w:cs="Segoe UI Symbol"/>
        <w:b w:val="0"/>
        <w:i w:val="0"/>
        <w:color w:val="000000"/>
        <w:sz w:val="20"/>
        <w:szCs w:val="20"/>
        <w:u w:val="none" w:color="000000"/>
        <w:bdr w:val="none" w:sz="0" w:space="0" w:color="auto"/>
        <w:shd w:val="clear" w:color="auto" w:fill="auto"/>
        <w:vertAlign w:val="baseline"/>
      </w:rPr>
    </w:lvl>
    <w:lvl w:ilvl="8" w:tplc="F59E43E0">
      <w:start w:val="1"/>
      <w:numFmt w:val="bullet"/>
      <w:lvlText w:val="▪"/>
      <w:lvlJc w:val="left"/>
      <w:pPr>
        <w:ind w:left="6571"/>
      </w:pPr>
      <w:rPr>
        <w:rFonts w:ascii="Segoe UI Symbol" w:eastAsia="Segoe UI Symbol" w:hAnsi="Segoe UI Symbol" w:cs="Segoe UI Symbol"/>
        <w:b w:val="0"/>
        <w:i w:val="0"/>
        <w:color w:val="000000"/>
        <w:sz w:val="20"/>
        <w:szCs w:val="20"/>
        <w:u w:val="none" w:color="000000"/>
        <w:bdr w:val="none" w:sz="0" w:space="0" w:color="auto"/>
        <w:shd w:val="clear" w:color="auto" w:fill="auto"/>
        <w:vertAlign w:val="baseline"/>
      </w:rPr>
    </w:lvl>
  </w:abstractNum>
  <w:num w:numId="1" w16cid:durableId="22756674">
    <w:abstractNumId w:val="4"/>
  </w:num>
  <w:num w:numId="2" w16cid:durableId="1494485687">
    <w:abstractNumId w:val="7"/>
  </w:num>
  <w:num w:numId="3" w16cid:durableId="886331192">
    <w:abstractNumId w:val="9"/>
  </w:num>
  <w:num w:numId="4" w16cid:durableId="1192496157">
    <w:abstractNumId w:val="2"/>
  </w:num>
  <w:num w:numId="5" w16cid:durableId="2115201023">
    <w:abstractNumId w:val="1"/>
  </w:num>
  <w:num w:numId="6" w16cid:durableId="1520702273">
    <w:abstractNumId w:val="0"/>
  </w:num>
  <w:num w:numId="7" w16cid:durableId="1517187221">
    <w:abstractNumId w:val="8"/>
  </w:num>
  <w:num w:numId="8" w16cid:durableId="415596203">
    <w:abstractNumId w:val="3"/>
  </w:num>
  <w:num w:numId="9" w16cid:durableId="1701278688">
    <w:abstractNumId w:val="6"/>
  </w:num>
  <w:num w:numId="10" w16cid:durableId="8000711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B7C"/>
    <w:rsid w:val="00016115"/>
    <w:rsid w:val="00041711"/>
    <w:rsid w:val="0007521D"/>
    <w:rsid w:val="000C6613"/>
    <w:rsid w:val="00110F87"/>
    <w:rsid w:val="0012321E"/>
    <w:rsid w:val="00151872"/>
    <w:rsid w:val="00190014"/>
    <w:rsid w:val="00195771"/>
    <w:rsid w:val="001C7254"/>
    <w:rsid w:val="001F499F"/>
    <w:rsid w:val="00205582"/>
    <w:rsid w:val="00216E1A"/>
    <w:rsid w:val="00221E58"/>
    <w:rsid w:val="002308E3"/>
    <w:rsid w:val="00232305"/>
    <w:rsid w:val="002A745D"/>
    <w:rsid w:val="002C0A4E"/>
    <w:rsid w:val="00305E9A"/>
    <w:rsid w:val="00340468"/>
    <w:rsid w:val="00373389"/>
    <w:rsid w:val="00395645"/>
    <w:rsid w:val="00396E68"/>
    <w:rsid w:val="00401332"/>
    <w:rsid w:val="004C63FA"/>
    <w:rsid w:val="0050089B"/>
    <w:rsid w:val="005D04C4"/>
    <w:rsid w:val="005D4E88"/>
    <w:rsid w:val="006237F0"/>
    <w:rsid w:val="00632846"/>
    <w:rsid w:val="00635B7C"/>
    <w:rsid w:val="00672A68"/>
    <w:rsid w:val="00695ED1"/>
    <w:rsid w:val="006A6D88"/>
    <w:rsid w:val="006C2F0C"/>
    <w:rsid w:val="006E3908"/>
    <w:rsid w:val="00702C2E"/>
    <w:rsid w:val="00750178"/>
    <w:rsid w:val="007634E4"/>
    <w:rsid w:val="0076675B"/>
    <w:rsid w:val="007E5424"/>
    <w:rsid w:val="00842E7E"/>
    <w:rsid w:val="00867C05"/>
    <w:rsid w:val="009043EB"/>
    <w:rsid w:val="00915B37"/>
    <w:rsid w:val="00A3363E"/>
    <w:rsid w:val="00A414CD"/>
    <w:rsid w:val="00AE5B0D"/>
    <w:rsid w:val="00AF7778"/>
    <w:rsid w:val="00B026FE"/>
    <w:rsid w:val="00B02EEB"/>
    <w:rsid w:val="00B72361"/>
    <w:rsid w:val="00B8602A"/>
    <w:rsid w:val="00BB467C"/>
    <w:rsid w:val="00BC2AF7"/>
    <w:rsid w:val="00BD2F47"/>
    <w:rsid w:val="00C22BCE"/>
    <w:rsid w:val="00C450BE"/>
    <w:rsid w:val="00C97E78"/>
    <w:rsid w:val="00CC0E22"/>
    <w:rsid w:val="00D3530D"/>
    <w:rsid w:val="00D57BDB"/>
    <w:rsid w:val="00D60320"/>
    <w:rsid w:val="00D905E5"/>
    <w:rsid w:val="00DD05D3"/>
    <w:rsid w:val="00E3148A"/>
    <w:rsid w:val="00E4219B"/>
    <w:rsid w:val="00E57C94"/>
    <w:rsid w:val="00E602D3"/>
    <w:rsid w:val="00E606BE"/>
    <w:rsid w:val="00EC45C7"/>
    <w:rsid w:val="00ED3D57"/>
    <w:rsid w:val="00F239D3"/>
    <w:rsid w:val="00F70682"/>
    <w:rsid w:val="00F85E1E"/>
    <w:rsid w:val="00FD67A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DF051541-0383-4CA3-BC4A-D8E939A00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SimSun"/>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846"/>
    <w:pPr>
      <w:spacing w:after="76" w:line="268" w:lineRule="auto"/>
      <w:ind w:left="10" w:right="11" w:hanging="10"/>
      <w:jc w:val="both"/>
    </w:pPr>
    <w:rPr>
      <w:rFonts w:ascii="Arial" w:eastAsia="Arial" w:hAnsi="Arial" w:cs="Arial"/>
      <w:color w:val="000000"/>
      <w:sz w:val="20"/>
    </w:rPr>
  </w:style>
  <w:style w:type="paragraph" w:styleId="Heading1">
    <w:name w:val="heading 1"/>
    <w:next w:val="Normal"/>
    <w:link w:val="Heading1Char"/>
    <w:uiPriority w:val="9"/>
    <w:qFormat/>
    <w:rsid w:val="00632846"/>
    <w:pPr>
      <w:keepNext/>
      <w:keepLines/>
      <w:spacing w:after="49"/>
      <w:ind w:left="10" w:hanging="10"/>
      <w:outlineLvl w:val="0"/>
    </w:pPr>
    <w:rPr>
      <w:rFonts w:ascii="Arial" w:eastAsia="Arial" w:hAnsi="Arial" w:cs="Arial"/>
      <w:b/>
      <w:color w:val="000000"/>
    </w:rPr>
  </w:style>
  <w:style w:type="paragraph" w:styleId="Heading2">
    <w:name w:val="heading 2"/>
    <w:next w:val="Normal"/>
    <w:link w:val="Heading2Char"/>
    <w:uiPriority w:val="9"/>
    <w:qFormat/>
    <w:rsid w:val="00632846"/>
    <w:pPr>
      <w:keepNext/>
      <w:keepLines/>
      <w:spacing w:after="49"/>
      <w:ind w:left="10"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32846"/>
    <w:rPr>
      <w:rFonts w:ascii="Arial" w:eastAsia="Arial" w:hAnsi="Arial" w:cs="Arial"/>
      <w:b/>
      <w:color w:val="000000"/>
      <w:sz w:val="22"/>
    </w:rPr>
  </w:style>
  <w:style w:type="character" w:customStyle="1" w:styleId="Heading2Char">
    <w:name w:val="Heading 2 Char"/>
    <w:link w:val="Heading2"/>
    <w:rsid w:val="00632846"/>
    <w:rPr>
      <w:rFonts w:ascii="Arial" w:eastAsia="Arial" w:hAnsi="Arial" w:cs="Arial"/>
      <w:b/>
      <w:color w:val="000000"/>
      <w:sz w:val="22"/>
    </w:rPr>
  </w:style>
  <w:style w:type="table" w:customStyle="1" w:styleId="TableGrid">
    <w:name w:val="TableGrid"/>
    <w:rsid w:val="00632846"/>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32846"/>
    <w:pPr>
      <w:spacing w:after="160" w:line="240" w:lineRule="auto"/>
      <w:ind w:left="720" w:right="0" w:firstLine="0"/>
      <w:contextualSpacing/>
    </w:pPr>
    <w:rPr>
      <w:rFonts w:ascii="Calibri" w:eastAsia="Times New Roman" w:hAnsi="Calibri" w:cs="Times New Roman"/>
      <w:color w:val="auto"/>
      <w:sz w:val="22"/>
      <w:lang w:val="en-US" w:eastAsia="en-US"/>
    </w:rPr>
  </w:style>
  <w:style w:type="paragraph" w:styleId="NoSpacing">
    <w:name w:val="No Spacing"/>
    <w:uiPriority w:val="1"/>
    <w:qFormat/>
    <w:rsid w:val="00632846"/>
    <w:pPr>
      <w:widowControl w:val="0"/>
      <w:autoSpaceDE w:val="0"/>
      <w:autoSpaceDN w:val="0"/>
      <w:adjustRightInd w:val="0"/>
      <w:spacing w:after="0" w:line="240" w:lineRule="auto"/>
    </w:pPr>
    <w:rPr>
      <w:rFonts w:ascii="Verdana" w:eastAsia="Times New Roman" w:hAnsi="Verdana" w:cs="Times New Roman"/>
      <w:sz w:val="24"/>
      <w:szCs w:val="24"/>
      <w:lang w:val="en-US" w:eastAsia="en-US"/>
    </w:rPr>
  </w:style>
  <w:style w:type="paragraph" w:styleId="BalloonText">
    <w:name w:val="Balloon Text"/>
    <w:basedOn w:val="Normal"/>
    <w:link w:val="BalloonTextChar"/>
    <w:uiPriority w:val="99"/>
    <w:rsid w:val="006328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632846"/>
    <w:rPr>
      <w:rFonts w:ascii="Segoe UI" w:eastAsia="Arial" w:hAnsi="Segoe UI" w:cs="Segoe UI"/>
      <w:color w:val="000000"/>
      <w:sz w:val="18"/>
      <w:szCs w:val="18"/>
    </w:rPr>
  </w:style>
  <w:style w:type="paragraph" w:styleId="Footer">
    <w:name w:val="footer"/>
    <w:basedOn w:val="Normal"/>
    <w:link w:val="FooterChar"/>
    <w:uiPriority w:val="99"/>
    <w:unhideWhenUsed/>
    <w:rsid w:val="00E606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6BE"/>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s://rdxfootmark.naukri.com/v2/track/openCv?trackingInfo=875b762b2b68df74f16397a6d602bb1b134f530e18705c4458440321091b5b581209120319435f580a4356014b4450530401195c1333471b1b11154958540a5742011503504e1c180c571833471b1b06184459580a595601514841481f0f2b561358191b195115495d0c00584e4209430247460c590858184508105042445b0c0f054e4108120211474a411b1213471b1b1117405e5c0a594c150f14115c6&amp;docType=doc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1404</Words>
  <Characters>8003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Reliance Industries Ltd.</Company>
  <LinksUpToDate>false</LinksUpToDate>
  <CharactersWithSpaces>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Ashwini Gaykar</dc:creator>
  <cp:lastModifiedBy>Microsoft Office User</cp:lastModifiedBy>
  <cp:revision>2</cp:revision>
  <cp:lastPrinted>2017-11-27T06:15:00Z</cp:lastPrinted>
  <dcterms:created xsi:type="dcterms:W3CDTF">2023-07-10T10:43:00Z</dcterms:created>
  <dcterms:modified xsi:type="dcterms:W3CDTF">2023-07-10T10:43:00Z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a73b57-0f56-4cc3-b485-ed04b0d9b9a3_ActionId">
    <vt:lpwstr>8d9faafe-9991-47dd-970d-77f71b7c1952</vt:lpwstr>
  </property>
  <property fmtid="{D5CDD505-2E9C-101B-9397-08002B2CF9AE}" pid="3" name="MSIP_Label_48a73b57-0f56-4cc3-b485-ed04b0d9b9a3_ContentBits">
    <vt:lpwstr>1</vt:lpwstr>
  </property>
  <property fmtid="{D5CDD505-2E9C-101B-9397-08002B2CF9AE}" pid="4" name="MSIP_Label_48a73b57-0f56-4cc3-b485-ed04b0d9b9a3_Enabled">
    <vt:lpwstr>true</vt:lpwstr>
  </property>
  <property fmtid="{D5CDD505-2E9C-101B-9397-08002B2CF9AE}" pid="5" name="MSIP_Label_48a73b57-0f56-4cc3-b485-ed04b0d9b9a3_Method">
    <vt:lpwstr>Standard</vt:lpwstr>
  </property>
  <property fmtid="{D5CDD505-2E9C-101B-9397-08002B2CF9AE}" pid="6" name="MSIP_Label_48a73b57-0f56-4cc3-b485-ed04b0d9b9a3_Name">
    <vt:lpwstr>Internal</vt:lpwstr>
  </property>
  <property fmtid="{D5CDD505-2E9C-101B-9397-08002B2CF9AE}" pid="7" name="MSIP_Label_48a73b57-0f56-4cc3-b485-ed04b0d9b9a3_SetDate">
    <vt:lpwstr>2022-02-14T12:10:31Z</vt:lpwstr>
  </property>
  <property fmtid="{D5CDD505-2E9C-101B-9397-08002B2CF9AE}" pid="8" name="MSIP_Label_48a73b57-0f56-4cc3-b485-ed04b0d9b9a3_SiteId">
    <vt:lpwstr>d79da2e9-d03a-4707-9da7-67a34ac6465c</vt:lpwstr>
  </property>
</Properties>
</file>