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6C" w:rsidRPr="00DB4E67" w:rsidRDefault="00DB4E67" w:rsidP="00DB4E67">
      <w:pPr>
        <w:rPr>
          <w:rFonts w:ascii="Segoe UI" w:hAnsi="Segoe UI" w:cs="Segoe UI"/>
          <w:b/>
          <w:szCs w:val="14"/>
        </w:rPr>
      </w:pPr>
      <w:r w:rsidRPr="00DB4E67">
        <w:rPr>
          <w:rFonts w:ascii="Segoe UI" w:hAnsi="Segoe UI" w:cs="Segoe UI"/>
          <w:b/>
          <w:sz w:val="40"/>
          <w:szCs w:val="24"/>
        </w:rPr>
        <w:t>VAIBHAV ZAPKE</w:t>
      </w:r>
    </w:p>
    <w:p w:rsidR="00DB4E67" w:rsidRPr="00DB4E67" w:rsidRDefault="00D81B72" w:rsidP="00E72342">
      <w:pPr>
        <w:pBdr>
          <w:bottom w:val="single" w:sz="4" w:space="1" w:color="auto"/>
        </w:pBdr>
        <w:rPr>
          <w:rFonts w:ascii="Segoe UI" w:hAnsi="Segoe UI" w:cs="Segoe UI"/>
          <w:sz w:val="18"/>
        </w:rPr>
      </w:pPr>
      <w:r w:rsidRPr="00DB4E67">
        <w:rPr>
          <w:rFonts w:ascii="Segoe UI" w:hAnsi="Segoe UI" w:cs="Segoe UI"/>
          <w:b/>
          <w:sz w:val="20"/>
        </w:rPr>
        <w:t>Address:</w:t>
      </w:r>
      <w:r w:rsidRPr="00DB4E67">
        <w:rPr>
          <w:rFonts w:ascii="Segoe UI" w:hAnsi="Segoe UI" w:cs="Segoe UI"/>
          <w:sz w:val="18"/>
        </w:rPr>
        <w:t xml:space="preserve"> Vishrantwadi, Pune – 411 015.</w:t>
      </w:r>
    </w:p>
    <w:p w:rsidR="00DB4E67" w:rsidRPr="00DB4E67" w:rsidRDefault="00A26730" w:rsidP="00E72342">
      <w:pPr>
        <w:pBdr>
          <w:bottom w:val="single" w:sz="4" w:space="1" w:color="auto"/>
        </w:pBdr>
        <w:rPr>
          <w:sz w:val="20"/>
        </w:rPr>
      </w:pPr>
      <w:r w:rsidRPr="00DB4E67">
        <w:rPr>
          <w:rFonts w:ascii="Segoe UI" w:hAnsi="Segoe UI" w:cs="Segoe UI"/>
          <w:b/>
          <w:sz w:val="20"/>
        </w:rPr>
        <w:t xml:space="preserve">Email: </w:t>
      </w:r>
      <w:hyperlink r:id="rId7" w:history="1">
        <w:r w:rsidR="00E72342" w:rsidRPr="00DB4E67">
          <w:rPr>
            <w:rStyle w:val="Hyperlink"/>
            <w:rFonts w:ascii="Segoe UI" w:hAnsi="Segoe UI" w:cs="Segoe UI"/>
            <w:sz w:val="20"/>
          </w:rPr>
          <w:t>vaibhavzapke04@gmail.com</w:t>
        </w:r>
      </w:hyperlink>
    </w:p>
    <w:p w:rsidR="00A26730" w:rsidRPr="00DB4E67" w:rsidRDefault="00E72342" w:rsidP="00E72342">
      <w:pPr>
        <w:pBdr>
          <w:bottom w:val="single" w:sz="4" w:space="1" w:color="auto"/>
        </w:pBdr>
        <w:rPr>
          <w:rFonts w:ascii="Segoe UI" w:hAnsi="Segoe UI" w:cs="Segoe UI"/>
          <w:sz w:val="20"/>
        </w:rPr>
      </w:pPr>
      <w:r w:rsidRPr="00DB4E67">
        <w:rPr>
          <w:rFonts w:ascii="Segoe UI" w:hAnsi="Segoe UI" w:cs="Segoe UI"/>
          <w:b/>
          <w:sz w:val="20"/>
        </w:rPr>
        <w:t xml:space="preserve">Contact: </w:t>
      </w:r>
      <w:r w:rsidRPr="00DB4E67">
        <w:rPr>
          <w:rFonts w:ascii="Segoe UI" w:hAnsi="Segoe UI" w:cs="Segoe UI"/>
          <w:sz w:val="20"/>
        </w:rPr>
        <w:t>8999116110</w:t>
      </w:r>
    </w:p>
    <w:p w:rsidR="00E72342" w:rsidRPr="00E72342" w:rsidRDefault="00E72342" w:rsidP="00E72342">
      <w:pPr>
        <w:pBdr>
          <w:bottom w:val="single" w:sz="4" w:space="1" w:color="auto"/>
        </w:pBdr>
        <w:rPr>
          <w:rFonts w:ascii="Segoe UI" w:hAnsi="Segoe UI" w:cs="Segoe UI"/>
          <w:sz w:val="14"/>
          <w:szCs w:val="14"/>
        </w:rPr>
      </w:pPr>
    </w:p>
    <w:p w:rsidR="00DB4E67" w:rsidRDefault="00DB4E67" w:rsidP="0090736C">
      <w:pPr>
        <w:rPr>
          <w:rFonts w:ascii="Segoe UI" w:hAnsi="Segoe UI" w:cs="Segoe UI"/>
        </w:rPr>
      </w:pPr>
    </w:p>
    <w:p w:rsidR="0090736C" w:rsidRPr="00DB4E67" w:rsidRDefault="0090736C" w:rsidP="0090736C">
      <w:pPr>
        <w:rPr>
          <w:rFonts w:ascii="Segoe UI" w:hAnsi="Segoe UI" w:cs="Segoe UI"/>
          <w:b/>
        </w:rPr>
      </w:pPr>
      <w:r w:rsidRPr="00A96D1C">
        <w:rPr>
          <w:rFonts w:ascii="Segoe UI" w:hAnsi="Segoe UI" w:cs="Segoe UI"/>
          <w:b/>
          <w:sz w:val="24"/>
          <w:u w:val="single"/>
        </w:rPr>
        <w:t>Career Objective:</w:t>
      </w:r>
    </w:p>
    <w:p w:rsidR="0090736C" w:rsidRPr="0090736C" w:rsidRDefault="0090736C" w:rsidP="0090736C">
      <w:pPr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>To work with an organization which gives me an opportunity to learn something new and utilize my skills in Information Technology industry for the growth of organization.</w:t>
      </w:r>
    </w:p>
    <w:p w:rsidR="0090736C" w:rsidRPr="00401517" w:rsidRDefault="0090736C" w:rsidP="0090736C">
      <w:pPr>
        <w:rPr>
          <w:rFonts w:ascii="Segoe UI" w:hAnsi="Segoe UI" w:cs="Segoe UI"/>
          <w:sz w:val="6"/>
        </w:rPr>
      </w:pPr>
    </w:p>
    <w:p w:rsidR="00A96D1C" w:rsidRDefault="0090736C" w:rsidP="00A96D1C">
      <w:pPr>
        <w:rPr>
          <w:rFonts w:ascii="Segoe UI" w:hAnsi="Segoe UI" w:cs="Segoe UI"/>
          <w:b/>
          <w:sz w:val="24"/>
          <w:u w:val="single"/>
        </w:rPr>
      </w:pPr>
      <w:r w:rsidRPr="00A96D1C">
        <w:rPr>
          <w:rFonts w:ascii="Segoe UI" w:hAnsi="Segoe UI" w:cs="Segoe UI"/>
          <w:b/>
          <w:sz w:val="24"/>
          <w:u w:val="single"/>
        </w:rPr>
        <w:t>Technical Experience:</w:t>
      </w:r>
    </w:p>
    <w:p w:rsidR="00A96D1C" w:rsidRPr="005A77E7" w:rsidRDefault="00A96D1C" w:rsidP="00A96D1C">
      <w:pPr>
        <w:rPr>
          <w:rFonts w:ascii="Segoe UI" w:hAnsi="Segoe UI" w:cs="Segoe UI"/>
          <w:b/>
          <w:sz w:val="20"/>
        </w:rPr>
      </w:pPr>
      <w:r w:rsidRPr="005A77E7">
        <w:rPr>
          <w:rFonts w:ascii="Segoe UI" w:hAnsi="Segoe UI" w:cs="Segoe UI"/>
          <w:b/>
          <w:sz w:val="20"/>
        </w:rPr>
        <w:t>Openview Technologies</w:t>
      </w:r>
      <w:r w:rsidR="00DB4E67">
        <w:rPr>
          <w:rFonts w:ascii="Segoe UI" w:hAnsi="Segoe UI" w:cs="Segoe UI"/>
          <w:b/>
          <w:sz w:val="20"/>
        </w:rPr>
        <w:t xml:space="preserve"> </w:t>
      </w:r>
      <w:r w:rsidR="004E406E">
        <w:rPr>
          <w:rFonts w:ascii="Segoe UI" w:hAnsi="Segoe UI" w:cs="Segoe UI"/>
          <w:b/>
          <w:sz w:val="20"/>
        </w:rPr>
        <w:t>Pvt. Ltd</w:t>
      </w:r>
      <w:r w:rsidRPr="005A77E7">
        <w:rPr>
          <w:rFonts w:ascii="Segoe UI" w:hAnsi="Segoe UI" w:cs="Segoe UI"/>
          <w:b/>
          <w:sz w:val="20"/>
        </w:rPr>
        <w:t>, Pune – 411 004</w:t>
      </w:r>
      <w:r w:rsidR="00791144">
        <w:rPr>
          <w:rFonts w:ascii="Segoe UI" w:hAnsi="Segoe UI" w:cs="Segoe UI"/>
          <w:b/>
          <w:sz w:val="20"/>
        </w:rPr>
        <w:t>.</w:t>
      </w:r>
    </w:p>
    <w:p w:rsidR="005D509F" w:rsidRPr="005D509F" w:rsidRDefault="005D509F" w:rsidP="00A96D1C">
      <w:pPr>
        <w:rPr>
          <w:rFonts w:ascii="Segoe UI" w:hAnsi="Segoe UI" w:cs="Segoe UI"/>
          <w:b/>
          <w:sz w:val="18"/>
        </w:rPr>
      </w:pPr>
      <w:r w:rsidRPr="005D509F">
        <w:rPr>
          <w:rFonts w:ascii="Segoe UI" w:hAnsi="Segoe UI" w:cs="Segoe UI"/>
          <w:b/>
          <w:sz w:val="18"/>
        </w:rPr>
        <w:t>Support Engineer: Oct 2019 - Present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90736C" w:rsidRPr="0090736C">
        <w:rPr>
          <w:rFonts w:ascii="Segoe UI" w:hAnsi="Segoe UI" w:cs="Segoe UI"/>
        </w:rPr>
        <w:t>User account creation, deletion and unlock in Active Directory.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90736C" w:rsidRPr="0090736C">
        <w:rPr>
          <w:rFonts w:ascii="Segoe UI" w:hAnsi="Segoe UI" w:cs="Segoe UI"/>
        </w:rPr>
        <w:t>Configured SAP connections.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="0090736C" w:rsidRPr="0090736C">
        <w:rPr>
          <w:rFonts w:ascii="Segoe UI" w:hAnsi="Segoe UI" w:cs="Segoe UI"/>
        </w:rPr>
        <w:t>Configured and troubleshot Microsoft Outlook.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4. </w:t>
      </w:r>
      <w:r w:rsidR="0090736C" w:rsidRPr="0090736C">
        <w:rPr>
          <w:rFonts w:ascii="Segoe UI" w:hAnsi="Segoe UI" w:cs="Segoe UI"/>
        </w:rPr>
        <w:t>Basic desktop troubleshooting.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5. </w:t>
      </w:r>
      <w:r w:rsidR="0090736C" w:rsidRPr="0090736C">
        <w:rPr>
          <w:rFonts w:ascii="Segoe UI" w:hAnsi="Segoe UI" w:cs="Segoe UI"/>
        </w:rPr>
        <w:t>OS reinstallation.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6. </w:t>
      </w:r>
      <w:r w:rsidR="0090736C" w:rsidRPr="0090736C">
        <w:rPr>
          <w:rFonts w:ascii="Segoe UI" w:hAnsi="Segoe UI" w:cs="Segoe UI"/>
        </w:rPr>
        <w:t>File storage access management.</w:t>
      </w:r>
    </w:p>
    <w:p w:rsidR="0090736C" w:rsidRP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7. </w:t>
      </w:r>
      <w:r w:rsidR="0090736C" w:rsidRPr="0090736C">
        <w:rPr>
          <w:rFonts w:ascii="Segoe UI" w:hAnsi="Segoe UI" w:cs="Segoe UI"/>
        </w:rPr>
        <w:t>Windows event logs collection.</w:t>
      </w:r>
    </w:p>
    <w:p w:rsidR="0090736C" w:rsidRDefault="0045416E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8. </w:t>
      </w:r>
      <w:r w:rsidR="0090736C" w:rsidRPr="0090736C">
        <w:rPr>
          <w:rFonts w:ascii="Segoe UI" w:hAnsi="Segoe UI" w:cs="Segoe UI"/>
        </w:rPr>
        <w:t>File storage report generation.</w:t>
      </w:r>
    </w:p>
    <w:p w:rsidR="00401517" w:rsidRDefault="004A7EAB" w:rsidP="0045416E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9. VPN creation and troubleshooting</w:t>
      </w:r>
      <w:r w:rsidR="00401517">
        <w:rPr>
          <w:rFonts w:ascii="Segoe UI" w:hAnsi="Segoe UI" w:cs="Segoe UI"/>
        </w:rPr>
        <w:t>.</w:t>
      </w:r>
    </w:p>
    <w:p w:rsidR="00401517" w:rsidRDefault="00401517" w:rsidP="00401517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10. Monitoring Network Link and Utilization.</w:t>
      </w:r>
    </w:p>
    <w:p w:rsidR="00B111FA" w:rsidRPr="0090736C" w:rsidRDefault="00B111FA" w:rsidP="00401517">
      <w:pPr>
        <w:spacing w:after="0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11. Troubleshooting of network and switch configuration.</w:t>
      </w:r>
    </w:p>
    <w:p w:rsidR="0090736C" w:rsidRPr="0090736C" w:rsidRDefault="0090736C" w:rsidP="0090736C">
      <w:pPr>
        <w:rPr>
          <w:rFonts w:ascii="Segoe UI" w:hAnsi="Segoe UI" w:cs="Segoe UI"/>
        </w:rPr>
      </w:pPr>
    </w:p>
    <w:p w:rsidR="003C2EAE" w:rsidRPr="003E2D40" w:rsidRDefault="0051393D" w:rsidP="0090736C">
      <w:pPr>
        <w:rPr>
          <w:rFonts w:ascii="Segoe UI" w:hAnsi="Segoe UI" w:cs="Segoe UI"/>
          <w:b/>
          <w:sz w:val="24"/>
          <w:u w:val="single"/>
        </w:rPr>
      </w:pPr>
      <w:r>
        <w:rPr>
          <w:rFonts w:ascii="Segoe UI" w:hAnsi="Segoe UI" w:cs="Segoe UI"/>
          <w:b/>
          <w:sz w:val="24"/>
          <w:u w:val="single"/>
        </w:rPr>
        <w:t>Educational</w:t>
      </w:r>
      <w:r w:rsidR="0090736C" w:rsidRPr="003E2D40">
        <w:rPr>
          <w:rFonts w:ascii="Segoe UI" w:hAnsi="Segoe UI" w:cs="Segoe UI"/>
          <w:b/>
          <w:sz w:val="24"/>
          <w:u w:val="single"/>
        </w:rPr>
        <w:t xml:space="preserve"> Qualifications</w:t>
      </w:r>
      <w:r w:rsidR="003E2D40">
        <w:rPr>
          <w:rFonts w:ascii="Segoe UI" w:hAnsi="Segoe UI" w:cs="Segoe UI"/>
          <w:b/>
          <w:sz w:val="24"/>
          <w:u w:val="single"/>
        </w:rPr>
        <w:t>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980"/>
        <w:gridCol w:w="2520"/>
        <w:gridCol w:w="1890"/>
        <w:gridCol w:w="1260"/>
        <w:gridCol w:w="1980"/>
      </w:tblGrid>
      <w:tr w:rsidR="0090736C" w:rsidRPr="0090736C" w:rsidTr="00B2153D">
        <w:trPr>
          <w:trHeight w:val="683"/>
          <w:jc w:val="center"/>
        </w:trPr>
        <w:tc>
          <w:tcPr>
            <w:tcW w:w="1980" w:type="dxa"/>
            <w:shd w:val="clear" w:color="auto" w:fill="auto"/>
          </w:tcPr>
          <w:p w:rsidR="0090736C" w:rsidRPr="0090736C" w:rsidRDefault="0090736C" w:rsidP="00B2153D">
            <w:pPr>
              <w:rPr>
                <w:rFonts w:ascii="Segoe UI" w:hAnsi="Segoe UI" w:cs="Segoe UI"/>
                <w:b/>
                <w:bCs/>
              </w:rPr>
            </w:pPr>
            <w:r w:rsidRPr="0090736C">
              <w:rPr>
                <w:rFonts w:ascii="Segoe UI" w:hAnsi="Segoe UI" w:cs="Segoe UI"/>
                <w:b/>
                <w:bCs/>
              </w:rPr>
              <w:t>Qualification</w:t>
            </w:r>
          </w:p>
        </w:tc>
        <w:tc>
          <w:tcPr>
            <w:tcW w:w="2520" w:type="dxa"/>
            <w:shd w:val="clear" w:color="auto" w:fill="auto"/>
          </w:tcPr>
          <w:p w:rsidR="0090736C" w:rsidRPr="0090736C" w:rsidRDefault="0090736C" w:rsidP="00B2153D">
            <w:pPr>
              <w:rPr>
                <w:rFonts w:ascii="Segoe UI" w:hAnsi="Segoe UI" w:cs="Segoe UI"/>
                <w:b/>
                <w:bCs/>
              </w:rPr>
            </w:pPr>
            <w:r w:rsidRPr="0090736C">
              <w:rPr>
                <w:rFonts w:ascii="Segoe UI" w:hAnsi="Segoe UI" w:cs="Segoe UI"/>
                <w:b/>
                <w:bCs/>
              </w:rPr>
              <w:t>Institute/College</w:t>
            </w:r>
          </w:p>
        </w:tc>
        <w:tc>
          <w:tcPr>
            <w:tcW w:w="1890" w:type="dxa"/>
            <w:shd w:val="clear" w:color="auto" w:fill="auto"/>
          </w:tcPr>
          <w:p w:rsidR="0090736C" w:rsidRPr="0090736C" w:rsidRDefault="0090736C" w:rsidP="00B2153D">
            <w:pPr>
              <w:tabs>
                <w:tab w:val="left" w:pos="972"/>
              </w:tabs>
              <w:rPr>
                <w:rFonts w:ascii="Segoe UI" w:hAnsi="Segoe UI" w:cs="Segoe UI"/>
                <w:b/>
                <w:bCs/>
              </w:rPr>
            </w:pPr>
            <w:r w:rsidRPr="0090736C">
              <w:rPr>
                <w:rFonts w:ascii="Segoe UI" w:hAnsi="Segoe UI" w:cs="Segoe UI"/>
                <w:b/>
                <w:bCs/>
              </w:rPr>
              <w:t>Board / University</w:t>
            </w:r>
          </w:p>
        </w:tc>
        <w:tc>
          <w:tcPr>
            <w:tcW w:w="1260" w:type="dxa"/>
            <w:shd w:val="clear" w:color="auto" w:fill="auto"/>
          </w:tcPr>
          <w:p w:rsidR="0090736C" w:rsidRPr="0090736C" w:rsidRDefault="0090736C" w:rsidP="00B2153D">
            <w:pPr>
              <w:rPr>
                <w:rFonts w:ascii="Segoe UI" w:hAnsi="Segoe UI" w:cs="Segoe UI"/>
                <w:b/>
                <w:bCs/>
              </w:rPr>
            </w:pPr>
            <w:r w:rsidRPr="0090736C">
              <w:rPr>
                <w:rFonts w:ascii="Segoe UI" w:hAnsi="Segoe UI" w:cs="Segoe UI"/>
                <w:b/>
                <w:bCs/>
              </w:rPr>
              <w:t>Year of Passing</w:t>
            </w:r>
          </w:p>
        </w:tc>
        <w:tc>
          <w:tcPr>
            <w:tcW w:w="1980" w:type="dxa"/>
            <w:shd w:val="clear" w:color="auto" w:fill="auto"/>
          </w:tcPr>
          <w:p w:rsidR="0090736C" w:rsidRPr="0090736C" w:rsidRDefault="0090736C" w:rsidP="00B2153D">
            <w:pPr>
              <w:ind w:right="157"/>
              <w:rPr>
                <w:rFonts w:ascii="Segoe UI" w:hAnsi="Segoe UI" w:cs="Segoe UI"/>
                <w:b/>
                <w:bCs/>
              </w:rPr>
            </w:pPr>
            <w:r w:rsidRPr="0090736C">
              <w:rPr>
                <w:rFonts w:ascii="Segoe UI" w:hAnsi="Segoe UI" w:cs="Segoe UI"/>
                <w:b/>
                <w:bCs/>
              </w:rPr>
              <w:t xml:space="preserve">Percentage / CGPA </w:t>
            </w:r>
          </w:p>
        </w:tc>
      </w:tr>
      <w:tr w:rsidR="0090736C" w:rsidRPr="0090736C" w:rsidTr="00B2153D">
        <w:trPr>
          <w:trHeight w:val="1430"/>
          <w:jc w:val="center"/>
        </w:trPr>
        <w:tc>
          <w:tcPr>
            <w:tcW w:w="1980" w:type="dxa"/>
          </w:tcPr>
          <w:p w:rsidR="0090736C" w:rsidRPr="0090736C" w:rsidRDefault="0090736C" w:rsidP="00B2153D">
            <w:pPr>
              <w:rPr>
                <w:rFonts w:ascii="Segoe UI" w:hAnsi="Segoe UI" w:cs="Segoe UI"/>
                <w:bCs/>
              </w:rPr>
            </w:pPr>
            <w:r w:rsidRPr="0090736C">
              <w:rPr>
                <w:rFonts w:ascii="Segoe UI" w:hAnsi="Segoe UI" w:cs="Segoe UI"/>
                <w:bCs/>
              </w:rPr>
              <w:t xml:space="preserve">BCA (Cloud technology &amp; Information security) </w:t>
            </w:r>
          </w:p>
        </w:tc>
        <w:tc>
          <w:tcPr>
            <w:tcW w:w="252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School of Information Technology</w:t>
            </w:r>
          </w:p>
        </w:tc>
        <w:tc>
          <w:tcPr>
            <w:tcW w:w="1890" w:type="dxa"/>
          </w:tcPr>
          <w:p w:rsidR="0090736C" w:rsidRPr="0090736C" w:rsidRDefault="005D509F" w:rsidP="00B2153D">
            <w:pPr>
              <w:tabs>
                <w:tab w:val="left" w:pos="97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Aji</w:t>
            </w:r>
            <w:r w:rsidR="0090736C" w:rsidRPr="0090736C">
              <w:rPr>
                <w:rFonts w:ascii="Segoe UI" w:hAnsi="Segoe UI" w:cs="Segoe UI"/>
              </w:rPr>
              <w:t>nkya D. Y. Patil University</w:t>
            </w:r>
          </w:p>
        </w:tc>
        <w:tc>
          <w:tcPr>
            <w:tcW w:w="126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2019</w:t>
            </w:r>
          </w:p>
        </w:tc>
        <w:tc>
          <w:tcPr>
            <w:tcW w:w="198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CGPA – 7.6</w:t>
            </w:r>
          </w:p>
          <w:p w:rsidR="0090736C" w:rsidRPr="0090736C" w:rsidRDefault="0090736C" w:rsidP="00B2153D">
            <w:pPr>
              <w:ind w:left="360" w:right="157"/>
              <w:rPr>
                <w:rFonts w:ascii="Segoe UI" w:hAnsi="Segoe UI" w:cs="Segoe UI"/>
              </w:rPr>
            </w:pPr>
          </w:p>
        </w:tc>
      </w:tr>
      <w:tr w:rsidR="0090736C" w:rsidRPr="0090736C" w:rsidTr="00B2153D">
        <w:trPr>
          <w:trHeight w:val="809"/>
          <w:jc w:val="center"/>
        </w:trPr>
        <w:tc>
          <w:tcPr>
            <w:tcW w:w="1980" w:type="dxa"/>
          </w:tcPr>
          <w:p w:rsidR="0090736C" w:rsidRPr="0090736C" w:rsidRDefault="0090736C" w:rsidP="00B2153D">
            <w:pPr>
              <w:rPr>
                <w:rFonts w:ascii="Segoe UI" w:hAnsi="Segoe UI" w:cs="Segoe UI"/>
                <w:bCs/>
              </w:rPr>
            </w:pPr>
            <w:r w:rsidRPr="0090736C">
              <w:rPr>
                <w:rFonts w:ascii="Segoe UI" w:hAnsi="Segoe UI" w:cs="Segoe UI"/>
                <w:bCs/>
              </w:rPr>
              <w:t>Higher Secondary Certificate</w:t>
            </w:r>
          </w:p>
        </w:tc>
        <w:tc>
          <w:tcPr>
            <w:tcW w:w="252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GSM Junior College, Pune.</w:t>
            </w:r>
          </w:p>
        </w:tc>
        <w:tc>
          <w:tcPr>
            <w:tcW w:w="1890" w:type="dxa"/>
          </w:tcPr>
          <w:p w:rsidR="0090736C" w:rsidRPr="0090736C" w:rsidRDefault="0090736C" w:rsidP="00B2153D">
            <w:pPr>
              <w:tabs>
                <w:tab w:val="left" w:pos="972"/>
              </w:tabs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Maharashtra State Board</w:t>
            </w:r>
          </w:p>
        </w:tc>
        <w:tc>
          <w:tcPr>
            <w:tcW w:w="126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2016</w:t>
            </w:r>
          </w:p>
        </w:tc>
        <w:tc>
          <w:tcPr>
            <w:tcW w:w="1980" w:type="dxa"/>
          </w:tcPr>
          <w:p w:rsidR="0090736C" w:rsidRPr="0090736C" w:rsidRDefault="0090736C" w:rsidP="00B2153D">
            <w:pPr>
              <w:ind w:right="157"/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51.23%</w:t>
            </w:r>
          </w:p>
        </w:tc>
      </w:tr>
      <w:tr w:rsidR="0090736C" w:rsidRPr="0090736C" w:rsidTr="00B2153D">
        <w:trPr>
          <w:trHeight w:val="728"/>
          <w:jc w:val="center"/>
        </w:trPr>
        <w:tc>
          <w:tcPr>
            <w:tcW w:w="1980" w:type="dxa"/>
          </w:tcPr>
          <w:p w:rsidR="0090736C" w:rsidRPr="0090736C" w:rsidRDefault="0090736C" w:rsidP="00B2153D">
            <w:pPr>
              <w:rPr>
                <w:rFonts w:ascii="Segoe UI" w:hAnsi="Segoe UI" w:cs="Segoe UI"/>
                <w:bCs/>
              </w:rPr>
            </w:pPr>
            <w:r w:rsidRPr="0090736C">
              <w:rPr>
                <w:rFonts w:ascii="Segoe UI" w:hAnsi="Segoe UI" w:cs="Segoe UI"/>
                <w:bCs/>
              </w:rPr>
              <w:t>Secondary School Certificate</w:t>
            </w:r>
          </w:p>
        </w:tc>
        <w:tc>
          <w:tcPr>
            <w:tcW w:w="252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Bharat English School, Pune.</w:t>
            </w:r>
          </w:p>
        </w:tc>
        <w:tc>
          <w:tcPr>
            <w:tcW w:w="1890" w:type="dxa"/>
          </w:tcPr>
          <w:p w:rsidR="0090736C" w:rsidRPr="0090736C" w:rsidRDefault="0090736C" w:rsidP="00B2153D">
            <w:pPr>
              <w:tabs>
                <w:tab w:val="left" w:pos="972"/>
              </w:tabs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Maharashtra State Board</w:t>
            </w:r>
          </w:p>
        </w:tc>
        <w:tc>
          <w:tcPr>
            <w:tcW w:w="1260" w:type="dxa"/>
          </w:tcPr>
          <w:p w:rsidR="0090736C" w:rsidRPr="0090736C" w:rsidRDefault="0090736C" w:rsidP="00B2153D">
            <w:pPr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2014</w:t>
            </w:r>
          </w:p>
        </w:tc>
        <w:tc>
          <w:tcPr>
            <w:tcW w:w="1980" w:type="dxa"/>
          </w:tcPr>
          <w:p w:rsidR="0090736C" w:rsidRPr="0090736C" w:rsidRDefault="0090736C" w:rsidP="00B2153D">
            <w:pPr>
              <w:ind w:right="157"/>
              <w:rPr>
                <w:rFonts w:ascii="Segoe UI" w:hAnsi="Segoe UI" w:cs="Segoe UI"/>
              </w:rPr>
            </w:pPr>
            <w:r w:rsidRPr="0090736C">
              <w:rPr>
                <w:rFonts w:ascii="Segoe UI" w:hAnsi="Segoe UI" w:cs="Segoe UI"/>
              </w:rPr>
              <w:t>67.40%</w:t>
            </w:r>
          </w:p>
        </w:tc>
      </w:tr>
    </w:tbl>
    <w:p w:rsidR="003E2D40" w:rsidRDefault="003E2D40" w:rsidP="0090736C">
      <w:pPr>
        <w:rPr>
          <w:rFonts w:ascii="Segoe UI" w:hAnsi="Segoe UI" w:cs="Segoe UI"/>
          <w:b/>
          <w:sz w:val="24"/>
          <w:u w:val="single"/>
        </w:rPr>
      </w:pPr>
    </w:p>
    <w:p w:rsidR="00E05440" w:rsidRDefault="00E05440" w:rsidP="0090736C">
      <w:pPr>
        <w:rPr>
          <w:rFonts w:ascii="Segoe UI" w:hAnsi="Segoe UI" w:cs="Segoe UI"/>
          <w:b/>
          <w:sz w:val="24"/>
          <w:u w:val="single"/>
        </w:rPr>
      </w:pPr>
    </w:p>
    <w:p w:rsidR="00E05440" w:rsidRDefault="00E05440" w:rsidP="0090736C">
      <w:pPr>
        <w:rPr>
          <w:rFonts w:ascii="Segoe UI" w:hAnsi="Segoe UI" w:cs="Segoe UI"/>
          <w:b/>
          <w:sz w:val="24"/>
          <w:u w:val="single"/>
        </w:rPr>
      </w:pPr>
    </w:p>
    <w:p w:rsidR="00E05440" w:rsidRDefault="00E05440" w:rsidP="0090736C">
      <w:pPr>
        <w:rPr>
          <w:rFonts w:ascii="Segoe UI" w:hAnsi="Segoe UI" w:cs="Segoe UI"/>
          <w:b/>
          <w:sz w:val="24"/>
          <w:u w:val="single"/>
        </w:rPr>
      </w:pPr>
    </w:p>
    <w:p w:rsidR="0090736C" w:rsidRPr="00E64BC8" w:rsidRDefault="00E64BC8" w:rsidP="0090736C">
      <w:pPr>
        <w:rPr>
          <w:rFonts w:ascii="Segoe UI" w:hAnsi="Segoe UI" w:cs="Segoe UI"/>
          <w:b/>
          <w:sz w:val="24"/>
        </w:rPr>
      </w:pPr>
      <w:r w:rsidRPr="003E4F9D">
        <w:rPr>
          <w:rFonts w:ascii="Segoe UI" w:hAnsi="Segoe UI" w:cs="Segoe UI"/>
          <w:b/>
          <w:sz w:val="24"/>
          <w:u w:val="single"/>
        </w:rPr>
        <w:t>Technical Proficiency</w:t>
      </w:r>
      <w:r>
        <w:rPr>
          <w:rFonts w:ascii="Segoe UI" w:hAnsi="Segoe UI" w:cs="Segoe UI"/>
          <w:b/>
          <w:sz w:val="24"/>
        </w:rPr>
        <w:t>:</w:t>
      </w:r>
    </w:p>
    <w:p w:rsidR="0090736C" w:rsidRDefault="00E72342" w:rsidP="00E72342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Basic Knowledge of Cloud Computing Technology.</w:t>
      </w:r>
    </w:p>
    <w:p w:rsidR="00E05440" w:rsidRDefault="00E72342" w:rsidP="00E72342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Basic Knowledge of AWS cloud </w:t>
      </w:r>
      <w:r w:rsidR="00E05440">
        <w:rPr>
          <w:rFonts w:ascii="Segoe UI" w:hAnsi="Segoe UI" w:cs="Segoe UI"/>
        </w:rPr>
        <w:t xml:space="preserve">and their Computing Services. </w:t>
      </w:r>
    </w:p>
    <w:p w:rsidR="002C38CE" w:rsidRPr="00E05440" w:rsidRDefault="00E05440" w:rsidP="00E05440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Basic Knowledge of </w:t>
      </w:r>
      <w:r w:rsidR="00E72342">
        <w:rPr>
          <w:rFonts w:ascii="Segoe UI" w:hAnsi="Segoe UI" w:cs="Segoe UI"/>
        </w:rPr>
        <w:t>Microsoft Azure Cloud</w:t>
      </w:r>
      <w:r>
        <w:rPr>
          <w:rFonts w:ascii="Segoe UI" w:hAnsi="Segoe UI" w:cs="Segoe UI"/>
        </w:rPr>
        <w:t>and</w:t>
      </w:r>
      <w:r w:rsidR="00DB4E67">
        <w:rPr>
          <w:rFonts w:ascii="Segoe UI" w:hAnsi="Segoe UI" w:cs="Segoe UI"/>
        </w:rPr>
        <w:t xml:space="preserve"> their Computing Services. </w:t>
      </w:r>
    </w:p>
    <w:p w:rsidR="00E72342" w:rsidRDefault="00E72342" w:rsidP="002C38CE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DB4E67">
        <w:rPr>
          <w:rFonts w:ascii="Segoe UI" w:hAnsi="Segoe UI" w:cs="Segoe UI"/>
          <w:b/>
          <w:bCs/>
          <w:sz w:val="24"/>
        </w:rPr>
        <w:t>Cloud Certification</w:t>
      </w:r>
      <w:r w:rsidRPr="00DB4E67">
        <w:rPr>
          <w:rFonts w:ascii="Segoe UI" w:hAnsi="Segoe UI" w:cs="Segoe UI"/>
          <w:sz w:val="24"/>
        </w:rPr>
        <w:t xml:space="preserve"> </w:t>
      </w:r>
      <w:r w:rsidRPr="002C38CE">
        <w:rPr>
          <w:rFonts w:ascii="Segoe UI" w:hAnsi="Segoe UI" w:cs="Segoe UI"/>
        </w:rPr>
        <w:t xml:space="preserve">- AWS </w:t>
      </w:r>
      <w:r w:rsidR="002C38CE" w:rsidRPr="002C38CE">
        <w:rPr>
          <w:rFonts w:ascii="Segoe UI" w:hAnsi="Segoe UI" w:cs="Segoe UI"/>
        </w:rPr>
        <w:t>Fundamentals</w:t>
      </w:r>
      <w:r w:rsidR="00DB4E67">
        <w:rPr>
          <w:rFonts w:ascii="Segoe UI" w:hAnsi="Segoe UI" w:cs="Segoe UI"/>
        </w:rPr>
        <w:t xml:space="preserve"> </w:t>
      </w:r>
      <w:r w:rsidR="002C38CE" w:rsidRPr="002C38CE">
        <w:rPr>
          <w:rFonts w:ascii="Segoe UI" w:hAnsi="Segoe UI" w:cs="Segoe UI"/>
        </w:rPr>
        <w:t>:</w:t>
      </w:r>
      <w:r w:rsidRPr="002C38CE">
        <w:rPr>
          <w:rFonts w:ascii="Segoe UI" w:hAnsi="Segoe UI" w:cs="Segoe UI"/>
        </w:rPr>
        <w:t xml:space="preserve"> Going Cloud Native</w:t>
      </w:r>
    </w:p>
    <w:p w:rsidR="00E05440" w:rsidRPr="00E05440" w:rsidRDefault="00E05440" w:rsidP="00E05440">
      <w:pPr>
        <w:rPr>
          <w:rFonts w:ascii="Segoe UI" w:hAnsi="Segoe UI" w:cs="Segoe UI"/>
        </w:rPr>
      </w:pPr>
    </w:p>
    <w:p w:rsidR="003E2D40" w:rsidRDefault="0090736C" w:rsidP="007B421E">
      <w:pPr>
        <w:spacing w:line="240" w:lineRule="auto"/>
        <w:rPr>
          <w:rFonts w:ascii="Segoe UI" w:hAnsi="Segoe UI" w:cs="Segoe UI"/>
          <w:b/>
        </w:rPr>
      </w:pPr>
      <w:r w:rsidRPr="00A96D1C">
        <w:rPr>
          <w:rFonts w:ascii="Segoe UI" w:hAnsi="Segoe UI" w:cs="Segoe UI"/>
          <w:b/>
          <w:sz w:val="24"/>
          <w:u w:val="single"/>
        </w:rPr>
        <w:t xml:space="preserve">Research </w:t>
      </w:r>
      <w:r w:rsidR="00E46856" w:rsidRPr="00A96D1C">
        <w:rPr>
          <w:rFonts w:ascii="Segoe UI" w:hAnsi="Segoe UI" w:cs="Segoe UI"/>
          <w:b/>
          <w:sz w:val="24"/>
          <w:u w:val="single"/>
        </w:rPr>
        <w:t>Work</w:t>
      </w:r>
      <w:r w:rsidR="00E46856">
        <w:rPr>
          <w:rFonts w:ascii="Segoe UI" w:hAnsi="Segoe UI" w:cs="Segoe UI"/>
          <w:b/>
        </w:rPr>
        <w:t xml:space="preserve">: </w:t>
      </w:r>
    </w:p>
    <w:p w:rsidR="0090736C" w:rsidRPr="00E46856" w:rsidRDefault="0090736C" w:rsidP="000500F8">
      <w:pPr>
        <w:spacing w:line="240" w:lineRule="auto"/>
        <w:ind w:firstLine="720"/>
        <w:rPr>
          <w:rFonts w:ascii="Segoe UI" w:hAnsi="Segoe UI" w:cs="Segoe UI"/>
          <w:b/>
        </w:rPr>
      </w:pPr>
      <w:r w:rsidRPr="00E64BC8">
        <w:rPr>
          <w:rFonts w:ascii="Segoe UI" w:hAnsi="Segoe UI" w:cs="Segoe UI"/>
          <w:b/>
        </w:rPr>
        <w:t xml:space="preserve">SAMBHAV: An Approach for </w:t>
      </w:r>
      <w:r w:rsidR="00DB4E67" w:rsidRPr="00E64BC8">
        <w:rPr>
          <w:rFonts w:ascii="Segoe UI" w:hAnsi="Segoe UI" w:cs="Segoe UI"/>
          <w:b/>
        </w:rPr>
        <w:t>Atomization</w:t>
      </w:r>
      <w:r w:rsidRPr="00E64BC8">
        <w:rPr>
          <w:rFonts w:ascii="Segoe UI" w:hAnsi="Segoe UI" w:cs="Segoe UI"/>
          <w:b/>
        </w:rPr>
        <w:t xml:space="preserve"> of Accident Reporting System</w:t>
      </w:r>
      <w:r w:rsidR="00E46856">
        <w:rPr>
          <w:rFonts w:ascii="Segoe UI" w:hAnsi="Segoe UI" w:cs="Segoe UI"/>
        </w:rPr>
        <w:t>,</w:t>
      </w:r>
      <w:r w:rsidRPr="0090736C">
        <w:rPr>
          <w:rFonts w:ascii="Segoe UI" w:hAnsi="Segoe UI" w:cs="Segoe UI"/>
        </w:rPr>
        <w:t xml:space="preserve"> Published in IJIREEICE (March 2017).</w:t>
      </w:r>
    </w:p>
    <w:p w:rsidR="0090736C" w:rsidRDefault="0090736C" w:rsidP="007B421E">
      <w:pPr>
        <w:spacing w:line="240" w:lineRule="auto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 xml:space="preserve">Description: It is a road safety application. Many times accidents became </w:t>
      </w:r>
      <w:r w:rsidR="00E64BC8" w:rsidRPr="0090736C">
        <w:rPr>
          <w:rFonts w:ascii="Segoe UI" w:hAnsi="Segoe UI" w:cs="Segoe UI"/>
        </w:rPr>
        <w:t>fatal,</w:t>
      </w:r>
      <w:r w:rsidRPr="0090736C">
        <w:rPr>
          <w:rFonts w:ascii="Segoe UI" w:hAnsi="Segoe UI" w:cs="Segoe UI"/>
        </w:rPr>
        <w:t xml:space="preserve"> as victims do</w:t>
      </w:r>
      <w:r w:rsidR="00E64BC8">
        <w:rPr>
          <w:rFonts w:ascii="Segoe UI" w:hAnsi="Segoe UI" w:cs="Segoe UI"/>
        </w:rPr>
        <w:t xml:space="preserve"> not get help quickly. Accident location of the user will be sent automatically to the</w:t>
      </w:r>
      <w:r w:rsidRPr="0090736C">
        <w:rPr>
          <w:rFonts w:ascii="Segoe UI" w:hAnsi="Segoe UI" w:cs="Segoe UI"/>
        </w:rPr>
        <w:t xml:space="preserve"> nearest hospital</w:t>
      </w:r>
      <w:r w:rsidR="00E64BC8">
        <w:rPr>
          <w:rFonts w:ascii="Segoe UI" w:hAnsi="Segoe UI" w:cs="Segoe UI"/>
        </w:rPr>
        <w:t xml:space="preserve"> by the sensor</w:t>
      </w:r>
      <w:r w:rsidR="00E64BC8" w:rsidRPr="0090736C">
        <w:rPr>
          <w:rFonts w:ascii="Segoe UI" w:hAnsi="Segoe UI" w:cs="Segoe UI"/>
        </w:rPr>
        <w:t>and</w:t>
      </w:r>
      <w:r w:rsidRPr="0090736C">
        <w:rPr>
          <w:rFonts w:ascii="Segoe UI" w:hAnsi="Segoe UI" w:cs="Segoe UI"/>
        </w:rPr>
        <w:t xml:space="preserve"> the nearby police station will be informed.</w:t>
      </w:r>
    </w:p>
    <w:p w:rsidR="00E64BC8" w:rsidRPr="0090736C" w:rsidRDefault="00E64BC8" w:rsidP="0090736C">
      <w:pPr>
        <w:rPr>
          <w:rFonts w:ascii="Segoe UI" w:hAnsi="Segoe UI" w:cs="Segoe UI"/>
        </w:rPr>
      </w:pPr>
    </w:p>
    <w:p w:rsidR="0090736C" w:rsidRPr="00E64BC8" w:rsidRDefault="0090736C" w:rsidP="0090736C">
      <w:pPr>
        <w:rPr>
          <w:rFonts w:ascii="Segoe UI" w:hAnsi="Segoe UI" w:cs="Segoe UI"/>
          <w:b/>
          <w:sz w:val="24"/>
        </w:rPr>
      </w:pPr>
      <w:r w:rsidRPr="003E4F9D">
        <w:rPr>
          <w:rFonts w:ascii="Segoe UI" w:hAnsi="Segoe UI" w:cs="Segoe UI"/>
          <w:b/>
          <w:sz w:val="24"/>
          <w:u w:val="single"/>
        </w:rPr>
        <w:t>Internship</w:t>
      </w:r>
      <w:r w:rsidR="003E4F9D">
        <w:rPr>
          <w:rFonts w:ascii="Segoe UI" w:hAnsi="Segoe UI" w:cs="Segoe UI"/>
          <w:b/>
          <w:sz w:val="24"/>
        </w:rPr>
        <w:t xml:space="preserve">: </w:t>
      </w:r>
    </w:p>
    <w:p w:rsidR="0090736C" w:rsidRDefault="00791144" w:rsidP="00791144">
      <w:pPr>
        <w:rPr>
          <w:rFonts w:ascii="Segoe UI" w:hAnsi="Segoe UI" w:cs="Segoe UI"/>
          <w:b/>
        </w:rPr>
      </w:pPr>
      <w:r w:rsidRPr="00791144">
        <w:rPr>
          <w:rFonts w:ascii="Segoe UI" w:hAnsi="Segoe UI" w:cs="Segoe UI"/>
          <w:b/>
        </w:rPr>
        <w:t>43AppMart</w:t>
      </w:r>
      <w:r>
        <w:rPr>
          <w:rFonts w:ascii="Segoe UI" w:hAnsi="Segoe UI" w:cs="Segoe UI"/>
          <w:b/>
        </w:rPr>
        <w:t>-</w:t>
      </w:r>
      <w:r w:rsidRPr="00791144">
        <w:rPr>
          <w:rFonts w:ascii="Segoe UI" w:hAnsi="Segoe UI" w:cs="Segoe UI"/>
          <w:b/>
        </w:rPr>
        <w:t>Integral IT Services, Pune – 411006.</w:t>
      </w:r>
    </w:p>
    <w:p w:rsidR="00791144" w:rsidRDefault="00791144" w:rsidP="00791144">
      <w:pPr>
        <w:rPr>
          <w:rFonts w:ascii="Segoe UI" w:hAnsi="Segoe UI" w:cs="Segoe UI"/>
          <w:b/>
          <w:sz w:val="18"/>
        </w:rPr>
      </w:pPr>
      <w:r w:rsidRPr="00791144">
        <w:rPr>
          <w:rFonts w:ascii="Segoe UI" w:hAnsi="Segoe UI" w:cs="Segoe UI"/>
          <w:b/>
          <w:sz w:val="18"/>
        </w:rPr>
        <w:t>Android App Developer and App Security</w:t>
      </w:r>
      <w:r>
        <w:rPr>
          <w:rFonts w:ascii="Segoe UI" w:hAnsi="Segoe UI" w:cs="Segoe UI"/>
          <w:b/>
          <w:sz w:val="18"/>
        </w:rPr>
        <w:t>: Dec 2019 – May 2019 (6 Months).</w:t>
      </w:r>
    </w:p>
    <w:p w:rsidR="003E2D40" w:rsidRPr="005C5103" w:rsidRDefault="00791144" w:rsidP="005C5103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</w:rPr>
      </w:pPr>
      <w:r w:rsidRPr="005C5103">
        <w:rPr>
          <w:rFonts w:ascii="Segoe UI" w:hAnsi="Segoe UI" w:cs="Segoe UI"/>
        </w:rPr>
        <w:t>Android App Development and Designing.</w:t>
      </w:r>
    </w:p>
    <w:p w:rsidR="00791144" w:rsidRPr="005C5103" w:rsidRDefault="00791144" w:rsidP="005C5103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</w:rPr>
      </w:pPr>
      <w:r w:rsidRPr="005C5103">
        <w:rPr>
          <w:rFonts w:ascii="Segoe UI" w:hAnsi="Segoe UI" w:cs="Segoe UI"/>
        </w:rPr>
        <w:t>Android App Security.</w:t>
      </w:r>
    </w:p>
    <w:p w:rsidR="00791144" w:rsidRDefault="00791144" w:rsidP="00791144">
      <w:pPr>
        <w:spacing w:after="0"/>
        <w:ind w:firstLine="720"/>
        <w:rPr>
          <w:rFonts w:ascii="Segoe UI" w:hAnsi="Segoe UI" w:cs="Segoe UI"/>
        </w:rPr>
      </w:pPr>
    </w:p>
    <w:p w:rsidR="003E2D40" w:rsidRPr="0090736C" w:rsidRDefault="003E2D40" w:rsidP="00BB6D19">
      <w:pPr>
        <w:spacing w:after="0"/>
        <w:rPr>
          <w:rFonts w:ascii="Segoe UI" w:hAnsi="Segoe UI" w:cs="Segoe UI"/>
        </w:rPr>
      </w:pPr>
    </w:p>
    <w:p w:rsidR="0090736C" w:rsidRPr="00BB6D19" w:rsidRDefault="0090736C" w:rsidP="0090736C">
      <w:pPr>
        <w:rPr>
          <w:rFonts w:ascii="Segoe UI" w:hAnsi="Segoe UI" w:cs="Segoe UI"/>
          <w:b/>
          <w:sz w:val="24"/>
          <w:u w:val="single"/>
        </w:rPr>
      </w:pPr>
      <w:r w:rsidRPr="00BB6D19">
        <w:rPr>
          <w:rFonts w:ascii="Segoe UI" w:hAnsi="Segoe UI" w:cs="Segoe UI"/>
          <w:b/>
          <w:sz w:val="24"/>
          <w:u w:val="single"/>
        </w:rPr>
        <w:t>Personal Details</w:t>
      </w:r>
      <w:r w:rsidR="00BB6D19" w:rsidRPr="00BB6D19">
        <w:rPr>
          <w:rFonts w:ascii="Segoe UI" w:hAnsi="Segoe UI" w:cs="Segoe UI"/>
          <w:b/>
          <w:sz w:val="24"/>
          <w:u w:val="single"/>
        </w:rPr>
        <w:t>: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 xml:space="preserve">Date of Birth: </w:t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  <w:t>August</w:t>
      </w:r>
      <w:r w:rsidR="00DB4E67">
        <w:rPr>
          <w:rFonts w:ascii="Segoe UI" w:hAnsi="Segoe UI" w:cs="Segoe UI"/>
        </w:rPr>
        <w:t xml:space="preserve"> </w:t>
      </w:r>
      <w:r w:rsidR="00684247">
        <w:rPr>
          <w:rFonts w:ascii="Segoe UI" w:hAnsi="Segoe UI" w:cs="Segoe UI"/>
        </w:rPr>
        <w:t>4</w:t>
      </w:r>
      <w:r w:rsidR="00DB4E67">
        <w:rPr>
          <w:rFonts w:ascii="Segoe UI" w:hAnsi="Segoe UI" w:cs="Segoe UI"/>
        </w:rPr>
        <w:t xml:space="preserve"> </w:t>
      </w:r>
      <w:r w:rsidR="00AC7F43" w:rsidRPr="0090736C">
        <w:rPr>
          <w:rFonts w:ascii="Segoe UI" w:hAnsi="Segoe UI" w:cs="Segoe UI"/>
        </w:rPr>
        <w:t>1998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>Gender:</w:t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  <w:t>Male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 xml:space="preserve">Language Proficiency:         </w:t>
      </w:r>
      <w:r w:rsidRPr="0090736C">
        <w:rPr>
          <w:rFonts w:ascii="Segoe UI" w:hAnsi="Segoe UI" w:cs="Segoe UI"/>
        </w:rPr>
        <w:tab/>
        <w:t>English, Hindi, Marathi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 xml:space="preserve">Permanent Address:      </w:t>
      </w:r>
      <w:r w:rsidRPr="0090736C">
        <w:rPr>
          <w:rFonts w:ascii="Segoe UI" w:hAnsi="Segoe UI" w:cs="Segoe UI"/>
        </w:rPr>
        <w:tab/>
        <w:t xml:space="preserve">Kalasgoan, Near hanuman Temple, Vishrantwadi, Pune. 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 xml:space="preserve">Alternate Contact Number: </w:t>
      </w:r>
      <w:r w:rsidRPr="0090736C">
        <w:rPr>
          <w:rFonts w:ascii="Segoe UI" w:hAnsi="Segoe UI" w:cs="Segoe UI"/>
        </w:rPr>
        <w:tab/>
      </w:r>
      <w:r w:rsidR="002C38CE">
        <w:rPr>
          <w:rFonts w:ascii="Segoe UI" w:hAnsi="Segoe UI" w:cs="Segoe UI"/>
        </w:rPr>
        <w:t>8999860246</w:t>
      </w:r>
    </w:p>
    <w:p w:rsidR="0090736C" w:rsidRPr="0090736C" w:rsidRDefault="0090736C" w:rsidP="00D44814">
      <w:pPr>
        <w:spacing w:after="0" w:line="276" w:lineRule="auto"/>
        <w:ind w:firstLine="720"/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>Hobbies:</w:t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  <w:t xml:space="preserve">Photography, Playing Cricket </w:t>
      </w:r>
    </w:p>
    <w:p w:rsidR="003E2D40" w:rsidRDefault="003E2D40" w:rsidP="003E2D40">
      <w:pPr>
        <w:spacing w:after="0"/>
        <w:rPr>
          <w:rFonts w:ascii="Segoe UI" w:hAnsi="Segoe UI" w:cs="Segoe UI"/>
        </w:rPr>
      </w:pPr>
    </w:p>
    <w:p w:rsidR="003E2D40" w:rsidRDefault="003E2D40" w:rsidP="003E2D40">
      <w:pPr>
        <w:spacing w:after="0"/>
        <w:rPr>
          <w:rFonts w:ascii="Segoe UI" w:hAnsi="Segoe UI" w:cs="Segoe UI"/>
        </w:rPr>
      </w:pPr>
    </w:p>
    <w:p w:rsidR="003E2D40" w:rsidRPr="00883DC2" w:rsidRDefault="003E2D40" w:rsidP="003E2D40">
      <w:pPr>
        <w:spacing w:after="0"/>
        <w:rPr>
          <w:b/>
          <w:sz w:val="24"/>
          <w:szCs w:val="24"/>
        </w:rPr>
      </w:pPr>
      <w:r w:rsidRPr="00821787">
        <w:rPr>
          <w:b/>
          <w:sz w:val="24"/>
          <w:szCs w:val="24"/>
          <w:u w:val="single"/>
        </w:rPr>
        <w:t>Declaration</w:t>
      </w:r>
      <w:r w:rsidRPr="00883DC2">
        <w:rPr>
          <w:b/>
          <w:sz w:val="24"/>
          <w:szCs w:val="24"/>
        </w:rPr>
        <w:t>:</w:t>
      </w:r>
    </w:p>
    <w:p w:rsidR="003E2D40" w:rsidRPr="00883DC2" w:rsidRDefault="003E2D40" w:rsidP="003E2D40">
      <w:pPr>
        <w:spacing w:after="0" w:line="240" w:lineRule="auto"/>
        <w:rPr>
          <w:b/>
          <w:sz w:val="20"/>
        </w:rPr>
      </w:pPr>
    </w:p>
    <w:p w:rsidR="003E2D40" w:rsidRDefault="003E2D40" w:rsidP="003E2D40">
      <w:pPr>
        <w:ind w:firstLine="720"/>
      </w:pPr>
      <w:r w:rsidRPr="00883DC2">
        <w:t>I hereby declared that, the above information is true to the best of my knowledge and belief.</w:t>
      </w:r>
    </w:p>
    <w:p w:rsidR="003E2D40" w:rsidRPr="0090736C" w:rsidRDefault="003E2D40" w:rsidP="0090736C">
      <w:pPr>
        <w:rPr>
          <w:rFonts w:ascii="Segoe UI" w:hAnsi="Segoe UI" w:cs="Segoe UI"/>
        </w:rPr>
      </w:pPr>
    </w:p>
    <w:p w:rsidR="004F2D41" w:rsidRPr="000A05A7" w:rsidRDefault="0090736C" w:rsidP="0090736C">
      <w:pPr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>Date:</w:t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</w:r>
      <w:r w:rsidR="004F2D41">
        <w:rPr>
          <w:rFonts w:ascii="Segoe UI" w:hAnsi="Segoe UI" w:cs="Segoe UI"/>
        </w:rPr>
        <w:tab/>
        <w:t xml:space="preserve">       Yours faithfully,</w:t>
      </w:r>
    </w:p>
    <w:p w:rsidR="0090736C" w:rsidRPr="0090736C" w:rsidRDefault="0090736C" w:rsidP="0090736C">
      <w:pPr>
        <w:rPr>
          <w:rFonts w:ascii="Segoe UI" w:hAnsi="Segoe UI" w:cs="Segoe UI"/>
        </w:rPr>
      </w:pPr>
      <w:r w:rsidRPr="0090736C">
        <w:rPr>
          <w:rFonts w:ascii="Segoe UI" w:hAnsi="Segoe UI" w:cs="Segoe UI"/>
        </w:rPr>
        <w:t>Place: Pune</w:t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</w:r>
      <w:r w:rsidRPr="0090736C">
        <w:rPr>
          <w:rFonts w:ascii="Segoe UI" w:hAnsi="Segoe UI" w:cs="Segoe UI"/>
        </w:rPr>
        <w:tab/>
        <w:t>Vaibhav Balasaheb Zapke</w:t>
      </w:r>
    </w:p>
    <w:sectPr w:rsidR="0090736C" w:rsidRPr="0090736C" w:rsidSect="00907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4C" w:rsidRDefault="0060184C" w:rsidP="000A05A7">
      <w:pPr>
        <w:spacing w:after="0" w:line="240" w:lineRule="auto"/>
      </w:pPr>
      <w:r>
        <w:separator/>
      </w:r>
    </w:p>
  </w:endnote>
  <w:endnote w:type="continuationSeparator" w:id="1">
    <w:p w:rsidR="0060184C" w:rsidRDefault="0060184C" w:rsidP="000A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4C" w:rsidRDefault="0060184C" w:rsidP="000A05A7">
      <w:pPr>
        <w:spacing w:after="0" w:line="240" w:lineRule="auto"/>
      </w:pPr>
      <w:r>
        <w:separator/>
      </w:r>
    </w:p>
  </w:footnote>
  <w:footnote w:type="continuationSeparator" w:id="1">
    <w:p w:rsidR="0060184C" w:rsidRDefault="0060184C" w:rsidP="000A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81A"/>
    <w:multiLevelType w:val="hybridMultilevel"/>
    <w:tmpl w:val="EC6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F5636"/>
    <w:multiLevelType w:val="hybridMultilevel"/>
    <w:tmpl w:val="1D243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7213A8"/>
    <w:multiLevelType w:val="hybridMultilevel"/>
    <w:tmpl w:val="97EEF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F72DEE"/>
    <w:multiLevelType w:val="hybridMultilevel"/>
    <w:tmpl w:val="7E424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36C"/>
    <w:rsid w:val="000500F8"/>
    <w:rsid w:val="000A05A7"/>
    <w:rsid w:val="000C1778"/>
    <w:rsid w:val="00166CB0"/>
    <w:rsid w:val="00200E60"/>
    <w:rsid w:val="00267E5F"/>
    <w:rsid w:val="002C38CE"/>
    <w:rsid w:val="002D11B0"/>
    <w:rsid w:val="002F3F4F"/>
    <w:rsid w:val="00353EFD"/>
    <w:rsid w:val="003C2EAE"/>
    <w:rsid w:val="003E2D40"/>
    <w:rsid w:val="003E4F9D"/>
    <w:rsid w:val="00401517"/>
    <w:rsid w:val="00453337"/>
    <w:rsid w:val="0045416E"/>
    <w:rsid w:val="00457E56"/>
    <w:rsid w:val="004A7EAB"/>
    <w:rsid w:val="004E406E"/>
    <w:rsid w:val="004F2D41"/>
    <w:rsid w:val="0051393D"/>
    <w:rsid w:val="00533941"/>
    <w:rsid w:val="005A77E7"/>
    <w:rsid w:val="005C5103"/>
    <w:rsid w:val="005D509F"/>
    <w:rsid w:val="0060184C"/>
    <w:rsid w:val="00633985"/>
    <w:rsid w:val="00684247"/>
    <w:rsid w:val="00686A81"/>
    <w:rsid w:val="0070302B"/>
    <w:rsid w:val="00791144"/>
    <w:rsid w:val="007B421E"/>
    <w:rsid w:val="0090736C"/>
    <w:rsid w:val="009B0187"/>
    <w:rsid w:val="009B513C"/>
    <w:rsid w:val="00A26730"/>
    <w:rsid w:val="00A96D1C"/>
    <w:rsid w:val="00AC7F43"/>
    <w:rsid w:val="00AD593B"/>
    <w:rsid w:val="00AE31C0"/>
    <w:rsid w:val="00B111FA"/>
    <w:rsid w:val="00BB6D19"/>
    <w:rsid w:val="00C30E14"/>
    <w:rsid w:val="00C912A3"/>
    <w:rsid w:val="00D44814"/>
    <w:rsid w:val="00D81B72"/>
    <w:rsid w:val="00DB4E67"/>
    <w:rsid w:val="00E05440"/>
    <w:rsid w:val="00E46856"/>
    <w:rsid w:val="00E502EA"/>
    <w:rsid w:val="00E64BC8"/>
    <w:rsid w:val="00E67233"/>
    <w:rsid w:val="00E72342"/>
    <w:rsid w:val="00F40D80"/>
    <w:rsid w:val="00FA5ADC"/>
    <w:rsid w:val="00FD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3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7"/>
  </w:style>
  <w:style w:type="paragraph" w:styleId="Footer">
    <w:name w:val="footer"/>
    <w:basedOn w:val="Normal"/>
    <w:link w:val="FooterChar"/>
    <w:uiPriority w:val="99"/>
    <w:unhideWhenUsed/>
    <w:rsid w:val="000A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7"/>
  </w:style>
  <w:style w:type="character" w:styleId="Hyperlink">
    <w:name w:val="Hyperlink"/>
    <w:basedOn w:val="DefaultParagraphFont"/>
    <w:uiPriority w:val="99"/>
    <w:unhideWhenUsed/>
    <w:rsid w:val="00E723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23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ibhavzapke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Patil</dc:creator>
  <cp:keywords/>
  <dc:description/>
  <cp:lastModifiedBy>Admin</cp:lastModifiedBy>
  <cp:revision>6</cp:revision>
  <cp:lastPrinted>2019-12-06T06:57:00Z</cp:lastPrinted>
  <dcterms:created xsi:type="dcterms:W3CDTF">2020-04-10T14:37:00Z</dcterms:created>
  <dcterms:modified xsi:type="dcterms:W3CDTF">2021-04-26T13:56:00Z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ed576a-635d-45ab-9138-959faedfe3a1_Enabled">
    <vt:lpwstr>True</vt:lpwstr>
  </property>
  <property fmtid="{D5CDD505-2E9C-101B-9397-08002B2CF9AE}" pid="3" name="MSIP_Label_83ed576a-635d-45ab-9138-959faedfe3a1_SiteId">
    <vt:lpwstr>4852d0fc-f87a-462b-ad09-773f986ccc04</vt:lpwstr>
  </property>
  <property fmtid="{D5CDD505-2E9C-101B-9397-08002B2CF9AE}" pid="4" name="MSIP_Label_83ed576a-635d-45ab-9138-959faedfe3a1_Owner">
    <vt:lpwstr>SSCPUITSUPPORT@Larsentoubro.com</vt:lpwstr>
  </property>
  <property fmtid="{D5CDD505-2E9C-101B-9397-08002B2CF9AE}" pid="5" name="MSIP_Label_83ed576a-635d-45ab-9138-959faedfe3a1_SetDate">
    <vt:lpwstr>2020-02-04T10:54:24.9609258Z</vt:lpwstr>
  </property>
  <property fmtid="{D5CDD505-2E9C-101B-9397-08002B2CF9AE}" pid="6" name="MSIP_Label_83ed576a-635d-45ab-9138-959faedfe3a1_Name">
    <vt:lpwstr>LNT General Business</vt:lpwstr>
  </property>
  <property fmtid="{D5CDD505-2E9C-101B-9397-08002B2CF9AE}" pid="7" name="MSIP_Label_83ed576a-635d-45ab-9138-959faedfe3a1_Application">
    <vt:lpwstr>Microsoft Azure Information Protection</vt:lpwstr>
  </property>
  <property fmtid="{D5CDD505-2E9C-101B-9397-08002B2CF9AE}" pid="8" name="MSIP_Label_83ed576a-635d-45ab-9138-959faedfe3a1_ActionId">
    <vt:lpwstr>9693766d-5cfc-49a9-9dfa-0ad65bdd5846</vt:lpwstr>
  </property>
  <property fmtid="{D5CDD505-2E9C-101B-9397-08002B2CF9AE}" pid="9" name="MSIP_Label_83ed576a-635d-45ab-9138-959faedfe3a1_Extended_MSFT_Method">
    <vt:lpwstr>Manual</vt:lpwstr>
  </property>
  <property fmtid="{D5CDD505-2E9C-101B-9397-08002B2CF9AE}" pid="10" name="Sensitivity">
    <vt:lpwstr>LNT General Business</vt:lpwstr>
  </property>
</Properties>
</file>