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BA5" w:rsidRDefault="00AB0C46" w:rsidP="00963BA5">
      <w:pPr>
        <w:jc w:val="both"/>
        <w:rPr>
          <w:rFonts w:ascii="Verdana" w:hAnsi="Verdana"/>
          <w:sz w:val="18"/>
          <w:szCs w:val="18"/>
        </w:rPr>
      </w:pPr>
      <w:r w:rsidRPr="00D66F0A">
        <w:rPr>
          <w:rFonts w:ascii="Verdana" w:hAnsi="Verdana"/>
          <w:b/>
          <w:sz w:val="28"/>
          <w:szCs w:val="28"/>
        </w:rPr>
        <w:t>Vikash Ranjan</w:t>
      </w:r>
      <w:r w:rsidR="00963BA5" w:rsidRPr="00D66F0A">
        <w:rPr>
          <w:rFonts w:ascii="Verdana" w:hAnsi="Verdana"/>
          <w:b/>
          <w:sz w:val="28"/>
          <w:szCs w:val="28"/>
        </w:rPr>
        <w:tab/>
      </w:r>
      <w:r w:rsidR="00963BA5" w:rsidRPr="008B33CD">
        <w:rPr>
          <w:rFonts w:ascii="Verdana" w:hAnsi="Verdana"/>
          <w:b/>
          <w:sz w:val="18"/>
          <w:szCs w:val="18"/>
        </w:rPr>
        <w:t xml:space="preserve"> </w:t>
      </w:r>
      <w:r w:rsidR="00963BA5" w:rsidRPr="008B33CD">
        <w:rPr>
          <w:rFonts w:ascii="Verdana" w:hAnsi="Verdana"/>
          <w:b/>
          <w:sz w:val="18"/>
          <w:szCs w:val="18"/>
        </w:rPr>
        <w:tab/>
      </w:r>
      <w:r w:rsidR="005A59B3" w:rsidRPr="008B33CD">
        <w:rPr>
          <w:rFonts w:ascii="Verdana" w:hAnsi="Verdana"/>
          <w:sz w:val="18"/>
          <w:szCs w:val="18"/>
        </w:rPr>
        <w:tab/>
      </w:r>
      <w:r w:rsidR="005A59B3" w:rsidRPr="008B33CD">
        <w:rPr>
          <w:rFonts w:ascii="Verdana" w:hAnsi="Verdana"/>
          <w:sz w:val="18"/>
          <w:szCs w:val="18"/>
        </w:rPr>
        <w:tab/>
      </w:r>
      <w:r w:rsidR="0047596E">
        <w:rPr>
          <w:rFonts w:ascii="Verdana" w:hAnsi="Verdana"/>
          <w:sz w:val="18"/>
          <w:szCs w:val="18"/>
        </w:rPr>
        <w:t xml:space="preserve">               </w:t>
      </w:r>
      <w:r w:rsidR="00EB0BD7">
        <w:rPr>
          <w:rFonts w:ascii="Verdana" w:hAnsi="Verdana"/>
          <w:sz w:val="18"/>
          <w:szCs w:val="18"/>
        </w:rPr>
        <w:t xml:space="preserve">                          </w:t>
      </w:r>
      <w:r w:rsidRPr="008B33CD">
        <w:rPr>
          <w:rFonts w:ascii="Verdana" w:hAnsi="Verdana"/>
          <w:sz w:val="18"/>
          <w:szCs w:val="18"/>
        </w:rPr>
        <w:t>Email</w:t>
      </w:r>
      <w:r w:rsidR="00EB0BD7">
        <w:rPr>
          <w:rFonts w:ascii="Verdana" w:hAnsi="Verdana"/>
          <w:sz w:val="18"/>
          <w:szCs w:val="18"/>
        </w:rPr>
        <w:t xml:space="preserve">     </w:t>
      </w:r>
      <w:r w:rsidRPr="008B33CD">
        <w:rPr>
          <w:rFonts w:ascii="Verdana" w:hAnsi="Verdana"/>
          <w:sz w:val="18"/>
          <w:szCs w:val="18"/>
        </w:rPr>
        <w:t xml:space="preserve">: </w:t>
      </w:r>
      <w:hyperlink r:id="rId6" w:history="1">
        <w:r w:rsidR="0047596E" w:rsidRPr="00265C1B">
          <w:rPr>
            <w:rStyle w:val="Hyperlink"/>
            <w:rFonts w:ascii="Verdana" w:hAnsi="Verdana"/>
            <w:sz w:val="18"/>
            <w:szCs w:val="18"/>
          </w:rPr>
          <w:t>vikashsingh2201@gmail.com</w:t>
        </w:r>
      </w:hyperlink>
    </w:p>
    <w:p w:rsidR="0047596E" w:rsidRDefault="0047596E" w:rsidP="00963BA5">
      <w:pPr>
        <w:jc w:val="both"/>
        <w:rPr>
          <w:rFonts w:ascii="Verdana" w:hAnsi="Verdana"/>
          <w:sz w:val="18"/>
          <w:szCs w:val="18"/>
        </w:rPr>
      </w:pPr>
      <w:r>
        <w:rPr>
          <w:rFonts w:ascii="Verdana" w:hAnsi="Verdana"/>
          <w:sz w:val="18"/>
          <w:szCs w:val="18"/>
        </w:rPr>
        <w:t xml:space="preserve">                                                                 </w:t>
      </w:r>
      <w:r w:rsidR="00EB0BD7">
        <w:rPr>
          <w:rFonts w:ascii="Verdana" w:hAnsi="Verdana"/>
          <w:sz w:val="18"/>
          <w:szCs w:val="18"/>
        </w:rPr>
        <w:t xml:space="preserve">                          </w:t>
      </w:r>
      <w:r w:rsidRPr="008B33CD">
        <w:rPr>
          <w:rFonts w:ascii="Verdana" w:hAnsi="Verdana"/>
          <w:sz w:val="18"/>
          <w:szCs w:val="18"/>
        </w:rPr>
        <w:t>Mobile</w:t>
      </w:r>
      <w:r w:rsidR="00EB0BD7">
        <w:rPr>
          <w:rFonts w:ascii="Verdana" w:hAnsi="Verdana"/>
          <w:sz w:val="18"/>
          <w:szCs w:val="18"/>
        </w:rPr>
        <w:t xml:space="preserve">   </w:t>
      </w:r>
      <w:r w:rsidRPr="008B33CD">
        <w:rPr>
          <w:rFonts w:ascii="Verdana" w:hAnsi="Verdana"/>
          <w:sz w:val="18"/>
          <w:szCs w:val="18"/>
        </w:rPr>
        <w:t xml:space="preserve">: </w:t>
      </w:r>
      <w:r w:rsidR="00D93DA7">
        <w:rPr>
          <w:rFonts w:ascii="Verdana" w:hAnsi="Verdana"/>
          <w:sz w:val="18"/>
          <w:szCs w:val="18"/>
        </w:rPr>
        <w:t xml:space="preserve"> </w:t>
      </w:r>
      <w:r w:rsidRPr="008B33CD">
        <w:rPr>
          <w:rFonts w:ascii="Verdana" w:hAnsi="Verdana"/>
          <w:sz w:val="18"/>
          <w:szCs w:val="18"/>
        </w:rPr>
        <w:t>7411062223</w:t>
      </w:r>
    </w:p>
    <w:p w:rsidR="006312B6" w:rsidRPr="000D5F1E" w:rsidRDefault="00BC2F57" w:rsidP="00AA5946">
      <w:pPr>
        <w:pBdr>
          <w:bottom w:val="thinThickSmallGap" w:sz="12" w:space="1" w:color="auto"/>
        </w:pBdr>
        <w:jc w:val="both"/>
        <w:rPr>
          <w:rFonts w:ascii="Verdana" w:hAnsi="Verdana"/>
          <w:b/>
          <w:i/>
          <w:sz w:val="18"/>
          <w:szCs w:val="18"/>
        </w:rPr>
      </w:pPr>
      <w:r>
        <w:rPr>
          <w:rFonts w:ascii="Verdana" w:hAnsi="Verdana"/>
          <w:b/>
          <w:i/>
          <w:sz w:val="18"/>
          <w:szCs w:val="18"/>
        </w:rPr>
        <w:t>Summary</w:t>
      </w:r>
    </w:p>
    <w:p w:rsidR="000354B8" w:rsidRPr="000354B8" w:rsidRDefault="0020686B" w:rsidP="009A2E69">
      <w:pPr>
        <w:pStyle w:val="NoSpacing"/>
        <w:numPr>
          <w:ilvl w:val="0"/>
          <w:numId w:val="40"/>
        </w:numPr>
      </w:pPr>
      <w:r>
        <w:t xml:space="preserve">Overall </w:t>
      </w:r>
      <w:r w:rsidR="00997059">
        <w:t xml:space="preserve">total </w:t>
      </w:r>
      <w:r>
        <w:t>e</w:t>
      </w:r>
      <w:r w:rsidR="00EE74CA">
        <w:t xml:space="preserve">xperience of </w:t>
      </w:r>
      <w:r w:rsidR="00CD2ECD">
        <w:t>10</w:t>
      </w:r>
      <w:r w:rsidR="00DB60E1">
        <w:t>.5</w:t>
      </w:r>
      <w:r w:rsidR="00E34774">
        <w:t xml:space="preserve"> years</w:t>
      </w:r>
      <w:r w:rsidR="00683641">
        <w:t xml:space="preserve"> </w:t>
      </w:r>
      <w:r w:rsidR="00877882">
        <w:t>in JDA</w:t>
      </w:r>
      <w:r>
        <w:t>.</w:t>
      </w:r>
      <w:r w:rsidR="00206707">
        <w:t xml:space="preserve"> </w:t>
      </w:r>
      <w:r w:rsidR="00A848C9">
        <w:t>Presently w</w:t>
      </w:r>
      <w:r w:rsidR="00CD2ECD">
        <w:t>orking</w:t>
      </w:r>
      <w:r w:rsidR="00263953">
        <w:t xml:space="preserve"> in </w:t>
      </w:r>
      <w:r w:rsidR="00CD2ECD">
        <w:t xml:space="preserve">Philips </w:t>
      </w:r>
      <w:r w:rsidR="000354B8" w:rsidRPr="000354B8">
        <w:t xml:space="preserve">as </w:t>
      </w:r>
      <w:r w:rsidR="002E32A1">
        <w:t>JDA Demand/S&amp;</w:t>
      </w:r>
      <w:r w:rsidR="00877882">
        <w:t>OP Techno-Functional Consultant</w:t>
      </w:r>
      <w:r w:rsidR="000354B8" w:rsidRPr="000354B8">
        <w:t xml:space="preserve">. </w:t>
      </w:r>
    </w:p>
    <w:p w:rsidR="000354B8" w:rsidRPr="009A2E69" w:rsidRDefault="000354B8" w:rsidP="009A2E69">
      <w:pPr>
        <w:pStyle w:val="ListParagraph"/>
        <w:widowControl w:val="0"/>
        <w:numPr>
          <w:ilvl w:val="0"/>
          <w:numId w:val="40"/>
        </w:numPr>
        <w:autoSpaceDE w:val="0"/>
        <w:autoSpaceDN w:val="0"/>
        <w:adjustRightInd w:val="0"/>
        <w:jc w:val="both"/>
        <w:rPr>
          <w:rFonts w:ascii="Verdana" w:hAnsi="Verdana"/>
          <w:sz w:val="18"/>
          <w:szCs w:val="18"/>
        </w:rPr>
      </w:pPr>
      <w:r w:rsidRPr="009A2E69">
        <w:rPr>
          <w:rFonts w:ascii="Verdana" w:hAnsi="Verdana"/>
          <w:sz w:val="18"/>
          <w:szCs w:val="18"/>
        </w:rPr>
        <w:t>Strong experience in Project Development, Implementations, Testing and Supporting application systems</w:t>
      </w:r>
      <w:r w:rsidR="00A87F72" w:rsidRPr="009A2E69">
        <w:rPr>
          <w:rFonts w:ascii="Verdana" w:hAnsi="Verdana"/>
          <w:sz w:val="18"/>
          <w:szCs w:val="18"/>
        </w:rPr>
        <w:t xml:space="preserve"> in Retail &amp; Supply Chain </w:t>
      </w:r>
      <w:r w:rsidRPr="009A2E69">
        <w:rPr>
          <w:rFonts w:ascii="Verdana" w:hAnsi="Verdana"/>
          <w:sz w:val="18"/>
          <w:szCs w:val="18"/>
        </w:rPr>
        <w:t>domain.</w:t>
      </w:r>
    </w:p>
    <w:p w:rsidR="000354B8" w:rsidRPr="009A2E69" w:rsidRDefault="000354B8" w:rsidP="009A2E69">
      <w:pPr>
        <w:pStyle w:val="ListParagraph"/>
        <w:widowControl w:val="0"/>
        <w:numPr>
          <w:ilvl w:val="0"/>
          <w:numId w:val="40"/>
        </w:numPr>
        <w:autoSpaceDE w:val="0"/>
        <w:autoSpaceDN w:val="0"/>
        <w:adjustRightInd w:val="0"/>
        <w:jc w:val="both"/>
        <w:rPr>
          <w:rFonts w:ascii="Verdana" w:hAnsi="Verdana"/>
          <w:sz w:val="18"/>
          <w:szCs w:val="18"/>
        </w:rPr>
      </w:pPr>
      <w:r w:rsidRPr="009A2E69">
        <w:rPr>
          <w:rFonts w:ascii="Verdana" w:hAnsi="Verdana"/>
          <w:sz w:val="18"/>
          <w:szCs w:val="18"/>
        </w:rPr>
        <w:t>Deep understanding of technology with focus on delivering business solutions.</w:t>
      </w:r>
    </w:p>
    <w:p w:rsidR="000354B8" w:rsidRPr="009A2E69" w:rsidRDefault="000354B8" w:rsidP="009A2E69">
      <w:pPr>
        <w:pStyle w:val="ListParagraph"/>
        <w:widowControl w:val="0"/>
        <w:numPr>
          <w:ilvl w:val="0"/>
          <w:numId w:val="40"/>
        </w:numPr>
        <w:autoSpaceDE w:val="0"/>
        <w:autoSpaceDN w:val="0"/>
        <w:adjustRightInd w:val="0"/>
        <w:jc w:val="both"/>
        <w:rPr>
          <w:rFonts w:ascii="Verdana" w:hAnsi="Verdana"/>
          <w:sz w:val="18"/>
          <w:szCs w:val="18"/>
        </w:rPr>
      </w:pPr>
      <w:r w:rsidRPr="009A2E69">
        <w:rPr>
          <w:rFonts w:ascii="Verdana" w:hAnsi="Verdana"/>
          <w:sz w:val="18"/>
          <w:szCs w:val="18"/>
        </w:rPr>
        <w:t>Expertise in full project life cycle from implementation, integration, development and support.</w:t>
      </w:r>
    </w:p>
    <w:p w:rsidR="000354B8" w:rsidRPr="009A2E69" w:rsidRDefault="000354B8" w:rsidP="009A2E69">
      <w:pPr>
        <w:pStyle w:val="ListParagraph"/>
        <w:widowControl w:val="0"/>
        <w:numPr>
          <w:ilvl w:val="0"/>
          <w:numId w:val="40"/>
        </w:numPr>
        <w:autoSpaceDE w:val="0"/>
        <w:autoSpaceDN w:val="0"/>
        <w:adjustRightInd w:val="0"/>
        <w:jc w:val="both"/>
        <w:rPr>
          <w:rFonts w:ascii="Verdana" w:hAnsi="Verdana"/>
          <w:sz w:val="18"/>
          <w:szCs w:val="18"/>
        </w:rPr>
      </w:pPr>
      <w:r w:rsidRPr="009A2E69">
        <w:rPr>
          <w:rFonts w:ascii="Verdana" w:hAnsi="Verdana"/>
          <w:sz w:val="18"/>
          <w:szCs w:val="18"/>
        </w:rPr>
        <w:t>Successfully developed and implemented assigned job/project.</w:t>
      </w:r>
    </w:p>
    <w:p w:rsidR="003677B8" w:rsidRDefault="000354B8" w:rsidP="009A2E69">
      <w:pPr>
        <w:pStyle w:val="ListParagraph"/>
        <w:widowControl w:val="0"/>
        <w:numPr>
          <w:ilvl w:val="0"/>
          <w:numId w:val="40"/>
        </w:numPr>
        <w:autoSpaceDE w:val="0"/>
        <w:autoSpaceDN w:val="0"/>
        <w:adjustRightInd w:val="0"/>
        <w:jc w:val="both"/>
        <w:rPr>
          <w:rFonts w:ascii="Verdana" w:hAnsi="Verdana"/>
          <w:sz w:val="18"/>
          <w:szCs w:val="18"/>
        </w:rPr>
      </w:pPr>
      <w:r w:rsidRPr="009A2E69">
        <w:rPr>
          <w:rFonts w:ascii="Verdana" w:hAnsi="Verdana"/>
          <w:sz w:val="18"/>
          <w:szCs w:val="18"/>
        </w:rPr>
        <w:t>Extensive development</w:t>
      </w:r>
      <w:r w:rsidR="004618EA">
        <w:rPr>
          <w:rFonts w:ascii="Verdana" w:hAnsi="Verdana"/>
          <w:sz w:val="18"/>
          <w:szCs w:val="18"/>
        </w:rPr>
        <w:t xml:space="preserve"> experience in creating </w:t>
      </w:r>
      <w:r w:rsidR="001121D0">
        <w:rPr>
          <w:rFonts w:ascii="Verdana" w:hAnsi="Verdana"/>
          <w:sz w:val="18"/>
          <w:szCs w:val="18"/>
        </w:rPr>
        <w:t>stored</w:t>
      </w:r>
      <w:r w:rsidRPr="009A2E69">
        <w:rPr>
          <w:rFonts w:ascii="Verdana" w:hAnsi="Verdana"/>
          <w:sz w:val="18"/>
          <w:szCs w:val="18"/>
        </w:rPr>
        <w:t xml:space="preserve"> procedures, PL/SQL P</w:t>
      </w:r>
      <w:r w:rsidR="004618EA">
        <w:rPr>
          <w:rFonts w:ascii="Verdana" w:hAnsi="Verdana"/>
          <w:sz w:val="18"/>
          <w:szCs w:val="18"/>
        </w:rPr>
        <w:t>ackages, Triggers.</w:t>
      </w:r>
    </w:p>
    <w:p w:rsidR="007C48C4" w:rsidRPr="009A2E69" w:rsidRDefault="009265D0" w:rsidP="009A2E69">
      <w:pPr>
        <w:pStyle w:val="ListParagraph"/>
        <w:widowControl w:val="0"/>
        <w:numPr>
          <w:ilvl w:val="0"/>
          <w:numId w:val="40"/>
        </w:numPr>
        <w:autoSpaceDE w:val="0"/>
        <w:autoSpaceDN w:val="0"/>
        <w:adjustRightInd w:val="0"/>
        <w:jc w:val="both"/>
        <w:rPr>
          <w:rFonts w:ascii="Verdana" w:hAnsi="Verdana"/>
          <w:sz w:val="18"/>
          <w:szCs w:val="18"/>
        </w:rPr>
      </w:pPr>
      <w:r>
        <w:rPr>
          <w:rFonts w:ascii="Verdana" w:hAnsi="Verdana"/>
          <w:sz w:val="18"/>
          <w:szCs w:val="18"/>
        </w:rPr>
        <w:t>Have prepared E</w:t>
      </w:r>
      <w:r w:rsidR="00C511A7">
        <w:rPr>
          <w:rFonts w:ascii="Verdana" w:hAnsi="Verdana"/>
          <w:sz w:val="18"/>
          <w:szCs w:val="18"/>
        </w:rPr>
        <w:t>stimates for</w:t>
      </w:r>
      <w:r w:rsidR="007C48C4">
        <w:rPr>
          <w:rFonts w:ascii="Verdana" w:hAnsi="Verdana"/>
          <w:sz w:val="18"/>
          <w:szCs w:val="18"/>
        </w:rPr>
        <w:t xml:space="preserve"> clients for JDA </w:t>
      </w:r>
      <w:r w:rsidR="00A848C9">
        <w:rPr>
          <w:rFonts w:ascii="Verdana" w:hAnsi="Verdana"/>
          <w:sz w:val="18"/>
          <w:szCs w:val="18"/>
        </w:rPr>
        <w:t>modules</w:t>
      </w:r>
      <w:r w:rsidR="007C48C4">
        <w:rPr>
          <w:rFonts w:ascii="Verdana" w:hAnsi="Verdana"/>
          <w:sz w:val="18"/>
          <w:szCs w:val="18"/>
        </w:rPr>
        <w:t>.</w:t>
      </w:r>
    </w:p>
    <w:p w:rsidR="00BC2F57" w:rsidRPr="000D5F1E" w:rsidRDefault="005B371B" w:rsidP="00BC2F57">
      <w:pPr>
        <w:pBdr>
          <w:bottom w:val="thinThickSmallGap" w:sz="12" w:space="1" w:color="auto"/>
        </w:pBdr>
        <w:jc w:val="both"/>
        <w:rPr>
          <w:rFonts w:ascii="Verdana" w:hAnsi="Verdana"/>
          <w:b/>
          <w:i/>
          <w:sz w:val="18"/>
          <w:szCs w:val="18"/>
        </w:rPr>
      </w:pPr>
      <w:r>
        <w:rPr>
          <w:rFonts w:ascii="Verdana" w:hAnsi="Verdana"/>
          <w:b/>
          <w:i/>
          <w:sz w:val="18"/>
          <w:szCs w:val="18"/>
        </w:rPr>
        <w:t>Academic Qualification</w:t>
      </w:r>
      <w:r w:rsidR="00BC2F57" w:rsidRPr="000D5F1E">
        <w:rPr>
          <w:rFonts w:ascii="Verdana" w:hAnsi="Verdana"/>
          <w:b/>
          <w:i/>
          <w:sz w:val="18"/>
          <w:szCs w:val="18"/>
        </w:rPr>
        <w:t>:</w:t>
      </w:r>
    </w:p>
    <w:p w:rsidR="00BC2F57" w:rsidRPr="000D5F1E" w:rsidRDefault="00BC2F57" w:rsidP="00BC2F57">
      <w:pPr>
        <w:overflowPunct w:val="0"/>
        <w:autoSpaceDE w:val="0"/>
        <w:autoSpaceDN w:val="0"/>
        <w:ind w:left="288"/>
        <w:jc w:val="both"/>
        <w:rPr>
          <w:rFonts w:ascii="Verdana" w:hAnsi="Verdana"/>
          <w:sz w:val="18"/>
          <w:szCs w:val="18"/>
        </w:rPr>
      </w:pPr>
      <w:r w:rsidRPr="000D5F1E">
        <w:rPr>
          <w:rFonts w:ascii="Verdana" w:hAnsi="Verdana"/>
          <w:sz w:val="18"/>
          <w:szCs w:val="18"/>
        </w:rPr>
        <w:t>B.E. in Electronics &amp; Telecommunication Engineering from SSGMCE</w:t>
      </w:r>
      <w:r w:rsidR="004E6926" w:rsidRPr="000D5F1E">
        <w:rPr>
          <w:rFonts w:ascii="Verdana" w:hAnsi="Verdana"/>
          <w:sz w:val="18"/>
          <w:szCs w:val="18"/>
        </w:rPr>
        <w:t xml:space="preserve">, </w:t>
      </w:r>
      <w:proofErr w:type="spellStart"/>
      <w:r w:rsidR="004E6926" w:rsidRPr="000D5F1E">
        <w:rPr>
          <w:rFonts w:ascii="Verdana" w:hAnsi="Verdana"/>
          <w:sz w:val="18"/>
          <w:szCs w:val="18"/>
        </w:rPr>
        <w:t>Shegaon</w:t>
      </w:r>
      <w:proofErr w:type="spellEnd"/>
      <w:r w:rsidR="00B225A3">
        <w:rPr>
          <w:rFonts w:ascii="Verdana" w:hAnsi="Verdana"/>
          <w:sz w:val="18"/>
          <w:szCs w:val="18"/>
        </w:rPr>
        <w:t xml:space="preserve"> </w:t>
      </w:r>
      <w:r w:rsidRPr="000D5F1E">
        <w:rPr>
          <w:rFonts w:ascii="Verdana" w:hAnsi="Verdana"/>
          <w:sz w:val="18"/>
          <w:szCs w:val="18"/>
        </w:rPr>
        <w:t xml:space="preserve">(Affiliated to the Amravati </w:t>
      </w:r>
      <w:r w:rsidR="004E6926" w:rsidRPr="000D5F1E">
        <w:rPr>
          <w:rFonts w:ascii="Verdana" w:hAnsi="Verdana"/>
          <w:sz w:val="18"/>
          <w:szCs w:val="18"/>
        </w:rPr>
        <w:t>University, Amravati</w:t>
      </w:r>
      <w:r w:rsidRPr="000D5F1E">
        <w:rPr>
          <w:rFonts w:ascii="Verdana" w:hAnsi="Verdana"/>
          <w:sz w:val="18"/>
          <w:szCs w:val="18"/>
        </w:rPr>
        <w:t xml:space="preserve">) in </w:t>
      </w:r>
      <w:r w:rsidR="004E6926" w:rsidRPr="000D5F1E">
        <w:rPr>
          <w:rFonts w:ascii="Verdana" w:hAnsi="Verdana"/>
          <w:sz w:val="18"/>
          <w:szCs w:val="18"/>
        </w:rPr>
        <w:t>2009:</w:t>
      </w:r>
      <w:r w:rsidRPr="000D5F1E">
        <w:rPr>
          <w:rFonts w:ascii="Verdana" w:hAnsi="Verdana"/>
          <w:sz w:val="18"/>
          <w:szCs w:val="18"/>
        </w:rPr>
        <w:t xml:space="preserve"> 64.5%</w:t>
      </w:r>
    </w:p>
    <w:p w:rsidR="007014A0" w:rsidRPr="000D5F1E" w:rsidRDefault="007014A0" w:rsidP="00A92F62">
      <w:pPr>
        <w:pBdr>
          <w:bottom w:val="thinThickSmallGap" w:sz="12" w:space="1" w:color="auto"/>
        </w:pBdr>
        <w:jc w:val="both"/>
        <w:rPr>
          <w:rFonts w:ascii="Verdana" w:hAnsi="Verdana"/>
          <w:b/>
          <w:i/>
          <w:sz w:val="18"/>
          <w:szCs w:val="18"/>
        </w:rPr>
      </w:pPr>
    </w:p>
    <w:p w:rsidR="009A2E69" w:rsidRPr="000D5F1E" w:rsidRDefault="00DB53ED" w:rsidP="00A92F62">
      <w:pPr>
        <w:pBdr>
          <w:bottom w:val="thinThickSmallGap" w:sz="12" w:space="1" w:color="auto"/>
        </w:pBdr>
        <w:jc w:val="both"/>
        <w:rPr>
          <w:rFonts w:ascii="Verdana" w:hAnsi="Verdana"/>
          <w:b/>
          <w:i/>
          <w:color w:val="0000FF"/>
          <w:sz w:val="18"/>
          <w:szCs w:val="18"/>
        </w:rPr>
      </w:pPr>
      <w:r w:rsidRPr="000D5F1E">
        <w:rPr>
          <w:rFonts w:ascii="Verdana" w:hAnsi="Verdana"/>
          <w:b/>
          <w:i/>
          <w:sz w:val="18"/>
          <w:szCs w:val="18"/>
        </w:rPr>
        <w:t>Skills</w:t>
      </w:r>
      <w:r w:rsidRPr="000D5F1E">
        <w:rPr>
          <w:rFonts w:ascii="Verdana" w:hAnsi="Verdana"/>
          <w:i/>
          <w:sz w:val="18"/>
          <w:szCs w:val="18"/>
        </w:rPr>
        <w:t xml:space="preserve"> </w:t>
      </w:r>
      <w:r w:rsidRPr="000D5F1E">
        <w:rPr>
          <w:rFonts w:ascii="Verdana" w:hAnsi="Verdana"/>
          <w:b/>
          <w:i/>
          <w:sz w:val="18"/>
          <w:szCs w:val="18"/>
        </w:rPr>
        <w:t>Set</w:t>
      </w:r>
      <w:r w:rsidRPr="000D5F1E">
        <w:rPr>
          <w:rFonts w:ascii="Verdana" w:hAnsi="Verdana"/>
          <w:i/>
          <w:sz w:val="18"/>
          <w:szCs w:val="18"/>
        </w:rPr>
        <w:t xml:space="preserve"> </w:t>
      </w:r>
      <w:r w:rsidR="007A2EE6" w:rsidRPr="000D5F1E">
        <w:rPr>
          <w:rFonts w:ascii="Verdana" w:hAnsi="Verdana"/>
          <w:b/>
          <w:i/>
          <w:color w:val="0000FF"/>
          <w:sz w:val="18"/>
          <w:szCs w:val="18"/>
        </w:rPr>
        <w:t xml:space="preserve"> </w:t>
      </w:r>
    </w:p>
    <w:p w:rsidR="009A2E69" w:rsidRDefault="009A2E69" w:rsidP="00C76143">
      <w:pPr>
        <w:jc w:val="both"/>
        <w:rPr>
          <w:rFonts w:ascii="Verdana" w:hAnsi="Verdana"/>
          <w:b/>
          <w:sz w:val="18"/>
          <w:szCs w:val="18"/>
        </w:rPr>
      </w:pPr>
    </w:p>
    <w:p w:rsidR="00226997" w:rsidRPr="009A2E69" w:rsidRDefault="00963BA5" w:rsidP="00C76143">
      <w:pPr>
        <w:jc w:val="both"/>
        <w:rPr>
          <w:rFonts w:ascii="Verdana" w:hAnsi="Verdana"/>
          <w:b/>
          <w:sz w:val="18"/>
          <w:szCs w:val="18"/>
        </w:rPr>
      </w:pPr>
      <w:r w:rsidRPr="009A2E69">
        <w:rPr>
          <w:rFonts w:ascii="Verdana" w:hAnsi="Verdana"/>
          <w:b/>
          <w:sz w:val="18"/>
          <w:szCs w:val="18"/>
        </w:rPr>
        <w:t>TECHNICAL</w:t>
      </w:r>
    </w:p>
    <w:p w:rsidR="0001719B" w:rsidRPr="000D5F1E" w:rsidRDefault="004618EA" w:rsidP="0001719B">
      <w:pPr>
        <w:spacing w:before="40"/>
        <w:jc w:val="both"/>
        <w:rPr>
          <w:rFonts w:ascii="Verdana" w:hAnsi="Verdana"/>
          <w:sz w:val="18"/>
          <w:szCs w:val="18"/>
        </w:rPr>
      </w:pPr>
      <w:r>
        <w:rPr>
          <w:rFonts w:ascii="Verdana" w:hAnsi="Verdana"/>
          <w:sz w:val="18"/>
          <w:szCs w:val="18"/>
        </w:rPr>
        <w:t xml:space="preserve">Languages            </w:t>
      </w:r>
      <w:r w:rsidR="009A2E69">
        <w:rPr>
          <w:rFonts w:ascii="Verdana" w:hAnsi="Verdana"/>
          <w:sz w:val="18"/>
          <w:szCs w:val="18"/>
        </w:rPr>
        <w:t xml:space="preserve">: </w:t>
      </w:r>
      <w:r w:rsidR="0036076A" w:rsidRPr="009A2E69">
        <w:rPr>
          <w:rFonts w:ascii="Verdana" w:hAnsi="Verdana"/>
          <w:sz w:val="18"/>
          <w:szCs w:val="18"/>
        </w:rPr>
        <w:t>Oracle</w:t>
      </w:r>
      <w:r w:rsidR="0001719B" w:rsidRPr="009A2E69">
        <w:rPr>
          <w:rFonts w:ascii="Verdana" w:hAnsi="Verdana"/>
          <w:sz w:val="18"/>
          <w:szCs w:val="18"/>
        </w:rPr>
        <w:t xml:space="preserve"> PL/SQL</w:t>
      </w:r>
      <w:r w:rsidR="00F967CE" w:rsidRPr="009A2E69">
        <w:rPr>
          <w:rFonts w:ascii="Verdana" w:hAnsi="Verdana"/>
          <w:sz w:val="18"/>
          <w:szCs w:val="18"/>
        </w:rPr>
        <w:t xml:space="preserve">, </w:t>
      </w:r>
      <w:r w:rsidR="004E6926" w:rsidRPr="009A2E69">
        <w:rPr>
          <w:rFonts w:ascii="Verdana" w:hAnsi="Verdana"/>
          <w:sz w:val="18"/>
          <w:szCs w:val="18"/>
        </w:rPr>
        <w:t>UNIX, Windows</w:t>
      </w:r>
      <w:r w:rsidR="008F102D" w:rsidRPr="009A2E69">
        <w:rPr>
          <w:rFonts w:ascii="Verdana" w:hAnsi="Verdana"/>
          <w:sz w:val="18"/>
          <w:szCs w:val="18"/>
        </w:rPr>
        <w:t xml:space="preserve"> Batch Scripting</w:t>
      </w:r>
    </w:p>
    <w:p w:rsidR="00E77763" w:rsidRPr="000D5F1E" w:rsidRDefault="0001719B" w:rsidP="0001719B">
      <w:pPr>
        <w:spacing w:before="40"/>
        <w:jc w:val="both"/>
        <w:rPr>
          <w:rFonts w:ascii="Verdana" w:hAnsi="Verdana"/>
          <w:sz w:val="18"/>
          <w:szCs w:val="18"/>
        </w:rPr>
      </w:pPr>
      <w:r w:rsidRPr="000D5F1E">
        <w:rPr>
          <w:rFonts w:ascii="Verdana" w:hAnsi="Verdana"/>
          <w:sz w:val="18"/>
          <w:szCs w:val="18"/>
        </w:rPr>
        <w:t>IDE/Tools</w:t>
      </w:r>
      <w:r w:rsidRPr="000D5F1E">
        <w:rPr>
          <w:rFonts w:ascii="Verdana" w:hAnsi="Verdana"/>
          <w:sz w:val="18"/>
          <w:szCs w:val="18"/>
        </w:rPr>
        <w:tab/>
      </w:r>
      <w:r w:rsidRPr="000D5F1E">
        <w:rPr>
          <w:rFonts w:ascii="Verdana" w:hAnsi="Verdana"/>
          <w:sz w:val="18"/>
          <w:szCs w:val="18"/>
        </w:rPr>
        <w:tab/>
      </w:r>
      <w:r w:rsidR="00735996">
        <w:rPr>
          <w:rFonts w:ascii="Verdana" w:hAnsi="Verdana"/>
          <w:sz w:val="18"/>
          <w:szCs w:val="18"/>
        </w:rPr>
        <w:t xml:space="preserve">   </w:t>
      </w:r>
      <w:r w:rsidR="004618EA">
        <w:rPr>
          <w:rFonts w:ascii="Verdana" w:hAnsi="Verdana"/>
          <w:sz w:val="18"/>
          <w:szCs w:val="18"/>
        </w:rPr>
        <w:t xml:space="preserve">  </w:t>
      </w:r>
      <w:r w:rsidR="009A2E69">
        <w:rPr>
          <w:rFonts w:ascii="Verdana" w:hAnsi="Verdana"/>
          <w:sz w:val="18"/>
          <w:szCs w:val="18"/>
        </w:rPr>
        <w:t xml:space="preserve">: </w:t>
      </w:r>
      <w:r w:rsidRPr="009A2E69">
        <w:rPr>
          <w:rFonts w:ascii="Verdana" w:hAnsi="Verdana"/>
          <w:sz w:val="18"/>
          <w:szCs w:val="18"/>
        </w:rPr>
        <w:t>TOAD</w:t>
      </w:r>
      <w:r w:rsidRPr="000D5F1E">
        <w:rPr>
          <w:rFonts w:ascii="Verdana" w:hAnsi="Verdana"/>
          <w:sz w:val="18"/>
          <w:szCs w:val="18"/>
        </w:rPr>
        <w:t xml:space="preserve">, </w:t>
      </w:r>
      <w:r w:rsidR="007014A0" w:rsidRPr="000D5F1E">
        <w:rPr>
          <w:rFonts w:ascii="Verdana" w:hAnsi="Verdana"/>
          <w:sz w:val="18"/>
          <w:szCs w:val="18"/>
        </w:rPr>
        <w:t>SQL Developer</w:t>
      </w:r>
    </w:p>
    <w:p w:rsidR="0001719B" w:rsidRPr="000D5F1E" w:rsidRDefault="00735996" w:rsidP="0001719B">
      <w:pPr>
        <w:spacing w:before="40"/>
        <w:jc w:val="both"/>
        <w:rPr>
          <w:rFonts w:ascii="Verdana" w:hAnsi="Verdana"/>
          <w:sz w:val="18"/>
          <w:szCs w:val="18"/>
        </w:rPr>
      </w:pPr>
      <w:r>
        <w:rPr>
          <w:rFonts w:ascii="Verdana" w:hAnsi="Verdana"/>
          <w:sz w:val="18"/>
          <w:szCs w:val="18"/>
        </w:rPr>
        <w:t>DBMS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4618EA">
        <w:rPr>
          <w:rFonts w:ascii="Verdana" w:hAnsi="Verdana"/>
          <w:sz w:val="18"/>
          <w:szCs w:val="18"/>
        </w:rPr>
        <w:t xml:space="preserve">     </w:t>
      </w:r>
      <w:r w:rsidR="009A2E69">
        <w:rPr>
          <w:rFonts w:ascii="Verdana" w:hAnsi="Verdana"/>
          <w:sz w:val="18"/>
          <w:szCs w:val="18"/>
        </w:rPr>
        <w:t xml:space="preserve">: </w:t>
      </w:r>
      <w:r w:rsidR="0001719B" w:rsidRPr="009A2E69">
        <w:rPr>
          <w:rFonts w:ascii="Verdana" w:hAnsi="Verdana"/>
          <w:sz w:val="18"/>
          <w:szCs w:val="18"/>
        </w:rPr>
        <w:t>Oracle</w:t>
      </w:r>
      <w:r w:rsidR="0036076A" w:rsidRPr="009A2E69">
        <w:rPr>
          <w:rFonts w:ascii="Verdana" w:hAnsi="Verdana"/>
          <w:sz w:val="18"/>
          <w:szCs w:val="18"/>
        </w:rPr>
        <w:t xml:space="preserve"> 9i</w:t>
      </w:r>
      <w:r w:rsidR="00F5288B" w:rsidRPr="009A2E69">
        <w:rPr>
          <w:rFonts w:ascii="Verdana" w:hAnsi="Verdana"/>
          <w:sz w:val="18"/>
          <w:szCs w:val="18"/>
        </w:rPr>
        <w:t>/10g</w:t>
      </w:r>
    </w:p>
    <w:p w:rsidR="005A3BD6" w:rsidRPr="000D5F1E" w:rsidRDefault="009A2E69" w:rsidP="0001719B">
      <w:pPr>
        <w:spacing w:before="40"/>
        <w:jc w:val="both"/>
        <w:rPr>
          <w:rFonts w:ascii="Verdana" w:hAnsi="Verdana"/>
          <w:sz w:val="18"/>
          <w:szCs w:val="18"/>
        </w:rPr>
      </w:pPr>
      <w:r>
        <w:rPr>
          <w:rFonts w:ascii="Verdana" w:hAnsi="Verdana"/>
          <w:sz w:val="18"/>
          <w:szCs w:val="18"/>
        </w:rPr>
        <w:t>Operating Systems</w:t>
      </w:r>
      <w:r>
        <w:rPr>
          <w:rFonts w:ascii="Verdana" w:hAnsi="Verdana"/>
          <w:sz w:val="18"/>
          <w:szCs w:val="18"/>
        </w:rPr>
        <w:tab/>
        <w:t xml:space="preserve">: </w:t>
      </w:r>
      <w:r w:rsidR="0001719B" w:rsidRPr="000D5F1E">
        <w:rPr>
          <w:rFonts w:ascii="Verdana" w:hAnsi="Verdana"/>
          <w:sz w:val="18"/>
          <w:szCs w:val="18"/>
        </w:rPr>
        <w:t xml:space="preserve">Windows, </w:t>
      </w:r>
      <w:r w:rsidR="00AB0C46" w:rsidRPr="000D5F1E">
        <w:rPr>
          <w:rFonts w:ascii="Verdana" w:hAnsi="Verdana"/>
          <w:sz w:val="18"/>
          <w:szCs w:val="18"/>
        </w:rPr>
        <w:t>Solaris</w:t>
      </w:r>
      <w:r w:rsidR="00BF1678" w:rsidRPr="000D5F1E">
        <w:rPr>
          <w:rFonts w:ascii="Verdana" w:hAnsi="Verdana"/>
          <w:sz w:val="18"/>
          <w:szCs w:val="18"/>
        </w:rPr>
        <w:t>,</w:t>
      </w:r>
      <w:r w:rsidR="008C2ADE" w:rsidRPr="000D5F1E">
        <w:rPr>
          <w:rFonts w:ascii="Verdana" w:hAnsi="Verdana"/>
          <w:sz w:val="18"/>
          <w:szCs w:val="18"/>
        </w:rPr>
        <w:t xml:space="preserve"> </w:t>
      </w:r>
      <w:r w:rsidR="00AB0C46" w:rsidRPr="000D5F1E">
        <w:rPr>
          <w:rFonts w:ascii="Verdana" w:hAnsi="Verdana"/>
          <w:sz w:val="18"/>
          <w:szCs w:val="18"/>
        </w:rPr>
        <w:t>AIX UNIX.</w:t>
      </w:r>
    </w:p>
    <w:p w:rsidR="000946A8" w:rsidRDefault="008B33CD" w:rsidP="00DB53ED">
      <w:pPr>
        <w:spacing w:before="40"/>
        <w:jc w:val="both"/>
        <w:rPr>
          <w:rFonts w:ascii="Verdana" w:hAnsi="Verdana"/>
          <w:sz w:val="18"/>
          <w:szCs w:val="18"/>
        </w:rPr>
      </w:pPr>
      <w:r w:rsidRPr="000D5F1E">
        <w:rPr>
          <w:rFonts w:ascii="Verdana" w:hAnsi="Verdana"/>
          <w:sz w:val="18"/>
          <w:szCs w:val="18"/>
        </w:rPr>
        <w:t xml:space="preserve">Tool </w:t>
      </w:r>
      <w:r w:rsidR="004013FC">
        <w:rPr>
          <w:rFonts w:ascii="Verdana" w:hAnsi="Verdana"/>
          <w:sz w:val="18"/>
          <w:szCs w:val="18"/>
        </w:rPr>
        <w:tab/>
      </w:r>
      <w:r w:rsidR="004013FC">
        <w:rPr>
          <w:rFonts w:ascii="Verdana" w:hAnsi="Verdana"/>
          <w:sz w:val="18"/>
          <w:szCs w:val="18"/>
        </w:rPr>
        <w:tab/>
      </w:r>
      <w:r w:rsidR="004013FC">
        <w:rPr>
          <w:rFonts w:ascii="Verdana" w:hAnsi="Verdana"/>
          <w:sz w:val="18"/>
          <w:szCs w:val="18"/>
        </w:rPr>
        <w:tab/>
      </w:r>
      <w:r w:rsidR="004013FC">
        <w:rPr>
          <w:rFonts w:ascii="Verdana" w:hAnsi="Verdana"/>
          <w:sz w:val="18"/>
          <w:szCs w:val="18"/>
        </w:rPr>
        <w:tab/>
      </w:r>
      <w:r w:rsidR="009A2E69">
        <w:rPr>
          <w:rFonts w:ascii="Verdana" w:hAnsi="Verdana"/>
          <w:sz w:val="18"/>
          <w:szCs w:val="18"/>
        </w:rPr>
        <w:tab/>
        <w:t xml:space="preserve">: </w:t>
      </w:r>
      <w:r w:rsidR="007A1425">
        <w:rPr>
          <w:rFonts w:ascii="Verdana" w:hAnsi="Verdana"/>
          <w:sz w:val="18"/>
          <w:szCs w:val="18"/>
        </w:rPr>
        <w:t>JDA Demand 360,</w:t>
      </w:r>
      <w:r w:rsidR="00687C13" w:rsidRPr="000D5F1E">
        <w:rPr>
          <w:rFonts w:ascii="Verdana" w:hAnsi="Verdana"/>
          <w:sz w:val="18"/>
          <w:szCs w:val="18"/>
        </w:rPr>
        <w:t xml:space="preserve"> </w:t>
      </w:r>
      <w:r w:rsidR="00CD2ECD">
        <w:rPr>
          <w:rFonts w:ascii="Verdana" w:hAnsi="Verdana"/>
          <w:sz w:val="18"/>
          <w:szCs w:val="18"/>
        </w:rPr>
        <w:t>JDA D</w:t>
      </w:r>
      <w:r w:rsidR="007A28EE">
        <w:rPr>
          <w:rFonts w:ascii="Verdana" w:hAnsi="Verdana"/>
          <w:sz w:val="18"/>
          <w:szCs w:val="18"/>
        </w:rPr>
        <w:t>emand Planning, JDA S&amp;OP</w:t>
      </w:r>
      <w:r w:rsidR="007A1425">
        <w:rPr>
          <w:rFonts w:ascii="Verdana" w:hAnsi="Verdana"/>
          <w:sz w:val="18"/>
          <w:szCs w:val="18"/>
        </w:rPr>
        <w:t>,</w:t>
      </w:r>
      <w:r w:rsidR="007A1425" w:rsidRPr="007A1425">
        <w:rPr>
          <w:rFonts w:ascii="Verdana" w:hAnsi="Verdana"/>
          <w:sz w:val="18"/>
          <w:szCs w:val="18"/>
        </w:rPr>
        <w:t xml:space="preserve"> </w:t>
      </w:r>
      <w:r w:rsidR="007A1425" w:rsidRPr="000D5F1E">
        <w:rPr>
          <w:rFonts w:ascii="Verdana" w:hAnsi="Verdana"/>
          <w:sz w:val="18"/>
          <w:szCs w:val="18"/>
        </w:rPr>
        <w:t xml:space="preserve">JDA </w:t>
      </w:r>
      <w:r w:rsidR="007A1425">
        <w:rPr>
          <w:rFonts w:ascii="Verdana" w:hAnsi="Verdana"/>
          <w:sz w:val="18"/>
          <w:szCs w:val="18"/>
        </w:rPr>
        <w:t>Fulfillment</w:t>
      </w:r>
    </w:p>
    <w:p w:rsidR="00E34774" w:rsidRDefault="009F4150" w:rsidP="00DB53ED">
      <w:pPr>
        <w:spacing w:before="40"/>
        <w:jc w:val="both"/>
        <w:rPr>
          <w:rFonts w:ascii="Verdana" w:hAnsi="Verdana"/>
          <w:sz w:val="18"/>
          <w:szCs w:val="18"/>
        </w:rPr>
      </w:pPr>
      <w:r>
        <w:rPr>
          <w:rFonts w:ascii="Verdana" w:hAnsi="Verdana"/>
          <w:sz w:val="18"/>
          <w:szCs w:val="18"/>
        </w:rPr>
        <w:t xml:space="preserve">Scheduler           </w:t>
      </w:r>
      <w:proofErr w:type="gramStart"/>
      <w:r>
        <w:rPr>
          <w:rFonts w:ascii="Verdana" w:hAnsi="Verdana"/>
          <w:sz w:val="18"/>
          <w:szCs w:val="18"/>
        </w:rPr>
        <w:t xml:space="preserve">  </w:t>
      </w:r>
      <w:r w:rsidR="00E34774">
        <w:rPr>
          <w:rFonts w:ascii="Verdana" w:hAnsi="Verdana"/>
          <w:sz w:val="18"/>
          <w:szCs w:val="18"/>
        </w:rPr>
        <w:t>:</w:t>
      </w:r>
      <w:proofErr w:type="gramEnd"/>
      <w:r w:rsidR="00E34774">
        <w:rPr>
          <w:rFonts w:ascii="Verdana" w:hAnsi="Verdana"/>
          <w:sz w:val="18"/>
          <w:szCs w:val="18"/>
        </w:rPr>
        <w:t xml:space="preserve"> Control-M</w:t>
      </w:r>
    </w:p>
    <w:p w:rsidR="00E34812" w:rsidRDefault="00E34812" w:rsidP="00DB53ED">
      <w:pPr>
        <w:spacing w:before="40"/>
        <w:jc w:val="both"/>
        <w:rPr>
          <w:rFonts w:ascii="Verdana" w:hAnsi="Verdana"/>
          <w:sz w:val="18"/>
          <w:szCs w:val="18"/>
        </w:rPr>
      </w:pPr>
    </w:p>
    <w:p w:rsidR="009F4150" w:rsidRPr="009F4150" w:rsidRDefault="00E34812" w:rsidP="009F4150">
      <w:pPr>
        <w:pBdr>
          <w:bottom w:val="thinThickSmallGap" w:sz="12" w:space="1" w:color="auto"/>
        </w:pBdr>
        <w:jc w:val="both"/>
        <w:rPr>
          <w:rFonts w:ascii="Verdana" w:hAnsi="Verdana"/>
          <w:b/>
          <w:i/>
          <w:sz w:val="18"/>
          <w:szCs w:val="18"/>
        </w:rPr>
      </w:pPr>
      <w:r w:rsidRPr="000D5F1E">
        <w:rPr>
          <w:rFonts w:ascii="Verdana" w:hAnsi="Verdana"/>
          <w:b/>
          <w:i/>
          <w:sz w:val="18"/>
          <w:szCs w:val="18"/>
        </w:rPr>
        <w:t>Trainings / Projects</w:t>
      </w:r>
    </w:p>
    <w:p w:rsidR="009F4150" w:rsidRDefault="009F4150" w:rsidP="00E34812">
      <w:pPr>
        <w:numPr>
          <w:ilvl w:val="0"/>
          <w:numId w:val="1"/>
        </w:numPr>
        <w:jc w:val="both"/>
        <w:rPr>
          <w:rFonts w:ascii="Verdana" w:hAnsi="Verdana" w:cs="Verdana"/>
          <w:sz w:val="18"/>
          <w:szCs w:val="18"/>
        </w:rPr>
      </w:pPr>
      <w:r>
        <w:rPr>
          <w:rFonts w:ascii="Verdana" w:hAnsi="Verdana" w:cs="Verdana"/>
          <w:sz w:val="18"/>
          <w:szCs w:val="18"/>
        </w:rPr>
        <w:t>Certi</w:t>
      </w:r>
      <w:r w:rsidR="000A5309">
        <w:rPr>
          <w:rFonts w:ascii="Verdana" w:hAnsi="Verdana" w:cs="Verdana"/>
          <w:sz w:val="18"/>
          <w:szCs w:val="18"/>
        </w:rPr>
        <w:t xml:space="preserve">fied in JDA Demand &amp; Fulfillment </w:t>
      </w:r>
      <w:r>
        <w:rPr>
          <w:rFonts w:ascii="Verdana" w:hAnsi="Verdana" w:cs="Verdana"/>
          <w:sz w:val="18"/>
          <w:szCs w:val="18"/>
        </w:rPr>
        <w:t>modules.</w:t>
      </w:r>
    </w:p>
    <w:p w:rsidR="00E34812" w:rsidRPr="004618EA" w:rsidRDefault="009F4150" w:rsidP="00E34812">
      <w:pPr>
        <w:numPr>
          <w:ilvl w:val="0"/>
          <w:numId w:val="1"/>
        </w:numPr>
        <w:jc w:val="both"/>
        <w:rPr>
          <w:rFonts w:ascii="Verdana" w:hAnsi="Verdana" w:cs="Verdana"/>
          <w:sz w:val="18"/>
          <w:szCs w:val="18"/>
        </w:rPr>
      </w:pPr>
      <w:r>
        <w:rPr>
          <w:rFonts w:ascii="Verdana" w:hAnsi="Verdana" w:cs="Verdana"/>
          <w:sz w:val="18"/>
          <w:szCs w:val="18"/>
        </w:rPr>
        <w:t>Trained</w:t>
      </w:r>
      <w:r w:rsidR="00E34812" w:rsidRPr="004618EA">
        <w:rPr>
          <w:rFonts w:ascii="Verdana" w:hAnsi="Verdana" w:cs="Verdana"/>
          <w:sz w:val="18"/>
          <w:szCs w:val="18"/>
        </w:rPr>
        <w:t xml:space="preserve"> in Basic</w:t>
      </w:r>
      <w:r>
        <w:rPr>
          <w:rFonts w:ascii="Verdana" w:hAnsi="Verdana" w:cs="Verdana"/>
          <w:sz w:val="18"/>
          <w:szCs w:val="18"/>
        </w:rPr>
        <w:t>s</w:t>
      </w:r>
      <w:r w:rsidR="00E34812" w:rsidRPr="004618EA">
        <w:rPr>
          <w:rFonts w:ascii="Verdana" w:hAnsi="Verdana" w:cs="Verdana"/>
          <w:sz w:val="18"/>
          <w:szCs w:val="18"/>
        </w:rPr>
        <w:t xml:space="preserve"> of Supply Chain Management from WIPRO.</w:t>
      </w:r>
    </w:p>
    <w:p w:rsidR="00E34812" w:rsidRPr="000D5F1E" w:rsidRDefault="009F4150" w:rsidP="00E34812">
      <w:pPr>
        <w:numPr>
          <w:ilvl w:val="0"/>
          <w:numId w:val="1"/>
        </w:numPr>
        <w:jc w:val="both"/>
        <w:rPr>
          <w:rFonts w:ascii="Verdana" w:hAnsi="Verdana" w:cs="Verdana"/>
          <w:sz w:val="18"/>
          <w:szCs w:val="18"/>
        </w:rPr>
      </w:pPr>
      <w:r>
        <w:rPr>
          <w:rFonts w:ascii="Verdana" w:hAnsi="Verdana" w:cs="Verdana"/>
          <w:sz w:val="18"/>
          <w:szCs w:val="18"/>
        </w:rPr>
        <w:t>Trained</w:t>
      </w:r>
      <w:r w:rsidR="00E34812" w:rsidRPr="000D5F1E">
        <w:rPr>
          <w:rFonts w:ascii="Verdana" w:hAnsi="Verdana" w:cs="Verdana"/>
          <w:sz w:val="18"/>
          <w:szCs w:val="18"/>
        </w:rPr>
        <w:t xml:space="preserve"> in PL/SQL Oracle 9i from WIPRO Technologies</w:t>
      </w:r>
    </w:p>
    <w:p w:rsidR="00833D3E" w:rsidRPr="000D5F1E" w:rsidRDefault="00833D3E" w:rsidP="00C76143">
      <w:pPr>
        <w:jc w:val="both"/>
        <w:rPr>
          <w:rFonts w:ascii="Verdana" w:hAnsi="Verdana"/>
          <w:sz w:val="18"/>
          <w:szCs w:val="18"/>
        </w:rPr>
      </w:pPr>
    </w:p>
    <w:p w:rsidR="005A61F3" w:rsidRPr="000D5F1E" w:rsidRDefault="00BF4D3C" w:rsidP="005A61F3">
      <w:pPr>
        <w:pBdr>
          <w:bottom w:val="thinThickSmallGap" w:sz="12" w:space="1" w:color="auto"/>
        </w:pBdr>
        <w:jc w:val="both"/>
        <w:rPr>
          <w:rFonts w:ascii="Verdana" w:hAnsi="Verdana"/>
          <w:b/>
          <w:i/>
          <w:color w:val="0000FF"/>
          <w:sz w:val="18"/>
          <w:szCs w:val="18"/>
        </w:rPr>
      </w:pPr>
      <w:r>
        <w:rPr>
          <w:rFonts w:ascii="Verdana" w:hAnsi="Verdana"/>
          <w:b/>
          <w:i/>
          <w:sz w:val="18"/>
          <w:szCs w:val="18"/>
        </w:rPr>
        <w:t>Organisational</w:t>
      </w:r>
      <w:r w:rsidR="005A61F3" w:rsidRPr="000D5F1E">
        <w:rPr>
          <w:rFonts w:ascii="Verdana" w:hAnsi="Verdana"/>
          <w:b/>
          <w:i/>
          <w:sz w:val="18"/>
          <w:szCs w:val="18"/>
        </w:rPr>
        <w:t xml:space="preserve"> Experience</w:t>
      </w:r>
    </w:p>
    <w:p w:rsidR="00611A15" w:rsidRDefault="00611A15" w:rsidP="003A4314">
      <w:pPr>
        <w:jc w:val="both"/>
        <w:rPr>
          <w:rFonts w:ascii="Arial" w:hAnsi="Arial" w:cs="Arial"/>
          <w:b/>
          <w:i/>
          <w:sz w:val="20"/>
          <w:szCs w:val="20"/>
          <w:u w:val="single"/>
        </w:rPr>
      </w:pPr>
    </w:p>
    <w:p w:rsidR="00DB60E1" w:rsidRPr="00CF4F43" w:rsidRDefault="00DB60E1" w:rsidP="00DB60E1">
      <w:pPr>
        <w:jc w:val="both"/>
        <w:rPr>
          <w:rFonts w:ascii="Arial" w:hAnsi="Arial" w:cs="Arial"/>
          <w:b/>
          <w:i/>
          <w:sz w:val="20"/>
          <w:szCs w:val="20"/>
          <w:u w:val="single"/>
        </w:rPr>
      </w:pPr>
      <w:r>
        <w:rPr>
          <w:rFonts w:ascii="Arial" w:hAnsi="Arial" w:cs="Arial"/>
          <w:b/>
          <w:i/>
          <w:sz w:val="20"/>
          <w:szCs w:val="20"/>
          <w:u w:val="single"/>
        </w:rPr>
        <w:t>Oct’17 - till date Philips, Bangalore</w:t>
      </w:r>
    </w:p>
    <w:p w:rsidR="00DB60E1" w:rsidRDefault="00DB60E1" w:rsidP="00DB60E1">
      <w:pPr>
        <w:tabs>
          <w:tab w:val="left" w:pos="3885"/>
        </w:tabs>
        <w:jc w:val="both"/>
        <w:rPr>
          <w:rFonts w:ascii="Verdana" w:hAnsi="Verdana"/>
          <w:i/>
          <w:sz w:val="18"/>
          <w:szCs w:val="18"/>
        </w:rPr>
      </w:pPr>
      <w:r>
        <w:rPr>
          <w:rFonts w:ascii="Verdana" w:hAnsi="Verdana"/>
          <w:i/>
          <w:sz w:val="18"/>
          <w:szCs w:val="18"/>
        </w:rPr>
        <w:t>(</w:t>
      </w:r>
      <w:r w:rsidRPr="00942A9C">
        <w:rPr>
          <w:rFonts w:ascii="Verdana" w:hAnsi="Verdana"/>
          <w:i/>
          <w:sz w:val="18"/>
          <w:szCs w:val="18"/>
        </w:rPr>
        <w:t>Desi</w:t>
      </w:r>
      <w:r>
        <w:rPr>
          <w:rFonts w:ascii="Verdana" w:hAnsi="Verdana"/>
          <w:i/>
          <w:sz w:val="18"/>
          <w:szCs w:val="18"/>
        </w:rPr>
        <w:t>g</w:t>
      </w:r>
      <w:r w:rsidRPr="00942A9C">
        <w:rPr>
          <w:rFonts w:ascii="Verdana" w:hAnsi="Verdana"/>
          <w:i/>
          <w:sz w:val="18"/>
          <w:szCs w:val="18"/>
        </w:rPr>
        <w:t xml:space="preserve">nation: </w:t>
      </w:r>
      <w:r w:rsidR="00437364">
        <w:rPr>
          <w:rFonts w:ascii="Verdana" w:hAnsi="Verdana"/>
          <w:i/>
          <w:sz w:val="18"/>
          <w:szCs w:val="18"/>
        </w:rPr>
        <w:t>JDA Consultant</w:t>
      </w:r>
      <w:r>
        <w:rPr>
          <w:rFonts w:ascii="Verdana" w:hAnsi="Verdana"/>
          <w:i/>
          <w:sz w:val="18"/>
          <w:szCs w:val="18"/>
        </w:rPr>
        <w:t>)</w:t>
      </w:r>
    </w:p>
    <w:p w:rsidR="00DB60E1" w:rsidRDefault="00DB60E1" w:rsidP="00DB60E1">
      <w:pPr>
        <w:tabs>
          <w:tab w:val="left" w:pos="3885"/>
        </w:tabs>
        <w:jc w:val="both"/>
        <w:rPr>
          <w:rFonts w:ascii="Verdana" w:hAnsi="Verdana"/>
          <w:i/>
          <w:sz w:val="18"/>
          <w:szCs w:val="18"/>
        </w:rPr>
      </w:pPr>
    </w:p>
    <w:p w:rsidR="00DB60E1" w:rsidRPr="00E34774" w:rsidRDefault="00DB60E1" w:rsidP="00DB60E1">
      <w:pPr>
        <w:tabs>
          <w:tab w:val="left" w:pos="3885"/>
        </w:tabs>
        <w:jc w:val="both"/>
        <w:rPr>
          <w:rFonts w:ascii="Verdana" w:hAnsi="Verdana"/>
          <w:b/>
          <w:i/>
          <w:sz w:val="18"/>
          <w:szCs w:val="18"/>
        </w:rPr>
      </w:pPr>
      <w:r>
        <w:rPr>
          <w:rFonts w:ascii="Verdana" w:hAnsi="Verdana"/>
          <w:b/>
          <w:i/>
          <w:sz w:val="18"/>
          <w:szCs w:val="18"/>
        </w:rPr>
        <w:t>Project</w:t>
      </w:r>
      <w:r w:rsidR="00A90526">
        <w:rPr>
          <w:rFonts w:ascii="Verdana" w:hAnsi="Verdana"/>
          <w:b/>
          <w:i/>
          <w:sz w:val="18"/>
          <w:szCs w:val="18"/>
        </w:rPr>
        <w:t xml:space="preserve">: Forecast </w:t>
      </w:r>
      <w:r w:rsidR="001C7641">
        <w:rPr>
          <w:rFonts w:ascii="Verdana" w:hAnsi="Verdana"/>
          <w:b/>
          <w:i/>
          <w:sz w:val="18"/>
          <w:szCs w:val="18"/>
        </w:rPr>
        <w:t>to</w:t>
      </w:r>
      <w:r w:rsidR="00A90526">
        <w:rPr>
          <w:rFonts w:ascii="Verdana" w:hAnsi="Verdana"/>
          <w:b/>
          <w:i/>
          <w:sz w:val="18"/>
          <w:szCs w:val="18"/>
        </w:rPr>
        <w:t xml:space="preserve"> </w:t>
      </w:r>
      <w:r>
        <w:rPr>
          <w:rFonts w:ascii="Verdana" w:hAnsi="Verdana"/>
          <w:b/>
          <w:i/>
          <w:sz w:val="18"/>
          <w:szCs w:val="18"/>
        </w:rPr>
        <w:t>Plan</w:t>
      </w:r>
    </w:p>
    <w:p w:rsidR="00DB60E1" w:rsidRDefault="00437364" w:rsidP="00DB60E1">
      <w:pPr>
        <w:tabs>
          <w:tab w:val="left" w:pos="3885"/>
        </w:tabs>
        <w:jc w:val="both"/>
        <w:rPr>
          <w:rFonts w:ascii="Verdana" w:hAnsi="Verdana"/>
          <w:i/>
          <w:sz w:val="18"/>
          <w:szCs w:val="18"/>
        </w:rPr>
      </w:pPr>
      <w:r>
        <w:rPr>
          <w:rFonts w:ascii="Verdana" w:hAnsi="Verdana"/>
          <w:i/>
          <w:sz w:val="18"/>
          <w:szCs w:val="18"/>
        </w:rPr>
        <w:t>Role: JDA Consultant</w:t>
      </w:r>
    </w:p>
    <w:p w:rsidR="00DB60E1" w:rsidRDefault="00DB60E1" w:rsidP="00DB60E1">
      <w:pPr>
        <w:tabs>
          <w:tab w:val="left" w:pos="3885"/>
        </w:tabs>
        <w:jc w:val="both"/>
        <w:rPr>
          <w:rFonts w:ascii="Verdana" w:hAnsi="Verdana"/>
          <w:i/>
          <w:sz w:val="18"/>
          <w:szCs w:val="18"/>
        </w:rPr>
      </w:pPr>
      <w:r>
        <w:rPr>
          <w:rFonts w:ascii="Verdana" w:hAnsi="Verdana"/>
          <w:i/>
          <w:sz w:val="18"/>
          <w:szCs w:val="18"/>
        </w:rPr>
        <w:t>Duration: October 2017 till date</w:t>
      </w:r>
    </w:p>
    <w:p w:rsidR="00A90526" w:rsidRDefault="00A90526" w:rsidP="00DB60E1">
      <w:pPr>
        <w:tabs>
          <w:tab w:val="left" w:pos="3885"/>
        </w:tabs>
        <w:jc w:val="both"/>
        <w:rPr>
          <w:rFonts w:ascii="Verdana" w:hAnsi="Verdana"/>
          <w:i/>
          <w:sz w:val="18"/>
          <w:szCs w:val="18"/>
        </w:rPr>
      </w:pPr>
    </w:p>
    <w:p w:rsidR="00DB60E1" w:rsidRDefault="00A90526" w:rsidP="00DB60E1">
      <w:pPr>
        <w:tabs>
          <w:tab w:val="left" w:pos="3885"/>
        </w:tabs>
        <w:jc w:val="both"/>
        <w:rPr>
          <w:rFonts w:ascii="Verdana" w:hAnsi="Verdana"/>
          <w:i/>
          <w:sz w:val="18"/>
          <w:szCs w:val="18"/>
        </w:rPr>
      </w:pPr>
      <w:r>
        <w:rPr>
          <w:rFonts w:ascii="Verdana" w:hAnsi="Verdana"/>
          <w:i/>
          <w:sz w:val="18"/>
          <w:szCs w:val="18"/>
        </w:rPr>
        <w:t>Philips has implemented JDA Demand 360 and Sales &amp; Operational Planning to meet its business needs.</w:t>
      </w:r>
    </w:p>
    <w:p w:rsidR="00A90526" w:rsidRDefault="00A90526" w:rsidP="00DB60E1">
      <w:pPr>
        <w:tabs>
          <w:tab w:val="left" w:pos="3885"/>
        </w:tabs>
        <w:jc w:val="both"/>
        <w:rPr>
          <w:rFonts w:ascii="Verdana" w:hAnsi="Verdana"/>
          <w:i/>
          <w:sz w:val="18"/>
          <w:szCs w:val="18"/>
        </w:rPr>
      </w:pPr>
    </w:p>
    <w:p w:rsidR="00DB60E1" w:rsidRDefault="00DB60E1" w:rsidP="00DB60E1">
      <w:pPr>
        <w:tabs>
          <w:tab w:val="left" w:pos="3885"/>
        </w:tabs>
        <w:jc w:val="both"/>
        <w:rPr>
          <w:rFonts w:ascii="Verdana" w:hAnsi="Verdana"/>
          <w:i/>
          <w:sz w:val="18"/>
          <w:szCs w:val="18"/>
        </w:rPr>
      </w:pPr>
    </w:p>
    <w:p w:rsidR="00DB60E1" w:rsidRPr="007C48C4" w:rsidRDefault="00DB60E1" w:rsidP="00DB60E1">
      <w:pPr>
        <w:tabs>
          <w:tab w:val="left" w:pos="3885"/>
        </w:tabs>
        <w:jc w:val="both"/>
        <w:rPr>
          <w:rFonts w:ascii="Verdana" w:hAnsi="Verdana"/>
          <w:b/>
          <w:sz w:val="18"/>
          <w:szCs w:val="18"/>
        </w:rPr>
      </w:pPr>
      <w:r w:rsidRPr="007C48C4">
        <w:rPr>
          <w:rFonts w:ascii="Verdana" w:hAnsi="Verdana"/>
          <w:b/>
          <w:sz w:val="18"/>
          <w:szCs w:val="18"/>
        </w:rPr>
        <w:t>Roles &amp; Responsibilities:</w:t>
      </w:r>
    </w:p>
    <w:p w:rsidR="00DB60E1" w:rsidRDefault="00A90526" w:rsidP="00DB60E1">
      <w:pPr>
        <w:pStyle w:val="ListParagraph"/>
        <w:numPr>
          <w:ilvl w:val="0"/>
          <w:numId w:val="39"/>
        </w:numPr>
        <w:tabs>
          <w:tab w:val="left" w:pos="3885"/>
        </w:tabs>
        <w:jc w:val="both"/>
        <w:rPr>
          <w:rFonts w:ascii="Verdana" w:hAnsi="Verdana"/>
          <w:sz w:val="18"/>
          <w:szCs w:val="18"/>
        </w:rPr>
      </w:pPr>
      <w:r>
        <w:rPr>
          <w:rFonts w:ascii="Verdana" w:hAnsi="Verdana"/>
          <w:sz w:val="18"/>
          <w:szCs w:val="18"/>
        </w:rPr>
        <w:t xml:space="preserve">Performed successful </w:t>
      </w:r>
      <w:r w:rsidR="00437364">
        <w:rPr>
          <w:rFonts w:ascii="Verdana" w:hAnsi="Verdana"/>
          <w:sz w:val="18"/>
          <w:szCs w:val="18"/>
        </w:rPr>
        <w:t>Implementation</w:t>
      </w:r>
      <w:r>
        <w:rPr>
          <w:rFonts w:ascii="Verdana" w:hAnsi="Verdana"/>
          <w:sz w:val="18"/>
          <w:szCs w:val="18"/>
        </w:rPr>
        <w:t xml:space="preserve"> for different CRs which have been </w:t>
      </w:r>
      <w:r w:rsidR="00D868BC">
        <w:rPr>
          <w:rFonts w:ascii="Verdana" w:hAnsi="Verdana"/>
          <w:sz w:val="18"/>
          <w:szCs w:val="18"/>
        </w:rPr>
        <w:t>impleme</w:t>
      </w:r>
      <w:r>
        <w:rPr>
          <w:rFonts w:ascii="Verdana" w:hAnsi="Verdana"/>
          <w:sz w:val="18"/>
          <w:szCs w:val="18"/>
        </w:rPr>
        <w:t xml:space="preserve">nted during the course of time. </w:t>
      </w:r>
    </w:p>
    <w:p w:rsidR="00DB60E1" w:rsidRDefault="00A90526" w:rsidP="00DB60E1">
      <w:pPr>
        <w:pStyle w:val="ListParagraph"/>
        <w:numPr>
          <w:ilvl w:val="0"/>
          <w:numId w:val="39"/>
        </w:numPr>
        <w:tabs>
          <w:tab w:val="left" w:pos="3885"/>
        </w:tabs>
        <w:jc w:val="both"/>
        <w:rPr>
          <w:rFonts w:ascii="Verdana" w:hAnsi="Verdana"/>
          <w:sz w:val="18"/>
          <w:szCs w:val="18"/>
        </w:rPr>
      </w:pPr>
      <w:r>
        <w:rPr>
          <w:rFonts w:ascii="Verdana" w:hAnsi="Verdana"/>
          <w:sz w:val="18"/>
          <w:szCs w:val="18"/>
        </w:rPr>
        <w:t>Actively involved in UAT with the business users for different releases.</w:t>
      </w:r>
    </w:p>
    <w:p w:rsidR="00DB60E1" w:rsidRDefault="00A90526" w:rsidP="00DB60E1">
      <w:pPr>
        <w:pStyle w:val="ListParagraph"/>
        <w:numPr>
          <w:ilvl w:val="0"/>
          <w:numId w:val="39"/>
        </w:numPr>
        <w:tabs>
          <w:tab w:val="left" w:pos="3885"/>
        </w:tabs>
        <w:jc w:val="both"/>
        <w:rPr>
          <w:rFonts w:ascii="Verdana" w:hAnsi="Verdana"/>
          <w:sz w:val="18"/>
          <w:szCs w:val="18"/>
        </w:rPr>
      </w:pPr>
      <w:r>
        <w:rPr>
          <w:rFonts w:ascii="Verdana" w:hAnsi="Verdana"/>
          <w:sz w:val="18"/>
          <w:szCs w:val="18"/>
        </w:rPr>
        <w:t xml:space="preserve">Worked Closely </w:t>
      </w:r>
      <w:r w:rsidR="00437364">
        <w:rPr>
          <w:rFonts w:ascii="Verdana" w:hAnsi="Verdana"/>
          <w:sz w:val="18"/>
          <w:szCs w:val="18"/>
        </w:rPr>
        <w:t>with BA &amp; BPE</w:t>
      </w:r>
      <w:r>
        <w:rPr>
          <w:rFonts w:ascii="Verdana" w:hAnsi="Verdana"/>
          <w:sz w:val="18"/>
          <w:szCs w:val="18"/>
        </w:rPr>
        <w:t xml:space="preserve"> to understand the requirements and helped in the preparation of Design document.</w:t>
      </w:r>
    </w:p>
    <w:p w:rsidR="00DB60E1" w:rsidRDefault="00A90526" w:rsidP="00DB60E1">
      <w:pPr>
        <w:pStyle w:val="ListParagraph"/>
        <w:numPr>
          <w:ilvl w:val="0"/>
          <w:numId w:val="39"/>
        </w:numPr>
        <w:tabs>
          <w:tab w:val="left" w:pos="3885"/>
        </w:tabs>
        <w:jc w:val="both"/>
        <w:rPr>
          <w:rFonts w:ascii="Verdana" w:hAnsi="Verdana"/>
          <w:sz w:val="18"/>
          <w:szCs w:val="18"/>
        </w:rPr>
      </w:pPr>
      <w:r>
        <w:rPr>
          <w:rFonts w:ascii="Verdana" w:hAnsi="Verdana"/>
          <w:sz w:val="18"/>
          <w:szCs w:val="18"/>
        </w:rPr>
        <w:t>Actively worked on Control-M template for Philips architecture</w:t>
      </w:r>
    </w:p>
    <w:p w:rsidR="00DB60E1" w:rsidRDefault="00A90526" w:rsidP="00DB60E1">
      <w:pPr>
        <w:pStyle w:val="ListParagraph"/>
        <w:numPr>
          <w:ilvl w:val="0"/>
          <w:numId w:val="39"/>
        </w:numPr>
        <w:tabs>
          <w:tab w:val="left" w:pos="3885"/>
        </w:tabs>
        <w:jc w:val="both"/>
        <w:rPr>
          <w:rFonts w:ascii="Verdana" w:hAnsi="Verdana"/>
          <w:sz w:val="18"/>
          <w:szCs w:val="18"/>
        </w:rPr>
      </w:pPr>
      <w:r>
        <w:rPr>
          <w:rFonts w:ascii="Verdana" w:hAnsi="Verdana"/>
          <w:sz w:val="18"/>
          <w:szCs w:val="18"/>
        </w:rPr>
        <w:t>Was actively involved in Design and Test for the KPIs in SNOP area.</w:t>
      </w:r>
    </w:p>
    <w:p w:rsidR="00C431C8" w:rsidRPr="007A1425" w:rsidRDefault="00D868BC" w:rsidP="007A1425">
      <w:pPr>
        <w:pStyle w:val="ListParagraph"/>
        <w:numPr>
          <w:ilvl w:val="0"/>
          <w:numId w:val="39"/>
        </w:numPr>
        <w:tabs>
          <w:tab w:val="left" w:pos="3885"/>
        </w:tabs>
        <w:jc w:val="both"/>
        <w:rPr>
          <w:rFonts w:ascii="Verdana" w:hAnsi="Verdana"/>
          <w:sz w:val="18"/>
          <w:szCs w:val="18"/>
        </w:rPr>
      </w:pPr>
      <w:r>
        <w:rPr>
          <w:rFonts w:ascii="Verdana" w:hAnsi="Verdana"/>
          <w:sz w:val="18"/>
          <w:szCs w:val="18"/>
        </w:rPr>
        <w:t>Created mapping between HANA and J</w:t>
      </w:r>
      <w:r w:rsidR="007A1425">
        <w:rPr>
          <w:rFonts w:ascii="Verdana" w:hAnsi="Verdana"/>
          <w:sz w:val="18"/>
          <w:szCs w:val="18"/>
        </w:rPr>
        <w:t>DA for different interface flow</w:t>
      </w:r>
      <w:r w:rsidR="00C431C8" w:rsidRPr="007A1425">
        <w:rPr>
          <w:rFonts w:ascii="Verdana" w:hAnsi="Verdana"/>
          <w:sz w:val="18"/>
          <w:szCs w:val="18"/>
        </w:rPr>
        <w:t>.</w:t>
      </w:r>
    </w:p>
    <w:p w:rsidR="00A90526" w:rsidRDefault="00A90526" w:rsidP="00DB60E1">
      <w:pPr>
        <w:pStyle w:val="ListParagraph"/>
        <w:numPr>
          <w:ilvl w:val="0"/>
          <w:numId w:val="39"/>
        </w:numPr>
        <w:tabs>
          <w:tab w:val="left" w:pos="3885"/>
        </w:tabs>
        <w:jc w:val="both"/>
        <w:rPr>
          <w:rFonts w:ascii="Verdana" w:hAnsi="Verdana"/>
          <w:sz w:val="18"/>
          <w:szCs w:val="18"/>
        </w:rPr>
      </w:pPr>
      <w:r w:rsidRPr="00A90526">
        <w:rPr>
          <w:rFonts w:ascii="Verdana" w:hAnsi="Verdana"/>
          <w:sz w:val="18"/>
          <w:szCs w:val="18"/>
        </w:rPr>
        <w:t>Tuning of SRE Processes and also tuning of SQL</w:t>
      </w:r>
      <w:r w:rsidR="007A1425">
        <w:rPr>
          <w:rFonts w:ascii="Verdana" w:hAnsi="Verdana"/>
          <w:sz w:val="18"/>
          <w:szCs w:val="18"/>
        </w:rPr>
        <w:t>.</w:t>
      </w:r>
    </w:p>
    <w:p w:rsidR="007A1425" w:rsidRDefault="007A1425" w:rsidP="00DB60E1">
      <w:pPr>
        <w:pStyle w:val="ListParagraph"/>
        <w:numPr>
          <w:ilvl w:val="0"/>
          <w:numId w:val="39"/>
        </w:numPr>
        <w:tabs>
          <w:tab w:val="left" w:pos="3885"/>
        </w:tabs>
        <w:jc w:val="both"/>
        <w:rPr>
          <w:rFonts w:ascii="Verdana" w:hAnsi="Verdana"/>
          <w:sz w:val="18"/>
          <w:szCs w:val="18"/>
        </w:rPr>
      </w:pPr>
      <w:r>
        <w:rPr>
          <w:rFonts w:ascii="Verdana" w:hAnsi="Verdana"/>
          <w:sz w:val="18"/>
          <w:szCs w:val="18"/>
        </w:rPr>
        <w:t>Creation of Different Orders in SAP</w:t>
      </w:r>
      <w:r>
        <w:rPr>
          <w:rFonts w:ascii="Verdana" w:hAnsi="Verdana"/>
          <w:sz w:val="18"/>
          <w:szCs w:val="18"/>
        </w:rPr>
        <w:t>.</w:t>
      </w:r>
      <w:bookmarkStart w:id="0" w:name="_GoBack"/>
      <w:bookmarkEnd w:id="0"/>
    </w:p>
    <w:p w:rsidR="00D868BC" w:rsidRPr="00D868BC" w:rsidRDefault="00D868BC" w:rsidP="00D868BC">
      <w:pPr>
        <w:tabs>
          <w:tab w:val="left" w:pos="3885"/>
        </w:tabs>
        <w:jc w:val="both"/>
        <w:rPr>
          <w:rFonts w:ascii="Verdana" w:hAnsi="Verdana"/>
          <w:sz w:val="18"/>
          <w:szCs w:val="18"/>
        </w:rPr>
      </w:pPr>
    </w:p>
    <w:p w:rsidR="00877882" w:rsidRDefault="00877882" w:rsidP="00D868BC">
      <w:pPr>
        <w:jc w:val="both"/>
        <w:rPr>
          <w:rFonts w:ascii="Arial" w:hAnsi="Arial" w:cs="Arial"/>
          <w:b/>
          <w:i/>
          <w:sz w:val="20"/>
          <w:szCs w:val="20"/>
          <w:u w:val="single"/>
        </w:rPr>
      </w:pPr>
    </w:p>
    <w:p w:rsidR="00877882" w:rsidRDefault="00877882" w:rsidP="00D868BC">
      <w:pPr>
        <w:jc w:val="both"/>
        <w:rPr>
          <w:rFonts w:ascii="Arial" w:hAnsi="Arial" w:cs="Arial"/>
          <w:b/>
          <w:i/>
          <w:sz w:val="20"/>
          <w:szCs w:val="20"/>
          <w:u w:val="single"/>
        </w:rPr>
      </w:pPr>
    </w:p>
    <w:p w:rsidR="00877882" w:rsidRDefault="00877882" w:rsidP="00D868BC">
      <w:pPr>
        <w:jc w:val="both"/>
        <w:rPr>
          <w:rFonts w:ascii="Arial" w:hAnsi="Arial" w:cs="Arial"/>
          <w:b/>
          <w:i/>
          <w:sz w:val="20"/>
          <w:szCs w:val="20"/>
          <w:u w:val="single"/>
        </w:rPr>
      </w:pPr>
    </w:p>
    <w:p w:rsidR="00877882" w:rsidRDefault="00877882" w:rsidP="00D868BC">
      <w:pPr>
        <w:jc w:val="both"/>
        <w:rPr>
          <w:rFonts w:ascii="Arial" w:hAnsi="Arial" w:cs="Arial"/>
          <w:b/>
          <w:i/>
          <w:sz w:val="20"/>
          <w:szCs w:val="20"/>
          <w:u w:val="single"/>
        </w:rPr>
      </w:pPr>
    </w:p>
    <w:p w:rsidR="00877882" w:rsidRDefault="00877882" w:rsidP="00D868BC">
      <w:pPr>
        <w:jc w:val="both"/>
        <w:rPr>
          <w:rFonts w:ascii="Arial" w:hAnsi="Arial" w:cs="Arial"/>
          <w:b/>
          <w:i/>
          <w:sz w:val="20"/>
          <w:szCs w:val="20"/>
          <w:u w:val="single"/>
        </w:rPr>
      </w:pPr>
    </w:p>
    <w:p w:rsidR="00D868BC" w:rsidRPr="00D868BC" w:rsidRDefault="00D868BC" w:rsidP="00D868BC">
      <w:pPr>
        <w:jc w:val="both"/>
        <w:rPr>
          <w:rFonts w:ascii="Arial" w:hAnsi="Arial" w:cs="Arial"/>
          <w:b/>
          <w:i/>
          <w:sz w:val="20"/>
          <w:szCs w:val="20"/>
          <w:u w:val="single"/>
        </w:rPr>
      </w:pPr>
      <w:r>
        <w:rPr>
          <w:rFonts w:ascii="Arial" w:hAnsi="Arial" w:cs="Arial"/>
          <w:b/>
          <w:i/>
          <w:sz w:val="20"/>
          <w:szCs w:val="20"/>
          <w:u w:val="single"/>
        </w:rPr>
        <w:lastRenderedPageBreak/>
        <w:t>July’17 – September</w:t>
      </w:r>
      <w:r w:rsidRPr="00D868BC">
        <w:rPr>
          <w:rFonts w:ascii="Arial" w:hAnsi="Arial" w:cs="Arial"/>
          <w:b/>
          <w:i/>
          <w:sz w:val="20"/>
          <w:szCs w:val="20"/>
          <w:u w:val="single"/>
        </w:rPr>
        <w:t xml:space="preserve">’17 </w:t>
      </w:r>
      <w:r>
        <w:rPr>
          <w:rFonts w:ascii="Arial" w:hAnsi="Arial" w:cs="Arial"/>
          <w:b/>
          <w:i/>
          <w:sz w:val="20"/>
          <w:szCs w:val="20"/>
          <w:u w:val="single"/>
        </w:rPr>
        <w:t>Cognizant India Pvt Ltd,</w:t>
      </w:r>
      <w:r w:rsidRPr="00D868BC">
        <w:rPr>
          <w:rFonts w:ascii="Arial" w:hAnsi="Arial" w:cs="Arial"/>
          <w:b/>
          <w:i/>
          <w:sz w:val="20"/>
          <w:szCs w:val="20"/>
          <w:u w:val="single"/>
        </w:rPr>
        <w:t xml:space="preserve"> Bangalore</w:t>
      </w:r>
    </w:p>
    <w:p w:rsidR="00D868BC" w:rsidRPr="00D868BC" w:rsidRDefault="00D868BC" w:rsidP="00D868BC">
      <w:pPr>
        <w:tabs>
          <w:tab w:val="left" w:pos="3885"/>
        </w:tabs>
        <w:jc w:val="both"/>
        <w:rPr>
          <w:rFonts w:ascii="Verdana" w:hAnsi="Verdana"/>
          <w:i/>
          <w:sz w:val="18"/>
          <w:szCs w:val="18"/>
        </w:rPr>
      </w:pPr>
      <w:r w:rsidRPr="00D868BC">
        <w:rPr>
          <w:rFonts w:ascii="Verdana" w:hAnsi="Verdana"/>
          <w:i/>
          <w:sz w:val="18"/>
          <w:szCs w:val="18"/>
        </w:rPr>
        <w:t xml:space="preserve">(Designation: </w:t>
      </w:r>
      <w:r>
        <w:rPr>
          <w:rFonts w:ascii="Verdana" w:hAnsi="Verdana"/>
          <w:i/>
          <w:sz w:val="18"/>
          <w:szCs w:val="18"/>
        </w:rPr>
        <w:t>Senior Associate</w:t>
      </w:r>
      <w:r w:rsidRPr="00D868BC">
        <w:rPr>
          <w:rFonts w:ascii="Verdana" w:hAnsi="Verdana"/>
          <w:i/>
          <w:sz w:val="18"/>
          <w:szCs w:val="18"/>
        </w:rPr>
        <w:t>)</w:t>
      </w:r>
    </w:p>
    <w:p w:rsidR="00D868BC" w:rsidRDefault="00D868BC" w:rsidP="003A4314">
      <w:pPr>
        <w:jc w:val="both"/>
        <w:rPr>
          <w:rFonts w:ascii="Arial" w:hAnsi="Arial" w:cs="Arial"/>
          <w:b/>
          <w:i/>
          <w:sz w:val="20"/>
          <w:szCs w:val="20"/>
          <w:u w:val="single"/>
        </w:rPr>
      </w:pPr>
    </w:p>
    <w:p w:rsidR="00D868BC" w:rsidRPr="00D868BC" w:rsidRDefault="00D868BC" w:rsidP="00D868BC">
      <w:pPr>
        <w:pStyle w:val="ListParagraph"/>
        <w:numPr>
          <w:ilvl w:val="0"/>
          <w:numId w:val="41"/>
        </w:numPr>
        <w:jc w:val="both"/>
        <w:rPr>
          <w:rFonts w:ascii="Arial" w:hAnsi="Arial" w:cs="Arial"/>
          <w:sz w:val="20"/>
          <w:szCs w:val="20"/>
        </w:rPr>
      </w:pPr>
      <w:r w:rsidRPr="00D868BC">
        <w:rPr>
          <w:rFonts w:ascii="Arial" w:hAnsi="Arial" w:cs="Arial"/>
          <w:sz w:val="20"/>
          <w:szCs w:val="20"/>
        </w:rPr>
        <w:t>Developed PL/SQL codes on need basis</w:t>
      </w:r>
      <w:r>
        <w:rPr>
          <w:rFonts w:ascii="Arial" w:hAnsi="Arial" w:cs="Arial"/>
          <w:sz w:val="20"/>
          <w:szCs w:val="20"/>
        </w:rPr>
        <w:t>.</w:t>
      </w:r>
    </w:p>
    <w:p w:rsidR="00D868BC" w:rsidRPr="00D868BC" w:rsidRDefault="00D868BC" w:rsidP="00D868BC">
      <w:pPr>
        <w:pStyle w:val="ListParagraph"/>
        <w:numPr>
          <w:ilvl w:val="0"/>
          <w:numId w:val="41"/>
        </w:numPr>
        <w:jc w:val="both"/>
        <w:rPr>
          <w:rFonts w:ascii="Arial" w:hAnsi="Arial" w:cs="Arial"/>
          <w:sz w:val="20"/>
          <w:szCs w:val="20"/>
        </w:rPr>
      </w:pPr>
      <w:r w:rsidRPr="00D868BC">
        <w:rPr>
          <w:rFonts w:ascii="Arial" w:hAnsi="Arial" w:cs="Arial"/>
          <w:sz w:val="20"/>
          <w:szCs w:val="20"/>
        </w:rPr>
        <w:t>Provided Training on Demand Planning and Fulfillment</w:t>
      </w:r>
      <w:r w:rsidR="001C7641">
        <w:rPr>
          <w:rFonts w:ascii="Arial" w:hAnsi="Arial" w:cs="Arial"/>
          <w:sz w:val="20"/>
          <w:szCs w:val="20"/>
        </w:rPr>
        <w:t xml:space="preserve"> for the new </w:t>
      </w:r>
      <w:proofErr w:type="spellStart"/>
      <w:r w:rsidR="001C7641">
        <w:rPr>
          <w:rFonts w:ascii="Arial" w:hAnsi="Arial" w:cs="Arial"/>
          <w:sz w:val="20"/>
          <w:szCs w:val="20"/>
        </w:rPr>
        <w:t>joinees</w:t>
      </w:r>
      <w:proofErr w:type="spellEnd"/>
      <w:r w:rsidR="001C7641">
        <w:rPr>
          <w:rFonts w:ascii="Arial" w:hAnsi="Arial" w:cs="Arial"/>
          <w:sz w:val="20"/>
          <w:szCs w:val="20"/>
        </w:rPr>
        <w:t>.</w:t>
      </w:r>
    </w:p>
    <w:p w:rsidR="00E34774" w:rsidRPr="00CF4F43" w:rsidRDefault="002D095E" w:rsidP="003A4314">
      <w:pPr>
        <w:jc w:val="both"/>
        <w:rPr>
          <w:rFonts w:ascii="Arial" w:hAnsi="Arial" w:cs="Arial"/>
          <w:b/>
          <w:i/>
          <w:sz w:val="20"/>
          <w:szCs w:val="20"/>
          <w:u w:val="single"/>
        </w:rPr>
      </w:pPr>
      <w:r>
        <w:rPr>
          <w:rFonts w:ascii="Arial" w:hAnsi="Arial" w:cs="Arial"/>
          <w:b/>
          <w:i/>
          <w:sz w:val="20"/>
          <w:szCs w:val="20"/>
          <w:u w:val="single"/>
        </w:rPr>
        <w:t>Sep’14</w:t>
      </w:r>
      <w:r w:rsidR="00997059">
        <w:rPr>
          <w:rFonts w:ascii="Arial" w:hAnsi="Arial" w:cs="Arial"/>
          <w:b/>
          <w:i/>
          <w:sz w:val="20"/>
          <w:szCs w:val="20"/>
          <w:u w:val="single"/>
        </w:rPr>
        <w:t xml:space="preserve"> – May’17</w:t>
      </w:r>
      <w:r>
        <w:rPr>
          <w:rFonts w:ascii="Arial" w:hAnsi="Arial" w:cs="Arial"/>
          <w:b/>
          <w:i/>
          <w:sz w:val="20"/>
          <w:szCs w:val="20"/>
          <w:u w:val="single"/>
        </w:rPr>
        <w:t xml:space="preserve"> Infosys Limited</w:t>
      </w:r>
      <w:r w:rsidR="006677A1">
        <w:rPr>
          <w:rFonts w:ascii="Arial" w:hAnsi="Arial" w:cs="Arial"/>
          <w:b/>
          <w:i/>
          <w:sz w:val="20"/>
          <w:szCs w:val="20"/>
          <w:u w:val="single"/>
        </w:rPr>
        <w:t>,</w:t>
      </w:r>
      <w:r w:rsidR="00942A9C">
        <w:rPr>
          <w:rFonts w:ascii="Arial" w:hAnsi="Arial" w:cs="Arial"/>
          <w:b/>
          <w:i/>
          <w:sz w:val="20"/>
          <w:szCs w:val="20"/>
          <w:u w:val="single"/>
        </w:rPr>
        <w:t xml:space="preserve"> </w:t>
      </w:r>
      <w:r w:rsidR="006677A1">
        <w:rPr>
          <w:rFonts w:ascii="Arial" w:hAnsi="Arial" w:cs="Arial"/>
          <w:b/>
          <w:i/>
          <w:sz w:val="20"/>
          <w:szCs w:val="20"/>
          <w:u w:val="single"/>
        </w:rPr>
        <w:t>Bangalore</w:t>
      </w:r>
    </w:p>
    <w:p w:rsidR="003677B8" w:rsidRDefault="00B225A3" w:rsidP="008F102D">
      <w:pPr>
        <w:tabs>
          <w:tab w:val="left" w:pos="3885"/>
        </w:tabs>
        <w:jc w:val="both"/>
        <w:rPr>
          <w:rFonts w:ascii="Verdana" w:hAnsi="Verdana"/>
          <w:i/>
          <w:sz w:val="18"/>
          <w:szCs w:val="18"/>
        </w:rPr>
      </w:pPr>
      <w:r>
        <w:rPr>
          <w:rFonts w:ascii="Verdana" w:hAnsi="Verdana"/>
          <w:i/>
          <w:sz w:val="18"/>
          <w:szCs w:val="18"/>
        </w:rPr>
        <w:t>(</w:t>
      </w:r>
      <w:r w:rsidR="00942A9C" w:rsidRPr="00942A9C">
        <w:rPr>
          <w:rFonts w:ascii="Verdana" w:hAnsi="Verdana"/>
          <w:i/>
          <w:sz w:val="18"/>
          <w:szCs w:val="18"/>
        </w:rPr>
        <w:t>Desi</w:t>
      </w:r>
      <w:r w:rsidR="00942A9C">
        <w:rPr>
          <w:rFonts w:ascii="Verdana" w:hAnsi="Verdana"/>
          <w:i/>
          <w:sz w:val="18"/>
          <w:szCs w:val="18"/>
        </w:rPr>
        <w:t>g</w:t>
      </w:r>
      <w:r w:rsidR="00942A9C" w:rsidRPr="00942A9C">
        <w:rPr>
          <w:rFonts w:ascii="Verdana" w:hAnsi="Verdana"/>
          <w:i/>
          <w:sz w:val="18"/>
          <w:szCs w:val="18"/>
        </w:rPr>
        <w:t>nation: Consultant</w:t>
      </w:r>
      <w:r>
        <w:rPr>
          <w:rFonts w:ascii="Verdana" w:hAnsi="Verdana"/>
          <w:i/>
          <w:sz w:val="18"/>
          <w:szCs w:val="18"/>
        </w:rPr>
        <w:t>)</w:t>
      </w:r>
    </w:p>
    <w:p w:rsidR="002A2E74" w:rsidRDefault="002A2E74" w:rsidP="008F102D">
      <w:pPr>
        <w:tabs>
          <w:tab w:val="left" w:pos="3885"/>
        </w:tabs>
        <w:jc w:val="both"/>
        <w:rPr>
          <w:rFonts w:ascii="Verdana" w:hAnsi="Verdana"/>
          <w:i/>
          <w:sz w:val="18"/>
          <w:szCs w:val="18"/>
        </w:rPr>
      </w:pPr>
    </w:p>
    <w:p w:rsidR="00E34774" w:rsidRPr="00E34774" w:rsidRDefault="00E34774" w:rsidP="008F102D">
      <w:pPr>
        <w:tabs>
          <w:tab w:val="left" w:pos="3885"/>
        </w:tabs>
        <w:jc w:val="both"/>
        <w:rPr>
          <w:rFonts w:ascii="Verdana" w:hAnsi="Verdana"/>
          <w:b/>
          <w:i/>
          <w:sz w:val="18"/>
          <w:szCs w:val="18"/>
        </w:rPr>
      </w:pPr>
      <w:r w:rsidRPr="00E34774">
        <w:rPr>
          <w:rFonts w:ascii="Verdana" w:hAnsi="Verdana"/>
          <w:b/>
          <w:i/>
          <w:sz w:val="18"/>
          <w:szCs w:val="18"/>
        </w:rPr>
        <w:t xml:space="preserve">Project 1: APO DP- </w:t>
      </w:r>
      <w:r w:rsidR="00AF5CA9">
        <w:rPr>
          <w:rFonts w:ascii="Verdana" w:hAnsi="Verdana"/>
          <w:b/>
          <w:i/>
          <w:sz w:val="18"/>
          <w:szCs w:val="18"/>
        </w:rPr>
        <w:t>JDA Fulfillment</w:t>
      </w:r>
      <w:r w:rsidRPr="00E34774">
        <w:rPr>
          <w:rFonts w:ascii="Verdana" w:hAnsi="Verdana"/>
          <w:b/>
          <w:i/>
          <w:sz w:val="18"/>
          <w:szCs w:val="18"/>
        </w:rPr>
        <w:t xml:space="preserve"> &amp; STP Implementation</w:t>
      </w:r>
    </w:p>
    <w:p w:rsidR="00E34774" w:rsidRDefault="00E34774" w:rsidP="008F102D">
      <w:pPr>
        <w:tabs>
          <w:tab w:val="left" w:pos="3885"/>
        </w:tabs>
        <w:jc w:val="both"/>
        <w:rPr>
          <w:rFonts w:ascii="Verdana" w:hAnsi="Verdana"/>
          <w:i/>
          <w:sz w:val="18"/>
          <w:szCs w:val="18"/>
        </w:rPr>
      </w:pPr>
      <w:r>
        <w:rPr>
          <w:rFonts w:ascii="Verdana" w:hAnsi="Verdana"/>
          <w:i/>
          <w:sz w:val="18"/>
          <w:szCs w:val="18"/>
        </w:rPr>
        <w:t xml:space="preserve">Role: </w:t>
      </w:r>
      <w:r w:rsidR="00E46D66">
        <w:rPr>
          <w:rFonts w:ascii="Verdana" w:hAnsi="Verdana"/>
          <w:i/>
          <w:sz w:val="18"/>
          <w:szCs w:val="18"/>
        </w:rPr>
        <w:t>JDA Consultant</w:t>
      </w:r>
    </w:p>
    <w:p w:rsidR="00E34774" w:rsidRDefault="00E34774" w:rsidP="008F102D">
      <w:pPr>
        <w:tabs>
          <w:tab w:val="left" w:pos="3885"/>
        </w:tabs>
        <w:jc w:val="both"/>
        <w:rPr>
          <w:rFonts w:ascii="Verdana" w:hAnsi="Verdana"/>
          <w:i/>
          <w:sz w:val="18"/>
          <w:szCs w:val="18"/>
        </w:rPr>
      </w:pPr>
      <w:r>
        <w:rPr>
          <w:rFonts w:ascii="Verdana" w:hAnsi="Verdana"/>
          <w:i/>
          <w:sz w:val="18"/>
          <w:szCs w:val="18"/>
        </w:rPr>
        <w:t>Duration: December 2016 till March 2017</w:t>
      </w:r>
    </w:p>
    <w:p w:rsidR="00E34774" w:rsidRDefault="00E34774" w:rsidP="008F102D">
      <w:pPr>
        <w:tabs>
          <w:tab w:val="left" w:pos="3885"/>
        </w:tabs>
        <w:jc w:val="both"/>
        <w:rPr>
          <w:rFonts w:ascii="Verdana" w:hAnsi="Verdana"/>
          <w:i/>
          <w:sz w:val="18"/>
          <w:szCs w:val="18"/>
        </w:rPr>
      </w:pPr>
      <w:r>
        <w:rPr>
          <w:rFonts w:ascii="Verdana" w:hAnsi="Verdana"/>
          <w:i/>
          <w:sz w:val="18"/>
          <w:szCs w:val="18"/>
        </w:rPr>
        <w:t>Team: 2</w:t>
      </w:r>
    </w:p>
    <w:p w:rsidR="00250E55" w:rsidRDefault="00250E55" w:rsidP="008F102D">
      <w:pPr>
        <w:tabs>
          <w:tab w:val="left" w:pos="3885"/>
        </w:tabs>
        <w:jc w:val="both"/>
        <w:rPr>
          <w:rFonts w:ascii="Verdana" w:hAnsi="Verdana"/>
          <w:i/>
          <w:sz w:val="18"/>
          <w:szCs w:val="18"/>
        </w:rPr>
      </w:pPr>
      <w:r>
        <w:rPr>
          <w:rFonts w:ascii="Verdana" w:hAnsi="Verdana"/>
          <w:i/>
          <w:sz w:val="18"/>
          <w:szCs w:val="18"/>
        </w:rPr>
        <w:t>Location: Onsite (Monterrey, Mexico)</w:t>
      </w:r>
    </w:p>
    <w:p w:rsidR="00E34774" w:rsidRDefault="00E34774" w:rsidP="008F102D">
      <w:pPr>
        <w:tabs>
          <w:tab w:val="left" w:pos="3885"/>
        </w:tabs>
        <w:jc w:val="both"/>
        <w:rPr>
          <w:rFonts w:ascii="Verdana" w:hAnsi="Verdana"/>
          <w:i/>
          <w:sz w:val="18"/>
          <w:szCs w:val="18"/>
        </w:rPr>
      </w:pPr>
    </w:p>
    <w:p w:rsidR="00E34774" w:rsidRDefault="00E46D66" w:rsidP="008F102D">
      <w:pPr>
        <w:tabs>
          <w:tab w:val="left" w:pos="3885"/>
        </w:tabs>
        <w:jc w:val="both"/>
        <w:rPr>
          <w:rFonts w:ascii="Verdana" w:hAnsi="Verdana"/>
          <w:i/>
          <w:sz w:val="18"/>
          <w:szCs w:val="18"/>
        </w:rPr>
      </w:pPr>
      <w:r>
        <w:rPr>
          <w:rFonts w:ascii="Verdana" w:hAnsi="Verdana"/>
          <w:i/>
          <w:sz w:val="18"/>
          <w:szCs w:val="18"/>
        </w:rPr>
        <w:t>JDA Demand</w:t>
      </w:r>
      <w:r w:rsidR="00E34774">
        <w:rPr>
          <w:rFonts w:ascii="Verdana" w:hAnsi="Verdana"/>
          <w:i/>
          <w:sz w:val="18"/>
          <w:szCs w:val="18"/>
        </w:rPr>
        <w:t xml:space="preserve"> was getting </w:t>
      </w:r>
      <w:r w:rsidR="0029241E">
        <w:rPr>
          <w:rFonts w:ascii="Verdana" w:hAnsi="Verdana"/>
          <w:i/>
          <w:sz w:val="18"/>
          <w:szCs w:val="18"/>
        </w:rPr>
        <w:t>decommissioned</w:t>
      </w:r>
      <w:r w:rsidR="00E34774">
        <w:rPr>
          <w:rFonts w:ascii="Verdana" w:hAnsi="Verdana"/>
          <w:i/>
          <w:sz w:val="18"/>
          <w:szCs w:val="18"/>
        </w:rPr>
        <w:t xml:space="preserve"> and it was g</w:t>
      </w:r>
      <w:r w:rsidR="00D13ABE">
        <w:rPr>
          <w:rFonts w:ascii="Verdana" w:hAnsi="Verdana"/>
          <w:i/>
          <w:sz w:val="18"/>
          <w:szCs w:val="18"/>
        </w:rPr>
        <w:t>etting replaced with SAP APO DP</w:t>
      </w:r>
      <w:r w:rsidR="00E34774">
        <w:rPr>
          <w:rFonts w:ascii="Verdana" w:hAnsi="Verdana"/>
          <w:i/>
          <w:sz w:val="18"/>
          <w:szCs w:val="18"/>
        </w:rPr>
        <w:t>.</w:t>
      </w:r>
      <w:r w:rsidR="00487135">
        <w:rPr>
          <w:rFonts w:ascii="Verdana" w:hAnsi="Verdana"/>
          <w:i/>
          <w:sz w:val="18"/>
          <w:szCs w:val="18"/>
        </w:rPr>
        <w:t xml:space="preserve"> </w:t>
      </w:r>
      <w:r w:rsidR="00E34774">
        <w:rPr>
          <w:rFonts w:ascii="Verdana" w:hAnsi="Verdana"/>
          <w:i/>
          <w:sz w:val="18"/>
          <w:szCs w:val="18"/>
        </w:rPr>
        <w:t xml:space="preserve">Earlier </w:t>
      </w:r>
      <w:r>
        <w:rPr>
          <w:rFonts w:ascii="Verdana" w:hAnsi="Verdana"/>
          <w:i/>
          <w:sz w:val="18"/>
          <w:szCs w:val="18"/>
        </w:rPr>
        <w:t>JDA Fulfillment</w:t>
      </w:r>
      <w:r w:rsidR="00E34774">
        <w:rPr>
          <w:rFonts w:ascii="Verdana" w:hAnsi="Verdana"/>
          <w:i/>
          <w:sz w:val="18"/>
          <w:szCs w:val="18"/>
        </w:rPr>
        <w:t xml:space="preserve"> as well as STP (Short Term Pacing) used to get forecast from </w:t>
      </w:r>
      <w:r>
        <w:rPr>
          <w:rFonts w:ascii="Verdana" w:hAnsi="Verdana"/>
          <w:i/>
          <w:sz w:val="18"/>
          <w:szCs w:val="18"/>
        </w:rPr>
        <w:t>JDA Demand</w:t>
      </w:r>
      <w:r w:rsidR="00E34774">
        <w:rPr>
          <w:rFonts w:ascii="Verdana" w:hAnsi="Verdana"/>
          <w:i/>
          <w:sz w:val="18"/>
          <w:szCs w:val="18"/>
        </w:rPr>
        <w:t xml:space="preserve">, so with the implantation of SAP APO DP the design had to be changed because </w:t>
      </w:r>
      <w:r>
        <w:rPr>
          <w:rFonts w:ascii="Verdana" w:hAnsi="Verdana"/>
          <w:i/>
          <w:sz w:val="18"/>
          <w:szCs w:val="18"/>
        </w:rPr>
        <w:t>JDA Fulfillment</w:t>
      </w:r>
      <w:r w:rsidR="00E34774">
        <w:rPr>
          <w:rFonts w:ascii="Verdana" w:hAnsi="Verdana"/>
          <w:i/>
          <w:sz w:val="18"/>
          <w:szCs w:val="18"/>
        </w:rPr>
        <w:t xml:space="preserve"> will receive the forecast from APO DP in future after the retiral of </w:t>
      </w:r>
      <w:r>
        <w:rPr>
          <w:rFonts w:ascii="Verdana" w:hAnsi="Verdana"/>
          <w:i/>
          <w:sz w:val="18"/>
          <w:szCs w:val="18"/>
        </w:rPr>
        <w:t>JDA Demand</w:t>
      </w:r>
      <w:r w:rsidR="00E34774">
        <w:rPr>
          <w:rFonts w:ascii="Verdana" w:hAnsi="Verdana"/>
          <w:i/>
          <w:sz w:val="18"/>
          <w:szCs w:val="18"/>
        </w:rPr>
        <w:t>.</w:t>
      </w:r>
    </w:p>
    <w:p w:rsidR="00E34774" w:rsidRDefault="00E34774" w:rsidP="008F102D">
      <w:pPr>
        <w:tabs>
          <w:tab w:val="left" w:pos="3885"/>
        </w:tabs>
        <w:jc w:val="both"/>
        <w:rPr>
          <w:rFonts w:ascii="Verdana" w:hAnsi="Verdana"/>
          <w:i/>
          <w:sz w:val="18"/>
          <w:szCs w:val="18"/>
        </w:rPr>
      </w:pPr>
    </w:p>
    <w:p w:rsidR="00250E55" w:rsidRPr="007C48C4" w:rsidRDefault="00E34774" w:rsidP="00E34774">
      <w:pPr>
        <w:tabs>
          <w:tab w:val="left" w:pos="3885"/>
        </w:tabs>
        <w:jc w:val="both"/>
        <w:rPr>
          <w:rFonts w:ascii="Verdana" w:hAnsi="Verdana"/>
          <w:b/>
          <w:sz w:val="18"/>
          <w:szCs w:val="18"/>
        </w:rPr>
      </w:pPr>
      <w:r w:rsidRPr="007C48C4">
        <w:rPr>
          <w:rFonts w:ascii="Verdana" w:hAnsi="Verdana"/>
          <w:b/>
          <w:sz w:val="18"/>
          <w:szCs w:val="18"/>
        </w:rPr>
        <w:t>Roles &amp; Responsibilities:</w:t>
      </w:r>
    </w:p>
    <w:p w:rsidR="00E34774" w:rsidRDefault="00E34774" w:rsidP="00E34774">
      <w:pPr>
        <w:pStyle w:val="ListParagraph"/>
        <w:numPr>
          <w:ilvl w:val="0"/>
          <w:numId w:val="39"/>
        </w:numPr>
        <w:tabs>
          <w:tab w:val="left" w:pos="3885"/>
        </w:tabs>
        <w:jc w:val="both"/>
        <w:rPr>
          <w:rFonts w:ascii="Verdana" w:hAnsi="Verdana"/>
          <w:sz w:val="18"/>
          <w:szCs w:val="18"/>
        </w:rPr>
      </w:pPr>
      <w:r>
        <w:rPr>
          <w:rFonts w:ascii="Verdana" w:hAnsi="Verdana"/>
          <w:sz w:val="18"/>
          <w:szCs w:val="18"/>
        </w:rPr>
        <w:t>Prepared the proposal and the estimate for this new development.</w:t>
      </w:r>
    </w:p>
    <w:p w:rsidR="00E34774" w:rsidRDefault="00E34774" w:rsidP="00E34774">
      <w:pPr>
        <w:pStyle w:val="ListParagraph"/>
        <w:numPr>
          <w:ilvl w:val="0"/>
          <w:numId w:val="39"/>
        </w:numPr>
        <w:tabs>
          <w:tab w:val="left" w:pos="3885"/>
        </w:tabs>
        <w:jc w:val="both"/>
        <w:rPr>
          <w:rFonts w:ascii="Verdana" w:hAnsi="Verdana"/>
          <w:sz w:val="18"/>
          <w:szCs w:val="18"/>
        </w:rPr>
      </w:pPr>
      <w:r>
        <w:rPr>
          <w:rFonts w:ascii="Verdana" w:hAnsi="Verdana"/>
          <w:sz w:val="18"/>
          <w:szCs w:val="18"/>
        </w:rPr>
        <w:t xml:space="preserve">Prepared the new design </w:t>
      </w:r>
    </w:p>
    <w:p w:rsidR="00E34774" w:rsidRDefault="00E34774" w:rsidP="008F102D">
      <w:pPr>
        <w:pStyle w:val="ListParagraph"/>
        <w:numPr>
          <w:ilvl w:val="0"/>
          <w:numId w:val="39"/>
        </w:numPr>
        <w:tabs>
          <w:tab w:val="left" w:pos="3885"/>
        </w:tabs>
        <w:jc w:val="both"/>
        <w:rPr>
          <w:rFonts w:ascii="Verdana" w:hAnsi="Verdana"/>
          <w:sz w:val="18"/>
          <w:szCs w:val="18"/>
        </w:rPr>
      </w:pPr>
      <w:r>
        <w:rPr>
          <w:rFonts w:ascii="Verdana" w:hAnsi="Verdana"/>
          <w:sz w:val="18"/>
          <w:szCs w:val="18"/>
        </w:rPr>
        <w:t>Developed all the codes and in the end UAT was successful</w:t>
      </w:r>
    </w:p>
    <w:p w:rsidR="00E34774" w:rsidRDefault="00E34774" w:rsidP="008F102D">
      <w:pPr>
        <w:pStyle w:val="ListParagraph"/>
        <w:numPr>
          <w:ilvl w:val="0"/>
          <w:numId w:val="39"/>
        </w:numPr>
        <w:tabs>
          <w:tab w:val="left" w:pos="3885"/>
        </w:tabs>
        <w:jc w:val="both"/>
        <w:rPr>
          <w:rFonts w:ascii="Verdana" w:hAnsi="Verdana"/>
          <w:sz w:val="18"/>
          <w:szCs w:val="18"/>
        </w:rPr>
      </w:pPr>
      <w:r>
        <w:rPr>
          <w:rFonts w:ascii="Verdana" w:hAnsi="Verdana"/>
          <w:sz w:val="18"/>
          <w:szCs w:val="18"/>
        </w:rPr>
        <w:t>Changed the job schedule in Control-M Scheduler such that every new job is in place with correct time and job dependency</w:t>
      </w:r>
    </w:p>
    <w:p w:rsidR="00E34774" w:rsidRPr="00E34774" w:rsidRDefault="00E34774" w:rsidP="008F102D">
      <w:pPr>
        <w:pStyle w:val="ListParagraph"/>
        <w:numPr>
          <w:ilvl w:val="0"/>
          <w:numId w:val="39"/>
        </w:numPr>
        <w:tabs>
          <w:tab w:val="left" w:pos="3885"/>
        </w:tabs>
        <w:jc w:val="both"/>
        <w:rPr>
          <w:rFonts w:ascii="Verdana" w:hAnsi="Verdana"/>
          <w:sz w:val="18"/>
          <w:szCs w:val="18"/>
        </w:rPr>
      </w:pPr>
      <w:r>
        <w:rPr>
          <w:rFonts w:ascii="Verdana" w:hAnsi="Verdana"/>
          <w:sz w:val="18"/>
          <w:szCs w:val="18"/>
        </w:rPr>
        <w:t>Go-Live was successful and finally received appreciations from client as well as from my offshore manager for my hard work.</w:t>
      </w:r>
    </w:p>
    <w:p w:rsidR="002A2E74" w:rsidRPr="002A2E74" w:rsidRDefault="002A2E74" w:rsidP="008F102D">
      <w:pPr>
        <w:tabs>
          <w:tab w:val="left" w:pos="3885"/>
        </w:tabs>
        <w:jc w:val="both"/>
        <w:rPr>
          <w:rFonts w:ascii="Verdana" w:hAnsi="Verdana"/>
          <w:b/>
          <w:i/>
          <w:sz w:val="18"/>
          <w:szCs w:val="18"/>
        </w:rPr>
      </w:pPr>
      <w:r>
        <w:rPr>
          <w:rFonts w:ascii="Verdana" w:hAnsi="Verdana"/>
          <w:b/>
          <w:i/>
          <w:sz w:val="18"/>
          <w:szCs w:val="18"/>
        </w:rPr>
        <w:t>Project</w:t>
      </w:r>
      <w:r w:rsidR="00E34774">
        <w:rPr>
          <w:rFonts w:ascii="Verdana" w:hAnsi="Verdana"/>
          <w:b/>
          <w:i/>
          <w:sz w:val="18"/>
          <w:szCs w:val="18"/>
        </w:rPr>
        <w:t xml:space="preserve"> 2</w:t>
      </w:r>
      <w:r w:rsidRPr="002A2E74">
        <w:rPr>
          <w:rFonts w:ascii="Verdana" w:hAnsi="Verdana"/>
          <w:b/>
          <w:i/>
          <w:sz w:val="18"/>
          <w:szCs w:val="18"/>
        </w:rPr>
        <w:t>: Mondelez Product Supply Chain</w:t>
      </w:r>
      <w:r w:rsidR="007C48C4">
        <w:rPr>
          <w:rFonts w:ascii="Verdana" w:hAnsi="Verdana"/>
          <w:b/>
          <w:i/>
          <w:sz w:val="18"/>
          <w:szCs w:val="18"/>
        </w:rPr>
        <w:t xml:space="preserve"> </w:t>
      </w:r>
    </w:p>
    <w:p w:rsidR="002A2E74" w:rsidRDefault="002A2E74" w:rsidP="008F102D">
      <w:pPr>
        <w:tabs>
          <w:tab w:val="left" w:pos="3885"/>
        </w:tabs>
        <w:jc w:val="both"/>
        <w:rPr>
          <w:rFonts w:ascii="Verdana" w:hAnsi="Verdana"/>
          <w:i/>
          <w:sz w:val="18"/>
          <w:szCs w:val="18"/>
        </w:rPr>
      </w:pPr>
      <w:r>
        <w:rPr>
          <w:rFonts w:ascii="Verdana" w:hAnsi="Verdana"/>
          <w:i/>
          <w:sz w:val="18"/>
          <w:szCs w:val="18"/>
        </w:rPr>
        <w:t xml:space="preserve">Role: </w:t>
      </w:r>
      <w:r w:rsidR="00E46D66">
        <w:rPr>
          <w:rFonts w:ascii="Verdana" w:hAnsi="Verdana"/>
          <w:i/>
          <w:sz w:val="18"/>
          <w:szCs w:val="18"/>
        </w:rPr>
        <w:t>JDA Consultant</w:t>
      </w:r>
    </w:p>
    <w:p w:rsidR="002A2E74" w:rsidRDefault="002A2E74" w:rsidP="008F102D">
      <w:pPr>
        <w:tabs>
          <w:tab w:val="left" w:pos="3885"/>
        </w:tabs>
        <w:jc w:val="both"/>
        <w:rPr>
          <w:rFonts w:ascii="Verdana" w:hAnsi="Verdana"/>
          <w:i/>
          <w:sz w:val="18"/>
          <w:szCs w:val="18"/>
        </w:rPr>
      </w:pPr>
      <w:r>
        <w:rPr>
          <w:rFonts w:ascii="Verdana" w:hAnsi="Verdana"/>
          <w:i/>
          <w:sz w:val="18"/>
          <w:szCs w:val="18"/>
        </w:rPr>
        <w:t xml:space="preserve">Duration: </w:t>
      </w:r>
      <w:r w:rsidR="00997059">
        <w:rPr>
          <w:rFonts w:ascii="Verdana" w:hAnsi="Verdana"/>
          <w:i/>
          <w:sz w:val="18"/>
          <w:szCs w:val="18"/>
        </w:rPr>
        <w:t>November 2015</w:t>
      </w:r>
      <w:r w:rsidR="007C48C4">
        <w:rPr>
          <w:rFonts w:ascii="Verdana" w:hAnsi="Verdana"/>
          <w:i/>
          <w:sz w:val="18"/>
          <w:szCs w:val="18"/>
        </w:rPr>
        <w:t xml:space="preserve"> to</w:t>
      </w:r>
      <w:r>
        <w:rPr>
          <w:rFonts w:ascii="Verdana" w:hAnsi="Verdana"/>
          <w:i/>
          <w:sz w:val="18"/>
          <w:szCs w:val="18"/>
        </w:rPr>
        <w:t xml:space="preserve"> </w:t>
      </w:r>
      <w:r w:rsidR="00997059">
        <w:rPr>
          <w:rFonts w:ascii="Verdana" w:hAnsi="Verdana"/>
          <w:i/>
          <w:sz w:val="18"/>
          <w:szCs w:val="18"/>
        </w:rPr>
        <w:t>March 2017</w:t>
      </w:r>
    </w:p>
    <w:p w:rsidR="002A2E74" w:rsidRPr="002A2E74" w:rsidRDefault="002A2E74" w:rsidP="008F102D">
      <w:pPr>
        <w:tabs>
          <w:tab w:val="left" w:pos="3885"/>
        </w:tabs>
        <w:jc w:val="both"/>
        <w:rPr>
          <w:rFonts w:ascii="Verdana" w:hAnsi="Verdana"/>
          <w:sz w:val="18"/>
          <w:szCs w:val="18"/>
        </w:rPr>
      </w:pPr>
      <w:r w:rsidRPr="002A2E74">
        <w:rPr>
          <w:rFonts w:ascii="Verdana" w:hAnsi="Verdana"/>
          <w:sz w:val="18"/>
          <w:szCs w:val="18"/>
        </w:rPr>
        <w:t>Mondelez</w:t>
      </w:r>
      <w:r w:rsidR="007C48C4">
        <w:rPr>
          <w:rFonts w:ascii="Verdana" w:hAnsi="Verdana"/>
          <w:sz w:val="18"/>
          <w:szCs w:val="18"/>
        </w:rPr>
        <w:t>, a US based snacks company</w:t>
      </w:r>
      <w:r w:rsidRPr="002A2E74">
        <w:rPr>
          <w:rFonts w:ascii="Verdana" w:hAnsi="Verdana"/>
          <w:sz w:val="18"/>
          <w:szCs w:val="18"/>
        </w:rPr>
        <w:t xml:space="preserve"> has 2 separate batches </w:t>
      </w:r>
      <w:r w:rsidR="00E46D66">
        <w:rPr>
          <w:rFonts w:ascii="Verdana" w:hAnsi="Verdana"/>
          <w:sz w:val="18"/>
          <w:szCs w:val="18"/>
        </w:rPr>
        <w:t>for JDA Demand and JDA Fulfillment</w:t>
      </w:r>
      <w:r w:rsidRPr="002A2E74">
        <w:rPr>
          <w:rFonts w:ascii="Verdana" w:hAnsi="Verdana"/>
          <w:sz w:val="18"/>
          <w:szCs w:val="18"/>
        </w:rPr>
        <w:t xml:space="preserve"> to manage and support </w:t>
      </w:r>
      <w:r w:rsidR="00E46D66">
        <w:rPr>
          <w:rFonts w:ascii="Verdana" w:hAnsi="Verdana"/>
          <w:sz w:val="18"/>
          <w:szCs w:val="18"/>
        </w:rPr>
        <w:t>the respective</w:t>
      </w:r>
      <w:r w:rsidRPr="002A2E74">
        <w:rPr>
          <w:rFonts w:ascii="Verdana" w:hAnsi="Verdana"/>
          <w:sz w:val="18"/>
          <w:szCs w:val="18"/>
        </w:rPr>
        <w:t xml:space="preserve"> modules.</w:t>
      </w:r>
      <w:r w:rsidR="007C48C4">
        <w:rPr>
          <w:rFonts w:ascii="Verdana" w:hAnsi="Verdana"/>
          <w:sz w:val="18"/>
          <w:szCs w:val="18"/>
        </w:rPr>
        <w:t xml:space="preserve"> </w:t>
      </w:r>
    </w:p>
    <w:p w:rsidR="002A2E74" w:rsidRDefault="002A2E74" w:rsidP="008F102D">
      <w:pPr>
        <w:tabs>
          <w:tab w:val="left" w:pos="3885"/>
        </w:tabs>
        <w:jc w:val="both"/>
        <w:rPr>
          <w:rFonts w:ascii="Verdana" w:hAnsi="Verdana"/>
          <w:i/>
          <w:sz w:val="18"/>
          <w:szCs w:val="18"/>
        </w:rPr>
      </w:pPr>
    </w:p>
    <w:p w:rsidR="002A2E74" w:rsidRPr="007C48C4" w:rsidRDefault="002A2E74" w:rsidP="008F102D">
      <w:pPr>
        <w:tabs>
          <w:tab w:val="left" w:pos="3885"/>
        </w:tabs>
        <w:jc w:val="both"/>
        <w:rPr>
          <w:rFonts w:ascii="Verdana" w:hAnsi="Verdana"/>
          <w:b/>
          <w:sz w:val="18"/>
          <w:szCs w:val="18"/>
        </w:rPr>
      </w:pPr>
      <w:r w:rsidRPr="007C48C4">
        <w:rPr>
          <w:rFonts w:ascii="Verdana" w:hAnsi="Verdana"/>
          <w:b/>
          <w:sz w:val="18"/>
          <w:szCs w:val="18"/>
        </w:rPr>
        <w:t>Roles &amp; Responsibilities:</w:t>
      </w:r>
    </w:p>
    <w:p w:rsidR="002A2E74" w:rsidRDefault="002A2E74" w:rsidP="002A2E74">
      <w:pPr>
        <w:pStyle w:val="ListParagraph"/>
        <w:numPr>
          <w:ilvl w:val="0"/>
          <w:numId w:val="39"/>
        </w:numPr>
        <w:tabs>
          <w:tab w:val="left" w:pos="3885"/>
        </w:tabs>
        <w:jc w:val="both"/>
        <w:rPr>
          <w:rFonts w:ascii="Verdana" w:hAnsi="Verdana"/>
          <w:sz w:val="18"/>
          <w:szCs w:val="18"/>
        </w:rPr>
      </w:pPr>
      <w:r>
        <w:rPr>
          <w:rFonts w:ascii="Verdana" w:hAnsi="Verdana"/>
          <w:sz w:val="18"/>
          <w:szCs w:val="18"/>
        </w:rPr>
        <w:t>Monitoring the batch and resolving the batch failures</w:t>
      </w:r>
      <w:r w:rsidR="00EE74CA">
        <w:rPr>
          <w:rFonts w:ascii="Verdana" w:hAnsi="Verdana"/>
          <w:sz w:val="18"/>
          <w:szCs w:val="18"/>
        </w:rPr>
        <w:t>, incident tickets, problem tickets and Change Requests.</w:t>
      </w:r>
    </w:p>
    <w:p w:rsidR="00C5090E" w:rsidRDefault="00292FBA" w:rsidP="00C5090E">
      <w:pPr>
        <w:pStyle w:val="ListParagraph"/>
        <w:numPr>
          <w:ilvl w:val="0"/>
          <w:numId w:val="39"/>
        </w:numPr>
        <w:tabs>
          <w:tab w:val="left" w:pos="3885"/>
        </w:tabs>
        <w:jc w:val="both"/>
        <w:rPr>
          <w:rFonts w:ascii="Verdana" w:hAnsi="Verdana"/>
          <w:sz w:val="18"/>
          <w:szCs w:val="18"/>
        </w:rPr>
      </w:pPr>
      <w:r>
        <w:rPr>
          <w:rFonts w:ascii="Verdana" w:hAnsi="Verdana"/>
          <w:sz w:val="18"/>
          <w:szCs w:val="18"/>
        </w:rPr>
        <w:t xml:space="preserve">Provided </w:t>
      </w:r>
      <w:r w:rsidR="002A2E74">
        <w:rPr>
          <w:rFonts w:ascii="Verdana" w:hAnsi="Verdana"/>
          <w:sz w:val="18"/>
          <w:szCs w:val="18"/>
        </w:rPr>
        <w:t>Training</w:t>
      </w:r>
      <w:r w:rsidR="00C143F9">
        <w:rPr>
          <w:rFonts w:ascii="Verdana" w:hAnsi="Verdana"/>
          <w:sz w:val="18"/>
          <w:szCs w:val="18"/>
        </w:rPr>
        <w:t xml:space="preserve"> to</w:t>
      </w:r>
      <w:r w:rsidR="002A2E74">
        <w:rPr>
          <w:rFonts w:ascii="Verdana" w:hAnsi="Verdana"/>
          <w:sz w:val="18"/>
          <w:szCs w:val="18"/>
        </w:rPr>
        <w:t xml:space="preserve"> the folks within the team on JDA </w:t>
      </w:r>
      <w:r w:rsidR="007C48C4">
        <w:rPr>
          <w:rFonts w:ascii="Verdana" w:hAnsi="Verdana"/>
          <w:sz w:val="18"/>
          <w:szCs w:val="18"/>
        </w:rPr>
        <w:t>Demand Planning and Fulfillment.</w:t>
      </w:r>
    </w:p>
    <w:p w:rsidR="0016564B" w:rsidRPr="0016564B" w:rsidRDefault="0016564B" w:rsidP="0016564B">
      <w:pPr>
        <w:tabs>
          <w:tab w:val="left" w:pos="3885"/>
        </w:tabs>
        <w:jc w:val="both"/>
        <w:rPr>
          <w:rFonts w:ascii="Verdana" w:hAnsi="Verdana"/>
          <w:sz w:val="18"/>
          <w:szCs w:val="18"/>
        </w:rPr>
      </w:pPr>
      <w:r>
        <w:rPr>
          <w:rFonts w:ascii="Verdana" w:hAnsi="Verdana"/>
          <w:sz w:val="18"/>
          <w:szCs w:val="18"/>
        </w:rPr>
        <w:t>---------------------------------------------------------------------------------------------------------------------</w:t>
      </w:r>
    </w:p>
    <w:p w:rsidR="00C5090E" w:rsidRPr="00C5090E" w:rsidRDefault="009F4150" w:rsidP="00C5090E">
      <w:pPr>
        <w:tabs>
          <w:tab w:val="left" w:pos="3885"/>
        </w:tabs>
        <w:jc w:val="both"/>
        <w:rPr>
          <w:rFonts w:ascii="Verdana" w:hAnsi="Verdana"/>
          <w:b/>
          <w:sz w:val="18"/>
          <w:szCs w:val="18"/>
        </w:rPr>
      </w:pPr>
      <w:r>
        <w:rPr>
          <w:rFonts w:ascii="Verdana" w:hAnsi="Verdana"/>
          <w:b/>
          <w:sz w:val="18"/>
          <w:szCs w:val="18"/>
        </w:rPr>
        <w:t>Project 3</w:t>
      </w:r>
      <w:r w:rsidR="002668F0">
        <w:rPr>
          <w:rFonts w:ascii="Verdana" w:hAnsi="Verdana"/>
          <w:b/>
          <w:sz w:val="18"/>
          <w:szCs w:val="18"/>
        </w:rPr>
        <w:t>: Ralph Lauren</w:t>
      </w:r>
      <w:r w:rsidR="00C5090E" w:rsidRPr="00C5090E">
        <w:rPr>
          <w:rFonts w:ascii="Verdana" w:hAnsi="Verdana"/>
          <w:b/>
          <w:sz w:val="18"/>
          <w:szCs w:val="18"/>
        </w:rPr>
        <w:t xml:space="preserve"> </w:t>
      </w:r>
      <w:proofErr w:type="spellStart"/>
      <w:r w:rsidR="00C5090E" w:rsidRPr="00C5090E">
        <w:rPr>
          <w:rFonts w:ascii="Verdana" w:hAnsi="Verdana"/>
          <w:b/>
          <w:sz w:val="18"/>
          <w:szCs w:val="18"/>
        </w:rPr>
        <w:t>Logility</w:t>
      </w:r>
      <w:proofErr w:type="spellEnd"/>
      <w:r w:rsidR="00C5090E" w:rsidRPr="00C5090E">
        <w:rPr>
          <w:rFonts w:ascii="Verdana" w:hAnsi="Verdana"/>
          <w:b/>
          <w:sz w:val="18"/>
          <w:szCs w:val="18"/>
        </w:rPr>
        <w:t xml:space="preserve"> Upgrade</w:t>
      </w:r>
    </w:p>
    <w:p w:rsidR="00C5090E" w:rsidRPr="00B069FA" w:rsidRDefault="00C5090E" w:rsidP="00C5090E">
      <w:pPr>
        <w:tabs>
          <w:tab w:val="left" w:pos="3885"/>
        </w:tabs>
        <w:jc w:val="both"/>
        <w:rPr>
          <w:rFonts w:ascii="Verdana" w:hAnsi="Verdana"/>
          <w:i/>
          <w:sz w:val="18"/>
          <w:szCs w:val="18"/>
        </w:rPr>
      </w:pPr>
      <w:r w:rsidRPr="00B069FA">
        <w:rPr>
          <w:rFonts w:ascii="Verdana" w:hAnsi="Verdana"/>
          <w:i/>
          <w:sz w:val="18"/>
          <w:szCs w:val="18"/>
        </w:rPr>
        <w:t>Duration: July 15 till September 15</w:t>
      </w:r>
    </w:p>
    <w:p w:rsidR="00B069FA" w:rsidRDefault="00B069FA" w:rsidP="00C5090E">
      <w:pPr>
        <w:tabs>
          <w:tab w:val="left" w:pos="3885"/>
        </w:tabs>
        <w:jc w:val="both"/>
        <w:rPr>
          <w:rFonts w:ascii="Verdana" w:hAnsi="Verdana"/>
          <w:i/>
          <w:sz w:val="18"/>
          <w:szCs w:val="18"/>
        </w:rPr>
      </w:pPr>
      <w:r w:rsidRPr="00B069FA">
        <w:rPr>
          <w:rFonts w:ascii="Verdana" w:hAnsi="Verdana"/>
          <w:i/>
          <w:sz w:val="18"/>
          <w:szCs w:val="18"/>
        </w:rPr>
        <w:t>Role: Senior Technical Analyst</w:t>
      </w:r>
    </w:p>
    <w:p w:rsidR="00B069FA" w:rsidRPr="00B069FA" w:rsidRDefault="00B069FA" w:rsidP="00C5090E">
      <w:pPr>
        <w:tabs>
          <w:tab w:val="left" w:pos="3885"/>
        </w:tabs>
        <w:jc w:val="both"/>
        <w:rPr>
          <w:rFonts w:ascii="Verdana" w:hAnsi="Verdana"/>
          <w:i/>
          <w:sz w:val="18"/>
          <w:szCs w:val="18"/>
        </w:rPr>
      </w:pPr>
    </w:p>
    <w:p w:rsidR="00C5090E" w:rsidRDefault="00C5090E" w:rsidP="00C5090E">
      <w:pPr>
        <w:tabs>
          <w:tab w:val="left" w:pos="3885"/>
        </w:tabs>
        <w:jc w:val="both"/>
        <w:rPr>
          <w:rFonts w:ascii="Verdana" w:hAnsi="Verdana"/>
          <w:sz w:val="18"/>
          <w:szCs w:val="18"/>
        </w:rPr>
      </w:pPr>
      <w:r>
        <w:rPr>
          <w:rFonts w:ascii="Verdana" w:hAnsi="Verdana"/>
          <w:sz w:val="18"/>
          <w:szCs w:val="18"/>
        </w:rPr>
        <w:t xml:space="preserve">Worked on a short assignment for </w:t>
      </w:r>
      <w:r w:rsidR="002668F0">
        <w:rPr>
          <w:rFonts w:ascii="Verdana" w:hAnsi="Verdana"/>
          <w:sz w:val="18"/>
          <w:szCs w:val="18"/>
        </w:rPr>
        <w:t>RL</w:t>
      </w:r>
      <w:r>
        <w:rPr>
          <w:rFonts w:ascii="Verdana" w:hAnsi="Verdana"/>
          <w:sz w:val="18"/>
          <w:szCs w:val="18"/>
        </w:rPr>
        <w:t xml:space="preserve"> </w:t>
      </w:r>
      <w:proofErr w:type="spellStart"/>
      <w:r>
        <w:rPr>
          <w:rFonts w:ascii="Verdana" w:hAnsi="Verdana"/>
          <w:sz w:val="18"/>
          <w:szCs w:val="18"/>
        </w:rPr>
        <w:t>Logility</w:t>
      </w:r>
      <w:proofErr w:type="spellEnd"/>
      <w:r>
        <w:rPr>
          <w:rFonts w:ascii="Verdana" w:hAnsi="Verdana"/>
          <w:sz w:val="18"/>
          <w:szCs w:val="18"/>
        </w:rPr>
        <w:t xml:space="preserve"> </w:t>
      </w:r>
      <w:r w:rsidR="009F4150">
        <w:rPr>
          <w:rFonts w:ascii="Verdana" w:hAnsi="Verdana"/>
          <w:sz w:val="18"/>
          <w:szCs w:val="18"/>
        </w:rPr>
        <w:t xml:space="preserve">DP </w:t>
      </w:r>
      <w:r>
        <w:rPr>
          <w:rFonts w:ascii="Verdana" w:hAnsi="Verdana"/>
          <w:sz w:val="18"/>
          <w:szCs w:val="18"/>
        </w:rPr>
        <w:t>Upgrade project for a couple of months where I was involved in writing PL</w:t>
      </w:r>
      <w:r w:rsidR="00CD4F9A">
        <w:rPr>
          <w:rFonts w:ascii="Verdana" w:hAnsi="Verdana"/>
          <w:sz w:val="18"/>
          <w:szCs w:val="18"/>
        </w:rPr>
        <w:t>/</w:t>
      </w:r>
      <w:r>
        <w:rPr>
          <w:rFonts w:ascii="Verdana" w:hAnsi="Verdana"/>
          <w:sz w:val="18"/>
          <w:szCs w:val="18"/>
        </w:rPr>
        <w:t xml:space="preserve">SQL codes and </w:t>
      </w:r>
      <w:r w:rsidR="00B069FA">
        <w:rPr>
          <w:rFonts w:ascii="Verdana" w:hAnsi="Verdana"/>
          <w:sz w:val="18"/>
          <w:szCs w:val="18"/>
        </w:rPr>
        <w:t xml:space="preserve">Windows </w:t>
      </w:r>
      <w:r>
        <w:rPr>
          <w:rFonts w:ascii="Verdana" w:hAnsi="Verdana"/>
          <w:sz w:val="18"/>
          <w:szCs w:val="18"/>
        </w:rPr>
        <w:t>batch scripts as per the requirements provided to me from the client end.</w:t>
      </w:r>
    </w:p>
    <w:p w:rsidR="0016564B" w:rsidRDefault="0016564B" w:rsidP="00C5090E">
      <w:pPr>
        <w:tabs>
          <w:tab w:val="left" w:pos="3885"/>
        </w:tabs>
        <w:jc w:val="both"/>
        <w:rPr>
          <w:rFonts w:ascii="Verdana" w:hAnsi="Verdana"/>
          <w:sz w:val="18"/>
          <w:szCs w:val="18"/>
        </w:rPr>
      </w:pPr>
    </w:p>
    <w:p w:rsidR="00C5090E" w:rsidRPr="00C5090E" w:rsidRDefault="0016564B" w:rsidP="00C5090E">
      <w:pPr>
        <w:tabs>
          <w:tab w:val="left" w:pos="3885"/>
        </w:tabs>
        <w:jc w:val="both"/>
        <w:rPr>
          <w:rFonts w:ascii="Verdana" w:hAnsi="Verdana"/>
          <w:sz w:val="18"/>
          <w:szCs w:val="18"/>
        </w:rPr>
      </w:pPr>
      <w:r>
        <w:rPr>
          <w:rFonts w:ascii="Verdana" w:hAnsi="Verdana"/>
          <w:sz w:val="18"/>
          <w:szCs w:val="18"/>
        </w:rPr>
        <w:t>---------------------------------------------------------------------------------------------------------------------</w:t>
      </w:r>
    </w:p>
    <w:p w:rsidR="003A51E5" w:rsidRPr="00942A9C" w:rsidRDefault="00917A10" w:rsidP="003A51E5">
      <w:pPr>
        <w:tabs>
          <w:tab w:val="left" w:pos="3885"/>
        </w:tabs>
        <w:jc w:val="both"/>
        <w:rPr>
          <w:rFonts w:ascii="Verdana" w:hAnsi="Verdana"/>
          <w:i/>
          <w:sz w:val="18"/>
          <w:szCs w:val="18"/>
        </w:rPr>
      </w:pPr>
      <w:r w:rsidRPr="00942A9C">
        <w:rPr>
          <w:rFonts w:ascii="Verdana" w:hAnsi="Verdana"/>
          <w:b/>
          <w:i/>
          <w:sz w:val="18"/>
          <w:szCs w:val="18"/>
        </w:rPr>
        <w:t>Project</w:t>
      </w:r>
      <w:r w:rsidR="009F4150">
        <w:rPr>
          <w:rFonts w:ascii="Verdana" w:hAnsi="Verdana"/>
          <w:b/>
          <w:i/>
          <w:sz w:val="18"/>
          <w:szCs w:val="18"/>
        </w:rPr>
        <w:t xml:space="preserve"> 4</w:t>
      </w:r>
      <w:r w:rsidR="003A51E5" w:rsidRPr="00942A9C">
        <w:rPr>
          <w:rFonts w:ascii="Verdana" w:hAnsi="Verdana"/>
          <w:b/>
          <w:i/>
          <w:sz w:val="18"/>
          <w:szCs w:val="18"/>
        </w:rPr>
        <w:t>:</w:t>
      </w:r>
      <w:r w:rsidR="003A51E5" w:rsidRPr="00942A9C">
        <w:rPr>
          <w:rFonts w:ascii="Verdana" w:hAnsi="Verdana"/>
          <w:i/>
          <w:sz w:val="18"/>
          <w:szCs w:val="18"/>
        </w:rPr>
        <w:t xml:space="preserve">  </w:t>
      </w:r>
      <w:r w:rsidR="009F7AB3" w:rsidRPr="00942A9C">
        <w:rPr>
          <w:rFonts w:ascii="Verdana" w:hAnsi="Verdana"/>
          <w:b/>
          <w:i/>
          <w:sz w:val="18"/>
          <w:szCs w:val="18"/>
        </w:rPr>
        <w:t xml:space="preserve">ULTA </w:t>
      </w:r>
      <w:r w:rsidR="00763613" w:rsidRPr="00942A9C">
        <w:rPr>
          <w:rFonts w:ascii="Verdana" w:hAnsi="Verdana"/>
          <w:b/>
          <w:i/>
          <w:sz w:val="18"/>
          <w:szCs w:val="18"/>
        </w:rPr>
        <w:t xml:space="preserve">JDA </w:t>
      </w:r>
      <w:r w:rsidR="009F7AB3" w:rsidRPr="00942A9C">
        <w:rPr>
          <w:rFonts w:ascii="Verdana" w:hAnsi="Verdana"/>
          <w:b/>
          <w:i/>
          <w:sz w:val="18"/>
          <w:szCs w:val="18"/>
        </w:rPr>
        <w:t>EP Support &amp; PepsiCo</w:t>
      </w:r>
      <w:r w:rsidR="003A51E5" w:rsidRPr="00942A9C">
        <w:rPr>
          <w:rFonts w:ascii="Verdana" w:hAnsi="Verdana"/>
          <w:b/>
          <w:i/>
          <w:sz w:val="18"/>
          <w:szCs w:val="18"/>
        </w:rPr>
        <w:t xml:space="preserve"> Demand Planning Upgrade</w:t>
      </w:r>
    </w:p>
    <w:p w:rsidR="003A51E5" w:rsidRPr="00942A9C" w:rsidRDefault="00917A10" w:rsidP="003A51E5">
      <w:pPr>
        <w:tabs>
          <w:tab w:val="left" w:pos="3885"/>
        </w:tabs>
        <w:jc w:val="both"/>
        <w:rPr>
          <w:rFonts w:ascii="Verdana" w:hAnsi="Verdana"/>
          <w:i/>
          <w:sz w:val="18"/>
          <w:szCs w:val="18"/>
        </w:rPr>
      </w:pPr>
      <w:r w:rsidRPr="00942A9C">
        <w:rPr>
          <w:rFonts w:ascii="Verdana" w:hAnsi="Verdana"/>
          <w:i/>
          <w:sz w:val="18"/>
          <w:szCs w:val="18"/>
        </w:rPr>
        <w:t xml:space="preserve">Role      </w:t>
      </w:r>
      <w:r w:rsidR="003A51E5" w:rsidRPr="00942A9C">
        <w:rPr>
          <w:rFonts w:ascii="Verdana" w:hAnsi="Verdana"/>
          <w:i/>
          <w:sz w:val="18"/>
          <w:szCs w:val="18"/>
        </w:rPr>
        <w:t xml:space="preserve">: </w:t>
      </w:r>
      <w:r w:rsidR="00AF5CA9">
        <w:rPr>
          <w:rFonts w:ascii="Verdana" w:hAnsi="Verdana"/>
          <w:i/>
          <w:sz w:val="18"/>
          <w:szCs w:val="18"/>
        </w:rPr>
        <w:t>JDA Consultant</w:t>
      </w:r>
    </w:p>
    <w:p w:rsidR="003A51E5" w:rsidRPr="00942A9C" w:rsidRDefault="00917A10" w:rsidP="003A51E5">
      <w:pPr>
        <w:tabs>
          <w:tab w:val="left" w:pos="3885"/>
        </w:tabs>
        <w:jc w:val="both"/>
        <w:rPr>
          <w:rFonts w:ascii="Verdana" w:hAnsi="Verdana"/>
          <w:i/>
          <w:sz w:val="18"/>
          <w:szCs w:val="18"/>
        </w:rPr>
      </w:pPr>
      <w:r w:rsidRPr="00942A9C">
        <w:rPr>
          <w:rFonts w:ascii="Verdana" w:hAnsi="Verdana"/>
          <w:i/>
          <w:sz w:val="18"/>
          <w:szCs w:val="18"/>
        </w:rPr>
        <w:t>Duration</w:t>
      </w:r>
      <w:r w:rsidR="00C5090E">
        <w:rPr>
          <w:rFonts w:ascii="Verdana" w:hAnsi="Verdana"/>
          <w:i/>
          <w:sz w:val="18"/>
          <w:szCs w:val="18"/>
        </w:rPr>
        <w:t>: October 14 till June</w:t>
      </w:r>
      <w:r w:rsidR="003A51E5" w:rsidRPr="00942A9C">
        <w:rPr>
          <w:rFonts w:ascii="Verdana" w:hAnsi="Verdana"/>
          <w:i/>
          <w:sz w:val="18"/>
          <w:szCs w:val="18"/>
        </w:rPr>
        <w:t xml:space="preserve"> 15</w:t>
      </w:r>
    </w:p>
    <w:p w:rsidR="003A51E5" w:rsidRPr="003A51E5" w:rsidRDefault="009A2E69" w:rsidP="003A51E5">
      <w:pPr>
        <w:tabs>
          <w:tab w:val="left" w:pos="3885"/>
        </w:tabs>
        <w:jc w:val="both"/>
        <w:rPr>
          <w:rFonts w:ascii="Verdana" w:hAnsi="Verdana"/>
          <w:sz w:val="18"/>
          <w:szCs w:val="18"/>
        </w:rPr>
      </w:pPr>
      <w:r>
        <w:rPr>
          <w:rFonts w:ascii="Verdana" w:hAnsi="Verdana"/>
          <w:sz w:val="18"/>
          <w:szCs w:val="18"/>
        </w:rPr>
        <w:t>Worked on a Couple of A</w:t>
      </w:r>
      <w:r w:rsidR="003A51E5" w:rsidRPr="003A51E5">
        <w:rPr>
          <w:rFonts w:ascii="Verdana" w:hAnsi="Verdana"/>
          <w:sz w:val="18"/>
          <w:szCs w:val="18"/>
        </w:rPr>
        <w:t xml:space="preserve">ssignments simultaneously. Handled </w:t>
      </w:r>
      <w:r w:rsidR="00A17F61">
        <w:rPr>
          <w:rFonts w:ascii="Verdana" w:hAnsi="Verdana"/>
          <w:sz w:val="18"/>
          <w:szCs w:val="18"/>
        </w:rPr>
        <w:t xml:space="preserve">JDA </w:t>
      </w:r>
      <w:r w:rsidR="003A51E5" w:rsidRPr="003A51E5">
        <w:rPr>
          <w:rFonts w:ascii="Verdana" w:hAnsi="Verdana"/>
          <w:sz w:val="18"/>
          <w:szCs w:val="18"/>
        </w:rPr>
        <w:t>Enterprise Planning Support for ULTA, a US based beauty supe</w:t>
      </w:r>
      <w:r w:rsidR="009F7AB3">
        <w:rPr>
          <w:rFonts w:ascii="Verdana" w:hAnsi="Verdana"/>
          <w:sz w:val="18"/>
          <w:szCs w:val="18"/>
        </w:rPr>
        <w:t>rstore &amp; also worked for PepsiCo</w:t>
      </w:r>
      <w:r w:rsidR="003A51E5" w:rsidRPr="003A51E5">
        <w:rPr>
          <w:rFonts w:ascii="Verdana" w:hAnsi="Verdana"/>
          <w:sz w:val="18"/>
          <w:szCs w:val="18"/>
        </w:rPr>
        <w:t xml:space="preserve"> DP Upgrade for version JDA 8.0</w:t>
      </w:r>
    </w:p>
    <w:p w:rsidR="003A51E5" w:rsidRPr="003A51E5" w:rsidRDefault="003A51E5" w:rsidP="003A51E5">
      <w:pPr>
        <w:tabs>
          <w:tab w:val="left" w:pos="3885"/>
        </w:tabs>
        <w:jc w:val="both"/>
        <w:rPr>
          <w:rFonts w:ascii="Verdana" w:hAnsi="Verdana"/>
          <w:sz w:val="18"/>
          <w:szCs w:val="18"/>
        </w:rPr>
      </w:pPr>
    </w:p>
    <w:p w:rsidR="003A51E5" w:rsidRPr="003A51E5" w:rsidRDefault="003A51E5" w:rsidP="003A51E5">
      <w:pPr>
        <w:tabs>
          <w:tab w:val="left" w:pos="3885"/>
        </w:tabs>
        <w:jc w:val="both"/>
        <w:rPr>
          <w:rFonts w:ascii="Verdana" w:hAnsi="Verdana"/>
          <w:sz w:val="18"/>
          <w:szCs w:val="18"/>
        </w:rPr>
      </w:pPr>
      <w:r w:rsidRPr="009A2E69">
        <w:rPr>
          <w:rFonts w:ascii="Verdana" w:hAnsi="Verdana"/>
          <w:b/>
          <w:sz w:val="18"/>
          <w:szCs w:val="18"/>
        </w:rPr>
        <w:t>Roles &amp; Responsibilities:</w:t>
      </w:r>
    </w:p>
    <w:p w:rsidR="003A51E5" w:rsidRPr="009A2E69" w:rsidRDefault="003A51E5" w:rsidP="009A2E69">
      <w:pPr>
        <w:pStyle w:val="ListParagraph"/>
        <w:numPr>
          <w:ilvl w:val="0"/>
          <w:numId w:val="39"/>
        </w:numPr>
        <w:tabs>
          <w:tab w:val="left" w:pos="3885"/>
        </w:tabs>
        <w:jc w:val="both"/>
        <w:rPr>
          <w:rFonts w:ascii="Verdana" w:hAnsi="Verdana"/>
          <w:sz w:val="18"/>
          <w:szCs w:val="18"/>
        </w:rPr>
      </w:pPr>
      <w:r w:rsidRPr="009A2E69">
        <w:rPr>
          <w:rFonts w:ascii="Verdana" w:hAnsi="Verdana"/>
          <w:sz w:val="18"/>
          <w:szCs w:val="18"/>
        </w:rPr>
        <w:t>Resolved the</w:t>
      </w:r>
      <w:r w:rsidR="009F7AB3">
        <w:rPr>
          <w:rFonts w:ascii="Verdana" w:hAnsi="Verdana"/>
          <w:sz w:val="18"/>
          <w:szCs w:val="18"/>
        </w:rPr>
        <w:t xml:space="preserve"> batch</w:t>
      </w:r>
      <w:r w:rsidRPr="009A2E69">
        <w:rPr>
          <w:rFonts w:ascii="Verdana" w:hAnsi="Verdana"/>
          <w:sz w:val="18"/>
          <w:szCs w:val="18"/>
        </w:rPr>
        <w:t xml:space="preserve"> failures</w:t>
      </w:r>
      <w:r w:rsidR="009F7AB3">
        <w:rPr>
          <w:rFonts w:ascii="Verdana" w:hAnsi="Verdana"/>
          <w:sz w:val="18"/>
          <w:szCs w:val="18"/>
        </w:rPr>
        <w:t xml:space="preserve"> and tickets</w:t>
      </w:r>
      <w:r w:rsidRPr="009A2E69">
        <w:rPr>
          <w:rFonts w:ascii="Verdana" w:hAnsi="Verdana"/>
          <w:sz w:val="18"/>
          <w:szCs w:val="18"/>
        </w:rPr>
        <w:t xml:space="preserve"> that occurred during the weekly EP batch.</w:t>
      </w:r>
    </w:p>
    <w:p w:rsidR="003A51E5" w:rsidRPr="009A2E69" w:rsidRDefault="003A51E5" w:rsidP="009A2E69">
      <w:pPr>
        <w:pStyle w:val="ListParagraph"/>
        <w:numPr>
          <w:ilvl w:val="0"/>
          <w:numId w:val="39"/>
        </w:numPr>
        <w:tabs>
          <w:tab w:val="left" w:pos="3885"/>
        </w:tabs>
        <w:jc w:val="both"/>
        <w:rPr>
          <w:rFonts w:ascii="Verdana" w:hAnsi="Verdana"/>
          <w:sz w:val="18"/>
          <w:szCs w:val="18"/>
        </w:rPr>
      </w:pPr>
      <w:r w:rsidRPr="009A2E69">
        <w:rPr>
          <w:rFonts w:ascii="Verdana" w:hAnsi="Verdana"/>
          <w:sz w:val="18"/>
          <w:szCs w:val="18"/>
        </w:rPr>
        <w:t>Prepared the EP validation Data report to compare the performance of key metrics in accordance with BW data and EP data.</w:t>
      </w:r>
    </w:p>
    <w:p w:rsidR="003A51E5" w:rsidRPr="009A2E69" w:rsidRDefault="003A51E5" w:rsidP="009A2E69">
      <w:pPr>
        <w:pStyle w:val="ListParagraph"/>
        <w:numPr>
          <w:ilvl w:val="0"/>
          <w:numId w:val="39"/>
        </w:numPr>
        <w:tabs>
          <w:tab w:val="left" w:pos="3885"/>
        </w:tabs>
        <w:jc w:val="both"/>
        <w:rPr>
          <w:rFonts w:ascii="Verdana" w:hAnsi="Verdana"/>
          <w:sz w:val="18"/>
          <w:szCs w:val="18"/>
        </w:rPr>
      </w:pPr>
      <w:r w:rsidRPr="009A2E69">
        <w:rPr>
          <w:rFonts w:ascii="Verdana" w:hAnsi="Verdana"/>
          <w:sz w:val="18"/>
          <w:szCs w:val="18"/>
        </w:rPr>
        <w:t xml:space="preserve">Created interfaces </w:t>
      </w:r>
      <w:r w:rsidR="00063F2A">
        <w:rPr>
          <w:rFonts w:ascii="Verdana" w:hAnsi="Verdana"/>
          <w:sz w:val="18"/>
          <w:szCs w:val="18"/>
        </w:rPr>
        <w:t>as</w:t>
      </w:r>
      <w:r w:rsidR="009F7AB3">
        <w:rPr>
          <w:rFonts w:ascii="Verdana" w:hAnsi="Verdana"/>
          <w:sz w:val="18"/>
          <w:szCs w:val="18"/>
        </w:rPr>
        <w:t xml:space="preserve"> part of PepsiC</w:t>
      </w:r>
      <w:r w:rsidRPr="009A2E69">
        <w:rPr>
          <w:rFonts w:ascii="Verdana" w:hAnsi="Verdana"/>
          <w:sz w:val="18"/>
          <w:szCs w:val="18"/>
        </w:rPr>
        <w:t>o Demand Planning Upgrade.</w:t>
      </w:r>
    </w:p>
    <w:p w:rsidR="003A51E5" w:rsidRPr="009A2E69" w:rsidRDefault="003A51E5" w:rsidP="009A2E69">
      <w:pPr>
        <w:pStyle w:val="ListParagraph"/>
        <w:numPr>
          <w:ilvl w:val="0"/>
          <w:numId w:val="39"/>
        </w:numPr>
        <w:tabs>
          <w:tab w:val="left" w:pos="3885"/>
        </w:tabs>
        <w:jc w:val="both"/>
        <w:rPr>
          <w:rFonts w:ascii="Verdana" w:hAnsi="Verdana"/>
          <w:sz w:val="18"/>
          <w:szCs w:val="18"/>
        </w:rPr>
      </w:pPr>
      <w:r w:rsidRPr="009A2E69">
        <w:rPr>
          <w:rFonts w:ascii="Verdana" w:hAnsi="Verdana"/>
          <w:sz w:val="18"/>
          <w:szCs w:val="18"/>
        </w:rPr>
        <w:t>Prepared UTC &amp; UTR for the same.</w:t>
      </w:r>
    </w:p>
    <w:p w:rsidR="006677A1" w:rsidRPr="006677A1" w:rsidRDefault="006846E5" w:rsidP="006677A1">
      <w:pPr>
        <w:jc w:val="both"/>
        <w:rPr>
          <w:rFonts w:ascii="Arial" w:hAnsi="Arial" w:cs="Arial"/>
          <w:b/>
          <w:i/>
          <w:sz w:val="20"/>
          <w:szCs w:val="20"/>
          <w:u w:val="single"/>
        </w:rPr>
      </w:pPr>
      <w:r>
        <w:rPr>
          <w:rFonts w:ascii="Arial" w:hAnsi="Arial" w:cs="Arial"/>
          <w:b/>
          <w:i/>
          <w:sz w:val="20"/>
          <w:szCs w:val="20"/>
          <w:u w:val="single"/>
        </w:rPr>
        <w:t>Aug’13 - Sep</w:t>
      </w:r>
      <w:r w:rsidR="006677A1" w:rsidRPr="006677A1">
        <w:rPr>
          <w:rFonts w:ascii="Arial" w:hAnsi="Arial" w:cs="Arial"/>
          <w:b/>
          <w:i/>
          <w:sz w:val="20"/>
          <w:szCs w:val="20"/>
          <w:u w:val="single"/>
        </w:rPr>
        <w:t>’14</w:t>
      </w:r>
      <w:r w:rsidR="00A62182">
        <w:rPr>
          <w:rFonts w:ascii="Arial" w:hAnsi="Arial" w:cs="Arial"/>
          <w:b/>
          <w:i/>
          <w:sz w:val="20"/>
          <w:szCs w:val="20"/>
          <w:u w:val="single"/>
        </w:rPr>
        <w:t xml:space="preserve"> </w:t>
      </w:r>
      <w:proofErr w:type="spellStart"/>
      <w:r w:rsidR="00A62182">
        <w:rPr>
          <w:rFonts w:ascii="Arial" w:hAnsi="Arial" w:cs="Arial"/>
          <w:b/>
          <w:i/>
          <w:sz w:val="20"/>
          <w:szCs w:val="20"/>
          <w:u w:val="single"/>
        </w:rPr>
        <w:t>CapGemini</w:t>
      </w:r>
      <w:proofErr w:type="spellEnd"/>
      <w:r w:rsidR="006677A1">
        <w:rPr>
          <w:rFonts w:ascii="Arial" w:hAnsi="Arial" w:cs="Arial"/>
          <w:b/>
          <w:i/>
          <w:sz w:val="20"/>
          <w:szCs w:val="20"/>
          <w:u w:val="single"/>
        </w:rPr>
        <w:t xml:space="preserve"> India,</w:t>
      </w:r>
      <w:r w:rsidR="00942A9C">
        <w:rPr>
          <w:rFonts w:ascii="Arial" w:hAnsi="Arial" w:cs="Arial"/>
          <w:b/>
          <w:i/>
          <w:sz w:val="20"/>
          <w:szCs w:val="20"/>
          <w:u w:val="single"/>
        </w:rPr>
        <w:t xml:space="preserve"> </w:t>
      </w:r>
      <w:r w:rsidR="006677A1">
        <w:rPr>
          <w:rFonts w:ascii="Arial" w:hAnsi="Arial" w:cs="Arial"/>
          <w:b/>
          <w:i/>
          <w:sz w:val="20"/>
          <w:szCs w:val="20"/>
          <w:u w:val="single"/>
        </w:rPr>
        <w:t>Bangalore</w:t>
      </w:r>
    </w:p>
    <w:p w:rsidR="00942A9C" w:rsidRDefault="00B225A3" w:rsidP="008F102D">
      <w:pPr>
        <w:tabs>
          <w:tab w:val="left" w:pos="3885"/>
        </w:tabs>
        <w:jc w:val="both"/>
        <w:rPr>
          <w:rFonts w:ascii="Verdana" w:hAnsi="Verdana"/>
          <w:i/>
          <w:sz w:val="18"/>
          <w:szCs w:val="18"/>
        </w:rPr>
      </w:pPr>
      <w:r>
        <w:rPr>
          <w:rFonts w:ascii="Verdana" w:hAnsi="Verdana"/>
          <w:i/>
          <w:sz w:val="18"/>
          <w:szCs w:val="18"/>
        </w:rPr>
        <w:t>(</w:t>
      </w:r>
      <w:r w:rsidR="00942A9C" w:rsidRPr="00942A9C">
        <w:rPr>
          <w:rFonts w:ascii="Verdana" w:hAnsi="Verdana"/>
          <w:i/>
          <w:sz w:val="18"/>
          <w:szCs w:val="18"/>
        </w:rPr>
        <w:t>Designation: Consultant</w:t>
      </w:r>
      <w:r>
        <w:rPr>
          <w:rFonts w:ascii="Verdana" w:hAnsi="Verdana"/>
          <w:i/>
          <w:sz w:val="18"/>
          <w:szCs w:val="18"/>
        </w:rPr>
        <w:t>)</w:t>
      </w:r>
    </w:p>
    <w:p w:rsidR="00942A9C" w:rsidRPr="00942A9C" w:rsidRDefault="00942A9C" w:rsidP="008F102D">
      <w:pPr>
        <w:tabs>
          <w:tab w:val="left" w:pos="3885"/>
        </w:tabs>
        <w:jc w:val="both"/>
        <w:rPr>
          <w:rFonts w:ascii="Verdana" w:hAnsi="Verdana"/>
          <w:i/>
          <w:sz w:val="18"/>
          <w:szCs w:val="18"/>
        </w:rPr>
      </w:pPr>
    </w:p>
    <w:p w:rsidR="008F102D" w:rsidRPr="00942A9C" w:rsidRDefault="006677A1" w:rsidP="008F102D">
      <w:pPr>
        <w:tabs>
          <w:tab w:val="left" w:pos="3885"/>
        </w:tabs>
        <w:jc w:val="both"/>
        <w:rPr>
          <w:rFonts w:ascii="Verdana" w:hAnsi="Verdana"/>
          <w:i/>
          <w:sz w:val="18"/>
          <w:szCs w:val="18"/>
        </w:rPr>
      </w:pPr>
      <w:r w:rsidRPr="00942A9C">
        <w:rPr>
          <w:rFonts w:ascii="Verdana" w:hAnsi="Verdana"/>
          <w:b/>
          <w:i/>
          <w:sz w:val="18"/>
          <w:szCs w:val="18"/>
        </w:rPr>
        <w:lastRenderedPageBreak/>
        <w:t>Project</w:t>
      </w:r>
      <w:r w:rsidRPr="00942A9C">
        <w:rPr>
          <w:rFonts w:ascii="Verdana" w:hAnsi="Verdana"/>
          <w:i/>
          <w:sz w:val="18"/>
          <w:szCs w:val="18"/>
        </w:rPr>
        <w:t>:</w:t>
      </w:r>
      <w:r w:rsidR="008F102D" w:rsidRPr="00942A9C">
        <w:rPr>
          <w:rFonts w:ascii="Verdana" w:hAnsi="Verdana"/>
          <w:i/>
          <w:sz w:val="18"/>
          <w:szCs w:val="18"/>
        </w:rPr>
        <w:t xml:space="preserve"> </w:t>
      </w:r>
      <w:r w:rsidR="00AA2F25">
        <w:rPr>
          <w:rFonts w:ascii="Verdana" w:hAnsi="Verdana"/>
          <w:b/>
          <w:i/>
          <w:sz w:val="18"/>
          <w:szCs w:val="18"/>
        </w:rPr>
        <w:t>M&amp;S</w:t>
      </w:r>
      <w:r w:rsidR="008F102D" w:rsidRPr="00942A9C">
        <w:rPr>
          <w:rFonts w:ascii="Verdana" w:hAnsi="Verdana"/>
          <w:b/>
          <w:i/>
          <w:sz w:val="18"/>
          <w:szCs w:val="18"/>
        </w:rPr>
        <w:t xml:space="preserve"> </w:t>
      </w:r>
      <w:r w:rsidR="008F1AC7" w:rsidRPr="00942A9C">
        <w:rPr>
          <w:rFonts w:ascii="Verdana" w:hAnsi="Verdana"/>
          <w:b/>
          <w:i/>
          <w:sz w:val="18"/>
          <w:szCs w:val="18"/>
        </w:rPr>
        <w:t xml:space="preserve">JDA </w:t>
      </w:r>
      <w:r w:rsidR="00417124" w:rsidRPr="00942A9C">
        <w:rPr>
          <w:rFonts w:ascii="Verdana" w:hAnsi="Verdana"/>
          <w:b/>
          <w:i/>
          <w:sz w:val="18"/>
          <w:szCs w:val="18"/>
        </w:rPr>
        <w:t>Enterprise</w:t>
      </w:r>
      <w:r w:rsidR="008F102D" w:rsidRPr="00942A9C">
        <w:rPr>
          <w:rFonts w:ascii="Verdana" w:hAnsi="Verdana"/>
          <w:b/>
          <w:i/>
          <w:sz w:val="18"/>
          <w:szCs w:val="18"/>
        </w:rPr>
        <w:t xml:space="preserve"> Planning Implementation</w:t>
      </w:r>
    </w:p>
    <w:p w:rsidR="008F102D" w:rsidRPr="00942A9C" w:rsidRDefault="00917A10" w:rsidP="008F102D">
      <w:pPr>
        <w:tabs>
          <w:tab w:val="left" w:pos="3885"/>
        </w:tabs>
        <w:jc w:val="both"/>
        <w:rPr>
          <w:rFonts w:ascii="Verdana" w:hAnsi="Verdana"/>
          <w:i/>
          <w:sz w:val="18"/>
          <w:szCs w:val="18"/>
        </w:rPr>
      </w:pPr>
      <w:r w:rsidRPr="00942A9C">
        <w:rPr>
          <w:rFonts w:ascii="Verdana" w:hAnsi="Verdana"/>
          <w:i/>
          <w:sz w:val="18"/>
          <w:szCs w:val="18"/>
        </w:rPr>
        <w:t xml:space="preserve">Client    </w:t>
      </w:r>
      <w:r w:rsidR="008F102D" w:rsidRPr="00942A9C">
        <w:rPr>
          <w:rFonts w:ascii="Verdana" w:hAnsi="Verdana"/>
          <w:i/>
          <w:sz w:val="18"/>
          <w:szCs w:val="18"/>
        </w:rPr>
        <w:t>: Marks &amp; Spencer</w:t>
      </w:r>
    </w:p>
    <w:p w:rsidR="008F102D" w:rsidRPr="00942A9C" w:rsidRDefault="008F102D" w:rsidP="008F102D">
      <w:pPr>
        <w:tabs>
          <w:tab w:val="left" w:pos="3885"/>
        </w:tabs>
        <w:jc w:val="both"/>
        <w:rPr>
          <w:rFonts w:ascii="Verdana" w:hAnsi="Verdana"/>
          <w:i/>
          <w:sz w:val="18"/>
          <w:szCs w:val="18"/>
        </w:rPr>
      </w:pPr>
      <w:r w:rsidRPr="00942A9C">
        <w:rPr>
          <w:rFonts w:ascii="Verdana" w:hAnsi="Verdana"/>
          <w:i/>
          <w:sz w:val="18"/>
          <w:szCs w:val="18"/>
        </w:rPr>
        <w:t>Role</w:t>
      </w:r>
      <w:r w:rsidRPr="00942A9C">
        <w:rPr>
          <w:rFonts w:ascii="Verdana" w:hAnsi="Verdana"/>
          <w:b/>
          <w:i/>
          <w:sz w:val="18"/>
          <w:szCs w:val="18"/>
        </w:rPr>
        <w:t xml:space="preserve"> </w:t>
      </w:r>
      <w:r w:rsidR="00917A10" w:rsidRPr="00942A9C">
        <w:rPr>
          <w:rFonts w:ascii="Verdana" w:hAnsi="Verdana"/>
          <w:i/>
          <w:sz w:val="18"/>
          <w:szCs w:val="18"/>
        </w:rPr>
        <w:t xml:space="preserve">     </w:t>
      </w:r>
      <w:r w:rsidR="00943CE9" w:rsidRPr="00942A9C">
        <w:rPr>
          <w:rFonts w:ascii="Verdana" w:hAnsi="Verdana"/>
          <w:i/>
          <w:sz w:val="18"/>
          <w:szCs w:val="18"/>
        </w:rPr>
        <w:t xml:space="preserve">: </w:t>
      </w:r>
      <w:r w:rsidR="00E46D66">
        <w:rPr>
          <w:rFonts w:ascii="Verdana" w:hAnsi="Verdana"/>
          <w:i/>
          <w:sz w:val="18"/>
          <w:szCs w:val="18"/>
        </w:rPr>
        <w:t xml:space="preserve">JDA </w:t>
      </w:r>
      <w:r w:rsidR="00943CE9" w:rsidRPr="00942A9C">
        <w:rPr>
          <w:rFonts w:ascii="Verdana" w:hAnsi="Verdana"/>
          <w:i/>
          <w:sz w:val="18"/>
          <w:szCs w:val="18"/>
        </w:rPr>
        <w:t>Technical Consultant</w:t>
      </w:r>
    </w:p>
    <w:p w:rsidR="00434974" w:rsidRPr="00942A9C" w:rsidRDefault="008F102D" w:rsidP="008F102D">
      <w:pPr>
        <w:tabs>
          <w:tab w:val="left" w:pos="3885"/>
        </w:tabs>
        <w:jc w:val="both"/>
        <w:rPr>
          <w:rFonts w:ascii="Verdana" w:hAnsi="Verdana"/>
          <w:i/>
          <w:sz w:val="18"/>
          <w:szCs w:val="18"/>
        </w:rPr>
      </w:pPr>
      <w:r w:rsidRPr="00942A9C">
        <w:rPr>
          <w:rFonts w:ascii="Verdana" w:hAnsi="Verdana"/>
          <w:i/>
          <w:sz w:val="18"/>
          <w:szCs w:val="18"/>
        </w:rPr>
        <w:t>Duration</w:t>
      </w:r>
      <w:r w:rsidR="005950C8" w:rsidRPr="00942A9C">
        <w:rPr>
          <w:rFonts w:ascii="Verdana" w:hAnsi="Verdana"/>
          <w:i/>
          <w:sz w:val="18"/>
          <w:szCs w:val="18"/>
        </w:rPr>
        <w:t>: November 13 till August</w:t>
      </w:r>
      <w:r w:rsidR="00263953" w:rsidRPr="00942A9C">
        <w:rPr>
          <w:rFonts w:ascii="Verdana" w:hAnsi="Verdana"/>
          <w:i/>
          <w:sz w:val="18"/>
          <w:szCs w:val="18"/>
        </w:rPr>
        <w:t xml:space="preserve"> 14</w:t>
      </w:r>
    </w:p>
    <w:p w:rsidR="008F102D" w:rsidRDefault="003677B8" w:rsidP="00CE29B7">
      <w:pPr>
        <w:jc w:val="both"/>
        <w:rPr>
          <w:rFonts w:ascii="Verdana" w:hAnsi="Verdana"/>
          <w:sz w:val="18"/>
          <w:szCs w:val="18"/>
        </w:rPr>
      </w:pPr>
      <w:r>
        <w:rPr>
          <w:rFonts w:ascii="Verdana" w:hAnsi="Verdana"/>
          <w:sz w:val="18"/>
          <w:szCs w:val="18"/>
        </w:rPr>
        <w:t>M</w:t>
      </w:r>
      <w:r w:rsidR="00917A10">
        <w:rPr>
          <w:rFonts w:ascii="Verdana" w:hAnsi="Verdana"/>
          <w:sz w:val="18"/>
          <w:szCs w:val="18"/>
        </w:rPr>
        <w:t>arks &amp; Spencer</w:t>
      </w:r>
      <w:r w:rsidR="00E34812">
        <w:rPr>
          <w:rFonts w:ascii="Verdana" w:hAnsi="Verdana"/>
          <w:sz w:val="18"/>
          <w:szCs w:val="18"/>
        </w:rPr>
        <w:t xml:space="preserve"> is </w:t>
      </w:r>
      <w:r w:rsidR="00417124">
        <w:rPr>
          <w:rFonts w:ascii="Verdana" w:hAnsi="Verdana"/>
          <w:sz w:val="18"/>
          <w:szCs w:val="18"/>
        </w:rPr>
        <w:t>implement</w:t>
      </w:r>
      <w:r w:rsidR="00E34812">
        <w:rPr>
          <w:rFonts w:ascii="Verdana" w:hAnsi="Verdana"/>
          <w:sz w:val="18"/>
          <w:szCs w:val="18"/>
        </w:rPr>
        <w:t>ing</w:t>
      </w:r>
      <w:r w:rsidR="00417124">
        <w:rPr>
          <w:rFonts w:ascii="Verdana" w:hAnsi="Verdana"/>
          <w:sz w:val="18"/>
          <w:szCs w:val="18"/>
        </w:rPr>
        <w:t xml:space="preserve"> </w:t>
      </w:r>
      <w:r w:rsidR="00E34812">
        <w:rPr>
          <w:rFonts w:ascii="Verdana" w:hAnsi="Verdana"/>
          <w:sz w:val="18"/>
          <w:szCs w:val="18"/>
        </w:rPr>
        <w:t xml:space="preserve">JDA </w:t>
      </w:r>
      <w:r w:rsidR="00417124">
        <w:rPr>
          <w:rFonts w:ascii="Verdana" w:hAnsi="Verdana"/>
          <w:sz w:val="18"/>
          <w:szCs w:val="18"/>
        </w:rPr>
        <w:t>Enterpr</w:t>
      </w:r>
      <w:r w:rsidR="00CE29B7">
        <w:rPr>
          <w:rFonts w:ascii="Verdana" w:hAnsi="Verdana"/>
          <w:sz w:val="18"/>
          <w:szCs w:val="18"/>
        </w:rPr>
        <w:t xml:space="preserve">ise Planning </w:t>
      </w:r>
      <w:r w:rsidR="00E34812">
        <w:rPr>
          <w:rFonts w:ascii="Verdana" w:hAnsi="Verdana"/>
          <w:sz w:val="18"/>
          <w:szCs w:val="18"/>
        </w:rPr>
        <w:t>for managing strategic planning.</w:t>
      </w:r>
    </w:p>
    <w:p w:rsidR="00E34812" w:rsidRPr="00CE29B7" w:rsidRDefault="00417124" w:rsidP="00E34812">
      <w:pPr>
        <w:jc w:val="both"/>
        <w:rPr>
          <w:rFonts w:ascii="Verdana" w:hAnsi="Verdana"/>
          <w:sz w:val="18"/>
          <w:szCs w:val="18"/>
        </w:rPr>
      </w:pPr>
      <w:r>
        <w:rPr>
          <w:rFonts w:ascii="Verdana" w:hAnsi="Verdana"/>
          <w:sz w:val="18"/>
          <w:szCs w:val="18"/>
        </w:rPr>
        <w:t>Enterpr</w:t>
      </w:r>
      <w:r w:rsidR="00CE29B7" w:rsidRPr="00CE29B7">
        <w:rPr>
          <w:rFonts w:ascii="Verdana" w:hAnsi="Verdana"/>
          <w:sz w:val="18"/>
          <w:szCs w:val="18"/>
        </w:rPr>
        <w:t xml:space="preserve">ise Planning is about </w:t>
      </w:r>
      <w:r w:rsidR="00E34812">
        <w:rPr>
          <w:rFonts w:ascii="Verdana" w:hAnsi="Verdana"/>
          <w:sz w:val="18"/>
          <w:szCs w:val="18"/>
        </w:rPr>
        <w:t>making strategic plan, which creates the goals and the targets for the company to be achieved in the near future, based on the history data, existing sales and user’s capability to predict the future sales.</w:t>
      </w:r>
    </w:p>
    <w:p w:rsidR="00CE29B7" w:rsidRDefault="00CE29B7" w:rsidP="008F102D">
      <w:pPr>
        <w:tabs>
          <w:tab w:val="left" w:pos="3885"/>
        </w:tabs>
        <w:jc w:val="both"/>
        <w:rPr>
          <w:rFonts w:ascii="Verdana" w:hAnsi="Verdana"/>
          <w:sz w:val="18"/>
          <w:szCs w:val="18"/>
        </w:rPr>
      </w:pPr>
    </w:p>
    <w:p w:rsidR="005413B6" w:rsidRPr="00C8587B" w:rsidRDefault="008F102D" w:rsidP="008F102D">
      <w:pPr>
        <w:tabs>
          <w:tab w:val="left" w:pos="3885"/>
        </w:tabs>
        <w:jc w:val="both"/>
        <w:rPr>
          <w:rFonts w:ascii="Verdana" w:hAnsi="Verdana"/>
          <w:b/>
          <w:sz w:val="18"/>
          <w:szCs w:val="18"/>
        </w:rPr>
      </w:pPr>
      <w:r w:rsidRPr="00C8587B">
        <w:rPr>
          <w:rFonts w:ascii="Verdana" w:hAnsi="Verdana"/>
          <w:b/>
          <w:sz w:val="18"/>
          <w:szCs w:val="18"/>
        </w:rPr>
        <w:t>Roles &amp; Responsibilities:</w:t>
      </w:r>
    </w:p>
    <w:p w:rsidR="005413B6" w:rsidRDefault="005413B6" w:rsidP="008F102D">
      <w:pPr>
        <w:pStyle w:val="ListParagraph"/>
        <w:numPr>
          <w:ilvl w:val="0"/>
          <w:numId w:val="37"/>
        </w:numPr>
        <w:jc w:val="both"/>
        <w:rPr>
          <w:rFonts w:ascii="Verdana" w:hAnsi="Verdana"/>
          <w:sz w:val="18"/>
          <w:szCs w:val="18"/>
        </w:rPr>
      </w:pPr>
      <w:r>
        <w:rPr>
          <w:rFonts w:ascii="Verdana" w:hAnsi="Verdana"/>
          <w:sz w:val="18"/>
          <w:szCs w:val="18"/>
        </w:rPr>
        <w:t>Involved in the preparation of Technical Spec.</w:t>
      </w:r>
    </w:p>
    <w:p w:rsidR="008F102D" w:rsidRPr="00833D3E" w:rsidRDefault="008F102D" w:rsidP="008F102D">
      <w:pPr>
        <w:pStyle w:val="ListParagraph"/>
        <w:numPr>
          <w:ilvl w:val="0"/>
          <w:numId w:val="37"/>
        </w:numPr>
        <w:jc w:val="both"/>
        <w:rPr>
          <w:rFonts w:ascii="Verdana" w:hAnsi="Verdana"/>
          <w:sz w:val="18"/>
          <w:szCs w:val="18"/>
        </w:rPr>
      </w:pPr>
      <w:r>
        <w:rPr>
          <w:rFonts w:ascii="Verdana" w:hAnsi="Verdana"/>
          <w:sz w:val="18"/>
          <w:szCs w:val="18"/>
        </w:rPr>
        <w:t>Creating necessa</w:t>
      </w:r>
      <w:r w:rsidR="00B238CA">
        <w:rPr>
          <w:rFonts w:ascii="Verdana" w:hAnsi="Verdana"/>
          <w:sz w:val="18"/>
          <w:szCs w:val="18"/>
        </w:rPr>
        <w:t xml:space="preserve">ry procedures, functions and </w:t>
      </w:r>
      <w:r w:rsidR="006677A1">
        <w:rPr>
          <w:rFonts w:ascii="Verdana" w:hAnsi="Verdana"/>
          <w:sz w:val="18"/>
          <w:szCs w:val="18"/>
        </w:rPr>
        <w:t>SQL</w:t>
      </w:r>
      <w:r>
        <w:rPr>
          <w:rFonts w:ascii="Verdana" w:hAnsi="Verdana"/>
          <w:sz w:val="18"/>
          <w:szCs w:val="18"/>
        </w:rPr>
        <w:t xml:space="preserve"> scripts in accordance with the business logic.</w:t>
      </w:r>
    </w:p>
    <w:p w:rsidR="005413B6" w:rsidRDefault="003A51E5" w:rsidP="008F102D">
      <w:pPr>
        <w:pStyle w:val="ListParagraph"/>
        <w:numPr>
          <w:ilvl w:val="0"/>
          <w:numId w:val="37"/>
        </w:numPr>
        <w:jc w:val="both"/>
        <w:rPr>
          <w:rFonts w:ascii="Verdana" w:hAnsi="Verdana"/>
          <w:sz w:val="18"/>
          <w:szCs w:val="18"/>
        </w:rPr>
      </w:pPr>
      <w:r>
        <w:rPr>
          <w:rFonts w:ascii="Verdana" w:hAnsi="Verdana"/>
          <w:sz w:val="18"/>
          <w:szCs w:val="18"/>
        </w:rPr>
        <w:t>Have been</w:t>
      </w:r>
      <w:r w:rsidR="005413B6">
        <w:rPr>
          <w:rFonts w:ascii="Verdana" w:hAnsi="Verdana"/>
          <w:sz w:val="18"/>
          <w:szCs w:val="18"/>
        </w:rPr>
        <w:t xml:space="preserve"> involved in SIT</w:t>
      </w:r>
      <w:r>
        <w:rPr>
          <w:rFonts w:ascii="Verdana" w:hAnsi="Verdana"/>
          <w:sz w:val="18"/>
          <w:szCs w:val="18"/>
        </w:rPr>
        <w:t xml:space="preserve"> &amp; GLR activity after which the code was deployed in the Production environment</w:t>
      </w:r>
      <w:r w:rsidR="005413B6">
        <w:rPr>
          <w:rFonts w:ascii="Verdana" w:hAnsi="Verdana"/>
          <w:sz w:val="18"/>
          <w:szCs w:val="18"/>
        </w:rPr>
        <w:t>.</w:t>
      </w:r>
    </w:p>
    <w:p w:rsidR="006677A1" w:rsidRDefault="006846E5" w:rsidP="006677A1">
      <w:pPr>
        <w:jc w:val="both"/>
        <w:rPr>
          <w:rFonts w:ascii="Arial" w:hAnsi="Arial" w:cs="Arial"/>
          <w:b/>
          <w:i/>
          <w:sz w:val="20"/>
          <w:szCs w:val="20"/>
          <w:u w:val="single"/>
        </w:rPr>
      </w:pPr>
      <w:r>
        <w:rPr>
          <w:rFonts w:ascii="Arial" w:hAnsi="Arial" w:cs="Arial"/>
          <w:b/>
          <w:i/>
          <w:sz w:val="20"/>
          <w:szCs w:val="20"/>
          <w:u w:val="single"/>
        </w:rPr>
        <w:t>May</w:t>
      </w:r>
      <w:r w:rsidR="006677A1">
        <w:rPr>
          <w:rFonts w:ascii="Arial" w:hAnsi="Arial" w:cs="Arial"/>
          <w:b/>
          <w:i/>
          <w:sz w:val="20"/>
          <w:szCs w:val="20"/>
          <w:u w:val="single"/>
        </w:rPr>
        <w:t>’10 - Aug’13 Wipro Technologies,</w:t>
      </w:r>
      <w:r w:rsidR="00942A9C">
        <w:rPr>
          <w:rFonts w:ascii="Arial" w:hAnsi="Arial" w:cs="Arial"/>
          <w:b/>
          <w:i/>
          <w:sz w:val="20"/>
          <w:szCs w:val="20"/>
          <w:u w:val="single"/>
        </w:rPr>
        <w:t xml:space="preserve"> </w:t>
      </w:r>
      <w:r w:rsidR="006677A1">
        <w:rPr>
          <w:rFonts w:ascii="Arial" w:hAnsi="Arial" w:cs="Arial"/>
          <w:b/>
          <w:i/>
          <w:sz w:val="20"/>
          <w:szCs w:val="20"/>
          <w:u w:val="single"/>
        </w:rPr>
        <w:t>Bangalore</w:t>
      </w:r>
    </w:p>
    <w:p w:rsidR="006677A1" w:rsidRDefault="00B225A3" w:rsidP="006677A1">
      <w:pPr>
        <w:jc w:val="both"/>
        <w:rPr>
          <w:rFonts w:ascii="Arial" w:hAnsi="Arial" w:cs="Arial"/>
          <w:i/>
          <w:sz w:val="20"/>
          <w:szCs w:val="20"/>
        </w:rPr>
      </w:pPr>
      <w:r>
        <w:rPr>
          <w:rFonts w:ascii="Arial" w:hAnsi="Arial" w:cs="Arial"/>
          <w:i/>
          <w:sz w:val="20"/>
          <w:szCs w:val="20"/>
        </w:rPr>
        <w:t>(</w:t>
      </w:r>
      <w:r w:rsidR="00942A9C" w:rsidRPr="00942A9C">
        <w:rPr>
          <w:rFonts w:ascii="Arial" w:hAnsi="Arial" w:cs="Arial"/>
          <w:i/>
          <w:sz w:val="20"/>
          <w:szCs w:val="20"/>
        </w:rPr>
        <w:t>Designation: Project engineer</w:t>
      </w:r>
      <w:r>
        <w:rPr>
          <w:rFonts w:ascii="Arial" w:hAnsi="Arial" w:cs="Arial"/>
          <w:i/>
          <w:sz w:val="20"/>
          <w:szCs w:val="20"/>
        </w:rPr>
        <w:t>)</w:t>
      </w:r>
    </w:p>
    <w:p w:rsidR="00942A9C" w:rsidRPr="00942A9C" w:rsidRDefault="00942A9C" w:rsidP="006677A1">
      <w:pPr>
        <w:jc w:val="both"/>
        <w:rPr>
          <w:rFonts w:ascii="Arial" w:hAnsi="Arial" w:cs="Arial"/>
          <w:i/>
          <w:sz w:val="20"/>
          <w:szCs w:val="20"/>
        </w:rPr>
      </w:pPr>
    </w:p>
    <w:p w:rsidR="00833D3E" w:rsidRPr="00942A9C" w:rsidRDefault="006677A1" w:rsidP="00833D3E">
      <w:pPr>
        <w:tabs>
          <w:tab w:val="left" w:pos="3885"/>
        </w:tabs>
        <w:jc w:val="both"/>
        <w:rPr>
          <w:rFonts w:ascii="Verdana" w:hAnsi="Verdana"/>
          <w:i/>
          <w:sz w:val="18"/>
          <w:szCs w:val="18"/>
        </w:rPr>
      </w:pPr>
      <w:r w:rsidRPr="00942A9C">
        <w:rPr>
          <w:rFonts w:ascii="Verdana" w:hAnsi="Verdana"/>
          <w:b/>
          <w:i/>
          <w:sz w:val="18"/>
          <w:szCs w:val="18"/>
        </w:rPr>
        <w:t xml:space="preserve">Project </w:t>
      </w:r>
      <w:r w:rsidR="00BF4D3C" w:rsidRPr="00942A9C">
        <w:rPr>
          <w:rFonts w:ascii="Verdana" w:hAnsi="Verdana"/>
          <w:b/>
          <w:i/>
          <w:sz w:val="18"/>
          <w:szCs w:val="18"/>
        </w:rPr>
        <w:t>1</w:t>
      </w:r>
      <w:r w:rsidR="00833D3E" w:rsidRPr="00942A9C">
        <w:rPr>
          <w:rFonts w:ascii="Verdana" w:hAnsi="Verdana"/>
          <w:b/>
          <w:i/>
          <w:sz w:val="18"/>
          <w:szCs w:val="18"/>
        </w:rPr>
        <w:t xml:space="preserve">:  </w:t>
      </w:r>
      <w:r w:rsidR="00545166" w:rsidRPr="00942A9C">
        <w:rPr>
          <w:rFonts w:ascii="Verdana" w:hAnsi="Verdana"/>
          <w:b/>
          <w:i/>
          <w:sz w:val="18"/>
          <w:szCs w:val="18"/>
        </w:rPr>
        <w:t xml:space="preserve"> WCCL</w:t>
      </w:r>
      <w:r w:rsidR="00545166" w:rsidRPr="00942A9C">
        <w:rPr>
          <w:rFonts w:ascii="Verdana" w:hAnsi="Verdana"/>
          <w:i/>
          <w:sz w:val="18"/>
          <w:szCs w:val="18"/>
        </w:rPr>
        <w:t xml:space="preserve"> </w:t>
      </w:r>
      <w:r w:rsidR="00833D3E" w:rsidRPr="00942A9C">
        <w:rPr>
          <w:rFonts w:ascii="Verdana" w:hAnsi="Verdana"/>
          <w:b/>
          <w:i/>
          <w:sz w:val="18"/>
          <w:szCs w:val="18"/>
        </w:rPr>
        <w:t xml:space="preserve">JDA </w:t>
      </w:r>
      <w:r w:rsidR="003677B8" w:rsidRPr="00942A9C">
        <w:rPr>
          <w:rFonts w:ascii="Verdana" w:hAnsi="Verdana"/>
          <w:b/>
          <w:i/>
          <w:sz w:val="18"/>
          <w:szCs w:val="18"/>
        </w:rPr>
        <w:t xml:space="preserve">Demand Planning </w:t>
      </w:r>
      <w:r w:rsidR="00833D3E" w:rsidRPr="00942A9C">
        <w:rPr>
          <w:rFonts w:ascii="Verdana" w:hAnsi="Verdana"/>
          <w:b/>
          <w:i/>
          <w:sz w:val="18"/>
          <w:szCs w:val="18"/>
        </w:rPr>
        <w:t>Implementation</w:t>
      </w:r>
    </w:p>
    <w:p w:rsidR="00833D3E" w:rsidRPr="00942A9C" w:rsidRDefault="00833D3E" w:rsidP="00833D3E">
      <w:pPr>
        <w:tabs>
          <w:tab w:val="left" w:pos="3885"/>
        </w:tabs>
        <w:jc w:val="both"/>
        <w:rPr>
          <w:rFonts w:ascii="Verdana" w:hAnsi="Verdana"/>
          <w:i/>
          <w:sz w:val="18"/>
          <w:szCs w:val="18"/>
        </w:rPr>
      </w:pPr>
      <w:r w:rsidRPr="00942A9C">
        <w:rPr>
          <w:rFonts w:ascii="Verdana" w:hAnsi="Verdana"/>
          <w:i/>
          <w:sz w:val="18"/>
          <w:szCs w:val="18"/>
        </w:rPr>
        <w:t xml:space="preserve">Client    : </w:t>
      </w:r>
      <w:r w:rsidR="004D62A8" w:rsidRPr="00942A9C">
        <w:rPr>
          <w:rFonts w:ascii="Verdana" w:hAnsi="Verdana"/>
          <w:i/>
          <w:sz w:val="18"/>
          <w:szCs w:val="18"/>
        </w:rPr>
        <w:t>Wipro Consumer Care &amp; Lighting</w:t>
      </w:r>
    </w:p>
    <w:p w:rsidR="00833D3E" w:rsidRPr="00942A9C" w:rsidRDefault="00833D3E" w:rsidP="00833D3E">
      <w:pPr>
        <w:tabs>
          <w:tab w:val="left" w:pos="3885"/>
        </w:tabs>
        <w:jc w:val="both"/>
        <w:rPr>
          <w:rFonts w:ascii="Verdana" w:hAnsi="Verdana"/>
          <w:i/>
          <w:sz w:val="18"/>
          <w:szCs w:val="18"/>
        </w:rPr>
      </w:pPr>
      <w:r w:rsidRPr="00942A9C">
        <w:rPr>
          <w:rFonts w:ascii="Verdana" w:hAnsi="Verdana"/>
          <w:i/>
          <w:sz w:val="18"/>
          <w:szCs w:val="18"/>
        </w:rPr>
        <w:t>Role</w:t>
      </w:r>
      <w:r w:rsidRPr="00942A9C">
        <w:rPr>
          <w:rFonts w:ascii="Verdana" w:hAnsi="Verdana"/>
          <w:b/>
          <w:i/>
          <w:sz w:val="18"/>
          <w:szCs w:val="18"/>
        </w:rPr>
        <w:t xml:space="preserve"> </w:t>
      </w:r>
      <w:r w:rsidRPr="00942A9C">
        <w:rPr>
          <w:rFonts w:ascii="Verdana" w:hAnsi="Verdana"/>
          <w:i/>
          <w:sz w:val="18"/>
          <w:szCs w:val="18"/>
        </w:rPr>
        <w:t xml:space="preserve"> </w:t>
      </w:r>
      <w:r w:rsidR="00917A10" w:rsidRPr="00942A9C">
        <w:rPr>
          <w:rFonts w:ascii="Verdana" w:hAnsi="Verdana"/>
          <w:i/>
          <w:sz w:val="18"/>
          <w:szCs w:val="18"/>
        </w:rPr>
        <w:t xml:space="preserve">    </w:t>
      </w:r>
      <w:r w:rsidRPr="00942A9C">
        <w:rPr>
          <w:rFonts w:ascii="Verdana" w:hAnsi="Verdana"/>
          <w:i/>
          <w:sz w:val="18"/>
          <w:szCs w:val="18"/>
        </w:rPr>
        <w:t>: JDA Technical Consultant</w:t>
      </w:r>
    </w:p>
    <w:p w:rsidR="00833D3E" w:rsidRPr="00942A9C" w:rsidRDefault="00833D3E" w:rsidP="00833D3E">
      <w:pPr>
        <w:tabs>
          <w:tab w:val="left" w:pos="3885"/>
        </w:tabs>
        <w:jc w:val="both"/>
        <w:rPr>
          <w:rFonts w:ascii="Verdana" w:hAnsi="Verdana"/>
          <w:i/>
          <w:sz w:val="18"/>
          <w:szCs w:val="18"/>
        </w:rPr>
      </w:pPr>
      <w:r w:rsidRPr="00942A9C">
        <w:rPr>
          <w:rFonts w:ascii="Verdana" w:hAnsi="Verdana"/>
          <w:i/>
          <w:sz w:val="18"/>
          <w:szCs w:val="18"/>
        </w:rPr>
        <w:t>Duration</w:t>
      </w:r>
      <w:r w:rsidR="00BF4D3C" w:rsidRPr="00942A9C">
        <w:rPr>
          <w:rFonts w:ascii="Verdana" w:hAnsi="Verdana"/>
          <w:i/>
          <w:sz w:val="18"/>
          <w:szCs w:val="18"/>
        </w:rPr>
        <w:t>: April 13</w:t>
      </w:r>
      <w:r w:rsidR="003677B8" w:rsidRPr="00942A9C">
        <w:rPr>
          <w:rFonts w:ascii="Verdana" w:hAnsi="Verdana"/>
          <w:i/>
          <w:sz w:val="18"/>
          <w:szCs w:val="18"/>
        </w:rPr>
        <w:t xml:space="preserve"> till July</w:t>
      </w:r>
      <w:r w:rsidRPr="00942A9C">
        <w:rPr>
          <w:rFonts w:ascii="Verdana" w:hAnsi="Verdana"/>
          <w:i/>
          <w:sz w:val="18"/>
          <w:szCs w:val="18"/>
        </w:rPr>
        <w:t xml:space="preserve"> 13</w:t>
      </w:r>
    </w:p>
    <w:p w:rsidR="00833D3E" w:rsidRDefault="00833D3E" w:rsidP="00833D3E">
      <w:pPr>
        <w:pStyle w:val="NoSpacing"/>
        <w:rPr>
          <w:rFonts w:ascii="Verdana" w:hAnsi="Verdana"/>
          <w:sz w:val="18"/>
          <w:szCs w:val="18"/>
        </w:rPr>
      </w:pPr>
      <w:r>
        <w:rPr>
          <w:rFonts w:ascii="Verdana" w:hAnsi="Verdana"/>
          <w:sz w:val="18"/>
          <w:szCs w:val="18"/>
        </w:rPr>
        <w:t>WCCL planned to use JD</w:t>
      </w:r>
      <w:r w:rsidR="00B91A22">
        <w:rPr>
          <w:rFonts w:ascii="Verdana" w:hAnsi="Verdana"/>
          <w:sz w:val="18"/>
          <w:szCs w:val="18"/>
        </w:rPr>
        <w:t>A Supply Chain modules for diff</w:t>
      </w:r>
      <w:r w:rsidR="003A51E5">
        <w:rPr>
          <w:rFonts w:ascii="Verdana" w:hAnsi="Verdana"/>
          <w:sz w:val="18"/>
          <w:szCs w:val="18"/>
        </w:rPr>
        <w:t xml:space="preserve">erent </w:t>
      </w:r>
      <w:r>
        <w:rPr>
          <w:rFonts w:ascii="Verdana" w:hAnsi="Verdana"/>
          <w:sz w:val="18"/>
          <w:szCs w:val="18"/>
        </w:rPr>
        <w:t>Wipro consumer care products. Currently, Demand Planning has been impleme</w:t>
      </w:r>
      <w:r w:rsidR="00B91A22">
        <w:rPr>
          <w:rFonts w:ascii="Verdana" w:hAnsi="Verdana"/>
          <w:sz w:val="18"/>
          <w:szCs w:val="18"/>
        </w:rPr>
        <w:t>n</w:t>
      </w:r>
      <w:r>
        <w:rPr>
          <w:rFonts w:ascii="Verdana" w:hAnsi="Verdana"/>
          <w:sz w:val="18"/>
          <w:szCs w:val="18"/>
        </w:rPr>
        <w:t>ted successfully for many products.</w:t>
      </w:r>
    </w:p>
    <w:p w:rsidR="00BF4D3C" w:rsidRDefault="00BF4D3C" w:rsidP="00833D3E">
      <w:pPr>
        <w:tabs>
          <w:tab w:val="left" w:pos="3885"/>
        </w:tabs>
        <w:jc w:val="both"/>
        <w:rPr>
          <w:rFonts w:ascii="Verdana" w:hAnsi="Verdana"/>
          <w:sz w:val="18"/>
          <w:szCs w:val="18"/>
        </w:rPr>
      </w:pPr>
    </w:p>
    <w:p w:rsidR="00833D3E" w:rsidRPr="00850F60" w:rsidRDefault="00833D3E" w:rsidP="00850F60">
      <w:pPr>
        <w:tabs>
          <w:tab w:val="left" w:pos="3885"/>
        </w:tabs>
        <w:jc w:val="both"/>
        <w:rPr>
          <w:rFonts w:ascii="Verdana" w:hAnsi="Verdana"/>
          <w:b/>
          <w:sz w:val="18"/>
          <w:szCs w:val="18"/>
        </w:rPr>
      </w:pPr>
      <w:r w:rsidRPr="00C8587B">
        <w:rPr>
          <w:rFonts w:ascii="Verdana" w:hAnsi="Verdana"/>
          <w:b/>
          <w:sz w:val="18"/>
          <w:szCs w:val="18"/>
        </w:rPr>
        <w:t>Roles &amp; Responsibilities:</w:t>
      </w:r>
    </w:p>
    <w:p w:rsidR="00833D3E" w:rsidRPr="00833D3E" w:rsidRDefault="00833D3E" w:rsidP="00833D3E">
      <w:pPr>
        <w:pStyle w:val="ListParagraph"/>
        <w:numPr>
          <w:ilvl w:val="0"/>
          <w:numId w:val="37"/>
        </w:numPr>
        <w:jc w:val="both"/>
        <w:rPr>
          <w:rFonts w:ascii="Verdana" w:hAnsi="Verdana"/>
          <w:sz w:val="18"/>
          <w:szCs w:val="18"/>
        </w:rPr>
      </w:pPr>
      <w:r w:rsidRPr="00833D3E">
        <w:rPr>
          <w:rFonts w:ascii="Verdana" w:hAnsi="Verdana"/>
          <w:sz w:val="18"/>
          <w:szCs w:val="18"/>
        </w:rPr>
        <w:t>Developed scripts according to cli</w:t>
      </w:r>
      <w:r w:rsidR="0093100F">
        <w:rPr>
          <w:rFonts w:ascii="Verdana" w:hAnsi="Verdana"/>
          <w:sz w:val="18"/>
          <w:szCs w:val="18"/>
        </w:rPr>
        <w:t>ent requirements using basic PL/</w:t>
      </w:r>
      <w:r w:rsidRPr="00833D3E">
        <w:rPr>
          <w:rFonts w:ascii="Verdana" w:hAnsi="Verdana"/>
          <w:sz w:val="18"/>
          <w:szCs w:val="18"/>
        </w:rPr>
        <w:t>SQL functionality.</w:t>
      </w:r>
    </w:p>
    <w:p w:rsidR="00833D3E" w:rsidRPr="00833D3E" w:rsidRDefault="00833D3E" w:rsidP="00850F60">
      <w:pPr>
        <w:pStyle w:val="ListParagraph"/>
        <w:numPr>
          <w:ilvl w:val="0"/>
          <w:numId w:val="37"/>
        </w:numPr>
        <w:jc w:val="both"/>
        <w:rPr>
          <w:rFonts w:ascii="Verdana" w:hAnsi="Verdana"/>
          <w:sz w:val="18"/>
          <w:szCs w:val="18"/>
        </w:rPr>
      </w:pPr>
      <w:r w:rsidRPr="00833D3E">
        <w:rPr>
          <w:rFonts w:ascii="Verdana" w:hAnsi="Verdana"/>
          <w:sz w:val="18"/>
          <w:szCs w:val="18"/>
        </w:rPr>
        <w:t xml:space="preserve">Created training documentation for the new </w:t>
      </w:r>
      <w:r w:rsidR="00B91A22" w:rsidRPr="00833D3E">
        <w:rPr>
          <w:rFonts w:ascii="Verdana" w:hAnsi="Verdana"/>
          <w:sz w:val="18"/>
          <w:szCs w:val="18"/>
        </w:rPr>
        <w:t>joiners</w:t>
      </w:r>
      <w:r w:rsidRPr="00833D3E">
        <w:rPr>
          <w:rFonts w:ascii="Verdana" w:hAnsi="Verdana"/>
          <w:sz w:val="18"/>
          <w:szCs w:val="18"/>
        </w:rPr>
        <w:t xml:space="preserve"> so that they can understand the flow easily.</w:t>
      </w:r>
    </w:p>
    <w:p w:rsidR="00833D3E" w:rsidRDefault="00833D3E" w:rsidP="003677B8">
      <w:pPr>
        <w:pStyle w:val="ListParagraph"/>
        <w:numPr>
          <w:ilvl w:val="0"/>
          <w:numId w:val="37"/>
        </w:numPr>
        <w:jc w:val="both"/>
        <w:rPr>
          <w:rFonts w:ascii="Verdana" w:hAnsi="Verdana"/>
          <w:sz w:val="18"/>
          <w:szCs w:val="18"/>
        </w:rPr>
      </w:pPr>
      <w:r w:rsidRPr="00833D3E">
        <w:rPr>
          <w:rFonts w:ascii="Verdana" w:hAnsi="Verdana"/>
          <w:sz w:val="18"/>
          <w:szCs w:val="18"/>
        </w:rPr>
        <w:t>Created UDTs and FE pages as per the clien</w:t>
      </w:r>
      <w:r w:rsidR="00A80533">
        <w:rPr>
          <w:rFonts w:ascii="Verdana" w:hAnsi="Verdana"/>
          <w:sz w:val="18"/>
          <w:szCs w:val="18"/>
        </w:rPr>
        <w:t>t</w:t>
      </w:r>
      <w:r w:rsidRPr="00833D3E">
        <w:rPr>
          <w:rFonts w:ascii="Verdana" w:hAnsi="Verdana"/>
          <w:sz w:val="18"/>
          <w:szCs w:val="18"/>
        </w:rPr>
        <w:t xml:space="preserve"> requirements.</w:t>
      </w:r>
    </w:p>
    <w:p w:rsidR="00BF4D3C" w:rsidRPr="00BF4D3C" w:rsidRDefault="00BF4D3C" w:rsidP="00BF4D3C">
      <w:pPr>
        <w:jc w:val="both"/>
        <w:rPr>
          <w:rFonts w:ascii="Verdana" w:hAnsi="Verdana"/>
          <w:sz w:val="18"/>
          <w:szCs w:val="18"/>
        </w:rPr>
      </w:pPr>
      <w:r>
        <w:rPr>
          <w:rFonts w:ascii="Verdana" w:hAnsi="Verdana"/>
          <w:sz w:val="18"/>
          <w:szCs w:val="18"/>
        </w:rPr>
        <w:t>---------------------------------------------------------------------------------------------------------------------</w:t>
      </w:r>
    </w:p>
    <w:p w:rsidR="00582529" w:rsidRPr="00942A9C" w:rsidRDefault="005B371B" w:rsidP="00981B1A">
      <w:pPr>
        <w:jc w:val="both"/>
        <w:rPr>
          <w:rFonts w:ascii="Verdana" w:hAnsi="Verdana"/>
          <w:b/>
          <w:i/>
          <w:sz w:val="18"/>
          <w:szCs w:val="18"/>
          <w:u w:val="single"/>
        </w:rPr>
      </w:pPr>
      <w:r w:rsidRPr="00942A9C">
        <w:rPr>
          <w:rFonts w:ascii="Verdana" w:hAnsi="Verdana"/>
          <w:b/>
          <w:i/>
          <w:sz w:val="18"/>
          <w:szCs w:val="18"/>
        </w:rPr>
        <w:t xml:space="preserve">Project </w:t>
      </w:r>
      <w:r w:rsidR="00BF4D3C" w:rsidRPr="00942A9C">
        <w:rPr>
          <w:rFonts w:ascii="Verdana" w:hAnsi="Verdana"/>
          <w:b/>
          <w:i/>
          <w:sz w:val="18"/>
          <w:szCs w:val="18"/>
        </w:rPr>
        <w:t>2</w:t>
      </w:r>
      <w:r w:rsidRPr="00942A9C">
        <w:rPr>
          <w:rFonts w:ascii="Verdana" w:hAnsi="Verdana"/>
          <w:b/>
          <w:i/>
          <w:sz w:val="18"/>
          <w:szCs w:val="18"/>
        </w:rPr>
        <w:t>:</w:t>
      </w:r>
      <w:r w:rsidRPr="00942A9C">
        <w:rPr>
          <w:rFonts w:ascii="Verdana" w:hAnsi="Verdana"/>
          <w:i/>
          <w:sz w:val="18"/>
          <w:szCs w:val="18"/>
        </w:rPr>
        <w:t xml:space="preserve">  </w:t>
      </w:r>
      <w:r w:rsidR="00545166" w:rsidRPr="00942A9C">
        <w:rPr>
          <w:rFonts w:ascii="Verdana" w:hAnsi="Verdana"/>
          <w:b/>
          <w:i/>
          <w:sz w:val="18"/>
          <w:szCs w:val="18"/>
        </w:rPr>
        <w:t>GSK</w:t>
      </w:r>
      <w:r w:rsidR="00545166" w:rsidRPr="00942A9C">
        <w:rPr>
          <w:rFonts w:ascii="Verdana" w:hAnsi="Verdana"/>
          <w:i/>
          <w:sz w:val="18"/>
          <w:szCs w:val="18"/>
        </w:rPr>
        <w:t xml:space="preserve"> </w:t>
      </w:r>
      <w:r w:rsidRPr="00942A9C">
        <w:rPr>
          <w:rFonts w:ascii="Verdana" w:hAnsi="Verdana"/>
          <w:b/>
          <w:i/>
          <w:sz w:val="18"/>
          <w:szCs w:val="18"/>
        </w:rPr>
        <w:t>Enhancement Project</w:t>
      </w:r>
    </w:p>
    <w:p w:rsidR="00582529" w:rsidRPr="00942A9C" w:rsidRDefault="008B33CD" w:rsidP="007014A0">
      <w:pPr>
        <w:spacing w:before="40"/>
        <w:jc w:val="both"/>
        <w:rPr>
          <w:rFonts w:ascii="Verdana" w:hAnsi="Verdana"/>
          <w:i/>
          <w:sz w:val="18"/>
          <w:szCs w:val="18"/>
        </w:rPr>
      </w:pPr>
      <w:r w:rsidRPr="00942A9C">
        <w:rPr>
          <w:rFonts w:ascii="Verdana" w:hAnsi="Verdana"/>
          <w:i/>
          <w:sz w:val="18"/>
          <w:szCs w:val="18"/>
        </w:rPr>
        <w:t>Client</w:t>
      </w:r>
      <w:r w:rsidR="00582529" w:rsidRPr="00942A9C">
        <w:rPr>
          <w:rFonts w:ascii="Verdana" w:hAnsi="Verdana"/>
          <w:i/>
          <w:sz w:val="18"/>
          <w:szCs w:val="18"/>
        </w:rPr>
        <w:t xml:space="preserve"> </w:t>
      </w:r>
      <w:r w:rsidR="005953BD" w:rsidRPr="00942A9C">
        <w:rPr>
          <w:rFonts w:ascii="Verdana" w:hAnsi="Verdana"/>
          <w:i/>
          <w:sz w:val="18"/>
          <w:szCs w:val="18"/>
        </w:rPr>
        <w:t xml:space="preserve">   </w:t>
      </w:r>
      <w:r w:rsidRPr="00942A9C">
        <w:rPr>
          <w:rFonts w:ascii="Verdana" w:hAnsi="Verdana"/>
          <w:i/>
          <w:sz w:val="18"/>
          <w:szCs w:val="18"/>
        </w:rPr>
        <w:t xml:space="preserve">: </w:t>
      </w:r>
      <w:r w:rsidR="00582529" w:rsidRPr="00942A9C">
        <w:rPr>
          <w:rFonts w:ascii="Verdana" w:hAnsi="Verdana"/>
          <w:i/>
          <w:sz w:val="18"/>
          <w:szCs w:val="18"/>
        </w:rPr>
        <w:t>Glaxo Smith Kline</w:t>
      </w:r>
    </w:p>
    <w:p w:rsidR="00833D3E" w:rsidRPr="00942A9C" w:rsidRDefault="00833D3E" w:rsidP="00833D3E">
      <w:pPr>
        <w:spacing w:before="40"/>
        <w:jc w:val="both"/>
        <w:rPr>
          <w:rFonts w:ascii="Verdana" w:hAnsi="Verdana"/>
          <w:i/>
          <w:sz w:val="18"/>
          <w:szCs w:val="18"/>
        </w:rPr>
      </w:pPr>
      <w:r w:rsidRPr="00942A9C">
        <w:rPr>
          <w:rFonts w:ascii="Verdana" w:hAnsi="Verdana"/>
          <w:i/>
          <w:sz w:val="18"/>
          <w:szCs w:val="18"/>
        </w:rPr>
        <w:t>Role</w:t>
      </w:r>
      <w:r w:rsidR="005953BD" w:rsidRPr="00942A9C">
        <w:rPr>
          <w:rFonts w:ascii="Verdana" w:hAnsi="Verdana"/>
          <w:i/>
          <w:sz w:val="18"/>
          <w:szCs w:val="18"/>
        </w:rPr>
        <w:t xml:space="preserve">      </w:t>
      </w:r>
      <w:r w:rsidRPr="00942A9C">
        <w:rPr>
          <w:rFonts w:ascii="Verdana" w:hAnsi="Verdana"/>
          <w:i/>
          <w:sz w:val="18"/>
          <w:szCs w:val="18"/>
        </w:rPr>
        <w:t>: PL/SQL Developer</w:t>
      </w:r>
    </w:p>
    <w:p w:rsidR="00833D3E" w:rsidRPr="00942A9C" w:rsidRDefault="00833D3E" w:rsidP="00833D3E">
      <w:pPr>
        <w:spacing w:before="40"/>
        <w:jc w:val="both"/>
        <w:rPr>
          <w:rFonts w:ascii="Verdana" w:hAnsi="Verdana"/>
          <w:i/>
          <w:sz w:val="18"/>
          <w:szCs w:val="18"/>
        </w:rPr>
      </w:pPr>
      <w:r w:rsidRPr="00942A9C">
        <w:rPr>
          <w:rFonts w:ascii="Verdana" w:hAnsi="Verdana"/>
          <w:i/>
          <w:sz w:val="18"/>
          <w:szCs w:val="18"/>
        </w:rPr>
        <w:t>Duration</w:t>
      </w:r>
      <w:r w:rsidR="003677B8" w:rsidRPr="00942A9C">
        <w:rPr>
          <w:rFonts w:ascii="Verdana" w:hAnsi="Verdana"/>
          <w:i/>
          <w:sz w:val="18"/>
          <w:szCs w:val="18"/>
        </w:rPr>
        <w:t>: October 12 to Feb</w:t>
      </w:r>
      <w:r w:rsidRPr="00942A9C">
        <w:rPr>
          <w:rFonts w:ascii="Verdana" w:hAnsi="Verdana"/>
          <w:i/>
          <w:sz w:val="18"/>
          <w:szCs w:val="18"/>
        </w:rPr>
        <w:t xml:space="preserve"> 13</w:t>
      </w:r>
    </w:p>
    <w:p w:rsidR="00434974" w:rsidRPr="00B225A3" w:rsidRDefault="00456700" w:rsidP="00833D3E">
      <w:pPr>
        <w:rPr>
          <w:rFonts w:ascii="Segoe UI" w:hAnsi="Segoe UI" w:cs="Segoe UI"/>
          <w:color w:val="000000"/>
          <w:sz w:val="27"/>
          <w:szCs w:val="27"/>
        </w:rPr>
      </w:pPr>
      <w:r>
        <w:rPr>
          <w:rFonts w:ascii="Calibri" w:hAnsi="Calibri" w:cs="Segoe UI"/>
          <w:color w:val="000000"/>
          <w:sz w:val="22"/>
          <w:szCs w:val="22"/>
        </w:rPr>
        <w:t>The ISC Batch Scalability project aims to make the performance of the daily batch process</w:t>
      </w:r>
      <w:r w:rsidR="003104F1">
        <w:rPr>
          <w:rFonts w:ascii="Calibri" w:hAnsi="Calibri" w:cs="Segoe UI"/>
          <w:color w:val="000000"/>
          <w:sz w:val="22"/>
          <w:szCs w:val="22"/>
        </w:rPr>
        <w:t xml:space="preserve"> </w:t>
      </w:r>
      <w:r>
        <w:rPr>
          <w:rFonts w:ascii="Calibri" w:hAnsi="Calibri" w:cs="Segoe UI"/>
          <w:color w:val="000000"/>
          <w:sz w:val="22"/>
          <w:szCs w:val="22"/>
        </w:rPr>
        <w:t>less dependent on the volume of data received in the inbound interfaces.</w:t>
      </w:r>
      <w:r w:rsidR="00B225A3">
        <w:rPr>
          <w:rFonts w:ascii="Calibri" w:hAnsi="Calibri" w:cs="Segoe UI"/>
          <w:color w:val="000000"/>
          <w:sz w:val="22"/>
          <w:szCs w:val="22"/>
        </w:rPr>
        <w:t xml:space="preserve"> </w:t>
      </w:r>
      <w:r>
        <w:rPr>
          <w:rFonts w:ascii="Calibri" w:hAnsi="Calibri" w:cs="Segoe UI"/>
          <w:color w:val="000000"/>
          <w:sz w:val="22"/>
          <w:szCs w:val="22"/>
        </w:rPr>
        <w:t>Apart from inbound and outbound interface processing, improvements are also required in data load phase by loading the data directly into the database instead of the staging t</w:t>
      </w:r>
      <w:r w:rsidR="003104F1">
        <w:rPr>
          <w:rFonts w:ascii="Calibri" w:hAnsi="Calibri" w:cs="Segoe UI"/>
          <w:color w:val="000000"/>
          <w:sz w:val="22"/>
          <w:szCs w:val="22"/>
        </w:rPr>
        <w:t>a</w:t>
      </w:r>
      <w:r>
        <w:rPr>
          <w:rFonts w:ascii="Calibri" w:hAnsi="Calibri" w:cs="Segoe UI"/>
          <w:color w:val="000000"/>
          <w:sz w:val="22"/>
          <w:szCs w:val="22"/>
        </w:rPr>
        <w:t>bles.</w:t>
      </w:r>
    </w:p>
    <w:p w:rsidR="00942A9C" w:rsidRDefault="00942A9C" w:rsidP="007014A0">
      <w:pPr>
        <w:spacing w:before="40"/>
        <w:jc w:val="both"/>
        <w:rPr>
          <w:rFonts w:ascii="Calibri" w:hAnsi="Calibri" w:cs="Segoe UI"/>
          <w:color w:val="000000"/>
          <w:sz w:val="22"/>
          <w:szCs w:val="22"/>
        </w:rPr>
      </w:pPr>
    </w:p>
    <w:p w:rsidR="00582529" w:rsidRPr="000D5F1E" w:rsidRDefault="00687C13" w:rsidP="007014A0">
      <w:pPr>
        <w:spacing w:before="40"/>
        <w:jc w:val="both"/>
        <w:rPr>
          <w:rFonts w:ascii="Verdana" w:hAnsi="Verdana"/>
          <w:sz w:val="18"/>
          <w:szCs w:val="18"/>
        </w:rPr>
      </w:pPr>
      <w:r w:rsidRPr="00C8587B">
        <w:rPr>
          <w:rFonts w:ascii="Verdana" w:hAnsi="Verdana"/>
          <w:b/>
          <w:sz w:val="18"/>
          <w:szCs w:val="18"/>
        </w:rPr>
        <w:t xml:space="preserve">Roles &amp; </w:t>
      </w:r>
      <w:r w:rsidR="00582529" w:rsidRPr="00C8587B">
        <w:rPr>
          <w:rFonts w:ascii="Verdana" w:hAnsi="Verdana"/>
          <w:b/>
          <w:sz w:val="18"/>
          <w:szCs w:val="18"/>
        </w:rPr>
        <w:t>Responsibilities</w:t>
      </w:r>
      <w:r w:rsidR="007014A0" w:rsidRPr="000D5F1E">
        <w:rPr>
          <w:rFonts w:ascii="Verdana" w:hAnsi="Verdana"/>
          <w:sz w:val="18"/>
          <w:szCs w:val="18"/>
        </w:rPr>
        <w:t>:</w:t>
      </w:r>
    </w:p>
    <w:p w:rsidR="00207508" w:rsidRPr="000D5F1E" w:rsidRDefault="00207508" w:rsidP="007014A0">
      <w:pPr>
        <w:pStyle w:val="ListParagraph"/>
        <w:numPr>
          <w:ilvl w:val="0"/>
          <w:numId w:val="34"/>
        </w:numPr>
        <w:spacing w:before="40"/>
        <w:jc w:val="both"/>
        <w:rPr>
          <w:rFonts w:ascii="Verdana" w:hAnsi="Verdana"/>
          <w:sz w:val="18"/>
          <w:szCs w:val="18"/>
        </w:rPr>
      </w:pPr>
      <w:r w:rsidRPr="000D5F1E">
        <w:rPr>
          <w:rFonts w:ascii="Verdana" w:hAnsi="Verdana"/>
          <w:sz w:val="18"/>
          <w:szCs w:val="18"/>
        </w:rPr>
        <w:t>Involved in the requirement gathering and in the preparation of design specification.</w:t>
      </w:r>
    </w:p>
    <w:p w:rsidR="00207508" w:rsidRPr="000D5F1E" w:rsidRDefault="00504CCF" w:rsidP="007014A0">
      <w:pPr>
        <w:pStyle w:val="ListParagraph"/>
        <w:numPr>
          <w:ilvl w:val="0"/>
          <w:numId w:val="34"/>
        </w:numPr>
        <w:spacing w:before="40"/>
        <w:jc w:val="both"/>
        <w:rPr>
          <w:rFonts w:ascii="Verdana" w:hAnsi="Verdana"/>
          <w:sz w:val="18"/>
          <w:szCs w:val="18"/>
        </w:rPr>
      </w:pPr>
      <w:r w:rsidRPr="000D5F1E">
        <w:rPr>
          <w:rFonts w:ascii="Verdana" w:hAnsi="Verdana"/>
          <w:sz w:val="18"/>
          <w:szCs w:val="18"/>
        </w:rPr>
        <w:t>Writing PL/</w:t>
      </w:r>
      <w:r w:rsidR="00207508" w:rsidRPr="000D5F1E">
        <w:rPr>
          <w:rFonts w:ascii="Verdana" w:hAnsi="Verdana"/>
          <w:sz w:val="18"/>
          <w:szCs w:val="18"/>
        </w:rPr>
        <w:t>SQL Procedures, Functions,</w:t>
      </w:r>
      <w:r w:rsidR="00687C13" w:rsidRPr="000D5F1E">
        <w:rPr>
          <w:rFonts w:ascii="Verdana" w:hAnsi="Verdana"/>
          <w:sz w:val="18"/>
          <w:szCs w:val="18"/>
        </w:rPr>
        <w:t xml:space="preserve"> Triggers &amp; </w:t>
      </w:r>
      <w:r w:rsidR="00207508" w:rsidRPr="000D5F1E">
        <w:rPr>
          <w:rFonts w:ascii="Verdana" w:hAnsi="Verdana"/>
          <w:sz w:val="18"/>
          <w:szCs w:val="18"/>
        </w:rPr>
        <w:t>Packages.</w:t>
      </w:r>
    </w:p>
    <w:p w:rsidR="009A2E69" w:rsidRDefault="00207508" w:rsidP="00BF4D3C">
      <w:pPr>
        <w:pStyle w:val="ListParagraph"/>
        <w:numPr>
          <w:ilvl w:val="0"/>
          <w:numId w:val="34"/>
        </w:numPr>
        <w:spacing w:before="40"/>
        <w:jc w:val="both"/>
        <w:rPr>
          <w:rFonts w:ascii="Verdana" w:hAnsi="Verdana"/>
          <w:sz w:val="18"/>
          <w:szCs w:val="18"/>
        </w:rPr>
      </w:pPr>
      <w:r w:rsidRPr="000D5F1E">
        <w:rPr>
          <w:rFonts w:ascii="Verdana" w:hAnsi="Verdana"/>
          <w:sz w:val="18"/>
          <w:szCs w:val="18"/>
        </w:rPr>
        <w:t>Involved in the</w:t>
      </w:r>
      <w:r w:rsidR="00AA49E8">
        <w:rPr>
          <w:rFonts w:ascii="Verdana" w:hAnsi="Verdana"/>
          <w:sz w:val="18"/>
          <w:szCs w:val="18"/>
        </w:rPr>
        <w:t xml:space="preserve"> Preparation of Unit</w:t>
      </w:r>
      <w:r w:rsidR="00FE7CC8">
        <w:rPr>
          <w:rFonts w:ascii="Verdana" w:hAnsi="Verdana"/>
          <w:sz w:val="18"/>
          <w:szCs w:val="18"/>
        </w:rPr>
        <w:t xml:space="preserve"> Test cases, System Test Cases, Technical Installation Plan &amp; Technical Installation Report.</w:t>
      </w:r>
    </w:p>
    <w:p w:rsidR="00BF4D3C" w:rsidRPr="00BF4D3C" w:rsidRDefault="00BF4D3C" w:rsidP="00BF4D3C">
      <w:pPr>
        <w:spacing w:before="40"/>
        <w:jc w:val="both"/>
        <w:rPr>
          <w:rFonts w:ascii="Verdana" w:hAnsi="Verdana"/>
          <w:sz w:val="18"/>
          <w:szCs w:val="18"/>
        </w:rPr>
      </w:pPr>
      <w:r>
        <w:rPr>
          <w:rFonts w:ascii="Verdana" w:hAnsi="Verdana"/>
          <w:sz w:val="18"/>
          <w:szCs w:val="18"/>
        </w:rPr>
        <w:t>---------------------------------------------------------------------------------------------------------------------</w:t>
      </w:r>
    </w:p>
    <w:p w:rsidR="00F86BE2" w:rsidRPr="00942A9C" w:rsidRDefault="003A51E5" w:rsidP="00F86BE2">
      <w:pPr>
        <w:tabs>
          <w:tab w:val="left" w:pos="3885"/>
        </w:tabs>
        <w:jc w:val="both"/>
        <w:rPr>
          <w:rFonts w:ascii="Verdana" w:hAnsi="Verdana"/>
          <w:i/>
          <w:sz w:val="18"/>
          <w:szCs w:val="18"/>
        </w:rPr>
      </w:pPr>
      <w:r w:rsidRPr="00942A9C">
        <w:rPr>
          <w:rFonts w:ascii="Verdana" w:hAnsi="Verdana"/>
          <w:b/>
          <w:i/>
          <w:sz w:val="18"/>
          <w:szCs w:val="18"/>
        </w:rPr>
        <w:t>P</w:t>
      </w:r>
      <w:r w:rsidR="00BF4D3C" w:rsidRPr="00942A9C">
        <w:rPr>
          <w:rFonts w:ascii="Verdana" w:hAnsi="Verdana"/>
          <w:b/>
          <w:i/>
          <w:sz w:val="18"/>
          <w:szCs w:val="18"/>
        </w:rPr>
        <w:t>roject 3</w:t>
      </w:r>
      <w:r w:rsidR="00F86BE2" w:rsidRPr="00942A9C">
        <w:rPr>
          <w:rFonts w:ascii="Verdana" w:hAnsi="Verdana"/>
          <w:b/>
          <w:i/>
          <w:sz w:val="18"/>
          <w:szCs w:val="18"/>
        </w:rPr>
        <w:t>:</w:t>
      </w:r>
      <w:r w:rsidR="00F86BE2" w:rsidRPr="00942A9C">
        <w:rPr>
          <w:rFonts w:ascii="Verdana" w:hAnsi="Verdana"/>
          <w:i/>
          <w:sz w:val="18"/>
          <w:szCs w:val="18"/>
        </w:rPr>
        <w:t xml:space="preserve">  </w:t>
      </w:r>
      <w:r w:rsidR="00545166" w:rsidRPr="00942A9C">
        <w:rPr>
          <w:rFonts w:ascii="Verdana" w:hAnsi="Verdana"/>
          <w:b/>
          <w:i/>
          <w:sz w:val="18"/>
          <w:szCs w:val="18"/>
        </w:rPr>
        <w:t>S</w:t>
      </w:r>
      <w:r w:rsidR="009A2E69" w:rsidRPr="00942A9C">
        <w:rPr>
          <w:rFonts w:ascii="Verdana" w:hAnsi="Verdana"/>
          <w:b/>
          <w:i/>
          <w:sz w:val="18"/>
          <w:szCs w:val="18"/>
        </w:rPr>
        <w:t>COTTS</w:t>
      </w:r>
      <w:r w:rsidR="001A0C93" w:rsidRPr="00942A9C">
        <w:rPr>
          <w:rFonts w:ascii="Verdana" w:hAnsi="Verdana"/>
          <w:b/>
          <w:i/>
          <w:sz w:val="18"/>
          <w:szCs w:val="18"/>
        </w:rPr>
        <w:t xml:space="preserve"> JDA </w:t>
      </w:r>
      <w:r w:rsidR="003677B8" w:rsidRPr="00942A9C">
        <w:rPr>
          <w:rFonts w:ascii="Verdana" w:hAnsi="Verdana"/>
          <w:b/>
          <w:i/>
          <w:sz w:val="18"/>
          <w:szCs w:val="18"/>
        </w:rPr>
        <w:t xml:space="preserve">Demand Planning </w:t>
      </w:r>
      <w:r w:rsidR="00F86BE2" w:rsidRPr="00942A9C">
        <w:rPr>
          <w:rFonts w:ascii="Verdana" w:hAnsi="Verdana"/>
          <w:b/>
          <w:i/>
          <w:sz w:val="18"/>
          <w:szCs w:val="18"/>
        </w:rPr>
        <w:t>Implementation</w:t>
      </w:r>
    </w:p>
    <w:p w:rsidR="00F86BE2" w:rsidRPr="00942A9C" w:rsidRDefault="00F86BE2" w:rsidP="00F86BE2">
      <w:pPr>
        <w:tabs>
          <w:tab w:val="left" w:pos="3885"/>
        </w:tabs>
        <w:jc w:val="both"/>
        <w:rPr>
          <w:rFonts w:ascii="Verdana" w:hAnsi="Verdana"/>
          <w:i/>
          <w:sz w:val="18"/>
          <w:szCs w:val="18"/>
        </w:rPr>
      </w:pPr>
      <w:r w:rsidRPr="00942A9C">
        <w:rPr>
          <w:rFonts w:ascii="Verdana" w:hAnsi="Verdana"/>
          <w:i/>
          <w:sz w:val="18"/>
          <w:szCs w:val="18"/>
        </w:rPr>
        <w:t xml:space="preserve">Client    </w:t>
      </w:r>
      <w:r w:rsidR="00942A9C">
        <w:rPr>
          <w:rFonts w:ascii="Verdana" w:hAnsi="Verdana"/>
          <w:i/>
          <w:sz w:val="18"/>
          <w:szCs w:val="18"/>
        </w:rPr>
        <w:t>: SCOTTS</w:t>
      </w:r>
    </w:p>
    <w:p w:rsidR="00F86BE2" w:rsidRPr="00942A9C" w:rsidRDefault="00F86BE2" w:rsidP="00F86BE2">
      <w:pPr>
        <w:tabs>
          <w:tab w:val="left" w:pos="3885"/>
        </w:tabs>
        <w:jc w:val="both"/>
        <w:rPr>
          <w:rFonts w:ascii="Verdana" w:hAnsi="Verdana"/>
          <w:i/>
          <w:sz w:val="18"/>
          <w:szCs w:val="18"/>
        </w:rPr>
      </w:pPr>
      <w:r w:rsidRPr="00942A9C">
        <w:rPr>
          <w:rFonts w:ascii="Verdana" w:hAnsi="Verdana"/>
          <w:i/>
          <w:sz w:val="18"/>
          <w:szCs w:val="18"/>
        </w:rPr>
        <w:t>Role</w:t>
      </w:r>
      <w:r w:rsidRPr="00942A9C">
        <w:rPr>
          <w:rFonts w:ascii="Verdana" w:hAnsi="Verdana"/>
          <w:b/>
          <w:i/>
          <w:sz w:val="18"/>
          <w:szCs w:val="18"/>
        </w:rPr>
        <w:t xml:space="preserve"> </w:t>
      </w:r>
      <w:r w:rsidRPr="00942A9C">
        <w:rPr>
          <w:rFonts w:ascii="Verdana" w:hAnsi="Verdana"/>
          <w:i/>
          <w:sz w:val="18"/>
          <w:szCs w:val="18"/>
        </w:rPr>
        <w:t xml:space="preserve">     </w:t>
      </w:r>
      <w:r w:rsidR="0093100F" w:rsidRPr="00942A9C">
        <w:rPr>
          <w:rFonts w:ascii="Verdana" w:hAnsi="Verdana"/>
          <w:i/>
          <w:sz w:val="18"/>
          <w:szCs w:val="18"/>
        </w:rPr>
        <w:t xml:space="preserve">: </w:t>
      </w:r>
      <w:r w:rsidRPr="00942A9C">
        <w:rPr>
          <w:rFonts w:ascii="Verdana" w:hAnsi="Verdana"/>
          <w:i/>
          <w:sz w:val="18"/>
          <w:szCs w:val="18"/>
        </w:rPr>
        <w:t>Associate JDA Consultant</w:t>
      </w:r>
    </w:p>
    <w:p w:rsidR="00F86BE2" w:rsidRPr="00942A9C" w:rsidRDefault="00F86BE2" w:rsidP="00F86BE2">
      <w:pPr>
        <w:tabs>
          <w:tab w:val="left" w:pos="3885"/>
        </w:tabs>
        <w:jc w:val="both"/>
        <w:rPr>
          <w:rFonts w:ascii="Verdana" w:hAnsi="Verdana"/>
          <w:i/>
          <w:sz w:val="18"/>
          <w:szCs w:val="18"/>
        </w:rPr>
      </w:pPr>
      <w:r w:rsidRPr="00942A9C">
        <w:rPr>
          <w:rFonts w:ascii="Verdana" w:hAnsi="Verdana"/>
          <w:i/>
          <w:sz w:val="18"/>
          <w:szCs w:val="18"/>
        </w:rPr>
        <w:t>Duration</w:t>
      </w:r>
      <w:r w:rsidR="003677B8" w:rsidRPr="00942A9C">
        <w:rPr>
          <w:rFonts w:ascii="Verdana" w:hAnsi="Verdana"/>
          <w:i/>
          <w:sz w:val="18"/>
          <w:szCs w:val="18"/>
        </w:rPr>
        <w:t>: July 12 to</w:t>
      </w:r>
      <w:r w:rsidR="00833D3E" w:rsidRPr="00942A9C">
        <w:rPr>
          <w:rFonts w:ascii="Verdana" w:hAnsi="Verdana"/>
          <w:i/>
          <w:sz w:val="18"/>
          <w:szCs w:val="18"/>
        </w:rPr>
        <w:t xml:space="preserve"> September </w:t>
      </w:r>
      <w:r w:rsidRPr="00942A9C">
        <w:rPr>
          <w:rFonts w:ascii="Verdana" w:hAnsi="Verdana"/>
          <w:i/>
          <w:sz w:val="18"/>
          <w:szCs w:val="18"/>
        </w:rPr>
        <w:t>12</w:t>
      </w:r>
    </w:p>
    <w:p w:rsidR="00E17956" w:rsidRDefault="00BF4D3C" w:rsidP="00E17956">
      <w:pPr>
        <w:pStyle w:val="NoSpacing"/>
        <w:rPr>
          <w:rFonts w:ascii="Verdana" w:hAnsi="Verdana"/>
          <w:sz w:val="18"/>
          <w:szCs w:val="18"/>
        </w:rPr>
      </w:pPr>
      <w:r>
        <w:rPr>
          <w:rFonts w:ascii="Verdana" w:hAnsi="Verdana"/>
          <w:sz w:val="18"/>
          <w:szCs w:val="18"/>
        </w:rPr>
        <w:t xml:space="preserve">SCOTTS </w:t>
      </w:r>
      <w:r w:rsidR="00E17956" w:rsidRPr="00E17956">
        <w:rPr>
          <w:rFonts w:ascii="Verdana" w:hAnsi="Verdana"/>
          <w:sz w:val="18"/>
          <w:szCs w:val="18"/>
        </w:rPr>
        <w:t>is the world's leading marketer of branded consumer lawn and garden products.</w:t>
      </w:r>
      <w:r>
        <w:rPr>
          <w:rFonts w:ascii="Verdana" w:hAnsi="Verdana"/>
          <w:sz w:val="18"/>
          <w:szCs w:val="18"/>
        </w:rPr>
        <w:t xml:space="preserve"> </w:t>
      </w:r>
      <w:r w:rsidR="00E17956" w:rsidRPr="00E17956">
        <w:rPr>
          <w:rFonts w:ascii="Verdana" w:hAnsi="Verdana"/>
          <w:sz w:val="18"/>
          <w:szCs w:val="18"/>
        </w:rPr>
        <w:t>We have implemented JDA Supply Chain in Europe so that correct forecasted orders are sent to the manufacturing plants.</w:t>
      </w:r>
    </w:p>
    <w:p w:rsidR="00F86BE2" w:rsidRDefault="00F86BE2" w:rsidP="00F86BE2">
      <w:pPr>
        <w:tabs>
          <w:tab w:val="left" w:pos="3885"/>
        </w:tabs>
        <w:jc w:val="both"/>
        <w:rPr>
          <w:rFonts w:ascii="Verdana" w:hAnsi="Verdana"/>
          <w:sz w:val="18"/>
          <w:szCs w:val="18"/>
        </w:rPr>
      </w:pPr>
    </w:p>
    <w:p w:rsidR="00F86BE2" w:rsidRPr="00C8587B" w:rsidRDefault="00F86BE2" w:rsidP="00F86BE2">
      <w:pPr>
        <w:tabs>
          <w:tab w:val="left" w:pos="3885"/>
        </w:tabs>
        <w:jc w:val="both"/>
        <w:rPr>
          <w:rFonts w:ascii="Verdana" w:hAnsi="Verdana"/>
          <w:b/>
          <w:sz w:val="18"/>
          <w:szCs w:val="18"/>
        </w:rPr>
      </w:pPr>
      <w:r w:rsidRPr="00C8587B">
        <w:rPr>
          <w:rFonts w:ascii="Verdana" w:hAnsi="Verdana"/>
          <w:b/>
          <w:sz w:val="18"/>
          <w:szCs w:val="18"/>
        </w:rPr>
        <w:t>Roles &amp; Responsibilities:</w:t>
      </w:r>
    </w:p>
    <w:p w:rsidR="00F86BE2" w:rsidRPr="002D56CB" w:rsidRDefault="00F86BE2" w:rsidP="00F86BE2">
      <w:pPr>
        <w:pStyle w:val="NoSpacing"/>
        <w:numPr>
          <w:ilvl w:val="0"/>
          <w:numId w:val="36"/>
        </w:numPr>
        <w:rPr>
          <w:rFonts w:ascii="Verdana" w:hAnsi="Verdana"/>
          <w:sz w:val="18"/>
          <w:szCs w:val="18"/>
        </w:rPr>
      </w:pPr>
      <w:r w:rsidRPr="002D56CB">
        <w:rPr>
          <w:rFonts w:ascii="Verdana" w:hAnsi="Verdana"/>
          <w:sz w:val="18"/>
          <w:szCs w:val="18"/>
        </w:rPr>
        <w:t>Based on the history, I have developed the</w:t>
      </w:r>
      <w:r w:rsidR="009F7AB3">
        <w:rPr>
          <w:rFonts w:ascii="Verdana" w:hAnsi="Verdana"/>
          <w:sz w:val="18"/>
          <w:szCs w:val="18"/>
        </w:rPr>
        <w:t xml:space="preserve"> SQL scripts for DFUVIEWs, DFUs</w:t>
      </w:r>
      <w:r w:rsidRPr="002D56CB">
        <w:rPr>
          <w:rFonts w:ascii="Verdana" w:hAnsi="Verdana"/>
          <w:sz w:val="18"/>
          <w:szCs w:val="18"/>
        </w:rPr>
        <w:t>,</w:t>
      </w:r>
      <w:r w:rsidR="009F7AB3">
        <w:rPr>
          <w:rFonts w:ascii="Verdana" w:hAnsi="Verdana"/>
          <w:sz w:val="18"/>
          <w:szCs w:val="18"/>
        </w:rPr>
        <w:t xml:space="preserve"> </w:t>
      </w:r>
      <w:r w:rsidRPr="002D56CB">
        <w:rPr>
          <w:rFonts w:ascii="Verdana" w:hAnsi="Verdana"/>
          <w:sz w:val="18"/>
          <w:szCs w:val="18"/>
        </w:rPr>
        <w:t>DFUMAPs</w:t>
      </w:r>
      <w:r w:rsidR="00917A10">
        <w:rPr>
          <w:rFonts w:ascii="Verdana" w:hAnsi="Verdana"/>
          <w:sz w:val="18"/>
          <w:szCs w:val="18"/>
        </w:rPr>
        <w:t>, SKU, SKUPARAM tables, Network</w:t>
      </w:r>
      <w:r w:rsidRPr="002D56CB">
        <w:rPr>
          <w:rFonts w:ascii="Verdana" w:hAnsi="Verdana"/>
          <w:sz w:val="18"/>
          <w:szCs w:val="18"/>
        </w:rPr>
        <w:t>,</w:t>
      </w:r>
      <w:r w:rsidR="00917A10">
        <w:rPr>
          <w:rFonts w:ascii="Verdana" w:hAnsi="Verdana"/>
          <w:sz w:val="18"/>
          <w:szCs w:val="18"/>
        </w:rPr>
        <w:t xml:space="preserve"> </w:t>
      </w:r>
      <w:r w:rsidRPr="002D56CB">
        <w:rPr>
          <w:rFonts w:ascii="Verdana" w:hAnsi="Verdana"/>
          <w:sz w:val="18"/>
          <w:szCs w:val="18"/>
        </w:rPr>
        <w:t>Sourcing &amp; DFUTOSKU creation.</w:t>
      </w:r>
    </w:p>
    <w:p w:rsidR="00F86BE2" w:rsidRDefault="00F86BE2" w:rsidP="00BF4D3C">
      <w:pPr>
        <w:pStyle w:val="NoSpacing"/>
        <w:numPr>
          <w:ilvl w:val="0"/>
          <w:numId w:val="36"/>
        </w:numPr>
        <w:rPr>
          <w:rFonts w:ascii="Verdana" w:hAnsi="Verdana"/>
          <w:sz w:val="18"/>
          <w:szCs w:val="18"/>
        </w:rPr>
      </w:pPr>
      <w:r w:rsidRPr="002D56CB">
        <w:rPr>
          <w:rFonts w:ascii="Verdana" w:hAnsi="Verdana"/>
          <w:sz w:val="18"/>
          <w:szCs w:val="18"/>
        </w:rPr>
        <w:t>Involved in validating the data after the scripts had run and the same has sent for UAT.</w:t>
      </w:r>
    </w:p>
    <w:p w:rsidR="00BF4D3C" w:rsidRPr="00BF4D3C" w:rsidRDefault="00BF4D3C" w:rsidP="00BF4D3C">
      <w:pPr>
        <w:pStyle w:val="NoSpacing"/>
        <w:rPr>
          <w:rFonts w:ascii="Verdana" w:hAnsi="Verdana"/>
          <w:sz w:val="18"/>
          <w:szCs w:val="18"/>
        </w:rPr>
      </w:pPr>
    </w:p>
    <w:p w:rsidR="00520F10" w:rsidRDefault="00BF4D3C" w:rsidP="007763CA">
      <w:pPr>
        <w:tabs>
          <w:tab w:val="left" w:pos="3885"/>
        </w:tabs>
        <w:jc w:val="both"/>
        <w:rPr>
          <w:rFonts w:ascii="Verdana" w:hAnsi="Verdana"/>
          <w:b/>
          <w:sz w:val="18"/>
          <w:szCs w:val="18"/>
        </w:rPr>
      </w:pPr>
      <w:r>
        <w:rPr>
          <w:rFonts w:ascii="Verdana" w:hAnsi="Verdana"/>
          <w:b/>
          <w:sz w:val="18"/>
          <w:szCs w:val="18"/>
        </w:rPr>
        <w:t>---------------------------------------------------------------------------------------------------------------</w:t>
      </w:r>
    </w:p>
    <w:p w:rsidR="00B72976" w:rsidRPr="00942A9C" w:rsidRDefault="005B371B" w:rsidP="007763CA">
      <w:pPr>
        <w:tabs>
          <w:tab w:val="left" w:pos="3885"/>
        </w:tabs>
        <w:jc w:val="both"/>
        <w:rPr>
          <w:rFonts w:ascii="Verdana" w:hAnsi="Verdana"/>
          <w:b/>
          <w:i/>
          <w:sz w:val="18"/>
          <w:szCs w:val="18"/>
        </w:rPr>
      </w:pPr>
      <w:r w:rsidRPr="00942A9C">
        <w:rPr>
          <w:rFonts w:ascii="Verdana" w:hAnsi="Verdana"/>
          <w:b/>
          <w:i/>
          <w:sz w:val="18"/>
          <w:szCs w:val="18"/>
        </w:rPr>
        <w:t xml:space="preserve">Project </w:t>
      </w:r>
      <w:r w:rsidR="00BF4D3C" w:rsidRPr="00942A9C">
        <w:rPr>
          <w:rFonts w:ascii="Verdana" w:hAnsi="Verdana"/>
          <w:b/>
          <w:i/>
          <w:sz w:val="18"/>
          <w:szCs w:val="18"/>
        </w:rPr>
        <w:t>4</w:t>
      </w:r>
      <w:r w:rsidRPr="00942A9C">
        <w:rPr>
          <w:rFonts w:ascii="Verdana" w:hAnsi="Verdana"/>
          <w:b/>
          <w:i/>
          <w:sz w:val="18"/>
          <w:szCs w:val="18"/>
        </w:rPr>
        <w:t xml:space="preserve">: </w:t>
      </w:r>
      <w:r w:rsidR="00545166" w:rsidRPr="00942A9C">
        <w:rPr>
          <w:rFonts w:ascii="Verdana" w:hAnsi="Verdana"/>
          <w:b/>
          <w:i/>
          <w:sz w:val="18"/>
          <w:szCs w:val="18"/>
        </w:rPr>
        <w:t xml:space="preserve"> GSK </w:t>
      </w:r>
      <w:r w:rsidRPr="00942A9C">
        <w:rPr>
          <w:rFonts w:ascii="Verdana" w:hAnsi="Verdana"/>
          <w:b/>
          <w:i/>
          <w:sz w:val="18"/>
          <w:szCs w:val="18"/>
        </w:rPr>
        <w:t>Production Support</w:t>
      </w:r>
    </w:p>
    <w:p w:rsidR="00B054D0" w:rsidRPr="00942A9C" w:rsidRDefault="00B054D0" w:rsidP="00B054D0">
      <w:pPr>
        <w:tabs>
          <w:tab w:val="left" w:pos="3885"/>
        </w:tabs>
        <w:jc w:val="both"/>
        <w:rPr>
          <w:rFonts w:ascii="Verdana" w:hAnsi="Verdana"/>
          <w:i/>
          <w:sz w:val="18"/>
          <w:szCs w:val="18"/>
        </w:rPr>
      </w:pPr>
      <w:r w:rsidRPr="00942A9C">
        <w:rPr>
          <w:rFonts w:ascii="Verdana" w:hAnsi="Verdana"/>
          <w:i/>
          <w:sz w:val="18"/>
          <w:szCs w:val="18"/>
        </w:rPr>
        <w:t xml:space="preserve">Client    </w:t>
      </w:r>
      <w:r w:rsidR="00470C83" w:rsidRPr="00942A9C">
        <w:rPr>
          <w:rFonts w:ascii="Verdana" w:hAnsi="Verdana"/>
          <w:i/>
          <w:sz w:val="18"/>
          <w:szCs w:val="18"/>
        </w:rPr>
        <w:t>: Glaxo Smith Kline</w:t>
      </w:r>
    </w:p>
    <w:p w:rsidR="00B054D0" w:rsidRPr="00942A9C" w:rsidRDefault="00B054D0" w:rsidP="00B054D0">
      <w:pPr>
        <w:tabs>
          <w:tab w:val="left" w:pos="3885"/>
        </w:tabs>
        <w:jc w:val="both"/>
        <w:rPr>
          <w:rFonts w:ascii="Verdana" w:hAnsi="Verdana"/>
          <w:i/>
          <w:sz w:val="18"/>
          <w:szCs w:val="18"/>
        </w:rPr>
      </w:pPr>
      <w:r w:rsidRPr="00942A9C">
        <w:rPr>
          <w:rFonts w:ascii="Verdana" w:hAnsi="Verdana"/>
          <w:i/>
          <w:sz w:val="18"/>
          <w:szCs w:val="18"/>
        </w:rPr>
        <w:t xml:space="preserve">Role      : </w:t>
      </w:r>
      <w:r w:rsidR="00105E5F" w:rsidRPr="00942A9C">
        <w:rPr>
          <w:rFonts w:ascii="Verdana" w:hAnsi="Verdana"/>
          <w:i/>
          <w:sz w:val="18"/>
          <w:szCs w:val="18"/>
        </w:rPr>
        <w:t xml:space="preserve">Technical </w:t>
      </w:r>
      <w:r w:rsidRPr="00942A9C">
        <w:rPr>
          <w:rFonts w:ascii="Verdana" w:hAnsi="Verdana"/>
          <w:i/>
          <w:sz w:val="18"/>
          <w:szCs w:val="18"/>
        </w:rPr>
        <w:t>Analyst</w:t>
      </w:r>
    </w:p>
    <w:p w:rsidR="00B054D0" w:rsidRPr="00942A9C" w:rsidRDefault="00917A10" w:rsidP="00B054D0">
      <w:pPr>
        <w:tabs>
          <w:tab w:val="left" w:pos="3885"/>
        </w:tabs>
        <w:jc w:val="both"/>
        <w:rPr>
          <w:rFonts w:ascii="Verdana" w:hAnsi="Verdana"/>
          <w:i/>
          <w:sz w:val="18"/>
          <w:szCs w:val="18"/>
        </w:rPr>
      </w:pPr>
      <w:r w:rsidRPr="00942A9C">
        <w:rPr>
          <w:rFonts w:ascii="Verdana" w:hAnsi="Verdana"/>
          <w:i/>
          <w:sz w:val="18"/>
          <w:szCs w:val="18"/>
        </w:rPr>
        <w:t>Duration</w:t>
      </w:r>
      <w:r w:rsidR="00F04281" w:rsidRPr="00942A9C">
        <w:rPr>
          <w:rFonts w:ascii="Verdana" w:hAnsi="Verdana"/>
          <w:i/>
          <w:sz w:val="18"/>
          <w:szCs w:val="18"/>
        </w:rPr>
        <w:t>: September</w:t>
      </w:r>
      <w:r w:rsidR="00B054D0" w:rsidRPr="00942A9C">
        <w:rPr>
          <w:rFonts w:ascii="Verdana" w:hAnsi="Verdana"/>
          <w:i/>
          <w:sz w:val="18"/>
          <w:szCs w:val="18"/>
        </w:rPr>
        <w:t xml:space="preserve"> 10 till June 12</w:t>
      </w:r>
    </w:p>
    <w:p w:rsidR="00833D3E" w:rsidRPr="00946D39" w:rsidRDefault="00CB7BBD" w:rsidP="00305D8D">
      <w:pPr>
        <w:jc w:val="both"/>
        <w:rPr>
          <w:rFonts w:ascii="Verdana" w:hAnsi="Verdana" w:cs="Verdana"/>
          <w:b/>
          <w:iCs/>
          <w:sz w:val="18"/>
          <w:szCs w:val="18"/>
        </w:rPr>
      </w:pPr>
      <w:r w:rsidRPr="00946D39">
        <w:rPr>
          <w:rFonts w:ascii="Verdana" w:hAnsi="Verdana" w:cs="Verdana"/>
          <w:iCs/>
          <w:sz w:val="18"/>
          <w:szCs w:val="18"/>
        </w:rPr>
        <w:lastRenderedPageBreak/>
        <w:t>Integrated Supply Chain is the system via which GlaxoSmithKline manages its supply/demand from/to the Global Suppliers as well as Customers.</w:t>
      </w:r>
      <w:r w:rsidR="00946D39">
        <w:rPr>
          <w:rFonts w:ascii="Verdana" w:hAnsi="Verdana" w:cs="Verdana"/>
          <w:b/>
          <w:iCs/>
          <w:sz w:val="18"/>
          <w:szCs w:val="18"/>
        </w:rPr>
        <w:t xml:space="preserve"> </w:t>
      </w:r>
      <w:r w:rsidRPr="000D5F1E">
        <w:rPr>
          <w:rFonts w:ascii="Verdana" w:hAnsi="Verdana" w:cs="Verdana"/>
          <w:iCs/>
          <w:sz w:val="18"/>
          <w:szCs w:val="18"/>
        </w:rPr>
        <w:t xml:space="preserve">This system </w:t>
      </w:r>
      <w:r w:rsidRPr="00946D39">
        <w:rPr>
          <w:rFonts w:ascii="Verdana" w:hAnsi="Verdana" w:cs="Verdana"/>
          <w:iCs/>
          <w:sz w:val="18"/>
          <w:szCs w:val="18"/>
        </w:rPr>
        <w:t xml:space="preserve">uses </w:t>
      </w:r>
      <w:r w:rsidR="002B3666" w:rsidRPr="00946D39">
        <w:rPr>
          <w:rFonts w:ascii="Verdana" w:hAnsi="Verdana" w:cs="Verdana"/>
          <w:iCs/>
          <w:sz w:val="18"/>
          <w:szCs w:val="18"/>
        </w:rPr>
        <w:t>JDA 7.6</w:t>
      </w:r>
      <w:r w:rsidRPr="00946D39">
        <w:rPr>
          <w:rFonts w:ascii="Verdana" w:hAnsi="Verdana" w:cs="Verdana"/>
          <w:iCs/>
          <w:sz w:val="18"/>
          <w:szCs w:val="18"/>
        </w:rPr>
        <w:t xml:space="preserve"> (MGX)</w:t>
      </w:r>
      <w:r w:rsidRPr="000D5F1E">
        <w:rPr>
          <w:rFonts w:ascii="Verdana" w:hAnsi="Verdana" w:cs="Verdana"/>
          <w:b/>
          <w:iCs/>
          <w:sz w:val="18"/>
          <w:szCs w:val="18"/>
        </w:rPr>
        <w:t xml:space="preserve"> </w:t>
      </w:r>
      <w:r w:rsidRPr="000D5F1E">
        <w:rPr>
          <w:rFonts w:ascii="Verdana" w:hAnsi="Verdana" w:cs="Verdana"/>
          <w:iCs/>
          <w:sz w:val="18"/>
          <w:szCs w:val="18"/>
        </w:rPr>
        <w:t xml:space="preserve">to manage the demand and supply. </w:t>
      </w:r>
    </w:p>
    <w:p w:rsidR="00833D3E" w:rsidRPr="00833D3E" w:rsidRDefault="00833D3E" w:rsidP="00833D3E">
      <w:pPr>
        <w:ind w:left="287"/>
        <w:jc w:val="both"/>
        <w:rPr>
          <w:rFonts w:ascii="Verdana" w:hAnsi="Verdana" w:cs="Verdana"/>
          <w:iCs/>
          <w:sz w:val="18"/>
          <w:szCs w:val="18"/>
        </w:rPr>
      </w:pPr>
    </w:p>
    <w:p w:rsidR="00C8587B" w:rsidRPr="00C8587B" w:rsidRDefault="00C8587B" w:rsidP="00C8587B">
      <w:pPr>
        <w:widowControl w:val="0"/>
        <w:overflowPunct w:val="0"/>
        <w:autoSpaceDE w:val="0"/>
        <w:autoSpaceDN w:val="0"/>
        <w:adjustRightInd w:val="0"/>
        <w:rPr>
          <w:rFonts w:ascii="Verdana" w:hAnsi="Verdana" w:cs="Verdana"/>
          <w:sz w:val="18"/>
          <w:szCs w:val="18"/>
        </w:rPr>
      </w:pPr>
      <w:r w:rsidRPr="00C8587B">
        <w:rPr>
          <w:rFonts w:ascii="Verdana" w:hAnsi="Verdana"/>
          <w:b/>
          <w:sz w:val="18"/>
          <w:szCs w:val="18"/>
        </w:rPr>
        <w:t>Roles &amp; Responsibilities:</w:t>
      </w:r>
    </w:p>
    <w:p w:rsidR="00826A0D" w:rsidRPr="00833D3E" w:rsidRDefault="00833D3E" w:rsidP="00833D3E">
      <w:pPr>
        <w:widowControl w:val="0"/>
        <w:numPr>
          <w:ilvl w:val="0"/>
          <w:numId w:val="35"/>
        </w:numPr>
        <w:overflowPunct w:val="0"/>
        <w:autoSpaceDE w:val="0"/>
        <w:autoSpaceDN w:val="0"/>
        <w:adjustRightInd w:val="0"/>
        <w:rPr>
          <w:rFonts w:ascii="Verdana" w:hAnsi="Verdana" w:cs="Verdana"/>
          <w:sz w:val="18"/>
          <w:szCs w:val="18"/>
        </w:rPr>
      </w:pPr>
      <w:r>
        <w:rPr>
          <w:rFonts w:ascii="Verdana" w:hAnsi="Verdana" w:cs="Verdana"/>
          <w:sz w:val="18"/>
          <w:szCs w:val="18"/>
        </w:rPr>
        <w:t>Analysed and resolved</w:t>
      </w:r>
      <w:r w:rsidR="00826A0D" w:rsidRPr="000D5F1E">
        <w:rPr>
          <w:rFonts w:ascii="Verdana" w:hAnsi="Verdana" w:cs="Verdana"/>
          <w:sz w:val="18"/>
          <w:szCs w:val="18"/>
        </w:rPr>
        <w:t xml:space="preserve"> issue</w:t>
      </w:r>
      <w:r w:rsidR="002145E5">
        <w:rPr>
          <w:rFonts w:ascii="Verdana" w:hAnsi="Verdana" w:cs="Verdana"/>
          <w:sz w:val="18"/>
          <w:szCs w:val="18"/>
        </w:rPr>
        <w:t>s</w:t>
      </w:r>
      <w:r w:rsidR="00C8587B">
        <w:rPr>
          <w:rFonts w:ascii="Verdana" w:hAnsi="Verdana" w:cs="Verdana"/>
          <w:sz w:val="18"/>
          <w:szCs w:val="18"/>
        </w:rPr>
        <w:t xml:space="preserve"> raised by users and i</w:t>
      </w:r>
      <w:r>
        <w:rPr>
          <w:rFonts w:ascii="Verdana" w:hAnsi="Verdana" w:cs="Verdana"/>
          <w:sz w:val="18"/>
          <w:szCs w:val="18"/>
        </w:rPr>
        <w:t xml:space="preserve">mplemented </w:t>
      </w:r>
      <w:r w:rsidR="00826A0D" w:rsidRPr="00833D3E">
        <w:rPr>
          <w:rFonts w:ascii="Verdana" w:hAnsi="Verdana" w:cs="Verdana"/>
          <w:sz w:val="18"/>
          <w:szCs w:val="18"/>
        </w:rPr>
        <w:t>the new Business Requirement</w:t>
      </w:r>
      <w:r w:rsidR="002145E5">
        <w:rPr>
          <w:rFonts w:ascii="Verdana" w:hAnsi="Verdana" w:cs="Verdana"/>
          <w:sz w:val="18"/>
          <w:szCs w:val="18"/>
        </w:rPr>
        <w:t>s</w:t>
      </w:r>
      <w:r w:rsidR="00826A0D" w:rsidRPr="00833D3E">
        <w:rPr>
          <w:rFonts w:ascii="Verdana" w:hAnsi="Verdana" w:cs="Verdana"/>
          <w:sz w:val="18"/>
          <w:szCs w:val="18"/>
        </w:rPr>
        <w:t>.</w:t>
      </w:r>
    </w:p>
    <w:p w:rsidR="00826A0D" w:rsidRPr="000D5F1E" w:rsidRDefault="00826A0D" w:rsidP="00833D3E">
      <w:pPr>
        <w:widowControl w:val="0"/>
        <w:numPr>
          <w:ilvl w:val="0"/>
          <w:numId w:val="35"/>
        </w:numPr>
        <w:overflowPunct w:val="0"/>
        <w:autoSpaceDE w:val="0"/>
        <w:autoSpaceDN w:val="0"/>
        <w:adjustRightInd w:val="0"/>
        <w:rPr>
          <w:rFonts w:ascii="Verdana" w:hAnsi="Verdana" w:cs="Verdana"/>
          <w:sz w:val="18"/>
          <w:szCs w:val="18"/>
        </w:rPr>
      </w:pPr>
      <w:r w:rsidRPr="000D5F1E">
        <w:rPr>
          <w:rFonts w:ascii="Verdana" w:hAnsi="Verdana" w:cs="Verdana"/>
          <w:sz w:val="18"/>
          <w:szCs w:val="18"/>
        </w:rPr>
        <w:t>Generated numerous knowledge documents and proposed the solutions for fixing up the defects and also to improve the performance of the system.</w:t>
      </w:r>
    </w:p>
    <w:p w:rsidR="00D33D65" w:rsidRDefault="00833D3E" w:rsidP="00C8587B">
      <w:pPr>
        <w:widowControl w:val="0"/>
        <w:numPr>
          <w:ilvl w:val="0"/>
          <w:numId w:val="35"/>
        </w:numPr>
        <w:overflowPunct w:val="0"/>
        <w:autoSpaceDE w:val="0"/>
        <w:autoSpaceDN w:val="0"/>
        <w:adjustRightInd w:val="0"/>
        <w:rPr>
          <w:rFonts w:ascii="Verdana" w:hAnsi="Verdana" w:cs="Verdana"/>
          <w:sz w:val="18"/>
          <w:szCs w:val="18"/>
        </w:rPr>
      </w:pPr>
      <w:r w:rsidRPr="000D5F1E">
        <w:rPr>
          <w:rFonts w:ascii="Verdana" w:hAnsi="Verdana" w:cs="Verdana"/>
          <w:sz w:val="18"/>
          <w:szCs w:val="18"/>
        </w:rPr>
        <w:t>Have helped many users to create scenarios in JDA to run plan for their demands/forecasts to implement the same in Live.</w:t>
      </w:r>
    </w:p>
    <w:p w:rsidR="001C7641" w:rsidRDefault="001C7641" w:rsidP="001C7641">
      <w:pPr>
        <w:widowControl w:val="0"/>
        <w:overflowPunct w:val="0"/>
        <w:autoSpaceDE w:val="0"/>
        <w:autoSpaceDN w:val="0"/>
        <w:adjustRightInd w:val="0"/>
        <w:rPr>
          <w:rFonts w:ascii="Verdana" w:hAnsi="Verdana" w:cs="Verdana"/>
          <w:sz w:val="18"/>
          <w:szCs w:val="18"/>
        </w:rPr>
      </w:pPr>
    </w:p>
    <w:p w:rsidR="001C7641" w:rsidRDefault="001C7641" w:rsidP="001C7641">
      <w:pPr>
        <w:widowControl w:val="0"/>
        <w:overflowPunct w:val="0"/>
        <w:autoSpaceDE w:val="0"/>
        <w:autoSpaceDN w:val="0"/>
        <w:adjustRightInd w:val="0"/>
        <w:rPr>
          <w:rFonts w:ascii="Verdana" w:hAnsi="Verdana" w:cs="Verdana"/>
          <w:sz w:val="18"/>
          <w:szCs w:val="18"/>
        </w:rPr>
      </w:pPr>
    </w:p>
    <w:p w:rsidR="001C7641" w:rsidRPr="00C431C8" w:rsidRDefault="001C7641" w:rsidP="001C7641">
      <w:pPr>
        <w:pBdr>
          <w:bottom w:val="thinThickThinLargeGap" w:sz="2" w:space="0" w:color="auto"/>
        </w:pBdr>
        <w:spacing w:before="40" w:after="40"/>
        <w:ind w:right="53"/>
        <w:rPr>
          <w:rFonts w:ascii="Verdana" w:hAnsi="Verdana"/>
          <w:b/>
          <w:i/>
          <w:sz w:val="18"/>
          <w:szCs w:val="18"/>
        </w:rPr>
      </w:pPr>
      <w:r w:rsidRPr="00C431C8">
        <w:rPr>
          <w:rFonts w:ascii="Verdana" w:hAnsi="Verdana"/>
          <w:b/>
          <w:i/>
          <w:sz w:val="18"/>
          <w:szCs w:val="18"/>
        </w:rPr>
        <w:t xml:space="preserve">Personal Details </w:t>
      </w:r>
    </w:p>
    <w:p w:rsidR="001C7641" w:rsidRPr="008512DE" w:rsidRDefault="001C7641" w:rsidP="001C7641">
      <w:pPr>
        <w:pStyle w:val="ListParagraph"/>
        <w:numPr>
          <w:ilvl w:val="0"/>
          <w:numId w:val="43"/>
        </w:numPr>
        <w:tabs>
          <w:tab w:val="left" w:pos="2160"/>
          <w:tab w:val="left" w:pos="2280"/>
          <w:tab w:val="left" w:pos="2520"/>
        </w:tabs>
        <w:spacing w:line="260" w:lineRule="exact"/>
        <w:jc w:val="both"/>
        <w:rPr>
          <w:rFonts w:ascii="Verdana" w:hAnsi="Verdana" w:cs="Verdana"/>
          <w:sz w:val="18"/>
          <w:szCs w:val="18"/>
          <w:lang w:val="en-GB"/>
        </w:rPr>
      </w:pPr>
      <w:r w:rsidRPr="008512DE">
        <w:rPr>
          <w:rFonts w:ascii="Verdana" w:hAnsi="Verdana" w:cs="Verdana"/>
          <w:sz w:val="18"/>
          <w:szCs w:val="18"/>
          <w:lang w:val="en-GB"/>
        </w:rPr>
        <w:t>Present Address</w:t>
      </w:r>
      <w:r w:rsidRPr="008512DE">
        <w:rPr>
          <w:rFonts w:ascii="Verdana" w:hAnsi="Verdana" w:cs="Verdana"/>
          <w:sz w:val="18"/>
          <w:szCs w:val="18"/>
          <w:lang w:val="en-GB"/>
        </w:rPr>
        <w:tab/>
        <w:t xml:space="preserve">  </w:t>
      </w:r>
      <w:proofErr w:type="gramStart"/>
      <w:r w:rsidRPr="008512DE">
        <w:rPr>
          <w:rFonts w:ascii="Verdana" w:hAnsi="Verdana" w:cs="Verdana"/>
          <w:sz w:val="18"/>
          <w:szCs w:val="18"/>
          <w:lang w:val="en-GB"/>
        </w:rPr>
        <w:t xml:space="preserve">  :</w:t>
      </w:r>
      <w:proofErr w:type="gramEnd"/>
      <w:r w:rsidRPr="008512DE">
        <w:rPr>
          <w:rFonts w:ascii="Verdana" w:hAnsi="Verdana" w:cs="Verdana"/>
          <w:sz w:val="18"/>
          <w:szCs w:val="18"/>
          <w:lang w:val="en-GB"/>
        </w:rPr>
        <w:tab/>
      </w:r>
      <w:r w:rsidR="008512DE">
        <w:rPr>
          <w:rFonts w:ascii="Verdana" w:hAnsi="Verdana" w:cs="Verdana"/>
          <w:sz w:val="18"/>
          <w:szCs w:val="18"/>
          <w:lang w:val="en-GB"/>
        </w:rPr>
        <w:t xml:space="preserve"> </w:t>
      </w:r>
      <w:r w:rsidRPr="008512DE">
        <w:rPr>
          <w:rFonts w:ascii="Verdana" w:hAnsi="Verdana" w:cs="Verdana"/>
          <w:sz w:val="18"/>
          <w:szCs w:val="18"/>
          <w:lang w:val="en-GB"/>
        </w:rPr>
        <w:t xml:space="preserve">#A-503, MJ Lifestyle Amadeus, </w:t>
      </w:r>
      <w:proofErr w:type="spellStart"/>
      <w:r w:rsidRPr="008512DE">
        <w:rPr>
          <w:rFonts w:ascii="Verdana" w:hAnsi="Verdana" w:cs="Verdana"/>
          <w:sz w:val="18"/>
          <w:szCs w:val="18"/>
          <w:lang w:val="en-GB"/>
        </w:rPr>
        <w:t>Rayasandra</w:t>
      </w:r>
      <w:proofErr w:type="spellEnd"/>
      <w:r w:rsidRPr="008512DE">
        <w:rPr>
          <w:rFonts w:ascii="Verdana" w:hAnsi="Verdana" w:cs="Verdana"/>
          <w:sz w:val="18"/>
          <w:szCs w:val="18"/>
          <w:lang w:val="en-GB"/>
        </w:rPr>
        <w:t xml:space="preserve"> Road, </w:t>
      </w:r>
      <w:r w:rsidR="008969AD" w:rsidRPr="008512DE">
        <w:rPr>
          <w:rFonts w:ascii="Verdana" w:hAnsi="Verdana" w:cs="Verdana"/>
          <w:sz w:val="18"/>
          <w:szCs w:val="18"/>
          <w:lang w:val="en-GB"/>
        </w:rPr>
        <w:t>Bangalore.</w:t>
      </w:r>
    </w:p>
    <w:p w:rsidR="001C7641" w:rsidRPr="008512DE" w:rsidRDefault="001C7641" w:rsidP="001C7641">
      <w:pPr>
        <w:pStyle w:val="ListParagraph"/>
        <w:numPr>
          <w:ilvl w:val="0"/>
          <w:numId w:val="43"/>
        </w:numPr>
        <w:tabs>
          <w:tab w:val="left" w:pos="2160"/>
          <w:tab w:val="left" w:pos="2280"/>
          <w:tab w:val="left" w:pos="2520"/>
        </w:tabs>
        <w:spacing w:line="260" w:lineRule="exact"/>
        <w:jc w:val="both"/>
        <w:rPr>
          <w:rFonts w:ascii="Verdana" w:hAnsi="Verdana" w:cs="Verdana"/>
          <w:sz w:val="18"/>
          <w:szCs w:val="18"/>
          <w:lang w:val="en-GB"/>
        </w:rPr>
      </w:pPr>
      <w:r w:rsidRPr="008512DE">
        <w:rPr>
          <w:rFonts w:ascii="Verdana" w:hAnsi="Verdana" w:cs="Verdana"/>
          <w:sz w:val="18"/>
          <w:szCs w:val="18"/>
          <w:lang w:val="en-GB"/>
        </w:rPr>
        <w:t>Marital status</w:t>
      </w:r>
      <w:r w:rsidRPr="008512DE">
        <w:rPr>
          <w:rFonts w:ascii="Verdana" w:hAnsi="Verdana" w:cs="Verdana"/>
          <w:sz w:val="18"/>
          <w:szCs w:val="18"/>
          <w:lang w:val="en-GB"/>
        </w:rPr>
        <w:tab/>
        <w:t xml:space="preserve">   </w:t>
      </w:r>
      <w:r w:rsidR="008969AD" w:rsidRPr="008512DE">
        <w:rPr>
          <w:rFonts w:ascii="Verdana" w:hAnsi="Verdana" w:cs="Verdana"/>
          <w:sz w:val="18"/>
          <w:szCs w:val="18"/>
          <w:lang w:val="en-GB"/>
        </w:rPr>
        <w:t xml:space="preserve">   :</w:t>
      </w:r>
      <w:r w:rsidRPr="008512DE">
        <w:rPr>
          <w:rFonts w:ascii="Verdana" w:hAnsi="Verdana" w:cs="Verdana"/>
          <w:sz w:val="18"/>
          <w:szCs w:val="18"/>
          <w:lang w:val="en-GB"/>
        </w:rPr>
        <w:tab/>
        <w:t xml:space="preserve"> Married</w:t>
      </w:r>
    </w:p>
    <w:p w:rsidR="001C7641" w:rsidRPr="008512DE" w:rsidRDefault="001C7641" w:rsidP="001C7641">
      <w:pPr>
        <w:pStyle w:val="ListParagraph"/>
        <w:numPr>
          <w:ilvl w:val="0"/>
          <w:numId w:val="43"/>
        </w:numPr>
        <w:spacing w:line="260" w:lineRule="exact"/>
        <w:jc w:val="both"/>
        <w:rPr>
          <w:rFonts w:ascii="Verdana" w:hAnsi="Verdana" w:cs="Verdana"/>
          <w:sz w:val="18"/>
          <w:szCs w:val="18"/>
          <w:lang w:val="en-GB"/>
        </w:rPr>
      </w:pPr>
      <w:r w:rsidRPr="008512DE">
        <w:rPr>
          <w:rFonts w:ascii="Verdana" w:hAnsi="Verdana" w:cs="Verdana"/>
          <w:sz w:val="18"/>
          <w:szCs w:val="18"/>
          <w:lang w:val="en-GB"/>
        </w:rPr>
        <w:t xml:space="preserve">Languages </w:t>
      </w:r>
      <w:r w:rsidR="008969AD" w:rsidRPr="008512DE">
        <w:rPr>
          <w:rFonts w:ascii="Verdana" w:hAnsi="Verdana" w:cs="Verdana"/>
          <w:sz w:val="18"/>
          <w:szCs w:val="18"/>
          <w:lang w:val="en-GB"/>
        </w:rPr>
        <w:t xml:space="preserve">Known </w:t>
      </w:r>
      <w:proofErr w:type="gramStart"/>
      <w:r w:rsidR="008969AD" w:rsidRPr="008512DE">
        <w:rPr>
          <w:rFonts w:ascii="Verdana" w:hAnsi="Verdana" w:cs="Verdana"/>
          <w:sz w:val="18"/>
          <w:szCs w:val="18"/>
          <w:lang w:val="en-GB"/>
        </w:rPr>
        <w:t xml:space="preserve"> </w:t>
      </w:r>
      <w:r w:rsidR="008512DE">
        <w:rPr>
          <w:rFonts w:ascii="Verdana" w:hAnsi="Verdana" w:cs="Verdana"/>
          <w:sz w:val="18"/>
          <w:szCs w:val="18"/>
          <w:lang w:val="en-GB"/>
        </w:rPr>
        <w:t xml:space="preserve"> </w:t>
      </w:r>
      <w:r w:rsidR="008969AD" w:rsidRPr="008512DE">
        <w:rPr>
          <w:rFonts w:ascii="Verdana" w:hAnsi="Verdana" w:cs="Verdana"/>
          <w:sz w:val="18"/>
          <w:szCs w:val="18"/>
          <w:lang w:val="en-GB"/>
        </w:rPr>
        <w:t>:</w:t>
      </w:r>
      <w:proofErr w:type="gramEnd"/>
      <w:r w:rsidRPr="008512DE">
        <w:rPr>
          <w:rFonts w:ascii="Verdana" w:hAnsi="Verdana" w:cs="Verdana"/>
          <w:sz w:val="18"/>
          <w:szCs w:val="18"/>
          <w:lang w:val="en-GB"/>
        </w:rPr>
        <w:tab/>
      </w:r>
      <w:r w:rsidR="008512DE">
        <w:rPr>
          <w:rFonts w:ascii="Verdana" w:hAnsi="Verdana" w:cs="Verdana"/>
          <w:sz w:val="18"/>
          <w:szCs w:val="18"/>
          <w:lang w:val="en-GB"/>
        </w:rPr>
        <w:t xml:space="preserve"> </w:t>
      </w:r>
      <w:r w:rsidRPr="008512DE">
        <w:rPr>
          <w:rFonts w:ascii="Verdana" w:hAnsi="Verdana" w:cs="Verdana"/>
          <w:sz w:val="18"/>
          <w:szCs w:val="18"/>
          <w:lang w:val="en-GB"/>
        </w:rPr>
        <w:t xml:space="preserve">English, Hindi </w:t>
      </w:r>
    </w:p>
    <w:p w:rsidR="001C7641" w:rsidRDefault="001C7641" w:rsidP="001C7641">
      <w:pPr>
        <w:widowControl w:val="0"/>
        <w:overflowPunct w:val="0"/>
        <w:autoSpaceDE w:val="0"/>
        <w:autoSpaceDN w:val="0"/>
        <w:adjustRightInd w:val="0"/>
        <w:rPr>
          <w:rFonts w:ascii="Verdana" w:hAnsi="Verdana" w:cs="Verdana"/>
          <w:sz w:val="18"/>
          <w:szCs w:val="18"/>
        </w:rPr>
      </w:pPr>
    </w:p>
    <w:sectPr w:rsidR="001C7641" w:rsidSect="004A53E3">
      <w:pgSz w:w="11909" w:h="16834" w:code="9"/>
      <w:pgMar w:top="864" w:right="1152" w:bottom="864" w:left="1152" w:header="720" w:footer="720" w:gutter="0"/>
      <w:pgBorders w:offsetFrom="page">
        <w:top w:val="thinThickSmallGap" w:sz="12" w:space="24" w:color="auto"/>
        <w:left w:val="thinThickSmallGap" w:sz="12" w:space="24" w:color="auto"/>
        <w:bottom w:val="thickThinSmallGap" w:sz="12" w:space="24" w:color="auto"/>
        <w:right w:val="thickThinSmallGap" w:sz="12" w:space="24" w:color="auto"/>
      </w:pgBorders>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766B804"/>
    <w:lvl w:ilvl="0">
      <w:numFmt w:val="decimal"/>
      <w:pStyle w:val="Heading1"/>
      <w:lvlText w:val="*"/>
      <w:lvlJc w:val="left"/>
    </w:lvl>
  </w:abstractNum>
  <w:abstractNum w:abstractNumId="1" w15:restartNumberingAfterBreak="0">
    <w:nsid w:val="033C5024"/>
    <w:multiLevelType w:val="hybridMultilevel"/>
    <w:tmpl w:val="539AACD8"/>
    <w:lvl w:ilvl="0" w:tplc="087E29A6">
      <w:start w:val="1"/>
      <w:numFmt w:val="bullet"/>
      <w:lvlText w:val=""/>
      <w:lvlJc w:val="left"/>
      <w:pPr>
        <w:tabs>
          <w:tab w:val="num" w:pos="288"/>
        </w:tabs>
        <w:ind w:left="288" w:hanging="288"/>
      </w:pPr>
      <w:rPr>
        <w:rFonts w:ascii="Wingdings" w:hAnsi="Wingdings" w:hint="default"/>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710F5"/>
    <w:multiLevelType w:val="hybridMultilevel"/>
    <w:tmpl w:val="89DAE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02F01"/>
    <w:multiLevelType w:val="hybridMultilevel"/>
    <w:tmpl w:val="0E94B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63F40"/>
    <w:multiLevelType w:val="hybridMultilevel"/>
    <w:tmpl w:val="63B46628"/>
    <w:lvl w:ilvl="0" w:tplc="40090001">
      <w:start w:val="1"/>
      <w:numFmt w:val="bullet"/>
      <w:lvlText w:val=""/>
      <w:lvlJc w:val="left"/>
      <w:pPr>
        <w:tabs>
          <w:tab w:val="num" w:pos="360"/>
        </w:tabs>
        <w:ind w:left="360" w:hanging="360"/>
      </w:pPr>
      <w:rPr>
        <w:rFonts w:ascii="Symbol" w:hAnsi="Symbol" w:hint="default"/>
      </w:rPr>
    </w:lvl>
    <w:lvl w:ilvl="1" w:tplc="40090003" w:tentative="1">
      <w:start w:val="1"/>
      <w:numFmt w:val="bullet"/>
      <w:lvlText w:val="o"/>
      <w:lvlJc w:val="left"/>
      <w:pPr>
        <w:tabs>
          <w:tab w:val="num" w:pos="1080"/>
        </w:tabs>
        <w:ind w:left="1080" w:hanging="360"/>
      </w:pPr>
      <w:rPr>
        <w:rFonts w:ascii="Courier New" w:hAnsi="Courier New" w:cs="Courier New" w:hint="default"/>
      </w:rPr>
    </w:lvl>
    <w:lvl w:ilvl="2" w:tplc="40090005" w:tentative="1">
      <w:start w:val="1"/>
      <w:numFmt w:val="bullet"/>
      <w:lvlText w:val=""/>
      <w:lvlJc w:val="left"/>
      <w:pPr>
        <w:tabs>
          <w:tab w:val="num" w:pos="1800"/>
        </w:tabs>
        <w:ind w:left="1800" w:hanging="360"/>
      </w:pPr>
      <w:rPr>
        <w:rFonts w:ascii="Wingdings" w:hAnsi="Wingdings" w:hint="default"/>
      </w:rPr>
    </w:lvl>
    <w:lvl w:ilvl="3" w:tplc="40090001" w:tentative="1">
      <w:start w:val="1"/>
      <w:numFmt w:val="bullet"/>
      <w:lvlText w:val=""/>
      <w:lvlJc w:val="left"/>
      <w:pPr>
        <w:tabs>
          <w:tab w:val="num" w:pos="2520"/>
        </w:tabs>
        <w:ind w:left="2520" w:hanging="360"/>
      </w:pPr>
      <w:rPr>
        <w:rFonts w:ascii="Symbol" w:hAnsi="Symbol" w:hint="default"/>
      </w:rPr>
    </w:lvl>
    <w:lvl w:ilvl="4" w:tplc="40090003" w:tentative="1">
      <w:start w:val="1"/>
      <w:numFmt w:val="bullet"/>
      <w:lvlText w:val="o"/>
      <w:lvlJc w:val="left"/>
      <w:pPr>
        <w:tabs>
          <w:tab w:val="num" w:pos="3240"/>
        </w:tabs>
        <w:ind w:left="3240" w:hanging="360"/>
      </w:pPr>
      <w:rPr>
        <w:rFonts w:ascii="Courier New" w:hAnsi="Courier New" w:cs="Courier New" w:hint="default"/>
      </w:rPr>
    </w:lvl>
    <w:lvl w:ilvl="5" w:tplc="40090005" w:tentative="1">
      <w:start w:val="1"/>
      <w:numFmt w:val="bullet"/>
      <w:lvlText w:val=""/>
      <w:lvlJc w:val="left"/>
      <w:pPr>
        <w:tabs>
          <w:tab w:val="num" w:pos="3960"/>
        </w:tabs>
        <w:ind w:left="3960" w:hanging="360"/>
      </w:pPr>
      <w:rPr>
        <w:rFonts w:ascii="Wingdings" w:hAnsi="Wingdings" w:hint="default"/>
      </w:rPr>
    </w:lvl>
    <w:lvl w:ilvl="6" w:tplc="40090001" w:tentative="1">
      <w:start w:val="1"/>
      <w:numFmt w:val="bullet"/>
      <w:lvlText w:val=""/>
      <w:lvlJc w:val="left"/>
      <w:pPr>
        <w:tabs>
          <w:tab w:val="num" w:pos="4680"/>
        </w:tabs>
        <w:ind w:left="4680" w:hanging="360"/>
      </w:pPr>
      <w:rPr>
        <w:rFonts w:ascii="Symbol" w:hAnsi="Symbol" w:hint="default"/>
      </w:rPr>
    </w:lvl>
    <w:lvl w:ilvl="7" w:tplc="40090003" w:tentative="1">
      <w:start w:val="1"/>
      <w:numFmt w:val="bullet"/>
      <w:lvlText w:val="o"/>
      <w:lvlJc w:val="left"/>
      <w:pPr>
        <w:tabs>
          <w:tab w:val="num" w:pos="5400"/>
        </w:tabs>
        <w:ind w:left="5400" w:hanging="360"/>
      </w:pPr>
      <w:rPr>
        <w:rFonts w:ascii="Courier New" w:hAnsi="Courier New" w:cs="Courier New" w:hint="default"/>
      </w:rPr>
    </w:lvl>
    <w:lvl w:ilvl="8" w:tplc="40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7F7D95"/>
    <w:multiLevelType w:val="hybridMultilevel"/>
    <w:tmpl w:val="3C54B22A"/>
    <w:lvl w:ilvl="0" w:tplc="40090001">
      <w:start w:val="1"/>
      <w:numFmt w:val="bullet"/>
      <w:lvlText w:val=""/>
      <w:lvlJc w:val="left"/>
      <w:pPr>
        <w:tabs>
          <w:tab w:val="num" w:pos="936"/>
        </w:tabs>
        <w:ind w:left="936" w:hanging="360"/>
      </w:pPr>
      <w:rPr>
        <w:rFonts w:ascii="Symbol" w:hAnsi="Symbol" w:hint="default"/>
      </w:rPr>
    </w:lvl>
    <w:lvl w:ilvl="1" w:tplc="40090003" w:tentative="1">
      <w:start w:val="1"/>
      <w:numFmt w:val="bullet"/>
      <w:lvlText w:val="o"/>
      <w:lvlJc w:val="left"/>
      <w:pPr>
        <w:tabs>
          <w:tab w:val="num" w:pos="1656"/>
        </w:tabs>
        <w:ind w:left="1656" w:hanging="360"/>
      </w:pPr>
      <w:rPr>
        <w:rFonts w:ascii="Courier New" w:hAnsi="Courier New" w:cs="Courier New" w:hint="default"/>
      </w:rPr>
    </w:lvl>
    <w:lvl w:ilvl="2" w:tplc="40090005" w:tentative="1">
      <w:start w:val="1"/>
      <w:numFmt w:val="bullet"/>
      <w:lvlText w:val=""/>
      <w:lvlJc w:val="left"/>
      <w:pPr>
        <w:tabs>
          <w:tab w:val="num" w:pos="2376"/>
        </w:tabs>
        <w:ind w:left="2376" w:hanging="360"/>
      </w:pPr>
      <w:rPr>
        <w:rFonts w:ascii="Wingdings" w:hAnsi="Wingdings" w:hint="default"/>
      </w:rPr>
    </w:lvl>
    <w:lvl w:ilvl="3" w:tplc="40090001" w:tentative="1">
      <w:start w:val="1"/>
      <w:numFmt w:val="bullet"/>
      <w:lvlText w:val=""/>
      <w:lvlJc w:val="left"/>
      <w:pPr>
        <w:tabs>
          <w:tab w:val="num" w:pos="3096"/>
        </w:tabs>
        <w:ind w:left="3096" w:hanging="360"/>
      </w:pPr>
      <w:rPr>
        <w:rFonts w:ascii="Symbol" w:hAnsi="Symbol" w:hint="default"/>
      </w:rPr>
    </w:lvl>
    <w:lvl w:ilvl="4" w:tplc="40090003" w:tentative="1">
      <w:start w:val="1"/>
      <w:numFmt w:val="bullet"/>
      <w:lvlText w:val="o"/>
      <w:lvlJc w:val="left"/>
      <w:pPr>
        <w:tabs>
          <w:tab w:val="num" w:pos="3816"/>
        </w:tabs>
        <w:ind w:left="3816" w:hanging="360"/>
      </w:pPr>
      <w:rPr>
        <w:rFonts w:ascii="Courier New" w:hAnsi="Courier New" w:cs="Courier New" w:hint="default"/>
      </w:rPr>
    </w:lvl>
    <w:lvl w:ilvl="5" w:tplc="40090005" w:tentative="1">
      <w:start w:val="1"/>
      <w:numFmt w:val="bullet"/>
      <w:lvlText w:val=""/>
      <w:lvlJc w:val="left"/>
      <w:pPr>
        <w:tabs>
          <w:tab w:val="num" w:pos="4536"/>
        </w:tabs>
        <w:ind w:left="4536" w:hanging="360"/>
      </w:pPr>
      <w:rPr>
        <w:rFonts w:ascii="Wingdings" w:hAnsi="Wingdings" w:hint="default"/>
      </w:rPr>
    </w:lvl>
    <w:lvl w:ilvl="6" w:tplc="40090001" w:tentative="1">
      <w:start w:val="1"/>
      <w:numFmt w:val="bullet"/>
      <w:lvlText w:val=""/>
      <w:lvlJc w:val="left"/>
      <w:pPr>
        <w:tabs>
          <w:tab w:val="num" w:pos="5256"/>
        </w:tabs>
        <w:ind w:left="5256" w:hanging="360"/>
      </w:pPr>
      <w:rPr>
        <w:rFonts w:ascii="Symbol" w:hAnsi="Symbol" w:hint="default"/>
      </w:rPr>
    </w:lvl>
    <w:lvl w:ilvl="7" w:tplc="40090003" w:tentative="1">
      <w:start w:val="1"/>
      <w:numFmt w:val="bullet"/>
      <w:lvlText w:val="o"/>
      <w:lvlJc w:val="left"/>
      <w:pPr>
        <w:tabs>
          <w:tab w:val="num" w:pos="5976"/>
        </w:tabs>
        <w:ind w:left="5976" w:hanging="360"/>
      </w:pPr>
      <w:rPr>
        <w:rFonts w:ascii="Courier New" w:hAnsi="Courier New" w:cs="Courier New" w:hint="default"/>
      </w:rPr>
    </w:lvl>
    <w:lvl w:ilvl="8" w:tplc="40090005" w:tentative="1">
      <w:start w:val="1"/>
      <w:numFmt w:val="bullet"/>
      <w:lvlText w:val=""/>
      <w:lvlJc w:val="left"/>
      <w:pPr>
        <w:tabs>
          <w:tab w:val="num" w:pos="6696"/>
        </w:tabs>
        <w:ind w:left="6696" w:hanging="360"/>
      </w:pPr>
      <w:rPr>
        <w:rFonts w:ascii="Wingdings" w:hAnsi="Wingdings" w:hint="default"/>
      </w:rPr>
    </w:lvl>
  </w:abstractNum>
  <w:abstractNum w:abstractNumId="6" w15:restartNumberingAfterBreak="0">
    <w:nsid w:val="160C0159"/>
    <w:multiLevelType w:val="hybridMultilevel"/>
    <w:tmpl w:val="D0A836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6445535"/>
    <w:multiLevelType w:val="hybridMultilevel"/>
    <w:tmpl w:val="5900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256BC"/>
    <w:multiLevelType w:val="hybridMultilevel"/>
    <w:tmpl w:val="6E4E3274"/>
    <w:lvl w:ilvl="0" w:tplc="15129E96">
      <w:numFmt w:val="bullet"/>
      <w:lvlText w:val="-"/>
      <w:lvlJc w:val="left"/>
      <w:pPr>
        <w:tabs>
          <w:tab w:val="num" w:pos="720"/>
        </w:tabs>
        <w:ind w:left="720" w:hanging="360"/>
      </w:pPr>
      <w:rPr>
        <w:rFonts w:ascii="Verdana" w:eastAsia="Times New Roman" w:hAnsi="Verdana" w:cs="Verdan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1E5EAA"/>
    <w:multiLevelType w:val="hybridMultilevel"/>
    <w:tmpl w:val="EF02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A411F"/>
    <w:multiLevelType w:val="singleLevel"/>
    <w:tmpl w:val="95D6E050"/>
    <w:lvl w:ilvl="0">
      <w:start w:val="6"/>
      <w:numFmt w:val="decimal"/>
      <w:lvlText w:val="%1"/>
      <w:legacy w:legacy="1" w:legacySpace="0" w:legacyIndent="360"/>
      <w:lvlJc w:val="left"/>
      <w:rPr>
        <w:rFonts w:ascii="Wingdings" w:hAnsi="Wingdings" w:hint="default"/>
        <w:sz w:val="20"/>
      </w:rPr>
    </w:lvl>
  </w:abstractNum>
  <w:abstractNum w:abstractNumId="11" w15:restartNumberingAfterBreak="0">
    <w:nsid w:val="24150399"/>
    <w:multiLevelType w:val="hybridMultilevel"/>
    <w:tmpl w:val="5D54C6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6C87B03"/>
    <w:multiLevelType w:val="hybridMultilevel"/>
    <w:tmpl w:val="F7AC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EF4192"/>
    <w:multiLevelType w:val="hybridMultilevel"/>
    <w:tmpl w:val="6E10D5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DF25CCE"/>
    <w:multiLevelType w:val="hybridMultilevel"/>
    <w:tmpl w:val="0C8EF036"/>
    <w:lvl w:ilvl="0" w:tplc="CC8C8CDE">
      <w:start w:val="1"/>
      <w:numFmt w:val="bullet"/>
      <w:lvlText w:val=""/>
      <w:lvlJc w:val="left"/>
      <w:pPr>
        <w:tabs>
          <w:tab w:val="num" w:pos="288"/>
        </w:tabs>
        <w:ind w:left="288" w:hanging="288"/>
      </w:pPr>
      <w:rPr>
        <w:rFonts w:ascii="Wingdings" w:hAnsi="Wingdings" w:hint="default"/>
        <w:color w:val="000000"/>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EA76C24"/>
    <w:multiLevelType w:val="hybridMultilevel"/>
    <w:tmpl w:val="B5E0F9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032CAE"/>
    <w:multiLevelType w:val="hybridMultilevel"/>
    <w:tmpl w:val="A77A6214"/>
    <w:lvl w:ilvl="0" w:tplc="CC8C8CDE">
      <w:start w:val="1"/>
      <w:numFmt w:val="bullet"/>
      <w:lvlText w:val=""/>
      <w:lvlJc w:val="left"/>
      <w:pPr>
        <w:tabs>
          <w:tab w:val="num" w:pos="288"/>
        </w:tabs>
        <w:ind w:left="288" w:hanging="288"/>
      </w:pPr>
      <w:rPr>
        <w:rFonts w:ascii="Wingdings" w:hAnsi="Wingdings"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866AF1"/>
    <w:multiLevelType w:val="singleLevel"/>
    <w:tmpl w:val="E91EEAC6"/>
    <w:lvl w:ilvl="0">
      <w:start w:val="8"/>
      <w:numFmt w:val="decimal"/>
      <w:lvlText w:val="%1"/>
      <w:legacy w:legacy="1" w:legacySpace="0" w:legacyIndent="360"/>
      <w:lvlJc w:val="left"/>
      <w:rPr>
        <w:rFonts w:ascii="Wingdings" w:hAnsi="Wingdings" w:hint="default"/>
        <w:sz w:val="20"/>
      </w:rPr>
    </w:lvl>
  </w:abstractNum>
  <w:abstractNum w:abstractNumId="18" w15:restartNumberingAfterBreak="0">
    <w:nsid w:val="39327988"/>
    <w:multiLevelType w:val="hybridMultilevel"/>
    <w:tmpl w:val="65D07A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C8746C1"/>
    <w:multiLevelType w:val="hybridMultilevel"/>
    <w:tmpl w:val="3374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FA2AF1"/>
    <w:multiLevelType w:val="hybridMultilevel"/>
    <w:tmpl w:val="1FDC9B4C"/>
    <w:lvl w:ilvl="0" w:tplc="CC8C8CDE">
      <w:start w:val="1"/>
      <w:numFmt w:val="bullet"/>
      <w:lvlText w:val=""/>
      <w:lvlJc w:val="left"/>
      <w:pPr>
        <w:tabs>
          <w:tab w:val="num" w:pos="288"/>
        </w:tabs>
        <w:ind w:left="288" w:hanging="288"/>
      </w:pPr>
      <w:rPr>
        <w:rFonts w:ascii="Wingdings" w:hAnsi="Wingdings"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E34BBA"/>
    <w:multiLevelType w:val="hybridMultilevel"/>
    <w:tmpl w:val="A9522682"/>
    <w:lvl w:ilvl="0" w:tplc="0409000B">
      <w:start w:val="1"/>
      <w:numFmt w:val="bullet"/>
      <w:lvlText w:val=""/>
      <w:lvlJc w:val="left"/>
      <w:pPr>
        <w:tabs>
          <w:tab w:val="num" w:pos="1212"/>
        </w:tabs>
        <w:ind w:left="1212" w:hanging="360"/>
      </w:pPr>
      <w:rPr>
        <w:rFonts w:ascii="Wingdings" w:hAnsi="Wingdings" w:hint="default"/>
      </w:rPr>
    </w:lvl>
    <w:lvl w:ilvl="1" w:tplc="04090003">
      <w:start w:val="1"/>
      <w:numFmt w:val="bullet"/>
      <w:lvlText w:val="o"/>
      <w:lvlJc w:val="left"/>
      <w:pPr>
        <w:tabs>
          <w:tab w:val="num" w:pos="1932"/>
        </w:tabs>
        <w:ind w:left="1932" w:hanging="360"/>
      </w:pPr>
      <w:rPr>
        <w:rFonts w:ascii="Courier New" w:hAnsi="Courier New" w:cs="Courier New" w:hint="default"/>
      </w:rPr>
    </w:lvl>
    <w:lvl w:ilvl="2" w:tplc="04090005" w:tentative="1">
      <w:start w:val="1"/>
      <w:numFmt w:val="bullet"/>
      <w:lvlText w:val=""/>
      <w:lvlJc w:val="left"/>
      <w:pPr>
        <w:tabs>
          <w:tab w:val="num" w:pos="2652"/>
        </w:tabs>
        <w:ind w:left="2652" w:hanging="360"/>
      </w:pPr>
      <w:rPr>
        <w:rFonts w:ascii="Wingdings" w:hAnsi="Wingdings" w:hint="default"/>
      </w:rPr>
    </w:lvl>
    <w:lvl w:ilvl="3" w:tplc="04090001" w:tentative="1">
      <w:start w:val="1"/>
      <w:numFmt w:val="bullet"/>
      <w:lvlText w:val=""/>
      <w:lvlJc w:val="left"/>
      <w:pPr>
        <w:tabs>
          <w:tab w:val="num" w:pos="3372"/>
        </w:tabs>
        <w:ind w:left="3372" w:hanging="360"/>
      </w:pPr>
      <w:rPr>
        <w:rFonts w:ascii="Symbol" w:hAnsi="Symbol" w:hint="default"/>
      </w:rPr>
    </w:lvl>
    <w:lvl w:ilvl="4" w:tplc="04090003" w:tentative="1">
      <w:start w:val="1"/>
      <w:numFmt w:val="bullet"/>
      <w:lvlText w:val="o"/>
      <w:lvlJc w:val="left"/>
      <w:pPr>
        <w:tabs>
          <w:tab w:val="num" w:pos="4092"/>
        </w:tabs>
        <w:ind w:left="4092" w:hanging="360"/>
      </w:pPr>
      <w:rPr>
        <w:rFonts w:ascii="Courier New" w:hAnsi="Courier New" w:cs="Courier New" w:hint="default"/>
      </w:rPr>
    </w:lvl>
    <w:lvl w:ilvl="5" w:tplc="04090005" w:tentative="1">
      <w:start w:val="1"/>
      <w:numFmt w:val="bullet"/>
      <w:lvlText w:val=""/>
      <w:lvlJc w:val="left"/>
      <w:pPr>
        <w:tabs>
          <w:tab w:val="num" w:pos="4812"/>
        </w:tabs>
        <w:ind w:left="4812" w:hanging="360"/>
      </w:pPr>
      <w:rPr>
        <w:rFonts w:ascii="Wingdings" w:hAnsi="Wingdings" w:hint="default"/>
      </w:rPr>
    </w:lvl>
    <w:lvl w:ilvl="6" w:tplc="04090001" w:tentative="1">
      <w:start w:val="1"/>
      <w:numFmt w:val="bullet"/>
      <w:lvlText w:val=""/>
      <w:lvlJc w:val="left"/>
      <w:pPr>
        <w:tabs>
          <w:tab w:val="num" w:pos="5532"/>
        </w:tabs>
        <w:ind w:left="5532" w:hanging="360"/>
      </w:pPr>
      <w:rPr>
        <w:rFonts w:ascii="Symbol" w:hAnsi="Symbol" w:hint="default"/>
      </w:rPr>
    </w:lvl>
    <w:lvl w:ilvl="7" w:tplc="04090003" w:tentative="1">
      <w:start w:val="1"/>
      <w:numFmt w:val="bullet"/>
      <w:lvlText w:val="o"/>
      <w:lvlJc w:val="left"/>
      <w:pPr>
        <w:tabs>
          <w:tab w:val="num" w:pos="6252"/>
        </w:tabs>
        <w:ind w:left="6252" w:hanging="360"/>
      </w:pPr>
      <w:rPr>
        <w:rFonts w:ascii="Courier New" w:hAnsi="Courier New" w:cs="Courier New" w:hint="default"/>
      </w:rPr>
    </w:lvl>
    <w:lvl w:ilvl="8" w:tplc="04090005" w:tentative="1">
      <w:start w:val="1"/>
      <w:numFmt w:val="bullet"/>
      <w:lvlText w:val=""/>
      <w:lvlJc w:val="left"/>
      <w:pPr>
        <w:tabs>
          <w:tab w:val="num" w:pos="6972"/>
        </w:tabs>
        <w:ind w:left="6972" w:hanging="360"/>
      </w:pPr>
      <w:rPr>
        <w:rFonts w:ascii="Wingdings" w:hAnsi="Wingdings" w:hint="default"/>
      </w:rPr>
    </w:lvl>
  </w:abstractNum>
  <w:abstractNum w:abstractNumId="22" w15:restartNumberingAfterBreak="0">
    <w:nsid w:val="4A9A4B7D"/>
    <w:multiLevelType w:val="hybridMultilevel"/>
    <w:tmpl w:val="673CF1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F137E7"/>
    <w:multiLevelType w:val="hybridMultilevel"/>
    <w:tmpl w:val="9D125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B513545"/>
    <w:multiLevelType w:val="multilevel"/>
    <w:tmpl w:val="8F1C87A0"/>
    <w:lvl w:ilvl="0">
      <w:start w:val="1"/>
      <w:numFmt w:val="bullet"/>
      <w:lvlText w:val=""/>
      <w:lvlJc w:val="left"/>
      <w:pPr>
        <w:tabs>
          <w:tab w:val="num" w:pos="288"/>
        </w:tabs>
        <w:ind w:left="288" w:hanging="288"/>
      </w:pPr>
      <w:rPr>
        <w:rFonts w:ascii="Wingdings" w:hAnsi="Wingdings" w:hint="default"/>
        <w:color w:val="00000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D44B17"/>
    <w:multiLevelType w:val="hybridMultilevel"/>
    <w:tmpl w:val="C7CC8D1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4DBF4E89"/>
    <w:multiLevelType w:val="singleLevel"/>
    <w:tmpl w:val="95D6E050"/>
    <w:lvl w:ilvl="0">
      <w:start w:val="6"/>
      <w:numFmt w:val="decimal"/>
      <w:lvlText w:val="%1"/>
      <w:legacy w:legacy="1" w:legacySpace="0" w:legacyIndent="360"/>
      <w:lvlJc w:val="left"/>
      <w:rPr>
        <w:rFonts w:ascii="Wingdings" w:hAnsi="Wingdings" w:hint="default"/>
        <w:sz w:val="20"/>
      </w:rPr>
    </w:lvl>
  </w:abstractNum>
  <w:abstractNum w:abstractNumId="27" w15:restartNumberingAfterBreak="0">
    <w:nsid w:val="51A312EE"/>
    <w:multiLevelType w:val="hybridMultilevel"/>
    <w:tmpl w:val="3482D1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1A614AB"/>
    <w:multiLevelType w:val="singleLevel"/>
    <w:tmpl w:val="3AD2083C"/>
    <w:lvl w:ilvl="0">
      <w:start w:val="1"/>
      <w:numFmt w:val="decimal"/>
      <w:lvlText w:val="%1"/>
      <w:legacy w:legacy="1" w:legacySpace="0" w:legacyIndent="360"/>
      <w:lvlJc w:val="left"/>
      <w:pPr>
        <w:ind w:left="0" w:firstLine="0"/>
      </w:pPr>
      <w:rPr>
        <w:rFonts w:ascii="Arial" w:hAnsi="Arial" w:cs="Arial" w:hint="default"/>
      </w:rPr>
    </w:lvl>
  </w:abstractNum>
  <w:abstractNum w:abstractNumId="29" w15:restartNumberingAfterBreak="0">
    <w:nsid w:val="549B0CC2"/>
    <w:multiLevelType w:val="hybridMultilevel"/>
    <w:tmpl w:val="C2747376"/>
    <w:lvl w:ilvl="0" w:tplc="60E25CAA">
      <w:start w:val="1"/>
      <w:numFmt w:val="bullet"/>
      <w:lvlText w:val="o"/>
      <w:lvlJc w:val="left"/>
      <w:pPr>
        <w:tabs>
          <w:tab w:val="num" w:pos="576"/>
        </w:tabs>
        <w:ind w:left="576" w:hanging="288"/>
      </w:pPr>
      <w:rPr>
        <w:rFonts w:ascii="Courier New" w:hAnsi="Courier New" w:hint="default"/>
        <w:color w:val="000000"/>
        <w:sz w:val="20"/>
        <w:szCs w:val="20"/>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0" w15:restartNumberingAfterBreak="0">
    <w:nsid w:val="57C31C47"/>
    <w:multiLevelType w:val="hybridMultilevel"/>
    <w:tmpl w:val="17AA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5E6E05"/>
    <w:multiLevelType w:val="hybridMultilevel"/>
    <w:tmpl w:val="2D4AE33A"/>
    <w:lvl w:ilvl="0" w:tplc="CC8C8CDE">
      <w:start w:val="1"/>
      <w:numFmt w:val="bullet"/>
      <w:lvlText w:val=""/>
      <w:lvlJc w:val="left"/>
      <w:pPr>
        <w:tabs>
          <w:tab w:val="num" w:pos="288"/>
        </w:tabs>
        <w:ind w:left="288" w:hanging="288"/>
      </w:pPr>
      <w:rPr>
        <w:rFonts w:ascii="Wingdings" w:hAnsi="Wingdings"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EF38EF"/>
    <w:multiLevelType w:val="singleLevel"/>
    <w:tmpl w:val="95D6E050"/>
    <w:lvl w:ilvl="0">
      <w:start w:val="1"/>
      <w:numFmt w:val="decimal"/>
      <w:lvlText w:val="%1"/>
      <w:legacy w:legacy="1" w:legacySpace="0" w:legacyIndent="360"/>
      <w:lvlJc w:val="left"/>
      <w:rPr>
        <w:rFonts w:ascii="Wingdings" w:hAnsi="Wingdings" w:hint="default"/>
        <w:sz w:val="20"/>
      </w:rPr>
    </w:lvl>
  </w:abstractNum>
  <w:abstractNum w:abstractNumId="33" w15:restartNumberingAfterBreak="0">
    <w:nsid w:val="62EA6B02"/>
    <w:multiLevelType w:val="hybridMultilevel"/>
    <w:tmpl w:val="99E2187A"/>
    <w:lvl w:ilvl="0" w:tplc="FFFFFFFF">
      <w:numFmt w:val="bullet"/>
      <w:lvlText w:val=""/>
      <w:lvlJc w:val="left"/>
      <w:pPr>
        <w:tabs>
          <w:tab w:val="num" w:pos="360"/>
        </w:tabs>
        <w:ind w:left="360" w:hanging="360"/>
      </w:pPr>
      <w:rPr>
        <w:rFonts w:ascii="Wingdings" w:hAnsi="Wingdings" w:hint="default"/>
        <w:color w:val="000000"/>
      </w:rPr>
    </w:lvl>
    <w:lvl w:ilvl="1" w:tplc="FFFFFFFF">
      <w:numFmt w:val="bullet"/>
      <w:lvlText w:val=""/>
      <w:lvlJc w:val="left"/>
      <w:pPr>
        <w:tabs>
          <w:tab w:val="num" w:pos="1440"/>
        </w:tabs>
        <w:ind w:left="1440" w:hanging="360"/>
      </w:pPr>
      <w:rPr>
        <w:rFonts w:ascii="Wingdings" w:hAnsi="Wingdings" w:hint="default"/>
        <w:color w:val="000000"/>
      </w:rPr>
    </w:lvl>
    <w:lvl w:ilvl="2" w:tplc="FFFFFFFF">
      <w:numFmt w:val="bullet"/>
      <w:lvlText w:val="-"/>
      <w:lvlJc w:val="left"/>
      <w:pPr>
        <w:tabs>
          <w:tab w:val="num" w:pos="2160"/>
        </w:tabs>
        <w:ind w:left="2160" w:hanging="360"/>
      </w:pPr>
      <w:rPr>
        <w:rFonts w:ascii="Arial" w:eastAsia="Times New Roman" w:hAnsi="Arial" w:cs="Aria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6429558B"/>
    <w:multiLevelType w:val="hybridMultilevel"/>
    <w:tmpl w:val="E83AA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9AA5B41"/>
    <w:multiLevelType w:val="hybridMultilevel"/>
    <w:tmpl w:val="4F9C7086"/>
    <w:lvl w:ilvl="0" w:tplc="CC8C8CDE">
      <w:start w:val="1"/>
      <w:numFmt w:val="bullet"/>
      <w:lvlText w:val=""/>
      <w:lvlJc w:val="left"/>
      <w:pPr>
        <w:tabs>
          <w:tab w:val="num" w:pos="288"/>
        </w:tabs>
        <w:ind w:left="288" w:hanging="288"/>
      </w:pPr>
      <w:rPr>
        <w:rFonts w:ascii="Wingdings" w:hAnsi="Wingdings"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7E6EC5"/>
    <w:multiLevelType w:val="hybridMultilevel"/>
    <w:tmpl w:val="5FE2BBBC"/>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63230BC"/>
    <w:multiLevelType w:val="hybridMultilevel"/>
    <w:tmpl w:val="9DAE9AF4"/>
    <w:lvl w:ilvl="0" w:tplc="F82426CE">
      <w:start w:val="1"/>
      <w:numFmt w:val="bullet"/>
      <w:lvlText w:val=""/>
      <w:lvlJc w:val="left"/>
      <w:pPr>
        <w:tabs>
          <w:tab w:val="num" w:pos="288"/>
        </w:tabs>
        <w:ind w:left="288" w:hanging="288"/>
      </w:pPr>
      <w:rPr>
        <w:rFonts w:ascii="Wingdings" w:hAnsi="Wingdings" w:hint="default"/>
        <w:color w:val="000000"/>
        <w:sz w:val="20"/>
        <w:szCs w:val="20"/>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38" w15:restartNumberingAfterBreak="0">
    <w:nsid w:val="7A183DC7"/>
    <w:multiLevelType w:val="hybridMultilevel"/>
    <w:tmpl w:val="8F1C87A0"/>
    <w:lvl w:ilvl="0" w:tplc="CC8C8CDE">
      <w:start w:val="1"/>
      <w:numFmt w:val="bullet"/>
      <w:lvlText w:val=""/>
      <w:lvlJc w:val="left"/>
      <w:pPr>
        <w:tabs>
          <w:tab w:val="num" w:pos="288"/>
        </w:tabs>
        <w:ind w:left="288" w:hanging="288"/>
      </w:pPr>
      <w:rPr>
        <w:rFonts w:ascii="Wingdings" w:hAnsi="Wingdings" w:hint="default"/>
        <w:color w:val="00000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35"/>
  </w:num>
  <w:num w:numId="3">
    <w:abstractNumId w:val="31"/>
  </w:num>
  <w:num w:numId="4">
    <w:abstractNumId w:val="16"/>
  </w:num>
  <w:num w:numId="5">
    <w:abstractNumId w:val="37"/>
  </w:num>
  <w:num w:numId="6">
    <w:abstractNumId w:val="24"/>
  </w:num>
  <w:num w:numId="7">
    <w:abstractNumId w:val="29"/>
  </w:num>
  <w:num w:numId="8">
    <w:abstractNumId w:val="20"/>
  </w:num>
  <w:num w:numId="9">
    <w:abstractNumId w:val="1"/>
  </w:num>
  <w:num w:numId="10">
    <w:abstractNumId w:val="32"/>
  </w:num>
  <w:num w:numId="11">
    <w:abstractNumId w:val="32"/>
    <w:lvlOverride w:ilvl="0">
      <w:lvl w:ilvl="0">
        <w:start w:val="2"/>
        <w:numFmt w:val="decimal"/>
        <w:lvlText w:val="%1"/>
        <w:legacy w:legacy="1" w:legacySpace="0" w:legacyIndent="360"/>
        <w:lvlJc w:val="left"/>
        <w:rPr>
          <w:rFonts w:ascii="Wingdings" w:hAnsi="Wingdings" w:hint="default"/>
          <w:sz w:val="20"/>
        </w:rPr>
      </w:lvl>
    </w:lvlOverride>
  </w:num>
  <w:num w:numId="12">
    <w:abstractNumId w:val="5"/>
  </w:num>
  <w:num w:numId="13">
    <w:abstractNumId w:val="10"/>
  </w:num>
  <w:num w:numId="14">
    <w:abstractNumId w:val="10"/>
    <w:lvlOverride w:ilvl="0">
      <w:lvl w:ilvl="0">
        <w:start w:val="7"/>
        <w:numFmt w:val="decimal"/>
        <w:lvlText w:val="%1"/>
        <w:legacy w:legacy="1" w:legacySpace="0" w:legacyIndent="360"/>
        <w:lvlJc w:val="left"/>
        <w:rPr>
          <w:rFonts w:ascii="Wingdings" w:hAnsi="Wingdings" w:hint="default"/>
          <w:sz w:val="20"/>
        </w:rPr>
      </w:lvl>
    </w:lvlOverride>
  </w:num>
  <w:num w:numId="15">
    <w:abstractNumId w:val="26"/>
  </w:num>
  <w:num w:numId="16">
    <w:abstractNumId w:val="4"/>
  </w:num>
  <w:num w:numId="17">
    <w:abstractNumId w:val="17"/>
    <w:lvlOverride w:ilvl="0">
      <w:lvl w:ilvl="0">
        <w:start w:val="9"/>
        <w:numFmt w:val="decimal"/>
        <w:lvlText w:val="%1"/>
        <w:legacy w:legacy="1" w:legacySpace="0" w:legacyIndent="360"/>
        <w:lvlJc w:val="left"/>
        <w:rPr>
          <w:rFonts w:ascii="Wingdings" w:hAnsi="Wingdings" w:hint="default"/>
          <w:sz w:val="20"/>
        </w:rPr>
      </w:lvl>
    </w:lvlOverride>
  </w:num>
  <w:num w:numId="18">
    <w:abstractNumId w:val="8"/>
  </w:num>
  <w:num w:numId="19">
    <w:abstractNumId w:val="21"/>
  </w:num>
  <w:num w:numId="20">
    <w:abstractNumId w:val="0"/>
    <w:lvlOverride w:ilvl="0">
      <w:lvl w:ilvl="0">
        <w:start w:val="1"/>
        <w:numFmt w:val="bullet"/>
        <w:pStyle w:val="Heading1"/>
        <w:lvlText w:val=""/>
        <w:legacy w:legacy="1" w:legacySpace="0" w:legacyIndent="283"/>
        <w:lvlJc w:val="left"/>
        <w:pPr>
          <w:ind w:left="283" w:hanging="283"/>
        </w:pPr>
        <w:rPr>
          <w:rFonts w:ascii="Symbol" w:hAnsi="Symbol" w:hint="default"/>
          <w:sz w:val="14"/>
        </w:rPr>
      </w:lvl>
    </w:lvlOverride>
  </w:num>
  <w:num w:numId="21">
    <w:abstractNumId w:val="15"/>
  </w:num>
  <w:num w:numId="22">
    <w:abstractNumId w:val="28"/>
    <w:lvlOverride w:ilvl="0">
      <w:startOverride w:val="1"/>
    </w:lvlOverride>
  </w:num>
  <w:num w:numId="23">
    <w:abstractNumId w:val="28"/>
    <w:lvlOverride w:ilvl="0">
      <w:lvl w:ilvl="0">
        <w:start w:val="1"/>
        <w:numFmt w:val="decimal"/>
        <w:lvlText w:val="%1"/>
        <w:legacy w:legacy="1" w:legacySpace="0" w:legacyIndent="360"/>
        <w:lvlJc w:val="left"/>
        <w:pPr>
          <w:ind w:left="0" w:firstLine="0"/>
        </w:pPr>
        <w:rPr>
          <w:rFonts w:ascii="Arial" w:hAnsi="Arial" w:cs="Arial" w:hint="default"/>
        </w:rPr>
      </w:lvl>
    </w:lvlOverride>
  </w:num>
  <w:num w:numId="24">
    <w:abstractNumId w:val="36"/>
  </w:num>
  <w:num w:numId="25">
    <w:abstractNumId w:val="22"/>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34"/>
  </w:num>
  <w:num w:numId="30">
    <w:abstractNumId w:val="23"/>
  </w:num>
  <w:num w:numId="31">
    <w:abstractNumId w:val="7"/>
  </w:num>
  <w:num w:numId="32">
    <w:abstractNumId w:val="30"/>
  </w:num>
  <w:num w:numId="33">
    <w:abstractNumId w:val="25"/>
  </w:num>
  <w:num w:numId="34">
    <w:abstractNumId w:val="11"/>
  </w:num>
  <w:num w:numId="35">
    <w:abstractNumId w:val="13"/>
  </w:num>
  <w:num w:numId="36">
    <w:abstractNumId w:val="6"/>
  </w:num>
  <w:num w:numId="37">
    <w:abstractNumId w:val="27"/>
  </w:num>
  <w:num w:numId="38">
    <w:abstractNumId w:val="12"/>
  </w:num>
  <w:num w:numId="39">
    <w:abstractNumId w:val="19"/>
  </w:num>
  <w:num w:numId="40">
    <w:abstractNumId w:val="2"/>
  </w:num>
  <w:num w:numId="41">
    <w:abstractNumId w:val="3"/>
  </w:num>
  <w:num w:numId="42">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2"/>
  </w:compat>
  <w:rsids>
    <w:rsidRoot w:val="00226997"/>
    <w:rsid w:val="0001026D"/>
    <w:rsid w:val="00012FB8"/>
    <w:rsid w:val="0001719B"/>
    <w:rsid w:val="00025BFC"/>
    <w:rsid w:val="000354B8"/>
    <w:rsid w:val="00035D43"/>
    <w:rsid w:val="00037196"/>
    <w:rsid w:val="00037A90"/>
    <w:rsid w:val="0004247B"/>
    <w:rsid w:val="00053999"/>
    <w:rsid w:val="00060B0F"/>
    <w:rsid w:val="0006129B"/>
    <w:rsid w:val="00063F2A"/>
    <w:rsid w:val="0006628B"/>
    <w:rsid w:val="000679E4"/>
    <w:rsid w:val="00073D0C"/>
    <w:rsid w:val="000946A8"/>
    <w:rsid w:val="000A2CBD"/>
    <w:rsid w:val="000A5309"/>
    <w:rsid w:val="000B6870"/>
    <w:rsid w:val="000D2465"/>
    <w:rsid w:val="000D5F1E"/>
    <w:rsid w:val="000E3557"/>
    <w:rsid w:val="000F2AAC"/>
    <w:rsid w:val="00100637"/>
    <w:rsid w:val="001026A4"/>
    <w:rsid w:val="00105E5F"/>
    <w:rsid w:val="00107D99"/>
    <w:rsid w:val="001121D0"/>
    <w:rsid w:val="00116058"/>
    <w:rsid w:val="00126CF8"/>
    <w:rsid w:val="00130EE9"/>
    <w:rsid w:val="00134FFE"/>
    <w:rsid w:val="00145BE7"/>
    <w:rsid w:val="00152620"/>
    <w:rsid w:val="001609FC"/>
    <w:rsid w:val="00160AD0"/>
    <w:rsid w:val="0016564B"/>
    <w:rsid w:val="001727E7"/>
    <w:rsid w:val="00174479"/>
    <w:rsid w:val="001950EA"/>
    <w:rsid w:val="001954CA"/>
    <w:rsid w:val="0019792C"/>
    <w:rsid w:val="001A0C93"/>
    <w:rsid w:val="001A222B"/>
    <w:rsid w:val="001B1329"/>
    <w:rsid w:val="001B4355"/>
    <w:rsid w:val="001C15BB"/>
    <w:rsid w:val="001C42C1"/>
    <w:rsid w:val="001C7641"/>
    <w:rsid w:val="001D6428"/>
    <w:rsid w:val="001E3875"/>
    <w:rsid w:val="001E65EA"/>
    <w:rsid w:val="001E77C0"/>
    <w:rsid w:val="001F59F1"/>
    <w:rsid w:val="00202E1F"/>
    <w:rsid w:val="002064CB"/>
    <w:rsid w:val="00206707"/>
    <w:rsid w:val="0020686B"/>
    <w:rsid w:val="00207508"/>
    <w:rsid w:val="002145E5"/>
    <w:rsid w:val="002259ED"/>
    <w:rsid w:val="002268E7"/>
    <w:rsid w:val="00226997"/>
    <w:rsid w:val="00226AAE"/>
    <w:rsid w:val="00230219"/>
    <w:rsid w:val="002305B4"/>
    <w:rsid w:val="00235542"/>
    <w:rsid w:val="002415AE"/>
    <w:rsid w:val="00245676"/>
    <w:rsid w:val="00250506"/>
    <w:rsid w:val="00250E55"/>
    <w:rsid w:val="0026278E"/>
    <w:rsid w:val="00263510"/>
    <w:rsid w:val="00263953"/>
    <w:rsid w:val="00263A3E"/>
    <w:rsid w:val="00266841"/>
    <w:rsid w:val="002668F0"/>
    <w:rsid w:val="00267027"/>
    <w:rsid w:val="00283C06"/>
    <w:rsid w:val="0029241E"/>
    <w:rsid w:val="00292FBA"/>
    <w:rsid w:val="002A2E74"/>
    <w:rsid w:val="002B3666"/>
    <w:rsid w:val="002B72E6"/>
    <w:rsid w:val="002C59A7"/>
    <w:rsid w:val="002D095E"/>
    <w:rsid w:val="002E32A1"/>
    <w:rsid w:val="002E46B0"/>
    <w:rsid w:val="002E4F05"/>
    <w:rsid w:val="00305D8D"/>
    <w:rsid w:val="003104F1"/>
    <w:rsid w:val="0031792D"/>
    <w:rsid w:val="00325725"/>
    <w:rsid w:val="00326626"/>
    <w:rsid w:val="00326A22"/>
    <w:rsid w:val="00333AC0"/>
    <w:rsid w:val="0036076A"/>
    <w:rsid w:val="00363CA1"/>
    <w:rsid w:val="003651B4"/>
    <w:rsid w:val="00365469"/>
    <w:rsid w:val="003677B8"/>
    <w:rsid w:val="003720A2"/>
    <w:rsid w:val="003774FC"/>
    <w:rsid w:val="003823D6"/>
    <w:rsid w:val="00385AF4"/>
    <w:rsid w:val="00394C3A"/>
    <w:rsid w:val="00394D15"/>
    <w:rsid w:val="00396A07"/>
    <w:rsid w:val="00397716"/>
    <w:rsid w:val="003A4314"/>
    <w:rsid w:val="003A51E5"/>
    <w:rsid w:val="003A572E"/>
    <w:rsid w:val="003A591B"/>
    <w:rsid w:val="003B225E"/>
    <w:rsid w:val="003B7F97"/>
    <w:rsid w:val="003C2097"/>
    <w:rsid w:val="003C32AE"/>
    <w:rsid w:val="003D09FB"/>
    <w:rsid w:val="003D0C62"/>
    <w:rsid w:val="003D33AE"/>
    <w:rsid w:val="003E309B"/>
    <w:rsid w:val="003E7BA1"/>
    <w:rsid w:val="003F5449"/>
    <w:rsid w:val="004004DB"/>
    <w:rsid w:val="004013FC"/>
    <w:rsid w:val="00403BA4"/>
    <w:rsid w:val="00407084"/>
    <w:rsid w:val="00407AB3"/>
    <w:rsid w:val="00417124"/>
    <w:rsid w:val="00425AFC"/>
    <w:rsid w:val="00425B73"/>
    <w:rsid w:val="00434974"/>
    <w:rsid w:val="00437364"/>
    <w:rsid w:val="00440E5B"/>
    <w:rsid w:val="00441143"/>
    <w:rsid w:val="00445E85"/>
    <w:rsid w:val="00456700"/>
    <w:rsid w:val="004602C8"/>
    <w:rsid w:val="004618EA"/>
    <w:rsid w:val="0046699C"/>
    <w:rsid w:val="00470C83"/>
    <w:rsid w:val="0047450E"/>
    <w:rsid w:val="00475666"/>
    <w:rsid w:val="0047596E"/>
    <w:rsid w:val="004765E5"/>
    <w:rsid w:val="00487135"/>
    <w:rsid w:val="00487382"/>
    <w:rsid w:val="00487C3A"/>
    <w:rsid w:val="00490D0E"/>
    <w:rsid w:val="00497A04"/>
    <w:rsid w:val="004A53E3"/>
    <w:rsid w:val="004A6B44"/>
    <w:rsid w:val="004A7B3D"/>
    <w:rsid w:val="004B1396"/>
    <w:rsid w:val="004B1764"/>
    <w:rsid w:val="004B3625"/>
    <w:rsid w:val="004B651D"/>
    <w:rsid w:val="004B7990"/>
    <w:rsid w:val="004D28F5"/>
    <w:rsid w:val="004D3C8C"/>
    <w:rsid w:val="004D62A8"/>
    <w:rsid w:val="004E047C"/>
    <w:rsid w:val="004E05C5"/>
    <w:rsid w:val="004E6926"/>
    <w:rsid w:val="004F21C6"/>
    <w:rsid w:val="004F3811"/>
    <w:rsid w:val="00504CCF"/>
    <w:rsid w:val="00506B0D"/>
    <w:rsid w:val="00515D4C"/>
    <w:rsid w:val="00520F10"/>
    <w:rsid w:val="00521F1E"/>
    <w:rsid w:val="00527E8F"/>
    <w:rsid w:val="005413B6"/>
    <w:rsid w:val="00545166"/>
    <w:rsid w:val="00545A7F"/>
    <w:rsid w:val="00552F11"/>
    <w:rsid w:val="005548DE"/>
    <w:rsid w:val="00555D38"/>
    <w:rsid w:val="00556A67"/>
    <w:rsid w:val="00560F3C"/>
    <w:rsid w:val="00582529"/>
    <w:rsid w:val="00584AD0"/>
    <w:rsid w:val="00587419"/>
    <w:rsid w:val="00594A01"/>
    <w:rsid w:val="005950C8"/>
    <w:rsid w:val="005953BD"/>
    <w:rsid w:val="00595EDA"/>
    <w:rsid w:val="005A012F"/>
    <w:rsid w:val="005A3BD6"/>
    <w:rsid w:val="005A59B3"/>
    <w:rsid w:val="005A61F3"/>
    <w:rsid w:val="005B371B"/>
    <w:rsid w:val="005B3A42"/>
    <w:rsid w:val="005B4437"/>
    <w:rsid w:val="005C1266"/>
    <w:rsid w:val="005C5802"/>
    <w:rsid w:val="005C5E2B"/>
    <w:rsid w:val="005D0968"/>
    <w:rsid w:val="005D5C68"/>
    <w:rsid w:val="005E265F"/>
    <w:rsid w:val="005E3209"/>
    <w:rsid w:val="005E575F"/>
    <w:rsid w:val="005E586F"/>
    <w:rsid w:val="005F200A"/>
    <w:rsid w:val="005F2E8A"/>
    <w:rsid w:val="005F7784"/>
    <w:rsid w:val="00602E77"/>
    <w:rsid w:val="00611A15"/>
    <w:rsid w:val="00612AF3"/>
    <w:rsid w:val="00622115"/>
    <w:rsid w:val="00630490"/>
    <w:rsid w:val="006312B6"/>
    <w:rsid w:val="006466DC"/>
    <w:rsid w:val="006625A0"/>
    <w:rsid w:val="006677A1"/>
    <w:rsid w:val="00671484"/>
    <w:rsid w:val="0067459D"/>
    <w:rsid w:val="00683641"/>
    <w:rsid w:val="006846E5"/>
    <w:rsid w:val="00687C13"/>
    <w:rsid w:val="006A0A86"/>
    <w:rsid w:val="006A134E"/>
    <w:rsid w:val="006B4471"/>
    <w:rsid w:val="006F527C"/>
    <w:rsid w:val="007014A0"/>
    <w:rsid w:val="00705C15"/>
    <w:rsid w:val="00716D11"/>
    <w:rsid w:val="00730A63"/>
    <w:rsid w:val="00735996"/>
    <w:rsid w:val="00737565"/>
    <w:rsid w:val="0074096F"/>
    <w:rsid w:val="007436F6"/>
    <w:rsid w:val="007518A1"/>
    <w:rsid w:val="00753217"/>
    <w:rsid w:val="00755EE0"/>
    <w:rsid w:val="00763613"/>
    <w:rsid w:val="00771C0C"/>
    <w:rsid w:val="007763CA"/>
    <w:rsid w:val="007813E2"/>
    <w:rsid w:val="007855D9"/>
    <w:rsid w:val="007860BE"/>
    <w:rsid w:val="007901FB"/>
    <w:rsid w:val="007A1425"/>
    <w:rsid w:val="007A19C0"/>
    <w:rsid w:val="007A28EE"/>
    <w:rsid w:val="007A2EE6"/>
    <w:rsid w:val="007A7D02"/>
    <w:rsid w:val="007B105D"/>
    <w:rsid w:val="007C48C4"/>
    <w:rsid w:val="007C4E07"/>
    <w:rsid w:val="007D0EC4"/>
    <w:rsid w:val="007E79C6"/>
    <w:rsid w:val="008035CE"/>
    <w:rsid w:val="00812FA9"/>
    <w:rsid w:val="00813FD3"/>
    <w:rsid w:val="00826A0D"/>
    <w:rsid w:val="00833D3E"/>
    <w:rsid w:val="00842D79"/>
    <w:rsid w:val="00850F39"/>
    <w:rsid w:val="00850F60"/>
    <w:rsid w:val="008512DE"/>
    <w:rsid w:val="0085367C"/>
    <w:rsid w:val="00855E3D"/>
    <w:rsid w:val="00861CA7"/>
    <w:rsid w:val="00864CA8"/>
    <w:rsid w:val="0087572A"/>
    <w:rsid w:val="00875D95"/>
    <w:rsid w:val="00876162"/>
    <w:rsid w:val="00877364"/>
    <w:rsid w:val="00877882"/>
    <w:rsid w:val="00880AA0"/>
    <w:rsid w:val="00886740"/>
    <w:rsid w:val="008969AD"/>
    <w:rsid w:val="008A54A5"/>
    <w:rsid w:val="008A7651"/>
    <w:rsid w:val="008B12FE"/>
    <w:rsid w:val="008B138A"/>
    <w:rsid w:val="008B2D3A"/>
    <w:rsid w:val="008B33CD"/>
    <w:rsid w:val="008B3E3F"/>
    <w:rsid w:val="008B7B8B"/>
    <w:rsid w:val="008C2ADE"/>
    <w:rsid w:val="008C601C"/>
    <w:rsid w:val="008C687E"/>
    <w:rsid w:val="008D3B85"/>
    <w:rsid w:val="008D7AB9"/>
    <w:rsid w:val="008D7E97"/>
    <w:rsid w:val="008E05DC"/>
    <w:rsid w:val="008E48AC"/>
    <w:rsid w:val="008F015F"/>
    <w:rsid w:val="008F07E4"/>
    <w:rsid w:val="008F102D"/>
    <w:rsid w:val="008F186F"/>
    <w:rsid w:val="008F1AC7"/>
    <w:rsid w:val="008F70C8"/>
    <w:rsid w:val="0090234C"/>
    <w:rsid w:val="0090301D"/>
    <w:rsid w:val="00904E08"/>
    <w:rsid w:val="00905140"/>
    <w:rsid w:val="0090795A"/>
    <w:rsid w:val="00914D1B"/>
    <w:rsid w:val="00917A10"/>
    <w:rsid w:val="009265D0"/>
    <w:rsid w:val="00930202"/>
    <w:rsid w:val="00930D7F"/>
    <w:rsid w:val="0093100F"/>
    <w:rsid w:val="009349FD"/>
    <w:rsid w:val="00934E54"/>
    <w:rsid w:val="00935D54"/>
    <w:rsid w:val="00940293"/>
    <w:rsid w:val="00942A9C"/>
    <w:rsid w:val="00943CE9"/>
    <w:rsid w:val="00946D39"/>
    <w:rsid w:val="009511CF"/>
    <w:rsid w:val="00962152"/>
    <w:rsid w:val="00963BA5"/>
    <w:rsid w:val="009760E4"/>
    <w:rsid w:val="00976910"/>
    <w:rsid w:val="00977CD9"/>
    <w:rsid w:val="009818A4"/>
    <w:rsid w:val="00981B1A"/>
    <w:rsid w:val="0098520B"/>
    <w:rsid w:val="009914A0"/>
    <w:rsid w:val="0099642B"/>
    <w:rsid w:val="00997059"/>
    <w:rsid w:val="009A1F10"/>
    <w:rsid w:val="009A2E69"/>
    <w:rsid w:val="009A334F"/>
    <w:rsid w:val="009A431E"/>
    <w:rsid w:val="009A7AC7"/>
    <w:rsid w:val="009B1CF0"/>
    <w:rsid w:val="009B3397"/>
    <w:rsid w:val="009B6D0F"/>
    <w:rsid w:val="009D0D09"/>
    <w:rsid w:val="009D10BB"/>
    <w:rsid w:val="009F28C4"/>
    <w:rsid w:val="009F4150"/>
    <w:rsid w:val="009F51CD"/>
    <w:rsid w:val="009F7AB3"/>
    <w:rsid w:val="00A0749C"/>
    <w:rsid w:val="00A10CEE"/>
    <w:rsid w:val="00A113E0"/>
    <w:rsid w:val="00A11CAF"/>
    <w:rsid w:val="00A17F61"/>
    <w:rsid w:val="00A32BB8"/>
    <w:rsid w:val="00A335B1"/>
    <w:rsid w:val="00A40DF0"/>
    <w:rsid w:val="00A41AF5"/>
    <w:rsid w:val="00A423CC"/>
    <w:rsid w:val="00A55827"/>
    <w:rsid w:val="00A56985"/>
    <w:rsid w:val="00A56B69"/>
    <w:rsid w:val="00A62182"/>
    <w:rsid w:val="00A66596"/>
    <w:rsid w:val="00A66D2A"/>
    <w:rsid w:val="00A6799D"/>
    <w:rsid w:val="00A77948"/>
    <w:rsid w:val="00A80533"/>
    <w:rsid w:val="00A848C9"/>
    <w:rsid w:val="00A87F72"/>
    <w:rsid w:val="00A90526"/>
    <w:rsid w:val="00A92F62"/>
    <w:rsid w:val="00A96042"/>
    <w:rsid w:val="00A96BD9"/>
    <w:rsid w:val="00AA2F25"/>
    <w:rsid w:val="00AA49E8"/>
    <w:rsid w:val="00AA5946"/>
    <w:rsid w:val="00AB0C46"/>
    <w:rsid w:val="00AC130A"/>
    <w:rsid w:val="00AC2803"/>
    <w:rsid w:val="00AC5264"/>
    <w:rsid w:val="00AC7403"/>
    <w:rsid w:val="00AD194E"/>
    <w:rsid w:val="00AD2BF4"/>
    <w:rsid w:val="00AD6E89"/>
    <w:rsid w:val="00AE0B1B"/>
    <w:rsid w:val="00AF5CA9"/>
    <w:rsid w:val="00AF781B"/>
    <w:rsid w:val="00B054D0"/>
    <w:rsid w:val="00B0583E"/>
    <w:rsid w:val="00B069FA"/>
    <w:rsid w:val="00B06DE5"/>
    <w:rsid w:val="00B10C37"/>
    <w:rsid w:val="00B12B81"/>
    <w:rsid w:val="00B14661"/>
    <w:rsid w:val="00B15031"/>
    <w:rsid w:val="00B20578"/>
    <w:rsid w:val="00B225A3"/>
    <w:rsid w:val="00B238CA"/>
    <w:rsid w:val="00B25FA7"/>
    <w:rsid w:val="00B36550"/>
    <w:rsid w:val="00B44ABA"/>
    <w:rsid w:val="00B50A9B"/>
    <w:rsid w:val="00B50D97"/>
    <w:rsid w:val="00B51C31"/>
    <w:rsid w:val="00B60C07"/>
    <w:rsid w:val="00B61F7E"/>
    <w:rsid w:val="00B67E63"/>
    <w:rsid w:val="00B72976"/>
    <w:rsid w:val="00B73484"/>
    <w:rsid w:val="00B91A22"/>
    <w:rsid w:val="00BA5090"/>
    <w:rsid w:val="00BA6D76"/>
    <w:rsid w:val="00BB7142"/>
    <w:rsid w:val="00BC2F57"/>
    <w:rsid w:val="00BC4BBB"/>
    <w:rsid w:val="00BC7601"/>
    <w:rsid w:val="00BC7892"/>
    <w:rsid w:val="00BD4A5F"/>
    <w:rsid w:val="00BD6F30"/>
    <w:rsid w:val="00BE0182"/>
    <w:rsid w:val="00BE10E9"/>
    <w:rsid w:val="00BF1678"/>
    <w:rsid w:val="00BF4D3C"/>
    <w:rsid w:val="00C04460"/>
    <w:rsid w:val="00C04F2D"/>
    <w:rsid w:val="00C1363C"/>
    <w:rsid w:val="00C1408A"/>
    <w:rsid w:val="00C143F9"/>
    <w:rsid w:val="00C34577"/>
    <w:rsid w:val="00C34A1F"/>
    <w:rsid w:val="00C431C8"/>
    <w:rsid w:val="00C5090E"/>
    <w:rsid w:val="00C511A7"/>
    <w:rsid w:val="00C55C71"/>
    <w:rsid w:val="00C56685"/>
    <w:rsid w:val="00C62FD2"/>
    <w:rsid w:val="00C64D86"/>
    <w:rsid w:val="00C73F7E"/>
    <w:rsid w:val="00C75DAD"/>
    <w:rsid w:val="00C75FC2"/>
    <w:rsid w:val="00C76143"/>
    <w:rsid w:val="00C833FF"/>
    <w:rsid w:val="00C8587B"/>
    <w:rsid w:val="00C87E84"/>
    <w:rsid w:val="00C915EC"/>
    <w:rsid w:val="00C97733"/>
    <w:rsid w:val="00C97852"/>
    <w:rsid w:val="00CB5567"/>
    <w:rsid w:val="00CB69AB"/>
    <w:rsid w:val="00CB7BBD"/>
    <w:rsid w:val="00CC0057"/>
    <w:rsid w:val="00CC12F7"/>
    <w:rsid w:val="00CC2197"/>
    <w:rsid w:val="00CD0867"/>
    <w:rsid w:val="00CD2ECD"/>
    <w:rsid w:val="00CD3E8D"/>
    <w:rsid w:val="00CD4F9A"/>
    <w:rsid w:val="00CD6585"/>
    <w:rsid w:val="00CE022E"/>
    <w:rsid w:val="00CE12F5"/>
    <w:rsid w:val="00CE1AB2"/>
    <w:rsid w:val="00CE29B7"/>
    <w:rsid w:val="00CE793F"/>
    <w:rsid w:val="00CF2277"/>
    <w:rsid w:val="00D00CFC"/>
    <w:rsid w:val="00D07535"/>
    <w:rsid w:val="00D10FE6"/>
    <w:rsid w:val="00D13ABE"/>
    <w:rsid w:val="00D16DEA"/>
    <w:rsid w:val="00D254B8"/>
    <w:rsid w:val="00D310C4"/>
    <w:rsid w:val="00D33D65"/>
    <w:rsid w:val="00D5637D"/>
    <w:rsid w:val="00D66F0A"/>
    <w:rsid w:val="00D67E02"/>
    <w:rsid w:val="00D74FCF"/>
    <w:rsid w:val="00D81D32"/>
    <w:rsid w:val="00D84D28"/>
    <w:rsid w:val="00D868BC"/>
    <w:rsid w:val="00D93DA7"/>
    <w:rsid w:val="00DA0209"/>
    <w:rsid w:val="00DA17FF"/>
    <w:rsid w:val="00DB319E"/>
    <w:rsid w:val="00DB4697"/>
    <w:rsid w:val="00DB53ED"/>
    <w:rsid w:val="00DB57EF"/>
    <w:rsid w:val="00DB60E1"/>
    <w:rsid w:val="00DD5207"/>
    <w:rsid w:val="00DE3A96"/>
    <w:rsid w:val="00DF04B1"/>
    <w:rsid w:val="00DF6238"/>
    <w:rsid w:val="00E02F7D"/>
    <w:rsid w:val="00E046D1"/>
    <w:rsid w:val="00E10AA2"/>
    <w:rsid w:val="00E12382"/>
    <w:rsid w:val="00E12708"/>
    <w:rsid w:val="00E175BF"/>
    <w:rsid w:val="00E17956"/>
    <w:rsid w:val="00E2108A"/>
    <w:rsid w:val="00E2141E"/>
    <w:rsid w:val="00E216BD"/>
    <w:rsid w:val="00E22966"/>
    <w:rsid w:val="00E2415A"/>
    <w:rsid w:val="00E32D70"/>
    <w:rsid w:val="00E34774"/>
    <w:rsid w:val="00E34812"/>
    <w:rsid w:val="00E34EF0"/>
    <w:rsid w:val="00E35177"/>
    <w:rsid w:val="00E37287"/>
    <w:rsid w:val="00E4262D"/>
    <w:rsid w:val="00E46453"/>
    <w:rsid w:val="00E46D66"/>
    <w:rsid w:val="00E50C76"/>
    <w:rsid w:val="00E54975"/>
    <w:rsid w:val="00E63A57"/>
    <w:rsid w:val="00E648EA"/>
    <w:rsid w:val="00E658D5"/>
    <w:rsid w:val="00E75228"/>
    <w:rsid w:val="00E77763"/>
    <w:rsid w:val="00E860BD"/>
    <w:rsid w:val="00E868D7"/>
    <w:rsid w:val="00E86E7B"/>
    <w:rsid w:val="00E911A4"/>
    <w:rsid w:val="00EA342D"/>
    <w:rsid w:val="00EA3D6A"/>
    <w:rsid w:val="00EB0BD7"/>
    <w:rsid w:val="00EB1D27"/>
    <w:rsid w:val="00EB20C0"/>
    <w:rsid w:val="00EC3CD4"/>
    <w:rsid w:val="00EC753B"/>
    <w:rsid w:val="00ED3D44"/>
    <w:rsid w:val="00ED3F53"/>
    <w:rsid w:val="00EE3B2E"/>
    <w:rsid w:val="00EE7029"/>
    <w:rsid w:val="00EE74CA"/>
    <w:rsid w:val="00EE7915"/>
    <w:rsid w:val="00EF1D7E"/>
    <w:rsid w:val="00EF458B"/>
    <w:rsid w:val="00F01FB8"/>
    <w:rsid w:val="00F04281"/>
    <w:rsid w:val="00F06815"/>
    <w:rsid w:val="00F128B9"/>
    <w:rsid w:val="00F15B53"/>
    <w:rsid w:val="00F17C30"/>
    <w:rsid w:val="00F2746E"/>
    <w:rsid w:val="00F32E85"/>
    <w:rsid w:val="00F3493C"/>
    <w:rsid w:val="00F36FBD"/>
    <w:rsid w:val="00F44EC2"/>
    <w:rsid w:val="00F5075E"/>
    <w:rsid w:val="00F5288B"/>
    <w:rsid w:val="00F52D9C"/>
    <w:rsid w:val="00F64757"/>
    <w:rsid w:val="00F6722A"/>
    <w:rsid w:val="00F710E3"/>
    <w:rsid w:val="00F866B9"/>
    <w:rsid w:val="00F86BE2"/>
    <w:rsid w:val="00F967CE"/>
    <w:rsid w:val="00FA7A85"/>
    <w:rsid w:val="00FB1EB9"/>
    <w:rsid w:val="00FB3EE8"/>
    <w:rsid w:val="00FB47C9"/>
    <w:rsid w:val="00FC4C02"/>
    <w:rsid w:val="00FD5DA6"/>
    <w:rsid w:val="00FE59B1"/>
    <w:rsid w:val="00FE7CC8"/>
    <w:rsid w:val="00FF10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F0A0C"/>
  <w15:docId w15:val="{524F6B2F-8D88-4EAF-9538-B7D98072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9E4"/>
    <w:rPr>
      <w:sz w:val="24"/>
      <w:szCs w:val="24"/>
      <w:lang w:val="en-GB"/>
    </w:rPr>
  </w:style>
  <w:style w:type="paragraph" w:styleId="Heading1">
    <w:name w:val="heading 1"/>
    <w:basedOn w:val="Normal"/>
    <w:next w:val="Normal"/>
    <w:qFormat/>
    <w:rsid w:val="0036076A"/>
    <w:pPr>
      <w:keepNext/>
      <w:numPr>
        <w:numId w:val="20"/>
      </w:numPr>
      <w:suppressAutoHyphens/>
      <w:outlineLvl w:val="0"/>
    </w:pPr>
    <w:rPr>
      <w:b/>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rsid w:val="0074096F"/>
    <w:pPr>
      <w:keepNext/>
      <w:spacing w:before="360" w:after="240"/>
      <w:jc w:val="both"/>
    </w:pPr>
    <w:rPr>
      <w:rFonts w:ascii="Arial" w:hAnsi="Arial"/>
      <w:b/>
      <w:caps/>
      <w:color w:val="000000"/>
      <w:spacing w:val="15"/>
      <w:sz w:val="28"/>
      <w:szCs w:val="20"/>
      <w:lang w:val="en-US"/>
    </w:rPr>
  </w:style>
  <w:style w:type="paragraph" w:customStyle="1" w:styleId="Char">
    <w:name w:val="Char"/>
    <w:basedOn w:val="Normal"/>
    <w:rsid w:val="00934E54"/>
    <w:pPr>
      <w:spacing w:after="160" w:line="240" w:lineRule="exact"/>
    </w:pPr>
    <w:rPr>
      <w:rFonts w:ascii="Arial" w:eastAsia="SimSun" w:hAnsi="Arial"/>
      <w:sz w:val="20"/>
      <w:szCs w:val="20"/>
      <w:lang w:val="en-US"/>
    </w:rPr>
  </w:style>
  <w:style w:type="character" w:styleId="Strong">
    <w:name w:val="Strong"/>
    <w:basedOn w:val="DefaultParagraphFont"/>
    <w:uiPriority w:val="22"/>
    <w:qFormat/>
    <w:rsid w:val="00737565"/>
    <w:rPr>
      <w:b/>
      <w:bCs/>
    </w:rPr>
  </w:style>
  <w:style w:type="character" w:customStyle="1" w:styleId="yshortcuts">
    <w:name w:val="yshortcuts"/>
    <w:basedOn w:val="DefaultParagraphFont"/>
    <w:rsid w:val="00737565"/>
  </w:style>
  <w:style w:type="character" w:styleId="Hyperlink">
    <w:name w:val="Hyperlink"/>
    <w:basedOn w:val="DefaultParagraphFont"/>
    <w:uiPriority w:val="99"/>
    <w:unhideWhenUsed/>
    <w:rsid w:val="005A012F"/>
    <w:rPr>
      <w:color w:val="0000FF"/>
      <w:u w:val="single"/>
    </w:rPr>
  </w:style>
  <w:style w:type="paragraph" w:styleId="NormalWeb">
    <w:name w:val="Normal (Web)"/>
    <w:basedOn w:val="Normal"/>
    <w:uiPriority w:val="99"/>
    <w:unhideWhenUsed/>
    <w:rsid w:val="00C04460"/>
    <w:pPr>
      <w:spacing w:before="100" w:beforeAutospacing="1" w:after="100" w:afterAutospacing="1"/>
    </w:pPr>
    <w:rPr>
      <w:rFonts w:eastAsia="Calibri"/>
      <w:lang w:val="en-US"/>
    </w:rPr>
  </w:style>
  <w:style w:type="paragraph" w:styleId="ListParagraph">
    <w:name w:val="List Paragraph"/>
    <w:basedOn w:val="Normal"/>
    <w:uiPriority w:val="34"/>
    <w:qFormat/>
    <w:rsid w:val="00AB0C46"/>
    <w:pPr>
      <w:spacing w:after="200" w:line="276" w:lineRule="auto"/>
      <w:ind w:left="720"/>
      <w:contextualSpacing/>
    </w:pPr>
    <w:rPr>
      <w:rFonts w:ascii="Calibri" w:hAnsi="Calibri"/>
      <w:sz w:val="22"/>
      <w:szCs w:val="22"/>
      <w:lang w:val="en-IN"/>
    </w:rPr>
  </w:style>
  <w:style w:type="paragraph" w:styleId="NoSpacing">
    <w:name w:val="No Spacing"/>
    <w:uiPriority w:val="1"/>
    <w:qFormat/>
    <w:rsid w:val="00F86BE2"/>
    <w:rPr>
      <w:rFonts w:ascii="Calibri" w:eastAsia="Calibri" w:hAnsi="Calibri"/>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770567">
      <w:bodyDiv w:val="1"/>
      <w:marLeft w:val="0"/>
      <w:marRight w:val="0"/>
      <w:marTop w:val="0"/>
      <w:marBottom w:val="0"/>
      <w:divBdr>
        <w:top w:val="none" w:sz="0" w:space="0" w:color="auto"/>
        <w:left w:val="none" w:sz="0" w:space="0" w:color="auto"/>
        <w:bottom w:val="none" w:sz="0" w:space="0" w:color="auto"/>
        <w:right w:val="none" w:sz="0" w:space="0" w:color="auto"/>
      </w:divBdr>
      <w:divsChild>
        <w:div w:id="709261148">
          <w:marLeft w:val="0"/>
          <w:marRight w:val="0"/>
          <w:marTop w:val="0"/>
          <w:marBottom w:val="0"/>
          <w:divBdr>
            <w:top w:val="none" w:sz="0" w:space="0" w:color="auto"/>
            <w:left w:val="none" w:sz="0" w:space="0" w:color="auto"/>
            <w:bottom w:val="none" w:sz="0" w:space="0" w:color="auto"/>
            <w:right w:val="none" w:sz="0" w:space="0" w:color="auto"/>
          </w:divBdr>
        </w:div>
        <w:div w:id="951479371">
          <w:marLeft w:val="0"/>
          <w:marRight w:val="0"/>
          <w:marTop w:val="0"/>
          <w:marBottom w:val="0"/>
          <w:divBdr>
            <w:top w:val="none" w:sz="0" w:space="0" w:color="auto"/>
            <w:left w:val="none" w:sz="0" w:space="0" w:color="auto"/>
            <w:bottom w:val="none" w:sz="0" w:space="0" w:color="auto"/>
            <w:right w:val="none" w:sz="0" w:space="0" w:color="auto"/>
          </w:divBdr>
        </w:div>
        <w:div w:id="1119181553">
          <w:marLeft w:val="0"/>
          <w:marRight w:val="0"/>
          <w:marTop w:val="0"/>
          <w:marBottom w:val="0"/>
          <w:divBdr>
            <w:top w:val="none" w:sz="0" w:space="0" w:color="auto"/>
            <w:left w:val="none" w:sz="0" w:space="0" w:color="auto"/>
            <w:bottom w:val="none" w:sz="0" w:space="0" w:color="auto"/>
            <w:right w:val="none" w:sz="0" w:space="0" w:color="auto"/>
          </w:divBdr>
        </w:div>
        <w:div w:id="1138690844">
          <w:marLeft w:val="0"/>
          <w:marRight w:val="0"/>
          <w:marTop w:val="0"/>
          <w:marBottom w:val="0"/>
          <w:divBdr>
            <w:top w:val="none" w:sz="0" w:space="0" w:color="auto"/>
            <w:left w:val="none" w:sz="0" w:space="0" w:color="auto"/>
            <w:bottom w:val="none" w:sz="0" w:space="0" w:color="auto"/>
            <w:right w:val="none" w:sz="0" w:space="0" w:color="auto"/>
          </w:divBdr>
        </w:div>
        <w:div w:id="1977831178">
          <w:marLeft w:val="0"/>
          <w:marRight w:val="0"/>
          <w:marTop w:val="0"/>
          <w:marBottom w:val="0"/>
          <w:divBdr>
            <w:top w:val="none" w:sz="0" w:space="0" w:color="auto"/>
            <w:left w:val="none" w:sz="0" w:space="0" w:color="auto"/>
            <w:bottom w:val="none" w:sz="0" w:space="0" w:color="auto"/>
            <w:right w:val="none" w:sz="0" w:space="0" w:color="auto"/>
          </w:divBdr>
        </w:div>
      </w:divsChild>
    </w:div>
    <w:div w:id="1210067842">
      <w:bodyDiv w:val="1"/>
      <w:marLeft w:val="0"/>
      <w:marRight w:val="0"/>
      <w:marTop w:val="0"/>
      <w:marBottom w:val="0"/>
      <w:divBdr>
        <w:top w:val="none" w:sz="0" w:space="0" w:color="auto"/>
        <w:left w:val="none" w:sz="0" w:space="0" w:color="auto"/>
        <w:bottom w:val="none" w:sz="0" w:space="0" w:color="auto"/>
        <w:right w:val="none" w:sz="0" w:space="0" w:color="auto"/>
      </w:divBdr>
    </w:div>
    <w:div w:id="142707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kashsingh220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09FA9-CB3C-432E-A032-E0BC2EFFF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4</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Perivilli Venkata Naga Murali</vt:lpstr>
    </vt:vector>
  </TitlesOfParts>
  <Company>Info Edge (I) Ltd.</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Perivilli Venkata Naga Murali</dc:title>
  <dc:creator>naukri.com</dc:creator>
  <cp:lastModifiedBy>Ranjan, Vikash</cp:lastModifiedBy>
  <cp:revision>86</cp:revision>
  <dcterms:created xsi:type="dcterms:W3CDTF">2014-05-05T10:04:00Z</dcterms:created>
  <dcterms:modified xsi:type="dcterms:W3CDTF">2021-02-12T12:55:00Z</dcterms:modified>
</cp:coreProperties>
</file>