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37" w:rsidRDefault="00253C28">
      <w:pPr>
        <w:pStyle w:val="BodyText"/>
        <w:tabs>
          <w:tab w:val="left" w:pos="2261"/>
        </w:tabs>
        <w:spacing w:before="41" w:line="267" w:lineRule="exact"/>
        <w:ind w:left="100" w:firstLine="0"/>
      </w:pPr>
      <w:r>
        <w:t>Name</w:t>
      </w:r>
      <w:r>
        <w:tab/>
        <w:t>:</w:t>
      </w:r>
      <w:r>
        <w:rPr>
          <w:spacing w:val="-1"/>
        </w:rPr>
        <w:t xml:space="preserve"> </w:t>
      </w:r>
      <w:r>
        <w:t>S.Jhansi</w:t>
      </w:r>
    </w:p>
    <w:p w:rsidR="005C1737" w:rsidRDefault="00253C28">
      <w:pPr>
        <w:pStyle w:val="BodyText"/>
        <w:tabs>
          <w:tab w:val="right" w:pos="3429"/>
        </w:tabs>
        <w:spacing w:line="267" w:lineRule="exact"/>
        <w:ind w:left="100" w:firstLine="0"/>
      </w:pPr>
      <w:r>
        <w:t>Phone</w:t>
      </w:r>
      <w:r>
        <w:tab/>
        <w:t>9535321623</w:t>
      </w:r>
    </w:p>
    <w:p w:rsidR="005C1737" w:rsidRDefault="00253C28">
      <w:pPr>
        <w:pStyle w:val="BodyText"/>
        <w:tabs>
          <w:tab w:val="left" w:pos="2261"/>
        </w:tabs>
        <w:spacing w:before="1"/>
        <w:ind w:left="100" w:firstLine="0"/>
      </w:pPr>
      <w:r>
        <w:t>Father’s</w:t>
      </w:r>
      <w:r>
        <w:rPr>
          <w:spacing w:val="-4"/>
        </w:rPr>
        <w:t xml:space="preserve"> </w:t>
      </w:r>
      <w:r>
        <w:t>Name</w:t>
      </w:r>
      <w:r>
        <w:tab/>
        <w:t>: Suryanarayana</w:t>
      </w:r>
    </w:p>
    <w:p w:rsidR="005C1737" w:rsidRDefault="00253C28">
      <w:pPr>
        <w:pStyle w:val="BodyText"/>
        <w:tabs>
          <w:tab w:val="left" w:pos="2311"/>
        </w:tabs>
        <w:spacing w:before="2"/>
        <w:ind w:left="100" w:firstLine="0"/>
      </w:pPr>
      <w:r>
        <w:t>Date</w:t>
      </w:r>
      <w:r>
        <w:rPr>
          <w:spacing w:val="-2"/>
        </w:rPr>
        <w:t xml:space="preserve"> </w:t>
      </w:r>
      <w:r>
        <w:t>of</w:t>
      </w:r>
      <w:r>
        <w:rPr>
          <w:spacing w:val="-4"/>
        </w:rPr>
        <w:t xml:space="preserve"> </w:t>
      </w:r>
      <w:r>
        <w:t>birth</w:t>
      </w:r>
      <w:r>
        <w:tab/>
        <w:t>: 11-aug-1993</w:t>
      </w:r>
    </w:p>
    <w:p w:rsidR="005C1737" w:rsidRDefault="00253C28">
      <w:pPr>
        <w:pStyle w:val="BodyText"/>
        <w:tabs>
          <w:tab w:val="left" w:pos="2261"/>
        </w:tabs>
        <w:spacing w:before="2" w:line="267" w:lineRule="exact"/>
        <w:ind w:left="100" w:firstLine="0"/>
      </w:pPr>
      <w:r>
        <w:t>Gender</w:t>
      </w:r>
      <w:r>
        <w:tab/>
        <w:t>:</w:t>
      </w:r>
      <w:r>
        <w:rPr>
          <w:spacing w:val="-1"/>
        </w:rPr>
        <w:t xml:space="preserve"> </w:t>
      </w:r>
      <w:r>
        <w:t>Female</w:t>
      </w:r>
    </w:p>
    <w:p w:rsidR="005C1737" w:rsidRDefault="00253C28">
      <w:pPr>
        <w:pStyle w:val="BodyText"/>
        <w:tabs>
          <w:tab w:val="left" w:pos="2261"/>
        </w:tabs>
        <w:spacing w:line="267" w:lineRule="exact"/>
        <w:ind w:left="100" w:firstLine="0"/>
      </w:pPr>
      <w:r>
        <w:t>Nationality</w:t>
      </w:r>
      <w:r>
        <w:tab/>
        <w:t>:</w:t>
      </w:r>
      <w:r>
        <w:rPr>
          <w:spacing w:val="-1"/>
        </w:rPr>
        <w:t xml:space="preserve"> </w:t>
      </w:r>
      <w:r>
        <w:t>Indian</w:t>
      </w:r>
    </w:p>
    <w:p w:rsidR="005C1737" w:rsidRDefault="00253C28">
      <w:pPr>
        <w:pStyle w:val="BodyText"/>
        <w:tabs>
          <w:tab w:val="left" w:pos="2261"/>
        </w:tabs>
        <w:spacing w:before="1"/>
        <w:ind w:left="100" w:firstLine="0"/>
      </w:pPr>
      <w:r>
        <w:t>Languages</w:t>
      </w:r>
      <w:r>
        <w:rPr>
          <w:spacing w:val="-1"/>
        </w:rPr>
        <w:t xml:space="preserve"> </w:t>
      </w:r>
      <w:r>
        <w:t>Known</w:t>
      </w:r>
      <w:r>
        <w:tab/>
        <w:t>: English, Kannada , Hindi</w:t>
      </w:r>
      <w:r>
        <w:rPr>
          <w:spacing w:val="-5"/>
        </w:rPr>
        <w:t xml:space="preserve"> </w:t>
      </w:r>
      <w:r>
        <w:t>,Telugu</w:t>
      </w:r>
    </w:p>
    <w:p w:rsidR="005C1737" w:rsidRDefault="005C1737">
      <w:pPr>
        <w:pStyle w:val="BodyText"/>
        <w:spacing w:before="10"/>
        <w:ind w:left="0" w:firstLine="0"/>
        <w:rPr>
          <w:sz w:val="21"/>
        </w:rPr>
      </w:pPr>
    </w:p>
    <w:p w:rsidR="005C1737" w:rsidRDefault="00253C28">
      <w:pPr>
        <w:pStyle w:val="Heading1"/>
      </w:pPr>
      <w:r>
        <w:t>Professional Summary:</w:t>
      </w:r>
    </w:p>
    <w:p w:rsidR="005C1737" w:rsidRDefault="005C1737">
      <w:pPr>
        <w:pStyle w:val="BodyText"/>
        <w:spacing w:before="4"/>
        <w:ind w:left="0" w:firstLine="0"/>
        <w:rPr>
          <w:b/>
        </w:rPr>
      </w:pPr>
      <w:r w:rsidRPr="005C1737">
        <w:pict>
          <v:rect id="_x0000_s1026" style="position:absolute;margin-left:88.55pt;margin-top:15.6pt;width:453.2pt;height:.5pt;z-index:-251658752;mso-wrap-distance-left:0;mso-wrap-distance-right:0;mso-position-horizontal-relative:page" fillcolor="#cdcfd2" stroked="f">
            <w10:wrap type="topAndBottom" anchorx="page"/>
          </v:rect>
        </w:pict>
      </w:r>
    </w:p>
    <w:p w:rsidR="005C1737" w:rsidRDefault="005C1737">
      <w:pPr>
        <w:pStyle w:val="BodyText"/>
        <w:spacing w:before="9"/>
        <w:ind w:left="0" w:firstLine="0"/>
        <w:rPr>
          <w:b/>
          <w:sz w:val="23"/>
        </w:rPr>
      </w:pPr>
    </w:p>
    <w:p w:rsidR="005C1737" w:rsidRDefault="00253C28">
      <w:pPr>
        <w:pStyle w:val="ListParagraph"/>
        <w:numPr>
          <w:ilvl w:val="0"/>
          <w:numId w:val="1"/>
        </w:numPr>
        <w:tabs>
          <w:tab w:val="left" w:pos="820"/>
          <w:tab w:val="left" w:pos="821"/>
        </w:tabs>
        <w:ind w:right="122"/>
        <w:rPr>
          <w:rFonts w:ascii="Symbol" w:hAnsi="Symbol"/>
        </w:rPr>
      </w:pPr>
      <w:r>
        <w:t>Result</w:t>
      </w:r>
      <w:r>
        <w:rPr>
          <w:spacing w:val="-3"/>
        </w:rPr>
        <w:t xml:space="preserve"> </w:t>
      </w:r>
      <w:r>
        <w:t>driven</w:t>
      </w:r>
      <w:r>
        <w:rPr>
          <w:spacing w:val="-3"/>
        </w:rPr>
        <w:t xml:space="preserve"> </w:t>
      </w:r>
      <w:r>
        <w:t>CRM Developer</w:t>
      </w:r>
      <w:r>
        <w:rPr>
          <w:spacing w:val="-5"/>
        </w:rPr>
        <w:t xml:space="preserve"> </w:t>
      </w:r>
      <w:r>
        <w:t>with</w:t>
      </w:r>
      <w:r>
        <w:rPr>
          <w:spacing w:val="-4"/>
        </w:rPr>
        <w:t xml:space="preserve"> </w:t>
      </w:r>
      <w:r>
        <w:t>around</w:t>
      </w:r>
      <w:r>
        <w:rPr>
          <w:spacing w:val="-4"/>
        </w:rPr>
        <w:t xml:space="preserve"> </w:t>
      </w:r>
      <w:r>
        <w:t>4</w:t>
      </w:r>
      <w:r>
        <w:rPr>
          <w:spacing w:val="-3"/>
        </w:rPr>
        <w:t xml:space="preserve"> </w:t>
      </w:r>
      <w:r>
        <w:t>years 9</w:t>
      </w:r>
      <w:r>
        <w:rPr>
          <w:spacing w:val="-5"/>
        </w:rPr>
        <w:t xml:space="preserve"> </w:t>
      </w:r>
      <w:r>
        <w:t>months</w:t>
      </w:r>
      <w:r>
        <w:rPr>
          <w:spacing w:val="-4"/>
        </w:rPr>
        <w:t xml:space="preserve"> </w:t>
      </w:r>
      <w:r>
        <w:t>of</w:t>
      </w:r>
      <w:r>
        <w:rPr>
          <w:spacing w:val="-6"/>
        </w:rPr>
        <w:t xml:space="preserve"> </w:t>
      </w:r>
      <w:r>
        <w:t>experience</w:t>
      </w:r>
      <w:r>
        <w:rPr>
          <w:spacing w:val="-3"/>
        </w:rPr>
        <w:t xml:space="preserve"> </w:t>
      </w:r>
      <w:r>
        <w:t>designing,</w:t>
      </w:r>
      <w:r>
        <w:rPr>
          <w:spacing w:val="-3"/>
        </w:rPr>
        <w:t xml:space="preserve"> </w:t>
      </w:r>
      <w:r>
        <w:t>developing and implementing technical solutions, resulting in deep understanding of business system needs, and ability to manage and deliver projects to success. Adept at explaining highly complex business models to a wide v</w:t>
      </w:r>
      <w:r>
        <w:t>ariety of audiences. Proven multi tasker, independent contributor and a team</w:t>
      </w:r>
      <w:r>
        <w:rPr>
          <w:spacing w:val="-4"/>
        </w:rPr>
        <w:t xml:space="preserve"> </w:t>
      </w:r>
      <w:r>
        <w:t>player.</w:t>
      </w:r>
    </w:p>
    <w:p w:rsidR="005C1737" w:rsidRDefault="005C1737">
      <w:pPr>
        <w:pStyle w:val="BodyText"/>
        <w:spacing w:before="5"/>
        <w:ind w:left="0" w:firstLine="0"/>
        <w:rPr>
          <w:sz w:val="25"/>
        </w:rPr>
      </w:pPr>
    </w:p>
    <w:p w:rsidR="005C1737" w:rsidRDefault="00253C28">
      <w:pPr>
        <w:pStyle w:val="ListParagraph"/>
        <w:numPr>
          <w:ilvl w:val="0"/>
          <w:numId w:val="1"/>
        </w:numPr>
        <w:tabs>
          <w:tab w:val="left" w:pos="820"/>
          <w:tab w:val="left" w:pos="821"/>
        </w:tabs>
        <w:rPr>
          <w:rFonts w:ascii="Symbol" w:hAnsi="Symbol"/>
        </w:rPr>
      </w:pPr>
      <w:r>
        <w:t>ADM 201 and PD1 Certified</w:t>
      </w:r>
      <w:r>
        <w:rPr>
          <w:spacing w:val="-7"/>
        </w:rPr>
        <w:t xml:space="preserve"> </w:t>
      </w:r>
      <w:r>
        <w:t>Professional.</w:t>
      </w:r>
    </w:p>
    <w:p w:rsidR="005C1737" w:rsidRDefault="00253C28">
      <w:pPr>
        <w:pStyle w:val="ListParagraph"/>
        <w:numPr>
          <w:ilvl w:val="0"/>
          <w:numId w:val="1"/>
        </w:numPr>
        <w:tabs>
          <w:tab w:val="left" w:pos="820"/>
          <w:tab w:val="left" w:pos="821"/>
        </w:tabs>
        <w:spacing w:before="5" w:line="280" w:lineRule="exact"/>
        <w:rPr>
          <w:rFonts w:ascii="Symbol" w:hAnsi="Symbol"/>
        </w:rPr>
      </w:pPr>
      <w:r>
        <w:t>Experience in Salesforce Architecture, Design and</w:t>
      </w:r>
      <w:r>
        <w:rPr>
          <w:spacing w:val="-2"/>
        </w:rPr>
        <w:t xml:space="preserve"> </w:t>
      </w:r>
      <w:r>
        <w:t>Development.</w:t>
      </w:r>
    </w:p>
    <w:p w:rsidR="005C1737" w:rsidRDefault="00253C28">
      <w:pPr>
        <w:pStyle w:val="ListParagraph"/>
        <w:numPr>
          <w:ilvl w:val="0"/>
          <w:numId w:val="1"/>
        </w:numPr>
        <w:tabs>
          <w:tab w:val="left" w:pos="820"/>
          <w:tab w:val="left" w:pos="821"/>
        </w:tabs>
        <w:ind w:right="170"/>
        <w:rPr>
          <w:rFonts w:ascii="Symbol" w:hAnsi="Symbol"/>
        </w:rPr>
      </w:pPr>
      <w:r>
        <w:t>Proficient</w:t>
      </w:r>
      <w:r>
        <w:rPr>
          <w:spacing w:val="-3"/>
        </w:rPr>
        <w:t xml:space="preserve"> </w:t>
      </w:r>
      <w:r>
        <w:t>in</w:t>
      </w:r>
      <w:r>
        <w:rPr>
          <w:spacing w:val="-5"/>
        </w:rPr>
        <w:t xml:space="preserve"> </w:t>
      </w:r>
      <w:r>
        <w:t>Salesforce</w:t>
      </w:r>
      <w:r>
        <w:rPr>
          <w:spacing w:val="-4"/>
        </w:rPr>
        <w:t xml:space="preserve"> </w:t>
      </w:r>
      <w:r>
        <w:t>developer</w:t>
      </w:r>
      <w:r>
        <w:rPr>
          <w:spacing w:val="-6"/>
        </w:rPr>
        <w:t xml:space="preserve"> </w:t>
      </w:r>
      <w:r>
        <w:t>toolkit</w:t>
      </w:r>
      <w:r>
        <w:rPr>
          <w:spacing w:val="-3"/>
        </w:rPr>
        <w:t xml:space="preserve"> </w:t>
      </w:r>
      <w:r>
        <w:t>including</w:t>
      </w:r>
      <w:r>
        <w:rPr>
          <w:spacing w:val="-4"/>
        </w:rPr>
        <w:t xml:space="preserve"> </w:t>
      </w:r>
      <w:r>
        <w:t>Apex Classes,</w:t>
      </w:r>
      <w:r>
        <w:rPr>
          <w:spacing w:val="-4"/>
        </w:rPr>
        <w:t xml:space="preserve"> </w:t>
      </w:r>
      <w:r>
        <w:t>Controllers</w:t>
      </w:r>
      <w:r>
        <w:rPr>
          <w:spacing w:val="-6"/>
        </w:rPr>
        <w:t xml:space="preserve"> </w:t>
      </w:r>
      <w:r>
        <w:t>and</w:t>
      </w:r>
      <w:r>
        <w:rPr>
          <w:spacing w:val="-6"/>
        </w:rPr>
        <w:t xml:space="preserve"> </w:t>
      </w:r>
      <w:r>
        <w:t>Triggers,</w:t>
      </w:r>
      <w:r>
        <w:rPr>
          <w:spacing w:val="-3"/>
        </w:rPr>
        <w:t xml:space="preserve"> </w:t>
      </w:r>
      <w:r>
        <w:t>Visual force, Force.com</w:t>
      </w:r>
      <w:r>
        <w:rPr>
          <w:spacing w:val="-2"/>
        </w:rPr>
        <w:t xml:space="preserve"> </w:t>
      </w:r>
      <w:r>
        <w:t>IDE.</w:t>
      </w:r>
    </w:p>
    <w:p w:rsidR="005C1737" w:rsidRDefault="00253C28">
      <w:pPr>
        <w:pStyle w:val="ListParagraph"/>
        <w:numPr>
          <w:ilvl w:val="0"/>
          <w:numId w:val="1"/>
        </w:numPr>
        <w:tabs>
          <w:tab w:val="left" w:pos="820"/>
          <w:tab w:val="left" w:pos="821"/>
        </w:tabs>
        <w:spacing w:before="2" w:line="280" w:lineRule="exact"/>
        <w:rPr>
          <w:rFonts w:ascii="Symbol" w:hAnsi="Symbol"/>
        </w:rPr>
      </w:pPr>
      <w:r>
        <w:t>Thorough knowledge and hands on data management, SQL and RDBMS</w:t>
      </w:r>
      <w:r>
        <w:rPr>
          <w:spacing w:val="-13"/>
        </w:rPr>
        <w:t xml:space="preserve"> </w:t>
      </w:r>
      <w:r>
        <w:t>technologies.</w:t>
      </w:r>
    </w:p>
    <w:p w:rsidR="005C1737" w:rsidRDefault="00253C28">
      <w:pPr>
        <w:pStyle w:val="ListParagraph"/>
        <w:numPr>
          <w:ilvl w:val="0"/>
          <w:numId w:val="1"/>
        </w:numPr>
        <w:tabs>
          <w:tab w:val="left" w:pos="820"/>
          <w:tab w:val="left" w:pos="821"/>
        </w:tabs>
        <w:spacing w:line="280" w:lineRule="exact"/>
        <w:rPr>
          <w:rFonts w:ascii="Symbol" w:hAnsi="Symbol"/>
        </w:rPr>
      </w:pPr>
      <w:r>
        <w:t>Good expertise in</w:t>
      </w:r>
      <w:r>
        <w:rPr>
          <w:spacing w:val="-3"/>
        </w:rPr>
        <w:t xml:space="preserve"> </w:t>
      </w:r>
      <w:r>
        <w:t>SOQL.</w:t>
      </w:r>
    </w:p>
    <w:p w:rsidR="005C1737" w:rsidRDefault="00253C28">
      <w:pPr>
        <w:pStyle w:val="ListParagraph"/>
        <w:numPr>
          <w:ilvl w:val="0"/>
          <w:numId w:val="1"/>
        </w:numPr>
        <w:tabs>
          <w:tab w:val="left" w:pos="820"/>
          <w:tab w:val="left" w:pos="821"/>
        </w:tabs>
        <w:spacing w:before="2" w:line="237" w:lineRule="auto"/>
        <w:ind w:right="776"/>
        <w:rPr>
          <w:rFonts w:ascii="Symbol" w:hAnsi="Symbol"/>
        </w:rPr>
      </w:pPr>
      <w:r>
        <w:t>Running workshops, working closely with client, able to talk about tradeoffs e.g. terms</w:t>
      </w:r>
      <w:r>
        <w:rPr>
          <w:spacing w:val="-31"/>
        </w:rPr>
        <w:t xml:space="preserve"> </w:t>
      </w:r>
      <w:r>
        <w:t>of configura</w:t>
      </w:r>
      <w:r>
        <w:t>tion vs</w:t>
      </w:r>
      <w:r>
        <w:rPr>
          <w:spacing w:val="-3"/>
        </w:rPr>
        <w:t xml:space="preserve"> </w:t>
      </w:r>
      <w:r>
        <w:t>code</w:t>
      </w:r>
    </w:p>
    <w:p w:rsidR="005C1737" w:rsidRDefault="00253C28">
      <w:pPr>
        <w:pStyle w:val="ListParagraph"/>
        <w:numPr>
          <w:ilvl w:val="0"/>
          <w:numId w:val="1"/>
        </w:numPr>
        <w:tabs>
          <w:tab w:val="left" w:pos="820"/>
          <w:tab w:val="left" w:pos="821"/>
        </w:tabs>
        <w:spacing w:line="242" w:lineRule="auto"/>
        <w:ind w:right="1243"/>
        <w:rPr>
          <w:rFonts w:ascii="Symbol" w:hAnsi="Symbol"/>
        </w:rPr>
      </w:pPr>
      <w:r>
        <w:t>Mentor junior team members in Salesforce.com technology, Force.com, Integration Technologies, and Salesforce.com best</w:t>
      </w:r>
      <w:r>
        <w:rPr>
          <w:spacing w:val="-3"/>
        </w:rPr>
        <w:t xml:space="preserve"> </w:t>
      </w:r>
      <w:r>
        <w:t>practices</w:t>
      </w:r>
    </w:p>
    <w:p w:rsidR="005C1737" w:rsidRDefault="00253C28">
      <w:pPr>
        <w:pStyle w:val="ListParagraph"/>
        <w:numPr>
          <w:ilvl w:val="0"/>
          <w:numId w:val="1"/>
        </w:numPr>
        <w:tabs>
          <w:tab w:val="left" w:pos="820"/>
          <w:tab w:val="left" w:pos="821"/>
        </w:tabs>
        <w:spacing w:line="277" w:lineRule="exact"/>
        <w:rPr>
          <w:rFonts w:ascii="Symbol" w:hAnsi="Symbol"/>
        </w:rPr>
      </w:pPr>
      <w:r>
        <w:t>Oversee code</w:t>
      </w:r>
      <w:r>
        <w:rPr>
          <w:spacing w:val="-2"/>
        </w:rPr>
        <w:t xml:space="preserve"> </w:t>
      </w:r>
      <w:r>
        <w:t>reviews</w:t>
      </w:r>
    </w:p>
    <w:p w:rsidR="005C1737" w:rsidRDefault="00253C28">
      <w:pPr>
        <w:pStyle w:val="ListParagraph"/>
        <w:numPr>
          <w:ilvl w:val="0"/>
          <w:numId w:val="1"/>
        </w:numPr>
        <w:tabs>
          <w:tab w:val="left" w:pos="820"/>
          <w:tab w:val="left" w:pos="821"/>
        </w:tabs>
        <w:ind w:right="679"/>
        <w:rPr>
          <w:rFonts w:ascii="Symbol" w:hAnsi="Symbol"/>
        </w:rPr>
      </w:pPr>
      <w:r>
        <w:t>Extensively Worked on Batch Classes, Apex Classes, VF pages(Visual Force Pages),Triggers, customized email templates, Test Classes, Novacop Issue Fixes.</w:t>
      </w:r>
    </w:p>
    <w:p w:rsidR="005C1737" w:rsidRDefault="00253C28">
      <w:pPr>
        <w:pStyle w:val="ListParagraph"/>
        <w:numPr>
          <w:ilvl w:val="0"/>
          <w:numId w:val="1"/>
        </w:numPr>
        <w:tabs>
          <w:tab w:val="left" w:pos="820"/>
          <w:tab w:val="left" w:pos="821"/>
        </w:tabs>
        <w:spacing w:line="280" w:lineRule="exact"/>
        <w:rPr>
          <w:rFonts w:ascii="Symbol" w:hAnsi="Symbol"/>
        </w:rPr>
      </w:pPr>
      <w:r>
        <w:t>Expertise in all the data structures of</w:t>
      </w:r>
      <w:r>
        <w:rPr>
          <w:spacing w:val="-7"/>
        </w:rPr>
        <w:t xml:space="preserve"> </w:t>
      </w:r>
      <w:r>
        <w:t>SFDC.</w:t>
      </w:r>
    </w:p>
    <w:p w:rsidR="005C1737" w:rsidRDefault="00253C28">
      <w:pPr>
        <w:pStyle w:val="ListParagraph"/>
        <w:numPr>
          <w:ilvl w:val="0"/>
          <w:numId w:val="1"/>
        </w:numPr>
        <w:tabs>
          <w:tab w:val="left" w:pos="820"/>
          <w:tab w:val="left" w:pos="821"/>
        </w:tabs>
        <w:ind w:right="1010"/>
        <w:rPr>
          <w:rFonts w:ascii="Symbol" w:hAnsi="Symbol"/>
        </w:rPr>
      </w:pPr>
      <w:r>
        <w:t>Design, code, unit test, system test, performance test, d</w:t>
      </w:r>
      <w:r>
        <w:t>ebug, implement, and</w:t>
      </w:r>
      <w:r>
        <w:rPr>
          <w:spacing w:val="-35"/>
        </w:rPr>
        <w:t xml:space="preserve"> </w:t>
      </w:r>
      <w:r>
        <w:t>support Salesforce.com application and</w:t>
      </w:r>
      <w:r>
        <w:rPr>
          <w:spacing w:val="-4"/>
        </w:rPr>
        <w:t xml:space="preserve"> </w:t>
      </w:r>
      <w:r>
        <w:t>integrations.</w:t>
      </w:r>
    </w:p>
    <w:p w:rsidR="005C1737" w:rsidRDefault="00253C28">
      <w:pPr>
        <w:pStyle w:val="ListParagraph"/>
        <w:numPr>
          <w:ilvl w:val="0"/>
          <w:numId w:val="1"/>
        </w:numPr>
        <w:tabs>
          <w:tab w:val="left" w:pos="820"/>
          <w:tab w:val="left" w:pos="821"/>
        </w:tabs>
        <w:spacing w:before="2"/>
        <w:ind w:right="613"/>
        <w:rPr>
          <w:rFonts w:ascii="Symbol" w:hAnsi="Symbol"/>
        </w:rPr>
      </w:pPr>
      <w:r>
        <w:t>Ensure the team follows best practices when architecting, programming or documenting solutions. This includes creating standards and documentation and leveraging processes</w:t>
      </w:r>
      <w:r>
        <w:rPr>
          <w:spacing w:val="-35"/>
        </w:rPr>
        <w:t xml:space="preserve"> </w:t>
      </w:r>
      <w:r>
        <w:t xml:space="preserve">to ensure </w:t>
      </w:r>
      <w:r>
        <w:t>all development team follow the</w:t>
      </w:r>
      <w:r>
        <w:rPr>
          <w:spacing w:val="-6"/>
        </w:rPr>
        <w:t xml:space="preserve"> </w:t>
      </w:r>
      <w:r>
        <w:t>same.</w:t>
      </w:r>
    </w:p>
    <w:p w:rsidR="005C1737" w:rsidRDefault="00253C28">
      <w:pPr>
        <w:pStyle w:val="ListParagraph"/>
        <w:numPr>
          <w:ilvl w:val="0"/>
          <w:numId w:val="1"/>
        </w:numPr>
        <w:tabs>
          <w:tab w:val="left" w:pos="820"/>
          <w:tab w:val="left" w:pos="821"/>
        </w:tabs>
        <w:spacing w:line="278" w:lineRule="exact"/>
        <w:rPr>
          <w:rFonts w:ascii="Symbol" w:hAnsi="Symbol"/>
        </w:rPr>
      </w:pPr>
      <w:r>
        <w:t>Worked on deployment of all the components to the Higher</w:t>
      </w:r>
      <w:r>
        <w:rPr>
          <w:spacing w:val="-16"/>
        </w:rPr>
        <w:t xml:space="preserve"> </w:t>
      </w:r>
      <w:r>
        <w:t>environments.</w:t>
      </w:r>
    </w:p>
    <w:p w:rsidR="005C1737" w:rsidRDefault="00253C28">
      <w:pPr>
        <w:pStyle w:val="ListParagraph"/>
        <w:numPr>
          <w:ilvl w:val="0"/>
          <w:numId w:val="1"/>
        </w:numPr>
        <w:tabs>
          <w:tab w:val="left" w:pos="820"/>
          <w:tab w:val="left" w:pos="821"/>
        </w:tabs>
        <w:rPr>
          <w:rFonts w:ascii="Symbol" w:hAnsi="Symbol"/>
        </w:rPr>
      </w:pPr>
      <w:r>
        <w:t>Communicate development status on a regular stakeholders, escalating any identified</w:t>
      </w:r>
      <w:r>
        <w:rPr>
          <w:spacing w:val="-20"/>
        </w:rPr>
        <w:t xml:space="preserve"> </w:t>
      </w:r>
      <w:r>
        <w:t>risks</w:t>
      </w:r>
    </w:p>
    <w:p w:rsidR="005C1737" w:rsidRDefault="00253C28">
      <w:pPr>
        <w:pStyle w:val="ListParagraph"/>
        <w:numPr>
          <w:ilvl w:val="0"/>
          <w:numId w:val="1"/>
        </w:numPr>
        <w:tabs>
          <w:tab w:val="left" w:pos="870"/>
          <w:tab w:val="left" w:pos="871"/>
        </w:tabs>
        <w:ind w:right="553"/>
        <w:rPr>
          <w:rFonts w:ascii="Symbol" w:hAnsi="Symbol"/>
        </w:rPr>
      </w:pPr>
      <w:r>
        <w:tab/>
      </w:r>
      <w:r>
        <w:t>Ensure the on-time delivery of enhancements or modifications to ongoing production</w:t>
      </w:r>
      <w:r>
        <w:rPr>
          <w:spacing w:val="-35"/>
        </w:rPr>
        <w:t xml:space="preserve"> </w:t>
      </w:r>
      <w:r>
        <w:t>CRM systems.</w:t>
      </w:r>
    </w:p>
    <w:p w:rsidR="005C1737" w:rsidRDefault="00253C28">
      <w:pPr>
        <w:pStyle w:val="ListParagraph"/>
        <w:numPr>
          <w:ilvl w:val="0"/>
          <w:numId w:val="1"/>
        </w:numPr>
        <w:tabs>
          <w:tab w:val="left" w:pos="820"/>
          <w:tab w:val="left" w:pos="821"/>
        </w:tabs>
        <w:spacing w:before="1"/>
        <w:ind w:right="829"/>
        <w:rPr>
          <w:rFonts w:ascii="Symbol" w:hAnsi="Symbol"/>
        </w:rPr>
      </w:pPr>
      <w:r>
        <w:t>Individual Contributor would handle Client projects. Involves customization's, intricate configurations, reporting solutions, data Migrations. Deliver Quality a</w:t>
      </w:r>
      <w:r>
        <w:t>nd Ontime</w:t>
      </w:r>
      <w:r>
        <w:rPr>
          <w:spacing w:val="-28"/>
        </w:rPr>
        <w:t xml:space="preserve"> </w:t>
      </w:r>
      <w:r>
        <w:t>project.</w:t>
      </w:r>
    </w:p>
    <w:p w:rsidR="005C1737" w:rsidRDefault="00253C28">
      <w:pPr>
        <w:pStyle w:val="ListParagraph"/>
        <w:numPr>
          <w:ilvl w:val="0"/>
          <w:numId w:val="1"/>
        </w:numPr>
        <w:tabs>
          <w:tab w:val="left" w:pos="820"/>
          <w:tab w:val="left" w:pos="821"/>
        </w:tabs>
        <w:spacing w:before="1"/>
        <w:rPr>
          <w:rFonts w:ascii="Symbol" w:hAnsi="Symbol"/>
          <w:color w:val="171717"/>
        </w:rPr>
      </w:pPr>
      <w:r>
        <w:t>Have good exposure to REST and SOAP</w:t>
      </w:r>
      <w:r>
        <w:rPr>
          <w:spacing w:val="-3"/>
        </w:rPr>
        <w:t xml:space="preserve"> </w:t>
      </w:r>
      <w:r>
        <w:t>API.</w:t>
      </w:r>
    </w:p>
    <w:p w:rsidR="005C1737" w:rsidRDefault="005C1737">
      <w:pPr>
        <w:rPr>
          <w:rFonts w:ascii="Symbol" w:hAnsi="Symbol"/>
        </w:rPr>
        <w:sectPr w:rsidR="005C1737">
          <w:type w:val="continuous"/>
          <w:pgSz w:w="12240" w:h="15840"/>
          <w:pgMar w:top="1400" w:right="1360" w:bottom="280" w:left="1340" w:header="720" w:footer="720" w:gutter="0"/>
          <w:cols w:space="720"/>
        </w:sectPr>
      </w:pPr>
    </w:p>
    <w:p w:rsidR="005C1737" w:rsidRDefault="005C1737">
      <w:pPr>
        <w:pStyle w:val="BodyText"/>
        <w:ind w:left="0" w:firstLine="0"/>
        <w:rPr>
          <w:sz w:val="20"/>
        </w:rPr>
      </w:pPr>
    </w:p>
    <w:p w:rsidR="005C1737" w:rsidRDefault="005C1737">
      <w:pPr>
        <w:pStyle w:val="BodyText"/>
        <w:ind w:left="0" w:firstLine="0"/>
        <w:rPr>
          <w:sz w:val="19"/>
        </w:rPr>
      </w:pPr>
    </w:p>
    <w:p w:rsidR="005C1737" w:rsidRDefault="00253C28">
      <w:pPr>
        <w:pStyle w:val="Heading1"/>
      </w:pPr>
      <w:r>
        <w:t>Professional Experience:</w:t>
      </w:r>
    </w:p>
    <w:p w:rsidR="005C1737" w:rsidRDefault="005C1737">
      <w:pPr>
        <w:pStyle w:val="BodyText"/>
        <w:spacing w:before="3"/>
        <w:ind w:left="0" w:firstLine="0"/>
        <w:rPr>
          <w:b/>
        </w:rPr>
      </w:pPr>
    </w:p>
    <w:p w:rsidR="005C1737" w:rsidRDefault="00253C28">
      <w:pPr>
        <w:tabs>
          <w:tab w:val="left" w:pos="8023"/>
        </w:tabs>
        <w:spacing w:line="267" w:lineRule="exact"/>
        <w:ind w:left="100"/>
        <w:rPr>
          <w:b/>
        </w:rPr>
      </w:pPr>
      <w:r>
        <w:rPr>
          <w:b/>
        </w:rPr>
        <w:t>Cognizant</w:t>
      </w:r>
      <w:r>
        <w:rPr>
          <w:b/>
        </w:rPr>
        <w:tab/>
        <w:t>05/18-present</w:t>
      </w:r>
    </w:p>
    <w:p w:rsidR="005C1737" w:rsidRDefault="00253C28">
      <w:pPr>
        <w:spacing w:line="267" w:lineRule="exact"/>
        <w:ind w:left="100"/>
        <w:rPr>
          <w:b/>
        </w:rPr>
      </w:pPr>
      <w:r>
        <w:rPr>
          <w:b/>
        </w:rPr>
        <w:t>Senior Salesforce Developer:</w:t>
      </w:r>
    </w:p>
    <w:p w:rsidR="005C1737" w:rsidRDefault="00253C28">
      <w:pPr>
        <w:spacing w:before="1"/>
        <w:ind w:left="100" w:right="7212"/>
        <w:rPr>
          <w:b/>
        </w:rPr>
      </w:pPr>
      <w:r>
        <w:rPr>
          <w:b/>
        </w:rPr>
        <w:t>Project Name : Winzone Project Description:</w:t>
      </w:r>
    </w:p>
    <w:p w:rsidR="005C1737" w:rsidRDefault="005C1737">
      <w:pPr>
        <w:pStyle w:val="BodyText"/>
        <w:ind w:left="0" w:firstLine="0"/>
        <w:rPr>
          <w:b/>
        </w:rPr>
      </w:pPr>
    </w:p>
    <w:p w:rsidR="005C1737" w:rsidRDefault="00253C28">
      <w:pPr>
        <w:pStyle w:val="BodyText"/>
        <w:ind w:left="100" w:firstLine="0"/>
      </w:pPr>
      <w:r>
        <w:rPr>
          <w:color w:val="171717"/>
        </w:rPr>
        <w:t>Winzone is an Application for initializing and calculating Cognizant revenue in different BU’s using Salesforce and having accounts, Lead and Opportunity Management system as well. All the Business and Accounts in Cognizant are managed by Winzone Salesforc</w:t>
      </w:r>
      <w:r>
        <w:rPr>
          <w:color w:val="171717"/>
        </w:rPr>
        <w:t>e CRM.</w:t>
      </w:r>
    </w:p>
    <w:p w:rsidR="005C1737" w:rsidRDefault="005C1737">
      <w:pPr>
        <w:pStyle w:val="BodyText"/>
        <w:spacing w:before="1"/>
        <w:ind w:left="0" w:firstLine="0"/>
      </w:pPr>
    </w:p>
    <w:p w:rsidR="005C1737" w:rsidRDefault="00253C28">
      <w:pPr>
        <w:ind w:left="100"/>
        <w:rPr>
          <w:b/>
        </w:rPr>
      </w:pPr>
      <w:r>
        <w:rPr>
          <w:b/>
          <w:color w:val="171717"/>
        </w:rPr>
        <w:t>Responsibilities:</w:t>
      </w:r>
    </w:p>
    <w:p w:rsidR="005C1737" w:rsidRDefault="005C1737">
      <w:pPr>
        <w:pStyle w:val="BodyText"/>
        <w:spacing w:before="2"/>
        <w:ind w:left="0" w:firstLine="0"/>
        <w:rPr>
          <w:b/>
        </w:rPr>
      </w:pPr>
    </w:p>
    <w:p w:rsidR="005C1737" w:rsidRDefault="00253C28">
      <w:pPr>
        <w:pStyle w:val="ListParagraph"/>
        <w:numPr>
          <w:ilvl w:val="0"/>
          <w:numId w:val="1"/>
        </w:numPr>
        <w:tabs>
          <w:tab w:val="left" w:pos="820"/>
          <w:tab w:val="left" w:pos="821"/>
        </w:tabs>
        <w:spacing w:line="280" w:lineRule="exact"/>
        <w:rPr>
          <w:rFonts w:ascii="Symbol" w:hAnsi="Symbol"/>
          <w:color w:val="171717"/>
        </w:rPr>
      </w:pPr>
      <w:r>
        <w:rPr>
          <w:color w:val="171717"/>
        </w:rPr>
        <w:t>Creating Lightning components and enhancement using Aura</w:t>
      </w:r>
      <w:r>
        <w:rPr>
          <w:color w:val="171717"/>
          <w:spacing w:val="-10"/>
        </w:rPr>
        <w:t xml:space="preserve"> </w:t>
      </w:r>
      <w:r>
        <w:rPr>
          <w:color w:val="171717"/>
        </w:rPr>
        <w:t>framework.</w:t>
      </w:r>
    </w:p>
    <w:p w:rsidR="005C1737" w:rsidRDefault="00253C28">
      <w:pPr>
        <w:pStyle w:val="ListParagraph"/>
        <w:numPr>
          <w:ilvl w:val="0"/>
          <w:numId w:val="1"/>
        </w:numPr>
        <w:tabs>
          <w:tab w:val="left" w:pos="820"/>
          <w:tab w:val="left" w:pos="821"/>
        </w:tabs>
        <w:spacing w:before="2" w:line="237" w:lineRule="auto"/>
        <w:ind w:right="373"/>
        <w:rPr>
          <w:rFonts w:ascii="Symbol" w:hAnsi="Symbol"/>
          <w:color w:val="171717"/>
        </w:rPr>
      </w:pPr>
      <w:r>
        <w:t>Designed,</w:t>
      </w:r>
      <w:r>
        <w:rPr>
          <w:spacing w:val="-5"/>
        </w:rPr>
        <w:t xml:space="preserve"> </w:t>
      </w:r>
      <w:r>
        <w:t>implemented,</w:t>
      </w:r>
      <w:r>
        <w:rPr>
          <w:spacing w:val="-3"/>
        </w:rPr>
        <w:t xml:space="preserve"> </w:t>
      </w:r>
      <w:r>
        <w:t>tested,</w:t>
      </w:r>
      <w:r>
        <w:rPr>
          <w:spacing w:val="-3"/>
        </w:rPr>
        <w:t xml:space="preserve"> </w:t>
      </w:r>
      <w:r>
        <w:t>and</w:t>
      </w:r>
      <w:r>
        <w:rPr>
          <w:spacing w:val="-5"/>
        </w:rPr>
        <w:t xml:space="preserve"> </w:t>
      </w:r>
      <w:r>
        <w:t>documented</w:t>
      </w:r>
      <w:r>
        <w:rPr>
          <w:spacing w:val="-4"/>
        </w:rPr>
        <w:t xml:space="preserve"> </w:t>
      </w:r>
      <w:r>
        <w:t>code,</w:t>
      </w:r>
      <w:r>
        <w:rPr>
          <w:spacing w:val="-4"/>
        </w:rPr>
        <w:t xml:space="preserve"> </w:t>
      </w:r>
      <w:r>
        <w:t>configurations</w:t>
      </w:r>
      <w:r>
        <w:rPr>
          <w:spacing w:val="-5"/>
        </w:rPr>
        <w:t xml:space="preserve"> </w:t>
      </w:r>
      <w:r>
        <w:t>and</w:t>
      </w:r>
      <w:r>
        <w:rPr>
          <w:spacing w:val="-5"/>
        </w:rPr>
        <w:t xml:space="preserve"> </w:t>
      </w:r>
      <w:r>
        <w:t>enhancements</w:t>
      </w:r>
      <w:r>
        <w:rPr>
          <w:spacing w:val="-5"/>
        </w:rPr>
        <w:t xml:space="preserve"> </w:t>
      </w:r>
      <w:r>
        <w:t>on relevant systems.</w:t>
      </w:r>
    </w:p>
    <w:p w:rsidR="005C1737" w:rsidRDefault="00253C28">
      <w:pPr>
        <w:pStyle w:val="ListParagraph"/>
        <w:numPr>
          <w:ilvl w:val="0"/>
          <w:numId w:val="1"/>
        </w:numPr>
        <w:tabs>
          <w:tab w:val="left" w:pos="820"/>
          <w:tab w:val="left" w:pos="821"/>
        </w:tabs>
        <w:spacing w:line="280" w:lineRule="exact"/>
        <w:rPr>
          <w:rFonts w:ascii="Symbol" w:hAnsi="Symbol"/>
          <w:color w:val="171717"/>
        </w:rPr>
      </w:pPr>
      <w:r>
        <w:t>Creating reports and dashboard for business</w:t>
      </w:r>
      <w:r>
        <w:rPr>
          <w:spacing w:val="-9"/>
        </w:rPr>
        <w:t xml:space="preserve"> </w:t>
      </w:r>
      <w:r>
        <w:t>requirement.</w:t>
      </w:r>
    </w:p>
    <w:p w:rsidR="005C1737" w:rsidRDefault="00253C28">
      <w:pPr>
        <w:pStyle w:val="ListParagraph"/>
        <w:numPr>
          <w:ilvl w:val="0"/>
          <w:numId w:val="1"/>
        </w:numPr>
        <w:tabs>
          <w:tab w:val="left" w:pos="820"/>
          <w:tab w:val="left" w:pos="821"/>
        </w:tabs>
        <w:spacing w:before="4" w:line="280" w:lineRule="exact"/>
        <w:rPr>
          <w:rFonts w:ascii="Symbol" w:hAnsi="Symbol"/>
          <w:color w:val="171717"/>
        </w:rPr>
      </w:pPr>
      <w:r>
        <w:t>Created lightening record page using lightening and visual force</w:t>
      </w:r>
      <w:r>
        <w:rPr>
          <w:spacing w:val="-8"/>
        </w:rPr>
        <w:t xml:space="preserve"> </w:t>
      </w:r>
      <w:r>
        <w:t>component.</w:t>
      </w:r>
    </w:p>
    <w:p w:rsidR="005C1737" w:rsidRDefault="00253C28">
      <w:pPr>
        <w:pStyle w:val="ListParagraph"/>
        <w:numPr>
          <w:ilvl w:val="0"/>
          <w:numId w:val="1"/>
        </w:numPr>
        <w:tabs>
          <w:tab w:val="left" w:pos="820"/>
          <w:tab w:val="left" w:pos="821"/>
        </w:tabs>
        <w:rPr>
          <w:rFonts w:ascii="Symbol" w:hAnsi="Symbol"/>
          <w:color w:val="171717"/>
        </w:rPr>
      </w:pPr>
      <w:r>
        <w:t>New functionality implementation using lighting</w:t>
      </w:r>
      <w:r>
        <w:rPr>
          <w:spacing w:val="-3"/>
        </w:rPr>
        <w:t xml:space="preserve"> </w:t>
      </w:r>
      <w:r>
        <w:t>component.</w:t>
      </w:r>
    </w:p>
    <w:p w:rsidR="005C1737" w:rsidRDefault="00253C28">
      <w:pPr>
        <w:pStyle w:val="ListParagraph"/>
        <w:numPr>
          <w:ilvl w:val="0"/>
          <w:numId w:val="1"/>
        </w:numPr>
        <w:tabs>
          <w:tab w:val="left" w:pos="820"/>
          <w:tab w:val="left" w:pos="821"/>
        </w:tabs>
        <w:spacing w:before="1" w:line="280" w:lineRule="exact"/>
        <w:rPr>
          <w:rFonts w:ascii="Symbol" w:hAnsi="Symbol"/>
          <w:color w:val="171717"/>
        </w:rPr>
      </w:pPr>
      <w:r>
        <w:t>Have good exposure to REST and SOAP</w:t>
      </w:r>
      <w:r>
        <w:rPr>
          <w:spacing w:val="-3"/>
        </w:rPr>
        <w:t xml:space="preserve"> </w:t>
      </w:r>
      <w:r>
        <w:t>API.</w:t>
      </w:r>
    </w:p>
    <w:p w:rsidR="005C1737" w:rsidRDefault="00253C28">
      <w:pPr>
        <w:pStyle w:val="ListParagraph"/>
        <w:numPr>
          <w:ilvl w:val="0"/>
          <w:numId w:val="1"/>
        </w:numPr>
        <w:tabs>
          <w:tab w:val="left" w:pos="821"/>
        </w:tabs>
        <w:spacing w:line="280" w:lineRule="exact"/>
        <w:jc w:val="both"/>
        <w:rPr>
          <w:rFonts w:ascii="Symbol" w:hAnsi="Symbol"/>
          <w:color w:val="171717"/>
        </w:rPr>
      </w:pPr>
      <w:r>
        <w:t>Maintaining Approval and workflow rules and migration of workflow rules to process</w:t>
      </w:r>
      <w:r>
        <w:rPr>
          <w:spacing w:val="-20"/>
        </w:rPr>
        <w:t xml:space="preserve"> </w:t>
      </w:r>
      <w:r>
        <w:t>builders</w:t>
      </w:r>
    </w:p>
    <w:p w:rsidR="005C1737" w:rsidRDefault="00253C28">
      <w:pPr>
        <w:pStyle w:val="ListParagraph"/>
        <w:numPr>
          <w:ilvl w:val="0"/>
          <w:numId w:val="1"/>
        </w:numPr>
        <w:tabs>
          <w:tab w:val="left" w:pos="821"/>
        </w:tabs>
        <w:ind w:right="163"/>
        <w:jc w:val="both"/>
        <w:rPr>
          <w:rFonts w:ascii="Symbol" w:hAnsi="Symbol"/>
        </w:rPr>
      </w:pPr>
      <w:r>
        <w:rPr>
          <w:color w:val="171717"/>
        </w:rPr>
        <w:t>Assisted</w:t>
      </w:r>
      <w:r>
        <w:rPr>
          <w:color w:val="171717"/>
          <w:spacing w:val="-3"/>
        </w:rPr>
        <w:t xml:space="preserve"> </w:t>
      </w:r>
      <w:r>
        <w:rPr>
          <w:color w:val="171717"/>
        </w:rPr>
        <w:t>in</w:t>
      </w:r>
      <w:r>
        <w:rPr>
          <w:color w:val="171717"/>
          <w:spacing w:val="-4"/>
        </w:rPr>
        <w:t xml:space="preserve"> </w:t>
      </w:r>
      <w:r>
        <w:rPr>
          <w:color w:val="171717"/>
        </w:rPr>
        <w:t>developing</w:t>
      </w:r>
      <w:r>
        <w:rPr>
          <w:color w:val="171717"/>
          <w:spacing w:val="-3"/>
        </w:rPr>
        <w:t xml:space="preserve"> </w:t>
      </w:r>
      <w:r>
        <w:rPr>
          <w:color w:val="171717"/>
        </w:rPr>
        <w:t>Project</w:t>
      </w:r>
      <w:r>
        <w:rPr>
          <w:color w:val="171717"/>
          <w:spacing w:val="-2"/>
        </w:rPr>
        <w:t xml:space="preserve"> </w:t>
      </w:r>
      <w:r>
        <w:rPr>
          <w:color w:val="171717"/>
        </w:rPr>
        <w:t>Scope,</w:t>
      </w:r>
      <w:r>
        <w:rPr>
          <w:color w:val="171717"/>
          <w:spacing w:val="-4"/>
        </w:rPr>
        <w:t xml:space="preserve"> </w:t>
      </w:r>
      <w:r>
        <w:rPr>
          <w:color w:val="171717"/>
        </w:rPr>
        <w:t>Business</w:t>
      </w:r>
      <w:r>
        <w:rPr>
          <w:color w:val="171717"/>
          <w:spacing w:val="-5"/>
        </w:rPr>
        <w:t xml:space="preserve"> </w:t>
      </w:r>
      <w:r>
        <w:rPr>
          <w:color w:val="171717"/>
        </w:rPr>
        <w:t>Requirements</w:t>
      </w:r>
      <w:r>
        <w:rPr>
          <w:color w:val="171717"/>
          <w:spacing w:val="-4"/>
        </w:rPr>
        <w:t xml:space="preserve"> </w:t>
      </w:r>
      <w:r>
        <w:rPr>
          <w:color w:val="171717"/>
        </w:rPr>
        <w:t>and</w:t>
      </w:r>
      <w:r>
        <w:rPr>
          <w:color w:val="171717"/>
          <w:spacing w:val="-5"/>
        </w:rPr>
        <w:t xml:space="preserve"> </w:t>
      </w:r>
      <w:r>
        <w:rPr>
          <w:color w:val="171717"/>
        </w:rPr>
        <w:t>Functional</w:t>
      </w:r>
      <w:r>
        <w:rPr>
          <w:color w:val="171717"/>
          <w:spacing w:val="-3"/>
        </w:rPr>
        <w:t xml:space="preserve"> </w:t>
      </w:r>
      <w:r>
        <w:rPr>
          <w:color w:val="171717"/>
        </w:rPr>
        <w:t>Requirements</w:t>
      </w:r>
      <w:r>
        <w:rPr>
          <w:color w:val="171717"/>
          <w:spacing w:val="-5"/>
        </w:rPr>
        <w:t xml:space="preserve"> </w:t>
      </w:r>
      <w:r>
        <w:rPr>
          <w:color w:val="171717"/>
        </w:rPr>
        <w:t>with internal team and</w:t>
      </w:r>
      <w:r>
        <w:rPr>
          <w:color w:val="171717"/>
          <w:spacing w:val="-4"/>
        </w:rPr>
        <w:t xml:space="preserve"> </w:t>
      </w:r>
      <w:r>
        <w:rPr>
          <w:color w:val="171717"/>
        </w:rPr>
        <w:t>clients.</w:t>
      </w:r>
    </w:p>
    <w:p w:rsidR="005C1737" w:rsidRDefault="00253C28">
      <w:pPr>
        <w:pStyle w:val="ListParagraph"/>
        <w:numPr>
          <w:ilvl w:val="0"/>
          <w:numId w:val="1"/>
        </w:numPr>
        <w:tabs>
          <w:tab w:val="left" w:pos="821"/>
        </w:tabs>
        <w:spacing w:before="3" w:line="237" w:lineRule="auto"/>
        <w:ind w:right="308"/>
        <w:jc w:val="both"/>
        <w:rPr>
          <w:rFonts w:ascii="Symbol" w:hAnsi="Symbol"/>
          <w:color w:val="171717"/>
        </w:rPr>
      </w:pPr>
      <w:r>
        <w:rPr>
          <w:color w:val="171717"/>
        </w:rPr>
        <w:t>Configured Salesforce validation rules, work</w:t>
      </w:r>
      <w:r>
        <w:rPr>
          <w:color w:val="171717"/>
        </w:rPr>
        <w:t>flows, custom labels, custom settings, profiles</w:t>
      </w:r>
      <w:r>
        <w:rPr>
          <w:color w:val="171717"/>
          <w:spacing w:val="-34"/>
        </w:rPr>
        <w:t xml:space="preserve"> </w:t>
      </w:r>
      <w:r>
        <w:rPr>
          <w:color w:val="171717"/>
        </w:rPr>
        <w:t>and permissions</w:t>
      </w:r>
    </w:p>
    <w:p w:rsidR="005C1737" w:rsidRDefault="00253C28">
      <w:pPr>
        <w:pStyle w:val="ListParagraph"/>
        <w:numPr>
          <w:ilvl w:val="0"/>
          <w:numId w:val="1"/>
        </w:numPr>
        <w:tabs>
          <w:tab w:val="left" w:pos="821"/>
        </w:tabs>
        <w:ind w:right="644"/>
        <w:jc w:val="both"/>
        <w:rPr>
          <w:rFonts w:ascii="Symbol" w:hAnsi="Symbol"/>
          <w:color w:val="171717"/>
        </w:rPr>
      </w:pPr>
      <w:r>
        <w:rPr>
          <w:color w:val="171717"/>
        </w:rPr>
        <w:t>Designed</w:t>
      </w:r>
      <w:r>
        <w:rPr>
          <w:color w:val="171717"/>
          <w:spacing w:val="-5"/>
        </w:rPr>
        <w:t xml:space="preserve"> </w:t>
      </w:r>
      <w:r>
        <w:rPr>
          <w:color w:val="171717"/>
        </w:rPr>
        <w:t>and</w:t>
      </w:r>
      <w:r>
        <w:rPr>
          <w:color w:val="171717"/>
          <w:spacing w:val="-5"/>
        </w:rPr>
        <w:t xml:space="preserve"> </w:t>
      </w:r>
      <w:r>
        <w:rPr>
          <w:color w:val="171717"/>
        </w:rPr>
        <w:t>deployed</w:t>
      </w:r>
      <w:r>
        <w:rPr>
          <w:color w:val="171717"/>
          <w:spacing w:val="-5"/>
        </w:rPr>
        <w:t xml:space="preserve"> </w:t>
      </w:r>
      <w:r>
        <w:rPr>
          <w:color w:val="171717"/>
        </w:rPr>
        <w:t>Custom</w:t>
      </w:r>
      <w:r>
        <w:rPr>
          <w:color w:val="171717"/>
          <w:spacing w:val="-4"/>
        </w:rPr>
        <w:t xml:space="preserve"> </w:t>
      </w:r>
      <w:r>
        <w:rPr>
          <w:color w:val="171717"/>
        </w:rPr>
        <w:t>Objects,</w:t>
      </w:r>
      <w:r>
        <w:rPr>
          <w:color w:val="171717"/>
          <w:spacing w:val="-4"/>
        </w:rPr>
        <w:t xml:space="preserve"> </w:t>
      </w:r>
      <w:r>
        <w:rPr>
          <w:color w:val="171717"/>
        </w:rPr>
        <w:t>Components,</w:t>
      </w:r>
      <w:r>
        <w:rPr>
          <w:color w:val="171717"/>
          <w:spacing w:val="-4"/>
        </w:rPr>
        <w:t xml:space="preserve"> </w:t>
      </w:r>
      <w:r>
        <w:rPr>
          <w:color w:val="171717"/>
        </w:rPr>
        <w:t>Visual</w:t>
      </w:r>
      <w:r>
        <w:rPr>
          <w:color w:val="171717"/>
          <w:spacing w:val="-3"/>
        </w:rPr>
        <w:t xml:space="preserve"> </w:t>
      </w:r>
      <w:r>
        <w:rPr>
          <w:color w:val="171717"/>
        </w:rPr>
        <w:t>Force</w:t>
      </w:r>
      <w:r>
        <w:rPr>
          <w:color w:val="171717"/>
          <w:spacing w:val="-4"/>
        </w:rPr>
        <w:t xml:space="preserve"> </w:t>
      </w:r>
      <w:r>
        <w:rPr>
          <w:color w:val="171717"/>
        </w:rPr>
        <w:t>Pages,</w:t>
      </w:r>
      <w:r>
        <w:rPr>
          <w:color w:val="171717"/>
          <w:spacing w:val="-3"/>
        </w:rPr>
        <w:t xml:space="preserve"> </w:t>
      </w:r>
      <w:r>
        <w:rPr>
          <w:color w:val="171717"/>
        </w:rPr>
        <w:t>validation</w:t>
      </w:r>
      <w:r>
        <w:rPr>
          <w:color w:val="171717"/>
          <w:spacing w:val="-5"/>
        </w:rPr>
        <w:t xml:space="preserve"> </w:t>
      </w:r>
      <w:r>
        <w:rPr>
          <w:color w:val="171717"/>
        </w:rPr>
        <w:t>rules, Approval Processes and Auto-Response Rules for automating business logic and Deployed changes from sandbox to production using</w:t>
      </w:r>
      <w:r>
        <w:rPr>
          <w:color w:val="171717"/>
          <w:spacing w:val="-5"/>
        </w:rPr>
        <w:t xml:space="preserve"> </w:t>
      </w:r>
      <w:r>
        <w:rPr>
          <w:color w:val="171717"/>
        </w:rPr>
        <w:t>changesets.</w:t>
      </w:r>
    </w:p>
    <w:p w:rsidR="005C1737" w:rsidRDefault="00253C28">
      <w:pPr>
        <w:pStyle w:val="ListParagraph"/>
        <w:numPr>
          <w:ilvl w:val="0"/>
          <w:numId w:val="1"/>
        </w:numPr>
        <w:tabs>
          <w:tab w:val="left" w:pos="821"/>
        </w:tabs>
        <w:spacing w:before="2" w:line="280" w:lineRule="exact"/>
        <w:jc w:val="both"/>
        <w:rPr>
          <w:rFonts w:ascii="Symbol" w:hAnsi="Symbol"/>
          <w:color w:val="171717"/>
        </w:rPr>
      </w:pPr>
      <w:r>
        <w:rPr>
          <w:color w:val="171717"/>
        </w:rPr>
        <w:t>Created workflow rules and defined related tasks, email alerts, and field</w:t>
      </w:r>
      <w:r>
        <w:rPr>
          <w:color w:val="171717"/>
          <w:spacing w:val="-7"/>
        </w:rPr>
        <w:t xml:space="preserve"> </w:t>
      </w:r>
      <w:r>
        <w:rPr>
          <w:color w:val="171717"/>
        </w:rPr>
        <w:t>updates.</w:t>
      </w:r>
    </w:p>
    <w:p w:rsidR="005C1737" w:rsidRDefault="00253C28">
      <w:pPr>
        <w:pStyle w:val="ListParagraph"/>
        <w:numPr>
          <w:ilvl w:val="0"/>
          <w:numId w:val="1"/>
        </w:numPr>
        <w:tabs>
          <w:tab w:val="left" w:pos="821"/>
        </w:tabs>
        <w:ind w:right="543"/>
        <w:jc w:val="both"/>
        <w:rPr>
          <w:rFonts w:ascii="Symbol" w:hAnsi="Symbol"/>
          <w:color w:val="171717"/>
        </w:rPr>
      </w:pPr>
      <w:r>
        <w:rPr>
          <w:color w:val="171717"/>
        </w:rPr>
        <w:t>Designed Workflow rules, pr</w:t>
      </w:r>
      <w:r>
        <w:rPr>
          <w:color w:val="171717"/>
        </w:rPr>
        <w:t>ocess builders,Visual force pages and using Apex Code, created triggers and</w:t>
      </w:r>
      <w:r>
        <w:rPr>
          <w:color w:val="171717"/>
          <w:spacing w:val="-5"/>
        </w:rPr>
        <w:t xml:space="preserve"> </w:t>
      </w:r>
      <w:r>
        <w:rPr>
          <w:color w:val="171717"/>
        </w:rPr>
        <w:t>classes.</w:t>
      </w:r>
    </w:p>
    <w:p w:rsidR="005C1737" w:rsidRDefault="00253C28">
      <w:pPr>
        <w:pStyle w:val="ListParagraph"/>
        <w:numPr>
          <w:ilvl w:val="0"/>
          <w:numId w:val="1"/>
        </w:numPr>
        <w:tabs>
          <w:tab w:val="left" w:pos="821"/>
        </w:tabs>
        <w:spacing w:before="2" w:line="280" w:lineRule="exact"/>
        <w:jc w:val="both"/>
        <w:rPr>
          <w:rFonts w:ascii="Symbol" w:hAnsi="Symbol"/>
          <w:color w:val="171717"/>
        </w:rPr>
      </w:pPr>
      <w:r>
        <w:rPr>
          <w:color w:val="171717"/>
        </w:rPr>
        <w:t>Collaborate well with an offshore team to deliver quality code as the only</w:t>
      </w:r>
      <w:r>
        <w:rPr>
          <w:color w:val="171717"/>
          <w:spacing w:val="-16"/>
        </w:rPr>
        <w:t xml:space="preserve"> </w:t>
      </w:r>
      <w:r>
        <w:rPr>
          <w:color w:val="171717"/>
        </w:rPr>
        <w:t>developer.</w:t>
      </w:r>
    </w:p>
    <w:p w:rsidR="005C1737" w:rsidRDefault="00253C28">
      <w:pPr>
        <w:pStyle w:val="ListParagraph"/>
        <w:numPr>
          <w:ilvl w:val="0"/>
          <w:numId w:val="1"/>
        </w:numPr>
        <w:tabs>
          <w:tab w:val="left" w:pos="820"/>
          <w:tab w:val="left" w:pos="821"/>
        </w:tabs>
        <w:spacing w:before="2" w:line="237" w:lineRule="auto"/>
        <w:ind w:right="189"/>
        <w:rPr>
          <w:rFonts w:ascii="Symbol" w:hAnsi="Symbol"/>
          <w:color w:val="171717"/>
        </w:rPr>
      </w:pPr>
      <w:r>
        <w:rPr>
          <w:color w:val="171717"/>
        </w:rPr>
        <w:t>Developed Custom Report Types, Custom Reports and Dashboards to meet the reporting</w:t>
      </w:r>
      <w:r>
        <w:rPr>
          <w:color w:val="171717"/>
          <w:spacing w:val="-32"/>
        </w:rPr>
        <w:t xml:space="preserve"> </w:t>
      </w:r>
      <w:r>
        <w:rPr>
          <w:color w:val="171717"/>
        </w:rPr>
        <w:t>needs of the</w:t>
      </w:r>
      <w:r>
        <w:rPr>
          <w:color w:val="171717"/>
          <w:spacing w:val="-5"/>
        </w:rPr>
        <w:t xml:space="preserve"> </w:t>
      </w:r>
      <w:r>
        <w:rPr>
          <w:color w:val="171717"/>
        </w:rPr>
        <w:t>organization.</w:t>
      </w:r>
    </w:p>
    <w:p w:rsidR="005C1737" w:rsidRDefault="00253C28">
      <w:pPr>
        <w:pStyle w:val="ListParagraph"/>
        <w:numPr>
          <w:ilvl w:val="0"/>
          <w:numId w:val="1"/>
        </w:numPr>
        <w:tabs>
          <w:tab w:val="left" w:pos="820"/>
          <w:tab w:val="left" w:pos="821"/>
        </w:tabs>
        <w:ind w:right="289"/>
        <w:rPr>
          <w:rFonts w:ascii="Symbol" w:hAnsi="Symbol"/>
          <w:color w:val="171717"/>
        </w:rPr>
      </w:pPr>
      <w:r>
        <w:rPr>
          <w:color w:val="171717"/>
        </w:rPr>
        <w:t>Maintained various email templates for use in Workflows, Process builders, Triggers and</w:t>
      </w:r>
      <w:r>
        <w:rPr>
          <w:color w:val="171717"/>
          <w:spacing w:val="-36"/>
        </w:rPr>
        <w:t xml:space="preserve"> </w:t>
      </w:r>
      <w:r>
        <w:rPr>
          <w:color w:val="171717"/>
        </w:rPr>
        <w:t>batch classes.</w:t>
      </w:r>
    </w:p>
    <w:p w:rsidR="005C1737" w:rsidRDefault="00253C28">
      <w:pPr>
        <w:pStyle w:val="ListParagraph"/>
        <w:numPr>
          <w:ilvl w:val="0"/>
          <w:numId w:val="1"/>
        </w:numPr>
        <w:tabs>
          <w:tab w:val="left" w:pos="820"/>
          <w:tab w:val="left" w:pos="821"/>
        </w:tabs>
        <w:spacing w:before="1" w:line="280" w:lineRule="exact"/>
        <w:rPr>
          <w:rFonts w:ascii="Symbol" w:hAnsi="Symbol"/>
          <w:color w:val="171717"/>
        </w:rPr>
      </w:pPr>
      <w:r>
        <w:rPr>
          <w:color w:val="171717"/>
        </w:rPr>
        <w:t>Developed Apex Classes, Apex Triggers, Custom</w:t>
      </w:r>
      <w:r>
        <w:rPr>
          <w:color w:val="171717"/>
          <w:spacing w:val="1"/>
        </w:rPr>
        <w:t xml:space="preserve"> </w:t>
      </w:r>
      <w:r>
        <w:rPr>
          <w:color w:val="171717"/>
        </w:rPr>
        <w:t>Controllers.</w:t>
      </w:r>
    </w:p>
    <w:p w:rsidR="005C1737" w:rsidRDefault="00253C28">
      <w:pPr>
        <w:pStyle w:val="ListParagraph"/>
        <w:numPr>
          <w:ilvl w:val="0"/>
          <w:numId w:val="1"/>
        </w:numPr>
        <w:tabs>
          <w:tab w:val="left" w:pos="820"/>
          <w:tab w:val="left" w:pos="821"/>
        </w:tabs>
        <w:spacing w:line="280" w:lineRule="exact"/>
        <w:rPr>
          <w:rFonts w:ascii="Symbol" w:hAnsi="Symbol"/>
          <w:color w:val="171717"/>
        </w:rPr>
      </w:pPr>
      <w:r>
        <w:rPr>
          <w:color w:val="171717"/>
        </w:rPr>
        <w:t>Participated in KT sessions for business users and other associates</w:t>
      </w:r>
      <w:r>
        <w:rPr>
          <w:color w:val="171717"/>
        </w:rPr>
        <w:t xml:space="preserve"> working with</w:t>
      </w:r>
      <w:r>
        <w:rPr>
          <w:color w:val="171717"/>
          <w:spacing w:val="-17"/>
        </w:rPr>
        <w:t xml:space="preserve"> </w:t>
      </w:r>
      <w:r>
        <w:rPr>
          <w:color w:val="171717"/>
        </w:rPr>
        <w:t>SFDC.</w:t>
      </w:r>
    </w:p>
    <w:p w:rsidR="005C1737" w:rsidRDefault="00253C28">
      <w:pPr>
        <w:pStyle w:val="ListParagraph"/>
        <w:numPr>
          <w:ilvl w:val="0"/>
          <w:numId w:val="1"/>
        </w:numPr>
        <w:tabs>
          <w:tab w:val="left" w:pos="820"/>
          <w:tab w:val="left" w:pos="821"/>
        </w:tabs>
        <w:spacing w:line="280" w:lineRule="exact"/>
        <w:rPr>
          <w:rFonts w:ascii="Symbol" w:hAnsi="Symbol"/>
          <w:color w:val="171717"/>
        </w:rPr>
      </w:pPr>
      <w:r>
        <w:rPr>
          <w:color w:val="171717"/>
        </w:rPr>
        <w:t>Collaborated to solve problems in custom built components of</w:t>
      </w:r>
      <w:r>
        <w:rPr>
          <w:color w:val="171717"/>
          <w:spacing w:val="-12"/>
        </w:rPr>
        <w:t xml:space="preserve"> </w:t>
      </w:r>
      <w:r>
        <w:rPr>
          <w:color w:val="171717"/>
        </w:rPr>
        <w:t>system</w:t>
      </w:r>
    </w:p>
    <w:p w:rsidR="005C1737" w:rsidRDefault="00253C28">
      <w:pPr>
        <w:pStyle w:val="ListParagraph"/>
        <w:numPr>
          <w:ilvl w:val="0"/>
          <w:numId w:val="1"/>
        </w:numPr>
        <w:tabs>
          <w:tab w:val="left" w:pos="820"/>
          <w:tab w:val="left" w:pos="821"/>
        </w:tabs>
        <w:ind w:right="579"/>
        <w:rPr>
          <w:rFonts w:ascii="Symbol" w:hAnsi="Symbol"/>
          <w:color w:val="171717"/>
        </w:rPr>
      </w:pPr>
      <w:r>
        <w:rPr>
          <w:color w:val="171717"/>
        </w:rPr>
        <w:t>Key player in requirements gathering, solution proposal, implementation in Salesforce, and training of users to improve client's annual budgeting</w:t>
      </w:r>
      <w:r>
        <w:rPr>
          <w:color w:val="171717"/>
          <w:spacing w:val="-9"/>
        </w:rPr>
        <w:t xml:space="preserve"> </w:t>
      </w:r>
      <w:r>
        <w:rPr>
          <w:color w:val="171717"/>
        </w:rPr>
        <w:t>process.</w:t>
      </w:r>
    </w:p>
    <w:p w:rsidR="005C1737" w:rsidRDefault="00253C28">
      <w:pPr>
        <w:pStyle w:val="ListParagraph"/>
        <w:numPr>
          <w:ilvl w:val="0"/>
          <w:numId w:val="1"/>
        </w:numPr>
        <w:tabs>
          <w:tab w:val="left" w:pos="820"/>
          <w:tab w:val="left" w:pos="821"/>
        </w:tabs>
        <w:spacing w:before="1"/>
        <w:rPr>
          <w:rFonts w:ascii="Symbol" w:hAnsi="Symbol"/>
          <w:color w:val="171717"/>
        </w:rPr>
      </w:pPr>
      <w:r>
        <w:rPr>
          <w:color w:val="171717"/>
        </w:rPr>
        <w:t>Had given Tra</w:t>
      </w:r>
      <w:r>
        <w:rPr>
          <w:color w:val="171717"/>
        </w:rPr>
        <w:t>ining in salesforce to the associates who are new to</w:t>
      </w:r>
      <w:r>
        <w:rPr>
          <w:color w:val="171717"/>
          <w:spacing w:val="-11"/>
        </w:rPr>
        <w:t xml:space="preserve"> </w:t>
      </w:r>
      <w:r>
        <w:rPr>
          <w:color w:val="171717"/>
        </w:rPr>
        <w:t>Salesforce</w:t>
      </w:r>
    </w:p>
    <w:p w:rsidR="005C1737" w:rsidRDefault="005C1737">
      <w:pPr>
        <w:pStyle w:val="BodyText"/>
        <w:spacing w:before="1"/>
        <w:ind w:left="0" w:firstLine="0"/>
        <w:rPr>
          <w:sz w:val="23"/>
        </w:rPr>
      </w:pPr>
    </w:p>
    <w:p w:rsidR="005C1737" w:rsidRDefault="00253C28">
      <w:pPr>
        <w:pStyle w:val="Heading1"/>
        <w:tabs>
          <w:tab w:val="left" w:pos="8073"/>
        </w:tabs>
      </w:pPr>
      <w:r>
        <w:t>Accenture</w:t>
      </w:r>
      <w:r>
        <w:tab/>
        <w:t>03</w:t>
      </w:r>
      <w:r>
        <w:t>/16-05/18</w:t>
      </w:r>
    </w:p>
    <w:p w:rsidR="005C1737" w:rsidRDefault="00253C28">
      <w:pPr>
        <w:spacing w:before="2"/>
        <w:ind w:left="100"/>
        <w:rPr>
          <w:b/>
        </w:rPr>
      </w:pPr>
      <w:r>
        <w:rPr>
          <w:b/>
        </w:rPr>
        <w:t>Salesforce Developer(Application Development Analyst)</w:t>
      </w:r>
    </w:p>
    <w:p w:rsidR="005C1737" w:rsidRDefault="005C1737">
      <w:pPr>
        <w:sectPr w:rsidR="005C1737">
          <w:pgSz w:w="12240" w:h="15840"/>
          <w:pgMar w:top="1500" w:right="1360" w:bottom="280" w:left="1340" w:header="720" w:footer="720" w:gutter="0"/>
          <w:cols w:space="720"/>
        </w:sectPr>
      </w:pPr>
    </w:p>
    <w:p w:rsidR="005C1737" w:rsidRDefault="005C1737">
      <w:pPr>
        <w:pStyle w:val="BodyText"/>
        <w:spacing w:before="11"/>
        <w:ind w:left="0" w:firstLine="0"/>
        <w:rPr>
          <w:b/>
          <w:sz w:val="8"/>
        </w:rPr>
      </w:pPr>
    </w:p>
    <w:p w:rsidR="005C1737" w:rsidRDefault="00253C28">
      <w:pPr>
        <w:pStyle w:val="ListParagraph"/>
        <w:numPr>
          <w:ilvl w:val="0"/>
          <w:numId w:val="1"/>
        </w:numPr>
        <w:tabs>
          <w:tab w:val="left" w:pos="820"/>
          <w:tab w:val="left" w:pos="821"/>
        </w:tabs>
        <w:spacing w:before="103" w:line="237" w:lineRule="auto"/>
        <w:ind w:right="829"/>
        <w:rPr>
          <w:rFonts w:ascii="Symbol" w:hAnsi="Symbol"/>
        </w:rPr>
      </w:pPr>
      <w:r>
        <w:t>Individual Contributor would handle Client projects. Involves customization'</w:t>
      </w:r>
      <w:r>
        <w:t>s, intricate configurations, reporting solutions, data Migrations. Deliver Quality and Ontime</w:t>
      </w:r>
      <w:r>
        <w:rPr>
          <w:spacing w:val="-28"/>
        </w:rPr>
        <w:t xml:space="preserve"> </w:t>
      </w:r>
      <w:r>
        <w:t>project.</w:t>
      </w:r>
    </w:p>
    <w:p w:rsidR="005C1737" w:rsidRDefault="00253C28">
      <w:pPr>
        <w:pStyle w:val="ListParagraph"/>
        <w:numPr>
          <w:ilvl w:val="0"/>
          <w:numId w:val="1"/>
        </w:numPr>
        <w:tabs>
          <w:tab w:val="left" w:pos="820"/>
          <w:tab w:val="left" w:pos="821"/>
        </w:tabs>
        <w:rPr>
          <w:rFonts w:ascii="Symbol" w:hAnsi="Symbol"/>
        </w:rPr>
      </w:pPr>
      <w:r>
        <w:t>Experience in Salesforce Architecture, Design and</w:t>
      </w:r>
      <w:r>
        <w:rPr>
          <w:spacing w:val="-6"/>
        </w:rPr>
        <w:t xml:space="preserve"> </w:t>
      </w:r>
      <w:r>
        <w:t>Development.</w:t>
      </w:r>
    </w:p>
    <w:p w:rsidR="005C1737" w:rsidRDefault="00253C28">
      <w:pPr>
        <w:pStyle w:val="ListParagraph"/>
        <w:numPr>
          <w:ilvl w:val="0"/>
          <w:numId w:val="1"/>
        </w:numPr>
        <w:tabs>
          <w:tab w:val="left" w:pos="820"/>
          <w:tab w:val="left" w:pos="821"/>
        </w:tabs>
        <w:spacing w:before="6" w:line="237" w:lineRule="auto"/>
        <w:ind w:right="169"/>
        <w:rPr>
          <w:rFonts w:ascii="Symbol" w:hAnsi="Symbol"/>
        </w:rPr>
      </w:pPr>
      <w:r>
        <w:t>Proficient</w:t>
      </w:r>
      <w:r>
        <w:rPr>
          <w:spacing w:val="-3"/>
        </w:rPr>
        <w:t xml:space="preserve"> </w:t>
      </w:r>
      <w:r>
        <w:t>in</w:t>
      </w:r>
      <w:r>
        <w:rPr>
          <w:spacing w:val="-4"/>
        </w:rPr>
        <w:t xml:space="preserve"> </w:t>
      </w:r>
      <w:r>
        <w:t>Salesforce</w:t>
      </w:r>
      <w:r>
        <w:rPr>
          <w:spacing w:val="-4"/>
        </w:rPr>
        <w:t xml:space="preserve"> </w:t>
      </w:r>
      <w:r>
        <w:t>developer</w:t>
      </w:r>
      <w:r>
        <w:rPr>
          <w:spacing w:val="-6"/>
        </w:rPr>
        <w:t xml:space="preserve"> </w:t>
      </w:r>
      <w:r>
        <w:t>toolkit</w:t>
      </w:r>
      <w:r>
        <w:rPr>
          <w:spacing w:val="-4"/>
        </w:rPr>
        <w:t xml:space="preserve"> </w:t>
      </w:r>
      <w:r>
        <w:t>including</w:t>
      </w:r>
      <w:r>
        <w:rPr>
          <w:spacing w:val="-3"/>
        </w:rPr>
        <w:t xml:space="preserve"> </w:t>
      </w:r>
      <w:r>
        <w:t>Apex Classes,</w:t>
      </w:r>
      <w:r>
        <w:rPr>
          <w:spacing w:val="-4"/>
        </w:rPr>
        <w:t xml:space="preserve"> </w:t>
      </w:r>
      <w:r>
        <w:t>Controllers</w:t>
      </w:r>
      <w:r>
        <w:rPr>
          <w:spacing w:val="-6"/>
        </w:rPr>
        <w:t xml:space="preserve"> </w:t>
      </w:r>
      <w:r>
        <w:t>and</w:t>
      </w:r>
      <w:r>
        <w:rPr>
          <w:spacing w:val="-6"/>
        </w:rPr>
        <w:t xml:space="preserve"> </w:t>
      </w:r>
      <w:r>
        <w:t>Trigger</w:t>
      </w:r>
      <w:r>
        <w:t>s,</w:t>
      </w:r>
      <w:r>
        <w:rPr>
          <w:spacing w:val="-3"/>
        </w:rPr>
        <w:t xml:space="preserve"> </w:t>
      </w:r>
      <w:r>
        <w:t>Visual force, Force.com</w:t>
      </w:r>
      <w:r>
        <w:rPr>
          <w:spacing w:val="-2"/>
        </w:rPr>
        <w:t xml:space="preserve"> </w:t>
      </w:r>
      <w:r>
        <w:t>IDE.</w:t>
      </w:r>
    </w:p>
    <w:p w:rsidR="005C1737" w:rsidRDefault="00253C28">
      <w:pPr>
        <w:pStyle w:val="ListParagraph"/>
        <w:numPr>
          <w:ilvl w:val="0"/>
          <w:numId w:val="1"/>
        </w:numPr>
        <w:tabs>
          <w:tab w:val="left" w:pos="820"/>
          <w:tab w:val="left" w:pos="821"/>
        </w:tabs>
        <w:ind w:right="796"/>
        <w:rPr>
          <w:rFonts w:ascii="Symbol" w:hAnsi="Symbol"/>
        </w:rPr>
      </w:pPr>
      <w:r>
        <w:t>Worked on fixing all the NOVACOP issues to make sure that the Delivered code meet</w:t>
      </w:r>
      <w:r>
        <w:rPr>
          <w:spacing w:val="-30"/>
        </w:rPr>
        <w:t xml:space="preserve"> </w:t>
      </w:r>
      <w:r>
        <w:t>the industry</w:t>
      </w:r>
      <w:r>
        <w:rPr>
          <w:spacing w:val="-1"/>
        </w:rPr>
        <w:t xml:space="preserve"> </w:t>
      </w:r>
      <w:r>
        <w:t>standards.</w:t>
      </w:r>
    </w:p>
    <w:p w:rsidR="005C1737" w:rsidRDefault="00253C28">
      <w:pPr>
        <w:pStyle w:val="ListParagraph"/>
        <w:numPr>
          <w:ilvl w:val="0"/>
          <w:numId w:val="1"/>
        </w:numPr>
        <w:tabs>
          <w:tab w:val="left" w:pos="820"/>
          <w:tab w:val="left" w:pos="821"/>
        </w:tabs>
        <w:spacing w:before="1" w:line="242" w:lineRule="auto"/>
        <w:ind w:right="538"/>
        <w:rPr>
          <w:rFonts w:ascii="Symbol" w:hAnsi="Symbol"/>
        </w:rPr>
      </w:pPr>
      <w:r>
        <w:t>Expertise in maintaining the Test coverage of more than 85% for all the classes through test classes.</w:t>
      </w:r>
    </w:p>
    <w:p w:rsidR="005C1737" w:rsidRDefault="00253C28">
      <w:pPr>
        <w:pStyle w:val="ListParagraph"/>
        <w:numPr>
          <w:ilvl w:val="0"/>
          <w:numId w:val="1"/>
        </w:numPr>
        <w:tabs>
          <w:tab w:val="left" w:pos="820"/>
          <w:tab w:val="left" w:pos="821"/>
        </w:tabs>
        <w:ind w:right="648"/>
        <w:rPr>
          <w:rFonts w:ascii="Symbol" w:hAnsi="Symbol"/>
        </w:rPr>
      </w:pPr>
      <w:r>
        <w:t>Expertise in Bat</w:t>
      </w:r>
      <w:r>
        <w:t>ch Apex, Visual force Pages, Visual force components, workflows and approvals,Custom Email Templates, Maps,Test Classes, Fieldsets, Custom settings, Custom Metadata.</w:t>
      </w:r>
    </w:p>
    <w:p w:rsidR="005C1737" w:rsidRDefault="00253C28">
      <w:pPr>
        <w:pStyle w:val="ListParagraph"/>
        <w:numPr>
          <w:ilvl w:val="0"/>
          <w:numId w:val="1"/>
        </w:numPr>
        <w:tabs>
          <w:tab w:val="left" w:pos="820"/>
          <w:tab w:val="left" w:pos="821"/>
        </w:tabs>
        <w:spacing w:line="242" w:lineRule="auto"/>
        <w:ind w:right="240"/>
        <w:rPr>
          <w:rFonts w:ascii="Symbol" w:hAnsi="Symbol"/>
        </w:rPr>
      </w:pPr>
      <w:r>
        <w:t>Learnt and implemented the Coding in Lightning and the stateful client and stateless serve</w:t>
      </w:r>
      <w:r>
        <w:t>r architecture that relies on JavaScript on the client side to manage UI component metadata</w:t>
      </w:r>
      <w:r>
        <w:rPr>
          <w:spacing w:val="-30"/>
        </w:rPr>
        <w:t xml:space="preserve"> </w:t>
      </w:r>
      <w:r>
        <w:t>and application</w:t>
      </w:r>
      <w:r>
        <w:rPr>
          <w:spacing w:val="-2"/>
        </w:rPr>
        <w:t xml:space="preserve"> </w:t>
      </w:r>
      <w:r>
        <w:t>data</w:t>
      </w:r>
    </w:p>
    <w:p w:rsidR="005C1737" w:rsidRDefault="00253C28">
      <w:pPr>
        <w:pStyle w:val="ListParagraph"/>
        <w:numPr>
          <w:ilvl w:val="0"/>
          <w:numId w:val="1"/>
        </w:numPr>
        <w:tabs>
          <w:tab w:val="left" w:pos="820"/>
          <w:tab w:val="left" w:pos="821"/>
        </w:tabs>
        <w:spacing w:line="275" w:lineRule="exact"/>
        <w:rPr>
          <w:rFonts w:ascii="Symbol" w:hAnsi="Symbol"/>
        </w:rPr>
      </w:pPr>
      <w:r>
        <w:t>Helped the team members in debugging the code and fixing the</w:t>
      </w:r>
      <w:r>
        <w:rPr>
          <w:spacing w:val="-11"/>
        </w:rPr>
        <w:t xml:space="preserve"> </w:t>
      </w:r>
      <w:r>
        <w:t>issues</w:t>
      </w:r>
    </w:p>
    <w:p w:rsidR="005C1737" w:rsidRDefault="005C1737">
      <w:pPr>
        <w:pStyle w:val="BodyText"/>
        <w:spacing w:before="3"/>
        <w:ind w:left="0" w:firstLine="0"/>
      </w:pPr>
    </w:p>
    <w:p w:rsidR="005C1737" w:rsidRDefault="00253C28">
      <w:pPr>
        <w:pStyle w:val="Heading1"/>
      </w:pPr>
      <w:r>
        <w:t>Projects in Engineering:</w:t>
      </w:r>
    </w:p>
    <w:p w:rsidR="005C1737" w:rsidRDefault="005C1737">
      <w:pPr>
        <w:pStyle w:val="BodyText"/>
        <w:spacing w:before="9"/>
        <w:ind w:left="0" w:firstLine="0"/>
        <w:rPr>
          <w:b/>
          <w:sz w:val="21"/>
        </w:rPr>
      </w:pPr>
    </w:p>
    <w:p w:rsidR="005C1737" w:rsidRDefault="00253C28">
      <w:pPr>
        <w:pStyle w:val="ListParagraph"/>
        <w:numPr>
          <w:ilvl w:val="0"/>
          <w:numId w:val="1"/>
        </w:numPr>
        <w:tabs>
          <w:tab w:val="left" w:pos="820"/>
          <w:tab w:val="left" w:pos="821"/>
        </w:tabs>
        <w:rPr>
          <w:rFonts w:ascii="Symbol" w:hAnsi="Symbol"/>
        </w:rPr>
      </w:pPr>
      <w:r>
        <w:t>Design to animate the presentation of earth revolving around</w:t>
      </w:r>
      <w:r>
        <w:rPr>
          <w:spacing w:val="-12"/>
        </w:rPr>
        <w:t xml:space="preserve"> </w:t>
      </w:r>
      <w:r>
        <w:t>sun.</w:t>
      </w:r>
    </w:p>
    <w:p w:rsidR="005C1737" w:rsidRDefault="00253C28">
      <w:pPr>
        <w:pStyle w:val="ListParagraph"/>
        <w:numPr>
          <w:ilvl w:val="0"/>
          <w:numId w:val="1"/>
        </w:numPr>
        <w:tabs>
          <w:tab w:val="left" w:pos="820"/>
          <w:tab w:val="left" w:pos="821"/>
        </w:tabs>
        <w:spacing w:before="4"/>
        <w:rPr>
          <w:rFonts w:ascii="Symbol" w:hAnsi="Symbol"/>
        </w:rPr>
      </w:pPr>
      <w:r>
        <w:t>Decentralized access control with the anonymous authentication of data stored in</w:t>
      </w:r>
      <w:r>
        <w:rPr>
          <w:spacing w:val="-25"/>
        </w:rPr>
        <w:t xml:space="preserve"> </w:t>
      </w:r>
      <w:r>
        <w:t>clouds.</w:t>
      </w:r>
    </w:p>
    <w:p w:rsidR="005C1737" w:rsidRDefault="005C1737">
      <w:pPr>
        <w:pStyle w:val="BodyText"/>
        <w:spacing w:before="10"/>
        <w:ind w:left="0" w:firstLine="0"/>
        <w:rPr>
          <w:sz w:val="21"/>
        </w:rPr>
      </w:pPr>
    </w:p>
    <w:p w:rsidR="005C1737" w:rsidRDefault="00253C28">
      <w:pPr>
        <w:pStyle w:val="Heading1"/>
        <w:spacing w:before="1"/>
      </w:pPr>
      <w:r>
        <w:t>Educational details:</w:t>
      </w:r>
    </w:p>
    <w:p w:rsidR="005C1737" w:rsidRDefault="005C1737">
      <w:pPr>
        <w:pStyle w:val="BodyText"/>
        <w:spacing w:before="1"/>
        <w:ind w:left="0" w:firstLine="0"/>
        <w:rPr>
          <w:b/>
        </w:rPr>
      </w:pPr>
    </w:p>
    <w:p w:rsidR="005C1737" w:rsidRDefault="00253C28">
      <w:pPr>
        <w:pStyle w:val="ListParagraph"/>
        <w:numPr>
          <w:ilvl w:val="0"/>
          <w:numId w:val="1"/>
        </w:numPr>
        <w:tabs>
          <w:tab w:val="left" w:pos="820"/>
          <w:tab w:val="left" w:pos="821"/>
        </w:tabs>
        <w:spacing w:line="279" w:lineRule="exact"/>
        <w:rPr>
          <w:rFonts w:ascii="Symbol" w:hAnsi="Symbol"/>
          <w:b/>
        </w:rPr>
      </w:pPr>
      <w:r>
        <w:rPr>
          <w:b/>
        </w:rPr>
        <w:t>SSLC</w:t>
      </w:r>
    </w:p>
    <w:p w:rsidR="005C1737" w:rsidRDefault="00253C28">
      <w:pPr>
        <w:pStyle w:val="BodyText"/>
        <w:spacing w:line="267" w:lineRule="exact"/>
        <w:ind w:firstLine="0"/>
      </w:pPr>
      <w:r>
        <w:t>Holy family school</w:t>
      </w:r>
    </w:p>
    <w:p w:rsidR="005C1737" w:rsidRDefault="00253C28">
      <w:pPr>
        <w:pStyle w:val="BodyText"/>
        <w:spacing w:before="1"/>
        <w:ind w:right="3487" w:firstLine="0"/>
      </w:pPr>
      <w:r>
        <w:t>Raichur Karnataka State Secondary Education Board 2009 Percentage: 86.72%</w:t>
      </w:r>
    </w:p>
    <w:p w:rsidR="005C1737" w:rsidRDefault="005C1737">
      <w:pPr>
        <w:sectPr w:rsidR="005C1737">
          <w:pgSz w:w="12240" w:h="15840"/>
          <w:pgMar w:top="1500" w:right="1360" w:bottom="280" w:left="1340" w:header="720" w:footer="720" w:gutter="0"/>
          <w:cols w:space="720"/>
        </w:sectPr>
      </w:pPr>
    </w:p>
    <w:p w:rsidR="005C1737" w:rsidRDefault="005C1737">
      <w:pPr>
        <w:pStyle w:val="BodyText"/>
        <w:spacing w:before="11"/>
        <w:ind w:left="0" w:firstLine="0"/>
        <w:rPr>
          <w:sz w:val="8"/>
        </w:rPr>
      </w:pPr>
    </w:p>
    <w:p w:rsidR="005C1737" w:rsidRDefault="00253C28">
      <w:pPr>
        <w:pStyle w:val="Heading1"/>
        <w:numPr>
          <w:ilvl w:val="0"/>
          <w:numId w:val="1"/>
        </w:numPr>
        <w:tabs>
          <w:tab w:val="left" w:pos="820"/>
          <w:tab w:val="left" w:pos="821"/>
        </w:tabs>
        <w:spacing w:before="100" w:line="278" w:lineRule="exact"/>
        <w:rPr>
          <w:rFonts w:ascii="Symbol" w:hAnsi="Symbol"/>
        </w:rPr>
      </w:pPr>
      <w:r>
        <w:t>2nd PUC</w:t>
      </w:r>
    </w:p>
    <w:p w:rsidR="005C1737" w:rsidRDefault="00253C28">
      <w:pPr>
        <w:pStyle w:val="BodyText"/>
        <w:spacing w:line="267" w:lineRule="exact"/>
        <w:ind w:firstLine="0"/>
      </w:pPr>
      <w:r>
        <w:t>Sri Chaitanya PU college</w:t>
      </w:r>
    </w:p>
    <w:p w:rsidR="005C1737" w:rsidRDefault="00253C28">
      <w:pPr>
        <w:pStyle w:val="BodyText"/>
        <w:spacing w:before="2"/>
        <w:ind w:right="4210" w:firstLine="0"/>
      </w:pPr>
      <w:r>
        <w:t>Bellary Karnataka State PU Board 2011 Percentage: 78.8%</w:t>
      </w:r>
    </w:p>
    <w:p w:rsidR="005C1737" w:rsidRDefault="005C1737">
      <w:pPr>
        <w:pStyle w:val="BodyText"/>
        <w:spacing w:before="3"/>
        <w:ind w:left="0" w:firstLine="0"/>
      </w:pPr>
    </w:p>
    <w:p w:rsidR="005C1737" w:rsidRDefault="00253C28">
      <w:pPr>
        <w:pStyle w:val="Heading1"/>
        <w:numPr>
          <w:ilvl w:val="0"/>
          <w:numId w:val="1"/>
        </w:numPr>
        <w:tabs>
          <w:tab w:val="left" w:pos="820"/>
          <w:tab w:val="left" w:pos="821"/>
        </w:tabs>
        <w:spacing w:line="278" w:lineRule="exact"/>
        <w:rPr>
          <w:rFonts w:ascii="Symbol" w:hAnsi="Symbol"/>
        </w:rPr>
      </w:pPr>
      <w:r>
        <w:t>B.E (Computer</w:t>
      </w:r>
      <w:r>
        <w:rPr>
          <w:spacing w:val="2"/>
        </w:rPr>
        <w:t xml:space="preserve"> </w:t>
      </w:r>
      <w:r>
        <w:t>Science)</w:t>
      </w:r>
    </w:p>
    <w:p w:rsidR="005C1737" w:rsidRDefault="00253C28">
      <w:pPr>
        <w:pStyle w:val="BodyText"/>
        <w:spacing w:line="242" w:lineRule="auto"/>
        <w:ind w:right="3487" w:firstLine="0"/>
      </w:pPr>
      <w:r>
        <w:t>Acharya Institute of Technology, Bangalore 2015 Vishveshwariah Technological University (VTU) Percentage: 74.13%</w:t>
      </w:r>
    </w:p>
    <w:p w:rsidR="005C1737" w:rsidRDefault="005C1737">
      <w:pPr>
        <w:pStyle w:val="BodyText"/>
        <w:spacing w:before="3"/>
        <w:ind w:left="0" w:firstLine="0"/>
        <w:rPr>
          <w:sz w:val="21"/>
        </w:rPr>
      </w:pPr>
    </w:p>
    <w:p w:rsidR="005C1737" w:rsidRDefault="00253C28">
      <w:pPr>
        <w:pStyle w:val="Heading1"/>
        <w:spacing w:before="1"/>
      </w:pPr>
      <w:r>
        <w:t>Certifications:</w:t>
      </w:r>
    </w:p>
    <w:p w:rsidR="005C1737" w:rsidRDefault="005C1737">
      <w:pPr>
        <w:pStyle w:val="BodyText"/>
        <w:spacing w:before="1"/>
        <w:ind w:left="0" w:firstLine="0"/>
        <w:rPr>
          <w:b/>
        </w:rPr>
      </w:pPr>
    </w:p>
    <w:p w:rsidR="005C1737" w:rsidRDefault="00253C28">
      <w:pPr>
        <w:pStyle w:val="ListParagraph"/>
        <w:numPr>
          <w:ilvl w:val="0"/>
          <w:numId w:val="1"/>
        </w:numPr>
        <w:tabs>
          <w:tab w:val="left" w:pos="820"/>
          <w:tab w:val="left" w:pos="821"/>
        </w:tabs>
        <w:spacing w:line="280" w:lineRule="exact"/>
        <w:rPr>
          <w:rFonts w:ascii="Symbol" w:hAnsi="Symbol"/>
        </w:rPr>
      </w:pPr>
      <w:r>
        <w:t>ADM 201</w:t>
      </w:r>
    </w:p>
    <w:p w:rsidR="005C1737" w:rsidRDefault="00253C28">
      <w:pPr>
        <w:pStyle w:val="ListParagraph"/>
        <w:numPr>
          <w:ilvl w:val="0"/>
          <w:numId w:val="1"/>
        </w:numPr>
        <w:tabs>
          <w:tab w:val="left" w:pos="820"/>
          <w:tab w:val="left" w:pos="821"/>
        </w:tabs>
        <w:rPr>
          <w:rFonts w:ascii="Symbol" w:hAnsi="Symbol"/>
        </w:rPr>
      </w:pPr>
      <w:r>
        <w:t>PD1</w:t>
      </w:r>
    </w:p>
    <w:p w:rsidR="005C1737" w:rsidRDefault="00253C28">
      <w:pPr>
        <w:pStyle w:val="ListParagraph"/>
        <w:numPr>
          <w:ilvl w:val="0"/>
          <w:numId w:val="1"/>
        </w:numPr>
        <w:tabs>
          <w:tab w:val="left" w:pos="820"/>
          <w:tab w:val="left" w:pos="821"/>
        </w:tabs>
        <w:spacing w:line="280" w:lineRule="exact"/>
        <w:rPr>
          <w:rFonts w:ascii="Symbol" w:hAnsi="Symbol"/>
        </w:rPr>
      </w:pPr>
      <w:r>
        <w:t>Successfully completed course of core java/j2ee from</w:t>
      </w:r>
      <w:r>
        <w:rPr>
          <w:spacing w:val="-1"/>
        </w:rPr>
        <w:t xml:space="preserve"> </w:t>
      </w:r>
      <w:r>
        <w:t>NIIT</w:t>
      </w:r>
    </w:p>
    <w:p w:rsidR="005C1737" w:rsidRDefault="00253C28">
      <w:pPr>
        <w:pStyle w:val="ListParagraph"/>
        <w:numPr>
          <w:ilvl w:val="0"/>
          <w:numId w:val="1"/>
        </w:numPr>
        <w:tabs>
          <w:tab w:val="left" w:pos="820"/>
          <w:tab w:val="left" w:pos="821"/>
        </w:tabs>
        <w:ind w:right="502"/>
        <w:rPr>
          <w:rFonts w:ascii="Symbol" w:hAnsi="Symbol"/>
        </w:rPr>
      </w:pPr>
      <w:r>
        <w:t xml:space="preserve">Successfully completed the workshop on Web Programming </w:t>
      </w:r>
      <w:r>
        <w:t>&amp; Web Services organized by International Academy for Competency Enhancement, Bangalore in association with</w:t>
      </w:r>
      <w:r>
        <w:rPr>
          <w:spacing w:val="-29"/>
        </w:rPr>
        <w:t xml:space="preserve"> </w:t>
      </w:r>
      <w:r>
        <w:t>Pratian Technology Bangalore in year</w:t>
      </w:r>
      <w:r>
        <w:rPr>
          <w:spacing w:val="-5"/>
        </w:rPr>
        <w:t xml:space="preserve"> </w:t>
      </w:r>
      <w:r>
        <w:t>2012-13.</w:t>
      </w:r>
    </w:p>
    <w:p w:rsidR="005C1737" w:rsidRDefault="00253C28">
      <w:pPr>
        <w:pStyle w:val="ListParagraph"/>
        <w:numPr>
          <w:ilvl w:val="0"/>
          <w:numId w:val="1"/>
        </w:numPr>
        <w:tabs>
          <w:tab w:val="left" w:pos="820"/>
          <w:tab w:val="left" w:pos="821"/>
        </w:tabs>
        <w:spacing w:before="4" w:line="237" w:lineRule="auto"/>
        <w:ind w:right="426"/>
        <w:rPr>
          <w:rFonts w:ascii="Symbol" w:hAnsi="Symbol"/>
        </w:rPr>
      </w:pPr>
      <w:r>
        <w:t>Participated in soft skill training held by Globarena in Acharya Institute Of Technology in</w:t>
      </w:r>
      <w:r>
        <w:rPr>
          <w:spacing w:val="-35"/>
        </w:rPr>
        <w:t xml:space="preserve"> </w:t>
      </w:r>
      <w:r>
        <w:t>year 2012-</w:t>
      </w:r>
      <w:r>
        <w:t>13.</w:t>
      </w:r>
    </w:p>
    <w:sectPr w:rsidR="005C1737" w:rsidSect="005C1737">
      <w:pgSz w:w="12240" w:h="15840"/>
      <w:pgMar w:top="1500" w:right="13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44E"/>
    <w:multiLevelType w:val="hybridMultilevel"/>
    <w:tmpl w:val="D6FE5186"/>
    <w:lvl w:ilvl="0" w:tplc="F856BDDE">
      <w:numFmt w:val="bullet"/>
      <w:lvlText w:val=""/>
      <w:lvlJc w:val="left"/>
      <w:pPr>
        <w:ind w:left="821" w:hanging="361"/>
      </w:pPr>
      <w:rPr>
        <w:rFonts w:hint="default"/>
        <w:w w:val="100"/>
        <w:lang w:val="en-US" w:eastAsia="en-US" w:bidi="ar-SA"/>
      </w:rPr>
    </w:lvl>
    <w:lvl w:ilvl="1" w:tplc="9AD68CD4">
      <w:numFmt w:val="bullet"/>
      <w:lvlText w:val="•"/>
      <w:lvlJc w:val="left"/>
      <w:pPr>
        <w:ind w:left="1692" w:hanging="361"/>
      </w:pPr>
      <w:rPr>
        <w:rFonts w:hint="default"/>
        <w:lang w:val="en-US" w:eastAsia="en-US" w:bidi="ar-SA"/>
      </w:rPr>
    </w:lvl>
    <w:lvl w:ilvl="2" w:tplc="1C1E13E4">
      <w:numFmt w:val="bullet"/>
      <w:lvlText w:val="•"/>
      <w:lvlJc w:val="left"/>
      <w:pPr>
        <w:ind w:left="2564" w:hanging="361"/>
      </w:pPr>
      <w:rPr>
        <w:rFonts w:hint="default"/>
        <w:lang w:val="en-US" w:eastAsia="en-US" w:bidi="ar-SA"/>
      </w:rPr>
    </w:lvl>
    <w:lvl w:ilvl="3" w:tplc="7FBA8CFE">
      <w:numFmt w:val="bullet"/>
      <w:lvlText w:val="•"/>
      <w:lvlJc w:val="left"/>
      <w:pPr>
        <w:ind w:left="3436" w:hanging="361"/>
      </w:pPr>
      <w:rPr>
        <w:rFonts w:hint="default"/>
        <w:lang w:val="en-US" w:eastAsia="en-US" w:bidi="ar-SA"/>
      </w:rPr>
    </w:lvl>
    <w:lvl w:ilvl="4" w:tplc="54D00718">
      <w:numFmt w:val="bullet"/>
      <w:lvlText w:val="•"/>
      <w:lvlJc w:val="left"/>
      <w:pPr>
        <w:ind w:left="4308" w:hanging="361"/>
      </w:pPr>
      <w:rPr>
        <w:rFonts w:hint="default"/>
        <w:lang w:val="en-US" w:eastAsia="en-US" w:bidi="ar-SA"/>
      </w:rPr>
    </w:lvl>
    <w:lvl w:ilvl="5" w:tplc="86B2FF90">
      <w:numFmt w:val="bullet"/>
      <w:lvlText w:val="•"/>
      <w:lvlJc w:val="left"/>
      <w:pPr>
        <w:ind w:left="5180" w:hanging="361"/>
      </w:pPr>
      <w:rPr>
        <w:rFonts w:hint="default"/>
        <w:lang w:val="en-US" w:eastAsia="en-US" w:bidi="ar-SA"/>
      </w:rPr>
    </w:lvl>
    <w:lvl w:ilvl="6" w:tplc="E0BC151A">
      <w:numFmt w:val="bullet"/>
      <w:lvlText w:val="•"/>
      <w:lvlJc w:val="left"/>
      <w:pPr>
        <w:ind w:left="6052" w:hanging="361"/>
      </w:pPr>
      <w:rPr>
        <w:rFonts w:hint="default"/>
        <w:lang w:val="en-US" w:eastAsia="en-US" w:bidi="ar-SA"/>
      </w:rPr>
    </w:lvl>
    <w:lvl w:ilvl="7" w:tplc="E97CBA3C">
      <w:numFmt w:val="bullet"/>
      <w:lvlText w:val="•"/>
      <w:lvlJc w:val="left"/>
      <w:pPr>
        <w:ind w:left="6924" w:hanging="361"/>
      </w:pPr>
      <w:rPr>
        <w:rFonts w:hint="default"/>
        <w:lang w:val="en-US" w:eastAsia="en-US" w:bidi="ar-SA"/>
      </w:rPr>
    </w:lvl>
    <w:lvl w:ilvl="8" w:tplc="276A77D2">
      <w:numFmt w:val="bullet"/>
      <w:lvlText w:val="•"/>
      <w:lvlJc w:val="left"/>
      <w:pPr>
        <w:ind w:left="7796"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5C1737"/>
    <w:rsid w:val="00253C28"/>
    <w:rsid w:val="005C1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1737"/>
    <w:rPr>
      <w:rFonts w:ascii="Carlito" w:eastAsia="Carlito" w:hAnsi="Carlito" w:cs="Carlito"/>
    </w:rPr>
  </w:style>
  <w:style w:type="paragraph" w:styleId="Heading1">
    <w:name w:val="heading 1"/>
    <w:basedOn w:val="Normal"/>
    <w:uiPriority w:val="1"/>
    <w:qFormat/>
    <w:rsid w:val="005C1737"/>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1737"/>
    <w:pPr>
      <w:ind w:left="821" w:hanging="361"/>
    </w:pPr>
  </w:style>
  <w:style w:type="paragraph" w:styleId="ListParagraph">
    <w:name w:val="List Paragraph"/>
    <w:basedOn w:val="Normal"/>
    <w:uiPriority w:val="1"/>
    <w:qFormat/>
    <w:rsid w:val="005C1737"/>
    <w:pPr>
      <w:ind w:left="821" w:hanging="361"/>
    </w:pPr>
  </w:style>
  <w:style w:type="paragraph" w:customStyle="1" w:styleId="TableParagraph">
    <w:name w:val="Table Paragraph"/>
    <w:basedOn w:val="Normal"/>
    <w:uiPriority w:val="1"/>
    <w:qFormat/>
    <w:rsid w:val="005C17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2021-01-18T10:01:00Z</dcterms:created>
  <dcterms:modified xsi:type="dcterms:W3CDTF">2021-01-18T10:07:00Z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vt:lpwstr>
  </property>
  <property fmtid="{D5CDD505-2E9C-101B-9397-08002B2CF9AE}" pid="4" name="LastSaved">
    <vt:filetime>2021-01-18T00:00:00Z</vt:filetime>
  </property>
</Properties>
</file>