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16" w:type="dxa"/>
        <w:tblInd w:w="7" w:type="dxa"/>
        <w:tblLayout w:type="fixed"/>
        <w:tblCellMar>
          <w:left w:w="0" w:type="dxa"/>
          <w:right w:w="0" w:type="dxa"/>
        </w:tblCellMar>
        <w:tblLook w:val="01E0"/>
      </w:tblPr>
      <w:tblGrid>
        <w:gridCol w:w="6983"/>
        <w:gridCol w:w="3033"/>
      </w:tblGrid>
      <w:tr w:rsidR="009F7635" w:rsidTr="00B8279D">
        <w:trPr>
          <w:trHeight w:val="1919"/>
        </w:trPr>
        <w:tc>
          <w:tcPr>
            <w:tcW w:w="6983" w:type="dxa"/>
          </w:tcPr>
          <w:p w:rsidR="009F7635" w:rsidRPr="00B8279D" w:rsidRDefault="009F7635" w:rsidP="00E7356E">
            <w:pPr>
              <w:pStyle w:val="TableParagraph"/>
              <w:spacing w:line="407" w:lineRule="exact"/>
              <w:ind w:left="-5"/>
              <w:rPr>
                <w:b/>
                <w:sz w:val="44"/>
                <w:szCs w:val="44"/>
              </w:rPr>
            </w:pPr>
            <w:r w:rsidRPr="00B8279D">
              <w:rPr>
                <w:b/>
                <w:noProof/>
                <w:sz w:val="44"/>
                <w:szCs w:val="44"/>
              </w:rPr>
              <w:pict>
                <v:rect id="_x0000_s1028" style="position:absolute;left:0;text-align:left;margin-left:-72.35pt;margin-top:3.25pt;width:56.2pt;height:16.95pt;z-index:251659264" fillcolor="black [3213]"/>
              </w:pict>
            </w:r>
            <w:r w:rsidRPr="00B8279D">
              <w:rPr>
                <w:b/>
                <w:sz w:val="44"/>
                <w:szCs w:val="44"/>
              </w:rPr>
              <w:t>Saurabh Verma</w:t>
            </w:r>
          </w:p>
          <w:p w:rsidR="009F7635" w:rsidRDefault="009F7635" w:rsidP="00E7356E">
            <w:pPr>
              <w:pStyle w:val="TableParagraph"/>
              <w:spacing w:line="267" w:lineRule="exact"/>
              <w:ind w:left="-5"/>
            </w:pPr>
            <w:r>
              <w:rPr>
                <w:color w:val="808080"/>
              </w:rPr>
              <w:t>Java</w:t>
            </w:r>
            <w:r>
              <w:rPr>
                <w:color w:val="808080"/>
                <w:spacing w:val="-3"/>
              </w:rPr>
              <w:t xml:space="preserve"> </w:t>
            </w:r>
            <w:r>
              <w:rPr>
                <w:color w:val="808080"/>
              </w:rPr>
              <w:t>Developer</w:t>
            </w:r>
          </w:p>
          <w:p w:rsidR="009F7635" w:rsidRDefault="009F7635" w:rsidP="00E7356E">
            <w:pPr>
              <w:pStyle w:val="TableParagraph"/>
              <w:ind w:left="0"/>
              <w:rPr>
                <w:rFonts w:ascii="Times New Roman"/>
              </w:rPr>
            </w:pPr>
          </w:p>
          <w:p w:rsidR="009F7635" w:rsidRDefault="009F7635" w:rsidP="009F7635">
            <w:pPr>
              <w:pStyle w:val="TableParagraph"/>
              <w:spacing w:before="172"/>
              <w:ind w:left="0" w:right="178"/>
              <w:rPr>
                <w:color w:val="585858"/>
                <w:sz w:val="20"/>
                <w:shd w:val="clear" w:color="auto" w:fill="F2F2F2" w:themeFill="background1" w:themeFillShade="F2"/>
              </w:rPr>
            </w:pPr>
            <w:r>
              <w:rPr>
                <w:noProof/>
                <w:color w:val="585858"/>
                <w:sz w:val="20"/>
              </w:rPr>
              <w:pict>
                <v:shapetype id="_x0000_t202" coordsize="21600,21600" o:spt="202" path="m,l,21600r21600,l21600,xe">
                  <v:stroke joinstyle="miter"/>
                  <v:path gradientshapeok="t" o:connecttype="rect"/>
                </v:shapetype>
                <v:shape id="_x0000_s1027" type="#_x0000_t202" style="position:absolute;margin-left:1.85pt;margin-top:6.55pt;width:367.05pt;height:56.75pt;z-index:251658240" fillcolor="#f2f2f2 [3052]" strokecolor="white [3212]">
                  <v:textbox style="mso-next-textbox:#_x0000_s1027">
                    <w:txbxContent>
                      <w:p w:rsidR="00E7356E" w:rsidRDefault="00E7356E">
                        <w:r>
                          <w:rPr>
                            <w:color w:val="585858"/>
                            <w:sz w:val="20"/>
                          </w:rPr>
                          <w:t xml:space="preserve">Have </w:t>
                        </w:r>
                        <w:r w:rsidRPr="00B8279D">
                          <w:rPr>
                            <w:b/>
                            <w:color w:val="585858"/>
                            <w:sz w:val="20"/>
                          </w:rPr>
                          <w:t>4+ years</w:t>
                        </w:r>
                        <w:r>
                          <w:rPr>
                            <w:color w:val="585858"/>
                            <w:sz w:val="20"/>
                          </w:rPr>
                          <w:t xml:space="preserve"> of experience in the field of </w:t>
                        </w:r>
                        <w:r>
                          <w:rPr>
                            <w:b/>
                            <w:color w:val="585858"/>
                            <w:sz w:val="20"/>
                          </w:rPr>
                          <w:t>Java Web Development</w:t>
                        </w:r>
                        <w:r>
                          <w:rPr>
                            <w:color w:val="585858"/>
                            <w:sz w:val="20"/>
                          </w:rPr>
                          <w:t xml:space="preserve">. </w:t>
                        </w:r>
                        <w:proofErr w:type="gramStart"/>
                        <w:r>
                          <w:rPr>
                            <w:color w:val="585858"/>
                            <w:sz w:val="20"/>
                          </w:rPr>
                          <w:t>Adept in end-</w:t>
                        </w:r>
                        <w:r>
                          <w:rPr>
                            <w:color w:val="585858"/>
                            <w:spacing w:val="-44"/>
                            <w:sz w:val="20"/>
                          </w:rPr>
                          <w:t xml:space="preserve"> </w:t>
                        </w:r>
                        <w:r>
                          <w:rPr>
                            <w:color w:val="585858"/>
                            <w:sz w:val="20"/>
                          </w:rPr>
                          <w:t>to-end development of application from requirement analysis to system study,</w:t>
                        </w:r>
                        <w:r>
                          <w:rPr>
                            <w:color w:val="585858"/>
                            <w:spacing w:val="1"/>
                            <w:sz w:val="20"/>
                          </w:rPr>
                          <w:t xml:space="preserve"> </w:t>
                        </w:r>
                        <w:r>
                          <w:rPr>
                            <w:color w:val="585858"/>
                            <w:sz w:val="20"/>
                          </w:rPr>
                          <w:t>designing,</w:t>
                        </w:r>
                        <w:r>
                          <w:rPr>
                            <w:color w:val="585858"/>
                            <w:spacing w:val="39"/>
                            <w:sz w:val="20"/>
                          </w:rPr>
                          <w:t xml:space="preserve"> </w:t>
                        </w:r>
                        <w:r>
                          <w:rPr>
                            <w:color w:val="585858"/>
                            <w:sz w:val="20"/>
                          </w:rPr>
                          <w:t>coding, unit</w:t>
                        </w:r>
                        <w:r>
                          <w:rPr>
                            <w:color w:val="585858"/>
                            <w:spacing w:val="-2"/>
                            <w:sz w:val="20"/>
                          </w:rPr>
                          <w:t xml:space="preserve"> </w:t>
                        </w:r>
                        <w:r>
                          <w:rPr>
                            <w:color w:val="585858"/>
                            <w:sz w:val="20"/>
                          </w:rPr>
                          <w:t>testing,</w:t>
                        </w:r>
                        <w:r>
                          <w:rPr>
                            <w:color w:val="585858"/>
                            <w:spacing w:val="-3"/>
                            <w:sz w:val="20"/>
                          </w:rPr>
                          <w:t xml:space="preserve"> </w:t>
                        </w:r>
                        <w:r>
                          <w:rPr>
                            <w:color w:val="585858"/>
                            <w:sz w:val="20"/>
                          </w:rPr>
                          <w:t>de-bugging,</w:t>
                        </w:r>
                        <w:r>
                          <w:rPr>
                            <w:color w:val="585858"/>
                            <w:spacing w:val="-3"/>
                            <w:sz w:val="20"/>
                          </w:rPr>
                          <w:t xml:space="preserve"> </w:t>
                        </w:r>
                        <w:r>
                          <w:rPr>
                            <w:color w:val="585858"/>
                            <w:sz w:val="20"/>
                          </w:rPr>
                          <w:t>documentation</w:t>
                        </w:r>
                        <w:r>
                          <w:rPr>
                            <w:color w:val="585858"/>
                            <w:spacing w:val="-3"/>
                            <w:sz w:val="20"/>
                          </w:rPr>
                          <w:t xml:space="preserve"> </w:t>
                        </w:r>
                        <w:r>
                          <w:rPr>
                            <w:color w:val="585858"/>
                            <w:sz w:val="20"/>
                          </w:rPr>
                          <w:t>and</w:t>
                        </w:r>
                        <w:r>
                          <w:rPr>
                            <w:color w:val="585858"/>
                            <w:spacing w:val="1"/>
                            <w:sz w:val="20"/>
                          </w:rPr>
                          <w:t xml:space="preserve"> </w:t>
                        </w:r>
                        <w:r>
                          <w:rPr>
                            <w:color w:val="585858"/>
                            <w:sz w:val="20"/>
                          </w:rPr>
                          <w:t>implementation.</w:t>
                        </w:r>
                        <w:proofErr w:type="gramEnd"/>
                      </w:p>
                    </w:txbxContent>
                  </v:textbox>
                </v:shape>
              </w:pict>
            </w:r>
            <w:r>
              <w:rPr>
                <w:color w:val="585858"/>
                <w:sz w:val="20"/>
                <w:shd w:val="clear" w:color="auto" w:fill="F2F2F2" w:themeFill="background1" w:themeFillShade="F2"/>
              </w:rPr>
              <w:t xml:space="preserve">  </w:t>
            </w:r>
          </w:p>
          <w:p w:rsidR="009F7635" w:rsidRDefault="009F7635" w:rsidP="009F7635">
            <w:pPr>
              <w:pStyle w:val="TableParagraph"/>
              <w:spacing w:before="172"/>
              <w:ind w:left="0" w:right="178"/>
              <w:rPr>
                <w:sz w:val="20"/>
              </w:rPr>
            </w:pPr>
          </w:p>
        </w:tc>
        <w:tc>
          <w:tcPr>
            <w:tcW w:w="3033" w:type="dxa"/>
          </w:tcPr>
          <w:p w:rsidR="009F7635" w:rsidRPr="00B8279D" w:rsidRDefault="009F7635" w:rsidP="00E7356E">
            <w:pPr>
              <w:pStyle w:val="TableParagraph"/>
              <w:spacing w:before="165" w:line="242" w:lineRule="exact"/>
              <w:ind w:left="0" w:right="201"/>
              <w:jc w:val="right"/>
              <w:rPr>
                <w:b/>
              </w:rPr>
            </w:pPr>
            <w:r w:rsidRPr="00B8279D">
              <w:rPr>
                <w:b/>
                <w:color w:val="585858"/>
              </w:rPr>
              <w:t>(</w:t>
            </w:r>
            <w:r w:rsidR="009E78CB">
              <w:rPr>
                <w:b/>
                <w:color w:val="585858"/>
              </w:rPr>
              <w:t>+</w:t>
            </w:r>
            <w:r w:rsidRPr="00B8279D">
              <w:rPr>
                <w:b/>
                <w:color w:val="585858"/>
              </w:rPr>
              <w:t>91)-8872522599</w:t>
            </w:r>
          </w:p>
          <w:p w:rsidR="009F7635" w:rsidRDefault="009F7635" w:rsidP="00E7356E">
            <w:pPr>
              <w:pStyle w:val="TableParagraph"/>
              <w:spacing w:line="267" w:lineRule="exact"/>
              <w:ind w:left="0" w:right="197"/>
              <w:jc w:val="right"/>
            </w:pPr>
            <w:r>
              <w:t xml:space="preserve"> </w:t>
            </w:r>
            <w:hyperlink r:id="rId6" w:history="1">
              <w:r w:rsidRPr="00016309">
                <w:rPr>
                  <w:rStyle w:val="Hyperlink"/>
                </w:rPr>
                <w:t>svsaurabh321@gmail.com</w:t>
              </w:r>
            </w:hyperlink>
          </w:p>
        </w:tc>
      </w:tr>
    </w:tbl>
    <w:p w:rsidR="009F7635" w:rsidRDefault="009F7635" w:rsidP="009F7635">
      <w:pPr>
        <w:pStyle w:val="Heading1"/>
        <w:rPr>
          <w:rFonts w:asciiTheme="minorHAnsi" w:hAnsiTheme="minorHAnsi" w:cstheme="minorHAnsi"/>
          <w:color w:val="auto"/>
          <w:sz w:val="40"/>
        </w:rPr>
      </w:pPr>
      <w:r>
        <w:rPr>
          <w:b w:val="0"/>
          <w:noProof/>
          <w:sz w:val="40"/>
        </w:rPr>
        <w:pict>
          <v:rect id="_x0000_s1030" style="position:absolute;margin-left:-77.45pt;margin-top:30.7pt;width:56.2pt;height:16.95pt;z-index:251661312;mso-position-horizontal-relative:text;mso-position-vertical-relative:text" fillcolor="black [3213]"/>
        </w:pict>
      </w:r>
      <w:r>
        <w:rPr>
          <w:rFonts w:asciiTheme="minorHAnsi" w:hAnsiTheme="minorHAnsi" w:cstheme="minorHAnsi"/>
          <w:noProof/>
          <w:color w:val="auto"/>
          <w:sz w:val="40"/>
        </w:rPr>
        <w:pict>
          <v:rect id="_x0000_s1029" style="position:absolute;margin-left:-1in;margin-top:31.85pt;width:50.75pt;height:15.8pt;z-index:251660288;mso-position-horizontal-relative:text;mso-position-vertical-relative:text"/>
        </w:pict>
      </w:r>
      <w:r w:rsidRPr="009F7635">
        <w:rPr>
          <w:rFonts w:asciiTheme="minorHAnsi" w:hAnsiTheme="minorHAnsi" w:cstheme="minorHAnsi"/>
          <w:color w:val="auto"/>
          <w:sz w:val="40"/>
        </w:rPr>
        <w:t>EXPERIENCE</w:t>
      </w:r>
    </w:p>
    <w:tbl>
      <w:tblPr>
        <w:tblStyle w:val="TableGrid"/>
        <w:tblW w:w="9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8"/>
        <w:gridCol w:w="7550"/>
      </w:tblGrid>
      <w:tr w:rsidR="009F7635" w:rsidTr="00B8279D">
        <w:trPr>
          <w:trHeight w:val="1600"/>
        </w:trPr>
        <w:tc>
          <w:tcPr>
            <w:tcW w:w="2448" w:type="dxa"/>
          </w:tcPr>
          <w:p w:rsidR="009F7635" w:rsidRDefault="009F7635" w:rsidP="009F7635">
            <w:pPr>
              <w:pStyle w:val="Heading4"/>
              <w:outlineLvl w:val="3"/>
            </w:pPr>
            <w:proofErr w:type="gramStart"/>
            <w:r w:rsidRPr="009F7635">
              <w:rPr>
                <w:rFonts w:ascii="Calibri" w:eastAsia="Calibri" w:hAnsi="Calibri" w:cs="Calibri"/>
                <w:bCs w:val="0"/>
                <w:i w:val="0"/>
                <w:iCs w:val="0"/>
                <w:color w:val="auto"/>
                <w:sz w:val="28"/>
              </w:rPr>
              <w:t>DXC</w:t>
            </w:r>
            <w:r>
              <w:rPr>
                <w:rFonts w:ascii="Calibri" w:eastAsia="Calibri" w:hAnsi="Calibri" w:cs="Calibri"/>
                <w:bCs w:val="0"/>
                <w:i w:val="0"/>
                <w:iCs w:val="0"/>
                <w:color w:val="auto"/>
                <w:sz w:val="28"/>
              </w:rPr>
              <w:t xml:space="preserve"> </w:t>
            </w:r>
            <w:r>
              <w:t xml:space="preserve"> </w:t>
            </w:r>
            <w:r w:rsidRPr="009F7635">
              <w:rPr>
                <w:rFonts w:ascii="Calibri" w:eastAsia="Calibri" w:hAnsi="Calibri" w:cs="Calibri"/>
                <w:bCs w:val="0"/>
                <w:i w:val="0"/>
                <w:iCs w:val="0"/>
                <w:color w:val="auto"/>
                <w:sz w:val="28"/>
              </w:rPr>
              <w:t>Technology</w:t>
            </w:r>
            <w:proofErr w:type="gramEnd"/>
          </w:p>
          <w:p w:rsidR="009F7635" w:rsidRDefault="009F7635" w:rsidP="009F7635">
            <w:pPr>
              <w:rPr>
                <w:sz w:val="20"/>
              </w:rPr>
            </w:pPr>
            <w:proofErr w:type="spellStart"/>
            <w:r w:rsidRPr="009F7635">
              <w:rPr>
                <w:sz w:val="20"/>
              </w:rPr>
              <w:t>Noida</w:t>
            </w:r>
            <w:proofErr w:type="spellEnd"/>
            <w:r w:rsidRPr="009F7635">
              <w:rPr>
                <w:sz w:val="20"/>
              </w:rPr>
              <w:t>, India</w:t>
            </w:r>
          </w:p>
          <w:p w:rsidR="009F7635" w:rsidRPr="009F7635" w:rsidRDefault="009F7635" w:rsidP="009F7635">
            <w:pPr>
              <w:rPr>
                <w:b/>
              </w:rPr>
            </w:pPr>
            <w:r w:rsidRPr="009F7635">
              <w:rPr>
                <w:b/>
              </w:rPr>
              <w:t>Professional 1 Product Developer</w:t>
            </w:r>
          </w:p>
          <w:p w:rsidR="009F7635" w:rsidRPr="00B8279D" w:rsidRDefault="009F7635" w:rsidP="009F7635">
            <w:pPr>
              <w:rPr>
                <w:b/>
                <w:color w:val="1F497D" w:themeColor="text2"/>
                <w:sz w:val="20"/>
              </w:rPr>
            </w:pPr>
            <w:r w:rsidRPr="00B8279D">
              <w:rPr>
                <w:b/>
                <w:i/>
                <w:color w:val="1F497D" w:themeColor="text2"/>
                <w:sz w:val="20"/>
              </w:rPr>
              <w:t>Jul,2020 - Present</w:t>
            </w:r>
          </w:p>
          <w:p w:rsidR="009F7635" w:rsidRPr="009F7635" w:rsidRDefault="009F7635" w:rsidP="009F7635"/>
        </w:tc>
        <w:tc>
          <w:tcPr>
            <w:tcW w:w="7550" w:type="dxa"/>
          </w:tcPr>
          <w:p w:rsidR="009F7635" w:rsidRDefault="009F7635" w:rsidP="00AA04E6">
            <w:pPr>
              <w:pStyle w:val="TableParagraph"/>
              <w:spacing w:before="116"/>
              <w:ind w:left="177" w:right="181"/>
              <w:rPr>
                <w:b/>
                <w:sz w:val="20"/>
              </w:rPr>
            </w:pPr>
            <w:proofErr w:type="gramStart"/>
            <w:r w:rsidRPr="009F7635">
              <w:t>Working  in</w:t>
            </w:r>
            <w:proofErr w:type="gramEnd"/>
            <w:r w:rsidRPr="009F7635">
              <w:t xml:space="preserve"> POINTIN J project undertaking the </w:t>
            </w:r>
            <w:r w:rsidR="00B66C27">
              <w:t>enhancements</w:t>
            </w:r>
            <w:r w:rsidRPr="009F7635">
              <w:t xml:space="preserve"> covering  various lines of </w:t>
            </w:r>
            <w:r w:rsidR="00B66C27" w:rsidRPr="009F7635">
              <w:t xml:space="preserve">insurance </w:t>
            </w:r>
            <w:r w:rsidRPr="009F7635">
              <w:t>business  including  personal, commercial, housing, fire, crime and general liabilities</w:t>
            </w:r>
            <w:r w:rsidR="00E7356E">
              <w:t xml:space="preserve"> implemented using SAFE agile methodology</w:t>
            </w:r>
            <w:r w:rsidRPr="009F7635">
              <w:t>.</w:t>
            </w:r>
            <w:r>
              <w:rPr>
                <w:sz w:val="20"/>
              </w:rPr>
              <w:br/>
            </w:r>
            <w:r>
              <w:rPr>
                <w:b/>
                <w:sz w:val="20"/>
              </w:rPr>
              <w:br/>
              <w:t>Roles and Responsibilities</w:t>
            </w:r>
          </w:p>
          <w:p w:rsidR="009F7635" w:rsidRDefault="00B8279D" w:rsidP="009F7635">
            <w:pPr>
              <w:pStyle w:val="ListParagraph"/>
              <w:numPr>
                <w:ilvl w:val="0"/>
                <w:numId w:val="2"/>
              </w:numPr>
            </w:pPr>
            <w:proofErr w:type="gramStart"/>
            <w:r>
              <w:t xml:space="preserve">Implementing  </w:t>
            </w:r>
            <w:proofErr w:type="spellStart"/>
            <w:r>
              <w:t>RESTful</w:t>
            </w:r>
            <w:proofErr w:type="spellEnd"/>
            <w:proofErr w:type="gramEnd"/>
            <w:r>
              <w:t xml:space="preserve"> </w:t>
            </w:r>
            <w:proofErr w:type="spellStart"/>
            <w:r>
              <w:t>webservices</w:t>
            </w:r>
            <w:proofErr w:type="spellEnd"/>
            <w:r>
              <w:t xml:space="preserve"> for </w:t>
            </w:r>
            <w:r w:rsidR="00E7356E">
              <w:t xml:space="preserve">new </w:t>
            </w:r>
            <w:r>
              <w:t xml:space="preserve">business </w:t>
            </w:r>
            <w:r w:rsidR="00E7356E">
              <w:t>enhancements</w:t>
            </w:r>
            <w:r>
              <w:t xml:space="preserve">.  </w:t>
            </w:r>
          </w:p>
          <w:p w:rsidR="009F7635" w:rsidRDefault="00B8279D" w:rsidP="009F7635">
            <w:pPr>
              <w:pStyle w:val="ListParagraph"/>
              <w:numPr>
                <w:ilvl w:val="0"/>
                <w:numId w:val="2"/>
              </w:numPr>
            </w:pPr>
            <w:r>
              <w:t>Handling new enhancement and resolving cr</w:t>
            </w:r>
            <w:r w:rsidR="00E7356E">
              <w:t>itic</w:t>
            </w:r>
            <w:r>
              <w:t>al customer defects.</w:t>
            </w:r>
          </w:p>
        </w:tc>
      </w:tr>
      <w:tr w:rsidR="009F7635" w:rsidTr="00B8279D">
        <w:trPr>
          <w:trHeight w:val="2301"/>
        </w:trPr>
        <w:tc>
          <w:tcPr>
            <w:tcW w:w="2448" w:type="dxa"/>
          </w:tcPr>
          <w:p w:rsidR="009F7635" w:rsidRDefault="009F7635" w:rsidP="009F7635">
            <w:pPr>
              <w:pStyle w:val="Heading4"/>
              <w:outlineLvl w:val="3"/>
            </w:pPr>
            <w:r>
              <w:rPr>
                <w:rFonts w:ascii="Calibri" w:eastAsia="Calibri" w:hAnsi="Calibri" w:cs="Calibri"/>
                <w:bCs w:val="0"/>
                <w:i w:val="0"/>
                <w:iCs w:val="0"/>
                <w:color w:val="auto"/>
                <w:sz w:val="28"/>
              </w:rPr>
              <w:t>Tata Consultancy Services</w:t>
            </w:r>
          </w:p>
          <w:p w:rsidR="009F7635" w:rsidRDefault="009F7635" w:rsidP="009F7635">
            <w:pPr>
              <w:rPr>
                <w:sz w:val="20"/>
              </w:rPr>
            </w:pPr>
            <w:proofErr w:type="spellStart"/>
            <w:r>
              <w:rPr>
                <w:sz w:val="20"/>
              </w:rPr>
              <w:t>Pune</w:t>
            </w:r>
            <w:proofErr w:type="spellEnd"/>
            <w:r w:rsidRPr="009F7635">
              <w:rPr>
                <w:sz w:val="20"/>
              </w:rPr>
              <w:t>, India</w:t>
            </w:r>
          </w:p>
          <w:p w:rsidR="009F7635" w:rsidRPr="009F7635" w:rsidRDefault="009F7635" w:rsidP="009F7635">
            <w:pPr>
              <w:rPr>
                <w:b/>
              </w:rPr>
            </w:pPr>
            <w:r>
              <w:rPr>
                <w:b/>
              </w:rPr>
              <w:t>System Engineer</w:t>
            </w:r>
          </w:p>
          <w:p w:rsidR="009F7635" w:rsidRPr="00B8279D" w:rsidRDefault="009F7635" w:rsidP="009F7635">
            <w:pPr>
              <w:rPr>
                <w:b/>
                <w:i/>
                <w:color w:val="1F497D" w:themeColor="text2"/>
                <w:sz w:val="20"/>
              </w:rPr>
            </w:pPr>
            <w:r w:rsidRPr="00B8279D">
              <w:rPr>
                <w:b/>
                <w:i/>
                <w:color w:val="1F497D" w:themeColor="text2"/>
                <w:sz w:val="20"/>
              </w:rPr>
              <w:t xml:space="preserve">Jan,2017 </w:t>
            </w:r>
            <w:r w:rsidR="009E78CB">
              <w:rPr>
                <w:b/>
                <w:i/>
                <w:color w:val="1F497D" w:themeColor="text2"/>
                <w:sz w:val="20"/>
              </w:rPr>
              <w:t>-</w:t>
            </w:r>
            <w:r w:rsidRPr="00B8279D">
              <w:rPr>
                <w:b/>
                <w:i/>
                <w:color w:val="1F497D" w:themeColor="text2"/>
                <w:sz w:val="20"/>
              </w:rPr>
              <w:t xml:space="preserve"> </w:t>
            </w:r>
            <w:r w:rsidR="00B8279D">
              <w:rPr>
                <w:b/>
                <w:i/>
                <w:color w:val="1F497D" w:themeColor="text2"/>
                <w:sz w:val="20"/>
              </w:rPr>
              <w:t>May</w:t>
            </w:r>
            <w:r w:rsidRPr="00B8279D">
              <w:rPr>
                <w:b/>
                <w:i/>
                <w:color w:val="1F497D" w:themeColor="text2"/>
                <w:sz w:val="20"/>
              </w:rPr>
              <w:t>, 2020</w:t>
            </w:r>
          </w:p>
          <w:p w:rsidR="009F7635" w:rsidRDefault="009F7635" w:rsidP="009F7635"/>
        </w:tc>
        <w:tc>
          <w:tcPr>
            <w:tcW w:w="7550" w:type="dxa"/>
          </w:tcPr>
          <w:p w:rsidR="009F7635" w:rsidRDefault="009F7635" w:rsidP="009F7635">
            <w:pPr>
              <w:pStyle w:val="TableParagraph"/>
              <w:spacing w:before="116"/>
              <w:ind w:left="177" w:right="181"/>
            </w:pPr>
            <w:r w:rsidRPr="009F7635">
              <w:t>Worked in CPOS (Centralized Point of Sale) project have its entire coverage of business operations for telecom subscribers of Vodafone which includes activation of SIM cards, inventory management, it incorporates many new demands, requirement or changes on as- is business. This project follows the life cycle methodology like Agile and Waterfall for development of its application.</w:t>
            </w:r>
          </w:p>
          <w:p w:rsidR="009F7635" w:rsidRDefault="009F7635" w:rsidP="009F7635">
            <w:pPr>
              <w:pStyle w:val="TableParagraph"/>
              <w:spacing w:before="116"/>
              <w:ind w:left="177" w:right="181"/>
              <w:rPr>
                <w:b/>
                <w:sz w:val="20"/>
              </w:rPr>
            </w:pPr>
            <w:r>
              <w:rPr>
                <w:b/>
                <w:sz w:val="20"/>
              </w:rPr>
              <w:t>Roles and Responsibilities</w:t>
            </w:r>
          </w:p>
          <w:p w:rsidR="009F7635" w:rsidRDefault="00B8279D" w:rsidP="00B8279D">
            <w:pPr>
              <w:pStyle w:val="TableParagraph"/>
              <w:numPr>
                <w:ilvl w:val="0"/>
                <w:numId w:val="2"/>
              </w:numPr>
              <w:tabs>
                <w:tab w:val="left" w:pos="7049"/>
              </w:tabs>
              <w:spacing w:before="116"/>
              <w:ind w:right="181"/>
            </w:pPr>
            <w:r>
              <w:t xml:space="preserve">Created various new screens for functionalities like </w:t>
            </w:r>
            <w:proofErr w:type="spellStart"/>
            <w:r>
              <w:t>eSIMS</w:t>
            </w:r>
            <w:proofErr w:type="spellEnd"/>
            <w:r>
              <w:t>, DSA, ICLT.</w:t>
            </w:r>
          </w:p>
          <w:p w:rsidR="009F7635" w:rsidRPr="009F7635" w:rsidRDefault="00B8279D" w:rsidP="009F7635">
            <w:pPr>
              <w:pStyle w:val="TableParagraph"/>
              <w:numPr>
                <w:ilvl w:val="0"/>
                <w:numId w:val="2"/>
              </w:numPr>
              <w:spacing w:before="116"/>
              <w:ind w:right="181"/>
            </w:pPr>
            <w:r>
              <w:t xml:space="preserve">Implementing modules from requirement gathering, coding   </w:t>
            </w:r>
          </w:p>
          <w:p w:rsidR="009F7635" w:rsidRDefault="009F7635" w:rsidP="009F7635"/>
        </w:tc>
      </w:tr>
    </w:tbl>
    <w:p w:rsidR="009F7635" w:rsidRDefault="009F7635" w:rsidP="00AA04E6">
      <w:pPr>
        <w:pStyle w:val="Heading1"/>
        <w:spacing w:before="0"/>
        <w:rPr>
          <w:rFonts w:asciiTheme="minorHAnsi" w:hAnsiTheme="minorHAnsi" w:cstheme="minorHAnsi"/>
          <w:color w:val="auto"/>
          <w:sz w:val="40"/>
        </w:rPr>
      </w:pPr>
      <w:r w:rsidRPr="009F7635">
        <w:rPr>
          <w:rFonts w:asciiTheme="minorHAnsi" w:hAnsiTheme="minorHAnsi" w:cstheme="minorHAnsi"/>
          <w:color w:val="auto"/>
          <w:sz w:val="40"/>
        </w:rPr>
        <w:pict>
          <v:rect id="_x0000_s1032" style="position:absolute;margin-left:-77.45pt;margin-top:4pt;width:56.2pt;height:16.95pt;z-index:251664384;mso-position-horizontal-relative:text;mso-position-vertical-relative:text" fillcolor="black [3213]"/>
        </w:pict>
      </w:r>
      <w:r w:rsidRPr="009F7635">
        <w:rPr>
          <w:rFonts w:asciiTheme="minorHAnsi" w:hAnsiTheme="minorHAnsi" w:cstheme="minorHAnsi"/>
          <w:color w:val="auto"/>
          <w:sz w:val="40"/>
        </w:rPr>
        <w:t>SKILLS</w:t>
      </w:r>
    </w:p>
    <w:p w:rsidR="009F7635" w:rsidRDefault="009F7635" w:rsidP="009F7635">
      <w:pPr>
        <w:pStyle w:val="TableParagraph"/>
        <w:numPr>
          <w:ilvl w:val="0"/>
          <w:numId w:val="3"/>
        </w:numPr>
        <w:tabs>
          <w:tab w:val="left" w:pos="1471"/>
          <w:tab w:val="left" w:pos="1472"/>
        </w:tabs>
        <w:spacing w:before="119"/>
        <w:ind w:right="-540"/>
      </w:pPr>
      <w:r>
        <w:rPr>
          <w:b/>
        </w:rPr>
        <w:t xml:space="preserve">Java Technologies </w:t>
      </w:r>
      <w:r>
        <w:rPr>
          <w:sz w:val="20"/>
        </w:rPr>
        <w:t>:</w:t>
      </w:r>
      <w:r>
        <w:rPr>
          <w:spacing w:val="1"/>
          <w:sz w:val="20"/>
        </w:rPr>
        <w:t xml:space="preserve"> </w:t>
      </w:r>
      <w:r>
        <w:t xml:space="preserve"> Java 8, J2EE , Core Spring, Spring MVC, Hibernate, </w:t>
      </w:r>
      <w:r>
        <w:rPr>
          <w:spacing w:val="-47"/>
        </w:rPr>
        <w:t xml:space="preserve"> </w:t>
      </w:r>
      <w:proofErr w:type="spellStart"/>
      <w:r>
        <w:t>R</w:t>
      </w:r>
      <w:r w:rsidR="00B8279D">
        <w:t>ESTful</w:t>
      </w:r>
      <w:proofErr w:type="spellEnd"/>
      <w:r>
        <w:rPr>
          <w:spacing w:val="-2"/>
        </w:rPr>
        <w:t xml:space="preserve"> </w:t>
      </w:r>
      <w:r>
        <w:t>Web</w:t>
      </w:r>
      <w:r>
        <w:rPr>
          <w:spacing w:val="-1"/>
        </w:rPr>
        <w:t xml:space="preserve"> </w:t>
      </w:r>
      <w:r>
        <w:t>services</w:t>
      </w:r>
      <w:r w:rsidR="00B8279D">
        <w:t xml:space="preserve"> </w:t>
      </w:r>
    </w:p>
    <w:p w:rsidR="009F7635" w:rsidRDefault="009F7635" w:rsidP="009F7635">
      <w:pPr>
        <w:pStyle w:val="TableParagraph"/>
        <w:numPr>
          <w:ilvl w:val="0"/>
          <w:numId w:val="3"/>
        </w:numPr>
        <w:tabs>
          <w:tab w:val="left" w:pos="1471"/>
          <w:tab w:val="left" w:pos="1472"/>
        </w:tabs>
      </w:pPr>
      <w:r>
        <w:rPr>
          <w:b/>
        </w:rPr>
        <w:t>Web</w:t>
      </w:r>
      <w:r>
        <w:rPr>
          <w:b/>
          <w:spacing w:val="-3"/>
        </w:rPr>
        <w:t xml:space="preserve"> </w:t>
      </w:r>
      <w:r>
        <w:rPr>
          <w:b/>
        </w:rPr>
        <w:t>Technologies</w:t>
      </w:r>
      <w:r>
        <w:rPr>
          <w:b/>
          <w:spacing w:val="49"/>
        </w:rPr>
        <w:t xml:space="preserve"> </w:t>
      </w:r>
      <w:r>
        <w:t>: Angular,</w:t>
      </w:r>
      <w:r w:rsidR="00AA04E6">
        <w:t xml:space="preserve"> </w:t>
      </w:r>
      <w:r>
        <w:t>HTML,</w:t>
      </w:r>
      <w:r>
        <w:rPr>
          <w:spacing w:val="-2"/>
        </w:rPr>
        <w:t xml:space="preserve"> </w:t>
      </w:r>
      <w:r>
        <w:t>CSS,</w:t>
      </w:r>
      <w:r>
        <w:rPr>
          <w:spacing w:val="-4"/>
        </w:rPr>
        <w:t xml:space="preserve"> </w:t>
      </w:r>
      <w:r>
        <w:t>Java</w:t>
      </w:r>
      <w:r>
        <w:rPr>
          <w:spacing w:val="-1"/>
        </w:rPr>
        <w:t xml:space="preserve"> </w:t>
      </w:r>
      <w:r>
        <w:t>Script</w:t>
      </w:r>
    </w:p>
    <w:p w:rsidR="009F7635" w:rsidRDefault="009F7635" w:rsidP="009F7635">
      <w:pPr>
        <w:pStyle w:val="TableParagraph"/>
        <w:numPr>
          <w:ilvl w:val="0"/>
          <w:numId w:val="3"/>
        </w:numPr>
        <w:tabs>
          <w:tab w:val="left" w:pos="1471"/>
          <w:tab w:val="left" w:pos="1472"/>
        </w:tabs>
        <w:spacing w:before="1"/>
      </w:pPr>
      <w:r>
        <w:rPr>
          <w:b/>
        </w:rPr>
        <w:t>Tool</w:t>
      </w:r>
      <w:r>
        <w:rPr>
          <w:b/>
          <w:spacing w:val="46"/>
        </w:rPr>
        <w:t xml:space="preserve"> </w:t>
      </w:r>
      <w:r>
        <w:t>:</w:t>
      </w:r>
      <w:r>
        <w:rPr>
          <w:spacing w:val="50"/>
        </w:rPr>
        <w:t xml:space="preserve"> </w:t>
      </w:r>
      <w:r>
        <w:t>Eclipse ,</w:t>
      </w:r>
      <w:r>
        <w:rPr>
          <w:spacing w:val="-4"/>
        </w:rPr>
        <w:t xml:space="preserve"> </w:t>
      </w:r>
      <w:r>
        <w:t>SVN</w:t>
      </w:r>
      <w:r>
        <w:rPr>
          <w:spacing w:val="-3"/>
        </w:rPr>
        <w:t xml:space="preserve"> </w:t>
      </w:r>
      <w:r>
        <w:t xml:space="preserve">, </w:t>
      </w:r>
      <w:proofErr w:type="spellStart"/>
      <w:r>
        <w:t>Websphere</w:t>
      </w:r>
      <w:proofErr w:type="spellEnd"/>
      <w:r>
        <w:rPr>
          <w:spacing w:val="1"/>
        </w:rPr>
        <w:t xml:space="preserve">  </w:t>
      </w:r>
      <w:r>
        <w:t>Application</w:t>
      </w:r>
      <w:r>
        <w:rPr>
          <w:spacing w:val="-2"/>
        </w:rPr>
        <w:t xml:space="preserve"> </w:t>
      </w:r>
      <w:r>
        <w:t>Server,</w:t>
      </w:r>
      <w:r>
        <w:rPr>
          <w:spacing w:val="44"/>
        </w:rPr>
        <w:t xml:space="preserve"> </w:t>
      </w:r>
      <w:r>
        <w:t>Maven</w:t>
      </w:r>
      <w:r>
        <w:rPr>
          <w:spacing w:val="-1"/>
        </w:rPr>
        <w:t xml:space="preserve"> </w:t>
      </w:r>
      <w:r>
        <w:t>,</w:t>
      </w:r>
      <w:r>
        <w:rPr>
          <w:spacing w:val="-1"/>
        </w:rPr>
        <w:t xml:space="preserve"> </w:t>
      </w:r>
      <w:proofErr w:type="spellStart"/>
      <w:r>
        <w:t>GitHub</w:t>
      </w:r>
      <w:proofErr w:type="spellEnd"/>
      <w:r>
        <w:t>, JIRA, Hudson</w:t>
      </w:r>
    </w:p>
    <w:p w:rsidR="009F7635" w:rsidRDefault="009F7635" w:rsidP="009F7635">
      <w:pPr>
        <w:pStyle w:val="TableParagraph"/>
        <w:numPr>
          <w:ilvl w:val="0"/>
          <w:numId w:val="3"/>
        </w:numPr>
        <w:tabs>
          <w:tab w:val="left" w:pos="1471"/>
          <w:tab w:val="left" w:pos="1472"/>
        </w:tabs>
      </w:pPr>
      <w:r w:rsidRPr="009F7635">
        <w:rPr>
          <w:b/>
        </w:rPr>
        <w:t>Database</w:t>
      </w:r>
      <w:r w:rsidRPr="009F7635">
        <w:rPr>
          <w:b/>
          <w:spacing w:val="-2"/>
        </w:rPr>
        <w:t xml:space="preserve"> </w:t>
      </w:r>
      <w:r>
        <w:t>:</w:t>
      </w:r>
      <w:r w:rsidRPr="009F7635">
        <w:rPr>
          <w:spacing w:val="-1"/>
        </w:rPr>
        <w:t xml:space="preserve"> </w:t>
      </w:r>
      <w:r>
        <w:t>PL/SQL</w:t>
      </w:r>
      <w:r w:rsidRPr="009F7635">
        <w:rPr>
          <w:spacing w:val="-3"/>
        </w:rPr>
        <w:t xml:space="preserve"> </w:t>
      </w:r>
      <w:r>
        <w:t>Developer</w:t>
      </w:r>
      <w:r w:rsidRPr="009F7635">
        <w:rPr>
          <w:spacing w:val="-1"/>
        </w:rPr>
        <w:t xml:space="preserve"> </w:t>
      </w:r>
      <w:r>
        <w:t>Tools</w:t>
      </w:r>
    </w:p>
    <w:p w:rsidR="009F7635" w:rsidRDefault="009F7635" w:rsidP="009F7635">
      <w:pPr>
        <w:pStyle w:val="Heading1"/>
        <w:rPr>
          <w:rFonts w:asciiTheme="minorHAnsi" w:hAnsiTheme="minorHAnsi" w:cstheme="minorHAnsi"/>
          <w:color w:val="auto"/>
          <w:sz w:val="40"/>
        </w:rPr>
      </w:pPr>
      <w:r w:rsidRPr="009F7635">
        <w:rPr>
          <w:rFonts w:asciiTheme="minorHAnsi" w:hAnsiTheme="minorHAnsi" w:cstheme="minorHAnsi"/>
          <w:color w:val="auto"/>
          <w:sz w:val="40"/>
        </w:rPr>
        <w:pict>
          <v:rect id="_x0000_s1034" style="position:absolute;margin-left:-77.45pt;margin-top:30.7pt;width:56.2pt;height:16.95pt;z-index:251667456" fillcolor="black [3213]"/>
        </w:pict>
      </w:r>
      <w:r>
        <w:rPr>
          <w:rFonts w:asciiTheme="minorHAnsi" w:hAnsiTheme="minorHAnsi" w:cstheme="minorHAnsi"/>
          <w:color w:val="auto"/>
          <w:sz w:val="40"/>
        </w:rPr>
        <w:pict>
          <v:rect id="_x0000_s1033" style="position:absolute;margin-left:-1in;margin-top:31.85pt;width:50.75pt;height:15.8pt;z-index:251666432"/>
        </w:pict>
      </w:r>
      <w:r>
        <w:rPr>
          <w:rFonts w:asciiTheme="minorHAnsi" w:hAnsiTheme="minorHAnsi" w:cstheme="minorHAnsi"/>
          <w:color w:val="auto"/>
          <w:sz w:val="40"/>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28"/>
        <w:gridCol w:w="6948"/>
      </w:tblGrid>
      <w:tr w:rsidR="00AA04E6" w:rsidTr="00B8279D">
        <w:tc>
          <w:tcPr>
            <w:tcW w:w="2628" w:type="dxa"/>
          </w:tcPr>
          <w:p w:rsidR="00B8279D" w:rsidRPr="00B8279D" w:rsidRDefault="00B8279D" w:rsidP="00B8279D">
            <w:pPr>
              <w:pStyle w:val="Heading4"/>
              <w:outlineLvl w:val="3"/>
              <w:rPr>
                <w:rFonts w:ascii="Calibri" w:eastAsia="Calibri" w:hAnsi="Calibri" w:cs="Calibri"/>
                <w:bCs w:val="0"/>
                <w:i w:val="0"/>
                <w:iCs w:val="0"/>
                <w:color w:val="auto"/>
                <w:sz w:val="24"/>
              </w:rPr>
            </w:pPr>
            <w:r w:rsidRPr="00B8279D">
              <w:rPr>
                <w:rFonts w:ascii="Calibri" w:eastAsia="Calibri" w:hAnsi="Calibri" w:cs="Calibri"/>
                <w:bCs w:val="0"/>
                <w:i w:val="0"/>
                <w:iCs w:val="0"/>
                <w:color w:val="auto"/>
                <w:sz w:val="24"/>
              </w:rPr>
              <w:t>Guru Nanak Dev University,</w:t>
            </w:r>
            <w:r>
              <w:rPr>
                <w:rFonts w:ascii="Calibri" w:eastAsia="Calibri" w:hAnsi="Calibri" w:cs="Calibri"/>
                <w:bCs w:val="0"/>
                <w:i w:val="0"/>
                <w:iCs w:val="0"/>
                <w:color w:val="auto"/>
                <w:sz w:val="24"/>
              </w:rPr>
              <w:t xml:space="preserve"> </w:t>
            </w:r>
            <w:r w:rsidRPr="00B8279D">
              <w:rPr>
                <w:rFonts w:ascii="Calibri" w:eastAsia="Calibri" w:hAnsi="Calibri" w:cs="Calibri"/>
                <w:bCs w:val="0"/>
                <w:i w:val="0"/>
                <w:iCs w:val="0"/>
                <w:color w:val="auto"/>
              </w:rPr>
              <w:t>Amritsar</w:t>
            </w:r>
          </w:p>
          <w:p w:rsidR="00B8279D" w:rsidRPr="00B8279D" w:rsidRDefault="00B8279D" w:rsidP="009F7635">
            <w:pPr>
              <w:rPr>
                <w:b/>
              </w:rPr>
            </w:pPr>
            <w:r w:rsidRPr="00B8279D">
              <w:rPr>
                <w:b/>
                <w:i/>
                <w:color w:val="1F497D" w:themeColor="text2"/>
                <w:sz w:val="20"/>
              </w:rPr>
              <w:t>2010 - 2013</w:t>
            </w:r>
          </w:p>
        </w:tc>
        <w:tc>
          <w:tcPr>
            <w:tcW w:w="6948" w:type="dxa"/>
          </w:tcPr>
          <w:p w:rsidR="00B8279D" w:rsidRDefault="00B8279D" w:rsidP="00B8279D"/>
          <w:p w:rsidR="00AA04E6" w:rsidRDefault="00B8279D" w:rsidP="00B8279D">
            <w:r>
              <w:t xml:space="preserve">Completed </w:t>
            </w:r>
            <w:r w:rsidRPr="00B8279D">
              <w:rPr>
                <w:b/>
                <w:sz w:val="24"/>
                <w:szCs w:val="24"/>
              </w:rPr>
              <w:t>Master of Computer Applications</w:t>
            </w:r>
            <w:r>
              <w:t xml:space="preserve"> with CGPA of </w:t>
            </w:r>
            <w:r w:rsidRPr="00B8279D">
              <w:rPr>
                <w:b/>
              </w:rPr>
              <w:t>9.10</w:t>
            </w:r>
            <w:r>
              <w:t xml:space="preserve"> out of 10 (</w:t>
            </w:r>
            <w:r w:rsidRPr="00B8279D">
              <w:rPr>
                <w:b/>
                <w:sz w:val="24"/>
              </w:rPr>
              <w:t>80.99 %</w:t>
            </w:r>
            <w:r w:rsidRPr="00B8279D">
              <w:rPr>
                <w:sz w:val="24"/>
              </w:rPr>
              <w:t>)</w:t>
            </w:r>
          </w:p>
        </w:tc>
      </w:tr>
      <w:tr w:rsidR="00AA04E6" w:rsidTr="00B8279D">
        <w:tc>
          <w:tcPr>
            <w:tcW w:w="2628" w:type="dxa"/>
          </w:tcPr>
          <w:p w:rsidR="00AA04E6" w:rsidRPr="00B8279D" w:rsidRDefault="00B8279D" w:rsidP="009F7635">
            <w:pPr>
              <w:rPr>
                <w:b/>
                <w:sz w:val="24"/>
              </w:rPr>
            </w:pPr>
            <w:r w:rsidRPr="00B8279D">
              <w:rPr>
                <w:b/>
                <w:sz w:val="24"/>
              </w:rPr>
              <w:t xml:space="preserve">DAV College, </w:t>
            </w:r>
            <w:r w:rsidRPr="00B8279D">
              <w:rPr>
                <w:b/>
              </w:rPr>
              <w:t>Amritsar</w:t>
            </w:r>
          </w:p>
          <w:p w:rsidR="00B8279D" w:rsidRPr="00B8279D" w:rsidRDefault="00B8279D" w:rsidP="009F7635">
            <w:pPr>
              <w:rPr>
                <w:b/>
              </w:rPr>
            </w:pPr>
            <w:r w:rsidRPr="00B8279D">
              <w:rPr>
                <w:b/>
                <w:i/>
                <w:color w:val="1F497D" w:themeColor="text2"/>
                <w:sz w:val="20"/>
              </w:rPr>
              <w:t>2013 - 2016</w:t>
            </w:r>
          </w:p>
        </w:tc>
        <w:tc>
          <w:tcPr>
            <w:tcW w:w="6948" w:type="dxa"/>
          </w:tcPr>
          <w:p w:rsidR="00AA04E6" w:rsidRDefault="00B8279D" w:rsidP="00B8279D">
            <w:r>
              <w:t xml:space="preserve">Completed </w:t>
            </w:r>
            <w:r w:rsidRPr="00B8279D">
              <w:rPr>
                <w:b/>
                <w:sz w:val="24"/>
              </w:rPr>
              <w:t>Bachelor of Sciences(Computer Science)</w:t>
            </w:r>
            <w:r>
              <w:t xml:space="preserve"> with </w:t>
            </w:r>
            <w:r w:rsidRPr="00B8279D">
              <w:rPr>
                <w:b/>
                <w:sz w:val="24"/>
              </w:rPr>
              <w:t>68.08 %</w:t>
            </w:r>
          </w:p>
        </w:tc>
      </w:tr>
    </w:tbl>
    <w:p w:rsidR="00B8279D" w:rsidRDefault="00B8279D" w:rsidP="00B8279D">
      <w:pPr>
        <w:pStyle w:val="Heading1"/>
        <w:rPr>
          <w:rFonts w:asciiTheme="minorHAnsi" w:hAnsiTheme="minorHAnsi" w:cstheme="minorHAnsi"/>
          <w:color w:val="auto"/>
          <w:sz w:val="40"/>
        </w:rPr>
      </w:pPr>
      <w:r w:rsidRPr="009F7635">
        <w:rPr>
          <w:rFonts w:asciiTheme="minorHAnsi" w:hAnsiTheme="minorHAnsi" w:cstheme="minorHAnsi"/>
          <w:color w:val="auto"/>
          <w:sz w:val="40"/>
        </w:rPr>
        <w:pict>
          <v:rect id="_x0000_s1036" style="position:absolute;margin-left:-77.45pt;margin-top:30.7pt;width:56.2pt;height:16.95pt;z-index:251670528;mso-position-horizontal-relative:text;mso-position-vertical-relative:text" fillcolor="black [3213]"/>
        </w:pict>
      </w:r>
      <w:r>
        <w:rPr>
          <w:rFonts w:asciiTheme="minorHAnsi" w:hAnsiTheme="minorHAnsi" w:cstheme="minorHAnsi"/>
          <w:color w:val="auto"/>
          <w:sz w:val="40"/>
        </w:rPr>
        <w:pict>
          <v:rect id="_x0000_s1035" style="position:absolute;margin-left:-1in;margin-top:31.85pt;width:50.75pt;height:15.8pt;z-index:251669504;mso-position-horizontal-relative:text;mso-position-vertical-relative:text"/>
        </w:pict>
      </w:r>
      <w:r>
        <w:rPr>
          <w:rFonts w:asciiTheme="minorHAnsi" w:hAnsiTheme="minorHAnsi" w:cstheme="minorHAnsi"/>
          <w:color w:val="auto"/>
          <w:sz w:val="40"/>
        </w:rPr>
        <w:t>ACHIEVEMENTS</w:t>
      </w:r>
    </w:p>
    <w:p w:rsidR="00B8279D" w:rsidRDefault="00B8279D" w:rsidP="00B8279D">
      <w:pPr>
        <w:pStyle w:val="ListParagraph"/>
        <w:numPr>
          <w:ilvl w:val="0"/>
          <w:numId w:val="6"/>
        </w:numPr>
      </w:pPr>
      <w:r>
        <w:t>Awarded “</w:t>
      </w:r>
      <w:r w:rsidRPr="00B8279D">
        <w:rPr>
          <w:i/>
        </w:rPr>
        <w:t xml:space="preserve">Performer of the </w:t>
      </w:r>
      <w:proofErr w:type="gramStart"/>
      <w:r w:rsidRPr="00B8279D">
        <w:rPr>
          <w:i/>
        </w:rPr>
        <w:t>month</w:t>
      </w:r>
      <w:r>
        <w:rPr>
          <w:i/>
        </w:rPr>
        <w:t xml:space="preserve"> </w:t>
      </w:r>
      <w:r>
        <w:t>”</w:t>
      </w:r>
      <w:proofErr w:type="gramEnd"/>
      <w:r>
        <w:t xml:space="preserve"> award </w:t>
      </w:r>
      <w:r w:rsidRPr="00B8279D">
        <w:rPr>
          <w:i/>
        </w:rPr>
        <w:t>January, 2021</w:t>
      </w:r>
      <w:r>
        <w:rPr>
          <w:i/>
        </w:rPr>
        <w:t xml:space="preserve"> </w:t>
      </w:r>
      <w:r>
        <w:t>for resolving critical customer defect.</w:t>
      </w:r>
    </w:p>
    <w:p w:rsidR="00B8279D" w:rsidRDefault="00B8279D" w:rsidP="00B8279D">
      <w:pPr>
        <w:pStyle w:val="ListParagraph"/>
        <w:numPr>
          <w:ilvl w:val="0"/>
          <w:numId w:val="6"/>
        </w:numPr>
      </w:pPr>
      <w:r>
        <w:t>Awarded “</w:t>
      </w:r>
      <w:r>
        <w:rPr>
          <w:i/>
        </w:rPr>
        <w:t xml:space="preserve">On </w:t>
      </w:r>
      <w:proofErr w:type="gramStart"/>
      <w:r>
        <w:rPr>
          <w:i/>
        </w:rPr>
        <w:t>The</w:t>
      </w:r>
      <w:proofErr w:type="gramEnd"/>
      <w:r>
        <w:rPr>
          <w:i/>
        </w:rPr>
        <w:t xml:space="preserve"> Spot</w:t>
      </w:r>
      <w:r>
        <w:t xml:space="preserve">” award </w:t>
      </w:r>
      <w:r w:rsidRPr="00B8279D">
        <w:t>for implementing DSA and ICLT module</w:t>
      </w:r>
      <w:r>
        <w:t>.</w:t>
      </w:r>
    </w:p>
    <w:p w:rsidR="00B8279D" w:rsidRDefault="00B8279D" w:rsidP="00B8279D">
      <w:pPr>
        <w:pStyle w:val="ListParagraph"/>
        <w:numPr>
          <w:ilvl w:val="0"/>
          <w:numId w:val="6"/>
        </w:numPr>
      </w:pPr>
      <w:r>
        <w:t>Awarded “</w:t>
      </w:r>
      <w:r>
        <w:rPr>
          <w:i/>
        </w:rPr>
        <w:t xml:space="preserve">Star Of the Learners </w:t>
      </w:r>
      <w:proofErr w:type="gramStart"/>
      <w:r>
        <w:rPr>
          <w:i/>
        </w:rPr>
        <w:t xml:space="preserve">Group </w:t>
      </w:r>
      <w:r>
        <w:t>”</w:t>
      </w:r>
      <w:proofErr w:type="gramEnd"/>
      <w:r>
        <w:t xml:space="preserve"> award </w:t>
      </w:r>
      <w:r w:rsidRPr="00B8279D">
        <w:t xml:space="preserve">during initial learning </w:t>
      </w:r>
      <w:proofErr w:type="spellStart"/>
      <w:r w:rsidRPr="00B8279D">
        <w:t>programme</w:t>
      </w:r>
      <w:proofErr w:type="spellEnd"/>
      <w:r w:rsidRPr="00B8279D">
        <w:t xml:space="preserve"> in TCS</w:t>
      </w:r>
      <w:r>
        <w:t>.</w:t>
      </w:r>
    </w:p>
    <w:p w:rsidR="009F7635" w:rsidRPr="009F7635" w:rsidRDefault="009F7635" w:rsidP="009F7635"/>
    <w:sectPr w:rsidR="009F7635" w:rsidRPr="009F7635" w:rsidSect="00B8279D">
      <w:pgSz w:w="12240" w:h="15840"/>
      <w:pgMar w:top="63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D43F2"/>
    <w:multiLevelType w:val="hybridMultilevel"/>
    <w:tmpl w:val="A37E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28346E"/>
    <w:multiLevelType w:val="hybridMultilevel"/>
    <w:tmpl w:val="60EA7378"/>
    <w:lvl w:ilvl="0" w:tplc="5E820300">
      <w:numFmt w:val="bullet"/>
      <w:lvlText w:val=""/>
      <w:lvlJc w:val="left"/>
      <w:pPr>
        <w:ind w:left="1471" w:hanging="361"/>
      </w:pPr>
      <w:rPr>
        <w:rFonts w:ascii="Wingdings" w:eastAsia="Wingdings" w:hAnsi="Wingdings" w:cs="Wingdings" w:hint="default"/>
        <w:w w:val="99"/>
        <w:sz w:val="20"/>
        <w:szCs w:val="20"/>
        <w:lang w:val="en-US" w:eastAsia="en-US" w:bidi="ar-SA"/>
      </w:rPr>
    </w:lvl>
    <w:lvl w:ilvl="1" w:tplc="83862AA4">
      <w:numFmt w:val="bullet"/>
      <w:lvlText w:val="•"/>
      <w:lvlJc w:val="left"/>
      <w:pPr>
        <w:ind w:left="2449" w:hanging="361"/>
      </w:pPr>
      <w:rPr>
        <w:rFonts w:hint="default"/>
        <w:lang w:val="en-US" w:eastAsia="en-US" w:bidi="ar-SA"/>
      </w:rPr>
    </w:lvl>
    <w:lvl w:ilvl="2" w:tplc="40A67998">
      <w:numFmt w:val="bullet"/>
      <w:lvlText w:val="•"/>
      <w:lvlJc w:val="left"/>
      <w:pPr>
        <w:ind w:left="3418" w:hanging="361"/>
      </w:pPr>
      <w:rPr>
        <w:rFonts w:hint="default"/>
        <w:lang w:val="en-US" w:eastAsia="en-US" w:bidi="ar-SA"/>
      </w:rPr>
    </w:lvl>
    <w:lvl w:ilvl="3" w:tplc="4E3A5CD0">
      <w:numFmt w:val="bullet"/>
      <w:lvlText w:val="•"/>
      <w:lvlJc w:val="left"/>
      <w:pPr>
        <w:ind w:left="4387" w:hanging="361"/>
      </w:pPr>
      <w:rPr>
        <w:rFonts w:hint="default"/>
        <w:lang w:val="en-US" w:eastAsia="en-US" w:bidi="ar-SA"/>
      </w:rPr>
    </w:lvl>
    <w:lvl w:ilvl="4" w:tplc="00D8C8C4">
      <w:numFmt w:val="bullet"/>
      <w:lvlText w:val="•"/>
      <w:lvlJc w:val="left"/>
      <w:pPr>
        <w:ind w:left="5356" w:hanging="361"/>
      </w:pPr>
      <w:rPr>
        <w:rFonts w:hint="default"/>
        <w:lang w:val="en-US" w:eastAsia="en-US" w:bidi="ar-SA"/>
      </w:rPr>
    </w:lvl>
    <w:lvl w:ilvl="5" w:tplc="B59EE074">
      <w:numFmt w:val="bullet"/>
      <w:lvlText w:val="•"/>
      <w:lvlJc w:val="left"/>
      <w:pPr>
        <w:ind w:left="6325" w:hanging="361"/>
      </w:pPr>
      <w:rPr>
        <w:rFonts w:hint="default"/>
        <w:lang w:val="en-US" w:eastAsia="en-US" w:bidi="ar-SA"/>
      </w:rPr>
    </w:lvl>
    <w:lvl w:ilvl="6" w:tplc="86A02AB2">
      <w:numFmt w:val="bullet"/>
      <w:lvlText w:val="•"/>
      <w:lvlJc w:val="left"/>
      <w:pPr>
        <w:ind w:left="7294" w:hanging="361"/>
      </w:pPr>
      <w:rPr>
        <w:rFonts w:hint="default"/>
        <w:lang w:val="en-US" w:eastAsia="en-US" w:bidi="ar-SA"/>
      </w:rPr>
    </w:lvl>
    <w:lvl w:ilvl="7" w:tplc="54F6E324">
      <w:numFmt w:val="bullet"/>
      <w:lvlText w:val="•"/>
      <w:lvlJc w:val="left"/>
      <w:pPr>
        <w:ind w:left="8263" w:hanging="361"/>
      </w:pPr>
      <w:rPr>
        <w:rFonts w:hint="default"/>
        <w:lang w:val="en-US" w:eastAsia="en-US" w:bidi="ar-SA"/>
      </w:rPr>
    </w:lvl>
    <w:lvl w:ilvl="8" w:tplc="7B500912">
      <w:numFmt w:val="bullet"/>
      <w:lvlText w:val="•"/>
      <w:lvlJc w:val="left"/>
      <w:pPr>
        <w:ind w:left="9232" w:hanging="361"/>
      </w:pPr>
      <w:rPr>
        <w:rFonts w:hint="default"/>
        <w:lang w:val="en-US" w:eastAsia="en-US" w:bidi="ar-SA"/>
      </w:rPr>
    </w:lvl>
  </w:abstractNum>
  <w:abstractNum w:abstractNumId="2">
    <w:nsid w:val="2C48112D"/>
    <w:multiLevelType w:val="hybridMultilevel"/>
    <w:tmpl w:val="70CE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BE0602"/>
    <w:multiLevelType w:val="hybridMultilevel"/>
    <w:tmpl w:val="74F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363B8A"/>
    <w:multiLevelType w:val="hybridMultilevel"/>
    <w:tmpl w:val="BA0E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126DEA"/>
    <w:multiLevelType w:val="hybridMultilevel"/>
    <w:tmpl w:val="E046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F7635"/>
    <w:rsid w:val="0015430C"/>
    <w:rsid w:val="00310EB7"/>
    <w:rsid w:val="009E78CB"/>
    <w:rsid w:val="009F7635"/>
    <w:rsid w:val="00AA04E6"/>
    <w:rsid w:val="00B66C27"/>
    <w:rsid w:val="00B8279D"/>
    <w:rsid w:val="00E735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F7635"/>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9F76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76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763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F76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F7635"/>
    <w:pPr>
      <w:ind w:left="1080"/>
    </w:pPr>
  </w:style>
  <w:style w:type="character" w:styleId="Hyperlink">
    <w:name w:val="Hyperlink"/>
    <w:basedOn w:val="DefaultParagraphFont"/>
    <w:uiPriority w:val="99"/>
    <w:unhideWhenUsed/>
    <w:rsid w:val="009F7635"/>
    <w:rPr>
      <w:color w:val="0000FF" w:themeColor="hyperlink"/>
      <w:u w:val="single"/>
    </w:rPr>
  </w:style>
  <w:style w:type="paragraph" w:styleId="Title">
    <w:name w:val="Title"/>
    <w:basedOn w:val="Normal"/>
    <w:next w:val="Normal"/>
    <w:link w:val="TitleChar"/>
    <w:uiPriority w:val="10"/>
    <w:qFormat/>
    <w:rsid w:val="009F76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763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F763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F76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F76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763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F7635"/>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9F76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vsaurabh32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529F-33F9-4C49-B8DE-9E64C60B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28460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 Verma</dc:creator>
  <cp:lastModifiedBy>Saurabh Verma</cp:lastModifiedBy>
  <cp:revision>5</cp:revision>
  <dcterms:created xsi:type="dcterms:W3CDTF">2021-04-10T08:08:00Z</dcterms:created>
  <dcterms:modified xsi:type="dcterms:W3CDTF">2021-04-30T02:34:00Z</dcterms:modified>
</cp:coreProperties>
</file>