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B7" w:rsidRPr="00B24BB7" w:rsidRDefault="00B24BB7" w:rsidP="00423EEB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B24BB7">
        <w:rPr>
          <w:rFonts w:ascii="Times New Roman" w:hAnsi="Times New Roman" w:cs="Times New Roman"/>
          <w:b/>
          <w:bCs/>
          <w:sz w:val="24"/>
          <w:szCs w:val="22"/>
        </w:rPr>
        <w:t>RESUME</w:t>
      </w:r>
    </w:p>
    <w:p w:rsidR="00B24BB7" w:rsidRPr="00B24BB7" w:rsidRDefault="00B24BB7" w:rsidP="00423EEB">
      <w:pPr>
        <w:spacing w:line="480" w:lineRule="auto"/>
        <w:ind w:left="5904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 w:rsidRPr="00B24BB7">
        <w:rPr>
          <w:rFonts w:ascii="Times New Roman" w:hAnsi="Times New Roman" w:cs="Times New Roman"/>
          <w:b/>
          <w:bCs/>
          <w:sz w:val="24"/>
          <w:szCs w:val="22"/>
        </w:rPr>
        <w:t xml:space="preserve">Ms. Prajakta Gajanan Narvekar </w:t>
      </w:r>
    </w:p>
    <w:p w:rsidR="00B24BB7" w:rsidRPr="00B24BB7" w:rsidRDefault="00B24BB7" w:rsidP="00423EEB">
      <w:pPr>
        <w:spacing w:line="480" w:lineRule="auto"/>
        <w:ind w:left="5904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 w:rsidRPr="00B24BB7">
        <w:rPr>
          <w:rFonts w:ascii="Times New Roman" w:hAnsi="Times New Roman" w:cs="Times New Roman"/>
          <w:b/>
          <w:bCs/>
          <w:sz w:val="24"/>
          <w:szCs w:val="22"/>
        </w:rPr>
        <w:t xml:space="preserve">27, E, Acharya building, </w:t>
      </w:r>
    </w:p>
    <w:p w:rsidR="00B24BB7" w:rsidRPr="00B24BB7" w:rsidRDefault="00B24BB7" w:rsidP="00423EEB">
      <w:pPr>
        <w:spacing w:line="480" w:lineRule="auto"/>
        <w:ind w:left="5904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 w:rsidRPr="00B24BB7">
        <w:rPr>
          <w:rFonts w:ascii="Times New Roman" w:hAnsi="Times New Roman" w:cs="Times New Roman"/>
          <w:b/>
          <w:bCs/>
          <w:sz w:val="24"/>
          <w:szCs w:val="22"/>
        </w:rPr>
        <w:t>1</w:t>
      </w:r>
      <w:r w:rsidRPr="00B24BB7">
        <w:rPr>
          <w:rFonts w:ascii="Times New Roman" w:hAnsi="Times New Roman" w:cs="Times New Roman"/>
          <w:b/>
          <w:bCs/>
          <w:sz w:val="24"/>
          <w:szCs w:val="22"/>
          <w:vertAlign w:val="superscript"/>
        </w:rPr>
        <w:t xml:space="preserve">st </w:t>
      </w:r>
      <w:r w:rsidRPr="00B24BB7">
        <w:rPr>
          <w:rFonts w:ascii="Times New Roman" w:hAnsi="Times New Roman" w:cs="Times New Roman"/>
          <w:b/>
          <w:bCs/>
          <w:sz w:val="24"/>
          <w:szCs w:val="22"/>
        </w:rPr>
        <w:t>floor, Room No. 4,</w:t>
      </w:r>
    </w:p>
    <w:p w:rsidR="00B24BB7" w:rsidRPr="00B24BB7" w:rsidRDefault="00B24BB7" w:rsidP="00423EEB">
      <w:pPr>
        <w:spacing w:line="480" w:lineRule="auto"/>
        <w:ind w:left="5904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 w:rsidRPr="00B24BB7">
        <w:rPr>
          <w:rFonts w:ascii="Times New Roman" w:hAnsi="Times New Roman" w:cs="Times New Roman"/>
          <w:b/>
          <w:bCs/>
          <w:sz w:val="24"/>
          <w:szCs w:val="22"/>
        </w:rPr>
        <w:t xml:space="preserve">Khotachi wadi, Girgaon, </w:t>
      </w:r>
    </w:p>
    <w:p w:rsidR="00B24BB7" w:rsidRDefault="00B24BB7" w:rsidP="00423EEB">
      <w:pPr>
        <w:spacing w:line="480" w:lineRule="auto"/>
        <w:ind w:left="5904"/>
        <w:jc w:val="both"/>
        <w:rPr>
          <w:rFonts w:ascii="Times New Roman" w:hAnsi="Times New Roman" w:cs="Times New Roman"/>
          <w:sz w:val="24"/>
          <w:szCs w:val="22"/>
        </w:rPr>
      </w:pPr>
      <w:r w:rsidRPr="00B24BB7">
        <w:rPr>
          <w:rFonts w:ascii="Times New Roman" w:hAnsi="Times New Roman" w:cs="Times New Roman"/>
          <w:b/>
          <w:bCs/>
          <w:sz w:val="24"/>
          <w:szCs w:val="22"/>
        </w:rPr>
        <w:t>Mumbai, Pin- 400004</w:t>
      </w:r>
    </w:p>
    <w:p w:rsidR="00B24BB7" w:rsidRDefault="00B24BB7" w:rsidP="00423EEB">
      <w:pPr>
        <w:spacing w:line="480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B24BB7">
        <w:rPr>
          <w:rFonts w:ascii="Times New Roman" w:hAnsi="Times New Roman" w:cs="Times New Roman"/>
          <w:b/>
          <w:bCs/>
          <w:sz w:val="24"/>
          <w:szCs w:val="22"/>
        </w:rPr>
        <w:t>Email ID</w:t>
      </w:r>
      <w:r>
        <w:rPr>
          <w:rFonts w:ascii="Times New Roman" w:hAnsi="Times New Roman" w:cs="Times New Roman"/>
          <w:sz w:val="24"/>
          <w:szCs w:val="22"/>
        </w:rPr>
        <w:t xml:space="preserve"> – </w:t>
      </w:r>
      <w:hyperlink r:id="rId5" w:history="1">
        <w:r w:rsidR="00BE2211" w:rsidRPr="005D7044">
          <w:rPr>
            <w:rStyle w:val="Hyperlink"/>
            <w:rFonts w:ascii="Times New Roman" w:hAnsi="Times New Roman" w:cs="Times New Roman"/>
            <w:sz w:val="24"/>
            <w:szCs w:val="22"/>
          </w:rPr>
          <w:t>pra</w:t>
        </w:r>
        <w:r w:rsidR="00BE2211" w:rsidRPr="005D7044">
          <w:rPr>
            <w:rStyle w:val="Hyperlink"/>
            <w:rFonts w:ascii="Times New Roman" w:hAnsi="Times New Roman" w:cs="Times New Roman"/>
            <w:sz w:val="24"/>
            <w:szCs w:val="22"/>
          </w:rPr>
          <w:t>j</w:t>
        </w:r>
        <w:r w:rsidR="00BE2211" w:rsidRPr="005D7044">
          <w:rPr>
            <w:rStyle w:val="Hyperlink"/>
            <w:rFonts w:ascii="Times New Roman" w:hAnsi="Times New Roman" w:cs="Times New Roman"/>
            <w:sz w:val="24"/>
            <w:szCs w:val="22"/>
          </w:rPr>
          <w:t>kta.narvekar@gmail.com</w:t>
        </w:r>
      </w:hyperlink>
    </w:p>
    <w:p w:rsidR="00B24BB7" w:rsidRDefault="00B24BB7" w:rsidP="00423EEB">
      <w:pPr>
        <w:spacing w:line="480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B24BB7">
        <w:rPr>
          <w:rFonts w:ascii="Times New Roman" w:hAnsi="Times New Roman" w:cs="Times New Roman"/>
          <w:b/>
          <w:bCs/>
          <w:sz w:val="24"/>
          <w:szCs w:val="22"/>
        </w:rPr>
        <w:t>Date of Birth</w:t>
      </w:r>
      <w:r>
        <w:rPr>
          <w:rFonts w:ascii="Times New Roman" w:hAnsi="Times New Roman" w:cs="Times New Roman"/>
          <w:sz w:val="24"/>
          <w:szCs w:val="22"/>
        </w:rPr>
        <w:t xml:space="preserve"> – 29</w:t>
      </w:r>
      <w:r w:rsidRPr="006F055D">
        <w:rPr>
          <w:rFonts w:ascii="Times New Roman" w:hAnsi="Times New Roman" w:cs="Times New Roman"/>
          <w:sz w:val="24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2"/>
        </w:rPr>
        <w:t xml:space="preserve"> April 1987</w:t>
      </w:r>
    </w:p>
    <w:p w:rsidR="00B24BB7" w:rsidRDefault="00B24BB7" w:rsidP="00423EEB">
      <w:pPr>
        <w:spacing w:line="480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B24BB7">
        <w:rPr>
          <w:rFonts w:ascii="Times New Roman" w:hAnsi="Times New Roman" w:cs="Times New Roman"/>
          <w:b/>
          <w:bCs/>
          <w:sz w:val="24"/>
          <w:szCs w:val="22"/>
        </w:rPr>
        <w:t>Contact No. –</w:t>
      </w:r>
      <w:r>
        <w:rPr>
          <w:rFonts w:ascii="Times New Roman" w:hAnsi="Times New Roman" w:cs="Times New Roman"/>
          <w:sz w:val="24"/>
          <w:szCs w:val="22"/>
        </w:rPr>
        <w:t xml:space="preserve"> 8779639959 / 9867279893</w:t>
      </w:r>
    </w:p>
    <w:p w:rsidR="00A2241D" w:rsidRPr="00423EEB" w:rsidRDefault="000C7B4B" w:rsidP="00423EEB">
      <w:pPr>
        <w:shd w:val="clear" w:color="auto" w:fill="4F81BD" w:themeFill="accent1"/>
        <w:rPr>
          <w:rFonts w:ascii="Times New Roman" w:hAnsi="Times New Roman" w:cs="Times New Roman"/>
          <w:b/>
          <w:bCs/>
          <w:color w:val="FFFFFF" w:themeColor="background1"/>
          <w:sz w:val="24"/>
          <w:szCs w:val="22"/>
        </w:rPr>
      </w:pPr>
      <w:r w:rsidRPr="00423EEB">
        <w:rPr>
          <w:rFonts w:ascii="Times New Roman" w:hAnsi="Times New Roman" w:cs="Times New Roman"/>
          <w:b/>
          <w:bCs/>
          <w:color w:val="FFFFFF" w:themeColor="background1"/>
          <w:sz w:val="24"/>
          <w:szCs w:val="22"/>
        </w:rPr>
        <w:t>OBJECTIVE</w:t>
      </w:r>
    </w:p>
    <w:p w:rsidR="00B24BB7" w:rsidRPr="00B24BB7" w:rsidRDefault="00B24BB7" w:rsidP="00423EE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noProof/>
          <w:sz w:val="24"/>
          <w:szCs w:val="22"/>
        </w:rPr>
      </w:pPr>
      <w:r w:rsidRPr="00B24BB7">
        <w:rPr>
          <w:rFonts w:ascii="Times New Roman" w:hAnsi="Times New Roman" w:cs="Times New Roman"/>
          <w:noProof/>
          <w:sz w:val="24"/>
          <w:szCs w:val="22"/>
        </w:rPr>
        <w:t>Wish to work in Diamond and Gems industry where my knowledge and my quality of good planning can be best utilized thus contributing to the organization’s growth and success.</w:t>
      </w:r>
    </w:p>
    <w:p w:rsidR="00B24BB7" w:rsidRPr="00B24BB7" w:rsidRDefault="00B24BB7" w:rsidP="00423EEB">
      <w:pPr>
        <w:shd w:val="clear" w:color="auto" w:fill="4F81BD" w:themeFill="accent1"/>
        <w:jc w:val="both"/>
        <w:rPr>
          <w:rFonts w:ascii="Times New Roman" w:hAnsi="Times New Roman" w:cs="Times New Roman"/>
          <w:b/>
          <w:bCs/>
          <w:noProof/>
          <w:color w:val="FFFFFF" w:themeColor="background1"/>
          <w:sz w:val="24"/>
          <w:szCs w:val="22"/>
        </w:rPr>
      </w:pPr>
      <w:r w:rsidRPr="00B24BB7">
        <w:rPr>
          <w:rFonts w:ascii="Times New Roman" w:hAnsi="Times New Roman" w:cs="Times New Roman"/>
          <w:b/>
          <w:bCs/>
          <w:noProof/>
          <w:color w:val="FFFFFF" w:themeColor="background1"/>
          <w:sz w:val="24"/>
          <w:szCs w:val="22"/>
        </w:rPr>
        <w:t>EDUCATIONAL QUALIFICATION</w:t>
      </w:r>
    </w:p>
    <w:p w:rsidR="00B24BB7" w:rsidRPr="00B24BB7" w:rsidRDefault="00B24BB7" w:rsidP="00423EE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noProof/>
          <w:sz w:val="24"/>
          <w:szCs w:val="22"/>
        </w:rPr>
      </w:pPr>
      <w:r w:rsidRPr="00B24BB7">
        <w:rPr>
          <w:rFonts w:ascii="Times New Roman" w:hAnsi="Times New Roman" w:cs="Times New Roman"/>
          <w:noProof/>
          <w:sz w:val="24"/>
          <w:szCs w:val="22"/>
        </w:rPr>
        <w:t>T.Y.BMS from Bhavans College of Commerce, Arts and Science in 2008.</w:t>
      </w:r>
    </w:p>
    <w:p w:rsidR="00B24BB7" w:rsidRPr="00B24BB7" w:rsidRDefault="00B24BB7" w:rsidP="00423EEB">
      <w:pPr>
        <w:shd w:val="clear" w:color="auto" w:fill="4F81BD" w:themeFill="accent1"/>
        <w:jc w:val="both"/>
        <w:rPr>
          <w:rFonts w:ascii="Times New Roman" w:hAnsi="Times New Roman" w:cs="Times New Roman"/>
          <w:b/>
          <w:bCs/>
          <w:noProof/>
          <w:color w:val="FFFFFF" w:themeColor="background1"/>
          <w:sz w:val="24"/>
          <w:szCs w:val="22"/>
        </w:rPr>
      </w:pPr>
      <w:r w:rsidRPr="00B24BB7">
        <w:rPr>
          <w:rFonts w:ascii="Times New Roman" w:hAnsi="Times New Roman" w:cs="Times New Roman"/>
          <w:b/>
          <w:bCs/>
          <w:noProof/>
          <w:color w:val="FFFFFF" w:themeColor="background1"/>
          <w:sz w:val="24"/>
          <w:szCs w:val="22"/>
        </w:rPr>
        <w:t>ADDITIONAL QUALIFICATION</w:t>
      </w:r>
    </w:p>
    <w:p w:rsidR="00B24BB7" w:rsidRPr="00B24BB7" w:rsidRDefault="00B24BB7" w:rsidP="00423EEB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noProof/>
          <w:sz w:val="24"/>
          <w:szCs w:val="22"/>
        </w:rPr>
      </w:pPr>
      <w:r w:rsidRPr="00B24BB7">
        <w:rPr>
          <w:rFonts w:ascii="Times New Roman" w:hAnsi="Times New Roman" w:cs="Times New Roman"/>
          <w:noProof/>
          <w:sz w:val="24"/>
          <w:szCs w:val="22"/>
        </w:rPr>
        <w:t>Diploma in GEMOLOGY from Gemmological Institute of India in August 2010.</w:t>
      </w:r>
    </w:p>
    <w:p w:rsidR="00B24BB7" w:rsidRPr="00B24BB7" w:rsidRDefault="00B24BB7" w:rsidP="00423EEB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noProof/>
          <w:sz w:val="24"/>
          <w:szCs w:val="22"/>
        </w:rPr>
      </w:pPr>
      <w:r w:rsidRPr="00B24BB7">
        <w:rPr>
          <w:rFonts w:ascii="Times New Roman" w:hAnsi="Times New Roman" w:cs="Times New Roman"/>
          <w:noProof/>
          <w:sz w:val="24"/>
          <w:szCs w:val="22"/>
        </w:rPr>
        <w:t>Short term course in POLISHED DIAMOND from Gemmological Institute of India in September 2010.</w:t>
      </w:r>
    </w:p>
    <w:p w:rsidR="00B24BB7" w:rsidRPr="00B24BB7" w:rsidRDefault="00B24BB7" w:rsidP="00423EEB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noProof/>
          <w:sz w:val="24"/>
          <w:szCs w:val="22"/>
        </w:rPr>
      </w:pPr>
      <w:r w:rsidRPr="00B24BB7">
        <w:rPr>
          <w:rFonts w:ascii="Times New Roman" w:hAnsi="Times New Roman" w:cs="Times New Roman"/>
          <w:noProof/>
          <w:sz w:val="24"/>
          <w:szCs w:val="22"/>
        </w:rPr>
        <w:lastRenderedPageBreak/>
        <w:t>COMPUTER AIDED JEWELLERY DESIGN AND MANUFACTURING- RHINOCEROS from Indian Institute of Gems and Jewellery IN MAY 2015.</w:t>
      </w:r>
    </w:p>
    <w:p w:rsidR="00B24BB7" w:rsidRPr="00B24BB7" w:rsidRDefault="00B24BB7" w:rsidP="00423EEB">
      <w:pPr>
        <w:shd w:val="clear" w:color="auto" w:fill="4F81BD" w:themeFill="accent1"/>
        <w:jc w:val="both"/>
        <w:rPr>
          <w:rFonts w:ascii="Times New Roman" w:hAnsi="Times New Roman" w:cs="Times New Roman"/>
          <w:b/>
          <w:bCs/>
          <w:noProof/>
          <w:color w:val="FFFFFF" w:themeColor="background1"/>
          <w:sz w:val="24"/>
          <w:szCs w:val="22"/>
        </w:rPr>
      </w:pPr>
      <w:r w:rsidRPr="00B24BB7">
        <w:rPr>
          <w:rFonts w:ascii="Times New Roman" w:hAnsi="Times New Roman" w:cs="Times New Roman"/>
          <w:b/>
          <w:bCs/>
          <w:noProof/>
          <w:color w:val="FFFFFF" w:themeColor="background1"/>
          <w:sz w:val="24"/>
          <w:szCs w:val="22"/>
        </w:rPr>
        <w:t>WORK EXPERIENCE</w:t>
      </w:r>
    </w:p>
    <w:p w:rsidR="00B24BB7" w:rsidRPr="00B24BB7" w:rsidRDefault="00B24BB7" w:rsidP="00423EEB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noProof/>
          <w:sz w:val="24"/>
          <w:szCs w:val="22"/>
        </w:rPr>
      </w:pPr>
      <w:r w:rsidRPr="00B24BB7">
        <w:rPr>
          <w:rFonts w:ascii="Times New Roman" w:hAnsi="Times New Roman" w:cs="Times New Roman"/>
          <w:noProof/>
          <w:sz w:val="24"/>
          <w:szCs w:val="22"/>
        </w:rPr>
        <w:t>Working with Gemological Science International Pvt. Ltd. as a GEMOLOGIST, 2016 – present.</w:t>
      </w:r>
    </w:p>
    <w:p w:rsidR="00B24BB7" w:rsidRPr="00B24BB7" w:rsidRDefault="00B24BB7" w:rsidP="00423EEB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noProof/>
          <w:sz w:val="24"/>
          <w:szCs w:val="22"/>
        </w:rPr>
      </w:pPr>
      <w:r w:rsidRPr="00B24BB7">
        <w:rPr>
          <w:rFonts w:ascii="Times New Roman" w:hAnsi="Times New Roman" w:cs="Times New Roman"/>
          <w:noProof/>
          <w:sz w:val="24"/>
          <w:szCs w:val="22"/>
        </w:rPr>
        <w:t>GSI – HON</w:t>
      </w:r>
      <w:r w:rsidR="00BE2211">
        <w:rPr>
          <w:rFonts w:ascii="Times New Roman" w:hAnsi="Times New Roman" w:cs="Times New Roman"/>
          <w:noProof/>
          <w:sz w:val="24"/>
          <w:szCs w:val="22"/>
        </w:rPr>
        <w:t>G</w:t>
      </w:r>
      <w:r w:rsidRPr="00B24BB7">
        <w:rPr>
          <w:rFonts w:ascii="Times New Roman" w:hAnsi="Times New Roman" w:cs="Times New Roman"/>
          <w:noProof/>
          <w:sz w:val="24"/>
          <w:szCs w:val="22"/>
        </w:rPr>
        <w:t>KONG, 1 year, 2017-2018.</w:t>
      </w:r>
    </w:p>
    <w:p w:rsidR="00B24BB7" w:rsidRPr="00B24BB7" w:rsidRDefault="00B24BB7" w:rsidP="00423EEB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noProof/>
          <w:sz w:val="24"/>
          <w:szCs w:val="22"/>
        </w:rPr>
      </w:pPr>
      <w:r w:rsidRPr="00B24BB7">
        <w:rPr>
          <w:rFonts w:ascii="Times New Roman" w:hAnsi="Times New Roman" w:cs="Times New Roman"/>
          <w:noProof/>
          <w:sz w:val="24"/>
          <w:szCs w:val="22"/>
        </w:rPr>
        <w:t>Worked with Indian Gemological Laboratory Pvt. Ltd. as a GEMOLOGIST, 2011-2015.</w:t>
      </w:r>
    </w:p>
    <w:p w:rsidR="00B24BB7" w:rsidRPr="00423EEB" w:rsidRDefault="00B24BB7" w:rsidP="00423EEB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noProof/>
          <w:sz w:val="24"/>
          <w:szCs w:val="22"/>
        </w:rPr>
      </w:pPr>
      <w:r w:rsidRPr="00B24BB7">
        <w:rPr>
          <w:rFonts w:ascii="Times New Roman" w:hAnsi="Times New Roman" w:cs="Times New Roman"/>
          <w:noProof/>
          <w:sz w:val="24"/>
          <w:szCs w:val="22"/>
        </w:rPr>
        <w:t xml:space="preserve">Worked with Independent Gemological Laboratory Pvt. </w:t>
      </w:r>
      <w:r>
        <w:rPr>
          <w:rFonts w:ascii="Times New Roman" w:hAnsi="Times New Roman" w:cs="Times New Roman"/>
          <w:noProof/>
          <w:sz w:val="24"/>
          <w:szCs w:val="22"/>
        </w:rPr>
        <w:t>Ltd. as a GEMOLOGIST, 2010-2011.</w:t>
      </w:r>
    </w:p>
    <w:p w:rsidR="00B24BB7" w:rsidRPr="00B24BB7" w:rsidRDefault="00B24BB7" w:rsidP="00423EEB">
      <w:pPr>
        <w:shd w:val="clear" w:color="auto" w:fill="4F81BD" w:themeFill="accent1"/>
        <w:jc w:val="both"/>
        <w:rPr>
          <w:rFonts w:ascii="Times New Roman" w:hAnsi="Times New Roman" w:cs="Times New Roman"/>
          <w:b/>
          <w:bCs/>
          <w:noProof/>
          <w:color w:val="FFFFFF" w:themeColor="background1"/>
          <w:sz w:val="24"/>
          <w:szCs w:val="22"/>
        </w:rPr>
      </w:pPr>
      <w:r w:rsidRPr="00B24BB7">
        <w:rPr>
          <w:rFonts w:ascii="Times New Roman" w:hAnsi="Times New Roman" w:cs="Times New Roman"/>
          <w:b/>
          <w:bCs/>
          <w:noProof/>
          <w:color w:val="FFFFFF" w:themeColor="background1"/>
          <w:sz w:val="24"/>
          <w:szCs w:val="22"/>
        </w:rPr>
        <w:t xml:space="preserve">HIGHLIGHTS OF QUALIFICATION </w:t>
      </w:r>
    </w:p>
    <w:p w:rsidR="00B24BB7" w:rsidRPr="00B24BB7" w:rsidRDefault="00B24BB7" w:rsidP="00423EEB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noProof/>
          <w:sz w:val="24"/>
          <w:szCs w:val="22"/>
        </w:rPr>
      </w:pPr>
      <w:r w:rsidRPr="00B24BB7">
        <w:rPr>
          <w:rFonts w:ascii="Times New Roman" w:hAnsi="Times New Roman" w:cs="Times New Roman"/>
          <w:noProof/>
          <w:sz w:val="24"/>
          <w:szCs w:val="22"/>
        </w:rPr>
        <w:t>Testing diamonds for HPHT and CVD with the help of basic and advanced instruments.</w:t>
      </w:r>
    </w:p>
    <w:p w:rsidR="00B24BB7" w:rsidRPr="00B24BB7" w:rsidRDefault="00B24BB7" w:rsidP="00423EEB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noProof/>
          <w:sz w:val="24"/>
          <w:szCs w:val="22"/>
        </w:rPr>
      </w:pPr>
      <w:r w:rsidRPr="00B24BB7">
        <w:rPr>
          <w:rFonts w:ascii="Times New Roman" w:hAnsi="Times New Roman" w:cs="Times New Roman"/>
          <w:noProof/>
          <w:sz w:val="24"/>
          <w:szCs w:val="22"/>
        </w:rPr>
        <w:t>Testing all diamonds and gemstones by visiting client’s office.</w:t>
      </w:r>
    </w:p>
    <w:p w:rsidR="00B24BB7" w:rsidRPr="00B24BB7" w:rsidRDefault="00B24BB7" w:rsidP="00423EEB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noProof/>
          <w:sz w:val="24"/>
          <w:szCs w:val="22"/>
        </w:rPr>
      </w:pPr>
      <w:r w:rsidRPr="00B24BB7">
        <w:rPr>
          <w:rFonts w:ascii="Times New Roman" w:hAnsi="Times New Roman" w:cs="Times New Roman"/>
          <w:noProof/>
          <w:sz w:val="24"/>
          <w:szCs w:val="22"/>
        </w:rPr>
        <w:t>Determine and grade diamonds on the basis of cut, color, clarity, polish and symmetry as per international standards.</w:t>
      </w:r>
    </w:p>
    <w:p w:rsidR="00B24BB7" w:rsidRPr="00B24BB7" w:rsidRDefault="00B24BB7" w:rsidP="00423EEB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noProof/>
          <w:sz w:val="24"/>
          <w:szCs w:val="22"/>
        </w:rPr>
      </w:pPr>
      <w:r w:rsidRPr="00B24BB7">
        <w:rPr>
          <w:rFonts w:ascii="Times New Roman" w:hAnsi="Times New Roman" w:cs="Times New Roman"/>
          <w:noProof/>
          <w:sz w:val="24"/>
          <w:szCs w:val="22"/>
        </w:rPr>
        <w:t>Testing gemstones with the help of basic and advanced instruments.</w:t>
      </w:r>
    </w:p>
    <w:p w:rsidR="00B24BB7" w:rsidRPr="00B24BB7" w:rsidRDefault="00B24BB7" w:rsidP="00423EEB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noProof/>
          <w:sz w:val="24"/>
          <w:szCs w:val="22"/>
        </w:rPr>
      </w:pPr>
      <w:r w:rsidRPr="00B24BB7">
        <w:rPr>
          <w:rFonts w:ascii="Times New Roman" w:hAnsi="Times New Roman" w:cs="Times New Roman"/>
          <w:noProof/>
          <w:sz w:val="24"/>
          <w:szCs w:val="22"/>
        </w:rPr>
        <w:t>Used, calibrated and maintained all assigned laboratory instruments carefully.</w:t>
      </w:r>
    </w:p>
    <w:p w:rsidR="00B24BB7" w:rsidRPr="00B24BB7" w:rsidRDefault="00B24BB7" w:rsidP="00423EEB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noProof/>
          <w:sz w:val="24"/>
          <w:szCs w:val="22"/>
        </w:rPr>
      </w:pPr>
      <w:r w:rsidRPr="00B24BB7">
        <w:rPr>
          <w:rFonts w:ascii="Times New Roman" w:hAnsi="Times New Roman" w:cs="Times New Roman"/>
          <w:noProof/>
          <w:sz w:val="24"/>
          <w:szCs w:val="22"/>
        </w:rPr>
        <w:t>In Hongkong, maintained and performed screening and testing of diamonds for HPHT and CVD with the help of basic and advanced instruments.</w:t>
      </w:r>
    </w:p>
    <w:p w:rsidR="00B24BB7" w:rsidRPr="00B24BB7" w:rsidRDefault="00B24BB7" w:rsidP="00423EEB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noProof/>
          <w:sz w:val="24"/>
          <w:szCs w:val="22"/>
        </w:rPr>
      </w:pPr>
      <w:r w:rsidRPr="00B24BB7">
        <w:rPr>
          <w:rFonts w:ascii="Times New Roman" w:hAnsi="Times New Roman" w:cs="Times New Roman"/>
          <w:noProof/>
          <w:sz w:val="24"/>
          <w:szCs w:val="22"/>
        </w:rPr>
        <w:t>Operated computer and used Microsoft office programs such as Word and Excel.</w:t>
      </w:r>
    </w:p>
    <w:p w:rsidR="00423EEB" w:rsidRDefault="00B24BB7" w:rsidP="00423EEB">
      <w:p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Date: </w:t>
      </w:r>
    </w:p>
    <w:p w:rsidR="00B24BB7" w:rsidRDefault="00B24BB7" w:rsidP="00423EEB">
      <w:p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Place:  Mumbai</w:t>
      </w:r>
    </w:p>
    <w:p w:rsidR="00B24BB7" w:rsidRPr="000450F2" w:rsidRDefault="00B24BB7" w:rsidP="00423EEB">
      <w:pPr>
        <w:jc w:val="both"/>
        <w:rPr>
          <w:rFonts w:ascii="Times New Roman" w:hAnsi="Times New Roman" w:cs="Times New Roman"/>
          <w:sz w:val="24"/>
          <w:szCs w:val="22"/>
          <w:u w:val="single"/>
        </w:rPr>
      </w:pPr>
      <w:r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ab/>
      </w:r>
      <w:r w:rsidR="00423EEB">
        <w:rPr>
          <w:rFonts w:ascii="Times New Roman" w:hAnsi="Times New Roman" w:cs="Times New Roman"/>
          <w:sz w:val="24"/>
          <w:szCs w:val="22"/>
        </w:rPr>
        <w:tab/>
      </w:r>
      <w:r w:rsidR="00423EEB">
        <w:rPr>
          <w:rFonts w:ascii="Times New Roman" w:hAnsi="Times New Roman" w:cs="Times New Roman"/>
          <w:sz w:val="24"/>
          <w:szCs w:val="22"/>
        </w:rPr>
        <w:tab/>
      </w:r>
      <w:r w:rsidR="00423EEB">
        <w:rPr>
          <w:rFonts w:ascii="Times New Roman" w:hAnsi="Times New Roman" w:cs="Times New Roman"/>
          <w:sz w:val="24"/>
          <w:szCs w:val="22"/>
        </w:rPr>
        <w:tab/>
      </w:r>
      <w:r w:rsidR="00423EEB">
        <w:rPr>
          <w:rFonts w:ascii="Times New Roman" w:hAnsi="Times New Roman" w:cs="Times New Roman"/>
          <w:sz w:val="24"/>
          <w:szCs w:val="22"/>
        </w:rPr>
        <w:tab/>
      </w:r>
      <w:r w:rsidR="00423EEB">
        <w:rPr>
          <w:rFonts w:ascii="Times New Roman" w:hAnsi="Times New Roman" w:cs="Times New Roman"/>
          <w:sz w:val="24"/>
          <w:szCs w:val="22"/>
        </w:rPr>
        <w:tab/>
      </w:r>
      <w:r w:rsidR="00423EEB">
        <w:rPr>
          <w:rFonts w:ascii="Times New Roman" w:hAnsi="Times New Roman" w:cs="Times New Roman"/>
          <w:sz w:val="24"/>
          <w:szCs w:val="22"/>
        </w:rPr>
        <w:tab/>
      </w:r>
      <w:r w:rsidR="00423EEB">
        <w:rPr>
          <w:rFonts w:ascii="Times New Roman" w:hAnsi="Times New Roman" w:cs="Times New Roman"/>
          <w:sz w:val="24"/>
          <w:szCs w:val="22"/>
        </w:rPr>
        <w:tab/>
      </w:r>
      <w:r w:rsidR="00423EEB">
        <w:rPr>
          <w:rFonts w:ascii="Times New Roman" w:hAnsi="Times New Roman" w:cs="Times New Roman"/>
          <w:sz w:val="24"/>
          <w:szCs w:val="22"/>
        </w:rPr>
        <w:tab/>
      </w:r>
      <w:r w:rsidR="00423EEB">
        <w:rPr>
          <w:rFonts w:ascii="Times New Roman" w:hAnsi="Times New Roman" w:cs="Times New Roman"/>
          <w:sz w:val="24"/>
          <w:szCs w:val="22"/>
        </w:rPr>
        <w:tab/>
      </w:r>
      <w:r w:rsidR="00423EEB">
        <w:rPr>
          <w:rFonts w:ascii="Times New Roman" w:hAnsi="Times New Roman" w:cs="Times New Roman"/>
          <w:sz w:val="24"/>
          <w:szCs w:val="22"/>
        </w:rPr>
        <w:tab/>
      </w:r>
      <w:r w:rsidR="00423EEB">
        <w:rPr>
          <w:rFonts w:ascii="Times New Roman" w:hAnsi="Times New Roman" w:cs="Times New Roman"/>
          <w:sz w:val="24"/>
          <w:szCs w:val="22"/>
        </w:rPr>
        <w:tab/>
      </w:r>
      <w:r w:rsidR="00423EEB">
        <w:rPr>
          <w:rFonts w:ascii="Times New Roman" w:hAnsi="Times New Roman" w:cs="Times New Roman"/>
          <w:sz w:val="24"/>
          <w:szCs w:val="22"/>
        </w:rPr>
        <w:tab/>
      </w:r>
      <w:r w:rsidR="00423EEB">
        <w:rPr>
          <w:rFonts w:ascii="Times New Roman" w:hAnsi="Times New Roman" w:cs="Times New Roman"/>
          <w:sz w:val="24"/>
          <w:szCs w:val="22"/>
        </w:rPr>
        <w:tab/>
      </w:r>
      <w:r w:rsidR="00423EEB">
        <w:rPr>
          <w:rFonts w:ascii="Times New Roman" w:hAnsi="Times New Roman" w:cs="Times New Roman"/>
          <w:sz w:val="24"/>
          <w:szCs w:val="22"/>
        </w:rPr>
        <w:tab/>
      </w:r>
      <w:r w:rsidR="00423EEB">
        <w:rPr>
          <w:rFonts w:ascii="Times New Roman" w:hAnsi="Times New Roman" w:cs="Times New Roman"/>
          <w:sz w:val="24"/>
          <w:szCs w:val="22"/>
        </w:rPr>
        <w:tab/>
      </w:r>
      <w:r w:rsidR="00423EEB">
        <w:rPr>
          <w:rFonts w:ascii="Times New Roman" w:hAnsi="Times New Roman" w:cs="Times New Roman"/>
          <w:sz w:val="24"/>
          <w:szCs w:val="22"/>
        </w:rPr>
        <w:tab/>
      </w:r>
      <w:r w:rsidR="00423EEB">
        <w:rPr>
          <w:rFonts w:ascii="Times New Roman" w:hAnsi="Times New Roman" w:cs="Times New Roman"/>
          <w:sz w:val="24"/>
          <w:szCs w:val="22"/>
        </w:rPr>
        <w:tab/>
      </w:r>
      <w:r w:rsidR="00423EEB"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ab/>
        <w:t>Prajakta Gajanan Narvekar</w:t>
      </w:r>
    </w:p>
    <w:p w:rsidR="000C7B4B" w:rsidRDefault="000C7B4B" w:rsidP="00423EEB">
      <w:pPr>
        <w:spacing w:line="480" w:lineRule="auto"/>
        <w:jc w:val="both"/>
      </w:pPr>
    </w:p>
    <w:sectPr w:rsidR="000C7B4B" w:rsidSect="00A22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5E5"/>
    <w:multiLevelType w:val="hybridMultilevel"/>
    <w:tmpl w:val="62E4617A"/>
    <w:lvl w:ilvl="0" w:tplc="9894E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D4246"/>
    <w:multiLevelType w:val="hybridMultilevel"/>
    <w:tmpl w:val="5F36EF64"/>
    <w:lvl w:ilvl="0" w:tplc="9894E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F1D85"/>
    <w:multiLevelType w:val="hybridMultilevel"/>
    <w:tmpl w:val="69AEB55A"/>
    <w:lvl w:ilvl="0" w:tplc="ABE06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C2E418">
      <w:start w:val="201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6E6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C42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1C6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1A0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566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266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885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1097DBA"/>
    <w:multiLevelType w:val="hybridMultilevel"/>
    <w:tmpl w:val="557AA49E"/>
    <w:lvl w:ilvl="0" w:tplc="9894E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56DB4"/>
    <w:multiLevelType w:val="hybridMultilevel"/>
    <w:tmpl w:val="27762CF4"/>
    <w:lvl w:ilvl="0" w:tplc="748EE086">
      <w:start w:val="20"/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9483B"/>
    <w:multiLevelType w:val="hybridMultilevel"/>
    <w:tmpl w:val="664AACD8"/>
    <w:lvl w:ilvl="0" w:tplc="67EC5D2A">
      <w:start w:val="20"/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4785C"/>
    <w:multiLevelType w:val="hybridMultilevel"/>
    <w:tmpl w:val="E78A1844"/>
    <w:lvl w:ilvl="0" w:tplc="9894E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62E164E">
      <w:start w:val="20"/>
      <w:numFmt w:val="bullet"/>
      <w:lvlText w:val="•"/>
      <w:lvlJc w:val="left"/>
      <w:pPr>
        <w:ind w:left="1800" w:hanging="72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A14F1"/>
    <w:multiLevelType w:val="hybridMultilevel"/>
    <w:tmpl w:val="17C09CAC"/>
    <w:lvl w:ilvl="0" w:tplc="DA7C5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24F0A6">
      <w:start w:val="201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E64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7CC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B22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105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AE2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94A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766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E3419C7"/>
    <w:multiLevelType w:val="hybridMultilevel"/>
    <w:tmpl w:val="313895E4"/>
    <w:lvl w:ilvl="0" w:tplc="9894E67C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CDF5C03"/>
    <w:multiLevelType w:val="hybridMultilevel"/>
    <w:tmpl w:val="7B1C8716"/>
    <w:lvl w:ilvl="0" w:tplc="9894E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>
    <w:useFELayout/>
  </w:compat>
  <w:rsids>
    <w:rsidRoot w:val="00B24BB7"/>
    <w:rsid w:val="000C7B4B"/>
    <w:rsid w:val="001C42C5"/>
    <w:rsid w:val="00423EEB"/>
    <w:rsid w:val="00A2241D"/>
    <w:rsid w:val="00B24BB7"/>
    <w:rsid w:val="00BE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B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BB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BB7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B24BB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E221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2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5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9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6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8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6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9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7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5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7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jkta.narvek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2019-09-15T08:17:00Z</dcterms:created>
  <dcterms:modified xsi:type="dcterms:W3CDTF">2019-09-15T09:07:00Z</dcterms:modified>
</cp:coreProperties>
</file>