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88B6" w14:textId="77777777" w:rsidR="00B06477" w:rsidRDefault="00B06477">
      <w:pPr>
        <w:pStyle w:val="BodyText"/>
        <w:spacing w:before="0"/>
        <w:ind w:left="0" w:firstLine="0"/>
        <w:rPr>
          <w:rFonts w:ascii="Times New Roman"/>
        </w:rPr>
      </w:pPr>
    </w:p>
    <w:p w14:paraId="26779479" w14:textId="62F6ECC4" w:rsidR="00B06477" w:rsidRDefault="00A16D5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17C071" wp14:editId="703EA1FD">
            <wp:simplePos x="0" y="0"/>
            <wp:positionH relativeFrom="page">
              <wp:posOffset>515191</wp:posOffset>
            </wp:positionH>
            <wp:positionV relativeFrom="paragraph">
              <wp:posOffset>-94336</wp:posOffset>
            </wp:positionV>
            <wp:extent cx="1689000" cy="4698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00" cy="46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2DD95954" wp14:editId="0644AD15">
            <wp:simplePos x="0" y="0"/>
            <wp:positionH relativeFrom="page">
              <wp:posOffset>6466910</wp:posOffset>
            </wp:positionH>
            <wp:positionV relativeFrom="paragraph">
              <wp:posOffset>-146592</wp:posOffset>
            </wp:positionV>
            <wp:extent cx="1137355" cy="10260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55" cy="102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proofErr w:type="spellStart"/>
      <w:r>
        <w:t>Chandar</w:t>
      </w:r>
      <w:proofErr w:type="spellEnd"/>
      <w:r>
        <w:rPr>
          <w:spacing w:val="-2"/>
        </w:rPr>
        <w:t xml:space="preserve"> </w:t>
      </w:r>
      <w:proofErr w:type="spellStart"/>
      <w:r>
        <w:t>Pokala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Architect</w:t>
      </w:r>
    </w:p>
    <w:p w14:paraId="5487B515" w14:textId="77777777" w:rsidR="00B06477" w:rsidRDefault="00A16D5C">
      <w:pPr>
        <w:spacing w:line="321" w:lineRule="exact"/>
        <w:ind w:left="2136" w:right="253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SAP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S4HANA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Finance,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Central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Finance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&amp;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Group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Reporting</w:t>
      </w:r>
    </w:p>
    <w:p w14:paraId="753AB946" w14:textId="77777777" w:rsidR="00B06477" w:rsidRDefault="00A16D5C">
      <w:pPr>
        <w:spacing w:line="275" w:lineRule="exact"/>
        <w:ind w:left="2134" w:right="2533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1F3863"/>
          <w:sz w:val="24"/>
        </w:rPr>
        <w:t>Three</w:t>
      </w:r>
      <w:r>
        <w:rPr>
          <w:rFonts w:ascii="Times New Roman"/>
          <w:b/>
          <w:i/>
          <w:color w:val="1F3863"/>
          <w:spacing w:val="-2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Certifications</w:t>
      </w:r>
      <w:r>
        <w:rPr>
          <w:rFonts w:ascii="Times New Roman"/>
          <w:b/>
          <w:i/>
          <w:color w:val="1F3863"/>
          <w:spacing w:val="-1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on</w:t>
      </w:r>
      <w:r>
        <w:rPr>
          <w:rFonts w:ascii="Times New Roman"/>
          <w:b/>
          <w:i/>
          <w:color w:val="1F3863"/>
          <w:spacing w:val="-3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S4HANA</w:t>
      </w:r>
      <w:r>
        <w:rPr>
          <w:rFonts w:ascii="Times New Roman"/>
          <w:b/>
          <w:i/>
          <w:color w:val="1F3863"/>
          <w:spacing w:val="-1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Finance</w:t>
      </w:r>
      <w:r>
        <w:rPr>
          <w:rFonts w:ascii="Times New Roman"/>
          <w:b/>
          <w:i/>
          <w:color w:val="1F3863"/>
          <w:spacing w:val="-1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&amp;</w:t>
      </w:r>
      <w:r>
        <w:rPr>
          <w:rFonts w:ascii="Times New Roman"/>
          <w:b/>
          <w:i/>
          <w:color w:val="1F3863"/>
          <w:spacing w:val="-1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One</w:t>
      </w:r>
      <w:r>
        <w:rPr>
          <w:rFonts w:ascii="Times New Roman"/>
          <w:b/>
          <w:i/>
          <w:color w:val="1F3863"/>
          <w:spacing w:val="-2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on</w:t>
      </w:r>
      <w:r>
        <w:rPr>
          <w:rFonts w:ascii="Times New Roman"/>
          <w:b/>
          <w:i/>
          <w:color w:val="1F3863"/>
          <w:spacing w:val="-1"/>
          <w:sz w:val="24"/>
        </w:rPr>
        <w:t xml:space="preserve"> </w:t>
      </w:r>
      <w:r>
        <w:rPr>
          <w:rFonts w:ascii="Times New Roman"/>
          <w:b/>
          <w:i/>
          <w:color w:val="1F3863"/>
          <w:sz w:val="24"/>
        </w:rPr>
        <w:t>CFIN</w:t>
      </w:r>
    </w:p>
    <w:p w14:paraId="68E299AE" w14:textId="77777777" w:rsidR="00B06477" w:rsidRDefault="00A16D5C">
      <w:pPr>
        <w:spacing w:before="33"/>
        <w:ind w:left="1624" w:right="2533"/>
        <w:jc w:val="center"/>
        <w:rPr>
          <w:rFonts w:ascii="Times New Roman"/>
        </w:rPr>
      </w:pPr>
      <w:r>
        <w:rPr>
          <w:rFonts w:ascii="Times New Roman"/>
          <w:color w:val="2D74B5"/>
        </w:rPr>
        <w:t>+1</w:t>
      </w:r>
      <w:r>
        <w:rPr>
          <w:rFonts w:ascii="Times New Roman"/>
          <w:color w:val="2D74B5"/>
          <w:spacing w:val="-1"/>
        </w:rPr>
        <w:t xml:space="preserve"> </w:t>
      </w:r>
      <w:r>
        <w:rPr>
          <w:rFonts w:ascii="Times New Roman"/>
          <w:color w:val="2D74B5"/>
        </w:rPr>
        <w:t>614-573-5593</w:t>
      </w:r>
      <w:r>
        <w:rPr>
          <w:rFonts w:ascii="Times New Roman"/>
          <w:color w:val="2D74B5"/>
          <w:spacing w:val="-1"/>
        </w:rPr>
        <w:t xml:space="preserve"> </w:t>
      </w:r>
      <w:r>
        <w:rPr>
          <w:rFonts w:ascii="Times New Roman"/>
          <w:color w:val="2D74B5"/>
        </w:rPr>
        <w:t>|</w:t>
      </w:r>
      <w:r>
        <w:rPr>
          <w:rFonts w:ascii="Times New Roman"/>
          <w:color w:val="2D74B5"/>
          <w:spacing w:val="-5"/>
        </w:rPr>
        <w:t xml:space="preserve"> </w:t>
      </w:r>
      <w:hyperlink r:id="rId7">
        <w:r>
          <w:rPr>
            <w:rFonts w:ascii="Times New Roman"/>
            <w:color w:val="2D74B5"/>
          </w:rPr>
          <w:t>Sapcfin@gmail.com</w:t>
        </w:r>
      </w:hyperlink>
    </w:p>
    <w:p w14:paraId="582E8DBD" w14:textId="77777777" w:rsidR="00B06477" w:rsidRDefault="00B06477">
      <w:pPr>
        <w:pStyle w:val="BodyText"/>
        <w:spacing w:before="1"/>
        <w:ind w:left="0" w:firstLine="0"/>
        <w:rPr>
          <w:rFonts w:ascii="Times New Roma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3985"/>
        <w:gridCol w:w="3249"/>
      </w:tblGrid>
      <w:tr w:rsidR="00B06477" w14:paraId="5EC2F3DF" w14:textId="77777777">
        <w:trPr>
          <w:trHeight w:val="225"/>
        </w:trPr>
        <w:tc>
          <w:tcPr>
            <w:tcW w:w="3394" w:type="dxa"/>
          </w:tcPr>
          <w:p w14:paraId="0D006A39" w14:textId="77777777" w:rsidR="00B06477" w:rsidRDefault="00A16D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Architect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Mgt.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</w:tc>
        <w:tc>
          <w:tcPr>
            <w:tcW w:w="3985" w:type="dxa"/>
          </w:tcPr>
          <w:p w14:paraId="63F7C906" w14:textId="77777777" w:rsidR="00B06477" w:rsidRDefault="00A16D5C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S4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Greenfield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Implementations</w:t>
            </w:r>
          </w:p>
        </w:tc>
        <w:tc>
          <w:tcPr>
            <w:tcW w:w="3249" w:type="dxa"/>
          </w:tcPr>
          <w:p w14:paraId="33E7CD7D" w14:textId="77777777" w:rsidR="00B06477" w:rsidRDefault="00A16D5C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Mitigation Plan</w:t>
            </w:r>
          </w:p>
        </w:tc>
      </w:tr>
      <w:tr w:rsidR="00B06477" w14:paraId="43296F02" w14:textId="77777777">
        <w:trPr>
          <w:trHeight w:val="229"/>
        </w:trPr>
        <w:tc>
          <w:tcPr>
            <w:tcW w:w="3394" w:type="dxa"/>
          </w:tcPr>
          <w:p w14:paraId="7812AC71" w14:textId="77777777" w:rsidR="00B06477" w:rsidRDefault="00A16D5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Architect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3985" w:type="dxa"/>
          </w:tcPr>
          <w:p w14:paraId="7F6E639B" w14:textId="77777777" w:rsidR="00B06477" w:rsidRDefault="00A16D5C">
            <w:pPr>
              <w:pStyle w:val="TableParagraph"/>
              <w:spacing w:line="209" w:lineRule="exact"/>
              <w:ind w:left="257"/>
              <w:rPr>
                <w:sz w:val="20"/>
              </w:rPr>
            </w:pPr>
            <w:r>
              <w:rPr>
                <w:sz w:val="20"/>
              </w:rPr>
              <w:t>S4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 Migration</w:t>
            </w:r>
          </w:p>
        </w:tc>
        <w:tc>
          <w:tcPr>
            <w:tcW w:w="3249" w:type="dxa"/>
          </w:tcPr>
          <w:p w14:paraId="48F03B8D" w14:textId="77777777" w:rsidR="00B06477" w:rsidRDefault="00A16D5C">
            <w:pPr>
              <w:pStyle w:val="TableParagraph"/>
              <w:spacing w:line="209" w:lineRule="exact"/>
              <w:ind w:left="592"/>
              <w:rPr>
                <w:sz w:val="20"/>
              </w:rPr>
            </w:pPr>
            <w:r>
              <w:rPr>
                <w:sz w:val="20"/>
              </w:rPr>
              <w:t>Workshops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Fit/Gap Analysis</w:t>
            </w:r>
          </w:p>
        </w:tc>
      </w:tr>
      <w:tr w:rsidR="00B06477" w14:paraId="1E47DC1E" w14:textId="77777777">
        <w:trPr>
          <w:trHeight w:val="229"/>
        </w:trPr>
        <w:tc>
          <w:tcPr>
            <w:tcW w:w="3394" w:type="dxa"/>
          </w:tcPr>
          <w:p w14:paraId="279470F3" w14:textId="77777777" w:rsidR="00B06477" w:rsidRDefault="00A16D5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 Reporting</w:t>
            </w:r>
          </w:p>
        </w:tc>
        <w:tc>
          <w:tcPr>
            <w:tcW w:w="3985" w:type="dxa"/>
          </w:tcPr>
          <w:p w14:paraId="04BDF039" w14:textId="77777777" w:rsidR="00B06477" w:rsidRDefault="00A16D5C">
            <w:pPr>
              <w:pStyle w:val="TableParagraph"/>
              <w:spacing w:line="209" w:lineRule="exact"/>
              <w:ind w:left="257"/>
              <w:rPr>
                <w:sz w:val="20"/>
              </w:rPr>
            </w:pPr>
            <w:r>
              <w:rPr>
                <w:sz w:val="20"/>
              </w:rPr>
              <w:t>Four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</w:p>
        </w:tc>
        <w:tc>
          <w:tcPr>
            <w:tcW w:w="3249" w:type="dxa"/>
          </w:tcPr>
          <w:p w14:paraId="05B57B4D" w14:textId="77777777" w:rsidR="00B06477" w:rsidRDefault="00A16D5C">
            <w:pPr>
              <w:pStyle w:val="TableParagraph"/>
              <w:spacing w:line="209" w:lineRule="exact"/>
              <w:ind w:left="592"/>
              <w:rPr>
                <w:sz w:val="20"/>
              </w:rPr>
            </w:pPr>
            <w:r>
              <w:rPr>
                <w:sz w:val="20"/>
              </w:rPr>
              <w:t>Onsite/Offshore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</w:tr>
      <w:tr w:rsidR="00B06477" w14:paraId="3417374B" w14:textId="77777777">
        <w:trPr>
          <w:trHeight w:val="225"/>
        </w:trPr>
        <w:tc>
          <w:tcPr>
            <w:tcW w:w="3394" w:type="dxa"/>
          </w:tcPr>
          <w:p w14:paraId="45D425A4" w14:textId="77777777" w:rsidR="00B06477" w:rsidRDefault="00A16D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 Delivery</w:t>
            </w:r>
          </w:p>
        </w:tc>
        <w:tc>
          <w:tcPr>
            <w:tcW w:w="3985" w:type="dxa"/>
          </w:tcPr>
          <w:p w14:paraId="76B4EE00" w14:textId="77777777" w:rsidR="00B06477" w:rsidRDefault="00A16D5C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Delivering 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</w:tc>
        <w:tc>
          <w:tcPr>
            <w:tcW w:w="3249" w:type="dxa"/>
          </w:tcPr>
          <w:p w14:paraId="161B65A5" w14:textId="77777777" w:rsidR="00B06477" w:rsidRDefault="00A16D5C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Cutover 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Hyper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Care.</w:t>
            </w:r>
          </w:p>
        </w:tc>
      </w:tr>
    </w:tbl>
    <w:p w14:paraId="79B1159B" w14:textId="77777777" w:rsidR="00B06477" w:rsidRDefault="00B06477">
      <w:pPr>
        <w:pStyle w:val="BodyText"/>
        <w:spacing w:before="2"/>
        <w:ind w:left="0" w:firstLine="0"/>
        <w:rPr>
          <w:rFonts w:ascii="Times New Roman"/>
          <w:sz w:val="22"/>
        </w:rPr>
      </w:pPr>
    </w:p>
    <w:p w14:paraId="1996C197" w14:textId="77777777" w:rsidR="00B06477" w:rsidRDefault="00A16D5C">
      <w:pPr>
        <w:pStyle w:val="BodyText"/>
        <w:spacing w:before="99"/>
        <w:ind w:left="570" w:firstLine="0"/>
        <w:rPr>
          <w:rFonts w:ascii="Arial Blac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B0AFA3" wp14:editId="7C4EABBF">
            <wp:simplePos x="0" y="0"/>
            <wp:positionH relativeFrom="page">
              <wp:posOffset>475509</wp:posOffset>
            </wp:positionH>
            <wp:positionV relativeFrom="paragraph">
              <wp:posOffset>-17578</wp:posOffset>
            </wp:positionV>
            <wp:extent cx="173937" cy="219709"/>
            <wp:effectExtent l="0" t="0" r="0" b="0"/>
            <wp:wrapNone/>
            <wp:docPr id="5" name="image3.png" descr="knowledge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7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Key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Career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Accomplishments</w:t>
      </w:r>
    </w:p>
    <w:p w14:paraId="478D6F1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1610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1503 HANA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Migration,</w:t>
      </w:r>
      <w:r>
        <w:rPr>
          <w:spacing w:val="-2"/>
          <w:sz w:val="20"/>
        </w:rPr>
        <w:t xml:space="preserve"> </w:t>
      </w:r>
      <w:r>
        <w:rPr>
          <w:sz w:val="20"/>
        </w:rPr>
        <w:t>1511 Enterprise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1909</w:t>
      </w:r>
      <w:r>
        <w:rPr>
          <w:spacing w:val="-2"/>
          <w:sz w:val="20"/>
        </w:rPr>
        <w:t xml:space="preserve"> </w:t>
      </w:r>
      <w:r>
        <w:rPr>
          <w:sz w:val="20"/>
        </w:rPr>
        <w:t>S4H</w:t>
      </w:r>
      <w:r>
        <w:rPr>
          <w:spacing w:val="-1"/>
          <w:sz w:val="20"/>
        </w:rPr>
        <w:t xml:space="preserve"> </w:t>
      </w:r>
      <w:r>
        <w:rPr>
          <w:sz w:val="20"/>
        </w:rPr>
        <w:t>CFIN.</w:t>
      </w:r>
    </w:p>
    <w:p w14:paraId="17EB5F6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 SIMPLE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1.0</w:t>
      </w:r>
      <w:r>
        <w:rPr>
          <w:spacing w:val="-2"/>
          <w:sz w:val="20"/>
        </w:rPr>
        <w:t xml:space="preserve"> </w:t>
      </w:r>
      <w:r>
        <w:rPr>
          <w:sz w:val="20"/>
        </w:rPr>
        <w:t>(1503),</w:t>
      </w:r>
      <w:r>
        <w:rPr>
          <w:spacing w:val="-2"/>
          <w:sz w:val="20"/>
        </w:rPr>
        <w:t xml:space="preserve"> </w:t>
      </w:r>
      <w:r>
        <w:rPr>
          <w:sz w:val="20"/>
        </w:rPr>
        <w:t>2.0</w:t>
      </w:r>
      <w:r>
        <w:rPr>
          <w:spacing w:val="-3"/>
          <w:sz w:val="20"/>
        </w:rPr>
        <w:t xml:space="preserve"> </w:t>
      </w:r>
      <w:r>
        <w:rPr>
          <w:sz w:val="20"/>
        </w:rPr>
        <w:t>(1511),</w:t>
      </w:r>
      <w:r>
        <w:rPr>
          <w:spacing w:val="-2"/>
          <w:sz w:val="20"/>
        </w:rPr>
        <w:t xml:space="preserve"> </w:t>
      </w:r>
      <w:r>
        <w:rPr>
          <w:sz w:val="20"/>
        </w:rPr>
        <w:t>3.0</w:t>
      </w:r>
      <w:r>
        <w:rPr>
          <w:spacing w:val="-2"/>
          <w:sz w:val="20"/>
        </w:rPr>
        <w:t xml:space="preserve"> </w:t>
      </w:r>
      <w:r>
        <w:rPr>
          <w:sz w:val="20"/>
        </w:rPr>
        <w:t>(1605),</w:t>
      </w:r>
      <w:r>
        <w:rPr>
          <w:spacing w:val="-3"/>
          <w:sz w:val="20"/>
        </w:rPr>
        <w:t xml:space="preserve"> </w:t>
      </w:r>
      <w:r>
        <w:rPr>
          <w:sz w:val="20"/>
        </w:rPr>
        <w:t>1610,</w:t>
      </w:r>
      <w:r>
        <w:rPr>
          <w:spacing w:val="1"/>
          <w:sz w:val="20"/>
        </w:rPr>
        <w:t xml:space="preserve"> </w:t>
      </w:r>
      <w:r>
        <w:rPr>
          <w:sz w:val="20"/>
        </w:rPr>
        <w:t>1709, 1809</w:t>
      </w:r>
      <w:r>
        <w:rPr>
          <w:spacing w:val="-1"/>
          <w:sz w:val="20"/>
        </w:rPr>
        <w:t xml:space="preserve"> </w:t>
      </w:r>
      <w:r>
        <w:rPr>
          <w:sz w:val="20"/>
        </w:rPr>
        <w:t>&amp; 1909</w:t>
      </w:r>
      <w:r>
        <w:rPr>
          <w:spacing w:val="-2"/>
          <w:sz w:val="20"/>
        </w:rPr>
        <w:t xml:space="preserve"> </w:t>
      </w:r>
      <w:r>
        <w:rPr>
          <w:sz w:val="20"/>
        </w:rPr>
        <w:t>FPS0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SAP HANA.</w:t>
      </w:r>
    </w:p>
    <w:p w14:paraId="3BB8E0E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 of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1"/>
          <w:sz w:val="20"/>
        </w:rPr>
        <w:t xml:space="preserve"> </w:t>
      </w:r>
      <w:r>
        <w:rPr>
          <w:sz w:val="20"/>
        </w:rPr>
        <w:t>1610,</w:t>
      </w:r>
      <w:r>
        <w:rPr>
          <w:spacing w:val="-3"/>
          <w:sz w:val="20"/>
        </w:rPr>
        <w:t xml:space="preserve"> </w:t>
      </w:r>
      <w:r>
        <w:rPr>
          <w:sz w:val="20"/>
        </w:rPr>
        <w:t>1709,</w:t>
      </w:r>
      <w:r>
        <w:rPr>
          <w:spacing w:val="-2"/>
          <w:sz w:val="20"/>
        </w:rPr>
        <w:t xml:space="preserve"> </w:t>
      </w:r>
      <w:r>
        <w:rPr>
          <w:sz w:val="20"/>
        </w:rPr>
        <w:t>1809</w:t>
      </w:r>
      <w:r>
        <w:rPr>
          <w:spacing w:val="2"/>
          <w:sz w:val="20"/>
        </w:rPr>
        <w:t xml:space="preserve"> </w:t>
      </w:r>
      <w:r>
        <w:rPr>
          <w:sz w:val="20"/>
        </w:rPr>
        <w:t>&amp;1909</w:t>
      </w:r>
      <w:r>
        <w:rPr>
          <w:spacing w:val="-1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SLT</w:t>
      </w:r>
      <w:r>
        <w:rPr>
          <w:spacing w:val="-3"/>
          <w:sz w:val="20"/>
        </w:rPr>
        <w:t xml:space="preserve"> </w:t>
      </w:r>
      <w:r>
        <w:rPr>
          <w:sz w:val="20"/>
        </w:rPr>
        <w:t>setup</w:t>
      </w:r>
      <w:r>
        <w:rPr>
          <w:spacing w:val="-2"/>
          <w:sz w:val="20"/>
        </w:rPr>
        <w:t xml:space="preserve"> </w:t>
      </w:r>
      <w:r>
        <w:rPr>
          <w:sz w:val="20"/>
        </w:rPr>
        <w:t>and AIF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</w:p>
    <w:p w14:paraId="3E98742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Built and</w:t>
      </w:r>
      <w:r>
        <w:rPr>
          <w:spacing w:val="-1"/>
          <w:sz w:val="20"/>
        </w:rPr>
        <w:t xml:space="preserve"> </w:t>
      </w:r>
      <w:r>
        <w:rPr>
          <w:sz w:val="20"/>
        </w:rPr>
        <w:t>Configure SAP</w:t>
      </w:r>
      <w:r>
        <w:rPr>
          <w:spacing w:val="-3"/>
          <w:sz w:val="20"/>
        </w:rPr>
        <w:t xml:space="preserve"> </w:t>
      </w:r>
      <w:r>
        <w:rPr>
          <w:sz w:val="20"/>
        </w:rPr>
        <w:t>S4HANA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 in</w:t>
      </w:r>
      <w:r>
        <w:rPr>
          <w:spacing w:val="-3"/>
          <w:sz w:val="20"/>
        </w:rPr>
        <w:t xml:space="preserve"> </w:t>
      </w:r>
      <w:r>
        <w:rPr>
          <w:sz w:val="20"/>
        </w:rPr>
        <w:t>1809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1909.</w:t>
      </w:r>
    </w:p>
    <w:p w14:paraId="79ADCB0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Fiori</w:t>
      </w:r>
      <w:r>
        <w:rPr>
          <w:spacing w:val="-2"/>
          <w:sz w:val="20"/>
        </w:rPr>
        <w:t xml:space="preserve"> </w:t>
      </w:r>
      <w:r>
        <w:rPr>
          <w:sz w:val="20"/>
        </w:rPr>
        <w:t>1.0 &amp;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Fiori 2.0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&amp; customized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</w:p>
    <w:p w14:paraId="1B52758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 w:line="247" w:lineRule="auto"/>
        <w:ind w:right="560"/>
        <w:rPr>
          <w:rFonts w:ascii="Symbol" w:hAnsi="Symbol"/>
          <w:sz w:val="20"/>
        </w:rPr>
      </w:pPr>
      <w:r>
        <w:rPr>
          <w:sz w:val="20"/>
        </w:rPr>
        <w:t>Complete</w:t>
      </w:r>
      <w:r>
        <w:rPr>
          <w:spacing w:val="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SAP</w:t>
      </w:r>
      <w:r>
        <w:rPr>
          <w:spacing w:val="1"/>
          <w:sz w:val="20"/>
        </w:rPr>
        <w:t xml:space="preserve"> </w:t>
      </w:r>
      <w:r>
        <w:rPr>
          <w:sz w:val="20"/>
        </w:rPr>
        <w:t>S4</w:t>
      </w:r>
      <w:r>
        <w:rPr>
          <w:spacing w:val="1"/>
          <w:sz w:val="20"/>
        </w:rPr>
        <w:t xml:space="preserve"> </w:t>
      </w:r>
      <w:r>
        <w:rPr>
          <w:sz w:val="20"/>
        </w:rPr>
        <w:t>HANA</w:t>
      </w:r>
      <w:r>
        <w:rPr>
          <w:spacing w:val="3"/>
          <w:sz w:val="20"/>
        </w:rPr>
        <w:t xml:space="preserve"> </w:t>
      </w:r>
      <w:r>
        <w:rPr>
          <w:sz w:val="20"/>
        </w:rPr>
        <w:t>Public/Private</w:t>
      </w:r>
      <w:r>
        <w:rPr>
          <w:spacing w:val="1"/>
          <w:sz w:val="20"/>
        </w:rPr>
        <w:t xml:space="preserve"> </w:t>
      </w:r>
      <w:r>
        <w:rPr>
          <w:sz w:val="20"/>
        </w:rPr>
        <w:t>cloud</w:t>
      </w:r>
      <w:r>
        <w:rPr>
          <w:spacing w:val="3"/>
          <w:sz w:val="20"/>
        </w:rPr>
        <w:t xml:space="preserve"> </w:t>
      </w:r>
      <w:r>
        <w:rPr>
          <w:sz w:val="20"/>
        </w:rPr>
        <w:t>platforms</w:t>
      </w:r>
      <w:r>
        <w:rPr>
          <w:spacing w:val="3"/>
          <w:sz w:val="20"/>
        </w:rPr>
        <w:t xml:space="preserve"> </w:t>
      </w:r>
      <w:r>
        <w:rPr>
          <w:sz w:val="20"/>
        </w:rPr>
        <w:t>i.e.,</w:t>
      </w:r>
      <w:r>
        <w:rPr>
          <w:spacing w:val="4"/>
          <w:sz w:val="20"/>
        </w:rPr>
        <w:t xml:space="preserve"> </w:t>
      </w:r>
      <w:r>
        <w:rPr>
          <w:sz w:val="20"/>
        </w:rPr>
        <w:t>multi-tenant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tenant</w:t>
      </w:r>
      <w:r>
        <w:rPr>
          <w:spacing w:val="4"/>
          <w:sz w:val="20"/>
        </w:rPr>
        <w:t xml:space="preserve"> </w:t>
      </w:r>
      <w:r>
        <w:rPr>
          <w:sz w:val="20"/>
        </w:rPr>
        <w:t>edition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compare with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premises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Involved</w:t>
      </w:r>
      <w:r>
        <w:rPr>
          <w:spacing w:val="1"/>
          <w:sz w:val="20"/>
        </w:rPr>
        <w:t xml:space="preserve"> </w:t>
      </w:r>
      <w:r>
        <w:rPr>
          <w:sz w:val="20"/>
        </w:rPr>
        <w:t>and worked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SOW documentation.</w:t>
      </w:r>
    </w:p>
    <w:p w14:paraId="4572A4E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Delivered</w:t>
      </w:r>
      <w:r>
        <w:rPr>
          <w:spacing w:val="-3"/>
          <w:sz w:val="20"/>
        </w:rPr>
        <w:t xml:space="preserve"> </w:t>
      </w: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(IBPF)</w:t>
      </w:r>
      <w:r>
        <w:rPr>
          <w:spacing w:val="-1"/>
          <w:sz w:val="20"/>
        </w:rPr>
        <w:t xml:space="preserve"> </w:t>
      </w:r>
      <w:r>
        <w:rPr>
          <w:sz w:val="20"/>
        </w:rPr>
        <w:t>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for office</w:t>
      </w:r>
    </w:p>
    <w:p w14:paraId="5A2D70A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Driving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direction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mitigations.</w:t>
      </w:r>
    </w:p>
    <w:p w14:paraId="1C48D4F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Infrastructure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Resource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 S/4 HANA</w:t>
      </w:r>
      <w:r>
        <w:rPr>
          <w:spacing w:val="-2"/>
          <w:sz w:val="20"/>
        </w:rPr>
        <w:t xml:space="preserve"> </w:t>
      </w:r>
      <w:r>
        <w:rPr>
          <w:sz w:val="20"/>
        </w:rPr>
        <w:t>for 1503,</w:t>
      </w:r>
      <w:r>
        <w:rPr>
          <w:spacing w:val="-2"/>
          <w:sz w:val="20"/>
        </w:rPr>
        <w:t xml:space="preserve"> </w:t>
      </w:r>
      <w:r>
        <w:rPr>
          <w:sz w:val="20"/>
        </w:rPr>
        <w:t>1511,</w:t>
      </w:r>
      <w:r>
        <w:rPr>
          <w:spacing w:val="-1"/>
          <w:sz w:val="20"/>
        </w:rPr>
        <w:t xml:space="preserve"> </w:t>
      </w:r>
      <w:r>
        <w:rPr>
          <w:sz w:val="20"/>
        </w:rPr>
        <w:t>1605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1709</w:t>
      </w:r>
      <w:r>
        <w:rPr>
          <w:spacing w:val="-2"/>
          <w:sz w:val="20"/>
        </w:rPr>
        <w:t xml:space="preserve"> </w:t>
      </w:r>
      <w:r>
        <w:rPr>
          <w:sz w:val="20"/>
        </w:rPr>
        <w:t>S4H</w:t>
      </w:r>
      <w:r>
        <w:rPr>
          <w:spacing w:val="-2"/>
          <w:sz w:val="20"/>
        </w:rPr>
        <w:t xml:space="preserve"> </w:t>
      </w:r>
      <w:r>
        <w:rPr>
          <w:sz w:val="20"/>
        </w:rPr>
        <w:t>editions.</w:t>
      </w:r>
    </w:p>
    <w:p w14:paraId="311E2CE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 w:line="247" w:lineRule="auto"/>
        <w:ind w:right="564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Finance</w:t>
      </w:r>
      <w:r>
        <w:rPr>
          <w:spacing w:val="26"/>
          <w:sz w:val="20"/>
        </w:rPr>
        <w:t xml:space="preserve"> </w:t>
      </w:r>
      <w:r>
        <w:rPr>
          <w:sz w:val="20"/>
        </w:rPr>
        <w:t>Business</w:t>
      </w:r>
      <w:r>
        <w:rPr>
          <w:spacing w:val="23"/>
          <w:sz w:val="20"/>
        </w:rPr>
        <w:t xml:space="preserve"> </w:t>
      </w:r>
      <w:r>
        <w:rPr>
          <w:sz w:val="20"/>
        </w:rPr>
        <w:t>Leadership</w:t>
      </w:r>
      <w:r>
        <w:rPr>
          <w:spacing w:val="21"/>
          <w:sz w:val="20"/>
        </w:rPr>
        <w:t xml:space="preserve"> </w:t>
      </w:r>
      <w:r>
        <w:rPr>
          <w:sz w:val="20"/>
        </w:rPr>
        <w:t>team</w:t>
      </w:r>
      <w:r>
        <w:rPr>
          <w:spacing w:val="23"/>
          <w:sz w:val="20"/>
        </w:rPr>
        <w:t xml:space="preserve"> </w:t>
      </w:r>
      <w:r>
        <w:rPr>
          <w:sz w:val="20"/>
        </w:rPr>
        <w:t>&amp;</w:t>
      </w:r>
      <w:r>
        <w:rPr>
          <w:spacing w:val="21"/>
          <w:sz w:val="20"/>
        </w:rPr>
        <w:t xml:space="preserve"> </w:t>
      </w:r>
      <w:r>
        <w:rPr>
          <w:sz w:val="20"/>
        </w:rPr>
        <w:t>preparing</w:t>
      </w:r>
      <w:r>
        <w:rPr>
          <w:spacing w:val="23"/>
          <w:sz w:val="20"/>
        </w:rPr>
        <w:t xml:space="preserve"> </w:t>
      </w:r>
      <w:r>
        <w:rPr>
          <w:sz w:val="20"/>
        </w:rPr>
        <w:t>IT</w:t>
      </w:r>
      <w:r>
        <w:rPr>
          <w:spacing w:val="22"/>
          <w:sz w:val="20"/>
        </w:rPr>
        <w:t xml:space="preserve"> </w:t>
      </w:r>
      <w:r>
        <w:rPr>
          <w:sz w:val="20"/>
        </w:rPr>
        <w:t>roadmap</w:t>
      </w:r>
      <w:r>
        <w:rPr>
          <w:spacing w:val="23"/>
          <w:sz w:val="20"/>
        </w:rPr>
        <w:t xml:space="preserve"> </w:t>
      </w:r>
      <w:r>
        <w:rPr>
          <w:sz w:val="20"/>
        </w:rPr>
        <w:t>&amp;</w:t>
      </w:r>
      <w:r>
        <w:rPr>
          <w:spacing w:val="20"/>
          <w:sz w:val="20"/>
        </w:rPr>
        <w:t xml:space="preserve"> </w:t>
      </w:r>
      <w:r>
        <w:rPr>
          <w:sz w:val="20"/>
        </w:rPr>
        <w:t>strategy</w:t>
      </w:r>
      <w:r>
        <w:rPr>
          <w:spacing w:val="23"/>
          <w:sz w:val="20"/>
        </w:rPr>
        <w:t xml:space="preserve"> </w:t>
      </w:r>
      <w:r>
        <w:rPr>
          <w:sz w:val="20"/>
        </w:rPr>
        <w:t>on</w:t>
      </w:r>
      <w:r>
        <w:rPr>
          <w:spacing w:val="23"/>
          <w:sz w:val="20"/>
        </w:rPr>
        <w:t xml:space="preserve"> </w:t>
      </w:r>
      <w:r>
        <w:rPr>
          <w:sz w:val="20"/>
        </w:rPr>
        <w:t>S4H</w:t>
      </w:r>
      <w:r>
        <w:rPr>
          <w:spacing w:val="21"/>
          <w:sz w:val="20"/>
        </w:rPr>
        <w:t xml:space="preserve"> </w:t>
      </w:r>
      <w:r>
        <w:rPr>
          <w:sz w:val="20"/>
        </w:rPr>
        <w:t>&amp;</w:t>
      </w:r>
      <w:r>
        <w:rPr>
          <w:spacing w:val="23"/>
          <w:sz w:val="20"/>
        </w:rPr>
        <w:t xml:space="preserve"> </w:t>
      </w:r>
      <w:r>
        <w:rPr>
          <w:sz w:val="20"/>
        </w:rPr>
        <w:t>CFIN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Fiori</w:t>
      </w:r>
      <w:r>
        <w:rPr>
          <w:spacing w:val="-52"/>
          <w:sz w:val="20"/>
        </w:rPr>
        <w:t xml:space="preserve"> </w:t>
      </w:r>
      <w:r>
        <w:rPr>
          <w:sz w:val="20"/>
        </w:rPr>
        <w:t>implementation and</w:t>
      </w:r>
      <w:r>
        <w:rPr>
          <w:spacing w:val="1"/>
          <w:sz w:val="20"/>
        </w:rPr>
        <w:t xml:space="preserve"> </w:t>
      </w:r>
      <w:r>
        <w:rPr>
          <w:sz w:val="20"/>
        </w:rPr>
        <w:t>migration.</w:t>
      </w:r>
    </w:p>
    <w:p w14:paraId="6DAE078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Architect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S4H</w:t>
      </w:r>
      <w:r>
        <w:rPr>
          <w:spacing w:val="1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portfolio,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FI,</w:t>
      </w:r>
      <w:r>
        <w:rPr>
          <w:spacing w:val="-3"/>
          <w:sz w:val="20"/>
        </w:rPr>
        <w:t xml:space="preserve"> </w:t>
      </w:r>
      <w:r>
        <w:rPr>
          <w:sz w:val="20"/>
        </w:rPr>
        <w:t>CO,</w:t>
      </w:r>
      <w:r>
        <w:rPr>
          <w:spacing w:val="2"/>
          <w:sz w:val="20"/>
        </w:rPr>
        <w:t xml:space="preserve"> </w:t>
      </w:r>
      <w:r>
        <w:rPr>
          <w:sz w:val="20"/>
        </w:rPr>
        <w:t>FSCM &amp;</w:t>
      </w:r>
      <w:r>
        <w:rPr>
          <w:spacing w:val="-4"/>
          <w:sz w:val="20"/>
        </w:rPr>
        <w:t xml:space="preserve"> </w:t>
      </w:r>
      <w:r>
        <w:rPr>
          <w:sz w:val="20"/>
        </w:rPr>
        <w:t>Treasury</w:t>
      </w:r>
      <w:r>
        <w:rPr>
          <w:spacing w:val="2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14:paraId="48632C1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– GL,</w:t>
      </w:r>
      <w:r>
        <w:rPr>
          <w:spacing w:val="-1"/>
          <w:sz w:val="20"/>
        </w:rPr>
        <w:t xml:space="preserve"> </w:t>
      </w:r>
      <w:r>
        <w:rPr>
          <w:sz w:val="20"/>
        </w:rPr>
        <w:t>AR,</w:t>
      </w:r>
      <w:r>
        <w:rPr>
          <w:spacing w:val="-1"/>
          <w:sz w:val="20"/>
        </w:rPr>
        <w:t xml:space="preserve"> </w:t>
      </w:r>
      <w:r>
        <w:rPr>
          <w:sz w:val="20"/>
        </w:rPr>
        <w:t>AP,</w:t>
      </w:r>
      <w:r>
        <w:rPr>
          <w:spacing w:val="-3"/>
          <w:sz w:val="20"/>
        </w:rPr>
        <w:t xml:space="preserve"> </w:t>
      </w:r>
      <w:r>
        <w:rPr>
          <w:sz w:val="20"/>
        </w:rPr>
        <w:t>Asset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costing,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COPA</w:t>
      </w:r>
      <w:r>
        <w:rPr>
          <w:spacing w:val="-3"/>
          <w:sz w:val="20"/>
        </w:rPr>
        <w:t xml:space="preserve"> </w:t>
      </w:r>
      <w:r>
        <w:rPr>
          <w:sz w:val="20"/>
        </w:rPr>
        <w:t>reports.</w:t>
      </w:r>
    </w:p>
    <w:p w14:paraId="1FA05AB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Treasury,</w:t>
      </w:r>
      <w:r>
        <w:rPr>
          <w:spacing w:val="-3"/>
          <w:sz w:val="20"/>
        </w:rPr>
        <w:t xml:space="preserve"> </w:t>
      </w:r>
      <w:r>
        <w:rPr>
          <w:sz w:val="20"/>
        </w:rPr>
        <w:t>Cash,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14:paraId="65C59DF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IT Business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Budgeting.</w:t>
      </w:r>
    </w:p>
    <w:p w14:paraId="694AB58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End to</w:t>
      </w:r>
      <w:r>
        <w:rPr>
          <w:spacing w:val="-2"/>
          <w:sz w:val="20"/>
        </w:rPr>
        <w:t xml:space="preserve"> </w:t>
      </w:r>
      <w:r>
        <w:rPr>
          <w:sz w:val="20"/>
        </w:rPr>
        <w:t>end System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 &amp;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 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 along</w:t>
      </w:r>
      <w:r>
        <w:rPr>
          <w:spacing w:val="-3"/>
          <w:sz w:val="20"/>
        </w:rPr>
        <w:t xml:space="preserve"> </w:t>
      </w:r>
      <w:r>
        <w:rPr>
          <w:sz w:val="20"/>
        </w:rPr>
        <w:t>with SLT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14:paraId="72229B8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built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Projects/WBS,</w:t>
      </w:r>
      <w:r>
        <w:rPr>
          <w:spacing w:val="-2"/>
          <w:sz w:val="20"/>
        </w:rPr>
        <w:t xml:space="preserve"> </w:t>
      </w:r>
      <w:r>
        <w:rPr>
          <w:sz w:val="20"/>
        </w:rPr>
        <w:t>Commitment</w:t>
      </w:r>
      <w:r>
        <w:rPr>
          <w:spacing w:val="-1"/>
          <w:sz w:val="20"/>
        </w:rPr>
        <w:t xml:space="preserve"> </w:t>
      </w:r>
      <w:r>
        <w:rPr>
          <w:sz w:val="20"/>
        </w:rPr>
        <w:t>rep</w:t>
      </w:r>
      <w:r>
        <w:rPr>
          <w:sz w:val="20"/>
        </w:rPr>
        <w:t>lication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34B4D58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Side panel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Source</w:t>
      </w:r>
      <w:r>
        <w:rPr>
          <w:spacing w:val="-1"/>
          <w:sz w:val="20"/>
        </w:rPr>
        <w:t xml:space="preserve"> </w:t>
      </w:r>
      <w:r>
        <w:rPr>
          <w:sz w:val="20"/>
        </w:rPr>
        <w:t>ECC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Users to</w:t>
      </w:r>
      <w:r>
        <w:rPr>
          <w:spacing w:val="-1"/>
          <w:sz w:val="20"/>
        </w:rPr>
        <w:t xml:space="preserve"> </w:t>
      </w:r>
      <w:r>
        <w:rPr>
          <w:sz w:val="20"/>
        </w:rPr>
        <w:t>track</w:t>
      </w:r>
      <w:r>
        <w:rPr>
          <w:spacing w:val="-1"/>
          <w:sz w:val="20"/>
        </w:rPr>
        <w:t xml:space="preserve"> </w:t>
      </w:r>
      <w:r>
        <w:rPr>
          <w:sz w:val="20"/>
        </w:rPr>
        <w:t>CFIN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source.</w:t>
      </w:r>
    </w:p>
    <w:p w14:paraId="18701C9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CFIN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 View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Logistic</w:t>
      </w:r>
      <w:r>
        <w:rPr>
          <w:spacing w:val="-2"/>
          <w:sz w:val="20"/>
        </w:rPr>
        <w:t xml:space="preserve"> </w:t>
      </w:r>
      <w:r>
        <w:rPr>
          <w:sz w:val="20"/>
        </w:rPr>
        <w:t>(AVL)</w:t>
      </w:r>
      <w:r>
        <w:rPr>
          <w:spacing w:val="-2"/>
          <w:sz w:val="20"/>
        </w:rPr>
        <w:t xml:space="preserve"> </w:t>
      </w:r>
      <w:r>
        <w:rPr>
          <w:sz w:val="20"/>
        </w:rPr>
        <w:t>concepts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SD</w:t>
      </w:r>
      <w:r>
        <w:rPr>
          <w:spacing w:val="-4"/>
          <w:sz w:val="20"/>
        </w:rPr>
        <w:t xml:space="preserve"> </w:t>
      </w:r>
      <w:r>
        <w:rPr>
          <w:sz w:val="20"/>
        </w:rPr>
        <w:t>down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CFIN.</w:t>
      </w:r>
    </w:p>
    <w:p w14:paraId="2004CAE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Collaborating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delivering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solutions.</w:t>
      </w:r>
    </w:p>
    <w:p w14:paraId="72E9E7A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transforming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 into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S4H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CFIN.</w:t>
      </w:r>
    </w:p>
    <w:p w14:paraId="1268A75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Fiori Applications on</w:t>
      </w:r>
      <w:r>
        <w:rPr>
          <w:spacing w:val="-3"/>
          <w:sz w:val="20"/>
        </w:rPr>
        <w:t xml:space="preserve"> </w:t>
      </w:r>
      <w:r>
        <w:rPr>
          <w:sz w:val="20"/>
        </w:rPr>
        <w:t>My Spend &amp;</w:t>
      </w:r>
      <w:r>
        <w:rPr>
          <w:spacing w:val="-3"/>
          <w:sz w:val="20"/>
        </w:rPr>
        <w:t xml:space="preserve"> </w:t>
      </w:r>
      <w:r>
        <w:rPr>
          <w:sz w:val="20"/>
        </w:rPr>
        <w:t>FCC 2.0</w:t>
      </w:r>
    </w:p>
    <w:p w14:paraId="53E7AA5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Leading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globe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SAP.</w:t>
      </w:r>
    </w:p>
    <w:p w14:paraId="797F86C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Innovative,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</w:p>
    <w:p w14:paraId="2C61733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Demos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Finance Solution on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Offline</w:t>
      </w:r>
      <w:r>
        <w:rPr>
          <w:spacing w:val="-3"/>
          <w:sz w:val="20"/>
        </w:rPr>
        <w:t xml:space="preserve"> </w:t>
      </w:r>
      <w:r>
        <w:rPr>
          <w:sz w:val="20"/>
        </w:rPr>
        <w:t>demos.</w:t>
      </w:r>
    </w:p>
    <w:p w14:paraId="318D6AA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Treasury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FSCM 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with Transaction Manager,</w:t>
      </w:r>
      <w:r>
        <w:rPr>
          <w:spacing w:val="-3"/>
          <w:sz w:val="20"/>
        </w:rPr>
        <w:t xml:space="preserve"> </w:t>
      </w:r>
      <w:r>
        <w:rPr>
          <w:sz w:val="20"/>
        </w:rPr>
        <w:t>Hedge Mgt. Collection</w:t>
      </w:r>
      <w:r>
        <w:rPr>
          <w:spacing w:val="-1"/>
          <w:sz w:val="20"/>
        </w:rPr>
        <w:t xml:space="preserve"> </w:t>
      </w:r>
      <w:r>
        <w:rPr>
          <w:sz w:val="20"/>
        </w:rPr>
        <w:t>&amp; Dispute and</w:t>
      </w:r>
      <w:r>
        <w:rPr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14:paraId="1942786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cost,</w:t>
      </w:r>
      <w:r>
        <w:rPr>
          <w:spacing w:val="-1"/>
          <w:sz w:val="20"/>
        </w:rPr>
        <w:t xml:space="preserve"> </w:t>
      </w:r>
      <w:r>
        <w:rPr>
          <w:sz w:val="20"/>
        </w:rPr>
        <w:t>Profitability analysis.</w:t>
      </w:r>
    </w:p>
    <w:p w14:paraId="2612673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11FACAE" wp14:editId="6730776F">
            <wp:simplePos x="0" y="0"/>
            <wp:positionH relativeFrom="page">
              <wp:posOffset>476189</wp:posOffset>
            </wp:positionH>
            <wp:positionV relativeFrom="paragraph">
              <wp:posOffset>186229</wp:posOffset>
            </wp:positionV>
            <wp:extent cx="151916" cy="1428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Mobile App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Spend analysis,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Fact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Finance Closing</w:t>
      </w:r>
      <w:r>
        <w:rPr>
          <w:spacing w:val="-1"/>
          <w:sz w:val="20"/>
        </w:rPr>
        <w:t xml:space="preserve"> </w:t>
      </w:r>
      <w:r>
        <w:rPr>
          <w:sz w:val="20"/>
        </w:rPr>
        <w:t>Cockpit.</w:t>
      </w:r>
    </w:p>
    <w:p w14:paraId="2B0F0B6A" w14:textId="77777777" w:rsidR="00B06477" w:rsidRDefault="00A16D5C">
      <w:pPr>
        <w:pStyle w:val="BodyText"/>
        <w:spacing w:before="81"/>
        <w:ind w:left="527" w:firstLine="0"/>
        <w:rPr>
          <w:rFonts w:ascii="Arial Black"/>
        </w:rPr>
      </w:pPr>
      <w:r>
        <w:rPr>
          <w:rFonts w:ascii="Arial Black"/>
        </w:rPr>
        <w:t>Professional</w:t>
      </w:r>
      <w:r>
        <w:rPr>
          <w:rFonts w:ascii="Arial Black"/>
          <w:spacing w:val="-9"/>
        </w:rPr>
        <w:t xml:space="preserve"> </w:t>
      </w:r>
      <w:r>
        <w:rPr>
          <w:rFonts w:ascii="Arial Black"/>
        </w:rPr>
        <w:t>Experien</w:t>
      </w:r>
      <w:r>
        <w:rPr>
          <w:rFonts w:ascii="Arial Black"/>
        </w:rPr>
        <w:t>ce</w:t>
      </w:r>
    </w:p>
    <w:p w14:paraId="7B35B832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spacing w:before="2" w:line="244" w:lineRule="exact"/>
        <w:rPr>
          <w:sz w:val="20"/>
        </w:rPr>
      </w:pPr>
      <w:r>
        <w:rPr>
          <w:sz w:val="20"/>
        </w:rPr>
        <w:t>Coca-Cola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Architect</w:t>
      </w:r>
    </w:p>
    <w:p w14:paraId="56E85C6F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spacing w:before="0" w:line="244" w:lineRule="exact"/>
        <w:rPr>
          <w:sz w:val="20"/>
        </w:rPr>
      </w:pPr>
      <w:r>
        <w:rPr>
          <w:sz w:val="20"/>
        </w:rPr>
        <w:t>ExxonMobil</w:t>
      </w:r>
      <w:r>
        <w:rPr>
          <w:spacing w:val="-3"/>
          <w:sz w:val="20"/>
        </w:rPr>
        <w:t xml:space="preserve"> </w:t>
      </w:r>
      <w:r>
        <w:rPr>
          <w:sz w:val="20"/>
        </w:rPr>
        <w:t>– 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 &amp;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Architect</w:t>
      </w:r>
    </w:p>
    <w:p w14:paraId="2B2EFB59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spacing w:before="0" w:line="244" w:lineRule="exact"/>
        <w:rPr>
          <w:sz w:val="20"/>
        </w:rPr>
      </w:pPr>
      <w:r>
        <w:rPr>
          <w:sz w:val="20"/>
        </w:rPr>
        <w:t>Konica</w:t>
      </w:r>
      <w:r>
        <w:rPr>
          <w:spacing w:val="-3"/>
          <w:sz w:val="20"/>
        </w:rPr>
        <w:t xml:space="preserve"> </w:t>
      </w:r>
      <w:r>
        <w:rPr>
          <w:sz w:val="20"/>
        </w:rPr>
        <w:t>Minolta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1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 –</w:t>
      </w:r>
      <w:r>
        <w:rPr>
          <w:spacing w:val="-3"/>
          <w:sz w:val="20"/>
        </w:rPr>
        <w:t xml:space="preserve"> </w:t>
      </w:r>
      <w:r>
        <w:rPr>
          <w:sz w:val="20"/>
        </w:rPr>
        <w:t>Solution Architect</w:t>
      </w:r>
    </w:p>
    <w:p w14:paraId="446D43D3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spacing w:before="0" w:line="244" w:lineRule="exact"/>
        <w:rPr>
          <w:sz w:val="20"/>
        </w:rPr>
      </w:pPr>
      <w:proofErr w:type="spellStart"/>
      <w:r>
        <w:rPr>
          <w:sz w:val="20"/>
        </w:rPr>
        <w:t>Lanxess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Finance-</w:t>
      </w:r>
      <w:r>
        <w:rPr>
          <w:spacing w:val="1"/>
          <w:sz w:val="20"/>
        </w:rPr>
        <w:t xml:space="preserve"> </w:t>
      </w:r>
      <w:r>
        <w:rPr>
          <w:sz w:val="20"/>
        </w:rPr>
        <w:t>Architect</w:t>
      </w:r>
    </w:p>
    <w:p w14:paraId="2ECFBBDD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rPr>
          <w:sz w:val="20"/>
        </w:rPr>
      </w:pP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Labs</w:t>
      </w:r>
      <w:r>
        <w:rPr>
          <w:spacing w:val="-1"/>
          <w:sz w:val="20"/>
        </w:rPr>
        <w:t xml:space="preserve"> </w:t>
      </w:r>
      <w:r>
        <w:rPr>
          <w:sz w:val="20"/>
        </w:rPr>
        <w:t>– SAP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 Senior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</w:p>
    <w:p w14:paraId="7266C853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rPr>
          <w:sz w:val="20"/>
        </w:rPr>
      </w:pPr>
      <w:r>
        <w:rPr>
          <w:sz w:val="20"/>
        </w:rPr>
        <w:t>Bristlecone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</w:p>
    <w:p w14:paraId="6C201D73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rPr>
          <w:sz w:val="20"/>
        </w:rPr>
      </w:pPr>
      <w:r>
        <w:rPr>
          <w:sz w:val="20"/>
        </w:rPr>
        <w:t>Mahindra –</w:t>
      </w:r>
      <w:r>
        <w:rPr>
          <w:spacing w:val="-3"/>
          <w:sz w:val="20"/>
        </w:rPr>
        <w:t xml:space="preserve"> </w:t>
      </w:r>
      <w:r>
        <w:rPr>
          <w:sz w:val="20"/>
        </w:rPr>
        <w:t>Harmony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</w:p>
    <w:p w14:paraId="2716A403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spacing w:before="16"/>
        <w:rPr>
          <w:sz w:val="20"/>
        </w:rPr>
      </w:pPr>
      <w:proofErr w:type="spellStart"/>
      <w:r>
        <w:rPr>
          <w:sz w:val="20"/>
        </w:rPr>
        <w:t>Minda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</w:t>
      </w:r>
    </w:p>
    <w:p w14:paraId="2A9EDBD6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rPr>
          <w:sz w:val="20"/>
        </w:rPr>
      </w:pPr>
      <w:r>
        <w:rPr>
          <w:sz w:val="20"/>
        </w:rPr>
        <w:t>Toyota</w:t>
      </w:r>
      <w:r>
        <w:rPr>
          <w:spacing w:val="-2"/>
          <w:sz w:val="20"/>
        </w:rPr>
        <w:t xml:space="preserve"> </w:t>
      </w:r>
      <w:r>
        <w:rPr>
          <w:sz w:val="20"/>
        </w:rPr>
        <w:t>Africa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</w:p>
    <w:p w14:paraId="2B6464EE" w14:textId="77777777" w:rsidR="00B06477" w:rsidRDefault="00A16D5C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rPr>
          <w:sz w:val="20"/>
        </w:rPr>
      </w:pPr>
      <w:r>
        <w:rPr>
          <w:sz w:val="20"/>
        </w:rPr>
        <w:t>HIL</w:t>
      </w:r>
      <w:r>
        <w:rPr>
          <w:spacing w:val="-3"/>
          <w:sz w:val="20"/>
        </w:rPr>
        <w:t xml:space="preserve"> </w:t>
      </w:r>
      <w:r>
        <w:rPr>
          <w:sz w:val="20"/>
        </w:rPr>
        <w:t>Ltd</w:t>
      </w:r>
      <w:r>
        <w:rPr>
          <w:spacing w:val="-3"/>
          <w:sz w:val="20"/>
        </w:rPr>
        <w:t xml:space="preserve"> </w:t>
      </w:r>
      <w:r>
        <w:rPr>
          <w:sz w:val="20"/>
        </w:rPr>
        <w:t>– Support Consultant</w:t>
      </w:r>
    </w:p>
    <w:p w14:paraId="4580BD2D" w14:textId="77777777" w:rsidR="00B06477" w:rsidRDefault="00B06477">
      <w:pPr>
        <w:rPr>
          <w:sz w:val="20"/>
        </w:rPr>
        <w:sectPr w:rsidR="00B06477">
          <w:type w:val="continuous"/>
          <w:pgSz w:w="12240" w:h="15840"/>
          <w:pgMar w:top="960" w:right="160" w:bottom="280" w:left="560" w:header="720" w:footer="720" w:gutter="0"/>
          <w:cols w:space="720"/>
        </w:sectPr>
      </w:pPr>
    </w:p>
    <w:p w14:paraId="76E64275" w14:textId="77777777" w:rsidR="00B06477" w:rsidRDefault="00A16D5C">
      <w:pPr>
        <w:pStyle w:val="BodyText"/>
        <w:spacing w:before="80"/>
        <w:ind w:left="572" w:firstLine="0"/>
        <w:rPr>
          <w:rFonts w:ascii="Arial Black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4962D0A3" wp14:editId="6EEAEBF5">
            <wp:simplePos x="0" y="0"/>
            <wp:positionH relativeFrom="page">
              <wp:posOffset>457200</wp:posOffset>
            </wp:positionH>
            <wp:positionV relativeFrom="paragraph">
              <wp:posOffset>201</wp:posOffset>
            </wp:positionV>
            <wp:extent cx="228600" cy="171450"/>
            <wp:effectExtent l="0" t="0" r="0" b="0"/>
            <wp:wrapNone/>
            <wp:docPr id="9" name="image5.png" descr="edu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Education</w:t>
      </w:r>
    </w:p>
    <w:p w14:paraId="7A907DE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"/>
        <w:rPr>
          <w:rFonts w:ascii="Symbol" w:hAnsi="Symbol"/>
          <w:sz w:val="20"/>
        </w:rPr>
      </w:pP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Commerce,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 &amp;</w:t>
      </w:r>
      <w:r>
        <w:rPr>
          <w:spacing w:val="-3"/>
          <w:sz w:val="20"/>
        </w:rPr>
        <w:t xml:space="preserve"> </w:t>
      </w:r>
      <w:r>
        <w:rPr>
          <w:sz w:val="20"/>
        </w:rPr>
        <w:t>Tax.</w:t>
      </w:r>
    </w:p>
    <w:p w14:paraId="143B33C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Bachelor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Commerce, Finance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Audit.</w:t>
      </w:r>
    </w:p>
    <w:p w14:paraId="3E3E34EE" w14:textId="77777777" w:rsidR="00B06477" w:rsidRDefault="00B06477">
      <w:pPr>
        <w:pStyle w:val="BodyText"/>
        <w:spacing w:before="0"/>
        <w:ind w:left="0" w:firstLine="0"/>
        <w:rPr>
          <w:sz w:val="24"/>
        </w:rPr>
      </w:pPr>
    </w:p>
    <w:p w14:paraId="73816DEB" w14:textId="77777777" w:rsidR="00B06477" w:rsidRDefault="00A16D5C">
      <w:pPr>
        <w:pStyle w:val="BodyText"/>
        <w:spacing w:before="139"/>
        <w:ind w:left="568" w:firstLine="0"/>
        <w:rPr>
          <w:rFonts w:ascii="Arial Black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56B01AD" wp14:editId="352C2470">
            <wp:simplePos x="0" y="0"/>
            <wp:positionH relativeFrom="page">
              <wp:posOffset>457200</wp:posOffset>
            </wp:positionH>
            <wp:positionV relativeFrom="paragraph">
              <wp:posOffset>44693</wp:posOffset>
            </wp:positionV>
            <wp:extent cx="219709" cy="164782"/>
            <wp:effectExtent l="0" t="0" r="0" b="0"/>
            <wp:wrapNone/>
            <wp:docPr id="11" name="image6.png" descr="core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6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Certifications</w:t>
      </w:r>
    </w:p>
    <w:p w14:paraId="4762B9F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Certified Associate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2"/>
          <w:sz w:val="20"/>
        </w:rPr>
        <w:t xml:space="preserve"> </w:t>
      </w:r>
      <w:r>
        <w:rPr>
          <w:sz w:val="20"/>
        </w:rPr>
        <w:t>1503</w:t>
      </w:r>
    </w:p>
    <w:p w14:paraId="3184503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1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1511</w:t>
      </w:r>
    </w:p>
    <w:p w14:paraId="3C05CC2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1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1610</w:t>
      </w:r>
    </w:p>
    <w:p w14:paraId="4576F32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Certified Associate</w:t>
      </w:r>
      <w:r>
        <w:rPr>
          <w:spacing w:val="-1"/>
          <w:sz w:val="20"/>
        </w:rPr>
        <w:t xml:space="preserve"> </w:t>
      </w:r>
      <w:r>
        <w:rPr>
          <w:sz w:val="20"/>
        </w:rPr>
        <w:t>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 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1"/>
          <w:sz w:val="20"/>
        </w:rPr>
        <w:t xml:space="preserve"> </w:t>
      </w:r>
      <w:r>
        <w:rPr>
          <w:sz w:val="20"/>
        </w:rPr>
        <w:t>1909</w:t>
      </w:r>
    </w:p>
    <w:p w14:paraId="7F59FA79" w14:textId="77777777" w:rsidR="00B06477" w:rsidRDefault="00B06477">
      <w:pPr>
        <w:pStyle w:val="BodyText"/>
        <w:spacing w:before="3"/>
        <w:ind w:left="0" w:firstLine="0"/>
        <w:rPr>
          <w:sz w:val="25"/>
        </w:rPr>
      </w:pPr>
    </w:p>
    <w:p w14:paraId="39EAEAB8" w14:textId="77777777" w:rsidR="00B06477" w:rsidRDefault="00A16D5C">
      <w:pPr>
        <w:pStyle w:val="BodyText"/>
        <w:spacing w:before="0"/>
        <w:ind w:left="160" w:firstLine="0"/>
        <w:rPr>
          <w:rFonts w:ascii="Arial Black"/>
        </w:rPr>
      </w:pPr>
      <w:r>
        <w:rPr>
          <w:rFonts w:ascii="Arial Black"/>
        </w:rPr>
        <w:t>Project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Details</w:t>
      </w:r>
    </w:p>
    <w:p w14:paraId="043B6AF1" w14:textId="77777777" w:rsidR="00B06477" w:rsidRDefault="00B06477">
      <w:pPr>
        <w:pStyle w:val="BodyText"/>
        <w:spacing w:before="12"/>
        <w:ind w:left="0" w:firstLine="0"/>
        <w:rPr>
          <w:rFonts w:ascii="Arial Black"/>
        </w:rPr>
      </w:pPr>
    </w:p>
    <w:p w14:paraId="768247B6" w14:textId="77777777" w:rsidR="00B06477" w:rsidRDefault="00A16D5C">
      <w:pPr>
        <w:tabs>
          <w:tab w:val="left" w:pos="2320"/>
          <w:tab w:val="left" w:pos="3040"/>
        </w:tabs>
        <w:spacing w:line="264" w:lineRule="auto"/>
        <w:ind w:left="160" w:right="4644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Coca-Cola - Project Contour program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 &amp;</w:t>
      </w:r>
      <w:r>
        <w:rPr>
          <w:spacing w:val="-2"/>
          <w:sz w:val="20"/>
        </w:rPr>
        <w:t xml:space="preserve"> </w:t>
      </w:r>
      <w:r>
        <w:rPr>
          <w:sz w:val="20"/>
        </w:rPr>
        <w:t>CFIN 1909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  <w:r>
        <w:rPr>
          <w:spacing w:val="-5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Jan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till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</w:p>
    <w:p w14:paraId="7F05F8BD" w14:textId="77777777" w:rsidR="00B06477" w:rsidRDefault="00A16D5C">
      <w:pPr>
        <w:tabs>
          <w:tab w:val="left" w:pos="2320"/>
          <w:tab w:val="left" w:pos="3040"/>
        </w:tabs>
        <w:spacing w:before="8"/>
        <w:ind w:left="160"/>
        <w:rPr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Atlanta,</w:t>
      </w:r>
      <w:r>
        <w:rPr>
          <w:spacing w:val="-3"/>
          <w:sz w:val="20"/>
        </w:rPr>
        <w:t xml:space="preserve"> </w:t>
      </w:r>
      <w:r>
        <w:rPr>
          <w:sz w:val="20"/>
        </w:rPr>
        <w:t>GA</w:t>
      </w:r>
    </w:p>
    <w:p w14:paraId="232472F5" w14:textId="77777777" w:rsidR="00B06477" w:rsidRDefault="00B06477">
      <w:pPr>
        <w:pStyle w:val="BodyText"/>
        <w:spacing w:before="3"/>
        <w:ind w:left="0" w:firstLine="0"/>
        <w:rPr>
          <w:sz w:val="25"/>
        </w:rPr>
      </w:pPr>
    </w:p>
    <w:p w14:paraId="485AE411" w14:textId="77777777" w:rsidR="00B06477" w:rsidRDefault="00A16D5C">
      <w:pPr>
        <w:pStyle w:val="Heading1"/>
        <w:spacing w:before="0"/>
      </w:pPr>
      <w:r>
        <w:t>Contributions:</w:t>
      </w:r>
    </w:p>
    <w:p w14:paraId="61EC2974" w14:textId="77777777" w:rsidR="00B06477" w:rsidRDefault="00A16D5C">
      <w:pPr>
        <w:pStyle w:val="ListParagraph"/>
        <w:numPr>
          <w:ilvl w:val="0"/>
          <w:numId w:val="3"/>
        </w:numPr>
        <w:tabs>
          <w:tab w:val="left" w:pos="520"/>
        </w:tabs>
        <w:spacing w:before="53"/>
        <w:rPr>
          <w:b/>
          <w:sz w:val="18"/>
        </w:rPr>
      </w:pPr>
      <w:r>
        <w:rPr>
          <w:b/>
          <w:sz w:val="18"/>
        </w:rPr>
        <w:t>Responsible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Greenfield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Implementation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release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1909:</w:t>
      </w:r>
    </w:p>
    <w:p w14:paraId="3BFF39B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2"/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4955A42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Building Blocks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758840D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Organizational</w:t>
      </w:r>
      <w:r>
        <w:rPr>
          <w:spacing w:val="-3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Logistic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</w:t>
      </w:r>
    </w:p>
    <w:p w14:paraId="072D5B6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Universal</w:t>
      </w:r>
      <w:r>
        <w:rPr>
          <w:spacing w:val="-4"/>
          <w:sz w:val="20"/>
        </w:rPr>
        <w:t xml:space="preserve"> </w:t>
      </w:r>
      <w:r>
        <w:rPr>
          <w:sz w:val="20"/>
        </w:rPr>
        <w:t>Journal &amp;</w:t>
      </w:r>
      <w:r>
        <w:rPr>
          <w:spacing w:val="-3"/>
          <w:sz w:val="20"/>
        </w:rPr>
        <w:t xml:space="preserve"> </w:t>
      </w:r>
      <w:r>
        <w:rPr>
          <w:sz w:val="20"/>
        </w:rPr>
        <w:t>UJ</w:t>
      </w:r>
      <w:r>
        <w:rPr>
          <w:spacing w:val="2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ACODCA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table.</w:t>
      </w:r>
    </w:p>
    <w:p w14:paraId="7218D88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57"/>
        <w:rPr>
          <w:rFonts w:ascii="Symbol" w:hAnsi="Symbol"/>
          <w:sz w:val="20"/>
        </w:rPr>
      </w:pPr>
      <w:r>
        <w:rPr>
          <w:sz w:val="20"/>
        </w:rPr>
        <w:t>Activating Group reporting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functions and</w:t>
      </w:r>
      <w:r>
        <w:rPr>
          <w:spacing w:val="2"/>
          <w:sz w:val="20"/>
        </w:rPr>
        <w:t xml:space="preserve"> </w:t>
      </w:r>
      <w:r>
        <w:rPr>
          <w:sz w:val="20"/>
        </w:rPr>
        <w:t>enabling</w:t>
      </w:r>
      <w:r>
        <w:rPr>
          <w:spacing w:val="1"/>
          <w:sz w:val="20"/>
        </w:rPr>
        <w:t xml:space="preserve"> </w:t>
      </w:r>
      <w:r>
        <w:rPr>
          <w:sz w:val="20"/>
        </w:rPr>
        <w:t>ACDOCU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ACDOCP for consolidation and</w:t>
      </w:r>
      <w:r>
        <w:rPr>
          <w:spacing w:val="2"/>
          <w:sz w:val="20"/>
        </w:rPr>
        <w:t xml:space="preserve"> </w:t>
      </w:r>
      <w:r>
        <w:rPr>
          <w:sz w:val="20"/>
        </w:rPr>
        <w:t>planning</w:t>
      </w:r>
      <w:r>
        <w:rPr>
          <w:spacing w:val="3"/>
          <w:sz w:val="20"/>
        </w:rPr>
        <w:t xml:space="preserve"> </w:t>
      </w:r>
      <w:r>
        <w:rPr>
          <w:sz w:val="20"/>
        </w:rPr>
        <w:t>at</w:t>
      </w:r>
      <w:r>
        <w:rPr>
          <w:spacing w:val="-53"/>
          <w:sz w:val="20"/>
        </w:rPr>
        <w:t xml:space="preserve"> </w:t>
      </w:r>
      <w:r>
        <w:rPr>
          <w:sz w:val="20"/>
        </w:rPr>
        <w:t>group level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S4HANA</w:t>
      </w:r>
      <w:r>
        <w:rPr>
          <w:spacing w:val="1"/>
          <w:sz w:val="20"/>
        </w:rPr>
        <w:t xml:space="preserve"> </w:t>
      </w:r>
      <w:r>
        <w:rPr>
          <w:sz w:val="20"/>
        </w:rPr>
        <w:t>system.</w:t>
      </w:r>
    </w:p>
    <w:p w14:paraId="3E37D03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collection and</w:t>
      </w:r>
      <w:r>
        <w:rPr>
          <w:spacing w:val="-3"/>
          <w:sz w:val="20"/>
        </w:rPr>
        <w:t xml:space="preserve"> </w:t>
      </w:r>
      <w:r>
        <w:rPr>
          <w:sz w:val="20"/>
        </w:rPr>
        <w:t>flex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Finance data</w:t>
      </w:r>
      <w:r>
        <w:rPr>
          <w:spacing w:val="-3"/>
          <w:sz w:val="20"/>
        </w:rPr>
        <w:t xml:space="preserve"> </w:t>
      </w:r>
      <w:r>
        <w:rPr>
          <w:sz w:val="20"/>
        </w:rPr>
        <w:t>reported Apps for</w:t>
      </w:r>
      <w:r>
        <w:rPr>
          <w:spacing w:val="-3"/>
          <w:sz w:val="20"/>
        </w:rPr>
        <w:t xml:space="preserve"> </w:t>
      </w:r>
      <w:r>
        <w:rPr>
          <w:sz w:val="20"/>
        </w:rPr>
        <w:t>loading ACDOCU/ACDOCP.</w:t>
      </w:r>
    </w:p>
    <w:p w14:paraId="7E3CB7A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Fiori</w:t>
      </w:r>
      <w:r>
        <w:rPr>
          <w:spacing w:val="-1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‘Import</w:t>
      </w:r>
      <w:r>
        <w:rPr>
          <w:spacing w:val="-3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4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FS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‘Assign</w:t>
      </w:r>
      <w:r>
        <w:rPr>
          <w:spacing w:val="-3"/>
          <w:sz w:val="20"/>
        </w:rPr>
        <w:t xml:space="preserve"> </w:t>
      </w:r>
      <w:r>
        <w:rPr>
          <w:sz w:val="20"/>
        </w:rPr>
        <w:t>FS</w:t>
      </w:r>
      <w:r>
        <w:rPr>
          <w:spacing w:val="-1"/>
          <w:sz w:val="20"/>
        </w:rPr>
        <w:t xml:space="preserve"> </w:t>
      </w:r>
      <w:r>
        <w:rPr>
          <w:sz w:val="20"/>
        </w:rPr>
        <w:t>Item.</w:t>
      </w:r>
    </w:p>
    <w:p w14:paraId="7A5E9FC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7" w:lineRule="auto"/>
        <w:ind w:right="558"/>
        <w:rPr>
          <w:rFonts w:ascii="Symbol" w:hAnsi="Symbol"/>
          <w:sz w:val="20"/>
        </w:rPr>
      </w:pPr>
      <w:r>
        <w:rPr>
          <w:sz w:val="20"/>
        </w:rPr>
        <w:t>Group</w:t>
      </w:r>
      <w:r>
        <w:rPr>
          <w:spacing w:val="16"/>
          <w:sz w:val="20"/>
        </w:rPr>
        <w:t xml:space="preserve"> </w:t>
      </w:r>
      <w:r>
        <w:rPr>
          <w:sz w:val="20"/>
        </w:rPr>
        <w:t>COA</w:t>
      </w:r>
      <w:r>
        <w:rPr>
          <w:spacing w:val="19"/>
          <w:sz w:val="20"/>
        </w:rPr>
        <w:t xml:space="preserve"> </w:t>
      </w:r>
      <w:r>
        <w:rPr>
          <w:sz w:val="20"/>
        </w:rPr>
        <w:t>mapping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Tagging</w:t>
      </w:r>
      <w:r>
        <w:rPr>
          <w:spacing w:val="19"/>
          <w:sz w:val="20"/>
        </w:rPr>
        <w:t xml:space="preserve"> </w:t>
      </w:r>
      <w:r>
        <w:rPr>
          <w:sz w:val="20"/>
        </w:rPr>
        <w:t>FS</w:t>
      </w:r>
      <w:r>
        <w:rPr>
          <w:spacing w:val="18"/>
          <w:sz w:val="20"/>
        </w:rPr>
        <w:t xml:space="preserve"> </w:t>
      </w:r>
      <w:r>
        <w:rPr>
          <w:sz w:val="20"/>
        </w:rPr>
        <w:t>Item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Operational</w:t>
      </w:r>
      <w:r>
        <w:rPr>
          <w:spacing w:val="16"/>
          <w:sz w:val="20"/>
        </w:rPr>
        <w:t xml:space="preserve"> </w:t>
      </w:r>
      <w:r>
        <w:rPr>
          <w:sz w:val="20"/>
        </w:rPr>
        <w:t>Chart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Accounts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read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directly</w:t>
      </w:r>
      <w:r>
        <w:rPr>
          <w:spacing w:val="20"/>
          <w:sz w:val="20"/>
        </w:rPr>
        <w:t xml:space="preserve"> </w:t>
      </w:r>
      <w:r>
        <w:rPr>
          <w:sz w:val="20"/>
        </w:rPr>
        <w:t>from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Universal</w:t>
      </w:r>
      <w:r>
        <w:rPr>
          <w:spacing w:val="-53"/>
          <w:sz w:val="20"/>
        </w:rPr>
        <w:t xml:space="preserve"> </w:t>
      </w:r>
      <w:r>
        <w:rPr>
          <w:sz w:val="20"/>
        </w:rPr>
        <w:t>Journal 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reporting.</w:t>
      </w:r>
    </w:p>
    <w:p w14:paraId="1B24063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Dimensions like</w:t>
      </w:r>
      <w:r>
        <w:rPr>
          <w:spacing w:val="-1"/>
          <w:sz w:val="20"/>
        </w:rPr>
        <w:t xml:space="preserve"> </w:t>
      </w: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FY, Versions,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FS</w:t>
      </w:r>
      <w:r>
        <w:rPr>
          <w:spacing w:val="-3"/>
          <w:sz w:val="20"/>
        </w:rPr>
        <w:t xml:space="preserve"> </w:t>
      </w:r>
      <w:r>
        <w:rPr>
          <w:sz w:val="20"/>
        </w:rPr>
        <w:t>and Sub</w:t>
      </w:r>
      <w:r>
        <w:rPr>
          <w:spacing w:val="-1"/>
          <w:sz w:val="20"/>
        </w:rPr>
        <w:t xml:space="preserve"> </w:t>
      </w:r>
      <w:r>
        <w:rPr>
          <w:sz w:val="20"/>
        </w:rPr>
        <w:t>Items.</w:t>
      </w:r>
    </w:p>
    <w:p w14:paraId="500FF22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Ledger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1"/>
          <w:sz w:val="20"/>
        </w:rPr>
        <w:t xml:space="preserve"> </w:t>
      </w:r>
      <w:r>
        <w:rPr>
          <w:sz w:val="20"/>
        </w:rPr>
        <w:t>Currency’s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z w:val="20"/>
        </w:rPr>
        <w:t>Origination.</w:t>
      </w:r>
    </w:p>
    <w:p w14:paraId="0EC9B1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Asset Account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Depreciation engine</w:t>
      </w:r>
      <w:r>
        <w:rPr>
          <w:spacing w:val="-1"/>
          <w:sz w:val="20"/>
        </w:rPr>
        <w:t xml:space="preserve"> </w:t>
      </w:r>
      <w:r>
        <w:rPr>
          <w:sz w:val="20"/>
        </w:rPr>
        <w:t>and 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Dep.</w:t>
      </w:r>
      <w:r>
        <w:rPr>
          <w:spacing w:val="-2"/>
          <w:sz w:val="20"/>
        </w:rPr>
        <w:t xml:space="preserve"> </w:t>
      </w:r>
      <w:r>
        <w:rPr>
          <w:sz w:val="20"/>
        </w:rPr>
        <w:t>Terms.</w:t>
      </w:r>
    </w:p>
    <w:p w14:paraId="6AABC54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line="249" w:lineRule="auto"/>
        <w:ind w:right="564"/>
        <w:jc w:val="both"/>
        <w:rPr>
          <w:rFonts w:ascii="Symbol" w:hAnsi="Symbol"/>
          <w:sz w:val="20"/>
        </w:rPr>
      </w:pPr>
      <w:r>
        <w:rPr>
          <w:sz w:val="20"/>
        </w:rPr>
        <w:t>New G/L Ledgers Concept &amp; Extension ledger, Ledger Groups, Accounting principles, Currency settings, Fiscal Year</w:t>
      </w:r>
      <w:r>
        <w:rPr>
          <w:spacing w:val="1"/>
          <w:sz w:val="20"/>
        </w:rPr>
        <w:t xml:space="preserve"> </w:t>
      </w:r>
      <w:r>
        <w:rPr>
          <w:sz w:val="20"/>
        </w:rPr>
        <w:t>Variant,</w:t>
      </w:r>
      <w:r>
        <w:rPr>
          <w:spacing w:val="-1"/>
          <w:sz w:val="20"/>
        </w:rPr>
        <w:t xml:space="preserve"> </w:t>
      </w:r>
      <w:r>
        <w:rPr>
          <w:sz w:val="20"/>
        </w:rPr>
        <w:t>Posting Period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z w:val="20"/>
        </w:rPr>
        <w:t>riant,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Status,</w:t>
      </w:r>
      <w:r>
        <w:rPr>
          <w:spacing w:val="-2"/>
          <w:sz w:val="20"/>
        </w:rPr>
        <w:t xml:space="preserve"> </w:t>
      </w:r>
      <w:r>
        <w:rPr>
          <w:sz w:val="20"/>
        </w:rPr>
        <w:t>New Posting Keys,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types,</w:t>
      </w:r>
      <w:r>
        <w:rPr>
          <w:spacing w:val="-3"/>
          <w:sz w:val="20"/>
        </w:rPr>
        <w:t xml:space="preserve"> </w:t>
      </w:r>
      <w:r>
        <w:rPr>
          <w:sz w:val="20"/>
        </w:rPr>
        <w:t>Tolerance</w:t>
      </w:r>
      <w:r>
        <w:rPr>
          <w:spacing w:val="-1"/>
          <w:sz w:val="20"/>
        </w:rPr>
        <w:t xml:space="preserve"> </w:t>
      </w:r>
      <w:r>
        <w:rPr>
          <w:sz w:val="20"/>
        </w:rPr>
        <w:t>Groups</w:t>
      </w:r>
      <w:r>
        <w:rPr>
          <w:spacing w:val="-1"/>
          <w:sz w:val="20"/>
        </w:rPr>
        <w:t xml:space="preserve"> </w:t>
      </w:r>
      <w:r>
        <w:rPr>
          <w:sz w:val="20"/>
        </w:rPr>
        <w:t>settings.</w:t>
      </w:r>
    </w:p>
    <w:p w14:paraId="5ABC3B1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11" w:line="247" w:lineRule="auto"/>
        <w:ind w:right="555"/>
        <w:jc w:val="both"/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splitting</w:t>
      </w:r>
      <w:r>
        <w:rPr>
          <w:spacing w:val="1"/>
          <w:sz w:val="20"/>
        </w:rPr>
        <w:t xml:space="preserve"> </w:t>
      </w:r>
      <w:r>
        <w:rPr>
          <w:sz w:val="20"/>
        </w:rPr>
        <w:t>settings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definition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splitting</w:t>
      </w:r>
      <w:r>
        <w:rPr>
          <w:spacing w:val="1"/>
          <w:sz w:val="20"/>
        </w:rPr>
        <w:t xml:space="preserve"> </w:t>
      </w:r>
      <w:r>
        <w:rPr>
          <w:sz w:val="20"/>
        </w:rPr>
        <w:t>methods,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categories,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 and assignment of GL accounts to the categories, document type assignment to different transactions,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variants.</w:t>
      </w:r>
    </w:p>
    <w:p w14:paraId="0232C1D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18"/>
        <w:jc w:val="both"/>
        <w:rPr>
          <w:rFonts w:ascii="Symbol" w:hAnsi="Symbol"/>
          <w:sz w:val="20"/>
        </w:rPr>
      </w:pP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house</w:t>
      </w:r>
      <w:r>
        <w:rPr>
          <w:spacing w:val="-1"/>
          <w:sz w:val="20"/>
        </w:rPr>
        <w:t xml:space="preserve"> </w:t>
      </w:r>
      <w:r>
        <w:rPr>
          <w:sz w:val="20"/>
        </w:rPr>
        <w:t>banks,</w:t>
      </w:r>
      <w:r>
        <w:rPr>
          <w:spacing w:val="-3"/>
          <w:sz w:val="20"/>
        </w:rPr>
        <w:t xml:space="preserve"> </w:t>
      </w:r>
      <w:r>
        <w:rPr>
          <w:sz w:val="20"/>
        </w:rPr>
        <w:t>Manual,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statements.</w:t>
      </w:r>
    </w:p>
    <w:p w14:paraId="7042ED3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line="244" w:lineRule="auto"/>
        <w:ind w:right="557"/>
        <w:jc w:val="both"/>
        <w:rPr>
          <w:rFonts w:ascii="Symbol" w:hAnsi="Symbol"/>
          <w:sz w:val="20"/>
        </w:rPr>
      </w:pPr>
      <w:r>
        <w:rPr>
          <w:sz w:val="20"/>
        </w:rPr>
        <w:t>APP, Recurring Documents, Account Assignment Mod</w:t>
      </w:r>
      <w:r>
        <w:rPr>
          <w:sz w:val="20"/>
        </w:rPr>
        <w:t>el, Special G/L Indicators, Input/output Tax Configurations,</w:t>
      </w:r>
      <w:r>
        <w:rPr>
          <w:spacing w:val="1"/>
          <w:sz w:val="20"/>
        </w:rPr>
        <w:t xml:space="preserve"> </w:t>
      </w:r>
      <w:r>
        <w:rPr>
          <w:sz w:val="20"/>
        </w:rPr>
        <w:t>Withholding Tax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Configurations, Exemption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1"/>
          <w:sz w:val="20"/>
        </w:rPr>
        <w:t xml:space="preserve"> </w:t>
      </w:r>
      <w:r>
        <w:rPr>
          <w:sz w:val="20"/>
        </w:rPr>
        <w:t>from Vendors,</w:t>
      </w:r>
      <w:r>
        <w:rPr>
          <w:spacing w:val="-2"/>
          <w:sz w:val="20"/>
        </w:rPr>
        <w:t xml:space="preserve"> </w:t>
      </w:r>
      <w:r>
        <w:rPr>
          <w:sz w:val="20"/>
        </w:rPr>
        <w:t>GR/IR</w:t>
      </w:r>
      <w:r>
        <w:rPr>
          <w:spacing w:val="-1"/>
          <w:sz w:val="20"/>
        </w:rPr>
        <w:t xml:space="preserve"> </w:t>
      </w:r>
      <w:r>
        <w:rPr>
          <w:sz w:val="20"/>
        </w:rPr>
        <w:t>Account &amp; BRS</w:t>
      </w:r>
      <w:r>
        <w:rPr>
          <w:spacing w:val="-1"/>
          <w:sz w:val="20"/>
        </w:rPr>
        <w:t xml:space="preserve"> </w:t>
      </w:r>
      <w:r>
        <w:rPr>
          <w:sz w:val="20"/>
        </w:rPr>
        <w:t>Reconciliation, etc.</w:t>
      </w:r>
    </w:p>
    <w:p w14:paraId="5293DD0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17"/>
        <w:jc w:val="both"/>
        <w:rPr>
          <w:rFonts w:ascii="Symbol" w:hAnsi="Symbol"/>
          <w:sz w:val="20"/>
        </w:rPr>
      </w:pP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Exchange</w:t>
      </w:r>
      <w:r>
        <w:rPr>
          <w:spacing w:val="-2"/>
          <w:sz w:val="20"/>
        </w:rPr>
        <w:t xml:space="preserve"> </w:t>
      </w:r>
      <w:r>
        <w:rPr>
          <w:sz w:val="20"/>
        </w:rPr>
        <w:t>periodic valuation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adjustments</w:t>
      </w:r>
    </w:p>
    <w:p w14:paraId="0D9267C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7" w:lineRule="auto"/>
        <w:ind w:right="559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all</w:t>
      </w:r>
      <w:r>
        <w:rPr>
          <w:spacing w:val="32"/>
          <w:sz w:val="20"/>
        </w:rPr>
        <w:t xml:space="preserve"> </w:t>
      </w:r>
      <w:r>
        <w:rPr>
          <w:sz w:val="20"/>
        </w:rPr>
        <w:t>FI</w:t>
      </w:r>
      <w:r>
        <w:rPr>
          <w:spacing w:val="37"/>
          <w:sz w:val="20"/>
        </w:rPr>
        <w:t xml:space="preserve"> </w:t>
      </w:r>
      <w:r>
        <w:rPr>
          <w:sz w:val="20"/>
        </w:rPr>
        <w:t>&amp;</w:t>
      </w:r>
      <w:r>
        <w:rPr>
          <w:spacing w:val="33"/>
          <w:sz w:val="20"/>
        </w:rPr>
        <w:t xml:space="preserve"> </w:t>
      </w:r>
      <w:r>
        <w:rPr>
          <w:sz w:val="20"/>
        </w:rPr>
        <w:t>CO</w:t>
      </w:r>
      <w:r>
        <w:rPr>
          <w:spacing w:val="34"/>
          <w:sz w:val="20"/>
        </w:rPr>
        <w:t xml:space="preserve"> </w:t>
      </w:r>
      <w:r>
        <w:rPr>
          <w:sz w:val="20"/>
        </w:rPr>
        <w:t>related</w:t>
      </w:r>
      <w:r>
        <w:rPr>
          <w:spacing w:val="33"/>
          <w:sz w:val="20"/>
        </w:rPr>
        <w:t xml:space="preserve"> </w:t>
      </w:r>
      <w:r>
        <w:rPr>
          <w:sz w:val="20"/>
        </w:rPr>
        <w:t>Master</w:t>
      </w:r>
      <w:r>
        <w:rPr>
          <w:spacing w:val="35"/>
          <w:sz w:val="20"/>
        </w:rPr>
        <w:t xml:space="preserve"> </w:t>
      </w:r>
      <w:r>
        <w:rPr>
          <w:sz w:val="20"/>
        </w:rPr>
        <w:t>Data</w:t>
      </w:r>
      <w:r>
        <w:rPr>
          <w:spacing w:val="33"/>
          <w:sz w:val="20"/>
        </w:rPr>
        <w:t xml:space="preserve"> </w:t>
      </w:r>
      <w:r>
        <w:rPr>
          <w:sz w:val="20"/>
        </w:rPr>
        <w:t>such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G/L</w:t>
      </w:r>
      <w:r>
        <w:rPr>
          <w:spacing w:val="34"/>
          <w:sz w:val="20"/>
        </w:rPr>
        <w:t xml:space="preserve"> </w:t>
      </w:r>
      <w:r>
        <w:rPr>
          <w:sz w:val="20"/>
        </w:rPr>
        <w:t>Masters,</w:t>
      </w:r>
      <w:r>
        <w:rPr>
          <w:spacing w:val="33"/>
          <w:sz w:val="20"/>
        </w:rPr>
        <w:t xml:space="preserve"> </w:t>
      </w:r>
      <w:r>
        <w:rPr>
          <w:sz w:val="20"/>
        </w:rPr>
        <w:t>Finance</w:t>
      </w:r>
      <w:r>
        <w:rPr>
          <w:spacing w:val="33"/>
          <w:sz w:val="20"/>
        </w:rPr>
        <w:t xml:space="preserve"> </w:t>
      </w:r>
      <w:r>
        <w:rPr>
          <w:sz w:val="20"/>
        </w:rPr>
        <w:t>Customer</w:t>
      </w:r>
      <w:r>
        <w:rPr>
          <w:spacing w:val="36"/>
          <w:sz w:val="20"/>
        </w:rPr>
        <w:t xml:space="preserve"> </w:t>
      </w:r>
      <w:r>
        <w:rPr>
          <w:sz w:val="20"/>
        </w:rPr>
        <w:t>Master</w:t>
      </w:r>
      <w:r>
        <w:rPr>
          <w:spacing w:val="35"/>
          <w:sz w:val="20"/>
        </w:rPr>
        <w:t xml:space="preserve"> </w:t>
      </w:r>
      <w:r>
        <w:rPr>
          <w:sz w:val="20"/>
        </w:rPr>
        <w:t>Data,</w:t>
      </w:r>
      <w:r>
        <w:rPr>
          <w:spacing w:val="35"/>
          <w:sz w:val="20"/>
        </w:rPr>
        <w:t xml:space="preserve"> </w:t>
      </w:r>
      <w:r>
        <w:rPr>
          <w:sz w:val="20"/>
        </w:rPr>
        <w:t>Finance</w:t>
      </w:r>
      <w:r>
        <w:rPr>
          <w:spacing w:val="-53"/>
          <w:sz w:val="20"/>
        </w:rPr>
        <w:t xml:space="preserve"> </w:t>
      </w:r>
      <w:r>
        <w:rPr>
          <w:sz w:val="20"/>
        </w:rPr>
        <w:t>Vendor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Assets Master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Centers,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Profit Centers.</w:t>
      </w:r>
    </w:p>
    <w:p w14:paraId="44A3ECC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involved in</w:t>
      </w:r>
      <w:r>
        <w:rPr>
          <w:spacing w:val="-3"/>
          <w:sz w:val="20"/>
        </w:rPr>
        <w:t xml:space="preserve"> </w:t>
      </w:r>
      <w:r>
        <w:rPr>
          <w:sz w:val="20"/>
        </w:rPr>
        <w:t>finalizing</w:t>
      </w:r>
      <w:r>
        <w:rPr>
          <w:spacing w:val="-2"/>
          <w:sz w:val="20"/>
        </w:rPr>
        <w:t xml:space="preserve"> </w:t>
      </w:r>
      <w:r>
        <w:rPr>
          <w:sz w:val="20"/>
        </w:rPr>
        <w:t>cutover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UT, UAT,</w:t>
      </w:r>
      <w:r>
        <w:rPr>
          <w:spacing w:val="-2"/>
          <w:sz w:val="20"/>
        </w:rPr>
        <w:t xml:space="preserve"> </w:t>
      </w:r>
      <w:r>
        <w:rPr>
          <w:sz w:val="20"/>
        </w:rPr>
        <w:t>Cutover</w:t>
      </w:r>
      <w:r>
        <w:rPr>
          <w:spacing w:val="-2"/>
          <w:sz w:val="20"/>
        </w:rPr>
        <w:t xml:space="preserve"> </w:t>
      </w:r>
      <w:r>
        <w:rPr>
          <w:sz w:val="20"/>
        </w:rPr>
        <w:t>rehearsal</w:t>
      </w:r>
      <w:r>
        <w:rPr>
          <w:spacing w:val="-4"/>
          <w:sz w:val="20"/>
        </w:rPr>
        <w:t xml:space="preserve"> </w:t>
      </w:r>
      <w:r>
        <w:rPr>
          <w:sz w:val="20"/>
        </w:rPr>
        <w:t>and Actual</w:t>
      </w:r>
      <w:r>
        <w:rPr>
          <w:spacing w:val="-4"/>
          <w:sz w:val="20"/>
        </w:rPr>
        <w:t xml:space="preserve"> </w:t>
      </w:r>
      <w:r>
        <w:rPr>
          <w:sz w:val="20"/>
        </w:rPr>
        <w:t>Cutover</w:t>
      </w:r>
    </w:p>
    <w:p w14:paraId="5FC02E1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Analyzing</w:t>
      </w:r>
      <w:r>
        <w:rPr>
          <w:spacing w:val="-1"/>
          <w:sz w:val="20"/>
        </w:rPr>
        <w:t xml:space="preserve"> </w:t>
      </w:r>
      <w:r>
        <w:rPr>
          <w:sz w:val="20"/>
        </w:rPr>
        <w:t>Coca–Cola</w:t>
      </w:r>
      <w:r>
        <w:rPr>
          <w:spacing w:val="-3"/>
          <w:sz w:val="20"/>
        </w:rPr>
        <w:t xml:space="preserve"> </w:t>
      </w: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gathering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6AB51C58" w14:textId="77777777" w:rsidR="00B06477" w:rsidRDefault="00B06477">
      <w:pPr>
        <w:pStyle w:val="BodyText"/>
        <w:spacing w:before="0"/>
        <w:ind w:left="0" w:firstLine="0"/>
        <w:rPr>
          <w:sz w:val="27"/>
        </w:rPr>
      </w:pPr>
    </w:p>
    <w:p w14:paraId="410D3CB4" w14:textId="77777777" w:rsidR="00B06477" w:rsidRDefault="00A16D5C">
      <w:pPr>
        <w:pStyle w:val="ListParagraph"/>
        <w:numPr>
          <w:ilvl w:val="0"/>
          <w:numId w:val="3"/>
        </w:numPr>
        <w:tabs>
          <w:tab w:val="left" w:pos="520"/>
        </w:tabs>
        <w:spacing w:before="0"/>
        <w:rPr>
          <w:b/>
          <w:sz w:val="18"/>
        </w:rPr>
      </w:pPr>
      <w:r>
        <w:rPr>
          <w:b/>
          <w:sz w:val="18"/>
        </w:rPr>
        <w:t>CFIN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1909: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Connecting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ERP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systems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through CFIN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solution:</w:t>
      </w:r>
    </w:p>
    <w:p w14:paraId="33DE8BF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for Central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Acti</w:t>
      </w:r>
      <w:r>
        <w:rPr>
          <w:sz w:val="20"/>
        </w:rPr>
        <w:t>vation on</w:t>
      </w:r>
      <w:r>
        <w:rPr>
          <w:spacing w:val="-1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7BACAD5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61"/>
        <w:rPr>
          <w:rFonts w:ascii="Symbol" w:hAnsi="Symbol"/>
          <w:sz w:val="20"/>
        </w:rPr>
      </w:pPr>
      <w:r>
        <w:rPr>
          <w:sz w:val="20"/>
        </w:rPr>
        <w:t>Technical</w:t>
      </w:r>
      <w:r>
        <w:rPr>
          <w:spacing w:val="5"/>
          <w:sz w:val="20"/>
        </w:rPr>
        <w:t xml:space="preserve"> </w:t>
      </w:r>
      <w:r>
        <w:rPr>
          <w:sz w:val="20"/>
        </w:rPr>
        <w:t>Design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z w:val="20"/>
        </w:rPr>
        <w:t>Solution</w:t>
      </w:r>
      <w:r>
        <w:rPr>
          <w:spacing w:val="2"/>
          <w:sz w:val="20"/>
        </w:rPr>
        <w:t xml:space="preserve"> </w:t>
      </w:r>
      <w:r>
        <w:rPr>
          <w:sz w:val="20"/>
        </w:rPr>
        <w:t>built,</w:t>
      </w:r>
      <w:r>
        <w:rPr>
          <w:spacing w:val="5"/>
          <w:sz w:val="20"/>
        </w:rPr>
        <w:t xml:space="preserve"> </w:t>
      </w:r>
      <w:r>
        <w:rPr>
          <w:sz w:val="20"/>
        </w:rPr>
        <w:t>Leading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facilitate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sessions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business,</w:t>
      </w:r>
      <w:r>
        <w:rPr>
          <w:spacing w:val="4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4"/>
          <w:sz w:val="20"/>
        </w:rPr>
        <w:t xml:space="preserve"> </w:t>
      </w:r>
      <w:r>
        <w:rPr>
          <w:sz w:val="20"/>
        </w:rPr>
        <w:t>leaders</w:t>
      </w:r>
      <w:r>
        <w:rPr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z w:val="20"/>
        </w:rPr>
        <w:t>SME</w:t>
      </w:r>
      <w:r>
        <w:rPr>
          <w:spacing w:val="-53"/>
          <w:sz w:val="20"/>
        </w:rPr>
        <w:t xml:space="preserve"> </w:t>
      </w:r>
      <w:r>
        <w:rPr>
          <w:sz w:val="20"/>
        </w:rPr>
        <w:t>driving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eliminating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gaps</w:t>
      </w:r>
      <w:proofErr w:type="gramEnd"/>
    </w:p>
    <w:p w14:paraId="2A82D34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 Scope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models.</w:t>
      </w:r>
    </w:p>
    <w:p w14:paraId="77F0EBA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Analyzing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Gathering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</w:p>
    <w:p w14:paraId="708CD50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 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65D587D1" w14:textId="77777777" w:rsidR="00B06477" w:rsidRDefault="00B06477">
      <w:pPr>
        <w:rPr>
          <w:rFonts w:ascii="Symbol" w:hAnsi="Symbol"/>
          <w:sz w:val="20"/>
        </w:rPr>
        <w:sectPr w:rsidR="00B06477">
          <w:pgSz w:w="12240" w:h="15840"/>
          <w:pgMar w:top="1060" w:right="160" w:bottom="280" w:left="560" w:header="720" w:footer="720" w:gutter="0"/>
          <w:cols w:space="720"/>
        </w:sectPr>
      </w:pPr>
    </w:p>
    <w:p w14:paraId="4BC85D2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80"/>
        <w:rPr>
          <w:rFonts w:ascii="Symbol" w:hAnsi="Symbol"/>
          <w:sz w:val="20"/>
        </w:rPr>
      </w:pPr>
      <w:r>
        <w:rPr>
          <w:sz w:val="20"/>
        </w:rPr>
        <w:lastRenderedPageBreak/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Mapping,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z w:val="20"/>
        </w:rPr>
        <w:t>Mapping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Key mapping</w:t>
      </w:r>
      <w:r>
        <w:rPr>
          <w:spacing w:val="-2"/>
          <w:sz w:val="20"/>
        </w:rPr>
        <w:t xml:space="preserve"> </w:t>
      </w:r>
      <w:r>
        <w:rPr>
          <w:sz w:val="20"/>
        </w:rPr>
        <w:t>though</w:t>
      </w:r>
      <w:r>
        <w:rPr>
          <w:spacing w:val="-1"/>
          <w:sz w:val="20"/>
        </w:rPr>
        <w:t xml:space="preserve"> </w:t>
      </w:r>
      <w:r>
        <w:rPr>
          <w:sz w:val="20"/>
        </w:rPr>
        <w:t>MDG</w:t>
      </w:r>
    </w:p>
    <w:p w14:paraId="60A98CA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End to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and built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Projects/WBS,</w:t>
      </w:r>
      <w:r>
        <w:rPr>
          <w:spacing w:val="-2"/>
          <w:sz w:val="20"/>
        </w:rPr>
        <w:t xml:space="preserve"> </w:t>
      </w:r>
      <w:r>
        <w:rPr>
          <w:sz w:val="20"/>
        </w:rPr>
        <w:t>Commitment</w:t>
      </w:r>
      <w:r>
        <w:rPr>
          <w:spacing w:val="-3"/>
          <w:sz w:val="20"/>
        </w:rPr>
        <w:t xml:space="preserve"> </w:t>
      </w:r>
      <w:r>
        <w:rPr>
          <w:sz w:val="20"/>
        </w:rPr>
        <w:t>replication to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system</w:t>
      </w:r>
      <w:proofErr w:type="gramEnd"/>
    </w:p>
    <w:p w14:paraId="638608C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Enabled</w:t>
      </w:r>
      <w:r>
        <w:rPr>
          <w:spacing w:val="-3"/>
          <w:sz w:val="20"/>
        </w:rPr>
        <w:t xml:space="preserve"> </w:t>
      </w:r>
      <w:r>
        <w:rPr>
          <w:sz w:val="20"/>
        </w:rPr>
        <w:t>CFIN Side panel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Source ECC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to track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source.</w:t>
      </w:r>
    </w:p>
    <w:p w14:paraId="280BD53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3"/>
          <w:sz w:val="20"/>
        </w:rPr>
        <w:t xml:space="preserve"> </w:t>
      </w:r>
      <w:r>
        <w:rPr>
          <w:sz w:val="20"/>
        </w:rPr>
        <w:t>for Logistic</w:t>
      </w:r>
      <w:r>
        <w:rPr>
          <w:spacing w:val="-1"/>
          <w:sz w:val="20"/>
        </w:rPr>
        <w:t xml:space="preserve"> </w:t>
      </w:r>
      <w:r>
        <w:rPr>
          <w:sz w:val="20"/>
        </w:rPr>
        <w:t>(AVL)</w:t>
      </w:r>
      <w:r>
        <w:rPr>
          <w:spacing w:val="-1"/>
          <w:sz w:val="20"/>
        </w:rPr>
        <w:t xml:space="preserve"> </w:t>
      </w:r>
      <w:r>
        <w:rPr>
          <w:sz w:val="20"/>
        </w:rPr>
        <w:t>concepts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SD</w:t>
      </w:r>
      <w:r>
        <w:rPr>
          <w:spacing w:val="-1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replication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CFIN.</w:t>
      </w:r>
    </w:p>
    <w:p w14:paraId="69009DA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7" w:lineRule="auto"/>
        <w:ind w:right="558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CFIN</w:t>
      </w:r>
      <w:r>
        <w:rPr>
          <w:spacing w:val="30"/>
          <w:sz w:val="20"/>
        </w:rPr>
        <w:t xml:space="preserve"> </w:t>
      </w:r>
      <w:r>
        <w:rPr>
          <w:sz w:val="20"/>
        </w:rPr>
        <w:t>COPA</w:t>
      </w:r>
      <w:r>
        <w:rPr>
          <w:spacing w:val="28"/>
          <w:sz w:val="20"/>
        </w:rPr>
        <w:t xml:space="preserve"> </w:t>
      </w:r>
      <w:r>
        <w:rPr>
          <w:sz w:val="20"/>
        </w:rPr>
        <w:t>mapping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enabling</w:t>
      </w:r>
      <w:r>
        <w:rPr>
          <w:spacing w:val="29"/>
          <w:sz w:val="20"/>
        </w:rPr>
        <w:t xml:space="preserve"> </w:t>
      </w:r>
      <w:r>
        <w:rPr>
          <w:sz w:val="20"/>
        </w:rPr>
        <w:t>COPA</w:t>
      </w:r>
      <w:r>
        <w:rPr>
          <w:spacing w:val="28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Universal</w:t>
      </w:r>
      <w:r>
        <w:rPr>
          <w:spacing w:val="27"/>
          <w:sz w:val="20"/>
        </w:rPr>
        <w:t xml:space="preserve"> </w:t>
      </w:r>
      <w:r>
        <w:rPr>
          <w:sz w:val="20"/>
        </w:rPr>
        <w:t>Journal</w:t>
      </w:r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ECC</w:t>
      </w:r>
      <w:r>
        <w:rPr>
          <w:spacing w:val="30"/>
          <w:sz w:val="20"/>
        </w:rPr>
        <w:t xml:space="preserve"> </w:t>
      </w:r>
      <w:r>
        <w:rPr>
          <w:sz w:val="20"/>
        </w:rPr>
        <w:t>replication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-52"/>
          <w:sz w:val="20"/>
        </w:rPr>
        <w:t xml:space="preserve"> </w:t>
      </w:r>
      <w:r>
        <w:rPr>
          <w:sz w:val="20"/>
        </w:rPr>
        <w:t>cost-based</w:t>
      </w:r>
      <w:r>
        <w:rPr>
          <w:spacing w:val="-2"/>
          <w:sz w:val="20"/>
        </w:rPr>
        <w:t xml:space="preserve"> </w:t>
      </w:r>
      <w:r>
        <w:rPr>
          <w:sz w:val="20"/>
        </w:rPr>
        <w:t>COPA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S4H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COPA.</w:t>
      </w:r>
    </w:p>
    <w:p w14:paraId="57AC688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Run</w:t>
      </w:r>
      <w:r>
        <w:rPr>
          <w:spacing w:val="-3"/>
          <w:sz w:val="20"/>
        </w:rPr>
        <w:t xml:space="preserve"> </w:t>
      </w:r>
      <w:r>
        <w:rPr>
          <w:sz w:val="20"/>
        </w:rPr>
        <w:t>and evaluate CFIN</w:t>
      </w:r>
      <w:r>
        <w:rPr>
          <w:spacing w:val="-3"/>
          <w:sz w:val="20"/>
        </w:rPr>
        <w:t xml:space="preserve"> </w:t>
      </w:r>
      <w:r>
        <w:rPr>
          <w:sz w:val="20"/>
        </w:rPr>
        <w:t>Consistency check Report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fix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Mapping</w:t>
      </w:r>
      <w:r>
        <w:rPr>
          <w:spacing w:val="-2"/>
          <w:sz w:val="20"/>
        </w:rPr>
        <w:t xml:space="preserve"> </w:t>
      </w:r>
      <w:r>
        <w:rPr>
          <w:sz w:val="20"/>
        </w:rPr>
        <w:t>issues.</w:t>
      </w:r>
    </w:p>
    <w:p w14:paraId="0C33F07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exiting</w:t>
      </w:r>
      <w:r>
        <w:rPr>
          <w:spacing w:val="-1"/>
          <w:sz w:val="20"/>
        </w:rPr>
        <w:t xml:space="preserve"> </w:t>
      </w:r>
      <w:r>
        <w:rPr>
          <w:sz w:val="20"/>
        </w:rPr>
        <w:t>CFIN BADIs</w:t>
      </w:r>
      <w:r>
        <w:rPr>
          <w:spacing w:val="-2"/>
          <w:sz w:val="20"/>
        </w:rPr>
        <w:t xml:space="preserve"> </w:t>
      </w:r>
      <w:r>
        <w:rPr>
          <w:sz w:val="20"/>
        </w:rPr>
        <w:t>and 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current data</w:t>
      </w:r>
      <w:r>
        <w:rPr>
          <w:spacing w:val="-1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AIF errors.</w:t>
      </w:r>
    </w:p>
    <w:p w14:paraId="3F9D001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Replicating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are not</w:t>
      </w:r>
      <w:r>
        <w:rPr>
          <w:spacing w:val="-2"/>
          <w:sz w:val="20"/>
        </w:rPr>
        <w:t xml:space="preserve"> </w:t>
      </w:r>
      <w:r>
        <w:rPr>
          <w:sz w:val="20"/>
        </w:rPr>
        <w:t>replicated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SLT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issues</w:t>
      </w:r>
      <w:proofErr w:type="gramEnd"/>
    </w:p>
    <w:p w14:paraId="051A2E2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CFIN multiple</w:t>
      </w:r>
      <w:r>
        <w:rPr>
          <w:spacing w:val="-1"/>
          <w:sz w:val="20"/>
        </w:rPr>
        <w:t xml:space="preserve"> </w:t>
      </w:r>
      <w:r>
        <w:rPr>
          <w:sz w:val="20"/>
        </w:rPr>
        <w:t>iteration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cycles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addressing AIF error messages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users.</w:t>
      </w:r>
    </w:p>
    <w:p w14:paraId="586A65CA" w14:textId="77777777" w:rsidR="00B06477" w:rsidRDefault="00B06477">
      <w:pPr>
        <w:pStyle w:val="BodyText"/>
        <w:spacing w:before="0"/>
        <w:ind w:left="0" w:firstLine="0"/>
        <w:rPr>
          <w:sz w:val="25"/>
        </w:rPr>
      </w:pPr>
    </w:p>
    <w:p w14:paraId="04CFD060" w14:textId="77777777" w:rsidR="00B06477" w:rsidRDefault="00A16D5C">
      <w:pPr>
        <w:pStyle w:val="BodyText"/>
        <w:tabs>
          <w:tab w:val="left" w:pos="2320"/>
          <w:tab w:val="left" w:pos="3040"/>
        </w:tabs>
        <w:spacing w:before="0"/>
        <w:ind w:left="160" w:firstLine="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# 9</w:t>
      </w:r>
      <w:r>
        <w:rPr>
          <w:b/>
        </w:rPr>
        <w:tab/>
      </w:r>
      <w:r>
        <w:t>:</w:t>
      </w:r>
      <w:r>
        <w:tab/>
        <w:t>ExxonMobil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FTP</w:t>
      </w:r>
      <w:r>
        <w:rPr>
          <w:spacing w:val="-3"/>
        </w:rPr>
        <w:t xml:space="preserve"> </w:t>
      </w:r>
      <w:r>
        <w:t>(Financial</w:t>
      </w:r>
      <w:r>
        <w:rPr>
          <w:spacing w:val="-4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Project)</w:t>
      </w:r>
    </w:p>
    <w:p w14:paraId="3379AC1F" w14:textId="77777777" w:rsidR="00B06477" w:rsidRDefault="00A16D5C">
      <w:pPr>
        <w:pStyle w:val="BodyText"/>
        <w:tabs>
          <w:tab w:val="left" w:pos="2320"/>
          <w:tab w:val="left" w:pos="3040"/>
        </w:tabs>
        <w:spacing w:before="23"/>
        <w:ind w:left="160" w:firstLine="0"/>
      </w:pPr>
      <w:r>
        <w:rPr>
          <w:b/>
        </w:rPr>
        <w:t>Role</w:t>
      </w:r>
      <w:r>
        <w:rPr>
          <w:b/>
        </w:rPr>
        <w:tab/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</w:rPr>
        <w:tab/>
      </w:r>
      <w:r>
        <w:t>S/4</w:t>
      </w:r>
      <w:r>
        <w:rPr>
          <w:spacing w:val="-3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Finance &amp; Central</w:t>
      </w:r>
      <w:r>
        <w:rPr>
          <w:spacing w:val="-3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Architect</w:t>
      </w:r>
    </w:p>
    <w:p w14:paraId="5DCCF268" w14:textId="77777777" w:rsidR="00B06477" w:rsidRDefault="00A16D5C">
      <w:pPr>
        <w:pStyle w:val="BodyText"/>
        <w:tabs>
          <w:tab w:val="left" w:pos="2320"/>
          <w:tab w:val="left" w:pos="3040"/>
        </w:tabs>
        <w:ind w:left="160" w:firstLine="0"/>
      </w:pPr>
      <w:r>
        <w:rPr>
          <w:b/>
        </w:rPr>
        <w:t>Technology</w:t>
      </w:r>
      <w:r>
        <w:rPr>
          <w:b/>
        </w:rPr>
        <w:tab/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</w:rPr>
        <w:tab/>
      </w:r>
      <w:r>
        <w:t>S/4</w:t>
      </w:r>
      <w:r>
        <w:rPr>
          <w:spacing w:val="-3"/>
        </w:rPr>
        <w:t xml:space="preserve"> </w:t>
      </w:r>
      <w:r>
        <w:t>HANA</w:t>
      </w:r>
      <w:r>
        <w:rPr>
          <w:spacing w:val="-3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CFIN</w:t>
      </w:r>
      <w:r>
        <w:rPr>
          <w:spacing w:val="2"/>
        </w:rPr>
        <w:t xml:space="preserve"> </w:t>
      </w:r>
      <w:r>
        <w:t>1709,</w:t>
      </w:r>
      <w:r>
        <w:rPr>
          <w:spacing w:val="-3"/>
        </w:rPr>
        <w:t xml:space="preserve"> </w:t>
      </w:r>
      <w:r>
        <w:t>1809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1909-</w:t>
      </w:r>
      <w:r>
        <w:rPr>
          <w:spacing w:val="-2"/>
        </w:rPr>
        <w:t xml:space="preserve"> </w:t>
      </w:r>
      <w:r>
        <w:t>FSP00</w:t>
      </w:r>
      <w:r>
        <w:rPr>
          <w:spacing w:val="-1"/>
        </w:rPr>
        <w:t xml:space="preserve"> </w:t>
      </w:r>
      <w:r>
        <w:t>and Enterprise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Hub</w:t>
      </w:r>
    </w:p>
    <w:p w14:paraId="1A7C751F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14:paraId="33A5EAF9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Houston,</w:t>
      </w:r>
      <w:r>
        <w:rPr>
          <w:spacing w:val="-3"/>
          <w:sz w:val="20"/>
        </w:rPr>
        <w:t xml:space="preserve"> </w:t>
      </w:r>
      <w:r>
        <w:rPr>
          <w:sz w:val="20"/>
        </w:rPr>
        <w:t>TX</w:t>
      </w:r>
    </w:p>
    <w:p w14:paraId="7F341B95" w14:textId="77777777" w:rsidR="00B06477" w:rsidRDefault="00A16D5C">
      <w:pPr>
        <w:pStyle w:val="Heading1"/>
        <w:spacing w:before="32"/>
      </w:pPr>
      <w:r>
        <w:t>Contributions:</w:t>
      </w:r>
    </w:p>
    <w:p w14:paraId="0D132E20" w14:textId="77777777" w:rsidR="00B06477" w:rsidRDefault="00B06477">
      <w:pPr>
        <w:pStyle w:val="BodyText"/>
        <w:spacing w:before="1"/>
        <w:ind w:left="0" w:firstLine="0"/>
        <w:rPr>
          <w:b/>
          <w:sz w:val="27"/>
        </w:rPr>
      </w:pPr>
    </w:p>
    <w:p w14:paraId="33DD3301" w14:textId="77777777" w:rsidR="00B06477" w:rsidRDefault="00A16D5C">
      <w:pPr>
        <w:pStyle w:val="ListParagraph"/>
        <w:numPr>
          <w:ilvl w:val="1"/>
          <w:numId w:val="3"/>
        </w:numPr>
        <w:tabs>
          <w:tab w:val="left" w:pos="881"/>
        </w:tabs>
        <w:spacing w:before="0"/>
        <w:rPr>
          <w:b/>
          <w:sz w:val="18"/>
        </w:rPr>
      </w:pPr>
      <w:r>
        <w:rPr>
          <w:b/>
          <w:sz w:val="18"/>
        </w:rPr>
        <w:t>Responsible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Greenfield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Implementation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release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1610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1909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FSP00:</w:t>
      </w:r>
    </w:p>
    <w:p w14:paraId="47FA7BB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3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S/4 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 PMO.</w:t>
      </w:r>
    </w:p>
    <w:p w14:paraId="6F69DB5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options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4B10CF6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p w14:paraId="5EF2909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on 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1"/>
          <w:sz w:val="20"/>
        </w:rPr>
        <w:t xml:space="preserve"> </w:t>
      </w:r>
      <w:r>
        <w:rPr>
          <w:sz w:val="20"/>
        </w:rPr>
        <w:t>Finance</w:t>
      </w:r>
    </w:p>
    <w:p w14:paraId="1AA1E4B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 mitigations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Area.</w:t>
      </w:r>
    </w:p>
    <w:p w14:paraId="4FCF537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making on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S4H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5FC1A4B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Blocks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22D7F77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Organizational</w:t>
      </w:r>
      <w:r>
        <w:rPr>
          <w:spacing w:val="-2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Logistic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Organizations</w:t>
      </w:r>
    </w:p>
    <w:p w14:paraId="523C550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Universal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ACDOCA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 all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into one</w:t>
      </w:r>
      <w:r>
        <w:rPr>
          <w:spacing w:val="1"/>
          <w:sz w:val="20"/>
        </w:rPr>
        <w:t xml:space="preserve"> </w:t>
      </w:r>
      <w:r>
        <w:rPr>
          <w:sz w:val="20"/>
        </w:rPr>
        <w:t>table.</w:t>
      </w:r>
    </w:p>
    <w:p w14:paraId="6F98045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Ledger</w:t>
      </w:r>
      <w:r>
        <w:rPr>
          <w:spacing w:val="2"/>
          <w:sz w:val="20"/>
        </w:rPr>
        <w:t xml:space="preserve"> </w:t>
      </w:r>
      <w:r>
        <w:rPr>
          <w:sz w:val="20"/>
        </w:rPr>
        <w:t>solution with</w:t>
      </w:r>
      <w:r>
        <w:rPr>
          <w:spacing w:val="-2"/>
          <w:sz w:val="20"/>
        </w:rPr>
        <w:t xml:space="preserve"> </w:t>
      </w:r>
      <w:r>
        <w:rPr>
          <w:sz w:val="20"/>
        </w:rPr>
        <w:t>Multi</w:t>
      </w:r>
      <w:r>
        <w:rPr>
          <w:spacing w:val="-4"/>
          <w:sz w:val="20"/>
        </w:rPr>
        <w:t xml:space="preserve"> </w:t>
      </w:r>
      <w:r>
        <w:rPr>
          <w:sz w:val="20"/>
        </w:rPr>
        <w:t>Currencies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 obligatory.</w:t>
      </w:r>
    </w:p>
    <w:p w14:paraId="35EAE93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Customer &amp;</w:t>
      </w:r>
      <w:r>
        <w:rPr>
          <w:spacing w:val="-3"/>
          <w:sz w:val="20"/>
        </w:rPr>
        <w:t xml:space="preserve"> </w:t>
      </w:r>
      <w:r>
        <w:rPr>
          <w:sz w:val="20"/>
        </w:rPr>
        <w:t>Vendor</w:t>
      </w:r>
      <w:r>
        <w:rPr>
          <w:spacing w:val="-3"/>
          <w:sz w:val="20"/>
        </w:rPr>
        <w:t xml:space="preserve"> </w:t>
      </w:r>
      <w:r>
        <w:rPr>
          <w:sz w:val="20"/>
        </w:rPr>
        <w:t>master data</w:t>
      </w:r>
      <w:r>
        <w:rPr>
          <w:spacing w:val="-1"/>
          <w:sz w:val="20"/>
        </w:rPr>
        <w:t xml:space="preserve"> </w:t>
      </w:r>
      <w:r>
        <w:rPr>
          <w:sz w:val="20"/>
        </w:rPr>
        <w:t>sync</w:t>
      </w:r>
      <w:r>
        <w:rPr>
          <w:spacing w:val="-2"/>
          <w:sz w:val="20"/>
        </w:rPr>
        <w:t xml:space="preserve"> </w:t>
      </w:r>
      <w:r>
        <w:rPr>
          <w:sz w:val="20"/>
        </w:rPr>
        <w:t>with a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</w:p>
    <w:p w14:paraId="1002205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Ledger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Currency’s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Origination</w:t>
      </w:r>
      <w:proofErr w:type="gramEnd"/>
    </w:p>
    <w:p w14:paraId="3C9EEA3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New Asset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1"/>
          <w:sz w:val="20"/>
        </w:rPr>
        <w:t xml:space="preserve"> </w:t>
      </w:r>
      <w:r>
        <w:rPr>
          <w:sz w:val="20"/>
        </w:rPr>
        <w:t>engine and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2"/>
          <w:sz w:val="20"/>
        </w:rPr>
        <w:t xml:space="preserve"> </w:t>
      </w:r>
      <w:r>
        <w:rPr>
          <w:sz w:val="20"/>
        </w:rPr>
        <w:t>Dep.</w:t>
      </w:r>
      <w:r>
        <w:rPr>
          <w:spacing w:val="-3"/>
          <w:sz w:val="20"/>
        </w:rPr>
        <w:t xml:space="preserve"> </w:t>
      </w:r>
      <w:r>
        <w:rPr>
          <w:sz w:val="20"/>
        </w:rPr>
        <w:t>Terms.</w:t>
      </w:r>
    </w:p>
    <w:p w14:paraId="378C268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FSCM</w:t>
      </w:r>
      <w:r>
        <w:rPr>
          <w:spacing w:val="-1"/>
          <w:sz w:val="20"/>
        </w:rPr>
        <w:t xml:space="preserve"> </w:t>
      </w:r>
      <w:r>
        <w:rPr>
          <w:sz w:val="20"/>
        </w:rPr>
        <w:t>solution</w:t>
      </w:r>
      <w:r>
        <w:rPr>
          <w:spacing w:val="4"/>
          <w:sz w:val="20"/>
        </w:rPr>
        <w:t xml:space="preserve"> </w:t>
      </w:r>
      <w:r>
        <w:rPr>
          <w:sz w:val="20"/>
        </w:rPr>
        <w:t>in Finance.</w:t>
      </w:r>
    </w:p>
    <w:p w14:paraId="16B008F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684"/>
        <w:rPr>
          <w:rFonts w:ascii="Symbol" w:hAnsi="Symbol"/>
          <w:sz w:val="20"/>
        </w:rPr>
      </w:pP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G/L Ledgers Concept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r>
        <w:rPr>
          <w:sz w:val="20"/>
        </w:rPr>
        <w:t>ledger,</w:t>
      </w:r>
      <w:r>
        <w:rPr>
          <w:spacing w:val="-2"/>
          <w:sz w:val="20"/>
        </w:rPr>
        <w:t xml:space="preserve"> </w:t>
      </w:r>
      <w:r>
        <w:rPr>
          <w:sz w:val="20"/>
        </w:rPr>
        <w:t>Ledger</w:t>
      </w:r>
      <w:r>
        <w:rPr>
          <w:spacing w:val="-2"/>
          <w:sz w:val="20"/>
        </w:rPr>
        <w:t xml:space="preserve"> </w:t>
      </w:r>
      <w:r>
        <w:rPr>
          <w:sz w:val="20"/>
        </w:rPr>
        <w:t>Groups,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 principles,</w:t>
      </w:r>
      <w:r>
        <w:rPr>
          <w:spacing w:val="-3"/>
          <w:sz w:val="20"/>
        </w:rPr>
        <w:t xml:space="preserve"> </w:t>
      </w:r>
      <w:r>
        <w:rPr>
          <w:sz w:val="20"/>
        </w:rPr>
        <w:t>Cur</w:t>
      </w:r>
      <w:r>
        <w:rPr>
          <w:sz w:val="20"/>
        </w:rPr>
        <w:t>rency</w:t>
      </w:r>
      <w:r>
        <w:rPr>
          <w:spacing w:val="-1"/>
          <w:sz w:val="20"/>
        </w:rPr>
        <w:t xml:space="preserve"> </w:t>
      </w:r>
      <w:r>
        <w:rPr>
          <w:sz w:val="20"/>
        </w:rPr>
        <w:t>settings,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53"/>
          <w:sz w:val="20"/>
        </w:rPr>
        <w:t xml:space="preserve"> </w:t>
      </w:r>
      <w:r>
        <w:rPr>
          <w:sz w:val="20"/>
        </w:rPr>
        <w:t>Variant,</w:t>
      </w:r>
      <w:r>
        <w:rPr>
          <w:spacing w:val="-1"/>
          <w:sz w:val="20"/>
        </w:rPr>
        <w:t xml:space="preserve"> </w:t>
      </w:r>
      <w:r>
        <w:rPr>
          <w:sz w:val="20"/>
        </w:rPr>
        <w:t>Posting Period</w:t>
      </w:r>
      <w:r>
        <w:rPr>
          <w:spacing w:val="-1"/>
          <w:sz w:val="20"/>
        </w:rPr>
        <w:t xml:space="preserve"> </w:t>
      </w:r>
      <w:r>
        <w:rPr>
          <w:sz w:val="20"/>
        </w:rPr>
        <w:t>Variant,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Status,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Posting Keys,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types,</w:t>
      </w:r>
      <w:r>
        <w:rPr>
          <w:spacing w:val="-2"/>
          <w:sz w:val="20"/>
        </w:rPr>
        <w:t xml:space="preserve"> </w:t>
      </w:r>
      <w:r>
        <w:rPr>
          <w:sz w:val="20"/>
        </w:rPr>
        <w:t>Tolerance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-1"/>
          <w:sz w:val="20"/>
        </w:rPr>
        <w:t xml:space="preserve"> </w:t>
      </w:r>
      <w:r>
        <w:rPr>
          <w:sz w:val="20"/>
        </w:rPr>
        <w:t>settings.</w:t>
      </w:r>
    </w:p>
    <w:p w14:paraId="7A552E2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 w:line="249" w:lineRule="auto"/>
        <w:ind w:right="661"/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splitting</w:t>
      </w:r>
      <w:r>
        <w:rPr>
          <w:spacing w:val="-1"/>
          <w:sz w:val="20"/>
        </w:rPr>
        <w:t xml:space="preserve"> </w:t>
      </w:r>
      <w:r>
        <w:rPr>
          <w:sz w:val="20"/>
        </w:rPr>
        <w:t>settings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definition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splitting</w:t>
      </w:r>
      <w:r>
        <w:rPr>
          <w:spacing w:val="-2"/>
          <w:sz w:val="20"/>
        </w:rPr>
        <w:t xml:space="preserve"> </w:t>
      </w:r>
      <w:r>
        <w:rPr>
          <w:sz w:val="20"/>
        </w:rPr>
        <w:t>methods,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assignment of</w:t>
      </w:r>
      <w:r>
        <w:rPr>
          <w:spacing w:val="-2"/>
          <w:sz w:val="20"/>
        </w:rPr>
        <w:t xml:space="preserve"> </w:t>
      </w:r>
      <w:r>
        <w:rPr>
          <w:sz w:val="20"/>
        </w:rPr>
        <w:t>GL accounts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categories, document</w:t>
      </w:r>
      <w:r>
        <w:rPr>
          <w:spacing w:val="-3"/>
          <w:sz w:val="20"/>
        </w:rPr>
        <w:t xml:space="preserve"> </w:t>
      </w:r>
      <w:r>
        <w:rPr>
          <w:sz w:val="20"/>
        </w:rPr>
        <w:t>type assignment</w:t>
      </w:r>
      <w:r>
        <w:rPr>
          <w:spacing w:val="-2"/>
          <w:sz w:val="20"/>
        </w:rPr>
        <w:t xml:space="preserve"> </w:t>
      </w:r>
      <w:r>
        <w:rPr>
          <w:sz w:val="20"/>
        </w:rPr>
        <w:t>to different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variants.</w:t>
      </w:r>
    </w:p>
    <w:p w14:paraId="30D90F2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0" w:line="247" w:lineRule="auto"/>
        <w:ind w:right="559"/>
        <w:rPr>
          <w:rFonts w:ascii="Symbol" w:hAnsi="Symbol"/>
          <w:sz w:val="20"/>
        </w:rPr>
      </w:pPr>
      <w:r>
        <w:rPr>
          <w:sz w:val="20"/>
        </w:rPr>
        <w:t>APP,</w:t>
      </w:r>
      <w:r>
        <w:rPr>
          <w:spacing w:val="38"/>
          <w:sz w:val="20"/>
        </w:rPr>
        <w:t xml:space="preserve"> </w:t>
      </w:r>
      <w:r>
        <w:rPr>
          <w:sz w:val="20"/>
        </w:rPr>
        <w:t>Recurring</w:t>
      </w:r>
      <w:r>
        <w:rPr>
          <w:spacing w:val="38"/>
          <w:sz w:val="20"/>
        </w:rPr>
        <w:t xml:space="preserve"> </w:t>
      </w:r>
      <w:r>
        <w:rPr>
          <w:sz w:val="20"/>
        </w:rPr>
        <w:t>Documents,</w:t>
      </w:r>
      <w:r>
        <w:rPr>
          <w:spacing w:val="36"/>
          <w:sz w:val="20"/>
        </w:rPr>
        <w:t xml:space="preserve"> </w:t>
      </w:r>
      <w:r>
        <w:rPr>
          <w:sz w:val="20"/>
        </w:rPr>
        <w:t>Account</w:t>
      </w:r>
      <w:r>
        <w:rPr>
          <w:spacing w:val="38"/>
          <w:sz w:val="20"/>
        </w:rPr>
        <w:t xml:space="preserve"> </w:t>
      </w:r>
      <w:r>
        <w:rPr>
          <w:sz w:val="20"/>
        </w:rPr>
        <w:t>Assignment</w:t>
      </w:r>
      <w:r>
        <w:rPr>
          <w:spacing w:val="38"/>
          <w:sz w:val="20"/>
        </w:rPr>
        <w:t xml:space="preserve"> </w:t>
      </w:r>
      <w:r>
        <w:rPr>
          <w:sz w:val="20"/>
        </w:rPr>
        <w:t>Model,</w:t>
      </w:r>
      <w:r>
        <w:rPr>
          <w:spacing w:val="38"/>
          <w:sz w:val="20"/>
        </w:rPr>
        <w:t xml:space="preserve"> </w:t>
      </w:r>
      <w:r>
        <w:rPr>
          <w:sz w:val="20"/>
        </w:rPr>
        <w:t>Special</w:t>
      </w:r>
      <w:r>
        <w:rPr>
          <w:spacing w:val="35"/>
          <w:sz w:val="20"/>
        </w:rPr>
        <w:t xml:space="preserve"> </w:t>
      </w:r>
      <w:r>
        <w:rPr>
          <w:sz w:val="20"/>
        </w:rPr>
        <w:t>G/L</w:t>
      </w:r>
      <w:r>
        <w:rPr>
          <w:spacing w:val="35"/>
          <w:sz w:val="20"/>
        </w:rPr>
        <w:t xml:space="preserve"> </w:t>
      </w:r>
      <w:r>
        <w:rPr>
          <w:sz w:val="20"/>
        </w:rPr>
        <w:t>Indicators,</w:t>
      </w:r>
      <w:r>
        <w:rPr>
          <w:spacing w:val="36"/>
          <w:sz w:val="20"/>
        </w:rPr>
        <w:t xml:space="preserve"> </w:t>
      </w:r>
      <w:r>
        <w:rPr>
          <w:sz w:val="20"/>
        </w:rPr>
        <w:t>Input/output</w:t>
      </w:r>
      <w:r>
        <w:rPr>
          <w:spacing w:val="39"/>
          <w:sz w:val="20"/>
        </w:rPr>
        <w:t xml:space="preserve"> </w:t>
      </w:r>
      <w:r>
        <w:rPr>
          <w:sz w:val="20"/>
        </w:rPr>
        <w:t>Tax</w:t>
      </w:r>
      <w:r>
        <w:rPr>
          <w:spacing w:val="39"/>
          <w:sz w:val="20"/>
        </w:rPr>
        <w:t xml:space="preserve"> </w:t>
      </w:r>
      <w:r>
        <w:rPr>
          <w:sz w:val="20"/>
        </w:rPr>
        <w:t>Configurations,</w:t>
      </w:r>
      <w:r>
        <w:rPr>
          <w:spacing w:val="-53"/>
          <w:sz w:val="20"/>
        </w:rPr>
        <w:t xml:space="preserve"> </w:t>
      </w:r>
      <w:r>
        <w:rPr>
          <w:sz w:val="20"/>
        </w:rPr>
        <w:t>Withholding</w:t>
      </w:r>
      <w:r>
        <w:rPr>
          <w:spacing w:val="-1"/>
          <w:sz w:val="20"/>
        </w:rPr>
        <w:t xml:space="preserve"> </w:t>
      </w:r>
      <w:r>
        <w:rPr>
          <w:sz w:val="20"/>
        </w:rPr>
        <w:t>Tax Configurations, Exemption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Vendors,</w:t>
      </w:r>
      <w:r>
        <w:rPr>
          <w:spacing w:val="-3"/>
          <w:sz w:val="20"/>
        </w:rPr>
        <w:t xml:space="preserve"> </w:t>
      </w:r>
      <w:r>
        <w:rPr>
          <w:sz w:val="20"/>
        </w:rPr>
        <w:t>GR/IR Account &amp; BRS</w:t>
      </w:r>
      <w:r>
        <w:rPr>
          <w:spacing w:val="-1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1227E60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Exchange</w:t>
      </w:r>
      <w:r>
        <w:rPr>
          <w:spacing w:val="-2"/>
          <w:sz w:val="20"/>
        </w:rPr>
        <w:t xml:space="preserve"> </w:t>
      </w:r>
      <w:r>
        <w:rPr>
          <w:sz w:val="20"/>
        </w:rPr>
        <w:t>periodic valuation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adjustments</w:t>
      </w:r>
    </w:p>
    <w:p w14:paraId="1FB0424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Implementing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Defining</w:t>
      </w:r>
      <w:r>
        <w:rPr>
          <w:spacing w:val="-1"/>
          <w:sz w:val="20"/>
        </w:rPr>
        <w:t xml:space="preserve"> </w:t>
      </w:r>
      <w:r>
        <w:rPr>
          <w:sz w:val="20"/>
        </w:rPr>
        <w:t>Structure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Filed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COPA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purpose.</w:t>
      </w:r>
    </w:p>
    <w:p w14:paraId="47EA9BC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Extended</w:t>
      </w:r>
      <w:r>
        <w:rPr>
          <w:spacing w:val="-1"/>
          <w:sz w:val="20"/>
        </w:rPr>
        <w:t xml:space="preserve"> </w:t>
      </w:r>
      <w:r>
        <w:rPr>
          <w:sz w:val="20"/>
        </w:rPr>
        <w:t>WHT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WCT</w:t>
      </w:r>
    </w:p>
    <w:p w14:paraId="0E678E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ind w:right="559"/>
        <w:rPr>
          <w:rFonts w:ascii="Symbol" w:hAnsi="Symbol"/>
          <w:sz w:val="20"/>
        </w:rPr>
      </w:pPr>
      <w:proofErr w:type="gramStart"/>
      <w:r>
        <w:rPr>
          <w:sz w:val="20"/>
        </w:rPr>
        <w:t>Very</w:t>
      </w:r>
      <w:r>
        <w:rPr>
          <w:spacing w:val="5"/>
          <w:sz w:val="20"/>
        </w:rPr>
        <w:t xml:space="preserve"> </w:t>
      </w:r>
      <w:r>
        <w:rPr>
          <w:sz w:val="20"/>
        </w:rPr>
        <w:t>good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experience</w:t>
      </w:r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6"/>
          <w:sz w:val="20"/>
        </w:rPr>
        <w:t xml:space="preserve"> </w:t>
      </w:r>
      <w:r>
        <w:rPr>
          <w:sz w:val="20"/>
        </w:rPr>
        <w:t>Co</w:t>
      </w:r>
      <w:r>
        <w:rPr>
          <w:spacing w:val="6"/>
          <w:sz w:val="20"/>
        </w:rPr>
        <w:t xml:space="preserve"> </w:t>
      </w:r>
      <w:r>
        <w:rPr>
          <w:sz w:val="20"/>
        </w:rPr>
        <w:t>sub</w:t>
      </w:r>
      <w:r>
        <w:rPr>
          <w:spacing w:val="9"/>
          <w:sz w:val="20"/>
        </w:rPr>
        <w:t xml:space="preserve"> </w:t>
      </w:r>
      <w:r>
        <w:rPr>
          <w:sz w:val="20"/>
        </w:rPr>
        <w:t>modules</w:t>
      </w:r>
      <w:r>
        <w:rPr>
          <w:spacing w:val="7"/>
          <w:sz w:val="20"/>
        </w:rPr>
        <w:t xml:space="preserve"> </w:t>
      </w:r>
      <w:r>
        <w:rPr>
          <w:sz w:val="20"/>
        </w:rPr>
        <w:t>like</w:t>
      </w:r>
      <w:r>
        <w:rPr>
          <w:spacing w:val="6"/>
          <w:sz w:val="20"/>
        </w:rPr>
        <w:t xml:space="preserve"> </w:t>
      </w:r>
      <w:r>
        <w:rPr>
          <w:sz w:val="20"/>
        </w:rPr>
        <w:t>Cost</w:t>
      </w:r>
      <w:r>
        <w:rPr>
          <w:spacing w:val="7"/>
          <w:sz w:val="20"/>
        </w:rPr>
        <w:t xml:space="preserve"> </w:t>
      </w:r>
      <w:r>
        <w:rPr>
          <w:sz w:val="20"/>
        </w:rPr>
        <w:t>Element</w:t>
      </w:r>
      <w:r>
        <w:rPr>
          <w:spacing w:val="6"/>
          <w:sz w:val="20"/>
        </w:rPr>
        <w:t xml:space="preserve"> </w:t>
      </w:r>
      <w:r>
        <w:rPr>
          <w:sz w:val="20"/>
        </w:rPr>
        <w:t>accounting,</w:t>
      </w:r>
      <w:r>
        <w:rPr>
          <w:spacing w:val="8"/>
          <w:sz w:val="20"/>
        </w:rPr>
        <w:t xml:space="preserve"> </w:t>
      </w:r>
      <w:r>
        <w:rPr>
          <w:sz w:val="20"/>
        </w:rPr>
        <w:t>Cost</w:t>
      </w:r>
      <w:r>
        <w:rPr>
          <w:spacing w:val="6"/>
          <w:sz w:val="20"/>
        </w:rPr>
        <w:t xml:space="preserve"> </w:t>
      </w:r>
      <w:r>
        <w:rPr>
          <w:sz w:val="20"/>
        </w:rPr>
        <w:t>Center</w:t>
      </w:r>
      <w:r>
        <w:rPr>
          <w:spacing w:val="7"/>
          <w:sz w:val="20"/>
        </w:rPr>
        <w:t xml:space="preserve"> </w:t>
      </w:r>
      <w:r>
        <w:rPr>
          <w:sz w:val="20"/>
        </w:rPr>
        <w:t>Accounting</w:t>
      </w:r>
      <w:r>
        <w:rPr>
          <w:spacing w:val="5"/>
          <w:sz w:val="20"/>
        </w:rPr>
        <w:t xml:space="preserve"> </w:t>
      </w:r>
      <w:r>
        <w:rPr>
          <w:sz w:val="20"/>
        </w:rPr>
        <w:t>(CO-</w:t>
      </w:r>
      <w:r>
        <w:rPr>
          <w:spacing w:val="-53"/>
          <w:sz w:val="20"/>
        </w:rPr>
        <w:t xml:space="preserve"> </w:t>
      </w:r>
      <w:r>
        <w:rPr>
          <w:sz w:val="20"/>
        </w:rPr>
        <w:t>CCA),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Orders (CO-IO) Product</w:t>
      </w:r>
      <w:r>
        <w:rPr>
          <w:spacing w:val="-1"/>
          <w:sz w:val="20"/>
        </w:rPr>
        <w:t xml:space="preserve"> </w:t>
      </w:r>
      <w:r>
        <w:rPr>
          <w:sz w:val="20"/>
        </w:rPr>
        <w:t>Costing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Profitability Analysis</w:t>
      </w:r>
    </w:p>
    <w:p w14:paraId="35E479D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4" w:line="235" w:lineRule="auto"/>
        <w:ind w:right="558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8"/>
          <w:sz w:val="20"/>
        </w:rPr>
        <w:t xml:space="preserve"> </w:t>
      </w:r>
      <w:r>
        <w:rPr>
          <w:sz w:val="20"/>
        </w:rPr>
        <w:t>essentially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EDI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IDOC</w:t>
      </w:r>
      <w:r>
        <w:rPr>
          <w:spacing w:val="8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customer</w:t>
      </w:r>
      <w:r>
        <w:rPr>
          <w:spacing w:val="10"/>
          <w:sz w:val="20"/>
        </w:rPr>
        <w:t xml:space="preserve"> </w:t>
      </w:r>
      <w:r>
        <w:rPr>
          <w:sz w:val="20"/>
        </w:rPr>
        <w:t>invoices,</w:t>
      </w:r>
      <w:r>
        <w:rPr>
          <w:spacing w:val="10"/>
          <w:sz w:val="20"/>
        </w:rPr>
        <w:t xml:space="preserve"> </w:t>
      </w:r>
      <w:r>
        <w:rPr>
          <w:sz w:val="20"/>
        </w:rPr>
        <w:t>orders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setting</w:t>
      </w:r>
      <w:r>
        <w:rPr>
          <w:spacing w:val="9"/>
          <w:sz w:val="20"/>
        </w:rPr>
        <w:t xml:space="preserve"> </w:t>
      </w:r>
      <w:r>
        <w:rPr>
          <w:sz w:val="20"/>
        </w:rPr>
        <w:t>up</w:t>
      </w:r>
      <w:r>
        <w:rPr>
          <w:spacing w:val="9"/>
          <w:sz w:val="20"/>
        </w:rPr>
        <w:t xml:space="preserve"> </w:t>
      </w:r>
      <w:r>
        <w:rPr>
          <w:sz w:val="20"/>
        </w:rPr>
        <w:t>external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internal</w:t>
      </w:r>
      <w:r>
        <w:rPr>
          <w:spacing w:val="-52"/>
          <w:sz w:val="20"/>
        </w:rPr>
        <w:t xml:space="preserve"> </w:t>
      </w:r>
      <w:r>
        <w:rPr>
          <w:sz w:val="20"/>
        </w:rPr>
        <w:t>partners,</w:t>
      </w:r>
      <w:r>
        <w:rPr>
          <w:spacing w:val="-2"/>
          <w:sz w:val="20"/>
        </w:rPr>
        <w:t xml:space="preserve"> </w:t>
      </w:r>
      <w:r>
        <w:rPr>
          <w:sz w:val="20"/>
        </w:rPr>
        <w:t>partner functions,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message</w:t>
      </w:r>
      <w:r>
        <w:rPr>
          <w:spacing w:val="1"/>
          <w:sz w:val="20"/>
        </w:rPr>
        <w:t xml:space="preserve"> </w:t>
      </w:r>
      <w:r>
        <w:rPr>
          <w:sz w:val="20"/>
        </w:rPr>
        <w:t>types.</w:t>
      </w:r>
    </w:p>
    <w:p w14:paraId="1923EED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3" w:line="244" w:lineRule="exact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MM,</w:t>
      </w:r>
      <w:r>
        <w:rPr>
          <w:spacing w:val="1"/>
          <w:sz w:val="20"/>
        </w:rPr>
        <w:t xml:space="preserve"> </w:t>
      </w:r>
      <w:r>
        <w:rPr>
          <w:sz w:val="20"/>
        </w:rPr>
        <w:t>SD,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PP</w:t>
      </w:r>
    </w:p>
    <w:p w14:paraId="128ED35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0" w:line="244" w:lineRule="exact"/>
        <w:rPr>
          <w:rFonts w:ascii="Symbol" w:hAnsi="Symbol"/>
          <w:sz w:val="20"/>
        </w:rPr>
      </w:pP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house</w:t>
      </w:r>
      <w:r>
        <w:rPr>
          <w:spacing w:val="-1"/>
          <w:sz w:val="20"/>
        </w:rPr>
        <w:t xml:space="preserve"> </w:t>
      </w:r>
      <w:r>
        <w:rPr>
          <w:sz w:val="20"/>
        </w:rPr>
        <w:t>banks,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statements.</w:t>
      </w:r>
    </w:p>
    <w:p w14:paraId="0C4DDE7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to End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Asset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14:paraId="225D11E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care of</w:t>
      </w:r>
      <w:r>
        <w:rPr>
          <w:spacing w:val="-3"/>
          <w:sz w:val="20"/>
        </w:rPr>
        <w:t xml:space="preserve"> </w:t>
      </w:r>
      <w:r>
        <w:rPr>
          <w:sz w:val="20"/>
        </w:rPr>
        <w:t>UT,</w:t>
      </w:r>
      <w:r>
        <w:rPr>
          <w:spacing w:val="1"/>
          <w:sz w:val="20"/>
        </w:rPr>
        <w:t xml:space="preserve"> </w:t>
      </w:r>
      <w:r>
        <w:rPr>
          <w:sz w:val="20"/>
        </w:rPr>
        <w:t>UAT,</w:t>
      </w:r>
      <w:r>
        <w:rPr>
          <w:spacing w:val="-1"/>
          <w:sz w:val="20"/>
        </w:rPr>
        <w:t xml:space="preserve"> </w:t>
      </w:r>
      <w:r>
        <w:rPr>
          <w:sz w:val="20"/>
        </w:rPr>
        <w:t>Cutover</w:t>
      </w:r>
      <w:r>
        <w:rPr>
          <w:spacing w:val="-3"/>
          <w:sz w:val="20"/>
        </w:rPr>
        <w:t xml:space="preserve"> </w:t>
      </w:r>
      <w:r>
        <w:rPr>
          <w:sz w:val="20"/>
        </w:rPr>
        <w:t>rehearsal</w:t>
      </w:r>
      <w:r>
        <w:rPr>
          <w:spacing w:val="-1"/>
          <w:sz w:val="20"/>
        </w:rPr>
        <w:t xml:space="preserve"> </w:t>
      </w:r>
      <w:r>
        <w:rPr>
          <w:sz w:val="20"/>
        </w:rPr>
        <w:t>and Actual</w:t>
      </w:r>
      <w:r>
        <w:rPr>
          <w:spacing w:val="-2"/>
          <w:sz w:val="20"/>
        </w:rPr>
        <w:t xml:space="preserve"> </w:t>
      </w:r>
      <w:r>
        <w:rPr>
          <w:sz w:val="20"/>
        </w:rPr>
        <w:t>Cutover</w:t>
      </w:r>
    </w:p>
    <w:p w14:paraId="67841F4F" w14:textId="77777777" w:rsidR="00B06477" w:rsidRDefault="00B06477">
      <w:pPr>
        <w:pStyle w:val="BodyText"/>
        <w:spacing w:before="0"/>
        <w:ind w:left="0" w:firstLine="0"/>
        <w:rPr>
          <w:sz w:val="27"/>
        </w:rPr>
      </w:pPr>
    </w:p>
    <w:p w14:paraId="52B1FE7A" w14:textId="77777777" w:rsidR="00B06477" w:rsidRDefault="00A16D5C">
      <w:pPr>
        <w:pStyle w:val="ListParagraph"/>
        <w:numPr>
          <w:ilvl w:val="1"/>
          <w:numId w:val="3"/>
        </w:numPr>
        <w:tabs>
          <w:tab w:val="left" w:pos="881"/>
        </w:tabs>
        <w:spacing w:before="0"/>
        <w:rPr>
          <w:b/>
          <w:sz w:val="18"/>
        </w:rPr>
      </w:pPr>
      <w:r>
        <w:rPr>
          <w:b/>
          <w:sz w:val="18"/>
        </w:rPr>
        <w:t>CFIN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1909: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Connecting eight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ERP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20+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 non-ERP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systems 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through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CFIN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solution</w:t>
      </w:r>
    </w:p>
    <w:p w14:paraId="117C73E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map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S/4 HANA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FTP</w:t>
      </w:r>
      <w:r>
        <w:rPr>
          <w:spacing w:val="-3"/>
          <w:sz w:val="20"/>
        </w:rPr>
        <w:t xml:space="preserve"> </w:t>
      </w:r>
      <w:r>
        <w:rPr>
          <w:sz w:val="20"/>
        </w:rPr>
        <w:t>Project along with PMO.</w:t>
      </w:r>
    </w:p>
    <w:p w14:paraId="6E780A4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Co-Innovation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 identify</w:t>
      </w:r>
      <w:r>
        <w:rPr>
          <w:spacing w:val="-2"/>
          <w:sz w:val="20"/>
        </w:rPr>
        <w:t xml:space="preserve"> </w:t>
      </w:r>
      <w:r>
        <w:rPr>
          <w:sz w:val="20"/>
        </w:rPr>
        <w:t>emerging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Adapting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project.</w:t>
      </w:r>
    </w:p>
    <w:p w14:paraId="0E2E8AE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 Scope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1"/>
          <w:sz w:val="20"/>
        </w:rPr>
        <w:t xml:space="preserve"> </w:t>
      </w:r>
      <w:r>
        <w:rPr>
          <w:sz w:val="20"/>
        </w:rPr>
        <w:t>with various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models.</w:t>
      </w:r>
    </w:p>
    <w:p w14:paraId="2A937C63" w14:textId="77777777" w:rsidR="00B06477" w:rsidRDefault="00B06477">
      <w:pPr>
        <w:rPr>
          <w:rFonts w:ascii="Symbol" w:hAnsi="Symbol"/>
          <w:sz w:val="20"/>
        </w:rPr>
        <w:sectPr w:rsidR="00B06477">
          <w:pgSz w:w="12240" w:h="15840"/>
          <w:pgMar w:top="640" w:right="160" w:bottom="280" w:left="560" w:header="720" w:footer="720" w:gutter="0"/>
          <w:cols w:space="720"/>
        </w:sectPr>
      </w:pPr>
    </w:p>
    <w:p w14:paraId="7717ABD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80"/>
        <w:rPr>
          <w:rFonts w:ascii="Symbol" w:hAnsi="Symbol"/>
          <w:sz w:val="20"/>
        </w:rPr>
      </w:pPr>
      <w:r>
        <w:rPr>
          <w:sz w:val="20"/>
        </w:rPr>
        <w:lastRenderedPageBreak/>
        <w:t>Analyzing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Gathering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</w:p>
    <w:p w14:paraId="62285B0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56"/>
        <w:rPr>
          <w:rFonts w:ascii="Symbol" w:hAnsi="Symbol"/>
          <w:sz w:val="20"/>
        </w:rPr>
      </w:pPr>
      <w:r>
        <w:rPr>
          <w:sz w:val="20"/>
        </w:rPr>
        <w:t>Focus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Finance,</w:t>
      </w:r>
      <w:r>
        <w:rPr>
          <w:spacing w:val="14"/>
          <w:sz w:val="20"/>
        </w:rPr>
        <w:t xml:space="preserve"> </w:t>
      </w:r>
      <w:r>
        <w:rPr>
          <w:sz w:val="20"/>
        </w:rPr>
        <w:t>Accounting,</w:t>
      </w:r>
      <w:r>
        <w:rPr>
          <w:spacing w:val="16"/>
          <w:sz w:val="20"/>
        </w:rPr>
        <w:t xml:space="preserve"> </w:t>
      </w:r>
      <w:r>
        <w:rPr>
          <w:sz w:val="20"/>
        </w:rPr>
        <w:t>Planning,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Budgeting</w:t>
      </w:r>
      <w:r>
        <w:rPr>
          <w:spacing w:val="13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efficiency</w:t>
      </w:r>
      <w:r>
        <w:rPr>
          <w:spacing w:val="16"/>
          <w:sz w:val="20"/>
        </w:rPr>
        <w:t xml:space="preserve"> </w:t>
      </w:r>
      <w:r>
        <w:rPr>
          <w:sz w:val="20"/>
        </w:rPr>
        <w:t>leading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KPI</w:t>
      </w:r>
      <w:r>
        <w:rPr>
          <w:spacing w:val="1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profitability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capital/cash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flow</w:t>
      </w:r>
      <w:proofErr w:type="gramEnd"/>
    </w:p>
    <w:p w14:paraId="4139FCF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Enabled</w:t>
      </w:r>
      <w:r>
        <w:rPr>
          <w:spacing w:val="-4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Strategy,</w:t>
      </w:r>
      <w:r>
        <w:rPr>
          <w:spacing w:val="-1"/>
          <w:sz w:val="20"/>
        </w:rPr>
        <w:t xml:space="preserve"> </w:t>
      </w:r>
      <w:r>
        <w:rPr>
          <w:sz w:val="20"/>
        </w:rPr>
        <w:t>Planning,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configuration</w:t>
      </w:r>
      <w:proofErr w:type="gramEnd"/>
    </w:p>
    <w:p w14:paraId="68AAFB4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Identifying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Business process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Plan for</w:t>
      </w:r>
      <w:r>
        <w:rPr>
          <w:spacing w:val="-2"/>
          <w:sz w:val="20"/>
        </w:rPr>
        <w:t xml:space="preserve"> </w:t>
      </w:r>
      <w:r>
        <w:rPr>
          <w:sz w:val="20"/>
        </w:rPr>
        <w:t>mitigations</w:t>
      </w:r>
    </w:p>
    <w:p w14:paraId="0277BC2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prototype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architecture</w:t>
      </w:r>
      <w:proofErr w:type="gramEnd"/>
    </w:p>
    <w:p w14:paraId="467ABFD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</w:t>
      </w:r>
      <w:r>
        <w:rPr>
          <w:spacing w:val="-1"/>
          <w:sz w:val="20"/>
        </w:rPr>
        <w:t xml:space="preserve"> </w:t>
      </w:r>
      <w:r>
        <w:rPr>
          <w:sz w:val="20"/>
        </w:rPr>
        <w:t>as 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Fit/Gap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S/4 HANA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6E1EB5D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58"/>
        <w:rPr>
          <w:rFonts w:ascii="Symbol" w:hAnsi="Symbol"/>
          <w:sz w:val="20"/>
        </w:rPr>
      </w:pPr>
      <w:r>
        <w:rPr>
          <w:sz w:val="20"/>
        </w:rPr>
        <w:t>Connecting</w:t>
      </w:r>
      <w:r>
        <w:rPr>
          <w:spacing w:val="23"/>
          <w:sz w:val="20"/>
        </w:rPr>
        <w:t xml:space="preserve"> </w:t>
      </w:r>
      <w:r>
        <w:rPr>
          <w:sz w:val="20"/>
        </w:rPr>
        <w:t>SAP</w:t>
      </w:r>
      <w:r>
        <w:rPr>
          <w:spacing w:val="25"/>
          <w:sz w:val="20"/>
        </w:rPr>
        <w:t xml:space="preserve"> </w:t>
      </w:r>
      <w:r>
        <w:rPr>
          <w:sz w:val="20"/>
        </w:rPr>
        <w:t>product</w:t>
      </w:r>
      <w:r>
        <w:rPr>
          <w:spacing w:val="24"/>
          <w:sz w:val="20"/>
        </w:rPr>
        <w:t xml:space="preserve"> </w:t>
      </w:r>
      <w:r>
        <w:rPr>
          <w:sz w:val="20"/>
        </w:rPr>
        <w:t>owners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adapt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deliver</w:t>
      </w:r>
      <w:r>
        <w:rPr>
          <w:spacing w:val="27"/>
          <w:sz w:val="20"/>
        </w:rPr>
        <w:t xml:space="preserve"> </w:t>
      </w:r>
      <w:r>
        <w:rPr>
          <w:sz w:val="20"/>
        </w:rPr>
        <w:t>customer-</w:t>
      </w:r>
      <w:r>
        <w:rPr>
          <w:spacing w:val="25"/>
          <w:sz w:val="20"/>
        </w:rPr>
        <w:t xml:space="preserve"> </w:t>
      </w:r>
      <w:r>
        <w:rPr>
          <w:sz w:val="20"/>
        </w:rPr>
        <w:t>specific</w:t>
      </w:r>
      <w:r>
        <w:rPr>
          <w:spacing w:val="25"/>
          <w:sz w:val="20"/>
        </w:rPr>
        <w:t xml:space="preserve"> </w:t>
      </w:r>
      <w:r>
        <w:rPr>
          <w:sz w:val="20"/>
        </w:rPr>
        <w:t>business</w:t>
      </w:r>
      <w:r>
        <w:rPr>
          <w:spacing w:val="24"/>
          <w:sz w:val="20"/>
        </w:rPr>
        <w:t xml:space="preserve"> </w:t>
      </w:r>
      <w:r>
        <w:rPr>
          <w:sz w:val="20"/>
        </w:rPr>
        <w:t>processes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part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new</w:t>
      </w:r>
      <w:r>
        <w:rPr>
          <w:spacing w:val="-53"/>
          <w:sz w:val="20"/>
        </w:rPr>
        <w:t xml:space="preserve"> </w:t>
      </w:r>
      <w:r>
        <w:rPr>
          <w:sz w:val="20"/>
        </w:rPr>
        <w:t>release.</w:t>
      </w:r>
    </w:p>
    <w:p w14:paraId="2B32A09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modern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C4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and Enterprise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hub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Central Finance</w:t>
      </w:r>
      <w:r>
        <w:rPr>
          <w:spacing w:val="-3"/>
          <w:sz w:val="20"/>
        </w:rPr>
        <w:t xml:space="preserve"> </w:t>
      </w:r>
      <w:r>
        <w:rPr>
          <w:sz w:val="20"/>
        </w:rPr>
        <w:t>solution.</w:t>
      </w:r>
    </w:p>
    <w:p w14:paraId="5047B69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7" w:lineRule="auto"/>
        <w:ind w:right="557"/>
        <w:rPr>
          <w:rFonts w:ascii="Symbol" w:hAnsi="Symbol"/>
          <w:sz w:val="20"/>
        </w:rPr>
      </w:pPr>
      <w:r>
        <w:rPr>
          <w:sz w:val="20"/>
        </w:rPr>
        <w:t>Activating Group reporting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2"/>
          <w:sz w:val="20"/>
        </w:rPr>
        <w:t xml:space="preserve"> </w:t>
      </w:r>
      <w:r>
        <w:rPr>
          <w:sz w:val="20"/>
        </w:rPr>
        <w:t>functions and</w:t>
      </w:r>
      <w:r>
        <w:rPr>
          <w:spacing w:val="2"/>
          <w:sz w:val="20"/>
        </w:rPr>
        <w:t xml:space="preserve"> </w:t>
      </w:r>
      <w:r>
        <w:rPr>
          <w:sz w:val="20"/>
        </w:rPr>
        <w:t>enabling</w:t>
      </w:r>
      <w:r>
        <w:rPr>
          <w:spacing w:val="1"/>
          <w:sz w:val="20"/>
        </w:rPr>
        <w:t xml:space="preserve"> </w:t>
      </w:r>
      <w:r>
        <w:rPr>
          <w:sz w:val="20"/>
        </w:rPr>
        <w:t>ACDOCU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ACDOCP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planning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52"/>
          <w:sz w:val="20"/>
        </w:rPr>
        <w:t xml:space="preserve"> </w:t>
      </w:r>
      <w:r>
        <w:rPr>
          <w:sz w:val="20"/>
        </w:rPr>
        <w:t>group level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S4HANA</w:t>
      </w:r>
      <w:r>
        <w:rPr>
          <w:spacing w:val="1"/>
          <w:sz w:val="20"/>
        </w:rPr>
        <w:t xml:space="preserve"> </w:t>
      </w:r>
      <w:r>
        <w:rPr>
          <w:sz w:val="20"/>
        </w:rPr>
        <w:t>system.</w:t>
      </w:r>
    </w:p>
    <w:p w14:paraId="6A33C03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4"/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reporti</w:t>
      </w:r>
      <w:r>
        <w:rPr>
          <w:sz w:val="20"/>
        </w:rPr>
        <w:t>ng</w:t>
      </w:r>
      <w:r>
        <w:rPr>
          <w:spacing w:val="-3"/>
          <w:sz w:val="20"/>
        </w:rPr>
        <w:t xml:space="preserve"> </w:t>
      </w:r>
      <w:r>
        <w:rPr>
          <w:sz w:val="20"/>
        </w:rPr>
        <w:t>Dimensions like</w:t>
      </w:r>
      <w:r>
        <w:rPr>
          <w:spacing w:val="-1"/>
          <w:sz w:val="20"/>
        </w:rPr>
        <w:t xml:space="preserve"> </w:t>
      </w: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FY, Versions,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FS</w:t>
      </w:r>
      <w:r>
        <w:rPr>
          <w:spacing w:val="-3"/>
          <w:sz w:val="20"/>
        </w:rPr>
        <w:t xml:space="preserve"> </w:t>
      </w:r>
      <w:r>
        <w:rPr>
          <w:sz w:val="20"/>
        </w:rPr>
        <w:t>and Sub</w:t>
      </w:r>
      <w:r>
        <w:rPr>
          <w:spacing w:val="-1"/>
          <w:sz w:val="20"/>
        </w:rPr>
        <w:t xml:space="preserve"> </w:t>
      </w:r>
      <w:r>
        <w:rPr>
          <w:sz w:val="20"/>
        </w:rPr>
        <w:t>Items.</w:t>
      </w:r>
    </w:p>
    <w:p w14:paraId="5E624BF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Fiori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‘Import Master</w:t>
      </w:r>
      <w:r>
        <w:rPr>
          <w:spacing w:val="-3"/>
          <w:sz w:val="20"/>
        </w:rPr>
        <w:t xml:space="preserve"> </w:t>
      </w:r>
      <w:r>
        <w:rPr>
          <w:sz w:val="20"/>
        </w:rPr>
        <w:t>Data for</w:t>
      </w:r>
      <w:r>
        <w:rPr>
          <w:spacing w:val="-2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2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FS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1"/>
          <w:sz w:val="20"/>
        </w:rPr>
        <w:t xml:space="preserve"> </w:t>
      </w:r>
      <w:r>
        <w:rPr>
          <w:sz w:val="20"/>
        </w:rPr>
        <w:t>‘Assign</w:t>
      </w:r>
      <w:r>
        <w:rPr>
          <w:spacing w:val="-3"/>
          <w:sz w:val="20"/>
        </w:rPr>
        <w:t xml:space="preserve"> </w:t>
      </w:r>
      <w:r>
        <w:rPr>
          <w:sz w:val="20"/>
        </w:rPr>
        <w:t>FS Item</w:t>
      </w:r>
    </w:p>
    <w:p w14:paraId="7C08DC8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 w:line="244" w:lineRule="auto"/>
        <w:ind w:right="561"/>
        <w:rPr>
          <w:rFonts w:ascii="Symbol" w:hAnsi="Symbol"/>
          <w:sz w:val="20"/>
        </w:rPr>
      </w:pPr>
      <w:r>
        <w:rPr>
          <w:sz w:val="20"/>
        </w:rPr>
        <w:t>Group</w:t>
      </w:r>
      <w:r>
        <w:rPr>
          <w:spacing w:val="16"/>
          <w:sz w:val="20"/>
        </w:rPr>
        <w:t xml:space="preserve"> </w:t>
      </w:r>
      <w:r>
        <w:rPr>
          <w:sz w:val="20"/>
        </w:rPr>
        <w:t>COA</w:t>
      </w:r>
      <w:r>
        <w:rPr>
          <w:spacing w:val="19"/>
          <w:sz w:val="20"/>
        </w:rPr>
        <w:t xml:space="preserve"> </w:t>
      </w:r>
      <w:r>
        <w:rPr>
          <w:sz w:val="20"/>
        </w:rPr>
        <w:t>mapping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Tagging</w:t>
      </w:r>
      <w:r>
        <w:rPr>
          <w:spacing w:val="19"/>
          <w:sz w:val="20"/>
        </w:rPr>
        <w:t xml:space="preserve"> </w:t>
      </w:r>
      <w:r>
        <w:rPr>
          <w:sz w:val="20"/>
        </w:rPr>
        <w:t>FS</w:t>
      </w:r>
      <w:r>
        <w:rPr>
          <w:spacing w:val="18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Operational</w:t>
      </w:r>
      <w:r>
        <w:rPr>
          <w:spacing w:val="16"/>
          <w:sz w:val="20"/>
        </w:rPr>
        <w:t xml:space="preserve"> </w:t>
      </w:r>
      <w:r>
        <w:rPr>
          <w:sz w:val="20"/>
        </w:rPr>
        <w:t>Chart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Accounts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read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directly</w:t>
      </w:r>
      <w:r>
        <w:rPr>
          <w:spacing w:val="18"/>
          <w:sz w:val="20"/>
        </w:rPr>
        <w:t xml:space="preserve"> </w:t>
      </w:r>
      <w:r>
        <w:rPr>
          <w:sz w:val="20"/>
        </w:rPr>
        <w:t>from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Universal</w:t>
      </w:r>
      <w:r>
        <w:rPr>
          <w:spacing w:val="-53"/>
          <w:sz w:val="20"/>
        </w:rPr>
        <w:t xml:space="preserve"> </w:t>
      </w:r>
      <w:r>
        <w:rPr>
          <w:sz w:val="20"/>
        </w:rPr>
        <w:t>Journal 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reporting.</w:t>
      </w:r>
    </w:p>
    <w:p w14:paraId="7B002D4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flex data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Apps for</w:t>
      </w:r>
      <w:r>
        <w:rPr>
          <w:spacing w:val="-3"/>
          <w:sz w:val="20"/>
        </w:rPr>
        <w:t xml:space="preserve"> </w:t>
      </w:r>
      <w:r>
        <w:rPr>
          <w:sz w:val="20"/>
        </w:rPr>
        <w:t>loading ACDOCU/ACDOCP.</w:t>
      </w:r>
    </w:p>
    <w:p w14:paraId="50D61D1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58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8"/>
          <w:sz w:val="20"/>
        </w:rPr>
        <w:t xml:space="preserve"> </w:t>
      </w:r>
      <w:r>
        <w:rPr>
          <w:sz w:val="20"/>
        </w:rPr>
        <w:t>decisions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harmonized</w:t>
      </w:r>
      <w:r>
        <w:rPr>
          <w:spacing w:val="7"/>
          <w:sz w:val="20"/>
        </w:rPr>
        <w:t xml:space="preserve"> </w:t>
      </w:r>
      <w:r>
        <w:rPr>
          <w:sz w:val="20"/>
        </w:rPr>
        <w:t>industry-best</w:t>
      </w:r>
      <w:r>
        <w:rPr>
          <w:spacing w:val="7"/>
          <w:sz w:val="20"/>
        </w:rPr>
        <w:t xml:space="preserve"> </w:t>
      </w:r>
      <w:r>
        <w:rPr>
          <w:sz w:val="20"/>
        </w:rPr>
        <w:t>practices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enforce</w:t>
      </w:r>
      <w:r>
        <w:rPr>
          <w:spacing w:val="7"/>
          <w:sz w:val="20"/>
        </w:rPr>
        <w:t xml:space="preserve"> </w:t>
      </w:r>
      <w:r>
        <w:rPr>
          <w:sz w:val="20"/>
        </w:rPr>
        <w:t>governance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standards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bring</w:t>
      </w:r>
      <w:r>
        <w:rPr>
          <w:spacing w:val="7"/>
          <w:sz w:val="20"/>
        </w:rPr>
        <w:t xml:space="preserve"> </w:t>
      </w:r>
      <w:r>
        <w:rPr>
          <w:sz w:val="20"/>
        </w:rPr>
        <w:t>visibility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customizations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deviations.</w:t>
      </w:r>
    </w:p>
    <w:p w14:paraId="4125DD0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 w:line="244" w:lineRule="auto"/>
        <w:ind w:right="563"/>
        <w:rPr>
          <w:rFonts w:ascii="Symbol" w:hAnsi="Symbol"/>
          <w:sz w:val="20"/>
        </w:rPr>
      </w:pPr>
      <w:r>
        <w:rPr>
          <w:sz w:val="20"/>
        </w:rPr>
        <w:t>Technical</w:t>
      </w:r>
      <w:r>
        <w:rPr>
          <w:spacing w:val="43"/>
          <w:sz w:val="20"/>
        </w:rPr>
        <w:t xml:space="preserve"> </w:t>
      </w:r>
      <w:r>
        <w:rPr>
          <w:sz w:val="20"/>
        </w:rPr>
        <w:t>design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4"/>
          <w:sz w:val="20"/>
        </w:rPr>
        <w:t xml:space="preserve"> </w:t>
      </w:r>
      <w:r>
        <w:rPr>
          <w:sz w:val="20"/>
        </w:rPr>
        <w:t>solution</w:t>
      </w:r>
      <w:r>
        <w:rPr>
          <w:spacing w:val="47"/>
          <w:sz w:val="20"/>
        </w:rPr>
        <w:t xml:space="preserve"> </w:t>
      </w:r>
      <w:r>
        <w:rPr>
          <w:sz w:val="20"/>
        </w:rPr>
        <w:t>development.</w:t>
      </w:r>
      <w:r>
        <w:rPr>
          <w:spacing w:val="45"/>
          <w:sz w:val="20"/>
        </w:rPr>
        <w:t xml:space="preserve"> </w:t>
      </w:r>
      <w:r>
        <w:rPr>
          <w:sz w:val="20"/>
        </w:rPr>
        <w:t>Leading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sz w:val="20"/>
        </w:rPr>
        <w:t>facilitate</w:t>
      </w:r>
      <w:r>
        <w:rPr>
          <w:spacing w:val="47"/>
          <w:sz w:val="20"/>
        </w:rPr>
        <w:t xml:space="preserve"> </w:t>
      </w:r>
      <w:r>
        <w:rPr>
          <w:sz w:val="20"/>
        </w:rPr>
        <w:t>design</w:t>
      </w:r>
      <w:r>
        <w:rPr>
          <w:spacing w:val="44"/>
          <w:sz w:val="20"/>
        </w:rPr>
        <w:t xml:space="preserve"> </w:t>
      </w:r>
      <w:r>
        <w:rPr>
          <w:sz w:val="20"/>
        </w:rPr>
        <w:t>sessions</w:t>
      </w:r>
      <w:r>
        <w:rPr>
          <w:spacing w:val="46"/>
          <w:sz w:val="20"/>
        </w:rPr>
        <w:t xml:space="preserve"> </w:t>
      </w:r>
      <w:r>
        <w:rPr>
          <w:sz w:val="20"/>
        </w:rPr>
        <w:t>with</w:t>
      </w:r>
      <w:r>
        <w:rPr>
          <w:spacing w:val="45"/>
          <w:sz w:val="20"/>
        </w:rPr>
        <w:t xml:space="preserve"> </w:t>
      </w:r>
      <w:r>
        <w:rPr>
          <w:sz w:val="20"/>
        </w:rPr>
        <w:t>business,</w:t>
      </w:r>
      <w:r>
        <w:rPr>
          <w:spacing w:val="44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-52"/>
          <w:sz w:val="20"/>
        </w:rPr>
        <w:t xml:space="preserve"> </w:t>
      </w:r>
      <w:r>
        <w:rPr>
          <w:sz w:val="20"/>
        </w:rPr>
        <w:t>leaders</w:t>
      </w:r>
      <w:r>
        <w:rPr>
          <w:spacing w:val="-1"/>
          <w:sz w:val="20"/>
        </w:rPr>
        <w:t xml:space="preserve"> </w:t>
      </w:r>
      <w:r>
        <w:rPr>
          <w:sz w:val="20"/>
        </w:rPr>
        <w:t>&amp; SME</w:t>
      </w:r>
      <w:r>
        <w:rPr>
          <w:spacing w:val="-1"/>
          <w:sz w:val="20"/>
        </w:rPr>
        <w:t xml:space="preserve"> </w:t>
      </w:r>
      <w:r>
        <w:rPr>
          <w:sz w:val="20"/>
        </w:rPr>
        <w:t>driving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eliminating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gaps</w:t>
      </w:r>
      <w:proofErr w:type="gramEnd"/>
    </w:p>
    <w:p w14:paraId="649D5D2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Reporting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domain</w:t>
      </w:r>
    </w:p>
    <w:p w14:paraId="040BE54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Connecting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SLT definition</w:t>
      </w:r>
    </w:p>
    <w:p w14:paraId="5766D60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Logical</w:t>
      </w:r>
      <w:r>
        <w:rPr>
          <w:spacing w:val="-3"/>
          <w:sz w:val="20"/>
        </w:rPr>
        <w:t xml:space="preserve"> </w:t>
      </w:r>
      <w:r>
        <w:rPr>
          <w:sz w:val="20"/>
        </w:rPr>
        <w:t>system and</w:t>
      </w:r>
      <w:r>
        <w:rPr>
          <w:spacing w:val="-2"/>
          <w:sz w:val="20"/>
        </w:rPr>
        <w:t xml:space="preserve"> </w:t>
      </w:r>
      <w:r>
        <w:rPr>
          <w:sz w:val="20"/>
        </w:rPr>
        <w:t>RFC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1"/>
          <w:sz w:val="20"/>
        </w:rPr>
        <w:t xml:space="preserve"> </w:t>
      </w:r>
      <w:r>
        <w:rPr>
          <w:sz w:val="20"/>
        </w:rPr>
        <w:t>to enable SLT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connections</w:t>
      </w:r>
      <w:proofErr w:type="gramEnd"/>
    </w:p>
    <w:p w14:paraId="1F2D246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SLT</w:t>
      </w:r>
      <w:r>
        <w:rPr>
          <w:spacing w:val="-3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LTRC,</w:t>
      </w:r>
      <w:r>
        <w:rPr>
          <w:spacing w:val="-2"/>
          <w:sz w:val="20"/>
        </w:rPr>
        <w:t xml:space="preserve"> </w:t>
      </w:r>
      <w:r>
        <w:rPr>
          <w:sz w:val="20"/>
        </w:rPr>
        <w:t>LTRS</w:t>
      </w:r>
      <w:r>
        <w:rPr>
          <w:spacing w:val="-2"/>
          <w:sz w:val="20"/>
        </w:rPr>
        <w:t xml:space="preserve"> </w:t>
      </w:r>
      <w:r>
        <w:rPr>
          <w:sz w:val="20"/>
        </w:rPr>
        <w:t>&amp; MWB</w:t>
      </w:r>
      <w:r>
        <w:rPr>
          <w:spacing w:val="-3"/>
          <w:sz w:val="20"/>
        </w:rPr>
        <w:t xml:space="preserve"> </w:t>
      </w:r>
      <w:r>
        <w:rPr>
          <w:sz w:val="20"/>
        </w:rPr>
        <w:t>settings</w:t>
      </w:r>
    </w:p>
    <w:p w14:paraId="21DA722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CFIN multiple iteration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cycle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addressing</w:t>
      </w:r>
      <w:r>
        <w:rPr>
          <w:spacing w:val="-1"/>
          <w:sz w:val="20"/>
        </w:rPr>
        <w:t xml:space="preserve"> </w:t>
      </w:r>
      <w:r>
        <w:rPr>
          <w:sz w:val="20"/>
        </w:rPr>
        <w:t>AIF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error </w:t>
      </w:r>
      <w:proofErr w:type="gramStart"/>
      <w:r>
        <w:rPr>
          <w:sz w:val="20"/>
        </w:rPr>
        <w:t>messages</w:t>
      </w:r>
      <w:proofErr w:type="gramEnd"/>
    </w:p>
    <w:p w14:paraId="545A7A9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Defining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Logical</w:t>
      </w:r>
      <w:r>
        <w:rPr>
          <w:spacing w:val="-4"/>
          <w:sz w:val="20"/>
        </w:rPr>
        <w:t xml:space="preserve"> </w:t>
      </w:r>
      <w:r>
        <w:rPr>
          <w:sz w:val="20"/>
        </w:rPr>
        <w:t>Tables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activating Online</w:t>
      </w:r>
      <w:r>
        <w:rPr>
          <w:spacing w:val="-1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"/>
          <w:sz w:val="20"/>
        </w:rPr>
        <w:t xml:space="preserve"> </w:t>
      </w:r>
      <w:r>
        <w:rPr>
          <w:sz w:val="20"/>
        </w:rPr>
        <w:t>Objects</w:t>
      </w:r>
    </w:p>
    <w:p w14:paraId="2E1CE73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Mapping,</w:t>
      </w:r>
      <w:r>
        <w:rPr>
          <w:spacing w:val="-1"/>
          <w:sz w:val="20"/>
        </w:rPr>
        <w:t xml:space="preserve"> </w:t>
      </w:r>
      <w:r>
        <w:rPr>
          <w:sz w:val="20"/>
        </w:rPr>
        <w:t>Complex</w:t>
      </w:r>
      <w:r>
        <w:rPr>
          <w:spacing w:val="3"/>
          <w:sz w:val="20"/>
        </w:rPr>
        <w:t xml:space="preserve"> </w:t>
      </w:r>
      <w:r>
        <w:rPr>
          <w:sz w:val="20"/>
        </w:rPr>
        <w:t>Mapping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though</w:t>
      </w:r>
      <w:r>
        <w:rPr>
          <w:spacing w:val="-2"/>
          <w:sz w:val="20"/>
        </w:rPr>
        <w:t xml:space="preserve"> </w:t>
      </w:r>
      <w:r>
        <w:rPr>
          <w:sz w:val="20"/>
        </w:rPr>
        <w:t>MDG</w:t>
      </w:r>
    </w:p>
    <w:p w14:paraId="25DE067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End to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built for</w:t>
      </w:r>
      <w:r>
        <w:rPr>
          <w:spacing w:val="1"/>
          <w:sz w:val="20"/>
        </w:rPr>
        <w:t xml:space="preserve"> </w:t>
      </w:r>
      <w:r>
        <w:rPr>
          <w:sz w:val="20"/>
        </w:rPr>
        <w:t>Projects/WBS,</w:t>
      </w:r>
      <w:r>
        <w:rPr>
          <w:spacing w:val="-3"/>
          <w:sz w:val="20"/>
        </w:rPr>
        <w:t xml:space="preserve"> </w:t>
      </w:r>
      <w:r>
        <w:rPr>
          <w:sz w:val="20"/>
        </w:rPr>
        <w:t>Commitment</w:t>
      </w:r>
      <w:r>
        <w:rPr>
          <w:spacing w:val="-2"/>
          <w:sz w:val="20"/>
        </w:rPr>
        <w:t xml:space="preserve"> </w:t>
      </w:r>
      <w:r>
        <w:rPr>
          <w:sz w:val="20"/>
        </w:rPr>
        <w:t>replication to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system</w:t>
      </w:r>
      <w:proofErr w:type="gramEnd"/>
    </w:p>
    <w:p w14:paraId="51AAB78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Enabled</w:t>
      </w:r>
      <w:r>
        <w:rPr>
          <w:spacing w:val="-3"/>
          <w:sz w:val="20"/>
        </w:rPr>
        <w:t xml:space="preserve"> </w:t>
      </w:r>
      <w:r>
        <w:rPr>
          <w:sz w:val="20"/>
        </w:rPr>
        <w:t>CFIN Side</w:t>
      </w:r>
      <w:r>
        <w:rPr>
          <w:spacing w:val="-1"/>
          <w:sz w:val="20"/>
        </w:rPr>
        <w:t xml:space="preserve"> </w:t>
      </w:r>
      <w:r>
        <w:rPr>
          <w:sz w:val="20"/>
        </w:rPr>
        <w:t>panel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Source ECC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to track</w:t>
      </w:r>
      <w:r>
        <w:rPr>
          <w:spacing w:val="-1"/>
          <w:sz w:val="20"/>
        </w:rPr>
        <w:t xml:space="preserve"> </w:t>
      </w:r>
      <w:r>
        <w:rPr>
          <w:sz w:val="20"/>
        </w:rPr>
        <w:t>CFIN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source.</w:t>
      </w:r>
    </w:p>
    <w:p w14:paraId="1D4FAE0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CFIN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Logistic</w:t>
      </w:r>
      <w:r>
        <w:rPr>
          <w:spacing w:val="-1"/>
          <w:sz w:val="20"/>
        </w:rPr>
        <w:t xml:space="preserve"> </w:t>
      </w:r>
      <w:r>
        <w:rPr>
          <w:sz w:val="20"/>
        </w:rPr>
        <w:t>(AVL)</w:t>
      </w:r>
      <w:r>
        <w:rPr>
          <w:spacing w:val="-2"/>
          <w:sz w:val="20"/>
        </w:rPr>
        <w:t xml:space="preserve"> </w:t>
      </w:r>
      <w:r>
        <w:rPr>
          <w:sz w:val="20"/>
        </w:rPr>
        <w:t>concepts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SD down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replication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CFIN.</w:t>
      </w:r>
    </w:p>
    <w:p w14:paraId="14D32EC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 w:line="247" w:lineRule="auto"/>
        <w:ind w:right="556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26"/>
          <w:sz w:val="20"/>
        </w:rPr>
        <w:t xml:space="preserve"> </w:t>
      </w:r>
      <w:r>
        <w:rPr>
          <w:sz w:val="20"/>
        </w:rPr>
        <w:t>on</w:t>
      </w:r>
      <w:r>
        <w:rPr>
          <w:spacing w:val="25"/>
          <w:sz w:val="20"/>
        </w:rPr>
        <w:t xml:space="preserve"> </w:t>
      </w:r>
      <w:r>
        <w:rPr>
          <w:sz w:val="20"/>
        </w:rPr>
        <w:t>CFIN</w:t>
      </w:r>
      <w:r>
        <w:rPr>
          <w:spacing w:val="26"/>
          <w:sz w:val="20"/>
        </w:rPr>
        <w:t xml:space="preserve"> </w:t>
      </w:r>
      <w:r>
        <w:rPr>
          <w:sz w:val="20"/>
        </w:rPr>
        <w:t>COPA</w:t>
      </w:r>
      <w:r>
        <w:rPr>
          <w:spacing w:val="28"/>
          <w:sz w:val="20"/>
        </w:rPr>
        <w:t xml:space="preserve"> </w:t>
      </w:r>
      <w:r>
        <w:rPr>
          <w:sz w:val="20"/>
        </w:rPr>
        <w:t>mapping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enabling</w:t>
      </w:r>
      <w:r>
        <w:rPr>
          <w:spacing w:val="25"/>
          <w:sz w:val="20"/>
        </w:rPr>
        <w:t xml:space="preserve"> </w:t>
      </w:r>
      <w:r>
        <w:rPr>
          <w:sz w:val="20"/>
        </w:rPr>
        <w:t>COPA</w:t>
      </w:r>
      <w:r>
        <w:rPr>
          <w:spacing w:val="26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24"/>
          <w:sz w:val="20"/>
        </w:rPr>
        <w:t xml:space="preserve"> </w:t>
      </w:r>
      <w:r>
        <w:rPr>
          <w:sz w:val="20"/>
        </w:rPr>
        <w:t>on</w:t>
      </w:r>
      <w:r>
        <w:rPr>
          <w:spacing w:val="26"/>
          <w:sz w:val="20"/>
        </w:rPr>
        <w:t xml:space="preserve"> </w:t>
      </w:r>
      <w:r>
        <w:rPr>
          <w:sz w:val="20"/>
        </w:rPr>
        <w:t>Universal</w:t>
      </w:r>
      <w:r>
        <w:rPr>
          <w:spacing w:val="23"/>
          <w:sz w:val="20"/>
        </w:rPr>
        <w:t xml:space="preserve"> </w:t>
      </w:r>
      <w:r>
        <w:rPr>
          <w:sz w:val="20"/>
        </w:rPr>
        <w:t>Journal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ECC</w:t>
      </w:r>
      <w:r>
        <w:rPr>
          <w:spacing w:val="26"/>
          <w:sz w:val="20"/>
        </w:rPr>
        <w:t xml:space="preserve"> </w:t>
      </w:r>
      <w:r>
        <w:rPr>
          <w:sz w:val="20"/>
        </w:rPr>
        <w:t>replication</w:t>
      </w:r>
      <w:r>
        <w:rPr>
          <w:spacing w:val="25"/>
          <w:sz w:val="20"/>
        </w:rPr>
        <w:t xml:space="preserve"> </w:t>
      </w:r>
      <w:r>
        <w:rPr>
          <w:sz w:val="20"/>
        </w:rPr>
        <w:t>on</w:t>
      </w:r>
      <w:r>
        <w:rPr>
          <w:spacing w:val="-52"/>
          <w:sz w:val="20"/>
        </w:rPr>
        <w:t xml:space="preserve"> </w:t>
      </w:r>
      <w:r>
        <w:rPr>
          <w:sz w:val="20"/>
        </w:rPr>
        <w:t>cost-based</w:t>
      </w:r>
      <w:r>
        <w:rPr>
          <w:spacing w:val="-2"/>
          <w:sz w:val="20"/>
        </w:rPr>
        <w:t xml:space="preserve"> </w:t>
      </w:r>
      <w:r>
        <w:rPr>
          <w:sz w:val="20"/>
        </w:rPr>
        <w:t>COPA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S4H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COPA.</w:t>
      </w:r>
    </w:p>
    <w:p w14:paraId="04B6A75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setup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running the</w:t>
      </w:r>
      <w:r>
        <w:rPr>
          <w:spacing w:val="-3"/>
          <w:sz w:val="20"/>
        </w:rPr>
        <w:t xml:space="preserve"> </w:t>
      </w:r>
      <w:r>
        <w:rPr>
          <w:sz w:val="20"/>
        </w:rPr>
        <w:t>Initial</w:t>
      </w:r>
      <w:r>
        <w:rPr>
          <w:spacing w:val="-1"/>
          <w:sz w:val="20"/>
        </w:rPr>
        <w:t xml:space="preserve"> </w:t>
      </w:r>
      <w:r>
        <w:rPr>
          <w:sz w:val="20"/>
        </w:rPr>
        <w:t>Load in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14:paraId="6E3F8C86" w14:textId="77777777" w:rsidR="00B06477" w:rsidRDefault="00B06477">
      <w:pPr>
        <w:pStyle w:val="BodyText"/>
        <w:spacing w:before="11"/>
        <w:ind w:left="0" w:firstLine="0"/>
        <w:rPr>
          <w:sz w:val="24"/>
        </w:rPr>
      </w:pPr>
    </w:p>
    <w:p w14:paraId="16FEE68B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 8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Konica</w:t>
      </w:r>
      <w:r>
        <w:rPr>
          <w:spacing w:val="-3"/>
          <w:sz w:val="20"/>
        </w:rPr>
        <w:t xml:space="preserve"> </w:t>
      </w:r>
      <w:r>
        <w:rPr>
          <w:sz w:val="20"/>
        </w:rPr>
        <w:t>Minolta</w:t>
      </w:r>
    </w:p>
    <w:p w14:paraId="4BDF31B2" w14:textId="77777777" w:rsidR="00B06477" w:rsidRDefault="00A16D5C">
      <w:pPr>
        <w:pStyle w:val="BodyText"/>
        <w:tabs>
          <w:tab w:val="left" w:pos="2320"/>
          <w:tab w:val="left" w:pos="3040"/>
        </w:tabs>
        <w:spacing w:before="24"/>
        <w:ind w:left="160" w:firstLine="0"/>
      </w:pPr>
      <w:r>
        <w:rPr>
          <w:b/>
        </w:rPr>
        <w:t>Role</w:t>
      </w:r>
      <w:r>
        <w:rPr>
          <w:b/>
        </w:rPr>
        <w:tab/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</w:rPr>
        <w:tab/>
      </w:r>
      <w:r>
        <w:t>S/4</w:t>
      </w:r>
      <w:r>
        <w:rPr>
          <w:spacing w:val="-3"/>
        </w:rPr>
        <w:t xml:space="preserve"> </w:t>
      </w:r>
      <w:r>
        <w:t>HANA</w:t>
      </w:r>
      <w:r>
        <w:rPr>
          <w:spacing w:val="-3"/>
        </w:rPr>
        <w:t xml:space="preserve"> </w:t>
      </w:r>
      <w:r>
        <w:t>Finance &amp; Central</w:t>
      </w:r>
      <w:r>
        <w:rPr>
          <w:spacing w:val="-4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1610</w:t>
      </w:r>
      <w:r>
        <w:rPr>
          <w:spacing w:val="-2"/>
        </w:rPr>
        <w:t xml:space="preserve"> </w:t>
      </w:r>
      <w:r>
        <w:t>-Solution</w:t>
      </w:r>
      <w:r>
        <w:rPr>
          <w:spacing w:val="-1"/>
        </w:rPr>
        <w:t xml:space="preserve"> </w:t>
      </w:r>
      <w:r>
        <w:t>Architect</w:t>
      </w:r>
    </w:p>
    <w:p w14:paraId="4C825347" w14:textId="77777777" w:rsidR="00B06477" w:rsidRDefault="00A16D5C">
      <w:pPr>
        <w:tabs>
          <w:tab w:val="left" w:pos="2320"/>
          <w:tab w:val="left" w:pos="3040"/>
        </w:tabs>
        <w:spacing w:before="18"/>
        <w:ind w:left="160"/>
        <w:rPr>
          <w:sz w:val="20"/>
        </w:rPr>
      </w:pP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 1610</w:t>
      </w:r>
    </w:p>
    <w:p w14:paraId="3EC1ADEC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July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</w:p>
    <w:p w14:paraId="273A1C7D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Jersey,</w:t>
      </w:r>
      <w:r>
        <w:rPr>
          <w:spacing w:val="-2"/>
          <w:sz w:val="20"/>
        </w:rPr>
        <w:t xml:space="preserve"> </w:t>
      </w:r>
      <w:r>
        <w:rPr>
          <w:sz w:val="20"/>
        </w:rPr>
        <w:t>NJ</w:t>
      </w:r>
    </w:p>
    <w:p w14:paraId="7B63B482" w14:textId="77777777" w:rsidR="00B06477" w:rsidRDefault="00A16D5C">
      <w:pPr>
        <w:pStyle w:val="Heading1"/>
        <w:spacing w:before="32"/>
      </w:pPr>
      <w:r>
        <w:t>Contributions:</w:t>
      </w:r>
    </w:p>
    <w:p w14:paraId="3B10DBE8" w14:textId="77777777" w:rsidR="00B06477" w:rsidRDefault="00B06477">
      <w:pPr>
        <w:pStyle w:val="BodyText"/>
        <w:spacing w:before="0"/>
        <w:ind w:left="0" w:firstLine="0"/>
        <w:rPr>
          <w:b/>
          <w:sz w:val="26"/>
        </w:rPr>
      </w:pPr>
    </w:p>
    <w:p w14:paraId="10D136B7" w14:textId="77777777" w:rsidR="00B06477" w:rsidRDefault="00A16D5C">
      <w:pPr>
        <w:pStyle w:val="ListParagraph"/>
        <w:numPr>
          <w:ilvl w:val="0"/>
          <w:numId w:val="2"/>
        </w:numPr>
        <w:tabs>
          <w:tab w:val="left" w:pos="391"/>
        </w:tabs>
        <w:spacing w:befor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CFIN: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-Connecting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SAP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ECC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&amp;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Non-SAP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systems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to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S4H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systems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through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CFIN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solution:</w:t>
      </w:r>
    </w:p>
    <w:p w14:paraId="452CBF6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2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S/4 HANA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PMO.</w:t>
      </w:r>
    </w:p>
    <w:p w14:paraId="60B6CF3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60386F2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Central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as SAP</w:t>
      </w:r>
      <w:r>
        <w:rPr>
          <w:spacing w:val="-1"/>
          <w:sz w:val="20"/>
        </w:rPr>
        <w:t xml:space="preserve"> </w:t>
      </w:r>
      <w:r>
        <w:rPr>
          <w:sz w:val="20"/>
        </w:rPr>
        <w:t>Pilot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developers.</w:t>
      </w:r>
    </w:p>
    <w:p w14:paraId="700D4D3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 as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Fit/Gap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</w:p>
    <w:p w14:paraId="4958F2B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Connecting</w:t>
      </w:r>
      <w:r>
        <w:rPr>
          <w:spacing w:val="-4"/>
          <w:sz w:val="20"/>
        </w:rPr>
        <w:t xml:space="preserve"> </w:t>
      </w:r>
      <w:r>
        <w:rPr>
          <w:sz w:val="20"/>
        </w:rPr>
        <w:t>3rd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(SOLMAN-MSSQL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Base)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SLT.</w:t>
      </w:r>
    </w:p>
    <w:p w14:paraId="7464B43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 xml:space="preserve">Creating </w:t>
      </w:r>
      <w:r>
        <w:rPr>
          <w:b/>
          <w:sz w:val="20"/>
        </w:rPr>
        <w:t>Stage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SLT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connection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14:paraId="5661A7D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Identifying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CFIN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mitigations.</w:t>
      </w:r>
    </w:p>
    <w:p w14:paraId="7B7106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Implementing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OSS</w:t>
      </w:r>
      <w:r>
        <w:rPr>
          <w:spacing w:val="-2"/>
          <w:sz w:val="20"/>
        </w:rPr>
        <w:t xml:space="preserve"> </w:t>
      </w:r>
      <w:r>
        <w:rPr>
          <w:sz w:val="20"/>
        </w:rPr>
        <w:t>notes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to enable</w:t>
      </w:r>
      <w:r>
        <w:rPr>
          <w:spacing w:val="-2"/>
          <w:sz w:val="20"/>
        </w:rPr>
        <w:t xml:space="preserve"> </w:t>
      </w:r>
      <w:r>
        <w:rPr>
          <w:sz w:val="20"/>
        </w:rPr>
        <w:t>CFIN</w:t>
      </w:r>
      <w:r>
        <w:rPr>
          <w:spacing w:val="-2"/>
          <w:sz w:val="20"/>
        </w:rPr>
        <w:t xml:space="preserve"> </w:t>
      </w:r>
      <w:r>
        <w:rPr>
          <w:sz w:val="20"/>
        </w:rPr>
        <w:t>solution.</w:t>
      </w:r>
    </w:p>
    <w:p w14:paraId="3A2561D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Connecting</w:t>
      </w:r>
      <w:r>
        <w:rPr>
          <w:spacing w:val="-3"/>
          <w:sz w:val="20"/>
        </w:rPr>
        <w:t xml:space="preserve"> </w:t>
      </w:r>
      <w:r>
        <w:rPr>
          <w:sz w:val="20"/>
        </w:rPr>
        <w:t>Source &amp;</w:t>
      </w:r>
      <w:r>
        <w:rPr>
          <w:spacing w:val="-3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through SLT definition</w:t>
      </w:r>
    </w:p>
    <w:p w14:paraId="47263D0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Logical</w:t>
      </w:r>
      <w:r>
        <w:rPr>
          <w:spacing w:val="-4"/>
          <w:sz w:val="20"/>
        </w:rPr>
        <w:t xml:space="preserve"> </w:t>
      </w:r>
      <w:r>
        <w:rPr>
          <w:sz w:val="20"/>
        </w:rPr>
        <w:t>system and</w:t>
      </w:r>
      <w:r>
        <w:rPr>
          <w:spacing w:val="-3"/>
          <w:sz w:val="20"/>
        </w:rPr>
        <w:t xml:space="preserve"> </w:t>
      </w:r>
      <w:r>
        <w:rPr>
          <w:sz w:val="20"/>
        </w:rPr>
        <w:t>RFC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enable SLT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connections</w:t>
      </w:r>
      <w:proofErr w:type="gramEnd"/>
    </w:p>
    <w:p w14:paraId="20FF446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SLT</w:t>
      </w:r>
      <w:r>
        <w:rPr>
          <w:spacing w:val="-2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LTRC,</w:t>
      </w:r>
      <w:r>
        <w:rPr>
          <w:spacing w:val="-2"/>
          <w:sz w:val="20"/>
        </w:rPr>
        <w:t xml:space="preserve"> </w:t>
      </w:r>
      <w:r>
        <w:rPr>
          <w:sz w:val="20"/>
        </w:rPr>
        <w:t>LTRS</w:t>
      </w:r>
      <w:r>
        <w:rPr>
          <w:spacing w:val="-3"/>
          <w:sz w:val="20"/>
        </w:rPr>
        <w:t xml:space="preserve"> </w:t>
      </w:r>
      <w:r>
        <w:rPr>
          <w:sz w:val="20"/>
        </w:rPr>
        <w:t>&amp; MWB</w:t>
      </w:r>
      <w:r>
        <w:rPr>
          <w:spacing w:val="-2"/>
          <w:sz w:val="20"/>
        </w:rPr>
        <w:t xml:space="preserve"> </w:t>
      </w:r>
      <w:r>
        <w:rPr>
          <w:sz w:val="20"/>
        </w:rPr>
        <w:t>settings.</w:t>
      </w:r>
    </w:p>
    <w:p w14:paraId="7BEFF29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BC</w:t>
      </w:r>
      <w:r>
        <w:rPr>
          <w:spacing w:val="-3"/>
          <w:sz w:val="20"/>
        </w:rPr>
        <w:t xml:space="preserve"> </w:t>
      </w:r>
      <w:r>
        <w:rPr>
          <w:sz w:val="20"/>
        </w:rPr>
        <w:t>sets</w:t>
      </w:r>
      <w:r>
        <w:rPr>
          <w:spacing w:val="-1"/>
          <w:sz w:val="20"/>
        </w:rPr>
        <w:t xml:space="preserve"> </w:t>
      </w:r>
      <w:r>
        <w:rPr>
          <w:sz w:val="20"/>
        </w:rPr>
        <w:t>activation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latest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AIF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enabling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Handling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</w:p>
    <w:p w14:paraId="3F3B7103" w14:textId="77777777" w:rsidR="00B06477" w:rsidRDefault="00B06477">
      <w:pPr>
        <w:rPr>
          <w:rFonts w:ascii="Symbol" w:hAnsi="Symbol"/>
          <w:sz w:val="20"/>
        </w:rPr>
        <w:sectPr w:rsidR="00B06477">
          <w:pgSz w:w="12240" w:h="15840"/>
          <w:pgMar w:top="640" w:right="160" w:bottom="280" w:left="560" w:header="720" w:footer="720" w:gutter="0"/>
          <w:cols w:space="720"/>
        </w:sectPr>
      </w:pPr>
    </w:p>
    <w:p w14:paraId="666B633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80"/>
        <w:rPr>
          <w:rFonts w:ascii="Symbol" w:hAnsi="Symbol"/>
          <w:sz w:val="20"/>
        </w:rPr>
      </w:pPr>
      <w:r>
        <w:rPr>
          <w:sz w:val="20"/>
        </w:rPr>
        <w:lastRenderedPageBreak/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functions activation</w:t>
      </w:r>
      <w:r>
        <w:rPr>
          <w:spacing w:val="-3"/>
          <w:sz w:val="20"/>
        </w:rPr>
        <w:t xml:space="preserve"> </w:t>
      </w:r>
      <w:r>
        <w:rPr>
          <w:sz w:val="20"/>
        </w:rPr>
        <w:t>for MDG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enabling</w:t>
      </w:r>
      <w:r>
        <w:rPr>
          <w:spacing w:val="-1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BAPIs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Complex mapping.</w:t>
      </w:r>
    </w:p>
    <w:p w14:paraId="40CA411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Configuring</w:t>
      </w:r>
      <w:r>
        <w:rPr>
          <w:spacing w:val="-1"/>
          <w:sz w:val="20"/>
        </w:rPr>
        <w:t xml:space="preserve"> </w:t>
      </w:r>
      <w:r>
        <w:rPr>
          <w:sz w:val="20"/>
        </w:rPr>
        <w:t>pre-defined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Temple</w:t>
      </w:r>
      <w:r>
        <w:rPr>
          <w:spacing w:val="-1"/>
          <w:sz w:val="20"/>
        </w:rPr>
        <w:t xml:space="preserve"> </w:t>
      </w:r>
      <w:r>
        <w:rPr>
          <w:sz w:val="20"/>
        </w:rPr>
        <w:t>objects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1"/>
          <w:sz w:val="20"/>
        </w:rPr>
        <w:t xml:space="preserve"> </w:t>
      </w:r>
      <w:r>
        <w:rPr>
          <w:sz w:val="20"/>
        </w:rPr>
        <w:t>data replication</w:t>
      </w:r>
    </w:p>
    <w:p w14:paraId="2A30292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sender 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receiver</w:t>
      </w:r>
      <w:r>
        <w:rPr>
          <w:spacing w:val="-3"/>
          <w:sz w:val="20"/>
        </w:rPr>
        <w:t xml:space="preserve"> </w:t>
      </w:r>
      <w:r>
        <w:rPr>
          <w:sz w:val="20"/>
        </w:rPr>
        <w:t>Structures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mapping</w:t>
      </w:r>
    </w:p>
    <w:p w14:paraId="14A8C66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Defining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Logical</w:t>
      </w:r>
      <w:r>
        <w:rPr>
          <w:spacing w:val="-4"/>
          <w:sz w:val="20"/>
        </w:rPr>
        <w:t xml:space="preserve"> </w:t>
      </w:r>
      <w:r>
        <w:rPr>
          <w:sz w:val="20"/>
        </w:rPr>
        <w:t>Tables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activating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-1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Objects</w:t>
      </w:r>
    </w:p>
    <w:p w14:paraId="29CFCDC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with business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Mapping,</w:t>
      </w:r>
      <w:r>
        <w:rPr>
          <w:spacing w:val="-1"/>
          <w:sz w:val="20"/>
        </w:rPr>
        <w:t xml:space="preserve"> </w:t>
      </w:r>
      <w:r>
        <w:rPr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z w:val="20"/>
        </w:rPr>
        <w:t>Mapping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though MDG</w:t>
      </w:r>
    </w:p>
    <w:p w14:paraId="241566B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COPA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 replication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cost-based</w:t>
      </w:r>
      <w:r>
        <w:rPr>
          <w:spacing w:val="-3"/>
          <w:sz w:val="20"/>
        </w:rPr>
        <w:t xml:space="preserve"> </w:t>
      </w:r>
      <w:r>
        <w:rPr>
          <w:sz w:val="20"/>
        </w:rPr>
        <w:t>COPA to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based COPA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ACDOCA</w:t>
      </w:r>
      <w:proofErr w:type="gramEnd"/>
    </w:p>
    <w:p w14:paraId="641343A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Initia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load view</w:t>
      </w:r>
      <w:r>
        <w:rPr>
          <w:spacing w:val="-2"/>
          <w:sz w:val="20"/>
        </w:rPr>
        <w:t xml:space="preserve"> </w:t>
      </w:r>
      <w:r>
        <w:rPr>
          <w:sz w:val="20"/>
        </w:rPr>
        <w:t>setup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system &amp;</w:t>
      </w:r>
      <w:r>
        <w:rPr>
          <w:spacing w:val="-2"/>
          <w:sz w:val="20"/>
        </w:rPr>
        <w:t xml:space="preserve"> </w:t>
      </w:r>
      <w:r>
        <w:rPr>
          <w:sz w:val="20"/>
        </w:rPr>
        <w:t>running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3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5216C26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Implementing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Defining Structure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Filed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COPA and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purpose.</w:t>
      </w:r>
    </w:p>
    <w:p w14:paraId="4E2C7209" w14:textId="77777777" w:rsidR="00B06477" w:rsidRDefault="00B06477">
      <w:pPr>
        <w:pStyle w:val="BodyText"/>
        <w:spacing w:before="2"/>
        <w:ind w:left="0" w:firstLine="0"/>
        <w:rPr>
          <w:sz w:val="27"/>
        </w:rPr>
      </w:pPr>
    </w:p>
    <w:p w14:paraId="1A1F98D7" w14:textId="77777777" w:rsidR="00B06477" w:rsidRDefault="00A16D5C">
      <w:pPr>
        <w:pStyle w:val="ListParagraph"/>
        <w:numPr>
          <w:ilvl w:val="0"/>
          <w:numId w:val="2"/>
        </w:numPr>
        <w:tabs>
          <w:tab w:val="left" w:pos="391"/>
        </w:tabs>
        <w:spacing w:before="0"/>
        <w:jc w:val="left"/>
        <w:rPr>
          <w:b/>
          <w:sz w:val="18"/>
        </w:rPr>
      </w:pPr>
      <w:r>
        <w:rPr>
          <w:b/>
          <w:sz w:val="18"/>
        </w:rPr>
        <w:t>Responsibilities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Greenfield Implementation:</w:t>
      </w:r>
    </w:p>
    <w:p w14:paraId="4937343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S/4 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 PMO.</w:t>
      </w:r>
    </w:p>
    <w:p w14:paraId="65DB001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Features &amp;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1D9F519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IT and Management.</w:t>
      </w:r>
    </w:p>
    <w:p w14:paraId="0409E28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0A44124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&amp; 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mitigations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Area.</w:t>
      </w:r>
    </w:p>
    <w:p w14:paraId="707D572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making on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S4H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1386341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like Building</w:t>
      </w:r>
      <w:r>
        <w:rPr>
          <w:spacing w:val="-1"/>
          <w:sz w:val="20"/>
        </w:rPr>
        <w:t xml:space="preserve"> </w:t>
      </w:r>
      <w:r>
        <w:rPr>
          <w:sz w:val="20"/>
        </w:rPr>
        <w:t>Blocks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Scope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14:paraId="1E8908A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Organizational</w:t>
      </w:r>
      <w:r>
        <w:rPr>
          <w:spacing w:val="-3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Logistic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</w:t>
      </w:r>
    </w:p>
    <w:p w14:paraId="0A1D042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Universal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ACDOCA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solution into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table.</w:t>
      </w:r>
    </w:p>
    <w:p w14:paraId="1633E7D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Ledger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Multi</w:t>
      </w:r>
      <w:r>
        <w:rPr>
          <w:spacing w:val="-3"/>
          <w:sz w:val="20"/>
        </w:rPr>
        <w:t xml:space="preserve"> </w:t>
      </w:r>
      <w:r>
        <w:rPr>
          <w:sz w:val="20"/>
        </w:rPr>
        <w:t>Currencies 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S4</w:t>
      </w:r>
      <w:r>
        <w:rPr>
          <w:spacing w:val="-2"/>
          <w:sz w:val="20"/>
        </w:rPr>
        <w:t xml:space="preserve"> </w:t>
      </w:r>
      <w:r>
        <w:rPr>
          <w:sz w:val="20"/>
        </w:rPr>
        <w:t>HANA obligatory.</w:t>
      </w:r>
    </w:p>
    <w:p w14:paraId="6052D1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Vendor</w:t>
      </w:r>
      <w:r>
        <w:rPr>
          <w:spacing w:val="-3"/>
          <w:sz w:val="20"/>
        </w:rPr>
        <w:t xml:space="preserve"> </w:t>
      </w:r>
      <w:r>
        <w:rPr>
          <w:sz w:val="20"/>
        </w:rPr>
        <w:t>master data</w:t>
      </w:r>
      <w:r>
        <w:rPr>
          <w:spacing w:val="-2"/>
          <w:sz w:val="20"/>
        </w:rPr>
        <w:t xml:space="preserve"> </w:t>
      </w:r>
      <w:r>
        <w:rPr>
          <w:sz w:val="20"/>
        </w:rPr>
        <w:t>sync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</w:p>
    <w:p w14:paraId="643C92B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Ledger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Currency’s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Origination</w:t>
      </w:r>
      <w:proofErr w:type="gramEnd"/>
    </w:p>
    <w:p w14:paraId="02D44CB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Asset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1"/>
          <w:sz w:val="20"/>
        </w:rPr>
        <w:t xml:space="preserve"> </w:t>
      </w:r>
      <w:r>
        <w:rPr>
          <w:sz w:val="20"/>
        </w:rPr>
        <w:t>engine and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 Dep.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erms.</w:t>
      </w:r>
    </w:p>
    <w:p w14:paraId="258F0B9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FSCM solution in</w:t>
      </w:r>
      <w:r>
        <w:rPr>
          <w:spacing w:val="-1"/>
          <w:sz w:val="20"/>
        </w:rPr>
        <w:t xml:space="preserve"> </w:t>
      </w:r>
      <w:r>
        <w:rPr>
          <w:sz w:val="20"/>
        </w:rPr>
        <w:t>Finance.</w:t>
      </w:r>
    </w:p>
    <w:p w14:paraId="7BBBE81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 w:line="244" w:lineRule="auto"/>
        <w:ind w:right="559"/>
        <w:rPr>
          <w:rFonts w:ascii="Symbol" w:hAnsi="Symbol"/>
          <w:sz w:val="20"/>
        </w:rPr>
      </w:pPr>
      <w:r>
        <w:rPr>
          <w:sz w:val="20"/>
        </w:rPr>
        <w:t>New</w:t>
      </w:r>
      <w:r>
        <w:rPr>
          <w:spacing w:val="6"/>
          <w:sz w:val="20"/>
        </w:rPr>
        <w:t xml:space="preserve"> </w:t>
      </w:r>
      <w:r>
        <w:rPr>
          <w:sz w:val="20"/>
        </w:rPr>
        <w:t>G/L</w:t>
      </w:r>
      <w:r>
        <w:rPr>
          <w:spacing w:val="6"/>
          <w:sz w:val="20"/>
        </w:rPr>
        <w:t xml:space="preserve"> </w:t>
      </w:r>
      <w:r>
        <w:rPr>
          <w:sz w:val="20"/>
        </w:rPr>
        <w:t>Ledgers</w:t>
      </w:r>
      <w:r>
        <w:rPr>
          <w:spacing w:val="9"/>
          <w:sz w:val="20"/>
        </w:rPr>
        <w:t xml:space="preserve"> </w:t>
      </w:r>
      <w:r>
        <w:rPr>
          <w:sz w:val="20"/>
        </w:rPr>
        <w:t>Concept</w:t>
      </w:r>
      <w:r>
        <w:rPr>
          <w:spacing w:val="9"/>
          <w:sz w:val="20"/>
        </w:rPr>
        <w:t xml:space="preserve"> </w:t>
      </w:r>
      <w:r>
        <w:rPr>
          <w:sz w:val="20"/>
        </w:rPr>
        <w:t>&amp;</w:t>
      </w:r>
      <w:r>
        <w:rPr>
          <w:spacing w:val="7"/>
          <w:sz w:val="20"/>
        </w:rPr>
        <w:t xml:space="preserve"> </w:t>
      </w:r>
      <w:r>
        <w:rPr>
          <w:sz w:val="20"/>
        </w:rPr>
        <w:t>Extension</w:t>
      </w:r>
      <w:r>
        <w:rPr>
          <w:spacing w:val="8"/>
          <w:sz w:val="20"/>
        </w:rPr>
        <w:t xml:space="preserve"> </w:t>
      </w:r>
      <w:r>
        <w:rPr>
          <w:sz w:val="20"/>
        </w:rPr>
        <w:t>ledger,</w:t>
      </w:r>
      <w:r>
        <w:rPr>
          <w:spacing w:val="6"/>
          <w:sz w:val="20"/>
        </w:rPr>
        <w:t xml:space="preserve"> </w:t>
      </w:r>
      <w:r>
        <w:rPr>
          <w:sz w:val="20"/>
        </w:rPr>
        <w:t>Ledger</w:t>
      </w:r>
      <w:r>
        <w:rPr>
          <w:spacing w:val="7"/>
          <w:sz w:val="20"/>
        </w:rPr>
        <w:t xml:space="preserve"> </w:t>
      </w:r>
      <w:r>
        <w:rPr>
          <w:sz w:val="20"/>
        </w:rPr>
        <w:t>Groups,</w:t>
      </w:r>
      <w:r>
        <w:rPr>
          <w:spacing w:val="6"/>
          <w:sz w:val="20"/>
        </w:rPr>
        <w:t xml:space="preserve"> </w:t>
      </w:r>
      <w:r>
        <w:rPr>
          <w:sz w:val="20"/>
        </w:rPr>
        <w:t>Accounting</w:t>
      </w:r>
      <w:r>
        <w:rPr>
          <w:spacing w:val="8"/>
          <w:sz w:val="20"/>
        </w:rPr>
        <w:t xml:space="preserve"> </w:t>
      </w:r>
      <w:r>
        <w:rPr>
          <w:sz w:val="20"/>
        </w:rPr>
        <w:t>principles,</w:t>
      </w:r>
      <w:r>
        <w:rPr>
          <w:spacing w:val="6"/>
          <w:sz w:val="20"/>
        </w:rPr>
        <w:t xml:space="preserve"> </w:t>
      </w:r>
      <w:r>
        <w:rPr>
          <w:sz w:val="20"/>
        </w:rPr>
        <w:t>Currency</w:t>
      </w:r>
      <w:r>
        <w:rPr>
          <w:spacing w:val="7"/>
          <w:sz w:val="20"/>
        </w:rPr>
        <w:t xml:space="preserve"> </w:t>
      </w:r>
      <w:r>
        <w:rPr>
          <w:sz w:val="20"/>
        </w:rPr>
        <w:t>settings,</w:t>
      </w:r>
      <w:r>
        <w:rPr>
          <w:spacing w:val="6"/>
          <w:sz w:val="20"/>
        </w:rPr>
        <w:t xml:space="preserve"> </w:t>
      </w:r>
      <w:r>
        <w:rPr>
          <w:sz w:val="20"/>
        </w:rPr>
        <w:t>Fiscal</w:t>
      </w:r>
      <w:r>
        <w:rPr>
          <w:spacing w:val="5"/>
          <w:sz w:val="20"/>
        </w:rPr>
        <w:t xml:space="preserve"> </w:t>
      </w:r>
      <w:r>
        <w:rPr>
          <w:sz w:val="20"/>
        </w:rPr>
        <w:t>Year</w:t>
      </w:r>
      <w:r>
        <w:rPr>
          <w:spacing w:val="-53"/>
          <w:sz w:val="20"/>
        </w:rPr>
        <w:t xml:space="preserve"> </w:t>
      </w:r>
      <w:r>
        <w:rPr>
          <w:sz w:val="20"/>
        </w:rPr>
        <w:t>Variant,</w:t>
      </w:r>
      <w:r>
        <w:rPr>
          <w:spacing w:val="-1"/>
          <w:sz w:val="20"/>
        </w:rPr>
        <w:t xml:space="preserve"> </w:t>
      </w:r>
      <w:r>
        <w:rPr>
          <w:sz w:val="20"/>
        </w:rPr>
        <w:t>Posting Period</w:t>
      </w:r>
      <w:r>
        <w:rPr>
          <w:spacing w:val="-1"/>
          <w:sz w:val="20"/>
        </w:rPr>
        <w:t xml:space="preserve"> </w:t>
      </w:r>
      <w:r>
        <w:rPr>
          <w:sz w:val="20"/>
        </w:rPr>
        <w:t>Variant,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Status,</w:t>
      </w:r>
      <w:r>
        <w:rPr>
          <w:spacing w:val="-2"/>
          <w:sz w:val="20"/>
        </w:rPr>
        <w:t xml:space="preserve"> </w:t>
      </w:r>
      <w:r>
        <w:rPr>
          <w:sz w:val="20"/>
        </w:rPr>
        <w:t>New Posting</w:t>
      </w:r>
      <w:r>
        <w:rPr>
          <w:spacing w:val="-1"/>
          <w:sz w:val="20"/>
        </w:rPr>
        <w:t xml:space="preserve"> </w:t>
      </w:r>
      <w:r>
        <w:rPr>
          <w:sz w:val="20"/>
        </w:rPr>
        <w:t>Keys,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types,</w:t>
      </w:r>
      <w:r>
        <w:rPr>
          <w:spacing w:val="-1"/>
          <w:sz w:val="20"/>
        </w:rPr>
        <w:t xml:space="preserve"> </w:t>
      </w:r>
      <w:r>
        <w:rPr>
          <w:sz w:val="20"/>
        </w:rPr>
        <w:t>Tolerance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1"/>
          <w:sz w:val="20"/>
        </w:rPr>
        <w:t xml:space="preserve"> </w:t>
      </w:r>
      <w:r>
        <w:rPr>
          <w:sz w:val="20"/>
        </w:rPr>
        <w:t>settings.</w:t>
      </w:r>
    </w:p>
    <w:p w14:paraId="72C4659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 w:line="247" w:lineRule="auto"/>
        <w:ind w:right="566"/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4"/>
          <w:sz w:val="20"/>
        </w:rPr>
        <w:t xml:space="preserve"> </w:t>
      </w:r>
      <w:r>
        <w:rPr>
          <w:sz w:val="20"/>
        </w:rPr>
        <w:t>splitting</w:t>
      </w:r>
      <w:r>
        <w:rPr>
          <w:spacing w:val="4"/>
          <w:sz w:val="20"/>
        </w:rPr>
        <w:t xml:space="preserve"> </w:t>
      </w:r>
      <w:r>
        <w:rPr>
          <w:sz w:val="20"/>
        </w:rPr>
        <w:t>settings</w:t>
      </w:r>
      <w:r>
        <w:rPr>
          <w:spacing w:val="5"/>
          <w:sz w:val="20"/>
        </w:rPr>
        <w:t xml:space="preserve"> </w:t>
      </w:r>
      <w:r>
        <w:rPr>
          <w:sz w:val="20"/>
        </w:rPr>
        <w:t>include</w:t>
      </w:r>
      <w:r>
        <w:rPr>
          <w:spacing w:val="6"/>
          <w:sz w:val="20"/>
        </w:rPr>
        <w:t xml:space="preserve"> </w:t>
      </w:r>
      <w:r>
        <w:rPr>
          <w:sz w:val="20"/>
        </w:rPr>
        <w:t>definition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splitting</w:t>
      </w:r>
      <w:r>
        <w:rPr>
          <w:spacing w:val="4"/>
          <w:sz w:val="20"/>
        </w:rPr>
        <w:t xml:space="preserve"> </w:t>
      </w:r>
      <w:r>
        <w:rPr>
          <w:sz w:val="20"/>
        </w:rPr>
        <w:t>methods,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categories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different</w:t>
      </w:r>
      <w:r>
        <w:rPr>
          <w:spacing w:val="6"/>
          <w:sz w:val="20"/>
        </w:rPr>
        <w:t xml:space="preserve"> </w:t>
      </w:r>
      <w:r>
        <w:rPr>
          <w:sz w:val="20"/>
        </w:rPr>
        <w:t>business</w:t>
      </w:r>
      <w:r>
        <w:rPr>
          <w:spacing w:val="5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assignment of</w:t>
      </w:r>
      <w:r>
        <w:rPr>
          <w:spacing w:val="-2"/>
          <w:sz w:val="20"/>
        </w:rPr>
        <w:t xml:space="preserve"> </w:t>
      </w:r>
      <w:r>
        <w:rPr>
          <w:sz w:val="20"/>
        </w:rPr>
        <w:t>GL accounts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categories, document</w:t>
      </w:r>
      <w:r>
        <w:rPr>
          <w:spacing w:val="-3"/>
          <w:sz w:val="20"/>
        </w:rPr>
        <w:t xml:space="preserve"> </w:t>
      </w:r>
      <w:r>
        <w:rPr>
          <w:sz w:val="20"/>
        </w:rPr>
        <w:t>type assignment</w:t>
      </w:r>
      <w:r>
        <w:rPr>
          <w:spacing w:val="-2"/>
          <w:sz w:val="20"/>
        </w:rPr>
        <w:t xml:space="preserve"> </w:t>
      </w:r>
      <w:r>
        <w:rPr>
          <w:sz w:val="20"/>
        </w:rPr>
        <w:t>to different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variants.</w:t>
      </w:r>
    </w:p>
    <w:p w14:paraId="737B4A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4"/>
        <w:rPr>
          <w:rFonts w:ascii="Symbol" w:hAnsi="Symbol"/>
          <w:sz w:val="20"/>
        </w:rPr>
      </w:pP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house</w:t>
      </w:r>
      <w:r>
        <w:rPr>
          <w:spacing w:val="2"/>
          <w:sz w:val="20"/>
        </w:rPr>
        <w:t xml:space="preserve"> </w:t>
      </w:r>
      <w:r>
        <w:rPr>
          <w:sz w:val="20"/>
        </w:rPr>
        <w:t>banks,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 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statements.</w:t>
      </w:r>
    </w:p>
    <w:p w14:paraId="5BE6AE5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S4</w:t>
      </w:r>
      <w:r>
        <w:rPr>
          <w:spacing w:val="-4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Asset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Management.</w:t>
      </w:r>
    </w:p>
    <w:p w14:paraId="3BBB8B0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UT,</w:t>
      </w:r>
      <w:r>
        <w:rPr>
          <w:spacing w:val="-1"/>
          <w:sz w:val="20"/>
        </w:rPr>
        <w:t xml:space="preserve"> </w:t>
      </w:r>
      <w:r>
        <w:rPr>
          <w:sz w:val="20"/>
        </w:rPr>
        <w:t>UAT, Cutover</w:t>
      </w:r>
      <w:r>
        <w:rPr>
          <w:spacing w:val="-3"/>
          <w:sz w:val="20"/>
        </w:rPr>
        <w:t xml:space="preserve"> </w:t>
      </w:r>
      <w:r>
        <w:rPr>
          <w:sz w:val="20"/>
        </w:rPr>
        <w:t>rehearsal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Cutover</w:t>
      </w:r>
    </w:p>
    <w:p w14:paraId="24D1B808" w14:textId="77777777" w:rsidR="00B06477" w:rsidRDefault="00A16D5C">
      <w:pPr>
        <w:pStyle w:val="ListParagraph"/>
        <w:numPr>
          <w:ilvl w:val="0"/>
          <w:numId w:val="2"/>
        </w:numPr>
        <w:tabs>
          <w:tab w:val="left" w:pos="881"/>
        </w:tabs>
        <w:spacing w:before="52"/>
        <w:ind w:left="880" w:hanging="361"/>
        <w:jc w:val="left"/>
        <w:rPr>
          <w:b/>
          <w:sz w:val="18"/>
        </w:rPr>
      </w:pPr>
      <w:r>
        <w:rPr>
          <w:b/>
          <w:sz w:val="18"/>
        </w:rPr>
        <w:t>Fiori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2.0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Application:</w:t>
      </w:r>
    </w:p>
    <w:p w14:paraId="1C8DC3A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1"/>
          <w:sz w:val="20"/>
        </w:rPr>
        <w:t xml:space="preserve"> </w:t>
      </w:r>
      <w:r>
        <w:rPr>
          <w:sz w:val="20"/>
        </w:rPr>
        <w:t>ICF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Assigning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Parameters</w:t>
      </w:r>
    </w:p>
    <w:p w14:paraId="0596BE3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Assigning</w:t>
      </w:r>
      <w:r>
        <w:rPr>
          <w:spacing w:val="-1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Tiles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page.</w:t>
      </w:r>
    </w:p>
    <w:p w14:paraId="030C562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Defining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assigning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Alias</w:t>
      </w:r>
    </w:p>
    <w:p w14:paraId="0B5271B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Activate,</w:t>
      </w:r>
      <w:r>
        <w:rPr>
          <w:spacing w:val="-3"/>
          <w:sz w:val="20"/>
        </w:rPr>
        <w:t xml:space="preserve"> </w:t>
      </w:r>
      <w:r>
        <w:rPr>
          <w:sz w:val="20"/>
        </w:rPr>
        <w:t>Assign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App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Catalogues</w:t>
      </w:r>
      <w:proofErr w:type="gramEnd"/>
    </w:p>
    <w:p w14:paraId="74E10E8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Fiori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trouble</w:t>
      </w:r>
      <w:r>
        <w:rPr>
          <w:spacing w:val="-2"/>
          <w:sz w:val="20"/>
        </w:rPr>
        <w:t xml:space="preserve"> </w:t>
      </w:r>
      <w:r>
        <w:rPr>
          <w:sz w:val="20"/>
        </w:rPr>
        <w:t>shooting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Caches</w:t>
      </w:r>
      <w:proofErr w:type="gramEnd"/>
    </w:p>
    <w:p w14:paraId="78F7902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Transaction/Factsheet/Analytical</w:t>
      </w:r>
      <w:r>
        <w:rPr>
          <w:spacing w:val="-5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activation</w:t>
      </w:r>
    </w:p>
    <w:p w14:paraId="4C62E6FD" w14:textId="77777777" w:rsidR="00B06477" w:rsidRDefault="00B06477">
      <w:pPr>
        <w:pStyle w:val="BodyText"/>
        <w:spacing w:before="10"/>
        <w:ind w:left="0" w:firstLine="0"/>
        <w:rPr>
          <w:sz w:val="24"/>
        </w:rPr>
      </w:pPr>
    </w:p>
    <w:p w14:paraId="09444D42" w14:textId="77777777" w:rsidR="00B06477" w:rsidRDefault="00A16D5C">
      <w:pPr>
        <w:pStyle w:val="BodyText"/>
        <w:tabs>
          <w:tab w:val="left" w:pos="2320"/>
          <w:tab w:val="left" w:pos="3040"/>
        </w:tabs>
        <w:spacing w:before="1" w:line="261" w:lineRule="auto"/>
        <w:ind w:left="160" w:right="3212" w:firstLine="0"/>
      </w:pPr>
      <w:r>
        <w:rPr>
          <w:b/>
        </w:rPr>
        <w:t>Project</w:t>
      </w:r>
      <w:r>
        <w:rPr>
          <w:b/>
          <w:spacing w:val="-13"/>
        </w:rPr>
        <w:t xml:space="preserve"> </w:t>
      </w:r>
      <w:r>
        <w:rPr>
          <w:b/>
        </w:rPr>
        <w:t>#7</w:t>
      </w:r>
      <w:r>
        <w:rPr>
          <w:b/>
        </w:rPr>
        <w:tab/>
      </w:r>
      <w:r>
        <w:t>:</w:t>
      </w:r>
      <w:r>
        <w:tab/>
        <w:t>LANXESS</w:t>
      </w:r>
      <w:r>
        <w:rPr>
          <w:spacing w:val="-2"/>
        </w:rPr>
        <w:t xml:space="preserve"> </w:t>
      </w:r>
      <w:r>
        <w:t>(formerly</w:t>
      </w:r>
      <w:r>
        <w:rPr>
          <w:spacing w:val="-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Chemtura)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Lighting</w:t>
      </w:r>
      <w:r>
        <w:rPr>
          <w:spacing w:val="-53"/>
        </w:rPr>
        <w:t xml:space="preserve"> </w:t>
      </w:r>
      <w:r>
        <w:rPr>
          <w:b/>
        </w:rPr>
        <w:t>Role</w:t>
      </w:r>
      <w:r>
        <w:rPr>
          <w:b/>
        </w:rPr>
        <w:tab/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>
        <w:t>S/4 HANA Finance &amp; Central Finance -Architect</w:t>
      </w:r>
      <w:r>
        <w:rPr>
          <w:spacing w:val="1"/>
        </w:rPr>
        <w:t xml:space="preserve"> </w:t>
      </w:r>
      <w:r>
        <w:rPr>
          <w:b/>
        </w:rPr>
        <w:t>Technology</w:t>
      </w:r>
      <w:r>
        <w:rPr>
          <w:b/>
        </w:rPr>
        <w:tab/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>
        <w:t>S/4</w:t>
      </w:r>
      <w:r>
        <w:rPr>
          <w:spacing w:val="-2"/>
        </w:rPr>
        <w:t xml:space="preserve"> </w:t>
      </w:r>
      <w:r>
        <w:t>HANA</w:t>
      </w:r>
      <w:r>
        <w:rPr>
          <w:spacing w:val="-1"/>
        </w:rPr>
        <w:t xml:space="preserve"> </w:t>
      </w:r>
      <w:r>
        <w:t>Finan</w:t>
      </w:r>
      <w:r>
        <w:t>ce</w:t>
      </w:r>
      <w:r>
        <w:rPr>
          <w:spacing w:val="1"/>
        </w:rPr>
        <w:t xml:space="preserve"> </w:t>
      </w:r>
      <w:r>
        <w:t>1605(SFIN3.0)</w:t>
      </w:r>
    </w:p>
    <w:p w14:paraId="1C548C2F" w14:textId="77777777" w:rsidR="00B06477" w:rsidRDefault="00A16D5C">
      <w:pPr>
        <w:tabs>
          <w:tab w:val="left" w:pos="2320"/>
          <w:tab w:val="left" w:pos="3040"/>
        </w:tabs>
        <w:spacing w:before="4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Sep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July</w:t>
      </w:r>
      <w:r>
        <w:rPr>
          <w:spacing w:val="-1"/>
          <w:sz w:val="20"/>
        </w:rPr>
        <w:t xml:space="preserve"> </w:t>
      </w:r>
      <w:r>
        <w:rPr>
          <w:sz w:val="20"/>
        </w:rPr>
        <w:t>2017</w:t>
      </w:r>
    </w:p>
    <w:p w14:paraId="7292AB2E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Hartford,</w:t>
      </w:r>
      <w:r>
        <w:rPr>
          <w:spacing w:val="-2"/>
          <w:sz w:val="20"/>
        </w:rPr>
        <w:t xml:space="preserve"> </w:t>
      </w:r>
      <w:r>
        <w:rPr>
          <w:sz w:val="20"/>
        </w:rPr>
        <w:t>CT</w:t>
      </w:r>
    </w:p>
    <w:p w14:paraId="7FBE082E" w14:textId="77777777" w:rsidR="00B06477" w:rsidRDefault="00A16D5C">
      <w:pPr>
        <w:pStyle w:val="Heading1"/>
      </w:pPr>
      <w:r>
        <w:t>Contributions:</w:t>
      </w:r>
    </w:p>
    <w:p w14:paraId="384CD24F" w14:textId="77777777" w:rsidR="00B06477" w:rsidRDefault="00B06477">
      <w:pPr>
        <w:pStyle w:val="BodyText"/>
        <w:spacing w:before="3"/>
        <w:ind w:left="0" w:firstLine="0"/>
        <w:rPr>
          <w:b/>
          <w:sz w:val="26"/>
        </w:rPr>
      </w:pPr>
    </w:p>
    <w:p w14:paraId="762CF571" w14:textId="77777777" w:rsidR="00B06477" w:rsidRDefault="00A16D5C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0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SAP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ECC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system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migration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to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S/4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HANA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Finance on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Release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1605:</w:t>
      </w:r>
    </w:p>
    <w:p w14:paraId="35D0DA9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S/4 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</w:p>
    <w:p w14:paraId="285F04D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 &amp;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</w:p>
    <w:p w14:paraId="6048623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of 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Finance to Business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and Management.</w:t>
      </w:r>
    </w:p>
    <w:p w14:paraId="53EDFE0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Tower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understands the new</w:t>
      </w:r>
      <w:r>
        <w:rPr>
          <w:spacing w:val="-2"/>
          <w:sz w:val="20"/>
        </w:rPr>
        <w:t xml:space="preserve"> </w:t>
      </w:r>
      <w:r>
        <w:rPr>
          <w:sz w:val="20"/>
        </w:rPr>
        <w:t>futures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S4</w:t>
      </w:r>
      <w:r>
        <w:rPr>
          <w:spacing w:val="-3"/>
          <w:sz w:val="20"/>
        </w:rPr>
        <w:t xml:space="preserve"> </w:t>
      </w:r>
      <w:r>
        <w:rPr>
          <w:sz w:val="20"/>
        </w:rPr>
        <w:t>HANA &amp;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Finance.</w:t>
      </w:r>
    </w:p>
    <w:p w14:paraId="6C38198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Plan for m</w:t>
      </w:r>
      <w:r>
        <w:rPr>
          <w:sz w:val="20"/>
        </w:rPr>
        <w:t>itigations</w:t>
      </w:r>
    </w:p>
    <w:p w14:paraId="3F3843F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Workshops</w:t>
      </w:r>
      <w:r>
        <w:rPr>
          <w:spacing w:val="-1"/>
          <w:sz w:val="20"/>
        </w:rPr>
        <w:t xml:space="preserve"> </w:t>
      </w:r>
      <w:r>
        <w:rPr>
          <w:sz w:val="20"/>
        </w:rPr>
        <w:t>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 Business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S/4 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</w:p>
    <w:p w14:paraId="6C93E7D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inconsistency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data</w:t>
      </w:r>
      <w:proofErr w:type="gramEnd"/>
    </w:p>
    <w:p w14:paraId="01321B25" w14:textId="77777777" w:rsidR="00B06477" w:rsidRDefault="00B06477">
      <w:pPr>
        <w:rPr>
          <w:rFonts w:ascii="Symbol" w:hAnsi="Symbol"/>
          <w:sz w:val="20"/>
        </w:rPr>
        <w:sectPr w:rsidR="00B06477">
          <w:pgSz w:w="12240" w:h="15840"/>
          <w:pgMar w:top="640" w:right="160" w:bottom="280" w:left="560" w:header="720" w:footer="720" w:gutter="0"/>
          <w:cols w:space="720"/>
        </w:sectPr>
      </w:pPr>
    </w:p>
    <w:p w14:paraId="7A480D9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80"/>
        <w:rPr>
          <w:rFonts w:ascii="Symbol" w:hAnsi="Symbol"/>
          <w:sz w:val="20"/>
        </w:rPr>
      </w:pPr>
      <w:r>
        <w:rPr>
          <w:sz w:val="20"/>
        </w:rPr>
        <w:lastRenderedPageBreak/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Cockpit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</w:p>
    <w:p w14:paraId="393F429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Attending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calls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moving</w:t>
      </w:r>
      <w:r>
        <w:rPr>
          <w:spacing w:val="-1"/>
          <w:sz w:val="20"/>
        </w:rPr>
        <w:t xml:space="preserve"> </w:t>
      </w:r>
      <w:r>
        <w:rPr>
          <w:sz w:val="20"/>
        </w:rPr>
        <w:t>forward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deliveries.</w:t>
      </w:r>
    </w:p>
    <w:p w14:paraId="4AE95D5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 w:line="244" w:lineRule="auto"/>
        <w:ind w:right="560"/>
        <w:rPr>
          <w:rFonts w:ascii="Symbol" w:hAnsi="Symbol"/>
          <w:sz w:val="20"/>
        </w:rPr>
      </w:pPr>
      <w:r>
        <w:rPr>
          <w:sz w:val="20"/>
        </w:rPr>
        <w:t>Pre-migration</w:t>
      </w:r>
      <w:r>
        <w:rPr>
          <w:spacing w:val="26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consistency</w:t>
      </w:r>
      <w:r>
        <w:rPr>
          <w:spacing w:val="27"/>
          <w:sz w:val="20"/>
        </w:rPr>
        <w:t xml:space="preserve"> </w:t>
      </w:r>
      <w:r>
        <w:rPr>
          <w:sz w:val="20"/>
        </w:rPr>
        <w:t>checks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26"/>
          <w:sz w:val="20"/>
        </w:rPr>
        <w:t xml:space="preserve"> </w:t>
      </w:r>
      <w:r>
        <w:rPr>
          <w:sz w:val="20"/>
        </w:rPr>
        <w:t>S/4</w:t>
      </w:r>
      <w:r>
        <w:rPr>
          <w:spacing w:val="26"/>
          <w:sz w:val="20"/>
        </w:rPr>
        <w:t xml:space="preserve"> </w:t>
      </w:r>
      <w:r>
        <w:rPr>
          <w:sz w:val="20"/>
        </w:rPr>
        <w:t>HANA</w:t>
      </w:r>
      <w:r>
        <w:rPr>
          <w:spacing w:val="26"/>
          <w:sz w:val="20"/>
        </w:rPr>
        <w:t xml:space="preserve"> </w:t>
      </w:r>
      <w:r>
        <w:rPr>
          <w:sz w:val="20"/>
        </w:rPr>
        <w:t>Finance</w:t>
      </w:r>
      <w:r>
        <w:rPr>
          <w:spacing w:val="26"/>
          <w:sz w:val="20"/>
        </w:rPr>
        <w:t xml:space="preserve"> </w:t>
      </w:r>
      <w:r>
        <w:rPr>
          <w:sz w:val="20"/>
        </w:rPr>
        <w:t>along</w:t>
      </w:r>
      <w:r>
        <w:rPr>
          <w:spacing w:val="31"/>
          <w:sz w:val="20"/>
        </w:rPr>
        <w:t xml:space="preserve"> </w:t>
      </w:r>
      <w:r>
        <w:rPr>
          <w:sz w:val="20"/>
        </w:rPr>
        <w:t>with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management</w:t>
      </w:r>
      <w:r>
        <w:rPr>
          <w:spacing w:val="26"/>
          <w:sz w:val="20"/>
        </w:rPr>
        <w:t xml:space="preserve"> </w:t>
      </w:r>
      <w:r>
        <w:rPr>
          <w:sz w:val="20"/>
        </w:rPr>
        <w:t>&amp;</w:t>
      </w:r>
      <w:r>
        <w:rPr>
          <w:spacing w:val="26"/>
          <w:sz w:val="20"/>
        </w:rPr>
        <w:t xml:space="preserve"> </w:t>
      </w:r>
      <w:r>
        <w:rPr>
          <w:sz w:val="20"/>
        </w:rPr>
        <w:t>Correction,</w:t>
      </w:r>
      <w:r>
        <w:rPr>
          <w:spacing w:val="-5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changes Currency Level to make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ready for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HANA</w:t>
      </w:r>
      <w:proofErr w:type="gramEnd"/>
    </w:p>
    <w:p w14:paraId="75AF847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new Asset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2"/>
          <w:sz w:val="20"/>
        </w:rPr>
        <w:t xml:space="preserve"> </w:t>
      </w:r>
      <w:r>
        <w:rPr>
          <w:sz w:val="20"/>
        </w:rPr>
        <w:t>engine</w:t>
      </w:r>
    </w:p>
    <w:p w14:paraId="69798E3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Reset</w:t>
      </w:r>
      <w:r>
        <w:rPr>
          <w:spacing w:val="-3"/>
          <w:sz w:val="20"/>
        </w:rPr>
        <w:t xml:space="preserve"> </w:t>
      </w:r>
      <w:r>
        <w:rPr>
          <w:sz w:val="20"/>
        </w:rPr>
        <w:t>Dataset packages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Migration Errors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Correction</w:t>
      </w:r>
      <w:r>
        <w:rPr>
          <w:spacing w:val="-1"/>
          <w:sz w:val="20"/>
        </w:rPr>
        <w:t xml:space="preserve"> </w:t>
      </w:r>
      <w:r>
        <w:rPr>
          <w:sz w:val="20"/>
        </w:rPr>
        <w:t>on Data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</w:p>
    <w:p w14:paraId="77529F3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Universal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Aggregate</w:t>
      </w:r>
      <w:r>
        <w:rPr>
          <w:spacing w:val="-1"/>
          <w:sz w:val="20"/>
        </w:rPr>
        <w:t xml:space="preserve"> </w:t>
      </w:r>
      <w:r>
        <w:rPr>
          <w:sz w:val="20"/>
        </w:rPr>
        <w:t>deltas</w:t>
      </w:r>
      <w:r>
        <w:rPr>
          <w:spacing w:val="-3"/>
          <w:sz w:val="20"/>
        </w:rPr>
        <w:t xml:space="preserve"> </w:t>
      </w:r>
      <w:r>
        <w:rPr>
          <w:sz w:val="20"/>
        </w:rPr>
        <w:t>&amp;Enrichment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Balance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3"/>
          <w:sz w:val="20"/>
        </w:rPr>
        <w:t xml:space="preserve"> </w:t>
      </w:r>
      <w:r>
        <w:rPr>
          <w:sz w:val="20"/>
        </w:rPr>
        <w:t>forward</w:t>
      </w:r>
    </w:p>
    <w:p w14:paraId="37B3C24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Reconciliation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datasets with</w:t>
      </w:r>
      <w:r>
        <w:rPr>
          <w:spacing w:val="-1"/>
          <w:sz w:val="20"/>
        </w:rPr>
        <w:t xml:space="preserve"> </w:t>
      </w:r>
      <w:r>
        <w:rPr>
          <w:sz w:val="20"/>
        </w:rPr>
        <w:t>Pre-&amp;</w:t>
      </w:r>
      <w:r>
        <w:rPr>
          <w:spacing w:val="-1"/>
          <w:sz w:val="20"/>
        </w:rPr>
        <w:t xml:space="preserve"> </w:t>
      </w:r>
      <w:r>
        <w:rPr>
          <w:sz w:val="20"/>
        </w:rPr>
        <w:t>Post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 &amp;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House</w:t>
      </w:r>
      <w:r>
        <w:rPr>
          <w:spacing w:val="-1"/>
          <w:sz w:val="20"/>
        </w:rPr>
        <w:t xml:space="preserve"> </w:t>
      </w:r>
      <w:r>
        <w:rPr>
          <w:sz w:val="20"/>
        </w:rPr>
        <w:t>Banks</w:t>
      </w:r>
    </w:p>
    <w:p w14:paraId="0630CC7A" w14:textId="77777777" w:rsidR="00B06477" w:rsidRDefault="00A16D5C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36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S4Hana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Central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Finance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implementation:</w:t>
      </w:r>
    </w:p>
    <w:p w14:paraId="19211E0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2"/>
        <w:rPr>
          <w:rFonts w:ascii="Symbol" w:hAnsi="Symbol"/>
          <w:sz w:val="20"/>
        </w:rPr>
      </w:pPr>
      <w:r>
        <w:rPr>
          <w:sz w:val="20"/>
        </w:rPr>
        <w:t>Activation</w:t>
      </w:r>
      <w:r>
        <w:rPr>
          <w:spacing w:val="-2"/>
          <w:sz w:val="20"/>
        </w:rPr>
        <w:t xml:space="preserve"> </w:t>
      </w:r>
      <w:r>
        <w:rPr>
          <w:sz w:val="20"/>
        </w:rPr>
        <w:t>of Business</w:t>
      </w:r>
      <w:r>
        <w:rPr>
          <w:spacing w:val="-2"/>
          <w:sz w:val="20"/>
        </w:rPr>
        <w:t xml:space="preserve"> </w:t>
      </w:r>
      <w:r>
        <w:rPr>
          <w:sz w:val="20"/>
        </w:rPr>
        <w:t>Function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Notes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implementation.</w:t>
      </w:r>
    </w:p>
    <w:p w14:paraId="2689540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Assign</w:t>
      </w:r>
      <w:r>
        <w:rPr>
          <w:spacing w:val="-1"/>
          <w:sz w:val="20"/>
        </w:rPr>
        <w:t xml:space="preserve"> </w:t>
      </w:r>
      <w:r>
        <w:rPr>
          <w:sz w:val="20"/>
        </w:rPr>
        <w:t>AIF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"/>
          <w:sz w:val="20"/>
        </w:rPr>
        <w:t xml:space="preserve"> </w:t>
      </w:r>
      <w:r>
        <w:rPr>
          <w:sz w:val="20"/>
        </w:rPr>
        <w:t>Object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FI/CO</w:t>
      </w:r>
      <w:r>
        <w:rPr>
          <w:spacing w:val="-2"/>
          <w:sz w:val="20"/>
        </w:rPr>
        <w:t xml:space="preserve"> </w:t>
      </w:r>
      <w:r>
        <w:rPr>
          <w:sz w:val="20"/>
        </w:rPr>
        <w:t>Posting &amp;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2"/>
          <w:sz w:val="20"/>
        </w:rPr>
        <w:t xml:space="preserve"> </w:t>
      </w:r>
      <w:r>
        <w:rPr>
          <w:sz w:val="20"/>
        </w:rPr>
        <w:t>Objects</w:t>
      </w:r>
    </w:p>
    <w:p w14:paraId="7D6A2C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RFC</w:t>
      </w:r>
      <w:r>
        <w:rPr>
          <w:spacing w:val="1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Source System</w:t>
      </w:r>
      <w:r>
        <w:rPr>
          <w:spacing w:val="-3"/>
          <w:sz w:val="20"/>
        </w:rPr>
        <w:t xml:space="preserve"> </w:t>
      </w:r>
      <w:r>
        <w:rPr>
          <w:sz w:val="20"/>
        </w:rPr>
        <w:t>with 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14:paraId="6D4C136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Logical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for Source and 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through SLT</w:t>
      </w:r>
      <w:r>
        <w:rPr>
          <w:spacing w:val="-3"/>
          <w:sz w:val="20"/>
        </w:rPr>
        <w:t xml:space="preserve"> </w:t>
      </w:r>
      <w:r>
        <w:rPr>
          <w:sz w:val="20"/>
        </w:rPr>
        <w:t>setup</w:t>
      </w:r>
    </w:p>
    <w:p w14:paraId="1A91A3F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Mapping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for Mapping</w:t>
      </w:r>
      <w:r>
        <w:rPr>
          <w:spacing w:val="-1"/>
          <w:sz w:val="20"/>
        </w:rPr>
        <w:t xml:space="preserve"> </w:t>
      </w:r>
      <w:r>
        <w:rPr>
          <w:sz w:val="20"/>
        </w:rPr>
        <w:t>Entities</w:t>
      </w:r>
    </w:p>
    <w:p w14:paraId="604B5E0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regions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Mapping entity and</w:t>
      </w:r>
      <w:r>
        <w:rPr>
          <w:spacing w:val="-2"/>
          <w:sz w:val="20"/>
        </w:rPr>
        <w:t xml:space="preserve"> </w:t>
      </w:r>
      <w:r>
        <w:rPr>
          <w:sz w:val="20"/>
        </w:rPr>
        <w:t>fields.</w:t>
      </w:r>
    </w:p>
    <w:p w14:paraId="4663B1C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Mapping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Object</w:t>
      </w:r>
      <w:r>
        <w:rPr>
          <w:spacing w:val="-3"/>
          <w:sz w:val="20"/>
        </w:rPr>
        <w:t xml:space="preserve"> </w:t>
      </w:r>
      <w:r>
        <w:rPr>
          <w:sz w:val="20"/>
        </w:rPr>
        <w:t>Mapping</w:t>
      </w:r>
    </w:p>
    <w:p w14:paraId="79A6DFD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"/>
          <w:sz w:val="20"/>
        </w:rPr>
        <w:t xml:space="preserve"> </w:t>
      </w:r>
      <w:r>
        <w:rPr>
          <w:sz w:val="20"/>
        </w:rPr>
        <w:t>browser,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Handling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AIF Service</w:t>
      </w:r>
    </w:p>
    <w:p w14:paraId="11E684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Initial</w:t>
      </w:r>
      <w:r>
        <w:rPr>
          <w:spacing w:val="-3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Settings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Load 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</w:p>
    <w:p w14:paraId="5376790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Execution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</w:p>
    <w:p w14:paraId="030D9015" w14:textId="77777777" w:rsidR="00B06477" w:rsidRDefault="00A16D5C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36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Fiori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2.0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Application:</w:t>
      </w:r>
    </w:p>
    <w:p w14:paraId="3A5D323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2"/>
        <w:rPr>
          <w:rFonts w:ascii="Symbol" w:hAnsi="Symbol"/>
          <w:sz w:val="20"/>
        </w:rPr>
      </w:pPr>
      <w:r>
        <w:rPr>
          <w:sz w:val="20"/>
        </w:rPr>
        <w:t>Activating</w:t>
      </w:r>
      <w:r>
        <w:rPr>
          <w:spacing w:val="-2"/>
          <w:sz w:val="20"/>
        </w:rPr>
        <w:t xml:space="preserve"> </w:t>
      </w:r>
      <w:r>
        <w:rPr>
          <w:sz w:val="20"/>
        </w:rPr>
        <w:t>ICF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Assigning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Parameters</w:t>
      </w:r>
    </w:p>
    <w:p w14:paraId="245D72B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Defining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assigning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Alias</w:t>
      </w:r>
    </w:p>
    <w:p w14:paraId="30064FB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Activate,</w:t>
      </w:r>
      <w:r>
        <w:rPr>
          <w:spacing w:val="-3"/>
          <w:sz w:val="20"/>
        </w:rPr>
        <w:t xml:space="preserve"> </w:t>
      </w:r>
      <w:r>
        <w:rPr>
          <w:sz w:val="20"/>
        </w:rPr>
        <w:t>Assign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Catalogues</w:t>
      </w:r>
      <w:proofErr w:type="gramEnd"/>
    </w:p>
    <w:p w14:paraId="7D2DD22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Fiori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trouble</w:t>
      </w:r>
      <w:r>
        <w:rPr>
          <w:spacing w:val="-2"/>
          <w:sz w:val="20"/>
        </w:rPr>
        <w:t xml:space="preserve"> </w:t>
      </w:r>
      <w:r>
        <w:rPr>
          <w:sz w:val="20"/>
        </w:rPr>
        <w:t>shooting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Caches</w:t>
      </w:r>
      <w:proofErr w:type="gramEnd"/>
    </w:p>
    <w:p w14:paraId="61E45A3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Transaction/Factsheet/Analytical</w:t>
      </w:r>
      <w:r>
        <w:rPr>
          <w:spacing w:val="-4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activation</w:t>
      </w:r>
    </w:p>
    <w:p w14:paraId="1064E7D7" w14:textId="77777777" w:rsidR="00B06477" w:rsidRDefault="00B06477">
      <w:pPr>
        <w:pStyle w:val="BodyText"/>
        <w:spacing w:before="0"/>
        <w:ind w:left="0" w:firstLine="0"/>
        <w:rPr>
          <w:sz w:val="26"/>
        </w:rPr>
      </w:pPr>
    </w:p>
    <w:p w14:paraId="0A1ED503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 6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</w:p>
    <w:p w14:paraId="5BDE8684" w14:textId="77777777" w:rsidR="00B06477" w:rsidRDefault="00A16D5C">
      <w:pPr>
        <w:tabs>
          <w:tab w:val="left" w:pos="2320"/>
          <w:tab w:val="left" w:pos="3040"/>
        </w:tabs>
        <w:spacing w:before="23"/>
        <w:ind w:left="160"/>
        <w:rPr>
          <w:sz w:val="20"/>
        </w:rPr>
      </w:pPr>
      <w:r>
        <w:rPr>
          <w:b/>
          <w:sz w:val="20"/>
        </w:rPr>
        <w:t>Role</w:t>
      </w:r>
      <w:r>
        <w:rPr>
          <w:b/>
          <w:sz w:val="20"/>
        </w:rPr>
        <w:tab/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sz w:val="20"/>
        </w:rPr>
        <w:t>Financials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consultant</w:t>
      </w:r>
    </w:p>
    <w:p w14:paraId="02DB592A" w14:textId="77777777" w:rsidR="00B06477" w:rsidRDefault="00A16D5C">
      <w:pPr>
        <w:pStyle w:val="BodyText"/>
        <w:tabs>
          <w:tab w:val="left" w:pos="2320"/>
          <w:tab w:val="left" w:pos="3040"/>
        </w:tabs>
        <w:spacing w:before="21"/>
        <w:ind w:left="160" w:firstLine="0"/>
      </w:pPr>
      <w:r>
        <w:rPr>
          <w:b/>
        </w:rPr>
        <w:t>Technology</w:t>
      </w:r>
      <w:r>
        <w:rPr>
          <w:b/>
        </w:rPr>
        <w:tab/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</w:rPr>
        <w:tab/>
      </w:r>
      <w:r>
        <w:t>SAP</w:t>
      </w:r>
      <w:r>
        <w:rPr>
          <w:spacing w:val="-1"/>
        </w:rPr>
        <w:t xml:space="preserve"> </w:t>
      </w:r>
      <w:r>
        <w:t>ECC6.0</w:t>
      </w:r>
      <w:r>
        <w:rPr>
          <w:spacing w:val="-3"/>
        </w:rPr>
        <w:t xml:space="preserve"> </w:t>
      </w:r>
      <w:r>
        <w:t>EHP7.0 &amp; Simple</w:t>
      </w:r>
      <w:r>
        <w:rPr>
          <w:spacing w:val="-2"/>
        </w:rPr>
        <w:t xml:space="preserve"> </w:t>
      </w:r>
      <w:r>
        <w:t>Finance1.0&amp;</w:t>
      </w:r>
      <w:r>
        <w:rPr>
          <w:spacing w:val="-3"/>
        </w:rPr>
        <w:t xml:space="preserve"> </w:t>
      </w:r>
      <w:r>
        <w:t>S/4</w:t>
      </w:r>
      <w:r>
        <w:rPr>
          <w:spacing w:val="-3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2.0(1503)</w:t>
      </w:r>
    </w:p>
    <w:p w14:paraId="33F84041" w14:textId="77777777" w:rsidR="00B06477" w:rsidRDefault="00A16D5C">
      <w:pPr>
        <w:tabs>
          <w:tab w:val="left" w:pos="2320"/>
          <w:tab w:val="left" w:pos="3040"/>
        </w:tabs>
        <w:spacing w:before="18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sz w:val="20"/>
        </w:rPr>
        <w:t>Nov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Sep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</w:p>
    <w:p w14:paraId="55C5C698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Bangalore,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</w:p>
    <w:p w14:paraId="1F60A2EB" w14:textId="77777777" w:rsidR="00B06477" w:rsidRDefault="00A16D5C">
      <w:pPr>
        <w:pStyle w:val="Heading1"/>
      </w:pPr>
      <w:r>
        <w:t>Contributions:</w:t>
      </w:r>
    </w:p>
    <w:p w14:paraId="5956C1D9" w14:textId="77777777" w:rsidR="00B06477" w:rsidRDefault="00B06477">
      <w:pPr>
        <w:pStyle w:val="BodyText"/>
        <w:spacing w:before="6"/>
        <w:ind w:left="0" w:firstLine="0"/>
        <w:rPr>
          <w:b/>
          <w:sz w:val="24"/>
        </w:rPr>
      </w:pPr>
    </w:p>
    <w:p w14:paraId="70578FA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0"/>
        <w:rPr>
          <w:rFonts w:ascii="Symbol" w:hAnsi="Symbol"/>
          <w:sz w:val="20"/>
        </w:rPr>
      </w:pP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Finance 1.0&amp;</w:t>
      </w:r>
      <w:r>
        <w:rPr>
          <w:spacing w:val="-2"/>
          <w:sz w:val="20"/>
        </w:rPr>
        <w:t xml:space="preserve"> </w:t>
      </w:r>
      <w:r>
        <w:rPr>
          <w:sz w:val="20"/>
        </w:rPr>
        <w:t>2.0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sFIN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Powered by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1503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1511 Edition.</w:t>
      </w:r>
    </w:p>
    <w:p w14:paraId="6A2FC4A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finance &amp;</w:t>
      </w:r>
      <w:r>
        <w:rPr>
          <w:spacing w:val="-3"/>
          <w:sz w:val="20"/>
        </w:rPr>
        <w:t xml:space="preserve"> </w:t>
      </w:r>
      <w:r>
        <w:rPr>
          <w:sz w:val="20"/>
        </w:rPr>
        <w:t>building the</w:t>
      </w:r>
      <w:r>
        <w:rPr>
          <w:spacing w:val="-3"/>
          <w:sz w:val="20"/>
        </w:rPr>
        <w:t xml:space="preserve"> </w:t>
      </w:r>
      <w:r>
        <w:rPr>
          <w:sz w:val="20"/>
        </w:rPr>
        <w:t>team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project</w:t>
      </w:r>
      <w:proofErr w:type="gramEnd"/>
    </w:p>
    <w:p w14:paraId="459713C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landscape</w:t>
      </w:r>
      <w:r>
        <w:rPr>
          <w:spacing w:val="-3"/>
          <w:sz w:val="20"/>
        </w:rPr>
        <w:t xml:space="preserve"> </w:t>
      </w:r>
      <w:r>
        <w:rPr>
          <w:sz w:val="20"/>
        </w:rPr>
        <w:t>optimization</w:t>
      </w:r>
    </w:p>
    <w:p w14:paraId="4FDF8B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Building Blocks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14:paraId="4E09838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for Business and IT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as 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analysis.</w:t>
      </w:r>
    </w:p>
    <w:p w14:paraId="5E07DB7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gathering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Finalize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Blueprint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Fit/Gap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z w:val="20"/>
        </w:rPr>
        <w:t>.</w:t>
      </w:r>
    </w:p>
    <w:p w14:paraId="6E7B1CA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Customized/</w:t>
      </w:r>
      <w:r>
        <w:rPr>
          <w:spacing w:val="-1"/>
          <w:sz w:val="20"/>
        </w:rPr>
        <w:t xml:space="preserve"> </w:t>
      </w:r>
      <w:r>
        <w:rPr>
          <w:sz w:val="20"/>
        </w:rPr>
        <w:t>Configured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Realization.</w:t>
      </w:r>
    </w:p>
    <w:p w14:paraId="040703E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Activation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Asset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Defining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2"/>
          <w:sz w:val="20"/>
        </w:rPr>
        <w:t xml:space="preserve"> </w:t>
      </w:r>
      <w:r>
        <w:rPr>
          <w:sz w:val="20"/>
        </w:rPr>
        <w:t>engine.</w:t>
      </w:r>
    </w:p>
    <w:p w14:paraId="1C2D17C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/modified</w:t>
      </w:r>
      <w:r>
        <w:rPr>
          <w:spacing w:val="-1"/>
          <w:sz w:val="20"/>
        </w:rPr>
        <w:t xml:space="preserve"> </w:t>
      </w:r>
      <w:r>
        <w:rPr>
          <w:sz w:val="20"/>
        </w:rPr>
        <w:t>the interfaces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SAP 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</w:p>
    <w:p w14:paraId="08F5C78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FS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customized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programs</w:t>
      </w:r>
    </w:p>
    <w:p w14:paraId="57F402D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Defining</w:t>
      </w:r>
      <w:r>
        <w:rPr>
          <w:spacing w:val="-3"/>
          <w:sz w:val="20"/>
        </w:rPr>
        <w:t xml:space="preserve"> </w:t>
      </w:r>
      <w:r>
        <w:rPr>
          <w:sz w:val="20"/>
        </w:rPr>
        <w:t>Cutover strategy</w:t>
      </w:r>
      <w:r>
        <w:rPr>
          <w:spacing w:val="-2"/>
          <w:sz w:val="20"/>
        </w:rPr>
        <w:t xml:space="preserve"> </w:t>
      </w:r>
      <w:r>
        <w:rPr>
          <w:sz w:val="20"/>
        </w:rPr>
        <w:t>&amp; Performed Legacy</w:t>
      </w:r>
      <w:r>
        <w:rPr>
          <w:spacing w:val="-2"/>
          <w:sz w:val="20"/>
        </w:rPr>
        <w:t xml:space="preserve"> </w:t>
      </w:r>
      <w:r>
        <w:rPr>
          <w:sz w:val="20"/>
        </w:rPr>
        <w:t>Data migration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Cutover</w:t>
      </w:r>
      <w:proofErr w:type="gramEnd"/>
    </w:p>
    <w:p w14:paraId="471D136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IBPF Solution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S/4</w:t>
      </w:r>
      <w:r>
        <w:rPr>
          <w:spacing w:val="-2"/>
          <w:sz w:val="20"/>
        </w:rPr>
        <w:t xml:space="preserve"> </w:t>
      </w:r>
      <w:r>
        <w:rPr>
          <w:sz w:val="20"/>
        </w:rPr>
        <w:t>HANA system</w:t>
      </w:r>
    </w:p>
    <w:p w14:paraId="417DF31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Customizing Migration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Ledger &amp;</w:t>
      </w:r>
      <w:r>
        <w:rPr>
          <w:spacing w:val="-2"/>
          <w:sz w:val="20"/>
        </w:rPr>
        <w:t xml:space="preserve"> </w:t>
      </w:r>
      <w:r>
        <w:rPr>
          <w:sz w:val="20"/>
        </w:rPr>
        <w:t>GL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IBP</w:t>
      </w:r>
      <w:proofErr w:type="gramEnd"/>
    </w:p>
    <w:p w14:paraId="17E48F2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Unit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1"/>
          <w:sz w:val="20"/>
        </w:rPr>
        <w:t xml:space="preserve"> </w:t>
      </w:r>
      <w:r>
        <w:rPr>
          <w:sz w:val="20"/>
        </w:rPr>
        <w:t>&amp; 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UAT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team</w:t>
      </w:r>
      <w:proofErr w:type="gramEnd"/>
    </w:p>
    <w:p w14:paraId="3655A3E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Fiori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helping</w:t>
      </w:r>
      <w:r>
        <w:rPr>
          <w:spacing w:val="-3"/>
          <w:sz w:val="20"/>
        </w:rPr>
        <w:t xml:space="preserve"> </w:t>
      </w:r>
      <w:r>
        <w:rPr>
          <w:sz w:val="20"/>
        </w:rPr>
        <w:t>KPI</w:t>
      </w:r>
      <w:r>
        <w:rPr>
          <w:spacing w:val="-2"/>
          <w:sz w:val="20"/>
        </w:rPr>
        <w:t xml:space="preserve"> </w:t>
      </w:r>
      <w:r>
        <w:rPr>
          <w:sz w:val="20"/>
        </w:rPr>
        <w:t>Modular</w:t>
      </w:r>
      <w:r>
        <w:rPr>
          <w:spacing w:val="-3"/>
          <w:sz w:val="20"/>
        </w:rPr>
        <w:t xml:space="preserve"> </w:t>
      </w:r>
      <w:r>
        <w:rPr>
          <w:sz w:val="20"/>
        </w:rPr>
        <w:t>creation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for Fiori </w:t>
      </w:r>
      <w:proofErr w:type="gramStart"/>
      <w:r>
        <w:rPr>
          <w:sz w:val="20"/>
        </w:rPr>
        <w:t>applications</w:t>
      </w:r>
      <w:proofErr w:type="gramEnd"/>
    </w:p>
    <w:p w14:paraId="0E7E176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58"/>
        <w:rPr>
          <w:rFonts w:ascii="Symbol" w:hAnsi="Symbol"/>
          <w:sz w:val="20"/>
        </w:rPr>
      </w:pPr>
      <w:r>
        <w:rPr>
          <w:sz w:val="20"/>
        </w:rPr>
        <w:t>Delivering</w:t>
      </w:r>
      <w:r>
        <w:rPr>
          <w:spacing w:val="39"/>
          <w:sz w:val="20"/>
        </w:rPr>
        <w:t xml:space="preserve"> </w:t>
      </w:r>
      <w:r>
        <w:rPr>
          <w:sz w:val="20"/>
        </w:rPr>
        <w:t>Fiori</w:t>
      </w:r>
      <w:r>
        <w:rPr>
          <w:spacing w:val="42"/>
          <w:sz w:val="20"/>
        </w:rPr>
        <w:t xml:space="preserve"> </w:t>
      </w:r>
      <w:r>
        <w:rPr>
          <w:sz w:val="20"/>
        </w:rPr>
        <w:t>Controller</w:t>
      </w:r>
      <w:r>
        <w:rPr>
          <w:spacing w:val="43"/>
          <w:sz w:val="20"/>
        </w:rPr>
        <w:t xml:space="preserve"> </w:t>
      </w:r>
      <w:r>
        <w:rPr>
          <w:sz w:val="20"/>
        </w:rPr>
        <w:t>&amp;</w:t>
      </w:r>
      <w:r>
        <w:rPr>
          <w:spacing w:val="40"/>
          <w:sz w:val="20"/>
        </w:rPr>
        <w:t xml:space="preserve"> </w:t>
      </w:r>
      <w:r>
        <w:rPr>
          <w:sz w:val="20"/>
        </w:rPr>
        <w:t>CFO</w:t>
      </w:r>
      <w:r>
        <w:rPr>
          <w:spacing w:val="4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9"/>
          <w:sz w:val="20"/>
        </w:rPr>
        <w:t xml:space="preserve"> </w:t>
      </w:r>
      <w:r>
        <w:rPr>
          <w:sz w:val="20"/>
        </w:rPr>
        <w:t>&amp;</w:t>
      </w:r>
      <w:r>
        <w:rPr>
          <w:spacing w:val="40"/>
          <w:sz w:val="20"/>
        </w:rPr>
        <w:t xml:space="preserve"> </w:t>
      </w:r>
      <w:r>
        <w:rPr>
          <w:sz w:val="20"/>
        </w:rPr>
        <w:t>also</w:t>
      </w:r>
      <w:r>
        <w:rPr>
          <w:spacing w:val="45"/>
          <w:sz w:val="20"/>
        </w:rPr>
        <w:t xml:space="preserve"> </w:t>
      </w:r>
      <w:r>
        <w:rPr>
          <w:sz w:val="20"/>
        </w:rPr>
        <w:t>my</w:t>
      </w:r>
      <w:r>
        <w:rPr>
          <w:spacing w:val="42"/>
          <w:sz w:val="20"/>
        </w:rPr>
        <w:t xml:space="preserve"> </w:t>
      </w:r>
      <w:r>
        <w:rPr>
          <w:sz w:val="20"/>
        </w:rPr>
        <w:t>spend,</w:t>
      </w:r>
      <w:r>
        <w:rPr>
          <w:spacing w:val="40"/>
          <w:sz w:val="20"/>
        </w:rPr>
        <w:t xml:space="preserve"> </w:t>
      </w:r>
      <w:r>
        <w:rPr>
          <w:sz w:val="20"/>
        </w:rPr>
        <w:t>Financial</w:t>
      </w:r>
      <w:r>
        <w:rPr>
          <w:spacing w:val="41"/>
          <w:sz w:val="20"/>
        </w:rPr>
        <w:t xml:space="preserve"> </w:t>
      </w:r>
      <w:r>
        <w:rPr>
          <w:sz w:val="20"/>
        </w:rPr>
        <w:t>Closing</w:t>
      </w:r>
      <w:r>
        <w:rPr>
          <w:spacing w:val="40"/>
          <w:sz w:val="20"/>
        </w:rPr>
        <w:t xml:space="preserve"> </w:t>
      </w:r>
      <w:r>
        <w:rPr>
          <w:sz w:val="20"/>
        </w:rPr>
        <w:t>Cockpit,</w:t>
      </w:r>
      <w:r>
        <w:rPr>
          <w:spacing w:val="39"/>
          <w:sz w:val="20"/>
        </w:rPr>
        <w:t xml:space="preserve"> </w:t>
      </w:r>
      <w:r>
        <w:rPr>
          <w:sz w:val="20"/>
        </w:rPr>
        <w:t>AR</w:t>
      </w:r>
      <w:r>
        <w:rPr>
          <w:spacing w:val="43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DSO,</w:t>
      </w:r>
      <w:r>
        <w:rPr>
          <w:spacing w:val="39"/>
          <w:sz w:val="20"/>
        </w:rPr>
        <w:t xml:space="preserve"> </w:t>
      </w:r>
      <w:r>
        <w:rPr>
          <w:sz w:val="20"/>
        </w:rPr>
        <w:t>Credit</w:t>
      </w:r>
      <w:r>
        <w:rPr>
          <w:spacing w:val="-52"/>
          <w:sz w:val="20"/>
        </w:rPr>
        <w:t xml:space="preserve"> </w:t>
      </w:r>
      <w:r>
        <w:rPr>
          <w:sz w:val="20"/>
        </w:rPr>
        <w:t>utilization,</w:t>
      </w:r>
      <w:r>
        <w:rPr>
          <w:spacing w:val="-2"/>
          <w:sz w:val="20"/>
        </w:rPr>
        <w:t xml:space="preserve"> </w:t>
      </w:r>
      <w:r>
        <w:rPr>
          <w:sz w:val="20"/>
        </w:rPr>
        <w:t>&amp; AP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2"/>
          <w:sz w:val="20"/>
        </w:rPr>
        <w:t xml:space="preserve"> </w:t>
      </w:r>
      <w:r>
        <w:rPr>
          <w:sz w:val="20"/>
        </w:rPr>
        <w:t>Payables.</w:t>
      </w:r>
    </w:p>
    <w:p w14:paraId="1655C57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 w:line="247" w:lineRule="auto"/>
        <w:ind w:right="558"/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6"/>
          <w:sz w:val="20"/>
        </w:rPr>
        <w:t xml:space="preserve"> </w:t>
      </w:r>
      <w:r>
        <w:rPr>
          <w:sz w:val="20"/>
        </w:rPr>
        <w:t>Hana</w:t>
      </w:r>
      <w:r>
        <w:rPr>
          <w:spacing w:val="11"/>
          <w:sz w:val="20"/>
        </w:rPr>
        <w:t xml:space="preserve"> </w:t>
      </w:r>
      <w:r>
        <w:rPr>
          <w:sz w:val="20"/>
        </w:rPr>
        <w:t>Live</w:t>
      </w:r>
      <w:r>
        <w:rPr>
          <w:spacing w:val="8"/>
          <w:sz w:val="20"/>
        </w:rPr>
        <w:t xml:space="preserve"> </w:t>
      </w:r>
      <w:r>
        <w:rPr>
          <w:sz w:val="20"/>
        </w:rPr>
        <w:t>View</w:t>
      </w:r>
      <w:r>
        <w:rPr>
          <w:spacing w:val="9"/>
          <w:sz w:val="20"/>
        </w:rPr>
        <w:t xml:space="preserve"> </w:t>
      </w:r>
      <w:r>
        <w:rPr>
          <w:sz w:val="20"/>
        </w:rPr>
        <w:t>Query</w:t>
      </w:r>
      <w:r>
        <w:rPr>
          <w:spacing w:val="8"/>
          <w:sz w:val="20"/>
        </w:rPr>
        <w:t xml:space="preserve"> </w:t>
      </w:r>
      <w:r>
        <w:rPr>
          <w:sz w:val="20"/>
        </w:rPr>
        <w:t>Knowledge</w:t>
      </w:r>
      <w:r>
        <w:rPr>
          <w:spacing w:val="8"/>
          <w:sz w:val="20"/>
        </w:rPr>
        <w:t xml:space="preserve"> </w:t>
      </w:r>
      <w:r>
        <w:rPr>
          <w:sz w:val="20"/>
        </w:rPr>
        <w:t>along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Lumira</w:t>
      </w:r>
      <w:r>
        <w:rPr>
          <w:spacing w:val="9"/>
          <w:sz w:val="20"/>
        </w:rPr>
        <w:t xml:space="preserve"> </w:t>
      </w:r>
      <w:r>
        <w:rPr>
          <w:sz w:val="20"/>
        </w:rPr>
        <w:t>&amp;</w:t>
      </w:r>
      <w:r>
        <w:rPr>
          <w:spacing w:val="7"/>
          <w:sz w:val="20"/>
        </w:rPr>
        <w:t xml:space="preserve"> </w:t>
      </w:r>
      <w:r>
        <w:rPr>
          <w:sz w:val="20"/>
        </w:rPr>
        <w:t>Office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Analysis</w:t>
      </w:r>
      <w:r>
        <w:rPr>
          <w:spacing w:val="7"/>
          <w:sz w:val="20"/>
        </w:rPr>
        <w:t xml:space="preserve"> </w:t>
      </w:r>
      <w:r>
        <w:rPr>
          <w:sz w:val="20"/>
        </w:rPr>
        <w:t>Product</w:t>
      </w:r>
      <w:r>
        <w:rPr>
          <w:spacing w:val="7"/>
          <w:sz w:val="20"/>
        </w:rPr>
        <w:t xml:space="preserve"> </w:t>
      </w:r>
      <w:r>
        <w:rPr>
          <w:sz w:val="20"/>
        </w:rPr>
        <w:t>cost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COPA</w:t>
      </w:r>
      <w:r>
        <w:rPr>
          <w:spacing w:val="7"/>
          <w:sz w:val="20"/>
        </w:rPr>
        <w:t xml:space="preserve"> </w:t>
      </w:r>
      <w:r>
        <w:rPr>
          <w:sz w:val="20"/>
        </w:rPr>
        <w:t>reporting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7385D67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Intercompany</w:t>
      </w:r>
      <w:r>
        <w:rPr>
          <w:spacing w:val="-1"/>
          <w:sz w:val="20"/>
        </w:rPr>
        <w:t xml:space="preserve"> </w:t>
      </w:r>
      <w:r>
        <w:rPr>
          <w:sz w:val="20"/>
        </w:rPr>
        <w:t>Automatic</w:t>
      </w:r>
      <w:r>
        <w:rPr>
          <w:spacing w:val="-2"/>
          <w:sz w:val="20"/>
        </w:rPr>
        <w:t xml:space="preserve"> </w:t>
      </w:r>
      <w:r>
        <w:rPr>
          <w:sz w:val="20"/>
        </w:rPr>
        <w:t>Billing</w:t>
      </w:r>
      <w:r>
        <w:rPr>
          <w:spacing w:val="-3"/>
          <w:sz w:val="20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EDI</w:t>
      </w:r>
      <w:r>
        <w:rPr>
          <w:spacing w:val="-3"/>
          <w:sz w:val="20"/>
        </w:rPr>
        <w:t xml:space="preserve"> </w:t>
      </w:r>
      <w:r>
        <w:rPr>
          <w:sz w:val="20"/>
        </w:rPr>
        <w:t>process.</w:t>
      </w:r>
    </w:p>
    <w:p w14:paraId="7080E0A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Crystal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BW/BI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Technology.</w:t>
      </w:r>
    </w:p>
    <w:p w14:paraId="1B374FA5" w14:textId="77777777" w:rsidR="00B06477" w:rsidRDefault="00B06477">
      <w:pPr>
        <w:rPr>
          <w:rFonts w:ascii="Symbol" w:hAnsi="Symbol"/>
          <w:sz w:val="20"/>
        </w:rPr>
        <w:sectPr w:rsidR="00B06477">
          <w:pgSz w:w="12240" w:h="15840"/>
          <w:pgMar w:top="640" w:right="160" w:bottom="280" w:left="560" w:header="720" w:footer="720" w:gutter="0"/>
          <w:cols w:space="720"/>
        </w:sectPr>
      </w:pPr>
    </w:p>
    <w:p w14:paraId="33F732D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80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Hyper</w:t>
      </w:r>
      <w:r>
        <w:rPr>
          <w:spacing w:val="-3"/>
          <w:sz w:val="20"/>
        </w:rPr>
        <w:t xml:space="preserve"> </w:t>
      </w:r>
      <w:r>
        <w:rPr>
          <w:sz w:val="20"/>
        </w:rPr>
        <w:t>Care Support</w:t>
      </w:r>
    </w:p>
    <w:p w14:paraId="2D669ABB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18" w:line="249" w:lineRule="auto"/>
        <w:ind w:right="558"/>
        <w:jc w:val="both"/>
        <w:rPr>
          <w:rFonts w:ascii="Symbol" w:hAnsi="Symbol"/>
        </w:rPr>
      </w:pPr>
      <w:r>
        <w:rPr>
          <w:rFonts w:ascii="Calibri" w:hAnsi="Calibri"/>
          <w:b/>
          <w:sz w:val="18"/>
          <w:u w:val="single"/>
        </w:rPr>
        <w:t>Central Journal –</w:t>
      </w:r>
      <w:r>
        <w:rPr>
          <w:rFonts w:ascii="Calibri" w:hAnsi="Calibri"/>
          <w:b/>
          <w:sz w:val="18"/>
        </w:rPr>
        <w:t xml:space="preserve"> </w:t>
      </w:r>
      <w:r>
        <w:rPr>
          <w:sz w:val="20"/>
        </w:rPr>
        <w:t>Mapping ERP System with SLT Central Journal, activating required Business functions &amp; SAP notes,</w:t>
      </w:r>
      <w:r>
        <w:rPr>
          <w:spacing w:val="1"/>
          <w:sz w:val="20"/>
        </w:rPr>
        <w:t xml:space="preserve"> </w:t>
      </w:r>
      <w:r>
        <w:rPr>
          <w:sz w:val="20"/>
        </w:rPr>
        <w:t>ECS Configuration along with assigning required master data, Configuration &amp; Mapping of Long living &amp; short living</w:t>
      </w:r>
      <w:r>
        <w:rPr>
          <w:spacing w:val="1"/>
          <w:sz w:val="20"/>
        </w:rPr>
        <w:t xml:space="preserve"> </w:t>
      </w:r>
      <w:r>
        <w:rPr>
          <w:sz w:val="20"/>
        </w:rPr>
        <w:t>data through MDG &amp; Cost object mappings, Cor</w:t>
      </w:r>
      <w:r>
        <w:rPr>
          <w:sz w:val="20"/>
        </w:rPr>
        <w:t>rections and modification after initial load, Document relationship</w:t>
      </w:r>
      <w:r>
        <w:rPr>
          <w:spacing w:val="1"/>
          <w:sz w:val="20"/>
        </w:rPr>
        <w:t xml:space="preserve"> </w:t>
      </w:r>
      <w:r>
        <w:rPr>
          <w:sz w:val="20"/>
        </w:rPr>
        <w:t>browser,</w:t>
      </w:r>
      <w:r>
        <w:rPr>
          <w:spacing w:val="-2"/>
          <w:sz w:val="20"/>
        </w:rPr>
        <w:t xml:space="preserve"> </w:t>
      </w:r>
      <w:r>
        <w:rPr>
          <w:sz w:val="20"/>
        </w:rPr>
        <w:t>Error</w:t>
      </w:r>
      <w:r>
        <w:rPr>
          <w:spacing w:val="-1"/>
          <w:sz w:val="20"/>
        </w:rPr>
        <w:t xml:space="preserve"> </w:t>
      </w: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ECS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</w:p>
    <w:p w14:paraId="544AC0FD" w14:textId="77777777" w:rsidR="00B06477" w:rsidRDefault="00B06477">
      <w:pPr>
        <w:pStyle w:val="BodyText"/>
        <w:spacing w:before="7"/>
        <w:ind w:left="0" w:firstLine="0"/>
        <w:rPr>
          <w:sz w:val="26"/>
        </w:rPr>
      </w:pPr>
    </w:p>
    <w:p w14:paraId="52DA8792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#5</w:t>
      </w:r>
      <w:r>
        <w:rPr>
          <w:b/>
          <w:sz w:val="20"/>
        </w:rPr>
        <w:tab/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ab/>
      </w:r>
      <w:r>
        <w:rPr>
          <w:sz w:val="20"/>
        </w:rPr>
        <w:t>Infineon</w:t>
      </w:r>
    </w:p>
    <w:p w14:paraId="248FC7D4" w14:textId="77777777" w:rsidR="00B06477" w:rsidRDefault="00A16D5C">
      <w:pPr>
        <w:pStyle w:val="BodyText"/>
        <w:tabs>
          <w:tab w:val="left" w:pos="2320"/>
          <w:tab w:val="left" w:pos="3040"/>
        </w:tabs>
        <w:spacing w:before="31"/>
        <w:ind w:left="160" w:firstLine="0"/>
      </w:pPr>
      <w:r>
        <w:rPr>
          <w:b/>
        </w:rPr>
        <w:t>Role</w:t>
      </w:r>
      <w:r>
        <w:rPr>
          <w:b/>
        </w:rPr>
        <w:tab/>
      </w:r>
      <w:r>
        <w:t>:</w:t>
      </w:r>
      <w:r>
        <w:tab/>
        <w:t>Financials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consultant</w:t>
      </w:r>
    </w:p>
    <w:p w14:paraId="3AF1D70C" w14:textId="77777777" w:rsidR="00B06477" w:rsidRDefault="00A16D5C">
      <w:pPr>
        <w:pStyle w:val="BodyText"/>
        <w:tabs>
          <w:tab w:val="left" w:pos="2320"/>
          <w:tab w:val="left" w:pos="3040"/>
        </w:tabs>
        <w:spacing w:before="29"/>
        <w:ind w:left="160" w:firstLine="0"/>
      </w:pPr>
      <w:r>
        <w:rPr>
          <w:b/>
        </w:rPr>
        <w:t>Technology</w:t>
      </w:r>
      <w:r>
        <w:rPr>
          <w:b/>
        </w:rPr>
        <w:tab/>
      </w:r>
      <w:r>
        <w:t>:</w:t>
      </w:r>
      <w:r>
        <w:tab/>
        <w:t>SAP</w:t>
      </w:r>
      <w:r>
        <w:rPr>
          <w:spacing w:val="-1"/>
        </w:rPr>
        <w:t xml:space="preserve"> </w:t>
      </w:r>
      <w:r>
        <w:t>ECC</w:t>
      </w:r>
      <w:r>
        <w:rPr>
          <w:spacing w:val="-3"/>
        </w:rPr>
        <w:t xml:space="preserve"> </w:t>
      </w:r>
      <w:r>
        <w:t>6.0</w:t>
      </w:r>
      <w:r>
        <w:rPr>
          <w:spacing w:val="-1"/>
        </w:rPr>
        <w:t xml:space="preserve"> </w:t>
      </w:r>
      <w:r>
        <w:t>EHP 7.0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(</w:t>
      </w:r>
      <w:proofErr w:type="spellStart"/>
      <w:r>
        <w:t>sFIN</w:t>
      </w:r>
      <w:proofErr w:type="spellEnd"/>
      <w:r>
        <w:rPr>
          <w:spacing w:val="-1"/>
        </w:rPr>
        <w:t xml:space="preserve"> </w:t>
      </w:r>
      <w:r>
        <w:t>1.0)</w:t>
      </w:r>
    </w:p>
    <w:p w14:paraId="6AD3C8B0" w14:textId="77777777" w:rsidR="00B06477" w:rsidRDefault="00A16D5C">
      <w:pPr>
        <w:tabs>
          <w:tab w:val="left" w:pos="2320"/>
          <w:tab w:val="left" w:pos="3040"/>
        </w:tabs>
        <w:spacing w:before="32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Oct</w:t>
      </w:r>
      <w:r>
        <w:rPr>
          <w:spacing w:val="-3"/>
          <w:sz w:val="20"/>
        </w:rPr>
        <w:t xml:space="preserve"> </w:t>
      </w:r>
      <w:r>
        <w:rPr>
          <w:sz w:val="20"/>
        </w:rPr>
        <w:t>2012 to</w:t>
      </w:r>
      <w:r>
        <w:rPr>
          <w:spacing w:val="-1"/>
          <w:sz w:val="20"/>
        </w:rPr>
        <w:t xml:space="preserve"> </w:t>
      </w:r>
      <w:r>
        <w:rPr>
          <w:sz w:val="20"/>
        </w:rPr>
        <w:t>Sep 2013</w:t>
      </w:r>
    </w:p>
    <w:p w14:paraId="59C70644" w14:textId="77777777" w:rsidR="00B06477" w:rsidRDefault="00A16D5C">
      <w:pPr>
        <w:pStyle w:val="Heading1"/>
      </w:pPr>
      <w:r>
        <w:t>Contributions:</w:t>
      </w:r>
    </w:p>
    <w:p w14:paraId="43484222" w14:textId="77777777" w:rsidR="00B06477" w:rsidRDefault="00B06477">
      <w:pPr>
        <w:pStyle w:val="BodyText"/>
        <w:spacing w:before="6"/>
        <w:ind w:left="0" w:firstLine="0"/>
        <w:rPr>
          <w:b/>
          <w:sz w:val="24"/>
        </w:rPr>
      </w:pPr>
    </w:p>
    <w:p w14:paraId="461DED9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0" w:line="244" w:lineRule="auto"/>
        <w:ind w:right="559"/>
        <w:rPr>
          <w:rFonts w:ascii="Symbol" w:hAnsi="Symbol"/>
          <w:sz w:val="20"/>
        </w:rPr>
      </w:pPr>
      <w:r>
        <w:rPr>
          <w:sz w:val="20"/>
        </w:rPr>
        <w:t>Converting the Infineon ERP Global Systems in to EHP7 as a prerequisite to start Simple Finance Migration under S/4</w:t>
      </w:r>
      <w:r>
        <w:rPr>
          <w:spacing w:val="-54"/>
          <w:sz w:val="20"/>
        </w:rPr>
        <w:t xml:space="preserve"> </w:t>
      </w:r>
      <w:r>
        <w:rPr>
          <w:sz w:val="20"/>
        </w:rPr>
        <w:t>Hana 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premises </w:t>
      </w:r>
      <w:proofErr w:type="gramStart"/>
      <w:r>
        <w:rPr>
          <w:sz w:val="20"/>
        </w:rPr>
        <w:t>edition</w:t>
      </w:r>
      <w:proofErr w:type="gramEnd"/>
    </w:p>
    <w:p w14:paraId="0531830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8"/>
        <w:rPr>
          <w:rFonts w:ascii="Symbol" w:hAnsi="Symbol"/>
          <w:sz w:val="20"/>
        </w:rPr>
      </w:pPr>
      <w:r>
        <w:rPr>
          <w:sz w:val="20"/>
        </w:rPr>
        <w:t>Pre-migration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simple</w:t>
      </w:r>
      <w:r>
        <w:rPr>
          <w:spacing w:val="-1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</w:p>
    <w:p w14:paraId="577C084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  <w:r>
        <w:rPr>
          <w:spacing w:val="-3"/>
          <w:sz w:val="20"/>
        </w:rPr>
        <w:t xml:space="preserve"> </w:t>
      </w:r>
      <w:r>
        <w:rPr>
          <w:sz w:val="20"/>
        </w:rPr>
        <w:t>powered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HANA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steps</w:t>
      </w:r>
      <w:proofErr w:type="gramEnd"/>
    </w:p>
    <w:p w14:paraId="4C56146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Consistency</w:t>
      </w:r>
      <w:r>
        <w:rPr>
          <w:spacing w:val="-2"/>
          <w:sz w:val="20"/>
        </w:rPr>
        <w:t xml:space="preserve"> </w:t>
      </w:r>
      <w:r>
        <w:rPr>
          <w:sz w:val="20"/>
        </w:rPr>
        <w:t>Checks</w:t>
      </w:r>
      <w:r>
        <w:rPr>
          <w:spacing w:val="-2"/>
          <w:sz w:val="20"/>
        </w:rPr>
        <w:t xml:space="preserve"> </w:t>
      </w:r>
      <w:r>
        <w:rPr>
          <w:sz w:val="20"/>
        </w:rPr>
        <w:t>before 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</w:p>
    <w:p w14:paraId="1D59D5B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Customer-Defined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Interfaces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Period-End</w:t>
      </w:r>
      <w:r>
        <w:rPr>
          <w:spacing w:val="-1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</w:p>
    <w:p w14:paraId="1A68919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Dataset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</w:p>
    <w:p w14:paraId="38A62BF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Activation</w:t>
      </w:r>
      <w:r>
        <w:rPr>
          <w:spacing w:val="-1"/>
          <w:sz w:val="20"/>
        </w:rPr>
        <w:t xml:space="preserve"> </w:t>
      </w:r>
      <w:r>
        <w:rPr>
          <w:sz w:val="20"/>
        </w:rPr>
        <w:t>of Business</w:t>
      </w:r>
      <w:r>
        <w:rPr>
          <w:spacing w:val="-2"/>
          <w:sz w:val="20"/>
        </w:rPr>
        <w:t xml:space="preserve"> </w:t>
      </w:r>
      <w:r>
        <w:rPr>
          <w:sz w:val="20"/>
        </w:rPr>
        <w:t>functions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BI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ABAP &amp;</w:t>
      </w:r>
      <w:r>
        <w:rPr>
          <w:spacing w:val="-2"/>
          <w:sz w:val="20"/>
        </w:rPr>
        <w:t xml:space="preserve"> </w:t>
      </w:r>
      <w:r>
        <w:rPr>
          <w:sz w:val="20"/>
        </w:rPr>
        <w:t>BI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14:paraId="59F181F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Preparing</w:t>
      </w:r>
      <w:r>
        <w:rPr>
          <w:spacing w:val="-1"/>
          <w:sz w:val="20"/>
        </w:rPr>
        <w:t xml:space="preserve"> </w:t>
      </w:r>
      <w:r>
        <w:rPr>
          <w:sz w:val="20"/>
        </w:rPr>
        <w:t>the ERP</w:t>
      </w:r>
      <w:r>
        <w:rPr>
          <w:spacing w:val="-2"/>
          <w:sz w:val="20"/>
        </w:rPr>
        <w:t xml:space="preserve"> </w:t>
      </w:r>
      <w:r>
        <w:rPr>
          <w:sz w:val="20"/>
        </w:rPr>
        <w:t>system for</w:t>
      </w:r>
      <w:r>
        <w:rPr>
          <w:spacing w:val="-2"/>
          <w:sz w:val="20"/>
        </w:rPr>
        <w:t xml:space="preserve"> </w:t>
      </w:r>
      <w:r>
        <w:rPr>
          <w:sz w:val="20"/>
        </w:rPr>
        <w:t>Migration &amp;</w:t>
      </w:r>
      <w:r>
        <w:rPr>
          <w:spacing w:val="-2"/>
          <w:sz w:val="20"/>
        </w:rPr>
        <w:t xml:space="preserve"> </w:t>
      </w:r>
      <w:r>
        <w:rPr>
          <w:sz w:val="20"/>
        </w:rPr>
        <w:t>hand over to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upgrade</w:t>
      </w:r>
    </w:p>
    <w:p w14:paraId="2113B56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Preparations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Ledger &amp;</w:t>
      </w:r>
      <w:r>
        <w:rPr>
          <w:spacing w:val="-3"/>
          <w:sz w:val="20"/>
        </w:rPr>
        <w:t xml:space="preserve"> </w:t>
      </w:r>
      <w:r>
        <w:rPr>
          <w:sz w:val="20"/>
        </w:rPr>
        <w:t>GL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IBP</w:t>
      </w:r>
      <w:proofErr w:type="gramEnd"/>
    </w:p>
    <w:p w14:paraId="0C22EDA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Universal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Converting</w:t>
      </w:r>
      <w:r>
        <w:rPr>
          <w:spacing w:val="-2"/>
          <w:sz w:val="20"/>
        </w:rPr>
        <w:t xml:space="preserve"> </w:t>
      </w:r>
      <w:r>
        <w:rPr>
          <w:sz w:val="20"/>
        </w:rPr>
        <w:t>historical</w:t>
      </w:r>
      <w:r>
        <w:rPr>
          <w:spacing w:val="-3"/>
          <w:sz w:val="20"/>
        </w:rPr>
        <w:t xml:space="preserve"> </w:t>
      </w:r>
      <w:r>
        <w:rPr>
          <w:sz w:val="20"/>
        </w:rPr>
        <w:t>data in to ACDOCA</w:t>
      </w:r>
      <w:r>
        <w:rPr>
          <w:spacing w:val="-2"/>
          <w:sz w:val="20"/>
        </w:rPr>
        <w:t xml:space="preserve"> </w:t>
      </w:r>
      <w:r>
        <w:rPr>
          <w:sz w:val="20"/>
        </w:rPr>
        <w:t>view.</w:t>
      </w:r>
    </w:p>
    <w:p w14:paraId="3303490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House Bank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COPA</w:t>
      </w:r>
      <w:r>
        <w:rPr>
          <w:spacing w:val="-2"/>
          <w:sz w:val="20"/>
        </w:rPr>
        <w:t xml:space="preserve"> </w:t>
      </w:r>
      <w:r>
        <w:rPr>
          <w:sz w:val="20"/>
        </w:rPr>
        <w:t>activation.</w:t>
      </w:r>
    </w:p>
    <w:p w14:paraId="2016527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steps &amp;</w:t>
      </w:r>
      <w:r>
        <w:rPr>
          <w:spacing w:val="-3"/>
          <w:sz w:val="20"/>
        </w:rPr>
        <w:t xml:space="preserve"> </w:t>
      </w:r>
      <w:r>
        <w:rPr>
          <w:sz w:val="20"/>
        </w:rPr>
        <w:t>Historical data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views</w:t>
      </w:r>
    </w:p>
    <w:p w14:paraId="1366516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New Asset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  <w:r>
        <w:rPr>
          <w:spacing w:val="1"/>
          <w:sz w:val="20"/>
        </w:rPr>
        <w:t xml:space="preserve"> </w:t>
      </w:r>
      <w:r>
        <w:rPr>
          <w:sz w:val="20"/>
        </w:rPr>
        <w:t>AA</w:t>
      </w:r>
      <w:r>
        <w:rPr>
          <w:spacing w:val="-2"/>
          <w:sz w:val="20"/>
        </w:rPr>
        <w:t xml:space="preserve"> </w:t>
      </w:r>
      <w:r>
        <w:rPr>
          <w:sz w:val="20"/>
        </w:rPr>
        <w:t>(New) &amp;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 of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Dep.</w:t>
      </w:r>
      <w:r>
        <w:rPr>
          <w:spacing w:val="1"/>
          <w:sz w:val="20"/>
        </w:rPr>
        <w:t xml:space="preserve"> </w:t>
      </w:r>
      <w:r>
        <w:rPr>
          <w:sz w:val="20"/>
        </w:rPr>
        <w:t>area</w:t>
      </w:r>
    </w:p>
    <w:p w14:paraId="574EDDA0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 Central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Landscape</w:t>
      </w:r>
      <w:r>
        <w:rPr>
          <w:spacing w:val="-2"/>
          <w:sz w:val="20"/>
        </w:rPr>
        <w:t xml:space="preserve"> </w:t>
      </w:r>
      <w:r>
        <w:rPr>
          <w:sz w:val="20"/>
        </w:rPr>
        <w:t>Retrieving</w:t>
      </w:r>
      <w:r>
        <w:rPr>
          <w:spacing w:val="-1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with PI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team</w:t>
      </w:r>
      <w:proofErr w:type="gramEnd"/>
    </w:p>
    <w:p w14:paraId="079915D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Fiori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helping</w:t>
      </w:r>
      <w:r>
        <w:rPr>
          <w:spacing w:val="-3"/>
          <w:sz w:val="20"/>
        </w:rPr>
        <w:t xml:space="preserve"> </w:t>
      </w:r>
      <w:r>
        <w:rPr>
          <w:sz w:val="20"/>
        </w:rPr>
        <w:t>KPI</w:t>
      </w:r>
      <w:r>
        <w:rPr>
          <w:spacing w:val="-3"/>
          <w:sz w:val="20"/>
        </w:rPr>
        <w:t xml:space="preserve"> </w:t>
      </w:r>
      <w:r>
        <w:rPr>
          <w:sz w:val="20"/>
        </w:rPr>
        <w:t>Modular</w:t>
      </w:r>
      <w:r>
        <w:rPr>
          <w:spacing w:val="-2"/>
          <w:sz w:val="20"/>
        </w:rPr>
        <w:t xml:space="preserve"> </w:t>
      </w: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for Fiori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applications</w:t>
      </w:r>
      <w:proofErr w:type="gramEnd"/>
    </w:p>
    <w:p w14:paraId="16E7EDB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Hypercare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</w:p>
    <w:p w14:paraId="5A965A31" w14:textId="77777777" w:rsidR="00B06477" w:rsidRDefault="00B06477">
      <w:pPr>
        <w:pStyle w:val="BodyText"/>
        <w:spacing w:before="0"/>
        <w:ind w:left="0" w:firstLine="0"/>
        <w:rPr>
          <w:sz w:val="27"/>
        </w:rPr>
      </w:pPr>
    </w:p>
    <w:p w14:paraId="550F0129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#4</w:t>
      </w:r>
      <w:r>
        <w:rPr>
          <w:b/>
          <w:sz w:val="20"/>
        </w:rPr>
        <w:tab/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20"/>
        </w:rPr>
        <w:t>Minda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GATI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</w:p>
    <w:p w14:paraId="3BAC694C" w14:textId="77777777" w:rsidR="00B06477" w:rsidRDefault="00A16D5C">
      <w:pPr>
        <w:tabs>
          <w:tab w:val="left" w:pos="2320"/>
          <w:tab w:val="left" w:pos="3040"/>
        </w:tabs>
        <w:spacing w:before="31" w:line="271" w:lineRule="auto"/>
        <w:ind w:left="160" w:right="5312"/>
        <w:rPr>
          <w:sz w:val="20"/>
        </w:rPr>
      </w:pPr>
      <w:r>
        <w:rPr>
          <w:b/>
          <w:sz w:val="20"/>
        </w:rPr>
        <w:t>Role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Senior Finance consultant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ECC</w:t>
      </w:r>
      <w:r>
        <w:rPr>
          <w:spacing w:val="-4"/>
          <w:sz w:val="20"/>
        </w:rPr>
        <w:t xml:space="preserve"> </w:t>
      </w:r>
      <w:r>
        <w:rPr>
          <w:sz w:val="20"/>
        </w:rPr>
        <w:t>6.0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GL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5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Sep 2010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Aug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</w:p>
    <w:p w14:paraId="6050558F" w14:textId="77777777" w:rsidR="00B06477" w:rsidRDefault="00B06477">
      <w:pPr>
        <w:pStyle w:val="BodyText"/>
        <w:spacing w:before="9"/>
        <w:ind w:left="0" w:firstLine="0"/>
        <w:rPr>
          <w:sz w:val="22"/>
        </w:rPr>
      </w:pPr>
    </w:p>
    <w:p w14:paraId="04EF3DB2" w14:textId="77777777" w:rsidR="00B06477" w:rsidRDefault="00A16D5C">
      <w:pPr>
        <w:pStyle w:val="Heading1"/>
        <w:spacing w:before="0"/>
      </w:pPr>
      <w:r>
        <w:t>Contributions:</w:t>
      </w:r>
    </w:p>
    <w:p w14:paraId="691E9A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1"/>
        <w:rPr>
          <w:rFonts w:ascii="Symbol" w:hAnsi="Symbol"/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end-to-end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module</w:t>
      </w:r>
    </w:p>
    <w:p w14:paraId="562C1CF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Extended</w:t>
      </w:r>
      <w:r>
        <w:rPr>
          <w:spacing w:val="-1"/>
          <w:sz w:val="20"/>
        </w:rPr>
        <w:t xml:space="preserve"> </w:t>
      </w:r>
      <w:r>
        <w:rPr>
          <w:sz w:val="20"/>
        </w:rPr>
        <w:t>WHT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WCT</w:t>
      </w:r>
    </w:p>
    <w:p w14:paraId="7560401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4" w:lineRule="auto"/>
        <w:ind w:right="564"/>
        <w:rPr>
          <w:rFonts w:ascii="Symbol" w:hAnsi="Symbol"/>
          <w:sz w:val="20"/>
        </w:rPr>
      </w:pPr>
      <w:r>
        <w:rPr>
          <w:sz w:val="20"/>
        </w:rPr>
        <w:t>APP,</w:t>
      </w:r>
      <w:r>
        <w:rPr>
          <w:spacing w:val="37"/>
          <w:sz w:val="20"/>
        </w:rPr>
        <w:t xml:space="preserve"> </w:t>
      </w:r>
      <w:r>
        <w:rPr>
          <w:sz w:val="20"/>
        </w:rPr>
        <w:t>Recurring</w:t>
      </w:r>
      <w:r>
        <w:rPr>
          <w:spacing w:val="38"/>
          <w:sz w:val="20"/>
        </w:rPr>
        <w:t xml:space="preserve"> </w:t>
      </w:r>
      <w:r>
        <w:rPr>
          <w:sz w:val="20"/>
        </w:rPr>
        <w:t>Documents,</w:t>
      </w:r>
      <w:r>
        <w:rPr>
          <w:spacing w:val="36"/>
          <w:sz w:val="20"/>
        </w:rPr>
        <w:t xml:space="preserve"> </w:t>
      </w:r>
      <w:r>
        <w:rPr>
          <w:sz w:val="20"/>
        </w:rPr>
        <w:t>Account</w:t>
      </w:r>
      <w:r>
        <w:rPr>
          <w:spacing w:val="38"/>
          <w:sz w:val="20"/>
        </w:rPr>
        <w:t xml:space="preserve"> </w:t>
      </w:r>
      <w:r>
        <w:rPr>
          <w:sz w:val="20"/>
        </w:rPr>
        <w:t>Assignment</w:t>
      </w:r>
      <w:r>
        <w:rPr>
          <w:spacing w:val="38"/>
          <w:sz w:val="20"/>
        </w:rPr>
        <w:t xml:space="preserve"> </w:t>
      </w:r>
      <w:r>
        <w:rPr>
          <w:sz w:val="20"/>
        </w:rPr>
        <w:t>Model,</w:t>
      </w:r>
      <w:r>
        <w:rPr>
          <w:spacing w:val="37"/>
          <w:sz w:val="20"/>
        </w:rPr>
        <w:t xml:space="preserve"> </w:t>
      </w:r>
      <w:r>
        <w:rPr>
          <w:sz w:val="20"/>
        </w:rPr>
        <w:t>Special</w:t>
      </w:r>
      <w:r>
        <w:rPr>
          <w:spacing w:val="35"/>
          <w:sz w:val="20"/>
        </w:rPr>
        <w:t xml:space="preserve"> </w:t>
      </w:r>
      <w:r>
        <w:rPr>
          <w:sz w:val="20"/>
        </w:rPr>
        <w:t>G/L</w:t>
      </w:r>
      <w:r>
        <w:rPr>
          <w:spacing w:val="35"/>
          <w:sz w:val="20"/>
        </w:rPr>
        <w:t xml:space="preserve"> </w:t>
      </w:r>
      <w:r>
        <w:rPr>
          <w:sz w:val="20"/>
        </w:rPr>
        <w:t>Indicators,</w:t>
      </w:r>
      <w:r>
        <w:rPr>
          <w:spacing w:val="36"/>
          <w:sz w:val="20"/>
        </w:rPr>
        <w:t xml:space="preserve"> </w:t>
      </w:r>
      <w:r>
        <w:rPr>
          <w:sz w:val="20"/>
        </w:rPr>
        <w:t>Input/output</w:t>
      </w:r>
      <w:r>
        <w:rPr>
          <w:spacing w:val="38"/>
          <w:sz w:val="20"/>
        </w:rPr>
        <w:t xml:space="preserve"> </w:t>
      </w:r>
      <w:r>
        <w:rPr>
          <w:sz w:val="20"/>
        </w:rPr>
        <w:t>Tax</w:t>
      </w:r>
      <w:r>
        <w:rPr>
          <w:spacing w:val="39"/>
          <w:sz w:val="20"/>
        </w:rPr>
        <w:t xml:space="preserve"> </w:t>
      </w:r>
      <w:r>
        <w:rPr>
          <w:sz w:val="20"/>
        </w:rPr>
        <w:t>Configurations,</w:t>
      </w:r>
      <w:r>
        <w:rPr>
          <w:spacing w:val="-53"/>
          <w:sz w:val="20"/>
        </w:rPr>
        <w:t xml:space="preserve"> </w:t>
      </w:r>
      <w:r>
        <w:rPr>
          <w:sz w:val="20"/>
        </w:rPr>
        <w:t>Withholding</w:t>
      </w:r>
      <w:r>
        <w:rPr>
          <w:spacing w:val="-1"/>
          <w:sz w:val="20"/>
        </w:rPr>
        <w:t xml:space="preserve"> </w:t>
      </w:r>
      <w:r>
        <w:rPr>
          <w:sz w:val="20"/>
        </w:rPr>
        <w:t>Tax Configurations, Exemption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Vendors,</w:t>
      </w:r>
      <w:r>
        <w:rPr>
          <w:spacing w:val="-2"/>
          <w:sz w:val="20"/>
        </w:rPr>
        <w:t xml:space="preserve"> </w:t>
      </w:r>
      <w:r>
        <w:rPr>
          <w:sz w:val="20"/>
        </w:rPr>
        <w:t>GR/IR Account &amp;</w:t>
      </w:r>
      <w:r>
        <w:rPr>
          <w:spacing w:val="-1"/>
          <w:sz w:val="20"/>
        </w:rPr>
        <w:t xml:space="preserve"> </w:t>
      </w:r>
      <w:r>
        <w:rPr>
          <w:sz w:val="20"/>
        </w:rPr>
        <w:t>BRS Reconciliation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0888999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Fixed</w:t>
      </w:r>
      <w:r>
        <w:rPr>
          <w:spacing w:val="-4"/>
          <w:sz w:val="20"/>
        </w:rPr>
        <w:t xml:space="preserve"> </w:t>
      </w:r>
      <w:r>
        <w:rPr>
          <w:sz w:val="20"/>
        </w:rPr>
        <w:t>asset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module</w:t>
      </w:r>
    </w:p>
    <w:p w14:paraId="7B77FB0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modules.</w:t>
      </w:r>
    </w:p>
    <w:p w14:paraId="44E74EC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Exchange</w:t>
      </w:r>
      <w:r>
        <w:rPr>
          <w:spacing w:val="-2"/>
          <w:sz w:val="20"/>
        </w:rPr>
        <w:t xml:space="preserve"> </w:t>
      </w:r>
      <w:r>
        <w:rPr>
          <w:sz w:val="20"/>
        </w:rPr>
        <w:t>periodic</w:t>
      </w:r>
      <w:r>
        <w:rPr>
          <w:spacing w:val="-1"/>
          <w:sz w:val="20"/>
        </w:rPr>
        <w:t xml:space="preserve"> </w:t>
      </w:r>
      <w:r>
        <w:rPr>
          <w:sz w:val="20"/>
        </w:rPr>
        <w:t>valuation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adjustments</w:t>
      </w:r>
    </w:p>
    <w:p w14:paraId="78C7257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Automatic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Upload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</w:p>
    <w:p w14:paraId="0AF4AD3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Splitting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Ledger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</w:p>
    <w:p w14:paraId="67A58A9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a Validation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z w:val="20"/>
        </w:rPr>
        <w:t>wherever it</w:t>
      </w:r>
      <w:r>
        <w:rPr>
          <w:spacing w:val="-4"/>
          <w:sz w:val="20"/>
        </w:rPr>
        <w:t xml:space="preserve"> </w:t>
      </w:r>
      <w:r>
        <w:rPr>
          <w:sz w:val="20"/>
        </w:rPr>
        <w:t>requires</w:t>
      </w:r>
    </w:p>
    <w:p w14:paraId="54C3AA5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Roles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3"/>
          <w:sz w:val="20"/>
        </w:rPr>
        <w:t xml:space="preserve"> </w:t>
      </w:r>
      <w:r>
        <w:rPr>
          <w:sz w:val="20"/>
        </w:rPr>
        <w:t>Matrix</w:t>
      </w:r>
      <w:r>
        <w:rPr>
          <w:spacing w:val="-3"/>
          <w:sz w:val="20"/>
        </w:rPr>
        <w:t xml:space="preserve"> </w:t>
      </w:r>
      <w:r>
        <w:rPr>
          <w:sz w:val="20"/>
        </w:rPr>
        <w:t>for End User</w:t>
      </w:r>
      <w:r>
        <w:rPr>
          <w:spacing w:val="-4"/>
          <w:sz w:val="20"/>
        </w:rPr>
        <w:t xml:space="preserve"> </w:t>
      </w:r>
      <w:r>
        <w:rPr>
          <w:sz w:val="20"/>
        </w:rPr>
        <w:t>IDs</w:t>
      </w:r>
    </w:p>
    <w:p w14:paraId="716B78E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 w:line="244" w:lineRule="auto"/>
        <w:ind w:right="558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all</w:t>
      </w:r>
      <w:r>
        <w:rPr>
          <w:spacing w:val="33"/>
          <w:sz w:val="20"/>
        </w:rPr>
        <w:t xml:space="preserve"> </w:t>
      </w:r>
      <w:r>
        <w:rPr>
          <w:sz w:val="20"/>
        </w:rPr>
        <w:t>FI</w:t>
      </w:r>
      <w:r>
        <w:rPr>
          <w:spacing w:val="36"/>
          <w:sz w:val="20"/>
        </w:rPr>
        <w:t xml:space="preserve"> </w:t>
      </w:r>
      <w:r>
        <w:rPr>
          <w:sz w:val="20"/>
        </w:rPr>
        <w:t>&amp;</w:t>
      </w:r>
      <w:r>
        <w:rPr>
          <w:spacing w:val="34"/>
          <w:sz w:val="20"/>
        </w:rPr>
        <w:t xml:space="preserve"> </w:t>
      </w:r>
      <w:r>
        <w:rPr>
          <w:sz w:val="20"/>
        </w:rPr>
        <w:t>CO</w:t>
      </w:r>
      <w:r>
        <w:rPr>
          <w:spacing w:val="34"/>
          <w:sz w:val="20"/>
        </w:rPr>
        <w:t xml:space="preserve"> </w:t>
      </w:r>
      <w:r>
        <w:rPr>
          <w:sz w:val="20"/>
        </w:rPr>
        <w:t>related</w:t>
      </w:r>
      <w:r>
        <w:rPr>
          <w:spacing w:val="34"/>
          <w:sz w:val="20"/>
        </w:rPr>
        <w:t xml:space="preserve"> </w:t>
      </w:r>
      <w:r>
        <w:rPr>
          <w:sz w:val="20"/>
        </w:rPr>
        <w:t>Master</w:t>
      </w:r>
      <w:r>
        <w:rPr>
          <w:spacing w:val="34"/>
          <w:sz w:val="20"/>
        </w:rPr>
        <w:t xml:space="preserve"> </w:t>
      </w:r>
      <w:r>
        <w:rPr>
          <w:sz w:val="20"/>
        </w:rPr>
        <w:t>Data</w:t>
      </w:r>
      <w:r>
        <w:rPr>
          <w:spacing w:val="34"/>
          <w:sz w:val="20"/>
        </w:rPr>
        <w:t xml:space="preserve"> </w:t>
      </w:r>
      <w:r>
        <w:rPr>
          <w:sz w:val="20"/>
        </w:rPr>
        <w:t>such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G/L</w:t>
      </w:r>
      <w:r>
        <w:rPr>
          <w:spacing w:val="33"/>
          <w:sz w:val="20"/>
        </w:rPr>
        <w:t xml:space="preserve"> </w:t>
      </w:r>
      <w:r>
        <w:rPr>
          <w:sz w:val="20"/>
        </w:rPr>
        <w:t>Masters,</w:t>
      </w:r>
      <w:r>
        <w:rPr>
          <w:spacing w:val="34"/>
          <w:sz w:val="20"/>
        </w:rPr>
        <w:t xml:space="preserve"> </w:t>
      </w:r>
      <w:r>
        <w:rPr>
          <w:sz w:val="20"/>
        </w:rPr>
        <w:t>Finance</w:t>
      </w:r>
      <w:r>
        <w:rPr>
          <w:spacing w:val="33"/>
          <w:sz w:val="20"/>
        </w:rPr>
        <w:t xml:space="preserve"> </w:t>
      </w:r>
      <w:r>
        <w:rPr>
          <w:sz w:val="20"/>
        </w:rPr>
        <w:t>Customer</w:t>
      </w:r>
      <w:r>
        <w:rPr>
          <w:spacing w:val="37"/>
          <w:sz w:val="20"/>
        </w:rPr>
        <w:t xml:space="preserve"> </w:t>
      </w:r>
      <w:r>
        <w:rPr>
          <w:sz w:val="20"/>
        </w:rPr>
        <w:t>Master</w:t>
      </w:r>
      <w:r>
        <w:rPr>
          <w:spacing w:val="34"/>
          <w:sz w:val="20"/>
        </w:rPr>
        <w:t xml:space="preserve"> </w:t>
      </w:r>
      <w:r>
        <w:rPr>
          <w:sz w:val="20"/>
        </w:rPr>
        <w:t>Data,</w:t>
      </w:r>
      <w:r>
        <w:rPr>
          <w:spacing w:val="36"/>
          <w:sz w:val="20"/>
        </w:rPr>
        <w:t xml:space="preserve"> </w:t>
      </w:r>
      <w:r>
        <w:rPr>
          <w:sz w:val="20"/>
        </w:rPr>
        <w:t>Finance</w:t>
      </w:r>
      <w:r>
        <w:rPr>
          <w:spacing w:val="-53"/>
          <w:sz w:val="20"/>
        </w:rPr>
        <w:t xml:space="preserve"> </w:t>
      </w:r>
      <w:r>
        <w:rPr>
          <w:sz w:val="20"/>
        </w:rPr>
        <w:t>Vendor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Data, Bank</w:t>
      </w:r>
      <w:r>
        <w:rPr>
          <w:spacing w:val="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Assets Master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Centers,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Profit</w:t>
      </w:r>
      <w:r>
        <w:rPr>
          <w:spacing w:val="-2"/>
          <w:sz w:val="20"/>
        </w:rPr>
        <w:t xml:space="preserve"> </w:t>
      </w:r>
      <w:r>
        <w:rPr>
          <w:sz w:val="20"/>
        </w:rPr>
        <w:t>Centers.</w:t>
      </w:r>
    </w:p>
    <w:p w14:paraId="4309AB2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Fully 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finalizing</w:t>
      </w:r>
      <w:r>
        <w:rPr>
          <w:spacing w:val="-2"/>
          <w:sz w:val="20"/>
        </w:rPr>
        <w:t xml:space="preserve"> </w:t>
      </w:r>
      <w:r>
        <w:rPr>
          <w:sz w:val="20"/>
        </w:rPr>
        <w:t>cutover</w:t>
      </w:r>
      <w:r>
        <w:rPr>
          <w:spacing w:val="-2"/>
          <w:sz w:val="20"/>
        </w:rPr>
        <w:t xml:space="preserve"> </w:t>
      </w:r>
      <w:r>
        <w:rPr>
          <w:sz w:val="20"/>
        </w:rPr>
        <w:t>strategy.</w:t>
      </w:r>
    </w:p>
    <w:p w14:paraId="64F6E4D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Go-live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Support</w:t>
      </w:r>
      <w:proofErr w:type="gramEnd"/>
    </w:p>
    <w:p w14:paraId="6EB5A308" w14:textId="77777777" w:rsidR="00B06477" w:rsidRDefault="00B06477">
      <w:pPr>
        <w:pStyle w:val="BodyText"/>
        <w:spacing w:before="3"/>
        <w:ind w:left="0" w:firstLine="0"/>
        <w:rPr>
          <w:sz w:val="23"/>
        </w:rPr>
      </w:pPr>
    </w:p>
    <w:p w14:paraId="493C5A13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#3</w:t>
      </w:r>
      <w:r>
        <w:rPr>
          <w:b/>
          <w:sz w:val="20"/>
        </w:rPr>
        <w:tab/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Mahindra –</w:t>
      </w:r>
      <w:r>
        <w:rPr>
          <w:spacing w:val="-3"/>
          <w:sz w:val="20"/>
        </w:rPr>
        <w:t xml:space="preserve"> </w:t>
      </w:r>
      <w:r>
        <w:rPr>
          <w:sz w:val="20"/>
        </w:rPr>
        <w:t>Harmony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</w:p>
    <w:p w14:paraId="2B586199" w14:textId="77777777" w:rsidR="00B06477" w:rsidRDefault="00A16D5C">
      <w:pPr>
        <w:pStyle w:val="BodyText"/>
        <w:tabs>
          <w:tab w:val="left" w:pos="2320"/>
          <w:tab w:val="left" w:pos="3040"/>
        </w:tabs>
        <w:spacing w:before="33"/>
        <w:ind w:left="160" w:firstLine="0"/>
      </w:pPr>
      <w:r>
        <w:rPr>
          <w:b/>
        </w:rPr>
        <w:t>Role</w:t>
      </w:r>
      <w:r>
        <w:rPr>
          <w:b/>
        </w:rPr>
        <w:tab/>
      </w:r>
      <w:r>
        <w:t>:</w:t>
      </w:r>
      <w:r>
        <w:tab/>
        <w:t>Finance</w:t>
      </w:r>
      <w:r>
        <w:rPr>
          <w:spacing w:val="-3"/>
        </w:rPr>
        <w:t xml:space="preserve"> </w:t>
      </w:r>
      <w:r>
        <w:t>consultant</w:t>
      </w:r>
    </w:p>
    <w:p w14:paraId="78A4E420" w14:textId="77777777" w:rsidR="00B06477" w:rsidRDefault="00A16D5C">
      <w:pPr>
        <w:tabs>
          <w:tab w:val="left" w:pos="2320"/>
          <w:tab w:val="left" w:pos="3040"/>
        </w:tabs>
        <w:spacing w:before="29"/>
        <w:ind w:left="160"/>
        <w:rPr>
          <w:sz w:val="20"/>
        </w:rPr>
      </w:pP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R/34.7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ECC6.0</w:t>
      </w:r>
    </w:p>
    <w:p w14:paraId="68D08CA5" w14:textId="77777777" w:rsidR="00B06477" w:rsidRDefault="00B06477">
      <w:pPr>
        <w:rPr>
          <w:sz w:val="20"/>
        </w:rPr>
        <w:sectPr w:rsidR="00B06477">
          <w:pgSz w:w="12240" w:h="15840"/>
          <w:pgMar w:top="640" w:right="160" w:bottom="280" w:left="560" w:header="720" w:footer="720" w:gutter="0"/>
          <w:cols w:space="720"/>
        </w:sectPr>
      </w:pPr>
    </w:p>
    <w:p w14:paraId="23B07ADF" w14:textId="77777777" w:rsidR="00B06477" w:rsidRDefault="00A16D5C">
      <w:pPr>
        <w:tabs>
          <w:tab w:val="left" w:pos="2320"/>
          <w:tab w:val="left" w:pos="3040"/>
        </w:tabs>
        <w:spacing w:before="69"/>
        <w:ind w:left="160"/>
        <w:rPr>
          <w:sz w:val="20"/>
        </w:rPr>
      </w:pPr>
      <w:r>
        <w:rPr>
          <w:b/>
          <w:sz w:val="20"/>
        </w:rPr>
        <w:lastRenderedPageBreak/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Jan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Aug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</w:p>
    <w:p w14:paraId="44668A30" w14:textId="77777777" w:rsidR="00B06477" w:rsidRDefault="00A16D5C">
      <w:pPr>
        <w:pStyle w:val="Heading1"/>
        <w:spacing w:before="20"/>
      </w:pPr>
      <w:r>
        <w:t>Contributions</w:t>
      </w:r>
    </w:p>
    <w:p w14:paraId="2CD030BA" w14:textId="77777777" w:rsidR="00B06477" w:rsidRDefault="00B06477">
      <w:pPr>
        <w:pStyle w:val="BodyText"/>
        <w:spacing w:before="1"/>
        <w:ind w:left="0" w:firstLine="0"/>
        <w:rPr>
          <w:b/>
        </w:rPr>
      </w:pPr>
    </w:p>
    <w:p w14:paraId="49EA08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Asset</w:t>
      </w:r>
      <w:r>
        <w:rPr>
          <w:spacing w:val="-3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3"/>
          <w:sz w:val="20"/>
        </w:rPr>
        <w:t xml:space="preserve"> </w:t>
      </w:r>
      <w:r>
        <w:rPr>
          <w:sz w:val="20"/>
        </w:rPr>
        <w:t>keys</w:t>
      </w:r>
    </w:p>
    <w:p w14:paraId="32558B9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RWD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tool</w:t>
      </w:r>
      <w:proofErr w:type="gramEnd"/>
    </w:p>
    <w:p w14:paraId="16D8FF5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locations</w:t>
      </w:r>
      <w:r>
        <w:rPr>
          <w:spacing w:val="-2"/>
          <w:sz w:val="20"/>
        </w:rPr>
        <w:t xml:space="preserve"> </w:t>
      </w:r>
      <w:r>
        <w:rPr>
          <w:sz w:val="20"/>
        </w:rPr>
        <w:t>around India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visiting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plants</w:t>
      </w:r>
      <w:proofErr w:type="gramEnd"/>
    </w:p>
    <w:p w14:paraId="1DC789A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activities</w:t>
      </w:r>
      <w:proofErr w:type="gramEnd"/>
    </w:p>
    <w:p w14:paraId="0AF8096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47" w:lineRule="auto"/>
        <w:ind w:right="555"/>
        <w:rPr>
          <w:rFonts w:ascii="Symbol" w:hAnsi="Symbol"/>
          <w:sz w:val="20"/>
        </w:rPr>
      </w:pPr>
      <w:r>
        <w:rPr>
          <w:sz w:val="20"/>
        </w:rPr>
        <w:t>Problem</w:t>
      </w:r>
      <w:r>
        <w:rPr>
          <w:spacing w:val="11"/>
          <w:sz w:val="20"/>
        </w:rPr>
        <w:t xml:space="preserve"> </w:t>
      </w:r>
      <w:r>
        <w:rPr>
          <w:sz w:val="20"/>
        </w:rPr>
        <w:t>resolution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part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support</w:t>
      </w:r>
      <w:r>
        <w:rPr>
          <w:spacing w:val="1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Analyses</w:t>
      </w:r>
      <w:r>
        <w:rPr>
          <w:spacing w:val="14"/>
          <w:sz w:val="20"/>
        </w:rPr>
        <w:t xml:space="preserve"> </w:t>
      </w:r>
      <w:r>
        <w:rPr>
          <w:sz w:val="20"/>
        </w:rPr>
        <w:t>Ticket</w:t>
      </w:r>
      <w:r>
        <w:rPr>
          <w:spacing w:val="11"/>
          <w:sz w:val="20"/>
        </w:rPr>
        <w:t xml:space="preserve"> </w:t>
      </w:r>
      <w:r>
        <w:rPr>
          <w:sz w:val="20"/>
        </w:rPr>
        <w:t>which</w:t>
      </w:r>
      <w:r>
        <w:rPr>
          <w:spacing w:val="14"/>
          <w:sz w:val="20"/>
        </w:rPr>
        <w:t xml:space="preserve"> </w:t>
      </w:r>
      <w:r>
        <w:rPr>
          <w:sz w:val="20"/>
        </w:rPr>
        <w:t>includes</w:t>
      </w:r>
      <w:r>
        <w:rPr>
          <w:spacing w:val="1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issue,</w:t>
      </w:r>
      <w:r>
        <w:rPr>
          <w:spacing w:val="12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get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inputs,</w:t>
      </w:r>
      <w:r>
        <w:rPr>
          <w:spacing w:val="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1"/>
          <w:sz w:val="20"/>
        </w:rPr>
        <w:t xml:space="preserve"> </w:t>
      </w:r>
      <w:r>
        <w:rPr>
          <w:sz w:val="20"/>
        </w:rPr>
        <w:t>root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and issue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resolution</w:t>
      </w:r>
      <w:proofErr w:type="gramEnd"/>
    </w:p>
    <w:p w14:paraId="688EAB4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onsite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for getting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updates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client</w:t>
      </w:r>
      <w:proofErr w:type="gramEnd"/>
    </w:p>
    <w:p w14:paraId="444DDFB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Client's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clearing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programs</w:t>
      </w:r>
      <w:proofErr w:type="gramEnd"/>
    </w:p>
    <w:p w14:paraId="7A8B70C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clients/users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concerns effectively</w:t>
      </w:r>
    </w:p>
    <w:p w14:paraId="5272563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20"/>
        </w:tabs>
        <w:spacing w:before="18" w:line="249" w:lineRule="auto"/>
        <w:ind w:right="556"/>
        <w:jc w:val="both"/>
        <w:rPr>
          <w:rFonts w:ascii="Symbol" w:hAnsi="Symbol"/>
          <w:sz w:val="20"/>
        </w:rPr>
      </w:pPr>
      <w:r>
        <w:rPr>
          <w:sz w:val="20"/>
        </w:rPr>
        <w:t>Assistance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SAP</w:t>
      </w:r>
      <w:r>
        <w:rPr>
          <w:spacing w:val="1"/>
          <w:sz w:val="20"/>
        </w:rPr>
        <w:t xml:space="preserve"> </w:t>
      </w:r>
      <w:r>
        <w:rPr>
          <w:sz w:val="20"/>
        </w:rPr>
        <w:t>modules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 of support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ensuring that the client</w:t>
      </w:r>
      <w:r>
        <w:rPr>
          <w:spacing w:val="1"/>
          <w:sz w:val="20"/>
        </w:rPr>
        <w:t xml:space="preserve"> </w:t>
      </w:r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55"/>
          <w:sz w:val="20"/>
        </w:rPr>
        <w:t xml:space="preserve"> </w:t>
      </w:r>
      <w:r>
        <w:rPr>
          <w:sz w:val="20"/>
        </w:rPr>
        <w:t>addressed</w:t>
      </w:r>
      <w:r>
        <w:rPr>
          <w:spacing w:val="1"/>
          <w:sz w:val="20"/>
        </w:rPr>
        <w:t xml:space="preserve"> </w:t>
      </w:r>
      <w:r>
        <w:rPr>
          <w:sz w:val="20"/>
        </w:rPr>
        <w:t>effectively</w:t>
      </w:r>
      <w:r>
        <w:rPr>
          <w:spacing w:val="1"/>
          <w:sz w:val="20"/>
        </w:rPr>
        <w:t xml:space="preserve"> </w:t>
      </w:r>
      <w:r>
        <w:rPr>
          <w:sz w:val="20"/>
        </w:rPr>
        <w:t>and helping the technical team in program development Configura</w:t>
      </w:r>
      <w:r>
        <w:rPr>
          <w:sz w:val="20"/>
        </w:rPr>
        <w:t>tion related changes</w:t>
      </w:r>
      <w:r>
        <w:rPr>
          <w:spacing w:val="1"/>
          <w:sz w:val="20"/>
        </w:rPr>
        <w:t xml:space="preserve"> </w:t>
      </w:r>
      <w:r>
        <w:rPr>
          <w:sz w:val="20"/>
        </w:rPr>
        <w:t>in Production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14:paraId="0762403E" w14:textId="77777777" w:rsidR="00B06477" w:rsidRDefault="00B06477">
      <w:pPr>
        <w:pStyle w:val="BodyText"/>
        <w:spacing w:before="4"/>
        <w:ind w:left="0" w:firstLine="0"/>
        <w:rPr>
          <w:sz w:val="24"/>
        </w:rPr>
      </w:pPr>
    </w:p>
    <w:p w14:paraId="5F475035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# 2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Toyota</w:t>
      </w:r>
      <w:r>
        <w:rPr>
          <w:spacing w:val="-3"/>
          <w:sz w:val="20"/>
        </w:rPr>
        <w:t xml:space="preserve"> </w:t>
      </w:r>
      <w:r>
        <w:rPr>
          <w:sz w:val="20"/>
        </w:rPr>
        <w:t>Tsusho Africa</w:t>
      </w:r>
      <w:r>
        <w:rPr>
          <w:spacing w:val="-1"/>
          <w:sz w:val="20"/>
        </w:rPr>
        <w:t xml:space="preserve"> </w:t>
      </w:r>
      <w:r>
        <w:rPr>
          <w:sz w:val="20"/>
        </w:rPr>
        <w:t>Pvt.</w:t>
      </w:r>
      <w:r>
        <w:rPr>
          <w:spacing w:val="-1"/>
          <w:sz w:val="20"/>
        </w:rPr>
        <w:t xml:space="preserve"> </w:t>
      </w:r>
      <w:r>
        <w:rPr>
          <w:sz w:val="20"/>
        </w:rPr>
        <w:t>Ltd</w:t>
      </w:r>
    </w:p>
    <w:p w14:paraId="4DDCD83F" w14:textId="77777777" w:rsidR="00B06477" w:rsidRDefault="00A16D5C">
      <w:pPr>
        <w:pStyle w:val="BodyText"/>
        <w:tabs>
          <w:tab w:val="left" w:pos="2320"/>
          <w:tab w:val="left" w:pos="3040"/>
        </w:tabs>
        <w:spacing w:before="31"/>
        <w:ind w:left="160" w:firstLine="0"/>
      </w:pPr>
      <w:r>
        <w:rPr>
          <w:b/>
        </w:rPr>
        <w:t>Role</w:t>
      </w:r>
      <w:r>
        <w:rPr>
          <w:b/>
        </w:rPr>
        <w:tab/>
      </w:r>
      <w:r>
        <w:t>:</w:t>
      </w:r>
      <w:r>
        <w:tab/>
        <w:t>Consultant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Lancing</w:t>
      </w:r>
    </w:p>
    <w:p w14:paraId="2C60BE4E" w14:textId="77777777" w:rsidR="00B06477" w:rsidRDefault="00A16D5C">
      <w:pPr>
        <w:tabs>
          <w:tab w:val="left" w:pos="2320"/>
          <w:tab w:val="left" w:pos="3040"/>
        </w:tabs>
        <w:spacing w:before="30"/>
        <w:ind w:left="160"/>
        <w:rPr>
          <w:sz w:val="20"/>
        </w:rPr>
      </w:pP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R3</w:t>
      </w:r>
      <w:r>
        <w:rPr>
          <w:spacing w:val="-1"/>
          <w:sz w:val="20"/>
        </w:rPr>
        <w:t xml:space="preserve"> </w:t>
      </w:r>
      <w:r>
        <w:rPr>
          <w:sz w:val="20"/>
        </w:rPr>
        <w:t>4.7</w:t>
      </w:r>
    </w:p>
    <w:p w14:paraId="167192E0" w14:textId="77777777" w:rsidR="00B06477" w:rsidRDefault="00A16D5C">
      <w:pPr>
        <w:tabs>
          <w:tab w:val="left" w:pos="2320"/>
          <w:tab w:val="left" w:pos="3040"/>
        </w:tabs>
        <w:spacing w:before="21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z w:val="20"/>
        </w:rPr>
        <w:t>2008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Dec 2009</w:t>
      </w:r>
    </w:p>
    <w:p w14:paraId="1E1C5B5E" w14:textId="77777777" w:rsidR="00B06477" w:rsidRDefault="00A16D5C">
      <w:pPr>
        <w:pStyle w:val="Heading1"/>
        <w:spacing w:before="28"/>
      </w:pPr>
      <w:r>
        <w:t>Contributions:</w:t>
      </w:r>
    </w:p>
    <w:p w14:paraId="40E9DD45" w14:textId="77777777" w:rsidR="00B06477" w:rsidRDefault="00B06477">
      <w:pPr>
        <w:pStyle w:val="BodyText"/>
        <w:spacing w:before="6"/>
        <w:ind w:left="0" w:firstLine="0"/>
        <w:rPr>
          <w:b/>
          <w:sz w:val="24"/>
        </w:rPr>
      </w:pPr>
    </w:p>
    <w:p w14:paraId="66DA7BC7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code,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variant</w:t>
      </w:r>
    </w:p>
    <w:p w14:paraId="66CB67B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Chart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accounts,</w:t>
      </w:r>
      <w:r>
        <w:rPr>
          <w:spacing w:val="-1"/>
          <w:sz w:val="20"/>
        </w:rPr>
        <w:t xml:space="preserve"> </w:t>
      </w:r>
      <w:r>
        <w:rPr>
          <w:sz w:val="20"/>
        </w:rPr>
        <w:t>posting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variant</w:t>
      </w:r>
      <w:proofErr w:type="gramEnd"/>
    </w:p>
    <w:p w14:paraId="2456E34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variant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3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retained</w:t>
      </w:r>
      <w:r>
        <w:rPr>
          <w:spacing w:val="-1"/>
          <w:sz w:val="20"/>
        </w:rPr>
        <w:t xml:space="preserve"> </w:t>
      </w:r>
      <w:r>
        <w:rPr>
          <w:sz w:val="20"/>
        </w:rPr>
        <w:t>earnings</w:t>
      </w:r>
      <w:r>
        <w:rPr>
          <w:spacing w:val="1"/>
          <w:sz w:val="20"/>
        </w:rPr>
        <w:t xml:space="preserve"> </w:t>
      </w:r>
      <w:r>
        <w:rPr>
          <w:sz w:val="20"/>
        </w:rPr>
        <w:t>A/</w:t>
      </w:r>
      <w:proofErr w:type="gramStart"/>
      <w:r>
        <w:rPr>
          <w:sz w:val="20"/>
        </w:rPr>
        <w:t>c</w:t>
      </w:r>
      <w:proofErr w:type="gramEnd"/>
    </w:p>
    <w:p w14:paraId="345AB23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0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ranges.</w:t>
      </w:r>
    </w:p>
    <w:p w14:paraId="16733555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Tolerance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</w:t>
      </w:r>
    </w:p>
    <w:p w14:paraId="5CD1B97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New Chart</w:t>
      </w:r>
      <w:r>
        <w:rPr>
          <w:spacing w:val="-1"/>
          <w:sz w:val="20"/>
        </w:rPr>
        <w:t xml:space="preserve"> </w:t>
      </w:r>
      <w:r>
        <w:rPr>
          <w:sz w:val="20"/>
        </w:rPr>
        <w:t>of Accounts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GL</w:t>
      </w:r>
      <w:r>
        <w:rPr>
          <w:spacing w:val="-3"/>
          <w:sz w:val="20"/>
        </w:rPr>
        <w:t xml:space="preserve"> </w:t>
      </w:r>
      <w:r>
        <w:rPr>
          <w:sz w:val="20"/>
        </w:rPr>
        <w:t>Accounts.</w:t>
      </w:r>
    </w:p>
    <w:p w14:paraId="74C433C3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Calculation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</w:p>
    <w:p w14:paraId="2602A88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Dunning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</w:p>
    <w:p w14:paraId="4F07A05A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Automatic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terms</w:t>
      </w:r>
      <w:proofErr w:type="gramEnd"/>
    </w:p>
    <w:p w14:paraId="729F72B6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Chart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Depreciation,</w:t>
      </w:r>
      <w:r>
        <w:rPr>
          <w:spacing w:val="-3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layout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</w:p>
    <w:p w14:paraId="6A009E0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/>
        <w:rPr>
          <w:rFonts w:ascii="Symbol" w:hAnsi="Symbol"/>
          <w:sz w:val="20"/>
        </w:rPr>
      </w:pP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Asset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Rangers,</w:t>
      </w:r>
      <w:r>
        <w:rPr>
          <w:spacing w:val="-3"/>
          <w:sz w:val="20"/>
        </w:rPr>
        <w:t xml:space="preserve"> </w:t>
      </w:r>
      <w:r>
        <w:rPr>
          <w:sz w:val="20"/>
        </w:rPr>
        <w:t>Asset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</w:p>
    <w:p w14:paraId="34BBAB1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Baseline</w:t>
      </w:r>
      <w:r>
        <w:rPr>
          <w:spacing w:val="-4"/>
          <w:sz w:val="20"/>
        </w:rPr>
        <w:t xml:space="preserve"> </w:t>
      </w:r>
      <w:r>
        <w:rPr>
          <w:sz w:val="20"/>
        </w:rPr>
        <w:t>Methods,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Methods</w:t>
      </w:r>
    </w:p>
    <w:p w14:paraId="1E9F79CF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posting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posting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Depreciation</w:t>
      </w:r>
    </w:p>
    <w:p w14:paraId="6710B59E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posting of</w:t>
      </w:r>
      <w:r>
        <w:rPr>
          <w:spacing w:val="-2"/>
          <w:sz w:val="20"/>
        </w:rPr>
        <w:t xml:space="preserve"> </w:t>
      </w:r>
      <w:r>
        <w:rPr>
          <w:sz w:val="20"/>
        </w:rPr>
        <w:t>Depreciation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run</w:t>
      </w:r>
      <w:proofErr w:type="gramEnd"/>
    </w:p>
    <w:p w14:paraId="071449D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Depreciation</w:t>
      </w:r>
      <w:r>
        <w:rPr>
          <w:spacing w:val="-2"/>
          <w:sz w:val="20"/>
        </w:rPr>
        <w:t xml:space="preserve"> </w:t>
      </w:r>
      <w:r>
        <w:rPr>
          <w:sz w:val="20"/>
        </w:rPr>
        <w:t>Areas,</w:t>
      </w:r>
      <w:r>
        <w:rPr>
          <w:spacing w:val="-3"/>
          <w:sz w:val="20"/>
        </w:rPr>
        <w:t xml:space="preserve"> </w:t>
      </w:r>
      <w:r>
        <w:rPr>
          <w:sz w:val="20"/>
        </w:rPr>
        <w:t>Methods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Keys</w:t>
      </w:r>
    </w:p>
    <w:p w14:paraId="30607B1E" w14:textId="77777777" w:rsidR="00B06477" w:rsidRDefault="00B06477">
      <w:pPr>
        <w:pStyle w:val="BodyText"/>
        <w:spacing w:before="11"/>
        <w:ind w:left="0" w:firstLine="0"/>
        <w:rPr>
          <w:sz w:val="24"/>
        </w:rPr>
      </w:pPr>
    </w:p>
    <w:p w14:paraId="005FFD7A" w14:textId="77777777" w:rsidR="00B06477" w:rsidRDefault="00A16D5C">
      <w:pPr>
        <w:tabs>
          <w:tab w:val="left" w:pos="2320"/>
          <w:tab w:val="left" w:pos="3040"/>
        </w:tabs>
        <w:ind w:left="1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 1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HIL</w:t>
      </w:r>
      <w:r>
        <w:rPr>
          <w:spacing w:val="-1"/>
          <w:sz w:val="20"/>
        </w:rPr>
        <w:t xml:space="preserve"> </w:t>
      </w:r>
      <w:r>
        <w:rPr>
          <w:sz w:val="20"/>
        </w:rPr>
        <w:t>Ltd</w:t>
      </w:r>
    </w:p>
    <w:p w14:paraId="7D8BE10C" w14:textId="77777777" w:rsidR="00B06477" w:rsidRDefault="00A16D5C">
      <w:pPr>
        <w:pStyle w:val="BodyText"/>
        <w:tabs>
          <w:tab w:val="left" w:pos="2320"/>
          <w:tab w:val="left" w:pos="3040"/>
        </w:tabs>
        <w:spacing w:before="29"/>
        <w:ind w:left="160" w:firstLine="0"/>
      </w:pPr>
      <w:r>
        <w:rPr>
          <w:b/>
        </w:rPr>
        <w:t>Role</w:t>
      </w:r>
      <w:r>
        <w:rPr>
          <w:b/>
        </w:rPr>
        <w:tab/>
      </w:r>
      <w:r>
        <w:t>:</w:t>
      </w:r>
      <w:r>
        <w:tab/>
        <w:t>Support</w:t>
      </w:r>
      <w:r>
        <w:rPr>
          <w:spacing w:val="-5"/>
        </w:rPr>
        <w:t xml:space="preserve"> </w:t>
      </w:r>
      <w:r>
        <w:t>Consultant</w:t>
      </w:r>
    </w:p>
    <w:p w14:paraId="7A457E3F" w14:textId="77777777" w:rsidR="00B06477" w:rsidRDefault="00A16D5C">
      <w:pPr>
        <w:tabs>
          <w:tab w:val="left" w:pos="2320"/>
          <w:tab w:val="left" w:pos="3040"/>
        </w:tabs>
        <w:spacing w:before="30"/>
        <w:ind w:left="160"/>
        <w:rPr>
          <w:sz w:val="20"/>
        </w:rPr>
      </w:pPr>
      <w:r>
        <w:rPr>
          <w:b/>
          <w:sz w:val="20"/>
        </w:rPr>
        <w:t>Technology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R3</w:t>
      </w:r>
      <w:r>
        <w:rPr>
          <w:spacing w:val="-1"/>
          <w:sz w:val="20"/>
        </w:rPr>
        <w:t xml:space="preserve"> </w:t>
      </w:r>
      <w:r>
        <w:rPr>
          <w:sz w:val="20"/>
        </w:rPr>
        <w:t>4.7</w:t>
      </w:r>
    </w:p>
    <w:p w14:paraId="57092CE6" w14:textId="77777777" w:rsidR="00B06477" w:rsidRDefault="00A16D5C">
      <w:pPr>
        <w:tabs>
          <w:tab w:val="left" w:pos="2320"/>
          <w:tab w:val="left" w:pos="3040"/>
        </w:tabs>
        <w:spacing w:before="31"/>
        <w:ind w:left="16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Sep</w:t>
      </w:r>
      <w:r>
        <w:rPr>
          <w:spacing w:val="-1"/>
          <w:sz w:val="20"/>
        </w:rPr>
        <w:t xml:space="preserve"> </w:t>
      </w:r>
      <w:r>
        <w:rPr>
          <w:sz w:val="20"/>
        </w:rPr>
        <w:t>2005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Jan</w:t>
      </w:r>
      <w:r>
        <w:rPr>
          <w:spacing w:val="-1"/>
          <w:sz w:val="20"/>
        </w:rPr>
        <w:t xml:space="preserve"> </w:t>
      </w:r>
      <w:r>
        <w:rPr>
          <w:sz w:val="20"/>
        </w:rPr>
        <w:t>2008</w:t>
      </w:r>
    </w:p>
    <w:p w14:paraId="160C50B2" w14:textId="77777777" w:rsidR="00B06477" w:rsidRDefault="00A16D5C">
      <w:pPr>
        <w:pStyle w:val="Heading1"/>
      </w:pPr>
      <w:r>
        <w:t>Contributions:</w:t>
      </w:r>
    </w:p>
    <w:p w14:paraId="718067AC" w14:textId="77777777" w:rsidR="00B06477" w:rsidRDefault="00B06477">
      <w:pPr>
        <w:pStyle w:val="BodyText"/>
        <w:spacing w:before="6"/>
        <w:ind w:left="0" w:firstLine="0"/>
        <w:rPr>
          <w:b/>
          <w:sz w:val="24"/>
        </w:rPr>
      </w:pPr>
    </w:p>
    <w:p w14:paraId="6616155D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interaction,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same</w:t>
      </w:r>
      <w:proofErr w:type="gramEnd"/>
    </w:p>
    <w:p w14:paraId="783E6F91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6"/>
        <w:rPr>
          <w:rFonts w:ascii="Symbol" w:hAnsi="Symbol"/>
          <w:sz w:val="20"/>
        </w:rPr>
      </w:pPr>
      <w:r>
        <w:rPr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outputs and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</w:p>
    <w:p w14:paraId="0E4B054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Documenting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FI/CO modules</w:t>
      </w:r>
    </w:p>
    <w:p w14:paraId="6F15B148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onsite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for getting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required by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client</w:t>
      </w:r>
      <w:proofErr w:type="gramEnd"/>
    </w:p>
    <w:p w14:paraId="2E3EFE1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as 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client’s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 on</w:t>
      </w:r>
      <w:r>
        <w:rPr>
          <w:spacing w:val="-4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Output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as 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WHT</w:t>
      </w:r>
    </w:p>
    <w:p w14:paraId="41A741D4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" w:line="247" w:lineRule="auto"/>
        <w:ind w:right="558"/>
        <w:rPr>
          <w:rFonts w:ascii="Symbol" w:hAnsi="Symbol"/>
          <w:sz w:val="20"/>
        </w:rPr>
      </w:pPr>
      <w:r>
        <w:rPr>
          <w:sz w:val="20"/>
        </w:rPr>
        <w:t>Problem</w:t>
      </w:r>
      <w:r>
        <w:rPr>
          <w:spacing w:val="13"/>
          <w:sz w:val="20"/>
        </w:rPr>
        <w:t xml:space="preserve"> </w:t>
      </w:r>
      <w:r>
        <w:rPr>
          <w:sz w:val="20"/>
        </w:rPr>
        <w:t>resolution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z w:val="20"/>
        </w:rPr>
        <w:t>part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support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analyses</w:t>
      </w:r>
      <w:r>
        <w:rPr>
          <w:spacing w:val="13"/>
          <w:sz w:val="20"/>
        </w:rPr>
        <w:t xml:space="preserve"> </w:t>
      </w:r>
      <w:r>
        <w:rPr>
          <w:sz w:val="20"/>
        </w:rPr>
        <w:t>Ticket</w:t>
      </w:r>
      <w:r>
        <w:rPr>
          <w:spacing w:val="12"/>
          <w:sz w:val="20"/>
        </w:rPr>
        <w:t xml:space="preserve"> </w:t>
      </w:r>
      <w:r>
        <w:rPr>
          <w:sz w:val="20"/>
        </w:rPr>
        <w:t>which</w:t>
      </w:r>
      <w:r>
        <w:rPr>
          <w:spacing w:val="13"/>
          <w:sz w:val="20"/>
        </w:rPr>
        <w:t xml:space="preserve"> </w:t>
      </w:r>
      <w:r>
        <w:rPr>
          <w:sz w:val="20"/>
        </w:rPr>
        <w:t>includes</w:t>
      </w:r>
      <w:r>
        <w:rPr>
          <w:spacing w:val="12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issue,</w:t>
      </w:r>
      <w:r>
        <w:rPr>
          <w:spacing w:val="1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get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inputs,</w:t>
      </w:r>
      <w:r>
        <w:rPr>
          <w:spacing w:val="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1"/>
          <w:sz w:val="20"/>
        </w:rPr>
        <w:t xml:space="preserve"> </w:t>
      </w:r>
      <w:r>
        <w:rPr>
          <w:sz w:val="20"/>
        </w:rPr>
        <w:t>root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resolution</w:t>
      </w:r>
      <w:proofErr w:type="gramEnd"/>
    </w:p>
    <w:p w14:paraId="48952AB2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5"/>
        <w:rPr>
          <w:rFonts w:ascii="Symbol" w:hAnsi="Symbol"/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clients/users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concerns</w:t>
      </w:r>
      <w:r>
        <w:rPr>
          <w:spacing w:val="1"/>
          <w:sz w:val="20"/>
        </w:rPr>
        <w:t xml:space="preserve"> </w:t>
      </w:r>
      <w:r>
        <w:rPr>
          <w:sz w:val="20"/>
        </w:rPr>
        <w:t>effectively</w:t>
      </w:r>
    </w:p>
    <w:p w14:paraId="1D93CFD9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Helping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 of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client issues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addressed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effectively</w:t>
      </w:r>
      <w:proofErr w:type="gramEnd"/>
    </w:p>
    <w:p w14:paraId="4A9981DC" w14:textId="77777777" w:rsidR="00B06477" w:rsidRDefault="00A16D5C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sectPr w:rsidR="00B06477">
      <w:pgSz w:w="12240" w:h="15840"/>
      <w:pgMar w:top="66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B0"/>
    <w:multiLevelType w:val="hybridMultilevel"/>
    <w:tmpl w:val="AE6C0A86"/>
    <w:lvl w:ilvl="0" w:tplc="F43C6444">
      <w:start w:val="1"/>
      <w:numFmt w:val="upperLetter"/>
      <w:lvlText w:val="%1."/>
      <w:lvlJc w:val="left"/>
      <w:pPr>
        <w:ind w:left="390" w:hanging="231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en-US" w:eastAsia="en-US" w:bidi="ar-SA"/>
      </w:rPr>
    </w:lvl>
    <w:lvl w:ilvl="1" w:tplc="1936B1DA">
      <w:numFmt w:val="bullet"/>
      <w:lvlText w:val="•"/>
      <w:lvlJc w:val="left"/>
      <w:pPr>
        <w:ind w:left="1512" w:hanging="231"/>
      </w:pPr>
      <w:rPr>
        <w:rFonts w:hint="default"/>
        <w:lang w:val="en-US" w:eastAsia="en-US" w:bidi="ar-SA"/>
      </w:rPr>
    </w:lvl>
    <w:lvl w:ilvl="2" w:tplc="73BEC822">
      <w:numFmt w:val="bullet"/>
      <w:lvlText w:val="•"/>
      <w:lvlJc w:val="left"/>
      <w:pPr>
        <w:ind w:left="2624" w:hanging="231"/>
      </w:pPr>
      <w:rPr>
        <w:rFonts w:hint="default"/>
        <w:lang w:val="en-US" w:eastAsia="en-US" w:bidi="ar-SA"/>
      </w:rPr>
    </w:lvl>
    <w:lvl w:ilvl="3" w:tplc="4E56CE50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6972D9D4">
      <w:numFmt w:val="bullet"/>
      <w:lvlText w:val="•"/>
      <w:lvlJc w:val="left"/>
      <w:pPr>
        <w:ind w:left="4848" w:hanging="231"/>
      </w:pPr>
      <w:rPr>
        <w:rFonts w:hint="default"/>
        <w:lang w:val="en-US" w:eastAsia="en-US" w:bidi="ar-SA"/>
      </w:rPr>
    </w:lvl>
    <w:lvl w:ilvl="5" w:tplc="35F44396">
      <w:numFmt w:val="bullet"/>
      <w:lvlText w:val="•"/>
      <w:lvlJc w:val="left"/>
      <w:pPr>
        <w:ind w:left="5960" w:hanging="231"/>
      </w:pPr>
      <w:rPr>
        <w:rFonts w:hint="default"/>
        <w:lang w:val="en-US" w:eastAsia="en-US" w:bidi="ar-SA"/>
      </w:rPr>
    </w:lvl>
    <w:lvl w:ilvl="6" w:tplc="4E044496">
      <w:numFmt w:val="bullet"/>
      <w:lvlText w:val="•"/>
      <w:lvlJc w:val="left"/>
      <w:pPr>
        <w:ind w:left="7072" w:hanging="231"/>
      </w:pPr>
      <w:rPr>
        <w:rFonts w:hint="default"/>
        <w:lang w:val="en-US" w:eastAsia="en-US" w:bidi="ar-SA"/>
      </w:rPr>
    </w:lvl>
    <w:lvl w:ilvl="7" w:tplc="AB021E86">
      <w:numFmt w:val="bullet"/>
      <w:lvlText w:val="•"/>
      <w:lvlJc w:val="left"/>
      <w:pPr>
        <w:ind w:left="8184" w:hanging="231"/>
      </w:pPr>
      <w:rPr>
        <w:rFonts w:hint="default"/>
        <w:lang w:val="en-US" w:eastAsia="en-US" w:bidi="ar-SA"/>
      </w:rPr>
    </w:lvl>
    <w:lvl w:ilvl="8" w:tplc="46CC5D0E">
      <w:numFmt w:val="bullet"/>
      <w:lvlText w:val="•"/>
      <w:lvlJc w:val="left"/>
      <w:pPr>
        <w:ind w:left="9296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1FA07837"/>
    <w:multiLevelType w:val="hybridMultilevel"/>
    <w:tmpl w:val="5A7CB9C6"/>
    <w:lvl w:ilvl="0" w:tplc="5AC216A0">
      <w:start w:val="1"/>
      <w:numFmt w:val="upperLetter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75EF234">
      <w:start w:val="1"/>
      <w:numFmt w:val="upperLetter"/>
      <w:lvlText w:val="%2."/>
      <w:lvlJc w:val="left"/>
      <w:pPr>
        <w:ind w:left="88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 w:tplc="762034A8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3" w:tplc="736A44FE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484CDDFE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12019A4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6" w:tplc="2854A3E8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9A94B55E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  <w:lvl w:ilvl="8" w:tplc="685ABDAA">
      <w:numFmt w:val="bullet"/>
      <w:lvlText w:val="•"/>
      <w:lvlJc w:val="left"/>
      <w:pPr>
        <w:ind w:left="915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D6B1C7B"/>
    <w:multiLevelType w:val="hybridMultilevel"/>
    <w:tmpl w:val="930A717A"/>
    <w:lvl w:ilvl="0" w:tplc="DB387BA6">
      <w:numFmt w:val="bullet"/>
      <w:lvlText w:val=""/>
      <w:lvlJc w:val="left"/>
      <w:pPr>
        <w:ind w:left="520" w:hanging="360"/>
      </w:pPr>
      <w:rPr>
        <w:rFonts w:hint="default"/>
        <w:w w:val="99"/>
        <w:lang w:val="en-US" w:eastAsia="en-US" w:bidi="ar-SA"/>
      </w:rPr>
    </w:lvl>
    <w:lvl w:ilvl="1" w:tplc="FAE834D6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D7E0C28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3" w:tplc="B24EDA90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550E9018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83885712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6" w:tplc="D1DCA02A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E0D87C8C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  <w:lvl w:ilvl="8" w:tplc="75CEED12">
      <w:numFmt w:val="bullet"/>
      <w:lvlText w:val="•"/>
      <w:lvlJc w:val="left"/>
      <w:pPr>
        <w:ind w:left="915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3A75321"/>
    <w:multiLevelType w:val="hybridMultilevel"/>
    <w:tmpl w:val="AEDE175A"/>
    <w:lvl w:ilvl="0" w:tplc="25AC906E">
      <w:start w:val="1"/>
      <w:numFmt w:val="upperLetter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5D24C40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A4AB04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407A016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BC6AB0D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86DAD8F4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85C2D95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21B6BA7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58460C0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77"/>
    <w:rsid w:val="00A16D5C"/>
    <w:rsid w:val="00B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A4F9"/>
  <w15:docId w15:val="{88AC73E8-69D6-4E42-A8AF-FD21BE0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9"/>
      <w:ind w:left="1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5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8"/>
      <w:ind w:left="2136" w:right="2462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9"/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pcf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4219</Words>
  <Characters>24050</Characters>
  <Application>Microsoft Office Word</Application>
  <DocSecurity>0</DocSecurity>
  <Lines>200</Lines>
  <Paragraphs>56</Paragraphs>
  <ScaleCrop>false</ScaleCrop>
  <Company/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Shelly D</dc:title>
  <dc:creator>Shelly D Smith</dc:creator>
  <cp:lastModifiedBy>Vijay Batthula</cp:lastModifiedBy>
  <cp:revision>2</cp:revision>
  <dcterms:created xsi:type="dcterms:W3CDTF">2021-04-21T16:18:00Z</dcterms:created>
  <dcterms:modified xsi:type="dcterms:W3CDTF">2021-04-21T16:18:00Z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