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2ECBE" w14:textId="486A46A1" w:rsidR="00916342" w:rsidRDefault="00916342" w:rsidP="00EA0F1F">
      <w:pPr>
        <w:spacing w:line="320" w:lineRule="atLeast"/>
        <w:jc w:val="both"/>
        <w:rPr>
          <w:rFonts w:asciiTheme="minorHAnsi" w:eastAsia="Calibri" w:hAnsiTheme="minorHAnsi" w:cstheme="minorHAnsi"/>
          <w:b/>
          <w:bCs/>
        </w:rPr>
      </w:pPr>
      <w:r>
        <w:rPr>
          <w:rFonts w:asciiTheme="minorHAnsi" w:eastAsia="Calibri" w:hAnsiTheme="minorHAnsi" w:cstheme="minorHAnsi"/>
          <w:b/>
          <w:bCs/>
          <w:noProof/>
        </w:rPr>
        <w:drawing>
          <wp:inline distT="0" distB="0" distL="0" distR="0" wp14:anchorId="60B07CFD" wp14:editId="6673BBC7">
            <wp:extent cx="895350" cy="466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7748" cy="504394"/>
                    </a:xfrm>
                    <a:prstGeom prst="rect">
                      <a:avLst/>
                    </a:prstGeom>
                    <a:noFill/>
                    <a:ln>
                      <a:noFill/>
                    </a:ln>
                  </pic:spPr>
                </pic:pic>
              </a:graphicData>
            </a:graphic>
          </wp:inline>
        </w:drawing>
      </w:r>
      <w:r w:rsidRPr="00916342">
        <w:rPr>
          <w:rFonts w:asciiTheme="minorHAnsi" w:eastAsia="Calibri" w:hAnsiTheme="minorHAnsi" w:cstheme="minorHAnsi"/>
          <w:b/>
          <w:bCs/>
        </w:rPr>
        <w:t xml:space="preserve"> </w:t>
      </w:r>
      <w:r>
        <w:rPr>
          <w:rFonts w:asciiTheme="minorHAnsi" w:eastAsia="Calibri" w:hAnsiTheme="minorHAnsi" w:cstheme="minorHAnsi"/>
          <w:b/>
          <w:bCs/>
          <w:noProof/>
        </w:rPr>
        <w:drawing>
          <wp:inline distT="0" distB="0" distL="0" distR="0" wp14:anchorId="41E2A681" wp14:editId="09132153">
            <wp:extent cx="885825" cy="47607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8250" cy="531124"/>
                    </a:xfrm>
                    <a:prstGeom prst="rect">
                      <a:avLst/>
                    </a:prstGeom>
                    <a:noFill/>
                    <a:ln>
                      <a:noFill/>
                    </a:ln>
                  </pic:spPr>
                </pic:pic>
              </a:graphicData>
            </a:graphic>
          </wp:inline>
        </w:drawing>
      </w:r>
      <w:r w:rsidRPr="00916342">
        <w:rPr>
          <w:rFonts w:asciiTheme="minorHAnsi" w:eastAsia="Calibri" w:hAnsiTheme="minorHAnsi" w:cstheme="minorHAnsi"/>
          <w:b/>
          <w:bCs/>
        </w:rPr>
        <w:t xml:space="preserve"> </w:t>
      </w:r>
      <w:r>
        <w:rPr>
          <w:rFonts w:asciiTheme="minorHAnsi" w:eastAsia="Calibri" w:hAnsiTheme="minorHAnsi" w:cstheme="minorHAnsi"/>
          <w:b/>
          <w:bCs/>
          <w:noProof/>
        </w:rPr>
        <w:drawing>
          <wp:inline distT="0" distB="0" distL="0" distR="0" wp14:anchorId="5CEC7107" wp14:editId="7C5C3C81">
            <wp:extent cx="819150"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571500"/>
                    </a:xfrm>
                    <a:prstGeom prst="rect">
                      <a:avLst/>
                    </a:prstGeom>
                    <a:noFill/>
                    <a:ln>
                      <a:noFill/>
                    </a:ln>
                  </pic:spPr>
                </pic:pic>
              </a:graphicData>
            </a:graphic>
          </wp:inline>
        </w:drawing>
      </w:r>
      <w:r w:rsidRPr="00916342">
        <w:rPr>
          <w:rFonts w:asciiTheme="minorHAnsi" w:eastAsia="Calibri" w:hAnsiTheme="minorHAnsi" w:cstheme="minorHAnsi"/>
          <w:b/>
          <w:bCs/>
        </w:rPr>
        <w:t xml:space="preserve"> </w:t>
      </w:r>
      <w:r>
        <w:rPr>
          <w:rFonts w:asciiTheme="minorHAnsi" w:eastAsia="Calibri" w:hAnsiTheme="minorHAnsi" w:cstheme="minorHAnsi"/>
          <w:b/>
          <w:bCs/>
          <w:noProof/>
        </w:rPr>
        <w:drawing>
          <wp:inline distT="0" distB="0" distL="0" distR="0" wp14:anchorId="52BD20B0" wp14:editId="5A86CE33">
            <wp:extent cx="1038225" cy="561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561975"/>
                    </a:xfrm>
                    <a:prstGeom prst="rect">
                      <a:avLst/>
                    </a:prstGeom>
                    <a:noFill/>
                    <a:ln>
                      <a:noFill/>
                    </a:ln>
                  </pic:spPr>
                </pic:pic>
              </a:graphicData>
            </a:graphic>
          </wp:inline>
        </w:drawing>
      </w:r>
      <w:r w:rsidRPr="00916342">
        <w:rPr>
          <w:rFonts w:asciiTheme="minorHAnsi" w:eastAsia="Calibri" w:hAnsiTheme="minorHAnsi" w:cstheme="minorHAnsi"/>
          <w:b/>
          <w:bCs/>
        </w:rPr>
        <w:t xml:space="preserve"> </w:t>
      </w:r>
      <w:r>
        <w:rPr>
          <w:rFonts w:asciiTheme="minorHAnsi" w:eastAsia="Calibri" w:hAnsiTheme="minorHAnsi" w:cstheme="minorHAnsi"/>
          <w:b/>
          <w:bCs/>
          <w:noProof/>
        </w:rPr>
        <w:drawing>
          <wp:inline distT="0" distB="0" distL="0" distR="0" wp14:anchorId="268E4EB8" wp14:editId="2ACCC0C3">
            <wp:extent cx="1066800" cy="600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600075"/>
                    </a:xfrm>
                    <a:prstGeom prst="rect">
                      <a:avLst/>
                    </a:prstGeom>
                    <a:noFill/>
                    <a:ln>
                      <a:noFill/>
                    </a:ln>
                  </pic:spPr>
                </pic:pic>
              </a:graphicData>
            </a:graphic>
          </wp:inline>
        </w:drawing>
      </w:r>
    </w:p>
    <w:p w14:paraId="3A3FAA2C" w14:textId="77777777" w:rsidR="00916342" w:rsidRDefault="00916342" w:rsidP="00EA0F1F">
      <w:pPr>
        <w:spacing w:line="320" w:lineRule="atLeast"/>
        <w:jc w:val="both"/>
        <w:rPr>
          <w:rFonts w:asciiTheme="minorHAnsi" w:eastAsia="Calibri" w:hAnsiTheme="minorHAnsi" w:cstheme="minorHAnsi"/>
          <w:b/>
          <w:bCs/>
        </w:rPr>
      </w:pPr>
    </w:p>
    <w:p w14:paraId="175AF7F7" w14:textId="0C0BC2DF" w:rsidR="004A04AF" w:rsidRPr="00EA0F1F" w:rsidRDefault="0079446C" w:rsidP="00EA0F1F">
      <w:pPr>
        <w:spacing w:line="320" w:lineRule="atLeast"/>
        <w:jc w:val="both"/>
        <w:rPr>
          <w:rFonts w:asciiTheme="minorHAnsi" w:hAnsiTheme="minorHAnsi"/>
        </w:rPr>
      </w:pPr>
      <w:proofErr w:type="spellStart"/>
      <w:r w:rsidRPr="00EA0F1F">
        <w:rPr>
          <w:rFonts w:asciiTheme="minorHAnsi" w:eastAsia="Calibri" w:hAnsiTheme="minorHAnsi" w:cstheme="minorHAnsi"/>
          <w:b/>
          <w:bCs/>
        </w:rPr>
        <w:t>Srilakshmi</w:t>
      </w:r>
      <w:proofErr w:type="spellEnd"/>
      <w:r w:rsidRPr="00EA0F1F">
        <w:rPr>
          <w:rFonts w:asciiTheme="minorHAnsi" w:eastAsia="Calibri" w:hAnsiTheme="minorHAnsi" w:cstheme="minorHAnsi"/>
          <w:b/>
          <w:bCs/>
        </w:rPr>
        <w:t xml:space="preserve"> C</w:t>
      </w:r>
      <w:r w:rsidR="00695300" w:rsidRPr="00EA0F1F">
        <w:rPr>
          <w:rFonts w:asciiTheme="minorHAnsi" w:hAnsiTheme="minorHAnsi" w:cstheme="minorHAnsi"/>
        </w:rPr>
        <w:tab/>
      </w:r>
      <w:r w:rsidR="00695300" w:rsidRPr="00EA0F1F">
        <w:rPr>
          <w:rFonts w:asciiTheme="minorHAnsi" w:hAnsiTheme="minorHAnsi" w:cstheme="minorHAnsi"/>
        </w:rPr>
        <w:tab/>
      </w:r>
      <w:r w:rsidR="00695300" w:rsidRPr="00EA0F1F">
        <w:rPr>
          <w:rFonts w:asciiTheme="minorHAnsi" w:hAnsiTheme="minorHAnsi" w:cstheme="minorHAnsi"/>
        </w:rPr>
        <w:tab/>
      </w:r>
      <w:r w:rsidR="00695300" w:rsidRPr="00EA0F1F">
        <w:rPr>
          <w:rFonts w:asciiTheme="minorHAnsi" w:hAnsiTheme="minorHAnsi" w:cstheme="minorHAnsi"/>
        </w:rPr>
        <w:tab/>
      </w:r>
      <w:r w:rsidR="00695300" w:rsidRPr="00EA0F1F">
        <w:rPr>
          <w:rFonts w:asciiTheme="minorHAnsi" w:hAnsiTheme="minorHAnsi" w:cstheme="minorHAnsi"/>
        </w:rPr>
        <w:tab/>
      </w:r>
      <w:r w:rsidR="00695300" w:rsidRPr="00EA0F1F">
        <w:rPr>
          <w:rFonts w:asciiTheme="minorHAnsi" w:hAnsiTheme="minorHAnsi" w:cstheme="minorHAnsi"/>
        </w:rPr>
        <w:tab/>
      </w:r>
      <w:r w:rsidR="00695300" w:rsidRPr="00EA0F1F">
        <w:rPr>
          <w:rFonts w:asciiTheme="minorHAnsi" w:hAnsiTheme="minorHAnsi" w:cstheme="minorHAnsi"/>
        </w:rPr>
        <w:tab/>
      </w:r>
    </w:p>
    <w:p w14:paraId="01839697" w14:textId="56E6835B" w:rsidR="00EA0F1F" w:rsidRPr="00EA0F1F" w:rsidRDefault="00EA0F1F" w:rsidP="00EA0F1F">
      <w:pPr>
        <w:shd w:val="clear" w:color="auto" w:fill="FFFFFF"/>
        <w:spacing w:line="285" w:lineRule="atLeast"/>
        <w:jc w:val="both"/>
        <w:rPr>
          <w:rFonts w:asciiTheme="minorHAnsi" w:hAnsiTheme="minorHAnsi" w:cs="Helvetica"/>
          <w:b/>
          <w:bCs/>
        </w:rPr>
      </w:pPr>
      <w:r w:rsidRPr="00EA0F1F">
        <w:rPr>
          <w:rFonts w:asciiTheme="minorHAnsi" w:hAnsiTheme="minorHAnsi" w:cs="Helvetica"/>
          <w:b/>
          <w:bCs/>
        </w:rPr>
        <w:t>srilakshmisalesforce62@gmail.com</w:t>
      </w:r>
    </w:p>
    <w:p w14:paraId="17E7852A" w14:textId="77777777" w:rsidR="004A04AF" w:rsidRPr="00EA0F1F" w:rsidRDefault="00695300" w:rsidP="00EA0F1F">
      <w:pPr>
        <w:spacing w:line="320" w:lineRule="atLeast"/>
        <w:jc w:val="both"/>
        <w:rPr>
          <w:rFonts w:asciiTheme="minorHAnsi" w:hAnsiTheme="minorHAnsi" w:cstheme="minorHAnsi"/>
        </w:rPr>
      </w:pPr>
      <w:r w:rsidRPr="00EA0F1F">
        <w:rPr>
          <w:rFonts w:asciiTheme="minorHAnsi" w:eastAsia="Calibri" w:hAnsiTheme="minorHAnsi" w:cstheme="minorHAnsi"/>
        </w:rPr>
        <w:t>_________________________________________________________________________________</w:t>
      </w:r>
    </w:p>
    <w:p w14:paraId="27EC6C35" w14:textId="402367DE" w:rsidR="004A04AF" w:rsidRDefault="00695300" w:rsidP="00EA0F1F">
      <w:pPr>
        <w:spacing w:line="320" w:lineRule="atLeast"/>
        <w:jc w:val="both"/>
        <w:rPr>
          <w:rFonts w:asciiTheme="minorHAnsi" w:eastAsia="Calibri" w:hAnsiTheme="minorHAnsi" w:cstheme="minorHAnsi"/>
          <w:b/>
          <w:bCs/>
        </w:rPr>
      </w:pPr>
      <w:r w:rsidRPr="00EA0F1F">
        <w:rPr>
          <w:rFonts w:asciiTheme="minorHAnsi" w:eastAsia="Calibri" w:hAnsiTheme="minorHAnsi" w:cstheme="minorHAnsi"/>
          <w:b/>
          <w:bCs/>
        </w:rPr>
        <w:t>Professional Summary:</w:t>
      </w:r>
    </w:p>
    <w:p w14:paraId="29547D80" w14:textId="77777777" w:rsidR="00EA0F1F" w:rsidRPr="00EA0F1F" w:rsidRDefault="00EA0F1F" w:rsidP="00EA0F1F">
      <w:pPr>
        <w:spacing w:line="320" w:lineRule="atLeast"/>
        <w:jc w:val="both"/>
        <w:rPr>
          <w:rFonts w:asciiTheme="minorHAnsi" w:hAnsiTheme="minorHAnsi" w:cstheme="minorHAnsi"/>
        </w:rPr>
      </w:pPr>
    </w:p>
    <w:p w14:paraId="33FFFFD3" w14:textId="2DB1B69C" w:rsidR="009E331E" w:rsidRPr="00EA0F1F" w:rsidRDefault="001970F7" w:rsidP="00EA0F1F">
      <w:pPr>
        <w:numPr>
          <w:ilvl w:val="0"/>
          <w:numId w:val="4"/>
        </w:numPr>
        <w:pBdr>
          <w:left w:val="none" w:sz="0" w:space="7" w:color="auto"/>
        </w:pBdr>
        <w:jc w:val="both"/>
        <w:rPr>
          <w:rFonts w:asciiTheme="minorHAnsi" w:hAnsiTheme="minorHAnsi" w:cstheme="minorHAnsi"/>
        </w:rPr>
      </w:pPr>
      <w:r>
        <w:rPr>
          <w:rFonts w:asciiTheme="minorHAnsi" w:hAnsiTheme="minorHAnsi" w:cstheme="minorHAnsi"/>
        </w:rPr>
        <w:t>Around 10</w:t>
      </w:r>
      <w:r w:rsidR="009E331E" w:rsidRPr="00EA0F1F">
        <w:rPr>
          <w:rFonts w:asciiTheme="minorHAnsi" w:hAnsiTheme="minorHAnsi" w:cstheme="minorHAnsi"/>
        </w:rPr>
        <w:t xml:space="preserve"> years of professional IT experience, with </w:t>
      </w:r>
      <w:r w:rsidR="00B716E3">
        <w:rPr>
          <w:rFonts w:asciiTheme="minorHAnsi" w:hAnsiTheme="minorHAnsi" w:cstheme="minorHAnsi"/>
        </w:rPr>
        <w:t>7</w:t>
      </w:r>
      <w:r w:rsidR="009E331E" w:rsidRPr="00EA0F1F">
        <w:rPr>
          <w:rFonts w:asciiTheme="minorHAnsi" w:hAnsiTheme="minorHAnsi" w:cstheme="minorHAnsi"/>
        </w:rPr>
        <w:t xml:space="preserve"> Years </w:t>
      </w:r>
      <w:r w:rsidR="009E331E" w:rsidRPr="00EA0F1F">
        <w:rPr>
          <w:rFonts w:asciiTheme="minorHAnsi" w:hAnsiTheme="minorHAnsi" w:cstheme="minorHAnsi"/>
          <w:b/>
          <w:bCs/>
        </w:rPr>
        <w:t>Salesforce Developer/Admin</w:t>
      </w:r>
      <w:r w:rsidR="009E331E" w:rsidRPr="00EA0F1F">
        <w:rPr>
          <w:rFonts w:asciiTheme="minorHAnsi" w:hAnsiTheme="minorHAnsi" w:cstheme="minorHAnsi"/>
        </w:rPr>
        <w:t xml:space="preserve">  </w:t>
      </w:r>
      <w:r w:rsidR="00C47E84" w:rsidRPr="00EA0F1F">
        <w:rPr>
          <w:rFonts w:asciiTheme="minorHAnsi" w:hAnsiTheme="minorHAnsi" w:cstheme="minorHAnsi"/>
        </w:rPr>
        <w:t xml:space="preserve"> </w:t>
      </w:r>
      <w:r w:rsidR="009E331E" w:rsidRPr="00EA0F1F">
        <w:rPr>
          <w:rFonts w:asciiTheme="minorHAnsi" w:hAnsiTheme="minorHAnsi" w:cstheme="minorHAnsi"/>
        </w:rPr>
        <w:t xml:space="preserve">using </w:t>
      </w:r>
      <w:r w:rsidR="002C7B94" w:rsidRPr="00EA0F1F">
        <w:rPr>
          <w:rFonts w:asciiTheme="minorHAnsi" w:hAnsiTheme="minorHAnsi" w:cstheme="minorHAnsi"/>
        </w:rPr>
        <w:t>salesforce</w:t>
      </w:r>
      <w:r w:rsidR="009E331E" w:rsidRPr="00EA0F1F">
        <w:rPr>
          <w:rFonts w:asciiTheme="minorHAnsi" w:hAnsiTheme="minorHAnsi" w:cstheme="minorHAnsi"/>
        </w:rPr>
        <w:t>.com</w:t>
      </w:r>
      <w:r w:rsidR="002C7B94" w:rsidRPr="00EA0F1F">
        <w:rPr>
          <w:rFonts w:asciiTheme="minorHAnsi" w:hAnsiTheme="minorHAnsi" w:cstheme="minorHAnsi"/>
        </w:rPr>
        <w:t xml:space="preserve"> platform</w:t>
      </w:r>
      <w:r w:rsidR="009E331E" w:rsidRPr="00EA0F1F">
        <w:rPr>
          <w:rFonts w:asciiTheme="minorHAnsi" w:hAnsiTheme="minorHAnsi" w:cstheme="minorHAnsi"/>
        </w:rPr>
        <w:t>, Visual Force, and APEX,</w:t>
      </w:r>
      <w:r w:rsidR="00D14D37" w:rsidRPr="00EA0F1F">
        <w:rPr>
          <w:rFonts w:asciiTheme="minorHAnsi" w:hAnsiTheme="minorHAnsi" w:cstheme="minorHAnsi"/>
        </w:rPr>
        <w:t xml:space="preserve"> </w:t>
      </w:r>
      <w:r w:rsidR="009E331E" w:rsidRPr="00EA0F1F">
        <w:rPr>
          <w:rFonts w:asciiTheme="minorHAnsi" w:hAnsiTheme="minorHAnsi" w:cstheme="minorHAnsi"/>
        </w:rPr>
        <w:t>with</w:t>
      </w:r>
      <w:r w:rsidR="00D14D37" w:rsidRPr="00EA0F1F">
        <w:rPr>
          <w:rFonts w:asciiTheme="minorHAnsi" w:hAnsiTheme="minorHAnsi" w:cstheme="minorHAnsi"/>
        </w:rPr>
        <w:t xml:space="preserve"> </w:t>
      </w:r>
      <w:r w:rsidR="009E331E" w:rsidRPr="00EA0F1F">
        <w:rPr>
          <w:rFonts w:asciiTheme="minorHAnsi" w:hAnsiTheme="minorHAnsi" w:cstheme="minorHAnsi"/>
        </w:rPr>
        <w:t>2</w:t>
      </w:r>
      <w:r>
        <w:rPr>
          <w:rFonts w:asciiTheme="minorHAnsi" w:hAnsiTheme="minorHAnsi" w:cstheme="minorHAnsi"/>
        </w:rPr>
        <w:t>+</w:t>
      </w:r>
      <w:r w:rsidR="009E331E" w:rsidRPr="00EA0F1F">
        <w:rPr>
          <w:rFonts w:asciiTheme="minorHAnsi" w:hAnsiTheme="minorHAnsi" w:cstheme="minorHAnsi"/>
        </w:rPr>
        <w:t xml:space="preserve"> Years of </w:t>
      </w:r>
      <w:r w:rsidR="009E331E" w:rsidRPr="00EA0F1F">
        <w:rPr>
          <w:rFonts w:asciiTheme="minorHAnsi" w:hAnsiTheme="minorHAnsi" w:cstheme="minorHAnsi"/>
          <w:b/>
          <w:bCs/>
        </w:rPr>
        <w:t>Lightning experience</w:t>
      </w:r>
      <w:r w:rsidR="009E331E" w:rsidRPr="00EA0F1F">
        <w:rPr>
          <w:rFonts w:asciiTheme="minorHAnsi" w:hAnsiTheme="minorHAnsi" w:cstheme="minorHAnsi"/>
        </w:rPr>
        <w:t>.</w:t>
      </w:r>
    </w:p>
    <w:p w14:paraId="7F0621EF" w14:textId="77777777" w:rsidR="00536160" w:rsidRPr="00EA0F1F" w:rsidRDefault="009E331E"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 xml:space="preserve">Good Hands </w:t>
      </w:r>
      <w:r w:rsidR="00C47E84" w:rsidRPr="00EA0F1F">
        <w:rPr>
          <w:rFonts w:asciiTheme="minorHAnsi" w:hAnsiTheme="minorHAnsi" w:cstheme="minorHAnsi"/>
        </w:rPr>
        <w:t>on in</w:t>
      </w:r>
      <w:r w:rsidR="00695300" w:rsidRPr="00EA0F1F">
        <w:rPr>
          <w:rFonts w:asciiTheme="minorHAnsi" w:hAnsiTheme="minorHAnsi" w:cstheme="minorHAnsi"/>
        </w:rPr>
        <w:t xml:space="preserve"> </w:t>
      </w:r>
      <w:r w:rsidRPr="00EA0F1F">
        <w:rPr>
          <w:rFonts w:asciiTheme="minorHAnsi" w:hAnsiTheme="minorHAnsi" w:cstheme="minorHAnsi"/>
        </w:rPr>
        <w:t>Salesforce</w:t>
      </w:r>
      <w:r w:rsidR="00695300" w:rsidRPr="00EA0F1F">
        <w:rPr>
          <w:rFonts w:asciiTheme="minorHAnsi" w:hAnsiTheme="minorHAnsi" w:cstheme="minorHAnsi"/>
        </w:rPr>
        <w:t xml:space="preserve"> applications development and Administration</w:t>
      </w:r>
      <w:r w:rsidR="00C47E84" w:rsidRPr="00EA0F1F">
        <w:rPr>
          <w:rFonts w:asciiTheme="minorHAnsi" w:hAnsiTheme="minorHAnsi" w:cstheme="minorHAnsi"/>
        </w:rPr>
        <w:t xml:space="preserve"> using </w:t>
      </w:r>
      <w:r w:rsidR="00C47E84" w:rsidRPr="00EA0F1F">
        <w:rPr>
          <w:rFonts w:asciiTheme="minorHAnsi" w:hAnsiTheme="minorHAnsi" w:cstheme="minorHAnsi"/>
          <w:b/>
          <w:bCs/>
        </w:rPr>
        <w:t>Apex Development</w:t>
      </w:r>
      <w:r w:rsidR="00C47E84" w:rsidRPr="00EA0F1F">
        <w:rPr>
          <w:rFonts w:asciiTheme="minorHAnsi" w:hAnsiTheme="minorHAnsi" w:cstheme="minorHAnsi"/>
        </w:rPr>
        <w:t xml:space="preserve">, Visualforce pages, </w:t>
      </w:r>
      <w:r w:rsidR="009F1DAD" w:rsidRPr="00EA0F1F">
        <w:rPr>
          <w:rFonts w:asciiTheme="minorHAnsi" w:hAnsiTheme="minorHAnsi" w:cstheme="minorHAnsi"/>
        </w:rPr>
        <w:t xml:space="preserve">Apex </w:t>
      </w:r>
      <w:r w:rsidR="00C47E84" w:rsidRPr="00EA0F1F">
        <w:rPr>
          <w:rFonts w:asciiTheme="minorHAnsi" w:hAnsiTheme="minorHAnsi" w:cstheme="minorHAnsi"/>
        </w:rPr>
        <w:t xml:space="preserve">Classes, Controllers, Triggers, Web services, </w:t>
      </w:r>
      <w:r w:rsidR="009F1DAD" w:rsidRPr="00EA0F1F">
        <w:rPr>
          <w:rFonts w:asciiTheme="minorHAnsi" w:hAnsiTheme="minorHAnsi" w:cstheme="minorHAnsi"/>
        </w:rPr>
        <w:t xml:space="preserve">Lightning </w:t>
      </w:r>
      <w:r w:rsidR="00C47E84" w:rsidRPr="00EA0F1F">
        <w:rPr>
          <w:rFonts w:asciiTheme="minorHAnsi" w:hAnsiTheme="minorHAnsi" w:cstheme="minorHAnsi"/>
        </w:rPr>
        <w:t>Components, Custom Objects, Scheduler and Batch Processes</w:t>
      </w:r>
      <w:r w:rsidR="0017487F" w:rsidRPr="00EA0F1F">
        <w:rPr>
          <w:rFonts w:asciiTheme="minorHAnsi" w:hAnsiTheme="minorHAnsi" w:cstheme="minorHAnsi"/>
        </w:rPr>
        <w:t>.</w:t>
      </w:r>
      <w:r w:rsidR="00C47E84" w:rsidRPr="00EA0F1F">
        <w:rPr>
          <w:rFonts w:asciiTheme="minorHAnsi" w:hAnsiTheme="minorHAnsi" w:cstheme="minorHAnsi"/>
        </w:rPr>
        <w:t xml:space="preserve"> </w:t>
      </w:r>
    </w:p>
    <w:p w14:paraId="2950B753" w14:textId="77777777" w:rsidR="004A04AF" w:rsidRPr="00EA0F1F" w:rsidRDefault="00695300"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 xml:space="preserve">Experience in </w:t>
      </w:r>
      <w:r w:rsidR="00641152" w:rsidRPr="00EA0F1F">
        <w:rPr>
          <w:rFonts w:asciiTheme="minorHAnsi" w:hAnsiTheme="minorHAnsi" w:cstheme="minorHAnsi"/>
        </w:rPr>
        <w:t>c</w:t>
      </w:r>
      <w:r w:rsidRPr="00EA0F1F">
        <w:rPr>
          <w:rFonts w:asciiTheme="minorHAnsi" w:hAnsiTheme="minorHAnsi" w:cstheme="minorHAnsi"/>
        </w:rPr>
        <w:t xml:space="preserve">ustomizing </w:t>
      </w:r>
      <w:r w:rsidRPr="00EA0F1F">
        <w:rPr>
          <w:rFonts w:asciiTheme="minorHAnsi" w:hAnsiTheme="minorHAnsi" w:cstheme="minorHAnsi"/>
          <w:b/>
          <w:bCs/>
        </w:rPr>
        <w:t>Sales</w:t>
      </w:r>
      <w:r w:rsidRPr="00EA0F1F">
        <w:rPr>
          <w:rFonts w:asciiTheme="minorHAnsi" w:hAnsiTheme="minorHAnsi" w:cstheme="minorHAnsi"/>
        </w:rPr>
        <w:t xml:space="preserve"> </w:t>
      </w:r>
      <w:r w:rsidR="009F1DAD" w:rsidRPr="00EA0F1F">
        <w:rPr>
          <w:rFonts w:asciiTheme="minorHAnsi" w:hAnsiTheme="minorHAnsi" w:cstheme="minorHAnsi"/>
        </w:rPr>
        <w:t xml:space="preserve">Cloud </w:t>
      </w:r>
      <w:r w:rsidRPr="00EA0F1F">
        <w:rPr>
          <w:rFonts w:asciiTheme="minorHAnsi" w:hAnsiTheme="minorHAnsi" w:cstheme="minorHAnsi"/>
        </w:rPr>
        <w:t xml:space="preserve">and </w:t>
      </w:r>
      <w:r w:rsidRPr="00EA0F1F">
        <w:rPr>
          <w:rFonts w:asciiTheme="minorHAnsi" w:hAnsiTheme="minorHAnsi" w:cstheme="minorHAnsi"/>
          <w:b/>
          <w:bCs/>
        </w:rPr>
        <w:t>Service</w:t>
      </w:r>
      <w:r w:rsidRPr="00EA0F1F">
        <w:rPr>
          <w:rFonts w:asciiTheme="minorHAnsi" w:hAnsiTheme="minorHAnsi" w:cstheme="minorHAnsi"/>
        </w:rPr>
        <w:t xml:space="preserve"> Cloud </w:t>
      </w:r>
      <w:r w:rsidR="009F1DAD" w:rsidRPr="00EA0F1F">
        <w:rPr>
          <w:rFonts w:asciiTheme="minorHAnsi" w:hAnsiTheme="minorHAnsi" w:cstheme="minorHAnsi"/>
        </w:rPr>
        <w:t>i</w:t>
      </w:r>
      <w:r w:rsidRPr="00EA0F1F">
        <w:rPr>
          <w:rFonts w:asciiTheme="minorHAnsi" w:hAnsiTheme="minorHAnsi" w:cstheme="minorHAnsi"/>
        </w:rPr>
        <w:t>mplementation.</w:t>
      </w:r>
    </w:p>
    <w:p w14:paraId="1895BB67" w14:textId="77777777" w:rsidR="004A04AF" w:rsidRPr="00EA0F1F" w:rsidRDefault="00695300"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 xml:space="preserve">Good experience in SFDC User Management activities </w:t>
      </w:r>
      <w:r w:rsidRPr="00EA0F1F">
        <w:rPr>
          <w:rFonts w:asciiTheme="minorHAnsi" w:hAnsiTheme="minorHAnsi" w:cstheme="minorHAnsi"/>
          <w:b/>
          <w:bCs/>
        </w:rPr>
        <w:t>like Roles, Profiles, Security and sharing rules.</w:t>
      </w:r>
      <w:r w:rsidR="00DF5800" w:rsidRPr="00EA0F1F">
        <w:rPr>
          <w:rFonts w:asciiTheme="minorHAnsi" w:hAnsiTheme="minorHAnsi" w:cstheme="minorHAnsi"/>
        </w:rPr>
        <w:t xml:space="preserve"> Implemented security and sharing rules at object, Field and Record level for different users in different levels of organization.</w:t>
      </w:r>
    </w:p>
    <w:p w14:paraId="43432680" w14:textId="77777777" w:rsidR="00DF5800" w:rsidRPr="00EA0F1F" w:rsidRDefault="00695300" w:rsidP="00EA0F1F">
      <w:pPr>
        <w:numPr>
          <w:ilvl w:val="0"/>
          <w:numId w:val="4"/>
        </w:numPr>
        <w:pBdr>
          <w:left w:val="none" w:sz="0" w:space="7" w:color="auto"/>
        </w:pBdr>
        <w:jc w:val="both"/>
        <w:rPr>
          <w:rFonts w:asciiTheme="minorHAnsi" w:hAnsiTheme="minorHAnsi" w:cstheme="minorHAnsi"/>
          <w:b/>
          <w:bCs/>
        </w:rPr>
      </w:pPr>
      <w:r w:rsidRPr="00EA0F1F">
        <w:rPr>
          <w:rFonts w:asciiTheme="minorHAnsi" w:hAnsiTheme="minorHAnsi" w:cstheme="minorHAnsi"/>
        </w:rPr>
        <w:t>Good experience in SFDC customization and configurations like </w:t>
      </w:r>
      <w:r w:rsidR="00DF5800" w:rsidRPr="00EA0F1F">
        <w:rPr>
          <w:rFonts w:asciiTheme="minorHAnsi" w:hAnsiTheme="minorHAnsi" w:cstheme="minorHAnsi"/>
        </w:rPr>
        <w:t>c</w:t>
      </w:r>
      <w:r w:rsidRPr="00EA0F1F">
        <w:rPr>
          <w:rFonts w:asciiTheme="minorHAnsi" w:hAnsiTheme="minorHAnsi" w:cstheme="minorHAnsi"/>
        </w:rPr>
        <w:t xml:space="preserve">reation of  </w:t>
      </w:r>
      <w:r w:rsidR="0079446C" w:rsidRPr="00EA0F1F">
        <w:rPr>
          <w:rFonts w:asciiTheme="minorHAnsi" w:hAnsiTheme="minorHAnsi" w:cstheme="minorHAnsi"/>
        </w:rPr>
        <w:t xml:space="preserve"> </w:t>
      </w:r>
      <w:r w:rsidRPr="00EA0F1F">
        <w:rPr>
          <w:rFonts w:asciiTheme="minorHAnsi" w:hAnsiTheme="minorHAnsi" w:cstheme="minorHAnsi"/>
          <w:b/>
          <w:bCs/>
        </w:rPr>
        <w:t>Page Layouts, Tabs, Custom Fields, Validation Rules, Email Templates etc. </w:t>
      </w:r>
    </w:p>
    <w:p w14:paraId="0228CC4D" w14:textId="77777777" w:rsidR="00DF5800" w:rsidRPr="00EA0F1F" w:rsidRDefault="00DF5800" w:rsidP="00EA0F1F">
      <w:pPr>
        <w:numPr>
          <w:ilvl w:val="0"/>
          <w:numId w:val="4"/>
        </w:numPr>
        <w:pBdr>
          <w:left w:val="none" w:sz="0" w:space="7" w:color="auto"/>
        </w:pBdr>
        <w:jc w:val="both"/>
        <w:rPr>
          <w:rFonts w:asciiTheme="minorHAnsi" w:hAnsiTheme="minorHAnsi" w:cstheme="minorHAnsi"/>
          <w:b/>
          <w:bCs/>
        </w:rPr>
      </w:pPr>
      <w:r w:rsidRPr="00EA0F1F">
        <w:rPr>
          <w:rFonts w:asciiTheme="minorHAnsi" w:hAnsiTheme="minorHAnsi" w:cstheme="minorHAnsi"/>
        </w:rPr>
        <w:t xml:space="preserve">Experience in automating certain business processes using </w:t>
      </w:r>
      <w:r w:rsidR="0017487F" w:rsidRPr="00EA0F1F">
        <w:rPr>
          <w:rFonts w:asciiTheme="minorHAnsi" w:hAnsiTheme="minorHAnsi" w:cstheme="minorHAnsi"/>
          <w:b/>
          <w:bCs/>
        </w:rPr>
        <w:t>W</w:t>
      </w:r>
      <w:r w:rsidRPr="00EA0F1F">
        <w:rPr>
          <w:rFonts w:asciiTheme="minorHAnsi" w:hAnsiTheme="minorHAnsi" w:cstheme="minorHAnsi"/>
          <w:b/>
          <w:bCs/>
        </w:rPr>
        <w:t xml:space="preserve">orkflow rules, Process Builder, </w:t>
      </w:r>
      <w:r w:rsidR="0017487F" w:rsidRPr="00EA0F1F">
        <w:rPr>
          <w:rFonts w:asciiTheme="minorHAnsi" w:hAnsiTheme="minorHAnsi" w:cstheme="minorHAnsi"/>
          <w:b/>
          <w:bCs/>
        </w:rPr>
        <w:t>Lightning Flows, A</w:t>
      </w:r>
      <w:r w:rsidRPr="00EA0F1F">
        <w:rPr>
          <w:rFonts w:asciiTheme="minorHAnsi" w:hAnsiTheme="minorHAnsi" w:cstheme="minorHAnsi"/>
          <w:b/>
          <w:bCs/>
        </w:rPr>
        <w:t xml:space="preserve">pproval processes and </w:t>
      </w:r>
      <w:r w:rsidR="00641152" w:rsidRPr="00EA0F1F">
        <w:rPr>
          <w:rFonts w:asciiTheme="minorHAnsi" w:hAnsiTheme="minorHAnsi" w:cstheme="minorHAnsi"/>
          <w:b/>
          <w:bCs/>
        </w:rPr>
        <w:t>Assignment</w:t>
      </w:r>
      <w:r w:rsidRPr="00EA0F1F">
        <w:rPr>
          <w:rFonts w:asciiTheme="minorHAnsi" w:hAnsiTheme="minorHAnsi" w:cstheme="minorHAnsi"/>
          <w:b/>
          <w:bCs/>
        </w:rPr>
        <w:t xml:space="preserve"> rules.</w:t>
      </w:r>
    </w:p>
    <w:p w14:paraId="72326A9B" w14:textId="77777777" w:rsidR="00C47E84" w:rsidRPr="00EA0F1F" w:rsidRDefault="00C47E84"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 xml:space="preserve">Working </w:t>
      </w:r>
      <w:r w:rsidR="00A510D3" w:rsidRPr="00EA0F1F">
        <w:rPr>
          <w:rFonts w:asciiTheme="minorHAnsi" w:hAnsiTheme="minorHAnsi" w:cstheme="minorHAnsi"/>
        </w:rPr>
        <w:t>k</w:t>
      </w:r>
      <w:r w:rsidRPr="00EA0F1F">
        <w:rPr>
          <w:rFonts w:asciiTheme="minorHAnsi" w:hAnsiTheme="minorHAnsi" w:cstheme="minorHAnsi"/>
        </w:rPr>
        <w:t xml:space="preserve">nowledge in Web Technologies like </w:t>
      </w:r>
      <w:r w:rsidRPr="00EA0F1F">
        <w:rPr>
          <w:rFonts w:asciiTheme="minorHAnsi" w:hAnsiTheme="minorHAnsi" w:cstheme="minorHAnsi"/>
          <w:b/>
          <w:bCs/>
        </w:rPr>
        <w:t>HTML, XML, CSS and JavaScript</w:t>
      </w:r>
      <w:r w:rsidRPr="00EA0F1F">
        <w:rPr>
          <w:rFonts w:asciiTheme="minorHAnsi" w:hAnsiTheme="minorHAnsi" w:cstheme="minorHAnsi"/>
        </w:rPr>
        <w:t xml:space="preserve">. </w:t>
      </w:r>
    </w:p>
    <w:p w14:paraId="1330A4D7" w14:textId="77777777" w:rsidR="009304B1" w:rsidRPr="00EA0F1F" w:rsidRDefault="00C47E84"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 xml:space="preserve">Experienced </w:t>
      </w:r>
      <w:r w:rsidR="00AA45D0" w:rsidRPr="00EA0F1F">
        <w:rPr>
          <w:rFonts w:asciiTheme="minorHAnsi" w:hAnsiTheme="minorHAnsi" w:cstheme="minorHAnsi"/>
        </w:rPr>
        <w:t>implementing third party integrations with</w:t>
      </w:r>
      <w:r w:rsidRPr="00EA0F1F">
        <w:rPr>
          <w:rFonts w:asciiTheme="minorHAnsi" w:hAnsiTheme="minorHAnsi" w:cstheme="minorHAnsi"/>
        </w:rPr>
        <w:t xml:space="preserve"> Salesforce</w:t>
      </w:r>
      <w:r w:rsidR="00A510D3" w:rsidRPr="00EA0F1F">
        <w:rPr>
          <w:rFonts w:asciiTheme="minorHAnsi" w:hAnsiTheme="minorHAnsi" w:cstheme="minorHAnsi"/>
        </w:rPr>
        <w:t xml:space="preserve"> </w:t>
      </w:r>
      <w:r w:rsidR="00AA45D0" w:rsidRPr="00EA0F1F">
        <w:rPr>
          <w:rFonts w:asciiTheme="minorHAnsi" w:hAnsiTheme="minorHAnsi" w:cstheme="minorHAnsi"/>
        </w:rPr>
        <w:t>using</w:t>
      </w:r>
      <w:r w:rsidRPr="00EA0F1F">
        <w:rPr>
          <w:rFonts w:asciiTheme="minorHAnsi" w:hAnsiTheme="minorHAnsi" w:cstheme="minorHAnsi"/>
        </w:rPr>
        <w:t xml:space="preserve"> </w:t>
      </w:r>
      <w:r w:rsidRPr="00EA0F1F">
        <w:rPr>
          <w:rFonts w:asciiTheme="minorHAnsi" w:hAnsiTheme="minorHAnsi" w:cstheme="minorHAnsi"/>
          <w:b/>
          <w:bCs/>
        </w:rPr>
        <w:t xml:space="preserve">SOAP </w:t>
      </w:r>
      <w:r w:rsidR="009304B1" w:rsidRPr="00EA0F1F">
        <w:rPr>
          <w:rFonts w:asciiTheme="minorHAnsi" w:hAnsiTheme="minorHAnsi" w:cstheme="minorHAnsi"/>
          <w:b/>
          <w:bCs/>
        </w:rPr>
        <w:t xml:space="preserve">and </w:t>
      </w:r>
      <w:r w:rsidRPr="00EA0F1F">
        <w:rPr>
          <w:rFonts w:asciiTheme="minorHAnsi" w:hAnsiTheme="minorHAnsi" w:cstheme="minorHAnsi"/>
          <w:b/>
          <w:bCs/>
        </w:rPr>
        <w:t xml:space="preserve">REST based </w:t>
      </w:r>
      <w:r w:rsidR="00AA45D0" w:rsidRPr="00EA0F1F">
        <w:rPr>
          <w:rFonts w:asciiTheme="minorHAnsi" w:hAnsiTheme="minorHAnsi" w:cstheme="minorHAnsi"/>
          <w:b/>
          <w:bCs/>
        </w:rPr>
        <w:t xml:space="preserve">webservices </w:t>
      </w:r>
      <w:r w:rsidRPr="00EA0F1F">
        <w:rPr>
          <w:rFonts w:asciiTheme="minorHAnsi" w:hAnsiTheme="minorHAnsi" w:cstheme="minorHAnsi"/>
          <w:b/>
          <w:bCs/>
        </w:rPr>
        <w:t>APIs</w:t>
      </w:r>
      <w:r w:rsidR="009304B1" w:rsidRPr="00EA0F1F">
        <w:rPr>
          <w:rFonts w:asciiTheme="minorHAnsi" w:hAnsiTheme="minorHAnsi" w:cstheme="minorHAnsi"/>
          <w:b/>
          <w:bCs/>
        </w:rPr>
        <w:t>.</w:t>
      </w:r>
    </w:p>
    <w:p w14:paraId="4C307F22" w14:textId="77777777" w:rsidR="00497458" w:rsidRPr="00EA0F1F" w:rsidRDefault="00695300"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Designed, developed and deployed Apex classes, Controller Classes and Apex</w:t>
      </w:r>
      <w:r w:rsidRPr="00EA0F1F">
        <w:rPr>
          <w:rFonts w:asciiTheme="minorHAnsi" w:hAnsiTheme="minorHAnsi" w:cstheme="minorHAnsi"/>
          <w:b/>
          <w:bCs/>
        </w:rPr>
        <w:t xml:space="preserve"> </w:t>
      </w:r>
      <w:r w:rsidRPr="00EA0F1F">
        <w:rPr>
          <w:rFonts w:asciiTheme="minorHAnsi" w:hAnsiTheme="minorHAnsi" w:cstheme="minorHAnsi"/>
        </w:rPr>
        <w:t>Triggers for various business needs in the application</w:t>
      </w:r>
      <w:r w:rsidR="004673E8" w:rsidRPr="00EA0F1F">
        <w:rPr>
          <w:rFonts w:asciiTheme="minorHAnsi" w:hAnsiTheme="minorHAnsi" w:cstheme="minorHAnsi"/>
        </w:rPr>
        <w:t xml:space="preserve"> using Developer console and Force.com IDE</w:t>
      </w:r>
      <w:r w:rsidR="00641152" w:rsidRPr="00EA0F1F">
        <w:rPr>
          <w:rFonts w:asciiTheme="minorHAnsi" w:hAnsiTheme="minorHAnsi" w:cstheme="minorHAnsi"/>
        </w:rPr>
        <w:t>, VS Code.</w:t>
      </w:r>
    </w:p>
    <w:p w14:paraId="7B8A0993" w14:textId="77777777" w:rsidR="00536160" w:rsidRPr="00EA0F1F" w:rsidRDefault="00536160"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 xml:space="preserve">Good Hands on in working with </w:t>
      </w:r>
      <w:r w:rsidR="00EA2DBE" w:rsidRPr="00EA0F1F">
        <w:rPr>
          <w:rFonts w:asciiTheme="minorHAnsi" w:hAnsiTheme="minorHAnsi" w:cstheme="minorHAnsi"/>
          <w:b/>
          <w:bCs/>
        </w:rPr>
        <w:t>Lightning</w:t>
      </w:r>
      <w:r w:rsidR="00EA2DBE" w:rsidRPr="00EA0F1F">
        <w:rPr>
          <w:rFonts w:asciiTheme="minorHAnsi" w:hAnsiTheme="minorHAnsi" w:cstheme="minorHAnsi"/>
        </w:rPr>
        <w:t xml:space="preserve"> </w:t>
      </w:r>
      <w:r w:rsidRPr="00EA0F1F">
        <w:rPr>
          <w:rFonts w:asciiTheme="minorHAnsi" w:hAnsiTheme="minorHAnsi" w:cstheme="minorHAnsi"/>
          <w:b/>
          <w:bCs/>
        </w:rPr>
        <w:t xml:space="preserve">Aura Components and </w:t>
      </w:r>
      <w:r w:rsidR="009304B1" w:rsidRPr="00EA0F1F">
        <w:rPr>
          <w:rFonts w:asciiTheme="minorHAnsi" w:hAnsiTheme="minorHAnsi" w:cstheme="minorHAnsi"/>
          <w:b/>
          <w:bCs/>
        </w:rPr>
        <w:t>L</w:t>
      </w:r>
      <w:r w:rsidRPr="00EA0F1F">
        <w:rPr>
          <w:rFonts w:asciiTheme="minorHAnsi" w:hAnsiTheme="minorHAnsi" w:cstheme="minorHAnsi"/>
          <w:b/>
          <w:bCs/>
        </w:rPr>
        <w:t xml:space="preserve">ightning </w:t>
      </w:r>
      <w:proofErr w:type="spellStart"/>
      <w:r w:rsidR="009304B1" w:rsidRPr="00EA0F1F">
        <w:rPr>
          <w:rFonts w:asciiTheme="minorHAnsi" w:hAnsiTheme="minorHAnsi" w:cstheme="minorHAnsi"/>
          <w:b/>
          <w:bCs/>
        </w:rPr>
        <w:t>AppBuilder</w:t>
      </w:r>
      <w:proofErr w:type="spellEnd"/>
      <w:r w:rsidR="009304B1" w:rsidRPr="00EA0F1F">
        <w:rPr>
          <w:rFonts w:asciiTheme="minorHAnsi" w:hAnsiTheme="minorHAnsi" w:cstheme="minorHAnsi"/>
          <w:b/>
          <w:bCs/>
        </w:rPr>
        <w:t>.</w:t>
      </w:r>
    </w:p>
    <w:p w14:paraId="799E3E84" w14:textId="77777777" w:rsidR="00EA2DBE" w:rsidRPr="00EA0F1F" w:rsidRDefault="00EA2DBE"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Good knowledge on Lightning web components.</w:t>
      </w:r>
    </w:p>
    <w:p w14:paraId="46D1405E" w14:textId="77777777" w:rsidR="00A510D3" w:rsidRPr="00EA0F1F" w:rsidRDefault="00A510D3"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 xml:space="preserve">Good at writing efficient </w:t>
      </w:r>
      <w:r w:rsidRPr="00EA0F1F">
        <w:rPr>
          <w:rFonts w:asciiTheme="minorHAnsi" w:hAnsiTheme="minorHAnsi" w:cstheme="minorHAnsi"/>
          <w:b/>
          <w:bCs/>
        </w:rPr>
        <w:t>SOQL</w:t>
      </w:r>
      <w:r w:rsidRPr="00EA0F1F">
        <w:rPr>
          <w:rFonts w:asciiTheme="minorHAnsi" w:hAnsiTheme="minorHAnsi" w:cstheme="minorHAnsi"/>
        </w:rPr>
        <w:t xml:space="preserve"> and </w:t>
      </w:r>
      <w:r w:rsidRPr="00EA0F1F">
        <w:rPr>
          <w:rFonts w:asciiTheme="minorHAnsi" w:hAnsiTheme="minorHAnsi" w:cstheme="minorHAnsi"/>
          <w:b/>
          <w:bCs/>
        </w:rPr>
        <w:t>SOSL</w:t>
      </w:r>
      <w:r w:rsidRPr="00EA0F1F">
        <w:rPr>
          <w:rFonts w:asciiTheme="minorHAnsi" w:hAnsiTheme="minorHAnsi" w:cstheme="minorHAnsi"/>
        </w:rPr>
        <w:t xml:space="preserve"> queries to retrieve data from Salesforce and good in understanding and implementing complex data models.</w:t>
      </w:r>
    </w:p>
    <w:p w14:paraId="649F3E12" w14:textId="77777777" w:rsidR="00DF5800" w:rsidRPr="00EA0F1F" w:rsidRDefault="00DF5800"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Good experience in handling bulk data imports and exports using tools like Data Loader, Import/Export wizards etc.</w:t>
      </w:r>
      <w:r w:rsidR="000A5FCF" w:rsidRPr="00EA0F1F">
        <w:rPr>
          <w:rFonts w:asciiTheme="minorHAnsi" w:hAnsiTheme="minorHAnsi" w:cstheme="minorHAnsi"/>
        </w:rPr>
        <w:t xml:space="preserve"> Good experience in implementing asynchronous apex using Batch Apex, Future methods etc.</w:t>
      </w:r>
    </w:p>
    <w:p w14:paraId="4C1D3645" w14:textId="77777777" w:rsidR="004A04AF" w:rsidRPr="00EA0F1F" w:rsidRDefault="00DF5800" w:rsidP="00EA0F1F">
      <w:pPr>
        <w:numPr>
          <w:ilvl w:val="0"/>
          <w:numId w:val="4"/>
        </w:numPr>
        <w:pBdr>
          <w:left w:val="none" w:sz="0" w:space="7" w:color="auto"/>
        </w:pBdr>
        <w:jc w:val="both"/>
        <w:rPr>
          <w:rFonts w:asciiTheme="minorHAnsi" w:hAnsiTheme="minorHAnsi" w:cstheme="minorHAnsi"/>
          <w:b/>
          <w:bCs/>
        </w:rPr>
      </w:pPr>
      <w:r w:rsidRPr="00EA0F1F">
        <w:rPr>
          <w:rFonts w:asciiTheme="minorHAnsi" w:hAnsiTheme="minorHAnsi" w:cstheme="minorHAnsi"/>
        </w:rPr>
        <w:t xml:space="preserve">Good experience </w:t>
      </w:r>
      <w:r w:rsidR="006A12E9" w:rsidRPr="00EA0F1F">
        <w:rPr>
          <w:rFonts w:asciiTheme="minorHAnsi" w:hAnsiTheme="minorHAnsi" w:cstheme="minorHAnsi"/>
        </w:rPr>
        <w:t xml:space="preserve">in </w:t>
      </w:r>
      <w:r w:rsidRPr="00EA0F1F">
        <w:rPr>
          <w:rFonts w:asciiTheme="minorHAnsi" w:hAnsiTheme="minorHAnsi" w:cstheme="minorHAnsi"/>
        </w:rPr>
        <w:t>creati</w:t>
      </w:r>
      <w:r w:rsidR="006A12E9" w:rsidRPr="00EA0F1F">
        <w:rPr>
          <w:rFonts w:asciiTheme="minorHAnsi" w:hAnsiTheme="minorHAnsi" w:cstheme="minorHAnsi"/>
        </w:rPr>
        <w:t>ng</w:t>
      </w:r>
      <w:r w:rsidRPr="00EA0F1F">
        <w:rPr>
          <w:rFonts w:asciiTheme="minorHAnsi" w:hAnsiTheme="minorHAnsi" w:cstheme="minorHAnsi"/>
          <w:b/>
          <w:bCs/>
        </w:rPr>
        <w:t xml:space="preserve"> custom</w:t>
      </w:r>
      <w:r w:rsidR="00641152" w:rsidRPr="00EA0F1F">
        <w:rPr>
          <w:rFonts w:asciiTheme="minorHAnsi" w:hAnsiTheme="minorHAnsi" w:cstheme="minorHAnsi"/>
          <w:b/>
          <w:bCs/>
        </w:rPr>
        <w:t xml:space="preserve"> </w:t>
      </w:r>
      <w:r w:rsidRPr="00EA0F1F">
        <w:rPr>
          <w:rFonts w:asciiTheme="minorHAnsi" w:hAnsiTheme="minorHAnsi" w:cstheme="minorHAnsi"/>
          <w:b/>
          <w:bCs/>
        </w:rPr>
        <w:t xml:space="preserve">reports and dash boards </w:t>
      </w:r>
      <w:r w:rsidRPr="00EA0F1F">
        <w:rPr>
          <w:rFonts w:asciiTheme="minorHAnsi" w:hAnsiTheme="minorHAnsi" w:cstheme="minorHAnsi"/>
        </w:rPr>
        <w:t>as</w:t>
      </w:r>
      <w:r w:rsidRPr="00EA0F1F">
        <w:rPr>
          <w:rFonts w:asciiTheme="minorHAnsi" w:hAnsiTheme="minorHAnsi" w:cstheme="minorHAnsi"/>
          <w:b/>
          <w:bCs/>
        </w:rPr>
        <w:t xml:space="preserve"> </w:t>
      </w:r>
      <w:r w:rsidRPr="00EA0F1F">
        <w:rPr>
          <w:rFonts w:asciiTheme="minorHAnsi" w:hAnsiTheme="minorHAnsi" w:cstheme="minorHAnsi"/>
        </w:rPr>
        <w:t>specified</w:t>
      </w:r>
      <w:r w:rsidRPr="00EA0F1F">
        <w:rPr>
          <w:rFonts w:asciiTheme="minorHAnsi" w:hAnsiTheme="minorHAnsi" w:cstheme="minorHAnsi"/>
          <w:b/>
          <w:bCs/>
        </w:rPr>
        <w:t xml:space="preserve"> </w:t>
      </w:r>
      <w:r w:rsidRPr="00EA0F1F">
        <w:rPr>
          <w:rFonts w:asciiTheme="minorHAnsi" w:hAnsiTheme="minorHAnsi" w:cstheme="minorHAnsi"/>
        </w:rPr>
        <w:t>by</w:t>
      </w:r>
      <w:r w:rsidRPr="00EA0F1F">
        <w:rPr>
          <w:rFonts w:asciiTheme="minorHAnsi" w:hAnsiTheme="minorHAnsi" w:cstheme="minorHAnsi"/>
          <w:b/>
          <w:bCs/>
        </w:rPr>
        <w:t xml:space="preserve"> </w:t>
      </w:r>
      <w:r w:rsidRPr="00EA0F1F">
        <w:rPr>
          <w:rFonts w:asciiTheme="minorHAnsi" w:hAnsiTheme="minorHAnsi" w:cstheme="minorHAnsi"/>
        </w:rPr>
        <w:t>users</w:t>
      </w:r>
      <w:r w:rsidRPr="00EA0F1F">
        <w:rPr>
          <w:rFonts w:asciiTheme="minorHAnsi" w:hAnsiTheme="minorHAnsi" w:cstheme="minorHAnsi"/>
          <w:b/>
          <w:bCs/>
        </w:rPr>
        <w:t>.</w:t>
      </w:r>
    </w:p>
    <w:p w14:paraId="17B7C6F7" w14:textId="77777777" w:rsidR="00BC5D43" w:rsidRPr="00EA0F1F" w:rsidRDefault="00BC5D43" w:rsidP="00EA0F1F">
      <w:pPr>
        <w:numPr>
          <w:ilvl w:val="0"/>
          <w:numId w:val="4"/>
        </w:numPr>
        <w:pBdr>
          <w:left w:val="none" w:sz="0" w:space="7" w:color="auto"/>
        </w:pBdr>
        <w:jc w:val="both"/>
        <w:rPr>
          <w:rFonts w:asciiTheme="minorHAnsi" w:hAnsiTheme="minorHAnsi" w:cstheme="minorHAnsi"/>
          <w:b/>
          <w:bCs/>
        </w:rPr>
      </w:pPr>
      <w:r w:rsidRPr="00EA0F1F">
        <w:rPr>
          <w:rFonts w:asciiTheme="minorHAnsi" w:hAnsiTheme="minorHAnsi" w:cstheme="minorHAnsi"/>
        </w:rPr>
        <w:t xml:space="preserve">Good </w:t>
      </w:r>
      <w:r w:rsidR="00641152" w:rsidRPr="00EA0F1F">
        <w:rPr>
          <w:rFonts w:asciiTheme="minorHAnsi" w:hAnsiTheme="minorHAnsi" w:cstheme="minorHAnsi"/>
        </w:rPr>
        <w:t>experience</w:t>
      </w:r>
      <w:r w:rsidRPr="00EA0F1F">
        <w:rPr>
          <w:rFonts w:asciiTheme="minorHAnsi" w:hAnsiTheme="minorHAnsi" w:cstheme="minorHAnsi"/>
        </w:rPr>
        <w:t xml:space="preserve"> in .NET applications develop</w:t>
      </w:r>
      <w:r w:rsidR="00641152" w:rsidRPr="00EA0F1F">
        <w:rPr>
          <w:rFonts w:asciiTheme="minorHAnsi" w:hAnsiTheme="minorHAnsi" w:cstheme="minorHAnsi"/>
        </w:rPr>
        <w:t>ment</w:t>
      </w:r>
      <w:r w:rsidRPr="00EA0F1F">
        <w:rPr>
          <w:rFonts w:asciiTheme="minorHAnsi" w:hAnsiTheme="minorHAnsi" w:cstheme="minorHAnsi"/>
        </w:rPr>
        <w:t xml:space="preserve"> using   </w:t>
      </w:r>
      <w:r w:rsidRPr="00EA0F1F">
        <w:rPr>
          <w:rFonts w:asciiTheme="minorHAnsi" w:hAnsiTheme="minorHAnsi" w:cstheme="minorHAnsi"/>
          <w:b/>
          <w:bCs/>
        </w:rPr>
        <w:t>ASP.NET,</w:t>
      </w:r>
      <w:r w:rsidR="00536160" w:rsidRPr="00EA0F1F">
        <w:rPr>
          <w:rFonts w:asciiTheme="minorHAnsi" w:hAnsiTheme="minorHAnsi" w:cstheme="minorHAnsi"/>
          <w:b/>
          <w:bCs/>
        </w:rPr>
        <w:t xml:space="preserve"> </w:t>
      </w:r>
      <w:r w:rsidRPr="00EA0F1F">
        <w:rPr>
          <w:rFonts w:asciiTheme="minorHAnsi" w:hAnsiTheme="minorHAnsi" w:cstheme="minorHAnsi"/>
          <w:b/>
          <w:bCs/>
        </w:rPr>
        <w:t>C#.NET,</w:t>
      </w:r>
      <w:r w:rsidR="00536160" w:rsidRPr="00EA0F1F">
        <w:rPr>
          <w:rFonts w:asciiTheme="minorHAnsi" w:hAnsiTheme="minorHAnsi" w:cstheme="minorHAnsi"/>
          <w:b/>
          <w:bCs/>
        </w:rPr>
        <w:t xml:space="preserve"> </w:t>
      </w:r>
      <w:r w:rsidRPr="00EA0F1F">
        <w:rPr>
          <w:rFonts w:asciiTheme="minorHAnsi" w:hAnsiTheme="minorHAnsi" w:cstheme="minorHAnsi"/>
          <w:b/>
          <w:bCs/>
        </w:rPr>
        <w:t>VB.NET.</w:t>
      </w:r>
    </w:p>
    <w:p w14:paraId="0058B9AA" w14:textId="77777777" w:rsidR="004A04AF" w:rsidRPr="00EA0F1F" w:rsidRDefault="00695300" w:rsidP="00EA0F1F">
      <w:pPr>
        <w:numPr>
          <w:ilvl w:val="0"/>
          <w:numId w:val="4"/>
        </w:numPr>
        <w:pBdr>
          <w:left w:val="none" w:sz="0" w:space="7" w:color="auto"/>
        </w:pBdr>
        <w:jc w:val="both"/>
        <w:rPr>
          <w:rFonts w:asciiTheme="minorHAnsi" w:hAnsiTheme="minorHAnsi" w:cstheme="minorHAnsi"/>
          <w:b/>
          <w:bCs/>
        </w:rPr>
      </w:pPr>
      <w:r w:rsidRPr="00EA0F1F">
        <w:rPr>
          <w:rFonts w:asciiTheme="minorHAnsi" w:hAnsiTheme="minorHAnsi" w:cstheme="minorHAnsi"/>
        </w:rPr>
        <w:t xml:space="preserve">Good experience in implementing Oracle PL/SQL Joins, Cursors, </w:t>
      </w:r>
      <w:r w:rsidRPr="00EA0F1F">
        <w:rPr>
          <w:rFonts w:asciiTheme="minorHAnsi" w:hAnsiTheme="minorHAnsi" w:cstheme="minorHAnsi"/>
          <w:b/>
          <w:bCs/>
        </w:rPr>
        <w:t>Triggers, Views, Functions, Procedures and Packages.</w:t>
      </w:r>
    </w:p>
    <w:p w14:paraId="66D7709E" w14:textId="77777777" w:rsidR="004A04AF" w:rsidRPr="00EA0F1F" w:rsidRDefault="00695300"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Having good knowledge and technical experience Visual Basics 6.0, SQL 2008, SAP Crystal Server 2013, SAP Crystal Reports 2013,</w:t>
      </w:r>
      <w:r w:rsidR="00C47E84" w:rsidRPr="00EA0F1F">
        <w:rPr>
          <w:rFonts w:asciiTheme="minorHAnsi" w:hAnsiTheme="minorHAnsi" w:cstheme="minorHAnsi"/>
        </w:rPr>
        <w:t xml:space="preserve"> </w:t>
      </w:r>
      <w:r w:rsidRPr="00EA0F1F">
        <w:rPr>
          <w:rFonts w:asciiTheme="minorHAnsi" w:hAnsiTheme="minorHAnsi" w:cstheme="minorHAnsi"/>
        </w:rPr>
        <w:t>Crystal Reports 11.5,7, Basics of Core JAVA, UNIX Scripting.</w:t>
      </w:r>
    </w:p>
    <w:p w14:paraId="720850A3" w14:textId="77777777" w:rsidR="004A04AF" w:rsidRPr="00EA0F1F" w:rsidRDefault="00695300"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Good knowledge on System Analysis, Requirement gathering, Business analysis, Documentation and implementation of business centric software applications in Insurance domain.</w:t>
      </w:r>
    </w:p>
    <w:p w14:paraId="440A7360" w14:textId="77777777" w:rsidR="004A04AF" w:rsidRPr="00EA0F1F" w:rsidRDefault="00695300"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lastRenderedPageBreak/>
        <w:t xml:space="preserve">Involved in all phases of Software Development Life Cycle </w:t>
      </w:r>
      <w:r w:rsidRPr="00EA0F1F">
        <w:rPr>
          <w:rFonts w:asciiTheme="minorHAnsi" w:hAnsiTheme="minorHAnsi" w:cstheme="minorHAnsi"/>
          <w:b/>
          <w:bCs/>
        </w:rPr>
        <w:t>(SDLC)</w:t>
      </w:r>
      <w:r w:rsidRPr="00EA0F1F">
        <w:rPr>
          <w:rFonts w:asciiTheme="minorHAnsi" w:hAnsiTheme="minorHAnsi" w:cstheme="minorHAnsi"/>
        </w:rPr>
        <w:t xml:space="preserve"> on requirement analysis, database design, Coding, Testing and deployment.</w:t>
      </w:r>
    </w:p>
    <w:p w14:paraId="5FF914F2" w14:textId="77777777" w:rsidR="0079446C" w:rsidRPr="00EA0F1F" w:rsidRDefault="00695300"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 xml:space="preserve">Implemented and deployed most of the projects using </w:t>
      </w:r>
      <w:r w:rsidRPr="00EA0F1F">
        <w:rPr>
          <w:rFonts w:asciiTheme="minorHAnsi" w:hAnsiTheme="minorHAnsi" w:cstheme="minorHAnsi"/>
          <w:b/>
          <w:bCs/>
        </w:rPr>
        <w:t xml:space="preserve">Agile </w:t>
      </w:r>
      <w:r w:rsidRPr="00EA0F1F">
        <w:rPr>
          <w:rFonts w:asciiTheme="minorHAnsi" w:hAnsiTheme="minorHAnsi" w:cstheme="minorHAnsi"/>
        </w:rPr>
        <w:t>Methodology.</w:t>
      </w:r>
    </w:p>
    <w:p w14:paraId="71A57768" w14:textId="77777777" w:rsidR="004A04AF" w:rsidRPr="00EA0F1F" w:rsidRDefault="00695300"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 xml:space="preserve">Gained end-to-end experience in Design, Coding, Test case preparation, </w:t>
      </w:r>
      <w:r w:rsidRPr="00EA0F1F">
        <w:rPr>
          <w:rFonts w:asciiTheme="minorHAnsi" w:hAnsiTheme="minorHAnsi" w:cstheme="minorHAnsi"/>
          <w:b/>
          <w:bCs/>
        </w:rPr>
        <w:t>Unit &amp; Integration Testing</w:t>
      </w:r>
      <w:r w:rsidRPr="00EA0F1F">
        <w:rPr>
          <w:rFonts w:asciiTheme="minorHAnsi" w:hAnsiTheme="minorHAnsi" w:cstheme="minorHAnsi"/>
        </w:rPr>
        <w:t>.</w:t>
      </w:r>
    </w:p>
    <w:p w14:paraId="73E2B568" w14:textId="77777777" w:rsidR="00CC63E3" w:rsidRPr="00EA0F1F" w:rsidRDefault="00695300"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Excellent communication and interpersonal skills with a keen understanding of business applications, their Integration and a proven ability to adapt to new area</w:t>
      </w:r>
      <w:r w:rsidR="004673E8" w:rsidRPr="00EA0F1F">
        <w:rPr>
          <w:rFonts w:asciiTheme="minorHAnsi" w:hAnsiTheme="minorHAnsi" w:cstheme="minorHAnsi"/>
        </w:rPr>
        <w:t>s</w:t>
      </w:r>
      <w:r w:rsidRPr="00EA0F1F">
        <w:rPr>
          <w:rFonts w:asciiTheme="minorHAnsi" w:hAnsiTheme="minorHAnsi" w:cstheme="minorHAnsi"/>
        </w:rPr>
        <w:t>.</w:t>
      </w:r>
      <w:r w:rsidR="004673E8" w:rsidRPr="00EA0F1F">
        <w:rPr>
          <w:rFonts w:asciiTheme="minorHAnsi" w:hAnsiTheme="minorHAnsi" w:cstheme="minorHAnsi"/>
        </w:rPr>
        <w:t xml:space="preserve"> </w:t>
      </w:r>
      <w:r w:rsidRPr="00EA0F1F">
        <w:rPr>
          <w:rFonts w:asciiTheme="minorHAnsi" w:hAnsiTheme="minorHAnsi" w:cstheme="minorHAnsi"/>
        </w:rPr>
        <w:t>Effective communication with all business and IT stakeholders.</w:t>
      </w:r>
    </w:p>
    <w:p w14:paraId="5B5654E2" w14:textId="77777777" w:rsidR="00CC63E3" w:rsidRPr="00EA0F1F" w:rsidRDefault="00CC63E3" w:rsidP="00EA0F1F">
      <w:pPr>
        <w:pBdr>
          <w:left w:val="none" w:sz="0" w:space="7" w:color="auto"/>
        </w:pBdr>
        <w:jc w:val="both"/>
        <w:rPr>
          <w:rFonts w:asciiTheme="minorHAnsi" w:hAnsiTheme="minorHAnsi" w:cstheme="minorHAnsi"/>
        </w:rPr>
      </w:pPr>
    </w:p>
    <w:p w14:paraId="1A0356EB" w14:textId="77777777" w:rsidR="00C47E84" w:rsidRPr="00EA0F1F" w:rsidRDefault="00C47E84" w:rsidP="00EA0F1F">
      <w:pPr>
        <w:pBdr>
          <w:left w:val="none" w:sz="0" w:space="7" w:color="auto"/>
        </w:pBdr>
        <w:spacing w:line="320" w:lineRule="atLeast"/>
        <w:jc w:val="both"/>
        <w:rPr>
          <w:rFonts w:asciiTheme="minorHAnsi" w:hAnsiTheme="minorHAnsi" w:cstheme="minorHAnsi"/>
          <w:b/>
          <w:bCs/>
        </w:rPr>
      </w:pPr>
      <w:r w:rsidRPr="00EA0F1F">
        <w:rPr>
          <w:rFonts w:asciiTheme="minorHAnsi" w:hAnsiTheme="minorHAnsi" w:cstheme="minorHAnsi"/>
          <w:b/>
          <w:bCs/>
        </w:rPr>
        <w:t>CERTIFICATIONS:</w:t>
      </w:r>
    </w:p>
    <w:p w14:paraId="0D2A2FAB" w14:textId="77777777" w:rsidR="00C47E84" w:rsidRPr="00EA0F1F" w:rsidRDefault="00C47E84"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Certified Salesforce Administrator</w:t>
      </w:r>
    </w:p>
    <w:p w14:paraId="267372BD" w14:textId="77777777" w:rsidR="00C47E84" w:rsidRPr="00EA0F1F" w:rsidRDefault="00C47E84"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 xml:space="preserve">Certified Salesforce </w:t>
      </w:r>
      <w:r w:rsidR="00EA2DBE" w:rsidRPr="00EA0F1F">
        <w:rPr>
          <w:rFonts w:asciiTheme="minorHAnsi" w:hAnsiTheme="minorHAnsi" w:cstheme="minorHAnsi"/>
        </w:rPr>
        <w:t xml:space="preserve">Platform </w:t>
      </w:r>
      <w:r w:rsidRPr="00EA0F1F">
        <w:rPr>
          <w:rFonts w:asciiTheme="minorHAnsi" w:hAnsiTheme="minorHAnsi" w:cstheme="minorHAnsi"/>
        </w:rPr>
        <w:t xml:space="preserve">Developer </w:t>
      </w:r>
      <w:r w:rsidR="004B7610" w:rsidRPr="00EA0F1F">
        <w:rPr>
          <w:rFonts w:asciiTheme="minorHAnsi" w:hAnsiTheme="minorHAnsi" w:cstheme="minorHAnsi"/>
        </w:rPr>
        <w:t>I</w:t>
      </w:r>
    </w:p>
    <w:p w14:paraId="3605784E" w14:textId="77777777" w:rsidR="00BC5D43" w:rsidRPr="00EA0F1F" w:rsidRDefault="00BC5D43"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Oracle PL/SQL Developer Certified Associate certification</w:t>
      </w:r>
    </w:p>
    <w:p w14:paraId="0AE5124B" w14:textId="77777777" w:rsidR="00443561" w:rsidRPr="00EA0F1F" w:rsidRDefault="00443561"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Sun Certified JAVA Programmer.</w:t>
      </w:r>
    </w:p>
    <w:p w14:paraId="10FB8571" w14:textId="77777777" w:rsidR="00370281" w:rsidRPr="00EA0F1F" w:rsidRDefault="009304B1"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A</w:t>
      </w:r>
      <w:r w:rsidR="00370281" w:rsidRPr="00EA0F1F">
        <w:rPr>
          <w:rFonts w:asciiTheme="minorHAnsi" w:hAnsiTheme="minorHAnsi" w:cstheme="minorHAnsi"/>
        </w:rPr>
        <w:t xml:space="preserve">cquired LOMA ALMI certification   in </w:t>
      </w:r>
      <w:r w:rsidR="00BC5D43" w:rsidRPr="00EA0F1F">
        <w:rPr>
          <w:rFonts w:asciiTheme="minorHAnsi" w:hAnsiTheme="minorHAnsi" w:cstheme="minorHAnsi"/>
        </w:rPr>
        <w:t xml:space="preserve">Life </w:t>
      </w:r>
      <w:r w:rsidR="00370281" w:rsidRPr="00EA0F1F">
        <w:rPr>
          <w:rFonts w:asciiTheme="minorHAnsi" w:hAnsiTheme="minorHAnsi" w:cstheme="minorHAnsi"/>
        </w:rPr>
        <w:t>Insurance domain offered by LOMA Org.</w:t>
      </w:r>
    </w:p>
    <w:p w14:paraId="1C3AEA63" w14:textId="77777777" w:rsidR="00A510D3" w:rsidRPr="00EA0F1F" w:rsidRDefault="00A510D3" w:rsidP="00EA0F1F">
      <w:pPr>
        <w:pBdr>
          <w:left w:val="none" w:sz="0" w:space="7" w:color="auto"/>
        </w:pBdr>
        <w:spacing w:line="320" w:lineRule="atLeast"/>
        <w:jc w:val="both"/>
        <w:rPr>
          <w:rFonts w:asciiTheme="minorHAnsi" w:hAnsiTheme="minorHAnsi" w:cstheme="minorHAnsi"/>
          <w:b/>
          <w:bCs/>
        </w:rPr>
      </w:pPr>
    </w:p>
    <w:p w14:paraId="1B3EA37F" w14:textId="77777777" w:rsidR="00370281" w:rsidRPr="00EA0F1F" w:rsidRDefault="00370281" w:rsidP="00EA0F1F">
      <w:pPr>
        <w:pBdr>
          <w:left w:val="none" w:sz="0" w:space="7" w:color="auto"/>
        </w:pBdr>
        <w:spacing w:line="320" w:lineRule="atLeast"/>
        <w:jc w:val="both"/>
        <w:rPr>
          <w:rFonts w:asciiTheme="minorHAnsi" w:hAnsiTheme="minorHAnsi" w:cstheme="minorHAnsi"/>
        </w:rPr>
      </w:pPr>
      <w:r w:rsidRPr="00EA0F1F">
        <w:rPr>
          <w:rFonts w:asciiTheme="minorHAnsi" w:hAnsiTheme="minorHAnsi" w:cstheme="minorHAnsi"/>
          <w:b/>
          <w:bCs/>
        </w:rPr>
        <w:t>Environment:</w:t>
      </w:r>
      <w:r w:rsidRPr="00EA0F1F">
        <w:rPr>
          <w:rFonts w:asciiTheme="minorHAnsi" w:hAnsiTheme="minorHAnsi" w:cstheme="minorHAnsi"/>
        </w:rPr>
        <w:t xml:space="preserve"> </w:t>
      </w:r>
    </w:p>
    <w:p w14:paraId="4D12F635" w14:textId="77777777" w:rsidR="00370281" w:rsidRPr="00EA0F1F" w:rsidRDefault="00370281" w:rsidP="00EA0F1F">
      <w:pPr>
        <w:pBdr>
          <w:left w:val="none" w:sz="0" w:space="7" w:color="auto"/>
        </w:pBdr>
        <w:jc w:val="both"/>
        <w:rPr>
          <w:rFonts w:asciiTheme="minorHAnsi" w:hAnsiTheme="minorHAnsi" w:cstheme="minorHAnsi"/>
        </w:rPr>
      </w:pPr>
      <w:r w:rsidRPr="00EA0F1F">
        <w:rPr>
          <w:rFonts w:asciiTheme="minorHAnsi" w:hAnsiTheme="minorHAnsi" w:cstheme="minorHAnsi"/>
        </w:rPr>
        <w:t xml:space="preserve">SalesForce.com CRM Application Platform, </w:t>
      </w:r>
      <w:r w:rsidRPr="00EA0F1F">
        <w:rPr>
          <w:rFonts w:asciiTheme="minorHAnsi" w:hAnsiTheme="minorHAnsi" w:cstheme="minorHAnsi"/>
          <w:b/>
          <w:bCs/>
        </w:rPr>
        <w:t xml:space="preserve">Sales </w:t>
      </w:r>
      <w:r w:rsidR="001C3921" w:rsidRPr="00EA0F1F">
        <w:rPr>
          <w:rFonts w:asciiTheme="minorHAnsi" w:hAnsiTheme="minorHAnsi" w:cstheme="minorHAnsi"/>
          <w:b/>
          <w:bCs/>
        </w:rPr>
        <w:t>C</w:t>
      </w:r>
      <w:r w:rsidRPr="00EA0F1F">
        <w:rPr>
          <w:rFonts w:asciiTheme="minorHAnsi" w:hAnsiTheme="minorHAnsi" w:cstheme="minorHAnsi"/>
          <w:b/>
          <w:bCs/>
        </w:rPr>
        <w:t>loud, Service Cloud</w:t>
      </w:r>
      <w:r w:rsidR="001C3921" w:rsidRPr="00EA0F1F">
        <w:rPr>
          <w:rFonts w:asciiTheme="minorHAnsi" w:hAnsiTheme="minorHAnsi" w:cstheme="minorHAnsi"/>
        </w:rPr>
        <w:t>.</w:t>
      </w:r>
    </w:p>
    <w:p w14:paraId="6B7C3C7F" w14:textId="77777777" w:rsidR="004A04AF" w:rsidRPr="00EA0F1F" w:rsidRDefault="004A04AF" w:rsidP="00EA0F1F">
      <w:pPr>
        <w:spacing w:line="320" w:lineRule="atLeast"/>
        <w:jc w:val="both"/>
        <w:rPr>
          <w:rFonts w:asciiTheme="minorHAnsi" w:hAnsiTheme="minorHAnsi" w:cstheme="minorHAnsi"/>
        </w:rPr>
      </w:pPr>
    </w:p>
    <w:p w14:paraId="1829CDE6" w14:textId="77777777" w:rsidR="00497458" w:rsidRPr="00EA0F1F" w:rsidRDefault="00695300" w:rsidP="00EA0F1F">
      <w:pPr>
        <w:pBdr>
          <w:left w:val="none" w:sz="0" w:space="7" w:color="auto"/>
        </w:pBdr>
        <w:spacing w:line="320" w:lineRule="atLeast"/>
        <w:jc w:val="both"/>
        <w:rPr>
          <w:rFonts w:asciiTheme="minorHAnsi" w:hAnsiTheme="minorHAnsi" w:cstheme="minorHAnsi"/>
          <w:b/>
          <w:bCs/>
        </w:rPr>
      </w:pPr>
      <w:r w:rsidRPr="00EA0F1F">
        <w:rPr>
          <w:rFonts w:asciiTheme="minorHAnsi" w:hAnsiTheme="minorHAnsi" w:cstheme="minorHAnsi"/>
          <w:b/>
          <w:bCs/>
        </w:rPr>
        <w:t>Technical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B7610" w:rsidRPr="00EA0F1F" w14:paraId="673AD1C0" w14:textId="77777777" w:rsidTr="00522B09">
        <w:tc>
          <w:tcPr>
            <w:tcW w:w="4675" w:type="dxa"/>
          </w:tcPr>
          <w:p w14:paraId="16CCAA7A" w14:textId="77777777" w:rsidR="00522B09" w:rsidRPr="00EA0F1F" w:rsidRDefault="00522B09" w:rsidP="00EA0F1F">
            <w:pPr>
              <w:jc w:val="both"/>
              <w:rPr>
                <w:rFonts w:cstheme="minorHAnsi"/>
              </w:rPr>
            </w:pPr>
            <w:bookmarkStart w:id="0" w:name="_Hlk58590653"/>
            <w:r w:rsidRPr="00EA0F1F">
              <w:rPr>
                <w:rFonts w:cstheme="minorHAnsi"/>
                <w:b/>
                <w:bCs/>
              </w:rPr>
              <w:t xml:space="preserve">SalesForce.com Development Tools   </w:t>
            </w:r>
            <w:proofErr w:type="gramStart"/>
            <w:r w:rsidRPr="00EA0F1F">
              <w:rPr>
                <w:rFonts w:cstheme="minorHAnsi"/>
                <w:b/>
                <w:bCs/>
              </w:rPr>
              <w:t xml:space="preserve">  :</w:t>
            </w:r>
            <w:proofErr w:type="gramEnd"/>
          </w:p>
        </w:tc>
        <w:tc>
          <w:tcPr>
            <w:tcW w:w="4675" w:type="dxa"/>
          </w:tcPr>
          <w:p w14:paraId="44B4CD75" w14:textId="77777777" w:rsidR="00522B09" w:rsidRPr="00EA0F1F" w:rsidRDefault="00522B09" w:rsidP="00EA0F1F">
            <w:pPr>
              <w:jc w:val="both"/>
              <w:rPr>
                <w:rFonts w:cstheme="minorHAnsi"/>
              </w:rPr>
            </w:pPr>
            <w:r w:rsidRPr="00EA0F1F">
              <w:rPr>
                <w:rFonts w:cstheme="minorHAnsi"/>
              </w:rPr>
              <w:t>Developer Console, Force.com Eclipse IDE plug-in, Data Loader, VS code.</w:t>
            </w:r>
          </w:p>
        </w:tc>
      </w:tr>
      <w:tr w:rsidR="004B7610" w:rsidRPr="00EA0F1F" w14:paraId="19102A5E" w14:textId="77777777" w:rsidTr="00522B09">
        <w:tc>
          <w:tcPr>
            <w:tcW w:w="4675" w:type="dxa"/>
          </w:tcPr>
          <w:p w14:paraId="568DA131" w14:textId="77777777" w:rsidR="00522B09" w:rsidRPr="00EA0F1F" w:rsidRDefault="00522B09" w:rsidP="00EA0F1F">
            <w:pPr>
              <w:jc w:val="both"/>
              <w:rPr>
                <w:rFonts w:cstheme="minorHAnsi"/>
              </w:rPr>
            </w:pPr>
            <w:r w:rsidRPr="00EA0F1F">
              <w:rPr>
                <w:rFonts w:cstheme="minorHAnsi"/>
                <w:b/>
                <w:bCs/>
              </w:rPr>
              <w:t xml:space="preserve">Languages                                                 </w:t>
            </w:r>
            <w:proofErr w:type="gramStart"/>
            <w:r w:rsidRPr="00EA0F1F">
              <w:rPr>
                <w:rFonts w:cstheme="minorHAnsi"/>
                <w:b/>
                <w:bCs/>
              </w:rPr>
              <w:t xml:space="preserve">  :</w:t>
            </w:r>
            <w:proofErr w:type="gramEnd"/>
            <w:r w:rsidRPr="00EA0F1F">
              <w:rPr>
                <w:rFonts w:cstheme="minorHAnsi"/>
                <w:b/>
                <w:bCs/>
              </w:rPr>
              <w:t xml:space="preserve">                          </w:t>
            </w:r>
          </w:p>
        </w:tc>
        <w:tc>
          <w:tcPr>
            <w:tcW w:w="4675" w:type="dxa"/>
          </w:tcPr>
          <w:p w14:paraId="126DCAF7" w14:textId="40B95325" w:rsidR="00522B09" w:rsidRPr="00EA0F1F" w:rsidRDefault="00522B09" w:rsidP="00EA0F1F">
            <w:pPr>
              <w:jc w:val="both"/>
              <w:rPr>
                <w:rFonts w:cstheme="minorHAnsi"/>
              </w:rPr>
            </w:pPr>
            <w:r w:rsidRPr="00EA0F1F">
              <w:rPr>
                <w:rFonts w:cstheme="minorHAnsi"/>
              </w:rPr>
              <w:t xml:space="preserve">Apex, SOQL, SOSL, Aura component framework, </w:t>
            </w:r>
            <w:proofErr w:type="gramStart"/>
            <w:r w:rsidR="000146AD" w:rsidRPr="00EA0F1F">
              <w:rPr>
                <w:rFonts w:cstheme="minorHAnsi"/>
              </w:rPr>
              <w:t xml:space="preserve">C#,  </w:t>
            </w:r>
            <w:r w:rsidRPr="00EA0F1F">
              <w:rPr>
                <w:rFonts w:cstheme="minorHAnsi"/>
              </w:rPr>
              <w:t xml:space="preserve"> </w:t>
            </w:r>
            <w:proofErr w:type="gramEnd"/>
            <w:r w:rsidRPr="00EA0F1F">
              <w:rPr>
                <w:rFonts w:cstheme="minorHAnsi"/>
              </w:rPr>
              <w:t>ASP.NET, Visual Basics 6.0</w:t>
            </w:r>
          </w:p>
        </w:tc>
      </w:tr>
      <w:tr w:rsidR="004B7610" w:rsidRPr="00EA0F1F" w14:paraId="1D21E012" w14:textId="77777777" w:rsidTr="00522B09">
        <w:tc>
          <w:tcPr>
            <w:tcW w:w="4675" w:type="dxa"/>
          </w:tcPr>
          <w:p w14:paraId="1C361A50" w14:textId="77777777" w:rsidR="00522B09" w:rsidRPr="00EA0F1F" w:rsidRDefault="00522B09" w:rsidP="00EA0F1F">
            <w:pPr>
              <w:jc w:val="both"/>
              <w:rPr>
                <w:rFonts w:cstheme="minorHAnsi"/>
              </w:rPr>
            </w:pPr>
            <w:r w:rsidRPr="00EA0F1F">
              <w:rPr>
                <w:rFonts w:cstheme="minorHAnsi"/>
                <w:b/>
                <w:bCs/>
              </w:rPr>
              <w:t xml:space="preserve">Web Technologies                                   </w:t>
            </w:r>
            <w:proofErr w:type="gramStart"/>
            <w:r w:rsidRPr="00EA0F1F">
              <w:rPr>
                <w:rFonts w:cstheme="minorHAnsi"/>
                <w:b/>
                <w:bCs/>
              </w:rPr>
              <w:t xml:space="preserve">  :</w:t>
            </w:r>
            <w:proofErr w:type="gramEnd"/>
          </w:p>
        </w:tc>
        <w:tc>
          <w:tcPr>
            <w:tcW w:w="4675" w:type="dxa"/>
          </w:tcPr>
          <w:p w14:paraId="629C3172" w14:textId="77777777" w:rsidR="00522B09" w:rsidRPr="00EA0F1F" w:rsidRDefault="00522B09" w:rsidP="00EA0F1F">
            <w:pPr>
              <w:pStyle w:val="Default"/>
              <w:jc w:val="both"/>
              <w:rPr>
                <w:rFonts w:cstheme="minorHAnsi"/>
                <w:b/>
                <w:bCs/>
              </w:rPr>
            </w:pPr>
            <w:r w:rsidRPr="00EA0F1F">
              <w:rPr>
                <w:rFonts w:cstheme="minorHAnsi"/>
              </w:rPr>
              <w:t>Visual force, HTML, XML, JavaScript, ASP.NET</w:t>
            </w:r>
          </w:p>
        </w:tc>
      </w:tr>
      <w:tr w:rsidR="004B7610" w:rsidRPr="00EA0F1F" w14:paraId="20F971CB" w14:textId="77777777" w:rsidTr="00522B09">
        <w:tc>
          <w:tcPr>
            <w:tcW w:w="4675" w:type="dxa"/>
          </w:tcPr>
          <w:p w14:paraId="379DDD78" w14:textId="77777777" w:rsidR="00522B09" w:rsidRPr="00EA0F1F" w:rsidRDefault="00522B09" w:rsidP="00EA0F1F">
            <w:pPr>
              <w:jc w:val="both"/>
              <w:rPr>
                <w:rFonts w:cstheme="minorHAnsi"/>
              </w:rPr>
            </w:pPr>
            <w:r w:rsidRPr="00EA0F1F">
              <w:rPr>
                <w:rFonts w:cstheme="minorHAnsi"/>
                <w:b/>
                <w:bCs/>
              </w:rPr>
              <w:t xml:space="preserve">Other Technologies                                 </w:t>
            </w:r>
            <w:proofErr w:type="gramStart"/>
            <w:r w:rsidRPr="00EA0F1F">
              <w:rPr>
                <w:rFonts w:cstheme="minorHAnsi"/>
                <w:b/>
                <w:bCs/>
              </w:rPr>
              <w:t xml:space="preserve">  :</w:t>
            </w:r>
            <w:proofErr w:type="gramEnd"/>
          </w:p>
        </w:tc>
        <w:tc>
          <w:tcPr>
            <w:tcW w:w="4675" w:type="dxa"/>
          </w:tcPr>
          <w:p w14:paraId="3E4610A5" w14:textId="77777777" w:rsidR="00522B09" w:rsidRPr="00EA0F1F" w:rsidRDefault="00522B09" w:rsidP="00EA0F1F">
            <w:pPr>
              <w:pStyle w:val="Default"/>
              <w:jc w:val="both"/>
              <w:rPr>
                <w:rFonts w:cstheme="minorHAnsi"/>
              </w:rPr>
            </w:pPr>
            <w:r w:rsidRPr="00EA0F1F">
              <w:rPr>
                <w:rFonts w:cstheme="minorHAnsi"/>
              </w:rPr>
              <w:t>UNIX, Crystal Reports 2013, 11.5, 7</w:t>
            </w:r>
          </w:p>
        </w:tc>
      </w:tr>
      <w:tr w:rsidR="004B7610" w:rsidRPr="00EA0F1F" w14:paraId="5797046C" w14:textId="77777777" w:rsidTr="00522B09">
        <w:tc>
          <w:tcPr>
            <w:tcW w:w="4675" w:type="dxa"/>
          </w:tcPr>
          <w:p w14:paraId="1C8F4926" w14:textId="77777777" w:rsidR="00522B09" w:rsidRPr="00EA0F1F" w:rsidRDefault="00522B09" w:rsidP="00EA0F1F">
            <w:pPr>
              <w:jc w:val="both"/>
              <w:rPr>
                <w:rFonts w:cstheme="minorHAnsi"/>
              </w:rPr>
            </w:pPr>
            <w:r w:rsidRPr="00EA0F1F">
              <w:rPr>
                <w:rFonts w:cstheme="minorHAnsi"/>
                <w:b/>
                <w:bCs/>
              </w:rPr>
              <w:t xml:space="preserve">Platforms                                                   </w:t>
            </w:r>
            <w:proofErr w:type="gramStart"/>
            <w:r w:rsidRPr="00EA0F1F">
              <w:rPr>
                <w:rFonts w:cstheme="minorHAnsi"/>
                <w:b/>
                <w:bCs/>
              </w:rPr>
              <w:t xml:space="preserve">  :</w:t>
            </w:r>
            <w:proofErr w:type="gramEnd"/>
            <w:r w:rsidRPr="00EA0F1F">
              <w:rPr>
                <w:rFonts w:cstheme="minorHAnsi"/>
                <w:b/>
                <w:bCs/>
              </w:rPr>
              <w:t xml:space="preserve">                                                                </w:t>
            </w:r>
          </w:p>
        </w:tc>
        <w:tc>
          <w:tcPr>
            <w:tcW w:w="4675" w:type="dxa"/>
          </w:tcPr>
          <w:p w14:paraId="3FF5E676" w14:textId="77777777" w:rsidR="00522B09" w:rsidRPr="00EA0F1F" w:rsidRDefault="00522B09" w:rsidP="00EA0F1F">
            <w:pPr>
              <w:jc w:val="both"/>
              <w:rPr>
                <w:rFonts w:cstheme="minorHAnsi"/>
              </w:rPr>
            </w:pPr>
            <w:r w:rsidRPr="00EA0F1F">
              <w:rPr>
                <w:rFonts w:cstheme="minorHAnsi"/>
              </w:rPr>
              <w:t>Windows, UNIX</w:t>
            </w:r>
          </w:p>
        </w:tc>
      </w:tr>
      <w:tr w:rsidR="004B7610" w:rsidRPr="00EA0F1F" w14:paraId="2450A3AA" w14:textId="77777777" w:rsidTr="00522B09">
        <w:tc>
          <w:tcPr>
            <w:tcW w:w="4675" w:type="dxa"/>
          </w:tcPr>
          <w:p w14:paraId="57918EFB" w14:textId="77777777" w:rsidR="00522B09" w:rsidRPr="00EA0F1F" w:rsidRDefault="00522B09" w:rsidP="00EA0F1F">
            <w:pPr>
              <w:jc w:val="both"/>
              <w:rPr>
                <w:rFonts w:cstheme="minorHAnsi"/>
              </w:rPr>
            </w:pPr>
            <w:r w:rsidRPr="00EA0F1F">
              <w:rPr>
                <w:rFonts w:cstheme="minorHAnsi"/>
                <w:b/>
                <w:bCs/>
              </w:rPr>
              <w:t xml:space="preserve">Databases                                                  </w:t>
            </w:r>
            <w:proofErr w:type="gramStart"/>
            <w:r w:rsidRPr="00EA0F1F">
              <w:rPr>
                <w:rFonts w:cstheme="minorHAnsi"/>
                <w:b/>
                <w:bCs/>
              </w:rPr>
              <w:t xml:space="preserve">  :</w:t>
            </w:r>
            <w:proofErr w:type="gramEnd"/>
          </w:p>
        </w:tc>
        <w:tc>
          <w:tcPr>
            <w:tcW w:w="4675" w:type="dxa"/>
          </w:tcPr>
          <w:p w14:paraId="062714AB" w14:textId="6C166054" w:rsidR="00522B09" w:rsidRPr="00EA0F1F" w:rsidRDefault="00522B09" w:rsidP="00EA0F1F">
            <w:pPr>
              <w:jc w:val="both"/>
              <w:rPr>
                <w:rFonts w:cstheme="minorHAnsi"/>
              </w:rPr>
            </w:pPr>
            <w:r w:rsidRPr="00EA0F1F">
              <w:rPr>
                <w:rFonts w:cstheme="minorHAnsi"/>
              </w:rPr>
              <w:t>Oracle PL/</w:t>
            </w:r>
            <w:r w:rsidR="000146AD" w:rsidRPr="00EA0F1F">
              <w:rPr>
                <w:rFonts w:cstheme="minorHAnsi"/>
              </w:rPr>
              <w:t>SQL,</w:t>
            </w:r>
            <w:r w:rsidRPr="00EA0F1F">
              <w:rPr>
                <w:rFonts w:cstheme="minorHAnsi"/>
              </w:rPr>
              <w:t xml:space="preserve"> SQL, MS Access DB</w:t>
            </w:r>
          </w:p>
        </w:tc>
      </w:tr>
    </w:tbl>
    <w:p w14:paraId="44A3656F" w14:textId="77777777" w:rsidR="004A04AF" w:rsidRPr="00EA0F1F" w:rsidRDefault="004A04AF" w:rsidP="00EA0F1F">
      <w:pPr>
        <w:spacing w:line="320" w:lineRule="atLeast"/>
        <w:jc w:val="both"/>
        <w:rPr>
          <w:rFonts w:asciiTheme="minorHAnsi" w:hAnsiTheme="minorHAnsi" w:cstheme="minorHAnsi"/>
        </w:rPr>
      </w:pPr>
    </w:p>
    <w:bookmarkEnd w:id="0"/>
    <w:p w14:paraId="4B772166" w14:textId="77777777" w:rsidR="004A04AF" w:rsidRPr="00EA0F1F" w:rsidRDefault="00695300" w:rsidP="00EA0F1F">
      <w:pPr>
        <w:pBdr>
          <w:left w:val="none" w:sz="0" w:space="7" w:color="auto"/>
        </w:pBdr>
        <w:spacing w:line="320" w:lineRule="atLeast"/>
        <w:jc w:val="both"/>
        <w:rPr>
          <w:rFonts w:asciiTheme="minorHAnsi" w:hAnsiTheme="minorHAnsi" w:cstheme="minorHAnsi"/>
          <w:b/>
          <w:bCs/>
        </w:rPr>
      </w:pPr>
      <w:r w:rsidRPr="00EA0F1F">
        <w:rPr>
          <w:rFonts w:asciiTheme="minorHAnsi" w:hAnsiTheme="minorHAnsi" w:cstheme="minorHAnsi"/>
          <w:b/>
          <w:bCs/>
        </w:rPr>
        <w:t>Education Qualifications:</w:t>
      </w:r>
    </w:p>
    <w:p w14:paraId="34492A3C" w14:textId="77777777" w:rsidR="004A04AF" w:rsidRPr="00EA0F1F" w:rsidRDefault="00695300" w:rsidP="00EA0F1F">
      <w:pPr>
        <w:pBdr>
          <w:left w:val="none" w:sz="0" w:space="7" w:color="auto"/>
        </w:pBdr>
        <w:spacing w:line="320" w:lineRule="atLeast"/>
        <w:jc w:val="both"/>
        <w:rPr>
          <w:rFonts w:asciiTheme="minorHAnsi" w:hAnsiTheme="minorHAnsi" w:cstheme="minorHAnsi"/>
        </w:rPr>
      </w:pPr>
      <w:r w:rsidRPr="00EA0F1F">
        <w:rPr>
          <w:rFonts w:asciiTheme="minorHAnsi" w:hAnsiTheme="minorHAnsi" w:cstheme="minorHAnsi"/>
        </w:rPr>
        <w:t>Bachelor of technology in Electronics and Communication</w:t>
      </w:r>
      <w:r w:rsidR="00D06F86" w:rsidRPr="00EA0F1F">
        <w:rPr>
          <w:rFonts w:asciiTheme="minorHAnsi" w:hAnsiTheme="minorHAnsi" w:cstheme="minorHAnsi"/>
        </w:rPr>
        <w:t>s</w:t>
      </w:r>
      <w:r w:rsidRPr="00EA0F1F">
        <w:rPr>
          <w:rFonts w:asciiTheme="minorHAnsi" w:hAnsiTheme="minorHAnsi" w:cstheme="minorHAnsi"/>
        </w:rPr>
        <w:t xml:space="preserve"> Eng</w:t>
      </w:r>
      <w:r w:rsidR="00D06F86" w:rsidRPr="00EA0F1F">
        <w:rPr>
          <w:rFonts w:asciiTheme="minorHAnsi" w:hAnsiTheme="minorHAnsi" w:cstheme="minorHAnsi"/>
        </w:rPr>
        <w:t>ineering</w:t>
      </w:r>
      <w:r w:rsidR="00D23234" w:rsidRPr="00EA0F1F">
        <w:rPr>
          <w:rFonts w:asciiTheme="minorHAnsi" w:hAnsiTheme="minorHAnsi" w:cstheme="minorHAnsi"/>
        </w:rPr>
        <w:t xml:space="preserve"> </w:t>
      </w:r>
      <w:r w:rsidR="0079446C" w:rsidRPr="00EA0F1F">
        <w:rPr>
          <w:rFonts w:asciiTheme="minorHAnsi" w:hAnsiTheme="minorHAnsi" w:cstheme="minorHAnsi"/>
        </w:rPr>
        <w:t xml:space="preserve">  </w:t>
      </w:r>
      <w:r w:rsidRPr="00EA0F1F">
        <w:rPr>
          <w:rFonts w:asciiTheme="minorHAnsi" w:hAnsiTheme="minorHAnsi" w:cstheme="minorHAnsi"/>
        </w:rPr>
        <w:t>from Andhra university.</w:t>
      </w:r>
    </w:p>
    <w:p w14:paraId="75E61403" w14:textId="77777777" w:rsidR="004A04AF" w:rsidRPr="00EA0F1F" w:rsidRDefault="004A04AF" w:rsidP="00EA0F1F">
      <w:pPr>
        <w:jc w:val="both"/>
        <w:rPr>
          <w:rFonts w:asciiTheme="minorHAnsi" w:hAnsiTheme="minorHAnsi" w:cstheme="minorHAnsi"/>
        </w:rPr>
      </w:pPr>
    </w:p>
    <w:p w14:paraId="169ABD97" w14:textId="14E583DA" w:rsidR="004A04AF" w:rsidRPr="00EA0F1F" w:rsidRDefault="00695300" w:rsidP="00EA0F1F">
      <w:pPr>
        <w:jc w:val="both"/>
        <w:rPr>
          <w:rFonts w:asciiTheme="minorHAnsi" w:eastAsia="Calibri" w:hAnsiTheme="minorHAnsi" w:cstheme="minorHAnsi"/>
          <w:b/>
          <w:bCs/>
        </w:rPr>
      </w:pPr>
      <w:r w:rsidRPr="00EA0F1F">
        <w:rPr>
          <w:rFonts w:asciiTheme="minorHAnsi" w:eastAsia="Calibri" w:hAnsiTheme="minorHAnsi" w:cstheme="minorHAnsi"/>
          <w:b/>
          <w:bCs/>
        </w:rPr>
        <w:t>Professional Experience:</w:t>
      </w:r>
    </w:p>
    <w:p w14:paraId="43FFFA2B" w14:textId="4E2D1165" w:rsidR="00904120" w:rsidRPr="00EA0F1F" w:rsidRDefault="00904120" w:rsidP="00EA0F1F">
      <w:pPr>
        <w:jc w:val="both"/>
        <w:rPr>
          <w:rFonts w:asciiTheme="minorHAnsi" w:eastAsia="Calibri" w:hAnsiTheme="minorHAnsi" w:cstheme="minorHAnsi"/>
          <w:b/>
          <w:bCs/>
        </w:rPr>
      </w:pPr>
    </w:p>
    <w:p w14:paraId="0C6B2B7E" w14:textId="77777777" w:rsidR="00904120" w:rsidRPr="005664D1" w:rsidRDefault="00904120" w:rsidP="00EA0F1F">
      <w:pPr>
        <w:pBdr>
          <w:left w:val="none" w:sz="0" w:space="7" w:color="auto"/>
        </w:pBdr>
        <w:jc w:val="both"/>
        <w:rPr>
          <w:rFonts w:asciiTheme="minorHAnsi" w:hAnsiTheme="minorHAnsi" w:cstheme="minorHAnsi"/>
          <w:b/>
          <w:bCs/>
        </w:rPr>
      </w:pPr>
      <w:r w:rsidRPr="005664D1">
        <w:rPr>
          <w:rFonts w:asciiTheme="minorHAnsi" w:hAnsiTheme="minorHAnsi" w:cstheme="minorHAnsi"/>
          <w:b/>
          <w:bCs/>
        </w:rPr>
        <w:t xml:space="preserve">Project Name: Zions, USA                                                                                 Duration: Nov 2020 to </w:t>
      </w:r>
      <w:proofErr w:type="gramStart"/>
      <w:r w:rsidRPr="005664D1">
        <w:rPr>
          <w:rFonts w:asciiTheme="minorHAnsi" w:hAnsiTheme="minorHAnsi" w:cstheme="minorHAnsi"/>
          <w:b/>
          <w:bCs/>
        </w:rPr>
        <w:t>Till</w:t>
      </w:r>
      <w:proofErr w:type="gramEnd"/>
      <w:r w:rsidRPr="005664D1">
        <w:rPr>
          <w:rFonts w:asciiTheme="minorHAnsi" w:hAnsiTheme="minorHAnsi" w:cstheme="minorHAnsi"/>
          <w:b/>
          <w:bCs/>
        </w:rPr>
        <w:t xml:space="preserve"> date</w:t>
      </w:r>
    </w:p>
    <w:p w14:paraId="452BED9E" w14:textId="1862031C" w:rsidR="00483F8B" w:rsidRPr="005664D1" w:rsidRDefault="00904120" w:rsidP="00EA0F1F">
      <w:pPr>
        <w:pBdr>
          <w:left w:val="none" w:sz="0" w:space="7" w:color="auto"/>
        </w:pBdr>
        <w:jc w:val="both"/>
        <w:rPr>
          <w:rFonts w:asciiTheme="minorHAnsi" w:hAnsiTheme="minorHAnsi" w:cstheme="minorHAnsi"/>
          <w:b/>
          <w:bCs/>
        </w:rPr>
      </w:pPr>
      <w:r w:rsidRPr="005664D1">
        <w:rPr>
          <w:rFonts w:asciiTheme="minorHAnsi" w:hAnsiTheme="minorHAnsi" w:cstheme="minorHAnsi"/>
          <w:b/>
          <w:bCs/>
        </w:rPr>
        <w:t xml:space="preserve">Role: </w:t>
      </w:r>
      <w:proofErr w:type="spellStart"/>
      <w:r w:rsidRPr="005664D1">
        <w:rPr>
          <w:rFonts w:asciiTheme="minorHAnsi" w:hAnsiTheme="minorHAnsi" w:cstheme="minorHAnsi"/>
          <w:b/>
          <w:bCs/>
        </w:rPr>
        <w:t>SalesForce</w:t>
      </w:r>
      <w:proofErr w:type="spellEnd"/>
      <w:r w:rsidRPr="005664D1">
        <w:rPr>
          <w:rFonts w:asciiTheme="minorHAnsi" w:hAnsiTheme="minorHAnsi" w:cstheme="minorHAnsi"/>
          <w:b/>
          <w:bCs/>
        </w:rPr>
        <w:t xml:space="preserve"> developer  </w:t>
      </w:r>
    </w:p>
    <w:p w14:paraId="1B8ED9BA" w14:textId="48BBBE18" w:rsidR="00904120" w:rsidRPr="005664D1" w:rsidRDefault="00483F8B" w:rsidP="00EA0F1F">
      <w:pPr>
        <w:pBdr>
          <w:left w:val="none" w:sz="0" w:space="7" w:color="auto"/>
        </w:pBdr>
        <w:jc w:val="both"/>
        <w:rPr>
          <w:rFonts w:asciiTheme="minorHAnsi" w:hAnsiTheme="minorHAnsi" w:cstheme="minorHAnsi"/>
          <w:b/>
          <w:bCs/>
        </w:rPr>
      </w:pPr>
      <w:r w:rsidRPr="005664D1">
        <w:rPr>
          <w:rFonts w:asciiTheme="minorHAnsi" w:hAnsiTheme="minorHAnsi" w:cstheme="minorHAnsi"/>
          <w:b/>
          <w:bCs/>
        </w:rPr>
        <w:t xml:space="preserve">Organization: </w:t>
      </w:r>
      <w:proofErr w:type="spellStart"/>
      <w:r w:rsidRPr="005664D1">
        <w:rPr>
          <w:rFonts w:asciiTheme="minorHAnsi" w:hAnsiTheme="minorHAnsi" w:cstheme="minorHAnsi"/>
          <w:b/>
          <w:bCs/>
        </w:rPr>
        <w:t>Infyshine</w:t>
      </w:r>
      <w:proofErr w:type="spellEnd"/>
      <w:r w:rsidR="00904120" w:rsidRPr="005664D1">
        <w:rPr>
          <w:rFonts w:asciiTheme="minorHAnsi" w:hAnsiTheme="minorHAnsi" w:cstheme="minorHAnsi"/>
          <w:b/>
          <w:bCs/>
        </w:rPr>
        <w:t>                                   </w:t>
      </w:r>
    </w:p>
    <w:p w14:paraId="2EBE2946" w14:textId="77777777" w:rsidR="005664D1" w:rsidRDefault="005664D1" w:rsidP="00EA0F1F">
      <w:pPr>
        <w:jc w:val="both"/>
        <w:rPr>
          <w:rFonts w:asciiTheme="minorHAnsi" w:hAnsiTheme="minorHAnsi" w:cstheme="minorHAnsi"/>
          <w:b/>
          <w:bCs/>
        </w:rPr>
      </w:pPr>
    </w:p>
    <w:p w14:paraId="524387D1" w14:textId="4FC76017" w:rsidR="00904120" w:rsidRPr="00EA0F1F" w:rsidRDefault="00904120" w:rsidP="00EA0F1F">
      <w:pPr>
        <w:jc w:val="both"/>
        <w:rPr>
          <w:rFonts w:asciiTheme="minorHAnsi" w:hAnsiTheme="minorHAnsi" w:cstheme="minorHAnsi"/>
          <w:b/>
          <w:bCs/>
        </w:rPr>
      </w:pPr>
      <w:r w:rsidRPr="00EA0F1F">
        <w:rPr>
          <w:rFonts w:asciiTheme="minorHAnsi" w:hAnsiTheme="minorHAnsi" w:cstheme="minorHAnsi"/>
          <w:b/>
          <w:bCs/>
        </w:rPr>
        <w:t>Project Summary:</w:t>
      </w:r>
    </w:p>
    <w:p w14:paraId="598A0AEA" w14:textId="633DA39C" w:rsidR="00904120" w:rsidRPr="00EA0F1F" w:rsidRDefault="00904120" w:rsidP="00EA0F1F">
      <w:pPr>
        <w:tabs>
          <w:tab w:val="left" w:pos="523"/>
        </w:tabs>
        <w:jc w:val="both"/>
        <w:rPr>
          <w:rFonts w:asciiTheme="minorHAnsi" w:hAnsiTheme="minorHAnsi" w:cstheme="minorHAnsi"/>
        </w:rPr>
      </w:pPr>
      <w:r w:rsidRPr="00EA0F1F">
        <w:rPr>
          <w:rFonts w:asciiTheme="minorHAnsi" w:hAnsiTheme="minorHAnsi" w:cstheme="minorHAnsi"/>
        </w:rPr>
        <w:t> </w:t>
      </w:r>
      <w:r w:rsidRPr="00EA0F1F">
        <w:rPr>
          <w:rFonts w:asciiTheme="minorHAnsi" w:hAnsiTheme="minorHAnsi" w:cstheme="minorHAnsi"/>
        </w:rPr>
        <w:tab/>
        <w:t xml:space="preserve">  Zions Bancorporation is a </w:t>
      </w:r>
      <w:hyperlink r:id="rId10" w:tooltip="Bank holding company" w:history="1">
        <w:r w:rsidRPr="00EA0F1F">
          <w:rPr>
            <w:rFonts w:asciiTheme="minorHAnsi" w:hAnsiTheme="minorHAnsi" w:cstheme="minorHAnsi"/>
          </w:rPr>
          <w:t>bank holding company</w:t>
        </w:r>
      </w:hyperlink>
      <w:r w:rsidRPr="00EA0F1F">
        <w:rPr>
          <w:rFonts w:asciiTheme="minorHAnsi" w:hAnsiTheme="minorHAnsi" w:cstheme="minorHAnsi"/>
        </w:rPr>
        <w:t> headquartered in </w:t>
      </w:r>
      <w:hyperlink r:id="rId11" w:tooltip="Salt Lake City, Utah" w:history="1">
        <w:r w:rsidRPr="00EA0F1F">
          <w:rPr>
            <w:rFonts w:asciiTheme="minorHAnsi" w:hAnsiTheme="minorHAnsi" w:cstheme="minorHAnsi"/>
          </w:rPr>
          <w:t>Salt Lake City, Utah</w:t>
        </w:r>
      </w:hyperlink>
      <w:r w:rsidRPr="00EA0F1F">
        <w:rPr>
          <w:rFonts w:asciiTheme="minorHAnsi" w:hAnsiTheme="minorHAnsi" w:cstheme="minorHAnsi"/>
        </w:rPr>
        <w:t xml:space="preserve">. Zions Bancorporation originated as Keystone Insurance and Investment Co., a Utah Corporation, in April 1955. </w:t>
      </w:r>
      <w:r w:rsidR="0010722A" w:rsidRPr="00EA0F1F">
        <w:rPr>
          <w:rFonts w:asciiTheme="minorHAnsi" w:hAnsiTheme="minorHAnsi" w:cstheme="minorHAnsi"/>
        </w:rPr>
        <w:t xml:space="preserve">The goal of this project is to build and maintain a salesforce </w:t>
      </w:r>
      <w:r w:rsidR="00677DAF" w:rsidRPr="00EA0F1F">
        <w:rPr>
          <w:rFonts w:asciiTheme="minorHAnsi" w:hAnsiTheme="minorHAnsi" w:cstheme="minorHAnsi"/>
        </w:rPr>
        <w:t>application</w:t>
      </w:r>
      <w:r w:rsidR="0010722A" w:rsidRPr="00EA0F1F">
        <w:rPr>
          <w:rFonts w:asciiTheme="minorHAnsi" w:hAnsiTheme="minorHAnsi" w:cstheme="minorHAnsi"/>
        </w:rPr>
        <w:t xml:space="preserve"> for providing support functions for existing customers of Zions bank.</w:t>
      </w:r>
    </w:p>
    <w:p w14:paraId="32257BF0" w14:textId="067038D3" w:rsidR="00904120" w:rsidRPr="00EA0F1F" w:rsidRDefault="00904120" w:rsidP="00EA0F1F">
      <w:pPr>
        <w:jc w:val="both"/>
        <w:rPr>
          <w:rFonts w:asciiTheme="minorHAnsi" w:hAnsiTheme="minorHAnsi" w:cstheme="minorHAnsi"/>
        </w:rPr>
      </w:pPr>
    </w:p>
    <w:p w14:paraId="631079CE" w14:textId="7E29CC23" w:rsidR="00904120" w:rsidRPr="00EA0F1F" w:rsidRDefault="005664D1" w:rsidP="00EA0F1F">
      <w:pPr>
        <w:jc w:val="both"/>
        <w:rPr>
          <w:rFonts w:asciiTheme="minorHAnsi" w:hAnsiTheme="minorHAnsi" w:cstheme="minorHAnsi"/>
        </w:rPr>
      </w:pPr>
      <w:r>
        <w:rPr>
          <w:rFonts w:asciiTheme="minorHAnsi" w:eastAsia="Calibri" w:hAnsiTheme="minorHAnsi" w:cstheme="minorHAnsi"/>
          <w:b/>
          <w:bCs/>
        </w:rPr>
        <w:t xml:space="preserve">Roles &amp; </w:t>
      </w:r>
      <w:r w:rsidR="00904120" w:rsidRPr="00EA0F1F">
        <w:rPr>
          <w:rFonts w:asciiTheme="minorHAnsi" w:eastAsia="Calibri" w:hAnsiTheme="minorHAnsi" w:cstheme="minorHAnsi"/>
          <w:b/>
          <w:bCs/>
        </w:rPr>
        <w:t>Responsibilities:</w:t>
      </w:r>
    </w:p>
    <w:p w14:paraId="0A1DC8F4" w14:textId="77777777" w:rsidR="00904120" w:rsidRPr="00EA0F1F" w:rsidRDefault="00904120" w:rsidP="00EA0F1F">
      <w:pPr>
        <w:jc w:val="both"/>
        <w:rPr>
          <w:rFonts w:asciiTheme="minorHAnsi" w:hAnsiTheme="minorHAnsi" w:cstheme="minorHAnsi"/>
        </w:rPr>
      </w:pPr>
      <w:r w:rsidRPr="00EA0F1F">
        <w:rPr>
          <w:rFonts w:asciiTheme="minorHAnsi" w:hAnsiTheme="minorHAnsi" w:cstheme="minorHAnsi"/>
        </w:rPr>
        <w:t> </w:t>
      </w:r>
    </w:p>
    <w:p w14:paraId="33B2E872" w14:textId="77777777" w:rsidR="00904120" w:rsidRPr="00EA0F1F" w:rsidRDefault="00904120"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Responsible for Business Communications, requirement gathering, analysis, Project Design, Development and Deployment of the Cloud solutions with robust Agile Practices.</w:t>
      </w:r>
    </w:p>
    <w:p w14:paraId="718C32E8" w14:textId="41D78556" w:rsidR="00904120" w:rsidRPr="00EA0F1F" w:rsidRDefault="007F67DA" w:rsidP="00EA0F1F">
      <w:pPr>
        <w:pStyle w:val="Default"/>
        <w:numPr>
          <w:ilvl w:val="0"/>
          <w:numId w:val="4"/>
        </w:numPr>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Implementing</w:t>
      </w:r>
      <w:r w:rsidR="0010722A" w:rsidRPr="00EA0F1F">
        <w:rPr>
          <w:rFonts w:asciiTheme="minorHAnsi" w:eastAsia="Times New Roman" w:hAnsiTheme="minorHAnsi" w:cstheme="minorHAnsi"/>
          <w:color w:val="auto"/>
          <w:lang w:val="en-US"/>
        </w:rPr>
        <w:t xml:space="preserve"> lightning supported</w:t>
      </w:r>
      <w:r w:rsidRPr="00EA0F1F">
        <w:rPr>
          <w:rFonts w:asciiTheme="minorHAnsi" w:eastAsia="Times New Roman" w:hAnsiTheme="minorHAnsi" w:cstheme="minorHAnsi"/>
          <w:color w:val="auto"/>
          <w:lang w:val="en-US"/>
        </w:rPr>
        <w:t xml:space="preserve"> </w:t>
      </w:r>
      <w:r w:rsidR="00904120" w:rsidRPr="00EA0F1F">
        <w:rPr>
          <w:rFonts w:asciiTheme="minorHAnsi" w:eastAsia="Times New Roman" w:hAnsiTheme="minorHAnsi" w:cstheme="minorHAnsi"/>
          <w:color w:val="auto"/>
          <w:lang w:val="en-US"/>
        </w:rPr>
        <w:t>Visualforce pages, Apex Triggers, Controllers to implement complex business functionalities.</w:t>
      </w:r>
    </w:p>
    <w:p w14:paraId="2A89D1CA" w14:textId="77777777" w:rsidR="00904120" w:rsidRPr="00EA0F1F" w:rsidRDefault="00904120"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 xml:space="preserve">Worked on creating Lightning Pages using Lightning </w:t>
      </w:r>
      <w:proofErr w:type="spellStart"/>
      <w:r w:rsidRPr="00EA0F1F">
        <w:rPr>
          <w:rFonts w:asciiTheme="minorHAnsi" w:eastAsia="Times New Roman" w:hAnsiTheme="minorHAnsi" w:cstheme="minorHAnsi"/>
          <w:color w:val="auto"/>
          <w:lang w:val="en-US"/>
        </w:rPr>
        <w:t>AppBuilder</w:t>
      </w:r>
      <w:proofErr w:type="spellEnd"/>
      <w:r w:rsidRPr="00EA0F1F">
        <w:rPr>
          <w:rFonts w:asciiTheme="minorHAnsi" w:eastAsia="Times New Roman" w:hAnsiTheme="minorHAnsi" w:cstheme="minorHAnsi"/>
          <w:color w:val="auto"/>
          <w:lang w:val="en-US"/>
        </w:rPr>
        <w:t xml:space="preserve">. </w:t>
      </w:r>
    </w:p>
    <w:p w14:paraId="0441EE41" w14:textId="2864EC86" w:rsidR="00904120" w:rsidRPr="00EA0F1F" w:rsidRDefault="00904120"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Implemented Lightning components using Aura Framework and SLDS.</w:t>
      </w:r>
    </w:p>
    <w:p w14:paraId="42D29C82" w14:textId="5035F778" w:rsidR="002B0237" w:rsidRPr="00EA0F1F" w:rsidRDefault="002B0237"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Debugging existing code and resolving user issues. Development and deployment of business requirements as per the user needs</w:t>
      </w:r>
    </w:p>
    <w:p w14:paraId="705DEC1B" w14:textId="38C192FF" w:rsidR="00904120" w:rsidRPr="00EA0F1F" w:rsidRDefault="00345D35" w:rsidP="00EA0F1F">
      <w:pPr>
        <w:pStyle w:val="Default"/>
        <w:numPr>
          <w:ilvl w:val="0"/>
          <w:numId w:val="4"/>
        </w:numPr>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Responsible for r</w:t>
      </w:r>
      <w:r w:rsidR="00187954" w:rsidRPr="00EA0F1F">
        <w:rPr>
          <w:rFonts w:asciiTheme="minorHAnsi" w:eastAsia="Times New Roman" w:hAnsiTheme="minorHAnsi" w:cstheme="minorHAnsi"/>
          <w:color w:val="auto"/>
          <w:lang w:val="en-US"/>
        </w:rPr>
        <w:t xml:space="preserve">esolving user issues, </w:t>
      </w:r>
      <w:r w:rsidR="007F67DA" w:rsidRPr="00EA0F1F">
        <w:rPr>
          <w:rFonts w:asciiTheme="minorHAnsi" w:eastAsia="Times New Roman" w:hAnsiTheme="minorHAnsi" w:cstheme="minorHAnsi"/>
          <w:color w:val="auto"/>
          <w:lang w:val="en-US"/>
        </w:rPr>
        <w:t>maintenance,</w:t>
      </w:r>
      <w:r w:rsidR="00187954" w:rsidRPr="00EA0F1F">
        <w:rPr>
          <w:rFonts w:asciiTheme="minorHAnsi" w:eastAsia="Times New Roman" w:hAnsiTheme="minorHAnsi" w:cstheme="minorHAnsi"/>
          <w:color w:val="auto"/>
          <w:lang w:val="en-US"/>
        </w:rPr>
        <w:t xml:space="preserve"> and support for existing salesforce applications.</w:t>
      </w:r>
    </w:p>
    <w:p w14:paraId="46A64A17" w14:textId="73979C00" w:rsidR="007F67DA" w:rsidRPr="00EA0F1F" w:rsidRDefault="007F67DA" w:rsidP="00EA0F1F">
      <w:pPr>
        <w:pStyle w:val="Default"/>
        <w:numPr>
          <w:ilvl w:val="0"/>
          <w:numId w:val="4"/>
        </w:numPr>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Automation of complex business processes using Process builder, Workflow rules and lightning flows.</w:t>
      </w:r>
    </w:p>
    <w:p w14:paraId="5E37C65C" w14:textId="77777777" w:rsidR="00904120" w:rsidRPr="00EA0F1F" w:rsidRDefault="00904120"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Created user Profiles, Permission sets, Role Hierarchies and shared settings for data security control.</w:t>
      </w:r>
    </w:p>
    <w:p w14:paraId="1CC1AFAF" w14:textId="6D07EC91" w:rsidR="00904120" w:rsidRPr="00EA0F1F" w:rsidRDefault="007F67DA"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Data management activities using Data Loader, Import/Export wizards</w:t>
      </w:r>
      <w:r w:rsidR="00904120" w:rsidRPr="00EA0F1F">
        <w:rPr>
          <w:rFonts w:asciiTheme="minorHAnsi" w:eastAsia="Times New Roman" w:hAnsiTheme="minorHAnsi" w:cstheme="minorHAnsi"/>
          <w:color w:val="auto"/>
          <w:lang w:val="en-US"/>
        </w:rPr>
        <w:t xml:space="preserve">. </w:t>
      </w:r>
    </w:p>
    <w:p w14:paraId="4D7D9481" w14:textId="640B657E" w:rsidR="00904120" w:rsidRPr="00EA0F1F" w:rsidRDefault="00904120"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Developing and Customizing Sales with Salesforce.com out of the box features comprising of standard objects, custom objects, standard fields, custom fields, relationships, page layouts, record types, workflows, Process Builder and Approval processes to meet complex business requirements.</w:t>
      </w:r>
    </w:p>
    <w:p w14:paraId="2441857E" w14:textId="52868A59" w:rsidR="007F67DA" w:rsidRPr="00EA0F1F" w:rsidRDefault="007F67DA"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Implementation of enhancements using Apex triggers, controllers and lightning components.</w:t>
      </w:r>
    </w:p>
    <w:p w14:paraId="0E764A75" w14:textId="63C301BA" w:rsidR="007F67DA" w:rsidRPr="00EA0F1F" w:rsidRDefault="007F67DA"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Working on deployments using change sets, SFDX deployments through VS code.</w:t>
      </w:r>
    </w:p>
    <w:p w14:paraId="32013E5D" w14:textId="77777777" w:rsidR="00904120" w:rsidRPr="00EA0F1F" w:rsidRDefault="00904120" w:rsidP="00EA0F1F">
      <w:pPr>
        <w:jc w:val="both"/>
        <w:rPr>
          <w:rFonts w:asciiTheme="minorHAnsi" w:hAnsiTheme="minorHAnsi" w:cstheme="minorHAnsi"/>
        </w:rPr>
      </w:pPr>
    </w:p>
    <w:p w14:paraId="4967FF21" w14:textId="0E486AD2" w:rsidR="0079446C" w:rsidRPr="00EA0F1F" w:rsidRDefault="00904120" w:rsidP="00EA0F1F">
      <w:pPr>
        <w:pBdr>
          <w:left w:val="none" w:sz="0" w:space="7" w:color="auto"/>
        </w:pBdr>
        <w:jc w:val="both"/>
        <w:rPr>
          <w:rFonts w:asciiTheme="minorHAnsi" w:hAnsiTheme="minorHAnsi" w:cstheme="minorHAnsi"/>
        </w:rPr>
      </w:pPr>
      <w:r w:rsidRPr="00EA0F1F">
        <w:rPr>
          <w:rFonts w:asciiTheme="minorHAnsi" w:hAnsiTheme="minorHAnsi" w:cstheme="minorHAnsi"/>
        </w:rPr>
        <w:t>Environment: SalesForce.com CRM Application Platform, Visualforce pages, Lightning components, HTML, Custom Objects, Tabs, Workflows, Email Alerts, Messaging, Dashboards, Reports, Sandbox, Production environment, Apex classes, Controllers, Triggers, VS Code.</w:t>
      </w:r>
    </w:p>
    <w:p w14:paraId="700A2B8F" w14:textId="51360908" w:rsidR="00904120" w:rsidRPr="00EA0F1F" w:rsidRDefault="00904120" w:rsidP="00EA0F1F">
      <w:pPr>
        <w:pBdr>
          <w:left w:val="none" w:sz="0" w:space="7" w:color="auto"/>
        </w:pBdr>
        <w:jc w:val="both"/>
        <w:rPr>
          <w:rFonts w:asciiTheme="minorHAnsi" w:hAnsiTheme="minorHAnsi" w:cstheme="minorHAnsi"/>
        </w:rPr>
      </w:pPr>
    </w:p>
    <w:p w14:paraId="210549F4" w14:textId="77777777" w:rsidR="00904120" w:rsidRPr="00EA0F1F" w:rsidRDefault="00904120" w:rsidP="00EA0F1F">
      <w:pPr>
        <w:pBdr>
          <w:left w:val="none" w:sz="0" w:space="7" w:color="auto"/>
        </w:pBdr>
        <w:jc w:val="both"/>
        <w:rPr>
          <w:rFonts w:asciiTheme="minorHAnsi" w:hAnsiTheme="minorHAnsi" w:cstheme="minorHAnsi"/>
        </w:rPr>
      </w:pPr>
    </w:p>
    <w:p w14:paraId="3B87B024" w14:textId="77777777" w:rsidR="009D1E99" w:rsidRPr="005664D1" w:rsidRDefault="00695300" w:rsidP="00EA0F1F">
      <w:pPr>
        <w:pBdr>
          <w:left w:val="none" w:sz="0" w:space="7" w:color="auto"/>
        </w:pBdr>
        <w:jc w:val="both"/>
        <w:rPr>
          <w:rFonts w:asciiTheme="minorHAnsi" w:hAnsiTheme="minorHAnsi" w:cstheme="minorHAnsi"/>
          <w:b/>
          <w:bCs/>
        </w:rPr>
      </w:pPr>
      <w:r w:rsidRPr="005664D1">
        <w:rPr>
          <w:rFonts w:asciiTheme="minorHAnsi" w:hAnsiTheme="minorHAnsi" w:cstheme="minorHAnsi"/>
          <w:b/>
          <w:bCs/>
        </w:rPr>
        <w:t>Project Name: Mylan</w:t>
      </w:r>
      <w:r w:rsidR="00D14D37" w:rsidRPr="005664D1">
        <w:rPr>
          <w:rFonts w:asciiTheme="minorHAnsi" w:hAnsiTheme="minorHAnsi" w:cstheme="minorHAnsi"/>
          <w:b/>
          <w:bCs/>
        </w:rPr>
        <w:t>,</w:t>
      </w:r>
      <w:r w:rsidR="005A7F38" w:rsidRPr="005664D1">
        <w:rPr>
          <w:rFonts w:asciiTheme="minorHAnsi" w:hAnsiTheme="minorHAnsi" w:cstheme="minorHAnsi"/>
          <w:b/>
          <w:bCs/>
        </w:rPr>
        <w:t xml:space="preserve"> </w:t>
      </w:r>
      <w:r w:rsidR="00D14D37" w:rsidRPr="005664D1">
        <w:rPr>
          <w:rFonts w:asciiTheme="minorHAnsi" w:hAnsiTheme="minorHAnsi" w:cstheme="minorHAnsi"/>
          <w:b/>
          <w:bCs/>
        </w:rPr>
        <w:t xml:space="preserve">USA                 </w:t>
      </w:r>
      <w:r w:rsidR="00BC5D43" w:rsidRPr="005664D1">
        <w:rPr>
          <w:rFonts w:asciiTheme="minorHAnsi" w:hAnsiTheme="minorHAnsi" w:cstheme="minorHAnsi"/>
          <w:b/>
          <w:bCs/>
        </w:rPr>
        <w:t xml:space="preserve">  </w:t>
      </w:r>
      <w:r w:rsidR="006527D1" w:rsidRPr="005664D1">
        <w:rPr>
          <w:rFonts w:asciiTheme="minorHAnsi" w:hAnsiTheme="minorHAnsi" w:cstheme="minorHAnsi"/>
          <w:b/>
          <w:bCs/>
        </w:rPr>
        <w:t xml:space="preserve">                                                              Duration: </w:t>
      </w:r>
      <w:r w:rsidR="00595AFE" w:rsidRPr="005664D1">
        <w:rPr>
          <w:rFonts w:asciiTheme="minorHAnsi" w:hAnsiTheme="minorHAnsi" w:cstheme="minorHAnsi"/>
          <w:b/>
          <w:bCs/>
        </w:rPr>
        <w:t>Sep 2017</w:t>
      </w:r>
      <w:r w:rsidR="006527D1" w:rsidRPr="005664D1">
        <w:rPr>
          <w:rFonts w:asciiTheme="minorHAnsi" w:hAnsiTheme="minorHAnsi" w:cstheme="minorHAnsi"/>
          <w:b/>
          <w:bCs/>
        </w:rPr>
        <w:t xml:space="preserve"> to </w:t>
      </w:r>
      <w:r w:rsidR="00904120" w:rsidRPr="005664D1">
        <w:rPr>
          <w:rFonts w:asciiTheme="minorHAnsi" w:hAnsiTheme="minorHAnsi" w:cstheme="minorHAnsi"/>
          <w:b/>
          <w:bCs/>
        </w:rPr>
        <w:t>Jan 2020</w:t>
      </w:r>
      <w:r w:rsidR="00BC5D43" w:rsidRPr="005664D1">
        <w:rPr>
          <w:rFonts w:asciiTheme="minorHAnsi" w:hAnsiTheme="minorHAnsi" w:cstheme="minorHAnsi"/>
          <w:b/>
          <w:bCs/>
        </w:rPr>
        <w:t xml:space="preserve">                                </w:t>
      </w:r>
      <w:r w:rsidR="006527D1" w:rsidRPr="005664D1">
        <w:rPr>
          <w:rFonts w:asciiTheme="minorHAnsi" w:hAnsiTheme="minorHAnsi" w:cstheme="minorHAnsi"/>
          <w:b/>
          <w:bCs/>
        </w:rPr>
        <w:t xml:space="preserve">                                                                           </w:t>
      </w:r>
      <w:r w:rsidR="00BC5D43" w:rsidRPr="005664D1">
        <w:rPr>
          <w:rFonts w:asciiTheme="minorHAnsi" w:hAnsiTheme="minorHAnsi" w:cstheme="minorHAnsi"/>
          <w:b/>
          <w:bCs/>
        </w:rPr>
        <w:t xml:space="preserve"> </w:t>
      </w:r>
      <w:r w:rsidRPr="005664D1">
        <w:rPr>
          <w:rFonts w:asciiTheme="minorHAnsi" w:hAnsiTheme="minorHAnsi" w:cstheme="minorHAnsi"/>
          <w:b/>
          <w:bCs/>
        </w:rPr>
        <w:t>Role: Sales Force developer </w:t>
      </w:r>
    </w:p>
    <w:p w14:paraId="5F7D3702" w14:textId="77777777" w:rsidR="009D1E99" w:rsidRPr="005664D1" w:rsidRDefault="009D1E99" w:rsidP="00EA0F1F">
      <w:pPr>
        <w:jc w:val="both"/>
        <w:rPr>
          <w:rFonts w:asciiTheme="minorHAnsi" w:hAnsiTheme="minorHAnsi" w:cstheme="minorHAnsi"/>
          <w:b/>
          <w:bCs/>
        </w:rPr>
      </w:pPr>
      <w:r w:rsidRPr="005664D1">
        <w:rPr>
          <w:rFonts w:asciiTheme="minorHAnsi" w:hAnsiTheme="minorHAnsi" w:cstheme="minorHAnsi"/>
          <w:b/>
          <w:bCs/>
        </w:rPr>
        <w:t>Organization: Tata Consultancy Services</w:t>
      </w:r>
    </w:p>
    <w:p w14:paraId="35B37473" w14:textId="61B43113" w:rsidR="004A04AF" w:rsidRPr="00EA0F1F" w:rsidRDefault="00695300" w:rsidP="00EA0F1F">
      <w:pPr>
        <w:pBdr>
          <w:left w:val="none" w:sz="0" w:space="7" w:color="auto"/>
        </w:pBdr>
        <w:jc w:val="both"/>
        <w:rPr>
          <w:rFonts w:asciiTheme="minorHAnsi" w:hAnsiTheme="minorHAnsi" w:cstheme="minorHAnsi"/>
        </w:rPr>
      </w:pPr>
      <w:r w:rsidRPr="00EA0F1F">
        <w:rPr>
          <w:rFonts w:asciiTheme="minorHAnsi" w:hAnsiTheme="minorHAnsi" w:cstheme="minorHAnsi"/>
        </w:rPr>
        <w:t>                                   </w:t>
      </w:r>
    </w:p>
    <w:p w14:paraId="408722FD" w14:textId="77777777" w:rsidR="004A04AF" w:rsidRPr="00EA0F1F" w:rsidRDefault="00695300" w:rsidP="00EA0F1F">
      <w:pPr>
        <w:jc w:val="both"/>
        <w:rPr>
          <w:rFonts w:asciiTheme="minorHAnsi" w:hAnsiTheme="minorHAnsi" w:cstheme="minorHAnsi"/>
          <w:b/>
          <w:bCs/>
        </w:rPr>
      </w:pPr>
      <w:r w:rsidRPr="00EA0F1F">
        <w:rPr>
          <w:rFonts w:asciiTheme="minorHAnsi" w:hAnsiTheme="minorHAnsi" w:cstheme="minorHAnsi"/>
          <w:b/>
          <w:bCs/>
        </w:rPr>
        <w:t>Project Summary:</w:t>
      </w:r>
    </w:p>
    <w:p w14:paraId="1B561B21" w14:textId="77777777" w:rsidR="0079446C" w:rsidRPr="00EA0F1F" w:rsidRDefault="00695300" w:rsidP="00EA0F1F">
      <w:pPr>
        <w:jc w:val="both"/>
        <w:rPr>
          <w:rFonts w:asciiTheme="minorHAnsi" w:hAnsiTheme="minorHAnsi" w:cstheme="minorHAnsi"/>
        </w:rPr>
      </w:pPr>
      <w:r w:rsidRPr="00EA0F1F">
        <w:rPr>
          <w:rFonts w:asciiTheme="minorHAnsi" w:hAnsiTheme="minorHAnsi" w:cstheme="minorHAnsi"/>
        </w:rPr>
        <w:t> </w:t>
      </w:r>
    </w:p>
    <w:p w14:paraId="515B84F3" w14:textId="77777777" w:rsidR="004A04AF" w:rsidRPr="00EA0F1F" w:rsidRDefault="00695300" w:rsidP="00EA0F1F">
      <w:pPr>
        <w:jc w:val="both"/>
        <w:rPr>
          <w:rFonts w:asciiTheme="minorHAnsi" w:hAnsiTheme="minorHAnsi" w:cstheme="minorHAnsi"/>
        </w:rPr>
      </w:pPr>
      <w:r w:rsidRPr="00EA0F1F">
        <w:rPr>
          <w:rFonts w:asciiTheme="minorHAnsi" w:hAnsiTheme="minorHAnsi" w:cstheme="minorHAnsi"/>
        </w:rPr>
        <w:t>Mylan is a global </w:t>
      </w:r>
      <w:hyperlink r:id="rId12" w:tooltip="Generic drug" w:history="1">
        <w:r w:rsidRPr="00EA0F1F">
          <w:rPr>
            <w:rFonts w:asciiTheme="minorHAnsi" w:hAnsiTheme="minorHAnsi" w:cstheme="minorHAnsi"/>
          </w:rPr>
          <w:t>generic</w:t>
        </w:r>
      </w:hyperlink>
      <w:r w:rsidRPr="00EA0F1F">
        <w:rPr>
          <w:rFonts w:asciiTheme="minorHAnsi" w:hAnsiTheme="minorHAnsi" w:cstheme="minorHAnsi"/>
        </w:rPr>
        <w:t> and specialty </w:t>
      </w:r>
      <w:hyperlink r:id="rId13" w:tooltip="Pharmaceuticals" w:history="1">
        <w:r w:rsidRPr="00EA0F1F">
          <w:rPr>
            <w:rFonts w:asciiTheme="minorHAnsi" w:hAnsiTheme="minorHAnsi" w:cstheme="minorHAnsi"/>
          </w:rPr>
          <w:t>pharmaceuticals</w:t>
        </w:r>
      </w:hyperlink>
      <w:r w:rsidRPr="00EA0F1F">
        <w:rPr>
          <w:rFonts w:asciiTheme="minorHAnsi" w:hAnsiTheme="minorHAnsi" w:cstheme="minorHAnsi"/>
        </w:rPr>
        <w:t> company domiciled in the </w:t>
      </w:r>
      <w:r w:rsidR="00D14D37" w:rsidRPr="00EA0F1F">
        <w:rPr>
          <w:rFonts w:asciiTheme="minorHAnsi" w:hAnsiTheme="minorHAnsi" w:cstheme="minorHAnsi"/>
        </w:rPr>
        <w:t>USA,UK.</w:t>
      </w:r>
      <w:r w:rsidR="0079446C" w:rsidRPr="00EA0F1F">
        <w:rPr>
          <w:rFonts w:asciiTheme="minorHAnsi" w:hAnsiTheme="minorHAnsi" w:cstheme="minorHAnsi"/>
        </w:rPr>
        <w:t xml:space="preserve"> The</w:t>
      </w:r>
      <w:r w:rsidRPr="00EA0F1F">
        <w:rPr>
          <w:rFonts w:asciiTheme="minorHAnsi" w:hAnsiTheme="minorHAnsi" w:cstheme="minorHAnsi"/>
        </w:rPr>
        <w:t xml:space="preserve"> company develops and produces medicines for a wide range of medical disciplines and distributes them all over the globe.</w:t>
      </w:r>
      <w:r w:rsidR="00BC5D43" w:rsidRPr="00EA0F1F">
        <w:rPr>
          <w:rFonts w:asciiTheme="minorHAnsi" w:hAnsiTheme="minorHAnsi" w:cstheme="minorHAnsi"/>
        </w:rPr>
        <w:t xml:space="preserve"> </w:t>
      </w:r>
      <w:r w:rsidRPr="00EA0F1F">
        <w:rPr>
          <w:rFonts w:asciiTheme="minorHAnsi" w:hAnsiTheme="minorHAnsi" w:cstheme="minorHAnsi"/>
        </w:rPr>
        <w:t>The goal of the project is to build a Salesforce CRM Application which is used as global sales force automation serving in Mylan</w:t>
      </w:r>
      <w:r w:rsidR="0079446C" w:rsidRPr="00EA0F1F">
        <w:rPr>
          <w:rFonts w:asciiTheme="minorHAnsi" w:hAnsiTheme="minorHAnsi" w:cstheme="minorHAnsi"/>
        </w:rPr>
        <w:t xml:space="preserve"> </w:t>
      </w:r>
      <w:r w:rsidRPr="00EA0F1F">
        <w:rPr>
          <w:rFonts w:asciiTheme="minorHAnsi" w:hAnsiTheme="minorHAnsi" w:cstheme="minorHAnsi"/>
        </w:rPr>
        <w:t xml:space="preserve">Sales Team in </w:t>
      </w:r>
      <w:r w:rsidR="00C35F9D" w:rsidRPr="00EA0F1F">
        <w:rPr>
          <w:rFonts w:asciiTheme="minorHAnsi" w:hAnsiTheme="minorHAnsi" w:cstheme="minorHAnsi"/>
        </w:rPr>
        <w:t>all</w:t>
      </w:r>
      <w:r w:rsidRPr="00EA0F1F">
        <w:rPr>
          <w:rFonts w:asciiTheme="minorHAnsi" w:hAnsiTheme="minorHAnsi" w:cstheme="minorHAnsi"/>
        </w:rPr>
        <w:t xml:space="preserve"> Region. The functionalities </w:t>
      </w:r>
      <w:r w:rsidR="0079446C" w:rsidRPr="00EA0F1F">
        <w:rPr>
          <w:rFonts w:asciiTheme="minorHAnsi" w:hAnsiTheme="minorHAnsi" w:cstheme="minorHAnsi"/>
        </w:rPr>
        <w:t>enable the</w:t>
      </w:r>
      <w:r w:rsidRPr="00EA0F1F">
        <w:rPr>
          <w:rFonts w:asciiTheme="minorHAnsi" w:hAnsiTheme="minorHAnsi" w:cstheme="minorHAnsi"/>
        </w:rPr>
        <w:t xml:space="preserve"> Users to simplify the sales, marketing and promotion of the products </w:t>
      </w:r>
      <w:r w:rsidR="0079446C" w:rsidRPr="00EA0F1F">
        <w:rPr>
          <w:rFonts w:asciiTheme="minorHAnsi" w:hAnsiTheme="minorHAnsi" w:cstheme="minorHAnsi"/>
        </w:rPr>
        <w:t>and better</w:t>
      </w:r>
      <w:r w:rsidRPr="00EA0F1F">
        <w:rPr>
          <w:rFonts w:asciiTheme="minorHAnsi" w:hAnsiTheme="minorHAnsi" w:cstheme="minorHAnsi"/>
        </w:rPr>
        <w:t xml:space="preserve"> manage their accounts and increase the ROI.</w:t>
      </w:r>
    </w:p>
    <w:p w14:paraId="3F082E73" w14:textId="77777777" w:rsidR="004A04AF" w:rsidRPr="00EA0F1F" w:rsidRDefault="00695300" w:rsidP="00EA0F1F">
      <w:pPr>
        <w:jc w:val="both"/>
        <w:rPr>
          <w:rFonts w:asciiTheme="minorHAnsi" w:hAnsiTheme="minorHAnsi" w:cstheme="minorHAnsi"/>
        </w:rPr>
      </w:pPr>
      <w:r w:rsidRPr="00EA0F1F">
        <w:rPr>
          <w:rFonts w:asciiTheme="minorHAnsi" w:eastAsia="Calibri" w:hAnsiTheme="minorHAnsi" w:cstheme="minorHAnsi"/>
          <w:b/>
          <w:bCs/>
        </w:rPr>
        <w:t>Responsibilities:</w:t>
      </w:r>
    </w:p>
    <w:p w14:paraId="37EAD941" w14:textId="77777777" w:rsidR="004A04AF" w:rsidRPr="00EA0F1F" w:rsidRDefault="00695300" w:rsidP="00EA0F1F">
      <w:pPr>
        <w:jc w:val="both"/>
        <w:rPr>
          <w:rFonts w:asciiTheme="minorHAnsi" w:hAnsiTheme="minorHAnsi" w:cstheme="minorHAnsi"/>
        </w:rPr>
      </w:pPr>
      <w:r w:rsidRPr="00EA0F1F">
        <w:rPr>
          <w:rFonts w:asciiTheme="minorHAnsi" w:hAnsiTheme="minorHAnsi" w:cstheme="minorHAnsi"/>
        </w:rPr>
        <w:lastRenderedPageBreak/>
        <w:t> </w:t>
      </w:r>
    </w:p>
    <w:p w14:paraId="479D6688" w14:textId="77777777" w:rsidR="004A04AF" w:rsidRPr="00EA0F1F" w:rsidRDefault="00695300"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 xml:space="preserve">Responsible for Business Communications, </w:t>
      </w:r>
      <w:r w:rsidR="000D542D" w:rsidRPr="00EA0F1F">
        <w:rPr>
          <w:rFonts w:asciiTheme="minorHAnsi" w:hAnsiTheme="minorHAnsi" w:cstheme="minorHAnsi"/>
        </w:rPr>
        <w:t>requirement gathering, analysis,</w:t>
      </w:r>
      <w:r w:rsidR="004B7610" w:rsidRPr="00EA0F1F">
        <w:rPr>
          <w:rFonts w:asciiTheme="minorHAnsi" w:hAnsiTheme="minorHAnsi" w:cstheme="minorHAnsi"/>
        </w:rPr>
        <w:t xml:space="preserve"> </w:t>
      </w:r>
      <w:r w:rsidRPr="00EA0F1F">
        <w:rPr>
          <w:rFonts w:asciiTheme="minorHAnsi" w:hAnsiTheme="minorHAnsi" w:cstheme="minorHAnsi"/>
        </w:rPr>
        <w:t>Project Design, Development and Deployment of the Cloud solutions with robust Agile Practices.</w:t>
      </w:r>
    </w:p>
    <w:p w14:paraId="7C735A07" w14:textId="77777777" w:rsidR="00BC5D43" w:rsidRPr="00EA0F1F" w:rsidRDefault="00BC5D43" w:rsidP="00EA0F1F">
      <w:pPr>
        <w:pStyle w:val="Default"/>
        <w:numPr>
          <w:ilvl w:val="0"/>
          <w:numId w:val="4"/>
        </w:numPr>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Developed various Visualforce pages, Apex Triggers</w:t>
      </w:r>
      <w:r w:rsidR="00641152" w:rsidRPr="00EA0F1F">
        <w:rPr>
          <w:rFonts w:asciiTheme="minorHAnsi" w:eastAsia="Times New Roman" w:hAnsiTheme="minorHAnsi" w:cstheme="minorHAnsi"/>
          <w:color w:val="auto"/>
          <w:lang w:val="en-US"/>
        </w:rPr>
        <w:t>, Controllers</w:t>
      </w:r>
      <w:r w:rsidRPr="00EA0F1F">
        <w:rPr>
          <w:rFonts w:asciiTheme="minorHAnsi" w:eastAsia="Times New Roman" w:hAnsiTheme="minorHAnsi" w:cstheme="minorHAnsi"/>
          <w:color w:val="auto"/>
          <w:lang w:val="en-US"/>
        </w:rPr>
        <w:t xml:space="preserve"> to </w:t>
      </w:r>
      <w:r w:rsidR="00884A68" w:rsidRPr="00EA0F1F">
        <w:rPr>
          <w:rFonts w:asciiTheme="minorHAnsi" w:eastAsia="Times New Roman" w:hAnsiTheme="minorHAnsi" w:cstheme="minorHAnsi"/>
          <w:color w:val="auto"/>
          <w:lang w:val="en-US"/>
        </w:rPr>
        <w:t>implement</w:t>
      </w:r>
      <w:r w:rsidRPr="00EA0F1F">
        <w:rPr>
          <w:rFonts w:asciiTheme="minorHAnsi" w:eastAsia="Times New Roman" w:hAnsiTheme="minorHAnsi" w:cstheme="minorHAnsi"/>
          <w:color w:val="auto"/>
          <w:lang w:val="en-US"/>
        </w:rPr>
        <w:t xml:space="preserve"> </w:t>
      </w:r>
      <w:r w:rsidR="00884A68" w:rsidRPr="00EA0F1F">
        <w:rPr>
          <w:rFonts w:asciiTheme="minorHAnsi" w:eastAsia="Times New Roman" w:hAnsiTheme="minorHAnsi" w:cstheme="minorHAnsi"/>
          <w:color w:val="auto"/>
          <w:lang w:val="en-US"/>
        </w:rPr>
        <w:t>complex</w:t>
      </w:r>
      <w:r w:rsidR="00641152" w:rsidRPr="00EA0F1F">
        <w:rPr>
          <w:rFonts w:asciiTheme="minorHAnsi" w:eastAsia="Times New Roman" w:hAnsiTheme="minorHAnsi" w:cstheme="minorHAnsi"/>
          <w:color w:val="auto"/>
          <w:lang w:val="en-US"/>
        </w:rPr>
        <w:t xml:space="preserve"> business</w:t>
      </w:r>
      <w:r w:rsidRPr="00EA0F1F">
        <w:rPr>
          <w:rFonts w:asciiTheme="minorHAnsi" w:eastAsia="Times New Roman" w:hAnsiTheme="minorHAnsi" w:cstheme="minorHAnsi"/>
          <w:color w:val="auto"/>
          <w:lang w:val="en-US"/>
        </w:rPr>
        <w:t xml:space="preserve"> functionalit</w:t>
      </w:r>
      <w:r w:rsidR="00641152" w:rsidRPr="00EA0F1F">
        <w:rPr>
          <w:rFonts w:asciiTheme="minorHAnsi" w:eastAsia="Times New Roman" w:hAnsiTheme="minorHAnsi" w:cstheme="minorHAnsi"/>
          <w:color w:val="auto"/>
          <w:lang w:val="en-US"/>
        </w:rPr>
        <w:t>ies.</w:t>
      </w:r>
    </w:p>
    <w:p w14:paraId="7051AA96" w14:textId="77777777" w:rsidR="00BC5D43" w:rsidRPr="00EA0F1F" w:rsidRDefault="00BC5D43"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 xml:space="preserve">Worked on creating Lightning Pages </w:t>
      </w:r>
      <w:r w:rsidR="00806E5F" w:rsidRPr="00EA0F1F">
        <w:rPr>
          <w:rFonts w:asciiTheme="minorHAnsi" w:eastAsia="Times New Roman" w:hAnsiTheme="minorHAnsi" w:cstheme="minorHAnsi"/>
          <w:color w:val="auto"/>
          <w:lang w:val="en-US"/>
        </w:rPr>
        <w:t>using</w:t>
      </w:r>
      <w:r w:rsidRPr="00EA0F1F">
        <w:rPr>
          <w:rFonts w:asciiTheme="minorHAnsi" w:eastAsia="Times New Roman" w:hAnsiTheme="minorHAnsi" w:cstheme="minorHAnsi"/>
          <w:color w:val="auto"/>
          <w:lang w:val="en-US"/>
        </w:rPr>
        <w:t xml:space="preserve"> Lightning </w:t>
      </w:r>
      <w:proofErr w:type="spellStart"/>
      <w:r w:rsidR="009304B1" w:rsidRPr="00EA0F1F">
        <w:rPr>
          <w:rFonts w:asciiTheme="minorHAnsi" w:eastAsia="Times New Roman" w:hAnsiTheme="minorHAnsi" w:cstheme="minorHAnsi"/>
          <w:color w:val="auto"/>
          <w:lang w:val="en-US"/>
        </w:rPr>
        <w:t>App</w:t>
      </w:r>
      <w:r w:rsidRPr="00EA0F1F">
        <w:rPr>
          <w:rFonts w:asciiTheme="minorHAnsi" w:eastAsia="Times New Roman" w:hAnsiTheme="minorHAnsi" w:cstheme="minorHAnsi"/>
          <w:color w:val="auto"/>
          <w:lang w:val="en-US"/>
        </w:rPr>
        <w:t>Builder</w:t>
      </w:r>
      <w:proofErr w:type="spellEnd"/>
      <w:r w:rsidRPr="00EA0F1F">
        <w:rPr>
          <w:rFonts w:asciiTheme="minorHAnsi" w:eastAsia="Times New Roman" w:hAnsiTheme="minorHAnsi" w:cstheme="minorHAnsi"/>
          <w:color w:val="auto"/>
          <w:lang w:val="en-US"/>
        </w:rPr>
        <w:t xml:space="preserve">. </w:t>
      </w:r>
    </w:p>
    <w:p w14:paraId="080A3A00" w14:textId="77777777" w:rsidR="0021501C" w:rsidRPr="00EA0F1F" w:rsidRDefault="0021501C"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Implemented Lightning components using Aura Framework and SLDS.</w:t>
      </w:r>
    </w:p>
    <w:p w14:paraId="0B5FCF12" w14:textId="77777777" w:rsidR="00BC5D43" w:rsidRPr="00EA0F1F" w:rsidRDefault="00BC5D43" w:rsidP="00EA0F1F">
      <w:pPr>
        <w:pStyle w:val="Default"/>
        <w:numPr>
          <w:ilvl w:val="0"/>
          <w:numId w:val="4"/>
        </w:numPr>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 xml:space="preserve">Used </w:t>
      </w:r>
      <w:r w:rsidR="00806E5F" w:rsidRPr="00EA0F1F">
        <w:rPr>
          <w:rFonts w:asciiTheme="minorHAnsi" w:eastAsia="Times New Roman" w:hAnsiTheme="minorHAnsi" w:cstheme="minorHAnsi"/>
          <w:color w:val="auto"/>
          <w:lang w:val="en-US"/>
        </w:rPr>
        <w:t>salesforce.com</w:t>
      </w:r>
      <w:r w:rsidRPr="00EA0F1F">
        <w:rPr>
          <w:rFonts w:asciiTheme="minorHAnsi" w:eastAsia="Times New Roman" w:hAnsiTheme="minorHAnsi" w:cstheme="minorHAnsi"/>
          <w:color w:val="auto"/>
          <w:lang w:val="en-US"/>
        </w:rPr>
        <w:t xml:space="preserve"> platform for developing feature rich and </w:t>
      </w:r>
      <w:r w:rsidR="004B7610" w:rsidRPr="00EA0F1F">
        <w:rPr>
          <w:rFonts w:asciiTheme="minorHAnsi" w:eastAsia="Times New Roman" w:hAnsiTheme="minorHAnsi" w:cstheme="minorHAnsi"/>
          <w:color w:val="auto"/>
          <w:lang w:val="en-US"/>
        </w:rPr>
        <w:t>user-friendly</w:t>
      </w:r>
      <w:r w:rsidRPr="00EA0F1F">
        <w:rPr>
          <w:rFonts w:asciiTheme="minorHAnsi" w:eastAsia="Times New Roman" w:hAnsiTheme="minorHAnsi" w:cstheme="minorHAnsi"/>
          <w:color w:val="auto"/>
          <w:lang w:val="en-US"/>
        </w:rPr>
        <w:t xml:space="preserve"> Visual force pages for enhancing Salesforce UI.  </w:t>
      </w:r>
      <w:r w:rsidR="00641152" w:rsidRPr="00EA0F1F">
        <w:rPr>
          <w:rFonts w:asciiTheme="minorHAnsi" w:eastAsia="Times New Roman" w:hAnsiTheme="minorHAnsi" w:cstheme="minorHAnsi"/>
          <w:color w:val="auto"/>
          <w:lang w:val="en-US"/>
        </w:rPr>
        <w:t>Implemented test classes for</w:t>
      </w:r>
      <w:r w:rsidRPr="00EA0F1F">
        <w:rPr>
          <w:rFonts w:asciiTheme="minorHAnsi" w:eastAsia="Times New Roman" w:hAnsiTheme="minorHAnsi" w:cstheme="minorHAnsi"/>
          <w:color w:val="auto"/>
          <w:lang w:val="en-US"/>
        </w:rPr>
        <w:t xml:space="preserve"> Unit Testing, Test Coverag</w:t>
      </w:r>
      <w:r w:rsidR="00641152" w:rsidRPr="00EA0F1F">
        <w:rPr>
          <w:rFonts w:asciiTheme="minorHAnsi" w:eastAsia="Times New Roman" w:hAnsiTheme="minorHAnsi" w:cstheme="minorHAnsi"/>
          <w:color w:val="auto"/>
          <w:lang w:val="en-US"/>
        </w:rPr>
        <w:t>e.</w:t>
      </w:r>
      <w:r w:rsidRPr="00EA0F1F">
        <w:rPr>
          <w:rFonts w:asciiTheme="minorHAnsi" w:eastAsia="Times New Roman" w:hAnsiTheme="minorHAnsi" w:cstheme="minorHAnsi"/>
          <w:color w:val="auto"/>
          <w:lang w:val="en-US"/>
        </w:rPr>
        <w:t xml:space="preserve"> </w:t>
      </w:r>
    </w:p>
    <w:p w14:paraId="75979A6F" w14:textId="77777777" w:rsidR="00AF33D0" w:rsidRPr="00EA0F1F" w:rsidRDefault="00AF33D0"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 xml:space="preserve">Created user </w:t>
      </w:r>
      <w:r w:rsidR="00641152" w:rsidRPr="00EA0F1F">
        <w:rPr>
          <w:rFonts w:asciiTheme="minorHAnsi" w:eastAsia="Times New Roman" w:hAnsiTheme="minorHAnsi" w:cstheme="minorHAnsi"/>
          <w:color w:val="auto"/>
          <w:lang w:val="en-US"/>
        </w:rPr>
        <w:t>P</w:t>
      </w:r>
      <w:r w:rsidRPr="00EA0F1F">
        <w:rPr>
          <w:rFonts w:asciiTheme="minorHAnsi" w:eastAsia="Times New Roman" w:hAnsiTheme="minorHAnsi" w:cstheme="minorHAnsi"/>
          <w:color w:val="auto"/>
          <w:lang w:val="en-US"/>
        </w:rPr>
        <w:t>rofiles,</w:t>
      </w:r>
      <w:r w:rsidR="00641152" w:rsidRPr="00EA0F1F">
        <w:rPr>
          <w:rFonts w:asciiTheme="minorHAnsi" w:eastAsia="Times New Roman" w:hAnsiTheme="minorHAnsi" w:cstheme="minorHAnsi"/>
          <w:color w:val="auto"/>
          <w:lang w:val="en-US"/>
        </w:rPr>
        <w:t xml:space="preserve"> Permission sets, Role Hierarchies and shared settings for data</w:t>
      </w:r>
      <w:r w:rsidRPr="00EA0F1F">
        <w:rPr>
          <w:rFonts w:asciiTheme="minorHAnsi" w:eastAsia="Times New Roman" w:hAnsiTheme="minorHAnsi" w:cstheme="minorHAnsi"/>
          <w:color w:val="auto"/>
          <w:lang w:val="en-US"/>
        </w:rPr>
        <w:t xml:space="preserve"> security control</w:t>
      </w:r>
      <w:r w:rsidR="00641152" w:rsidRPr="00EA0F1F">
        <w:rPr>
          <w:rFonts w:asciiTheme="minorHAnsi" w:eastAsia="Times New Roman" w:hAnsiTheme="minorHAnsi" w:cstheme="minorHAnsi"/>
          <w:color w:val="auto"/>
          <w:lang w:val="en-US"/>
        </w:rPr>
        <w:t>.</w:t>
      </w:r>
    </w:p>
    <w:p w14:paraId="540C9DAB" w14:textId="77777777" w:rsidR="00AF33D0" w:rsidRPr="00EA0F1F" w:rsidRDefault="00AF33D0"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 xml:space="preserve">Created Email Templates and Mail Merge Templates and was involved in doing the mail merge for different standard and custom objects. </w:t>
      </w:r>
    </w:p>
    <w:p w14:paraId="03098104" w14:textId="77777777" w:rsidR="000D542D" w:rsidRPr="00EA0F1F" w:rsidRDefault="00695300"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Developing and Customizing Sales with Salesforce.com out of the box features comprising of standard objects, custom objects, standard fields, custom fields, relationships, page layouts, record types, workflows</w:t>
      </w:r>
      <w:r w:rsidR="000E7DE9" w:rsidRPr="00EA0F1F">
        <w:rPr>
          <w:rFonts w:asciiTheme="minorHAnsi" w:eastAsia="Times New Roman" w:hAnsiTheme="minorHAnsi" w:cstheme="minorHAnsi"/>
          <w:color w:val="auto"/>
          <w:lang w:val="en-US"/>
        </w:rPr>
        <w:t>, Process Builder</w:t>
      </w:r>
      <w:r w:rsidRPr="00EA0F1F">
        <w:rPr>
          <w:rFonts w:asciiTheme="minorHAnsi" w:eastAsia="Times New Roman" w:hAnsiTheme="minorHAnsi" w:cstheme="minorHAnsi"/>
          <w:color w:val="auto"/>
          <w:lang w:val="en-US"/>
        </w:rPr>
        <w:t xml:space="preserve"> and </w:t>
      </w:r>
      <w:r w:rsidR="000E7DE9" w:rsidRPr="00EA0F1F">
        <w:rPr>
          <w:rFonts w:asciiTheme="minorHAnsi" w:eastAsia="Times New Roman" w:hAnsiTheme="minorHAnsi" w:cstheme="minorHAnsi"/>
          <w:color w:val="auto"/>
          <w:lang w:val="en-US"/>
        </w:rPr>
        <w:t>A</w:t>
      </w:r>
      <w:r w:rsidRPr="00EA0F1F">
        <w:rPr>
          <w:rFonts w:asciiTheme="minorHAnsi" w:eastAsia="Times New Roman" w:hAnsiTheme="minorHAnsi" w:cstheme="minorHAnsi"/>
          <w:color w:val="auto"/>
          <w:lang w:val="en-US"/>
        </w:rPr>
        <w:t>pproval processes to meet complex business requirements.</w:t>
      </w:r>
    </w:p>
    <w:p w14:paraId="1EA72C67" w14:textId="77777777" w:rsidR="00641152" w:rsidRPr="00EA0F1F" w:rsidRDefault="00641152"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 xml:space="preserve">Worked in integrations to third party tools </w:t>
      </w:r>
      <w:r w:rsidR="0021501C" w:rsidRPr="00EA0F1F">
        <w:rPr>
          <w:rFonts w:asciiTheme="minorHAnsi" w:eastAsia="Times New Roman" w:hAnsiTheme="minorHAnsi" w:cstheme="minorHAnsi"/>
          <w:color w:val="auto"/>
          <w:lang w:val="en-US"/>
        </w:rPr>
        <w:t xml:space="preserve">using </w:t>
      </w:r>
      <w:r w:rsidR="00695300" w:rsidRPr="00EA0F1F">
        <w:rPr>
          <w:rFonts w:asciiTheme="minorHAnsi" w:eastAsia="Times New Roman" w:hAnsiTheme="minorHAnsi" w:cstheme="minorHAnsi"/>
          <w:color w:val="auto"/>
          <w:lang w:val="en-US"/>
        </w:rPr>
        <w:t>Apex Callouts with REST API</w:t>
      </w:r>
      <w:r w:rsidR="002C7B94" w:rsidRPr="00EA0F1F">
        <w:rPr>
          <w:rFonts w:asciiTheme="minorHAnsi" w:eastAsia="Times New Roman" w:hAnsiTheme="minorHAnsi" w:cstheme="minorHAnsi"/>
          <w:color w:val="auto"/>
          <w:lang w:val="en-US"/>
        </w:rPr>
        <w:t xml:space="preserve"> and SOAP APIs.</w:t>
      </w:r>
    </w:p>
    <w:p w14:paraId="0E5F3CDF" w14:textId="77777777" w:rsidR="008329CD" w:rsidRPr="00EA0F1F" w:rsidRDefault="008329CD"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Business logic integration implemented using REST APIs to connect with PhoneGap application to synchronize data between Mylan app and PhoneGap application</w:t>
      </w:r>
    </w:p>
    <w:p w14:paraId="76AEEC22" w14:textId="77777777" w:rsidR="008329CD" w:rsidRPr="00EA0F1F" w:rsidRDefault="008329CD"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Used apex callouts using REST APIs and SOAP webservices to allow access to users from other applications.</w:t>
      </w:r>
    </w:p>
    <w:p w14:paraId="2FA5CC3D" w14:textId="77777777" w:rsidR="000E7DE9" w:rsidRPr="00EA0F1F" w:rsidRDefault="000E7DE9"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Worked on data imports and uploads using Data Loader, Data Import/Export wizards.</w:t>
      </w:r>
    </w:p>
    <w:p w14:paraId="06990B9E" w14:textId="77777777" w:rsidR="000E7DE9" w:rsidRPr="00EA0F1F" w:rsidRDefault="00695300"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 xml:space="preserve">Handle all basic administrative functions including user account maintenance, reports and dashboards, </w:t>
      </w:r>
      <w:r w:rsidR="0021501C" w:rsidRPr="00EA0F1F">
        <w:rPr>
          <w:rFonts w:asciiTheme="minorHAnsi" w:eastAsia="Times New Roman" w:hAnsiTheme="minorHAnsi" w:cstheme="minorHAnsi"/>
          <w:color w:val="auto"/>
          <w:lang w:val="en-US"/>
        </w:rPr>
        <w:t xml:space="preserve">and </w:t>
      </w:r>
      <w:r w:rsidRPr="00EA0F1F">
        <w:rPr>
          <w:rFonts w:asciiTheme="minorHAnsi" w:eastAsia="Times New Roman" w:hAnsiTheme="minorHAnsi" w:cstheme="minorHAnsi"/>
          <w:color w:val="auto"/>
          <w:lang w:val="en-US"/>
        </w:rPr>
        <w:t>other routine tasks.</w:t>
      </w:r>
    </w:p>
    <w:p w14:paraId="385F5C81" w14:textId="77777777" w:rsidR="000D542D" w:rsidRPr="00EA0F1F" w:rsidRDefault="00695300"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Addressing user issues and support for Salesforce CRM application.</w:t>
      </w:r>
    </w:p>
    <w:p w14:paraId="3D6C8BDE" w14:textId="77777777" w:rsidR="002C7B94" w:rsidRPr="00EA0F1F" w:rsidRDefault="002C7B94" w:rsidP="00EA0F1F">
      <w:pPr>
        <w:pStyle w:val="Default"/>
        <w:numPr>
          <w:ilvl w:val="0"/>
          <w:numId w:val="4"/>
        </w:numPr>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Experience in deploying components from one sandbox to another sandbox using changesets, ANT Migration tool.</w:t>
      </w:r>
    </w:p>
    <w:p w14:paraId="083E96AC" w14:textId="77777777" w:rsidR="00AF33D0" w:rsidRPr="005664D1" w:rsidRDefault="00AF33D0" w:rsidP="00EA0F1F">
      <w:pPr>
        <w:jc w:val="both"/>
        <w:rPr>
          <w:rFonts w:asciiTheme="minorHAnsi" w:hAnsiTheme="minorHAnsi" w:cstheme="minorHAnsi"/>
          <w:b/>
          <w:bCs/>
        </w:rPr>
      </w:pPr>
      <w:r w:rsidRPr="00EA0F1F">
        <w:rPr>
          <w:rFonts w:asciiTheme="minorHAnsi" w:hAnsiTheme="minorHAnsi" w:cstheme="minorHAnsi"/>
          <w:b/>
          <w:bCs/>
        </w:rPr>
        <w:t>Environment:</w:t>
      </w:r>
      <w:r w:rsidRPr="005664D1">
        <w:rPr>
          <w:rFonts w:asciiTheme="minorHAnsi" w:hAnsiTheme="minorHAnsi" w:cstheme="minorHAnsi"/>
          <w:b/>
          <w:bCs/>
        </w:rPr>
        <w:t xml:space="preserve"> SalesForce.com CRM Application Platform, Sales cloud, Visual Force, Lightning Compatible Visualforce pages, Lightning components, HTML, Custom Objects, Tabs, Workflows, Email Alerts, Messaging, Dashboards, Reports, </w:t>
      </w:r>
      <w:r w:rsidR="00EA2DBE" w:rsidRPr="005664D1">
        <w:rPr>
          <w:rFonts w:asciiTheme="minorHAnsi" w:hAnsiTheme="minorHAnsi" w:cstheme="minorHAnsi"/>
          <w:b/>
          <w:bCs/>
        </w:rPr>
        <w:t>S</w:t>
      </w:r>
      <w:r w:rsidRPr="005664D1">
        <w:rPr>
          <w:rFonts w:asciiTheme="minorHAnsi" w:hAnsiTheme="minorHAnsi" w:cstheme="minorHAnsi"/>
          <w:b/>
          <w:bCs/>
        </w:rPr>
        <w:t>andbox, Production environment, Apex classes, Controllers, Triggers</w:t>
      </w:r>
      <w:r w:rsidR="002C7B94" w:rsidRPr="005664D1">
        <w:rPr>
          <w:rFonts w:asciiTheme="minorHAnsi" w:hAnsiTheme="minorHAnsi" w:cstheme="minorHAnsi"/>
          <w:b/>
          <w:bCs/>
        </w:rPr>
        <w:t>, VS Code.</w:t>
      </w:r>
    </w:p>
    <w:p w14:paraId="642701D9" w14:textId="77777777" w:rsidR="0085574D" w:rsidRPr="00EA0F1F" w:rsidRDefault="0085574D" w:rsidP="00EA0F1F">
      <w:pPr>
        <w:jc w:val="both"/>
        <w:rPr>
          <w:rFonts w:asciiTheme="minorHAnsi" w:hAnsiTheme="minorHAnsi" w:cstheme="minorHAnsi"/>
        </w:rPr>
      </w:pPr>
    </w:p>
    <w:p w14:paraId="477ED8F8" w14:textId="77777777" w:rsidR="006527D1" w:rsidRPr="005664D1" w:rsidRDefault="00695300" w:rsidP="00EA0F1F">
      <w:pPr>
        <w:pBdr>
          <w:left w:val="none" w:sz="0" w:space="7" w:color="auto"/>
        </w:pBdr>
        <w:jc w:val="both"/>
        <w:rPr>
          <w:rFonts w:asciiTheme="minorHAnsi" w:hAnsiTheme="minorHAnsi" w:cstheme="minorHAnsi"/>
          <w:b/>
          <w:bCs/>
        </w:rPr>
      </w:pPr>
      <w:r w:rsidRPr="005664D1">
        <w:rPr>
          <w:rFonts w:asciiTheme="minorHAnsi" w:hAnsiTheme="minorHAnsi" w:cstheme="minorHAnsi"/>
          <w:b/>
          <w:bCs/>
        </w:rPr>
        <w:t>Project Name: DJO Global, USA</w:t>
      </w:r>
      <w:r w:rsidR="006527D1" w:rsidRPr="005664D1">
        <w:rPr>
          <w:rFonts w:asciiTheme="minorHAnsi" w:hAnsiTheme="minorHAnsi" w:cstheme="minorHAnsi"/>
          <w:b/>
          <w:bCs/>
        </w:rPr>
        <w:t xml:space="preserve">                                                                     Duration:</w:t>
      </w:r>
      <w:r w:rsidR="004B7610" w:rsidRPr="005664D1">
        <w:rPr>
          <w:rFonts w:asciiTheme="minorHAnsi" w:hAnsiTheme="minorHAnsi" w:cstheme="minorHAnsi"/>
          <w:b/>
          <w:bCs/>
        </w:rPr>
        <w:t xml:space="preserve"> </w:t>
      </w:r>
      <w:r w:rsidR="006527D1" w:rsidRPr="005664D1">
        <w:rPr>
          <w:rFonts w:asciiTheme="minorHAnsi" w:hAnsiTheme="minorHAnsi" w:cstheme="minorHAnsi"/>
          <w:b/>
          <w:bCs/>
        </w:rPr>
        <w:t>Mar 2016 to Aug 2017</w:t>
      </w:r>
      <w:r w:rsidR="00AF33D0" w:rsidRPr="005664D1">
        <w:rPr>
          <w:rFonts w:asciiTheme="minorHAnsi" w:hAnsiTheme="minorHAnsi" w:cstheme="minorHAnsi"/>
          <w:b/>
          <w:bCs/>
        </w:rPr>
        <w:t xml:space="preserve">                                                          </w:t>
      </w:r>
    </w:p>
    <w:p w14:paraId="68567496" w14:textId="77777777" w:rsidR="004A04AF" w:rsidRPr="005664D1" w:rsidRDefault="00695300" w:rsidP="00EA0F1F">
      <w:pPr>
        <w:pBdr>
          <w:left w:val="none" w:sz="0" w:space="7" w:color="auto"/>
        </w:pBdr>
        <w:jc w:val="both"/>
        <w:rPr>
          <w:rFonts w:asciiTheme="minorHAnsi" w:hAnsiTheme="minorHAnsi" w:cstheme="minorHAnsi"/>
          <w:b/>
          <w:bCs/>
        </w:rPr>
      </w:pPr>
      <w:r w:rsidRPr="005664D1">
        <w:rPr>
          <w:rFonts w:asciiTheme="minorHAnsi" w:hAnsiTheme="minorHAnsi" w:cstheme="minorHAnsi"/>
          <w:b/>
          <w:bCs/>
        </w:rPr>
        <w:t xml:space="preserve">Role: Sales Force </w:t>
      </w:r>
      <w:r w:rsidR="00AF33D0" w:rsidRPr="005664D1">
        <w:rPr>
          <w:rFonts w:asciiTheme="minorHAnsi" w:hAnsiTheme="minorHAnsi" w:cstheme="minorHAnsi"/>
          <w:b/>
          <w:bCs/>
        </w:rPr>
        <w:t>Dev/</w:t>
      </w:r>
      <w:r w:rsidRPr="005664D1">
        <w:rPr>
          <w:rFonts w:asciiTheme="minorHAnsi" w:hAnsiTheme="minorHAnsi" w:cstheme="minorHAnsi"/>
          <w:b/>
          <w:bCs/>
        </w:rPr>
        <w:t xml:space="preserve">Admin                               </w:t>
      </w:r>
      <w:r w:rsidR="0079446C" w:rsidRPr="005664D1">
        <w:rPr>
          <w:rFonts w:asciiTheme="minorHAnsi" w:hAnsiTheme="minorHAnsi" w:cstheme="minorHAnsi"/>
          <w:b/>
          <w:bCs/>
        </w:rPr>
        <w:t xml:space="preserve">                   </w:t>
      </w:r>
      <w:r w:rsidRPr="005664D1">
        <w:rPr>
          <w:rFonts w:asciiTheme="minorHAnsi" w:hAnsiTheme="minorHAnsi" w:cstheme="minorHAnsi"/>
          <w:b/>
          <w:bCs/>
        </w:rPr>
        <w:t xml:space="preserve">           </w:t>
      </w:r>
    </w:p>
    <w:p w14:paraId="57C39E2B" w14:textId="6210CA46" w:rsidR="00650BF3" w:rsidRPr="005664D1" w:rsidRDefault="009D1E99" w:rsidP="00EA0F1F">
      <w:pPr>
        <w:jc w:val="both"/>
        <w:rPr>
          <w:rFonts w:asciiTheme="minorHAnsi" w:hAnsiTheme="minorHAnsi" w:cstheme="minorHAnsi"/>
          <w:b/>
          <w:bCs/>
        </w:rPr>
      </w:pPr>
      <w:r w:rsidRPr="005664D1">
        <w:rPr>
          <w:rFonts w:asciiTheme="minorHAnsi" w:hAnsiTheme="minorHAnsi" w:cstheme="minorHAnsi"/>
          <w:b/>
          <w:bCs/>
        </w:rPr>
        <w:t>Organization: Tata Consultancy Services</w:t>
      </w:r>
    </w:p>
    <w:p w14:paraId="581F9C98" w14:textId="77777777" w:rsidR="005664D1" w:rsidRDefault="005664D1" w:rsidP="00EA0F1F">
      <w:pPr>
        <w:jc w:val="both"/>
        <w:rPr>
          <w:rFonts w:asciiTheme="minorHAnsi" w:hAnsiTheme="minorHAnsi" w:cstheme="minorHAnsi"/>
          <w:b/>
          <w:bCs/>
        </w:rPr>
      </w:pPr>
    </w:p>
    <w:p w14:paraId="0697C53F" w14:textId="402EA292" w:rsidR="004A04AF" w:rsidRPr="00EA0F1F" w:rsidRDefault="00695300" w:rsidP="00EA0F1F">
      <w:pPr>
        <w:jc w:val="both"/>
        <w:rPr>
          <w:rFonts w:asciiTheme="minorHAnsi" w:hAnsiTheme="minorHAnsi" w:cstheme="minorHAnsi"/>
          <w:b/>
          <w:bCs/>
        </w:rPr>
      </w:pPr>
      <w:r w:rsidRPr="00EA0F1F">
        <w:rPr>
          <w:rFonts w:asciiTheme="minorHAnsi" w:hAnsiTheme="minorHAnsi" w:cstheme="minorHAnsi"/>
          <w:b/>
          <w:bCs/>
        </w:rPr>
        <w:t>Project Summary:</w:t>
      </w:r>
    </w:p>
    <w:p w14:paraId="0776AB67" w14:textId="77777777" w:rsidR="004A04AF" w:rsidRPr="00EA0F1F" w:rsidRDefault="004A04AF" w:rsidP="00EA0F1F">
      <w:pPr>
        <w:jc w:val="both"/>
        <w:rPr>
          <w:rFonts w:asciiTheme="minorHAnsi" w:hAnsiTheme="minorHAnsi" w:cstheme="minorHAnsi"/>
        </w:rPr>
      </w:pPr>
    </w:p>
    <w:p w14:paraId="6E9A33A8" w14:textId="77777777" w:rsidR="004A04AF" w:rsidRPr="00EA0F1F" w:rsidRDefault="00695300" w:rsidP="00EA0F1F">
      <w:pPr>
        <w:pStyle w:val="Default"/>
        <w:spacing w:after="26"/>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 xml:space="preserve">DJO Global, Inc. is a leading global provider of high-quality, orthopedic devices, with a broad range of products used for rehabilitation, pain management and physical therapy. They also develop, manufacture and distribute a broad range of surgical reconstructive implant products. They are the </w:t>
      </w:r>
      <w:r w:rsidRPr="00EA0F1F">
        <w:rPr>
          <w:rFonts w:asciiTheme="minorHAnsi" w:eastAsia="Times New Roman" w:hAnsiTheme="minorHAnsi" w:cstheme="minorHAnsi"/>
          <w:color w:val="auto"/>
          <w:lang w:val="en-US"/>
        </w:rPr>
        <w:lastRenderedPageBreak/>
        <w:t>largest non-surgical orthopedic rehabilitation device company in the United States and among the largest globally.</w:t>
      </w:r>
    </w:p>
    <w:p w14:paraId="2CBC9870" w14:textId="77777777" w:rsidR="004A04AF" w:rsidRPr="00EA0F1F" w:rsidRDefault="004A04AF" w:rsidP="00EA0F1F">
      <w:pPr>
        <w:jc w:val="both"/>
        <w:rPr>
          <w:rFonts w:asciiTheme="minorHAnsi" w:hAnsiTheme="minorHAnsi" w:cstheme="minorHAnsi"/>
        </w:rPr>
      </w:pPr>
    </w:p>
    <w:p w14:paraId="5A30C373" w14:textId="5FB50FDE" w:rsidR="0085574D" w:rsidRPr="00EA0F1F" w:rsidRDefault="005664D1" w:rsidP="00EA0F1F">
      <w:pPr>
        <w:jc w:val="both"/>
        <w:rPr>
          <w:rFonts w:asciiTheme="minorHAnsi" w:hAnsiTheme="minorHAnsi" w:cstheme="minorHAnsi"/>
          <w:b/>
          <w:bCs/>
        </w:rPr>
      </w:pPr>
      <w:r>
        <w:rPr>
          <w:rFonts w:asciiTheme="minorHAnsi" w:hAnsiTheme="minorHAnsi" w:cstheme="minorHAnsi"/>
          <w:b/>
          <w:bCs/>
        </w:rPr>
        <w:t xml:space="preserve">Roles &amp; </w:t>
      </w:r>
      <w:r w:rsidR="00695300" w:rsidRPr="00EA0F1F">
        <w:rPr>
          <w:rFonts w:asciiTheme="minorHAnsi" w:hAnsiTheme="minorHAnsi" w:cstheme="minorHAnsi"/>
          <w:b/>
          <w:bCs/>
        </w:rPr>
        <w:t>Responsibilities:</w:t>
      </w:r>
    </w:p>
    <w:p w14:paraId="1BC6E68D" w14:textId="77777777" w:rsidR="00A14AA4" w:rsidRPr="00EA0F1F" w:rsidRDefault="00A14AA4" w:rsidP="00EA0F1F">
      <w:pPr>
        <w:pStyle w:val="Default"/>
        <w:numPr>
          <w:ilvl w:val="0"/>
          <w:numId w:val="4"/>
        </w:numPr>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 xml:space="preserve">Involved and interacted with various business sales and marketing for gathering the requirements for CRM </w:t>
      </w:r>
    </w:p>
    <w:p w14:paraId="3887658C" w14:textId="77777777" w:rsidR="004A04AF" w:rsidRPr="00EA0F1F" w:rsidRDefault="00695300"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Involved in Salesforce.com Application Setup activities and customized the apps to match the functional needs of the organization.</w:t>
      </w:r>
    </w:p>
    <w:p w14:paraId="3D4F79C9" w14:textId="77777777" w:rsidR="004A04AF" w:rsidRPr="00EA0F1F" w:rsidRDefault="00695300"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Worked in Service Cloud and Sales Cloud as admin</w:t>
      </w:r>
      <w:r w:rsidR="000D542D" w:rsidRPr="00EA0F1F">
        <w:rPr>
          <w:rFonts w:asciiTheme="minorHAnsi" w:hAnsiTheme="minorHAnsi" w:cstheme="minorHAnsi"/>
        </w:rPr>
        <w:t>istrator</w:t>
      </w:r>
      <w:r w:rsidR="00A14AA4" w:rsidRPr="00EA0F1F">
        <w:rPr>
          <w:rFonts w:asciiTheme="minorHAnsi" w:hAnsiTheme="minorHAnsi" w:cstheme="minorHAnsi"/>
        </w:rPr>
        <w:t>.</w:t>
      </w:r>
    </w:p>
    <w:p w14:paraId="2CFFEA43" w14:textId="77777777" w:rsidR="00A14AA4" w:rsidRPr="00EA0F1F" w:rsidRDefault="00A14AA4" w:rsidP="00EA0F1F">
      <w:pPr>
        <w:numPr>
          <w:ilvl w:val="0"/>
          <w:numId w:val="4"/>
        </w:numPr>
        <w:pBdr>
          <w:left w:val="none" w:sz="0" w:space="7" w:color="auto"/>
        </w:pBdr>
        <w:jc w:val="both"/>
        <w:rPr>
          <w:rFonts w:asciiTheme="minorHAnsi" w:hAnsiTheme="minorHAnsi" w:cstheme="minorHAnsi"/>
        </w:rPr>
      </w:pPr>
      <w:r w:rsidRPr="00EA0F1F">
        <w:rPr>
          <w:rFonts w:asciiTheme="minorHAnsi" w:hAnsiTheme="minorHAnsi" w:cstheme="minorHAnsi"/>
        </w:rPr>
        <w:t xml:space="preserve">Worked on entitlement management and Milestone management for service cloud. Implemented </w:t>
      </w:r>
      <w:r w:rsidR="000E7DE9" w:rsidRPr="00EA0F1F">
        <w:rPr>
          <w:rFonts w:asciiTheme="minorHAnsi" w:hAnsiTheme="minorHAnsi" w:cstheme="minorHAnsi"/>
        </w:rPr>
        <w:t xml:space="preserve">and managed </w:t>
      </w:r>
      <w:r w:rsidRPr="00EA0F1F">
        <w:rPr>
          <w:rFonts w:asciiTheme="minorHAnsi" w:hAnsiTheme="minorHAnsi" w:cstheme="minorHAnsi"/>
        </w:rPr>
        <w:t>customer and partner communities.</w:t>
      </w:r>
    </w:p>
    <w:p w14:paraId="70CAE8CC" w14:textId="77777777" w:rsidR="00AF33D0" w:rsidRPr="00EA0F1F" w:rsidRDefault="00AF33D0" w:rsidP="00EA0F1F">
      <w:pPr>
        <w:pStyle w:val="Default"/>
        <w:numPr>
          <w:ilvl w:val="0"/>
          <w:numId w:val="4"/>
        </w:numPr>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 xml:space="preserve">Analyzed complex business requirements and designed solutions using Apex classes, triggers, and Visual Force pages. </w:t>
      </w:r>
    </w:p>
    <w:p w14:paraId="3351DFDC" w14:textId="77777777" w:rsidR="00AF33D0" w:rsidRPr="00EA0F1F" w:rsidRDefault="00AF33D0" w:rsidP="00EA0F1F">
      <w:pPr>
        <w:pStyle w:val="Default"/>
        <w:numPr>
          <w:ilvl w:val="0"/>
          <w:numId w:val="4"/>
        </w:numPr>
        <w:spacing w:after="20"/>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 xml:space="preserve">Configured Salesforce.com to meet business requirements - including fields, page layouts, workflows, approvals and validation rules. </w:t>
      </w:r>
    </w:p>
    <w:p w14:paraId="6705B73D" w14:textId="77777777" w:rsidR="00AF33D0" w:rsidRPr="00EA0F1F" w:rsidRDefault="00AF33D0" w:rsidP="00EA0F1F">
      <w:pPr>
        <w:pStyle w:val="Default"/>
        <w:numPr>
          <w:ilvl w:val="0"/>
          <w:numId w:val="4"/>
        </w:numPr>
        <w:spacing w:after="20"/>
        <w:jc w:val="both"/>
        <w:rPr>
          <w:rFonts w:asciiTheme="minorHAnsi" w:eastAsia="Times New Roman" w:hAnsiTheme="minorHAnsi" w:cstheme="minorHAnsi"/>
          <w:color w:val="auto"/>
          <w:lang w:val="en-US"/>
        </w:rPr>
      </w:pPr>
      <w:r w:rsidRPr="00EA0F1F">
        <w:rPr>
          <w:rFonts w:asciiTheme="minorHAnsi" w:eastAsia="Times New Roman" w:hAnsiTheme="minorHAnsi" w:cstheme="minorHAnsi"/>
          <w:color w:val="auto"/>
          <w:lang w:val="en-US"/>
        </w:rPr>
        <w:t xml:space="preserve">Developed and configured various Custom Reports and </w:t>
      </w:r>
      <w:r w:rsidR="00A14AA4" w:rsidRPr="00EA0F1F">
        <w:rPr>
          <w:rFonts w:asciiTheme="minorHAnsi" w:eastAsia="Times New Roman" w:hAnsiTheme="minorHAnsi" w:cstheme="minorHAnsi"/>
          <w:color w:val="auto"/>
          <w:lang w:val="en-US"/>
        </w:rPr>
        <w:t>dashboards</w:t>
      </w:r>
      <w:r w:rsidRPr="00EA0F1F">
        <w:rPr>
          <w:rFonts w:asciiTheme="minorHAnsi" w:eastAsia="Times New Roman" w:hAnsiTheme="minorHAnsi" w:cstheme="minorHAnsi"/>
          <w:color w:val="auto"/>
          <w:lang w:val="en-US"/>
        </w:rPr>
        <w:t xml:space="preserve"> for different user profiles based on the needs in the organization. </w:t>
      </w:r>
    </w:p>
    <w:p w14:paraId="61538177" w14:textId="77777777" w:rsidR="00AF33D0" w:rsidRPr="00EA0F1F" w:rsidRDefault="0082188D" w:rsidP="00EA0F1F">
      <w:pPr>
        <w:pStyle w:val="Default"/>
        <w:numPr>
          <w:ilvl w:val="0"/>
          <w:numId w:val="4"/>
        </w:numPr>
        <w:jc w:val="both"/>
        <w:rPr>
          <w:rFonts w:asciiTheme="minorHAnsi" w:eastAsia="Times New Roman" w:hAnsiTheme="minorHAnsi" w:cstheme="minorHAnsi"/>
          <w:color w:val="auto"/>
          <w:lang w:val="en-US"/>
        </w:rPr>
      </w:pPr>
      <w:bookmarkStart w:id="1" w:name="_Hlk57795795"/>
      <w:r w:rsidRPr="00EA0F1F">
        <w:rPr>
          <w:rFonts w:asciiTheme="minorHAnsi" w:eastAsia="Times New Roman" w:hAnsiTheme="minorHAnsi" w:cstheme="minorHAnsi"/>
          <w:color w:val="auto"/>
          <w:lang w:val="en-US"/>
        </w:rPr>
        <w:t>Managing data security by creating</w:t>
      </w:r>
      <w:r w:rsidR="00AF33D0" w:rsidRPr="00EA0F1F">
        <w:rPr>
          <w:rFonts w:asciiTheme="minorHAnsi" w:eastAsia="Times New Roman" w:hAnsiTheme="minorHAnsi" w:cstheme="minorHAnsi"/>
          <w:color w:val="auto"/>
          <w:lang w:val="en-US"/>
        </w:rPr>
        <w:t xml:space="preserve"> user roles and profiles, security controls </w:t>
      </w:r>
      <w:r w:rsidRPr="00EA0F1F">
        <w:rPr>
          <w:rFonts w:asciiTheme="minorHAnsi" w:eastAsia="Times New Roman" w:hAnsiTheme="minorHAnsi" w:cstheme="minorHAnsi"/>
          <w:color w:val="auto"/>
          <w:lang w:val="en-US"/>
        </w:rPr>
        <w:t>for Object level security, Field level security and Record level security using shared settings.</w:t>
      </w:r>
    </w:p>
    <w:p w14:paraId="5B9A980F" w14:textId="77777777" w:rsidR="00AF33D0" w:rsidRPr="00EA0F1F" w:rsidRDefault="00AF33D0" w:rsidP="00EA0F1F">
      <w:pPr>
        <w:pStyle w:val="ListParagraph"/>
        <w:numPr>
          <w:ilvl w:val="0"/>
          <w:numId w:val="4"/>
        </w:numPr>
        <w:autoSpaceDE w:val="0"/>
        <w:autoSpaceDN w:val="0"/>
        <w:adjustRightInd w:val="0"/>
        <w:spacing w:after="21"/>
        <w:jc w:val="both"/>
        <w:rPr>
          <w:rFonts w:asciiTheme="minorHAnsi" w:hAnsiTheme="minorHAnsi" w:cstheme="minorHAnsi"/>
        </w:rPr>
      </w:pPr>
      <w:r w:rsidRPr="00EA0F1F">
        <w:rPr>
          <w:rFonts w:asciiTheme="minorHAnsi" w:hAnsiTheme="minorHAnsi" w:cstheme="minorHAnsi"/>
        </w:rPr>
        <w:t xml:space="preserve">Created Email Templates and Mail Merge Templates and was involved in doing the mail merge for different standard and custom objects. </w:t>
      </w:r>
    </w:p>
    <w:bookmarkEnd w:id="1"/>
    <w:p w14:paraId="54C84B85" w14:textId="77777777" w:rsidR="00AF33D0" w:rsidRPr="00EA0F1F" w:rsidRDefault="00AF33D0" w:rsidP="00EA0F1F">
      <w:pPr>
        <w:pStyle w:val="ListParagraph"/>
        <w:numPr>
          <w:ilvl w:val="0"/>
          <w:numId w:val="4"/>
        </w:numPr>
        <w:autoSpaceDE w:val="0"/>
        <w:autoSpaceDN w:val="0"/>
        <w:adjustRightInd w:val="0"/>
        <w:spacing w:after="21"/>
        <w:jc w:val="both"/>
        <w:rPr>
          <w:rFonts w:asciiTheme="minorHAnsi" w:hAnsiTheme="minorHAnsi" w:cstheme="minorHAnsi"/>
        </w:rPr>
      </w:pPr>
      <w:r w:rsidRPr="00EA0F1F">
        <w:rPr>
          <w:rFonts w:asciiTheme="minorHAnsi" w:hAnsiTheme="minorHAnsi" w:cstheme="minorHAnsi"/>
        </w:rPr>
        <w:t xml:space="preserve">Implemented Configuration, Customization and Development with Salesforce.com on Service Cloud and Sales Cloud. </w:t>
      </w:r>
    </w:p>
    <w:p w14:paraId="2305FF84" w14:textId="77777777" w:rsidR="00A14AA4" w:rsidRPr="00EA0F1F" w:rsidRDefault="00A14AA4" w:rsidP="00EA0F1F">
      <w:pPr>
        <w:pStyle w:val="ListParagraph"/>
        <w:numPr>
          <w:ilvl w:val="0"/>
          <w:numId w:val="4"/>
        </w:numPr>
        <w:autoSpaceDE w:val="0"/>
        <w:autoSpaceDN w:val="0"/>
        <w:adjustRightInd w:val="0"/>
        <w:spacing w:after="21"/>
        <w:jc w:val="both"/>
        <w:rPr>
          <w:rFonts w:asciiTheme="minorHAnsi" w:hAnsiTheme="minorHAnsi" w:cstheme="minorHAnsi"/>
        </w:rPr>
      </w:pPr>
      <w:r w:rsidRPr="00EA0F1F">
        <w:rPr>
          <w:rFonts w:asciiTheme="minorHAnsi" w:hAnsiTheme="minorHAnsi" w:cstheme="minorHAnsi"/>
        </w:rPr>
        <w:t xml:space="preserve">Automation of business processes using </w:t>
      </w:r>
      <w:r w:rsidR="00AF33D0" w:rsidRPr="00EA0F1F">
        <w:rPr>
          <w:rFonts w:asciiTheme="minorHAnsi" w:hAnsiTheme="minorHAnsi" w:cstheme="minorHAnsi"/>
        </w:rPr>
        <w:t xml:space="preserve">workflow rules </w:t>
      </w:r>
      <w:r w:rsidR="00D43790" w:rsidRPr="00EA0F1F">
        <w:rPr>
          <w:rFonts w:asciiTheme="minorHAnsi" w:hAnsiTheme="minorHAnsi" w:cstheme="minorHAnsi"/>
        </w:rPr>
        <w:t>and Process Builder</w:t>
      </w:r>
      <w:r w:rsidR="000E7DE9" w:rsidRPr="00EA0F1F">
        <w:rPr>
          <w:rFonts w:asciiTheme="minorHAnsi" w:hAnsiTheme="minorHAnsi" w:cstheme="minorHAnsi"/>
        </w:rPr>
        <w:t>, Assignment Rules.</w:t>
      </w:r>
    </w:p>
    <w:p w14:paraId="38282865" w14:textId="77777777" w:rsidR="004A04AF" w:rsidRPr="00EA0F1F" w:rsidRDefault="00695300" w:rsidP="00EA0F1F">
      <w:pPr>
        <w:pStyle w:val="ListParagraph"/>
        <w:numPr>
          <w:ilvl w:val="0"/>
          <w:numId w:val="4"/>
        </w:numPr>
        <w:autoSpaceDE w:val="0"/>
        <w:autoSpaceDN w:val="0"/>
        <w:adjustRightInd w:val="0"/>
        <w:spacing w:after="21"/>
        <w:jc w:val="both"/>
        <w:rPr>
          <w:rFonts w:asciiTheme="minorHAnsi" w:hAnsiTheme="minorHAnsi" w:cstheme="minorHAnsi"/>
        </w:rPr>
      </w:pPr>
      <w:r w:rsidRPr="00EA0F1F">
        <w:rPr>
          <w:rFonts w:asciiTheme="minorHAnsi" w:hAnsiTheme="minorHAnsi" w:cstheme="minorHAnsi"/>
        </w:rPr>
        <w:t>Designed, developed and deployed Validation Rules and chatter posts using process builder for various functional needs in the application.</w:t>
      </w:r>
    </w:p>
    <w:p w14:paraId="77A2826E" w14:textId="77777777" w:rsidR="004A04AF" w:rsidRPr="00EA0F1F" w:rsidRDefault="00695300" w:rsidP="00EA0F1F">
      <w:pPr>
        <w:pStyle w:val="ListParagraph"/>
        <w:numPr>
          <w:ilvl w:val="0"/>
          <w:numId w:val="4"/>
        </w:numPr>
        <w:autoSpaceDE w:val="0"/>
        <w:autoSpaceDN w:val="0"/>
        <w:adjustRightInd w:val="0"/>
        <w:spacing w:after="21"/>
        <w:jc w:val="both"/>
        <w:rPr>
          <w:rFonts w:asciiTheme="minorHAnsi" w:hAnsiTheme="minorHAnsi" w:cstheme="minorHAnsi"/>
        </w:rPr>
      </w:pPr>
      <w:r w:rsidRPr="00EA0F1F">
        <w:rPr>
          <w:rFonts w:asciiTheme="minorHAnsi" w:hAnsiTheme="minorHAnsi" w:cstheme="minorHAnsi"/>
        </w:rPr>
        <w:t xml:space="preserve">Used the sandbox for testing and migrated the code to the </w:t>
      </w:r>
      <w:r w:rsidR="000D542D" w:rsidRPr="00EA0F1F">
        <w:rPr>
          <w:rFonts w:asciiTheme="minorHAnsi" w:hAnsiTheme="minorHAnsi" w:cstheme="minorHAnsi"/>
        </w:rPr>
        <w:t>Production</w:t>
      </w:r>
      <w:r w:rsidRPr="00EA0F1F">
        <w:rPr>
          <w:rFonts w:asciiTheme="minorHAnsi" w:hAnsiTheme="minorHAnsi" w:cstheme="minorHAnsi"/>
        </w:rPr>
        <w:t xml:space="preserve"> instance after testing.</w:t>
      </w:r>
    </w:p>
    <w:p w14:paraId="3072AAB3" w14:textId="77777777" w:rsidR="0085574D" w:rsidRPr="00EA0F1F" w:rsidRDefault="00695300" w:rsidP="00EA0F1F">
      <w:pPr>
        <w:pStyle w:val="ListParagraph"/>
        <w:numPr>
          <w:ilvl w:val="0"/>
          <w:numId w:val="4"/>
        </w:numPr>
        <w:autoSpaceDE w:val="0"/>
        <w:autoSpaceDN w:val="0"/>
        <w:adjustRightInd w:val="0"/>
        <w:spacing w:after="21"/>
        <w:jc w:val="both"/>
        <w:rPr>
          <w:rFonts w:asciiTheme="minorHAnsi" w:hAnsiTheme="minorHAnsi" w:cstheme="minorHAnsi"/>
        </w:rPr>
      </w:pPr>
      <w:r w:rsidRPr="00EA0F1F">
        <w:rPr>
          <w:rFonts w:asciiTheme="minorHAnsi" w:hAnsiTheme="minorHAnsi" w:cstheme="minorHAnsi"/>
        </w:rPr>
        <w:t>Deployed the components from One Sandbox to Other sandbox</w:t>
      </w:r>
      <w:r w:rsidR="000D542D" w:rsidRPr="00EA0F1F">
        <w:rPr>
          <w:rFonts w:asciiTheme="minorHAnsi" w:hAnsiTheme="minorHAnsi" w:cstheme="minorHAnsi"/>
        </w:rPr>
        <w:t>/Production Org</w:t>
      </w:r>
      <w:r w:rsidRPr="00EA0F1F">
        <w:rPr>
          <w:rFonts w:asciiTheme="minorHAnsi" w:hAnsiTheme="minorHAnsi" w:cstheme="minorHAnsi"/>
        </w:rPr>
        <w:t xml:space="preserve"> using the Change sets</w:t>
      </w:r>
      <w:r w:rsidR="002C7B94" w:rsidRPr="00EA0F1F">
        <w:rPr>
          <w:rFonts w:asciiTheme="minorHAnsi" w:hAnsiTheme="minorHAnsi" w:cstheme="minorHAnsi"/>
        </w:rPr>
        <w:t xml:space="preserve"> and ANT migration tools.</w:t>
      </w:r>
    </w:p>
    <w:p w14:paraId="3A0B6EDE" w14:textId="77777777" w:rsidR="00AF33D0" w:rsidRPr="00EA0F1F" w:rsidRDefault="00AF33D0" w:rsidP="00EA0F1F">
      <w:pPr>
        <w:autoSpaceDE w:val="0"/>
        <w:autoSpaceDN w:val="0"/>
        <w:adjustRightInd w:val="0"/>
        <w:spacing w:after="21"/>
        <w:jc w:val="both"/>
        <w:rPr>
          <w:rFonts w:asciiTheme="minorHAnsi" w:hAnsiTheme="minorHAnsi" w:cstheme="minorHAnsi"/>
        </w:rPr>
      </w:pPr>
    </w:p>
    <w:p w14:paraId="63A90C52" w14:textId="77777777" w:rsidR="00AF33D0" w:rsidRPr="005664D1" w:rsidRDefault="00AF33D0" w:rsidP="00EA0F1F">
      <w:pPr>
        <w:pStyle w:val="Default"/>
        <w:jc w:val="both"/>
        <w:rPr>
          <w:rFonts w:asciiTheme="minorHAnsi" w:eastAsia="Times New Roman" w:hAnsiTheme="minorHAnsi" w:cstheme="minorHAnsi"/>
          <w:b/>
          <w:bCs/>
          <w:color w:val="auto"/>
          <w:lang w:val="en-US"/>
        </w:rPr>
      </w:pPr>
      <w:r w:rsidRPr="00EA0F1F">
        <w:rPr>
          <w:rFonts w:asciiTheme="minorHAnsi" w:eastAsia="Times New Roman" w:hAnsiTheme="minorHAnsi" w:cstheme="minorHAnsi"/>
          <w:b/>
          <w:bCs/>
          <w:color w:val="auto"/>
          <w:lang w:val="en-US"/>
        </w:rPr>
        <w:t>Environment:</w:t>
      </w:r>
      <w:r w:rsidRPr="005664D1">
        <w:rPr>
          <w:rFonts w:asciiTheme="minorHAnsi" w:eastAsia="Times New Roman" w:hAnsiTheme="minorHAnsi" w:cstheme="minorHAnsi"/>
          <w:b/>
          <w:bCs/>
          <w:color w:val="auto"/>
          <w:lang w:val="en-US"/>
        </w:rPr>
        <w:t xml:space="preserve"> Salesforce.com platform, Service Cloud, Sales Cloud, Apex, Visual force Pages, Component &amp; Controllers</w:t>
      </w:r>
      <w:r w:rsidR="00EA2DBE" w:rsidRPr="005664D1">
        <w:rPr>
          <w:rFonts w:asciiTheme="minorHAnsi" w:eastAsia="Times New Roman" w:hAnsiTheme="minorHAnsi" w:cstheme="minorHAnsi"/>
          <w:b/>
          <w:bCs/>
          <w:color w:val="auto"/>
          <w:lang w:val="en-US"/>
        </w:rPr>
        <w:t>,</w:t>
      </w:r>
      <w:r w:rsidRPr="005664D1">
        <w:rPr>
          <w:rFonts w:asciiTheme="minorHAnsi" w:eastAsia="Times New Roman" w:hAnsiTheme="minorHAnsi" w:cstheme="minorHAnsi"/>
          <w:b/>
          <w:bCs/>
          <w:color w:val="auto"/>
          <w:lang w:val="en-US"/>
        </w:rPr>
        <w:t xml:space="preserve"> Data Loader, HTML, Java Script, Workflow &amp; Approvals, Reports, Custom Objects, Custom Tabs, Email Services, Security Controls, Sandbox data loading, Eclipse IDE Plug-in</w:t>
      </w:r>
      <w:r w:rsidR="002C7B94" w:rsidRPr="005664D1">
        <w:rPr>
          <w:rFonts w:asciiTheme="minorHAnsi" w:eastAsia="Times New Roman" w:hAnsiTheme="minorHAnsi" w:cstheme="minorHAnsi"/>
          <w:b/>
          <w:bCs/>
          <w:color w:val="auto"/>
          <w:lang w:val="en-US"/>
        </w:rPr>
        <w:t>, ANT migration tool.</w:t>
      </w:r>
    </w:p>
    <w:p w14:paraId="674A7F2D" w14:textId="77777777" w:rsidR="00AF33D0" w:rsidRPr="005664D1" w:rsidRDefault="00AF33D0" w:rsidP="00EA0F1F">
      <w:pPr>
        <w:autoSpaceDE w:val="0"/>
        <w:autoSpaceDN w:val="0"/>
        <w:adjustRightInd w:val="0"/>
        <w:spacing w:after="21"/>
        <w:jc w:val="both"/>
        <w:rPr>
          <w:rFonts w:asciiTheme="minorHAnsi" w:hAnsiTheme="minorHAnsi" w:cstheme="minorHAnsi"/>
          <w:b/>
          <w:bCs/>
        </w:rPr>
      </w:pPr>
    </w:p>
    <w:p w14:paraId="6926F76A" w14:textId="77777777" w:rsidR="00916342" w:rsidRPr="005664D1" w:rsidRDefault="00916342" w:rsidP="00916342">
      <w:pPr>
        <w:rPr>
          <w:rFonts w:asciiTheme="minorHAnsi" w:hAnsiTheme="minorHAnsi" w:cstheme="minorHAnsi"/>
          <w:b/>
          <w:sz w:val="22"/>
          <w:szCs w:val="22"/>
        </w:rPr>
      </w:pPr>
      <w:r w:rsidRPr="005664D1">
        <w:rPr>
          <w:rFonts w:asciiTheme="minorHAnsi" w:hAnsiTheme="minorHAnsi" w:cstheme="minorHAnsi"/>
          <w:b/>
          <w:sz w:val="22"/>
          <w:szCs w:val="22"/>
        </w:rPr>
        <w:t>Position: Salesforce Developer/ Admin</w:t>
      </w:r>
    </w:p>
    <w:p w14:paraId="16EE9060" w14:textId="5D61E39A" w:rsidR="00916342" w:rsidRPr="005664D1" w:rsidRDefault="00916342" w:rsidP="00916342">
      <w:pPr>
        <w:rPr>
          <w:rFonts w:asciiTheme="minorHAnsi" w:hAnsiTheme="minorHAnsi" w:cstheme="minorHAnsi"/>
          <w:sz w:val="22"/>
          <w:szCs w:val="22"/>
        </w:rPr>
      </w:pPr>
      <w:r w:rsidRPr="005664D1">
        <w:rPr>
          <w:rFonts w:asciiTheme="minorHAnsi" w:hAnsiTheme="minorHAnsi" w:cstheme="minorHAnsi"/>
          <w:b/>
          <w:sz w:val="22"/>
          <w:szCs w:val="22"/>
        </w:rPr>
        <w:t xml:space="preserve">Client BODHTREE - HYD, INDIA                                                                       </w:t>
      </w:r>
      <w:r w:rsidR="005664D1">
        <w:rPr>
          <w:rFonts w:asciiTheme="minorHAnsi" w:hAnsiTheme="minorHAnsi" w:cstheme="minorHAnsi"/>
          <w:b/>
          <w:sz w:val="22"/>
          <w:szCs w:val="22"/>
        </w:rPr>
        <w:t xml:space="preserve">                           </w:t>
      </w:r>
      <w:r w:rsidRPr="005664D1">
        <w:rPr>
          <w:rFonts w:asciiTheme="minorHAnsi" w:hAnsiTheme="minorHAnsi" w:cstheme="minorHAnsi"/>
          <w:b/>
          <w:sz w:val="22"/>
          <w:szCs w:val="22"/>
        </w:rPr>
        <w:t>Aug 2014 – Mar 2016</w:t>
      </w:r>
    </w:p>
    <w:p w14:paraId="592577CF" w14:textId="77777777" w:rsidR="00916342" w:rsidRPr="00110946" w:rsidRDefault="00916342" w:rsidP="00916342">
      <w:pPr>
        <w:rPr>
          <w:rFonts w:asciiTheme="minorHAnsi" w:hAnsiTheme="minorHAnsi" w:cstheme="minorHAnsi"/>
          <w:sz w:val="22"/>
          <w:szCs w:val="22"/>
        </w:rPr>
      </w:pPr>
    </w:p>
    <w:p w14:paraId="0D721E3D" w14:textId="77777777" w:rsidR="00916342" w:rsidRPr="00110946" w:rsidRDefault="00916342" w:rsidP="00916342">
      <w:pPr>
        <w:rPr>
          <w:rFonts w:asciiTheme="minorHAnsi" w:hAnsiTheme="minorHAnsi"/>
          <w:sz w:val="22"/>
          <w:szCs w:val="22"/>
        </w:rPr>
      </w:pPr>
      <w:r w:rsidRPr="00110946">
        <w:rPr>
          <w:rFonts w:asciiTheme="minorHAnsi" w:hAnsiTheme="minorHAnsi" w:cstheme="minorHAnsi"/>
          <w:b/>
          <w:sz w:val="22"/>
          <w:szCs w:val="22"/>
        </w:rPr>
        <w:t>Project:</w:t>
      </w:r>
      <w:r w:rsidRPr="00110946">
        <w:rPr>
          <w:rFonts w:asciiTheme="minorHAnsi" w:hAnsiTheme="minorHAnsi" w:cstheme="minorHAnsi"/>
          <w:sz w:val="22"/>
          <w:szCs w:val="22"/>
        </w:rPr>
        <w:t xml:space="preserve"> </w:t>
      </w:r>
      <w:r w:rsidRPr="00110946">
        <w:rPr>
          <w:rFonts w:asciiTheme="minorHAnsi" w:hAnsiTheme="minorHAnsi" w:cs="Arial"/>
          <w:color w:val="000000"/>
          <w:sz w:val="22"/>
          <w:szCs w:val="22"/>
          <w:shd w:val="clear" w:color="auto" w:fill="FFFFFF"/>
        </w:rPr>
        <w:t xml:space="preserve">This is for an education system. Entry point is Contact. From contact new form which creates Student type contact. Student holds all relevant information as input fields. Student information creation will also hold information of Class Schedule chosen for that student. There are Registered classes in system. From within those classes, a student can select his/her schedule and time for attending class. Courses are also available to choose from. Attendance of students are also kept in system. After examination grade and population of transcript for </w:t>
      </w:r>
      <w:r w:rsidRPr="00110946">
        <w:rPr>
          <w:rFonts w:asciiTheme="minorHAnsi" w:hAnsiTheme="minorHAnsi" w:cs="Arial"/>
          <w:color w:val="000000"/>
          <w:sz w:val="22"/>
          <w:szCs w:val="22"/>
          <w:shd w:val="clear" w:color="auto" w:fill="FFFFFF"/>
        </w:rPr>
        <w:lastRenderedPageBreak/>
        <w:t>each student is there. Apart from start from contact, also quick link to register is there at system at side menu of salesforce UI.</w:t>
      </w:r>
    </w:p>
    <w:p w14:paraId="7F6C923D" w14:textId="77777777" w:rsidR="005664D1" w:rsidRDefault="005664D1" w:rsidP="00916342">
      <w:pPr>
        <w:pStyle w:val="BodyText3"/>
        <w:tabs>
          <w:tab w:val="left" w:pos="0"/>
          <w:tab w:val="left" w:pos="1710"/>
        </w:tabs>
        <w:spacing w:after="0"/>
        <w:ind w:left="360" w:hanging="360"/>
        <w:contextualSpacing/>
        <w:rPr>
          <w:rFonts w:asciiTheme="minorHAnsi" w:hAnsiTheme="minorHAnsi" w:cstheme="minorHAnsi"/>
          <w:b/>
          <w:bCs/>
          <w:sz w:val="22"/>
          <w:szCs w:val="22"/>
        </w:rPr>
      </w:pPr>
    </w:p>
    <w:p w14:paraId="6DFEBC0F" w14:textId="3E7A932A" w:rsidR="00916342" w:rsidRPr="00110946" w:rsidRDefault="005664D1" w:rsidP="00916342">
      <w:pPr>
        <w:pStyle w:val="BodyText3"/>
        <w:tabs>
          <w:tab w:val="left" w:pos="0"/>
          <w:tab w:val="left" w:pos="1710"/>
        </w:tabs>
        <w:spacing w:after="0"/>
        <w:ind w:left="360" w:hanging="360"/>
        <w:contextualSpacing/>
        <w:rPr>
          <w:rFonts w:asciiTheme="minorHAnsi" w:hAnsiTheme="minorHAnsi" w:cstheme="minorHAnsi"/>
          <w:b/>
          <w:bCs/>
          <w:sz w:val="22"/>
          <w:szCs w:val="22"/>
        </w:rPr>
      </w:pPr>
      <w:r>
        <w:rPr>
          <w:rFonts w:asciiTheme="minorHAnsi" w:hAnsiTheme="minorHAnsi" w:cstheme="minorHAnsi"/>
          <w:b/>
          <w:bCs/>
          <w:sz w:val="22"/>
          <w:szCs w:val="22"/>
        </w:rPr>
        <w:t xml:space="preserve">Roles &amp; </w:t>
      </w:r>
      <w:r w:rsidR="00916342" w:rsidRPr="00110946">
        <w:rPr>
          <w:rFonts w:asciiTheme="minorHAnsi" w:hAnsiTheme="minorHAnsi" w:cstheme="minorHAnsi"/>
          <w:b/>
          <w:bCs/>
          <w:sz w:val="22"/>
          <w:szCs w:val="22"/>
        </w:rPr>
        <w:t>Responsibilities:</w:t>
      </w:r>
    </w:p>
    <w:p w14:paraId="60818A9A" w14:textId="77777777" w:rsidR="00916342" w:rsidRPr="00110946" w:rsidRDefault="00916342" w:rsidP="00916342">
      <w:pPr>
        <w:pStyle w:val="BodyText3"/>
        <w:tabs>
          <w:tab w:val="left" w:pos="0"/>
          <w:tab w:val="left" w:pos="1710"/>
        </w:tabs>
        <w:spacing w:after="0"/>
        <w:ind w:left="360" w:hanging="360"/>
        <w:contextualSpacing/>
        <w:rPr>
          <w:rFonts w:asciiTheme="minorHAnsi" w:hAnsiTheme="minorHAnsi" w:cstheme="minorHAnsi"/>
          <w:bCs/>
          <w:sz w:val="22"/>
          <w:szCs w:val="22"/>
        </w:rPr>
      </w:pPr>
    </w:p>
    <w:p w14:paraId="64AF1939" w14:textId="77777777" w:rsidR="00916342" w:rsidRPr="00110946" w:rsidRDefault="00916342" w:rsidP="00916342">
      <w:pPr>
        <w:pStyle w:val="ListParagraph"/>
        <w:numPr>
          <w:ilvl w:val="0"/>
          <w:numId w:val="13"/>
        </w:numPr>
        <w:spacing w:after="200" w:line="276" w:lineRule="auto"/>
        <w:jc w:val="both"/>
        <w:rPr>
          <w:rFonts w:asciiTheme="minorHAnsi" w:hAnsiTheme="minorHAnsi" w:cstheme="minorHAnsi"/>
          <w:sz w:val="22"/>
          <w:szCs w:val="22"/>
        </w:rPr>
      </w:pPr>
      <w:r w:rsidRPr="00110946">
        <w:rPr>
          <w:rFonts w:asciiTheme="minorHAnsi" w:hAnsiTheme="minorHAnsi" w:cstheme="minorHAnsi"/>
          <w:sz w:val="22"/>
          <w:szCs w:val="22"/>
        </w:rPr>
        <w:t>Communication with clients on the project requirements, schedules.</w:t>
      </w:r>
    </w:p>
    <w:p w14:paraId="2C679366" w14:textId="77777777" w:rsidR="00916342" w:rsidRPr="00110946" w:rsidRDefault="00916342" w:rsidP="00916342">
      <w:pPr>
        <w:pStyle w:val="ListParagraph"/>
        <w:numPr>
          <w:ilvl w:val="0"/>
          <w:numId w:val="13"/>
        </w:numPr>
        <w:spacing w:after="200" w:line="276" w:lineRule="auto"/>
        <w:jc w:val="both"/>
        <w:rPr>
          <w:rFonts w:asciiTheme="minorHAnsi" w:hAnsiTheme="minorHAnsi" w:cstheme="minorHAnsi"/>
          <w:sz w:val="22"/>
          <w:szCs w:val="22"/>
        </w:rPr>
      </w:pPr>
      <w:r w:rsidRPr="00110946">
        <w:rPr>
          <w:rFonts w:asciiTheme="minorHAnsi" w:hAnsiTheme="minorHAnsi" w:cstheme="minorHAnsi"/>
          <w:sz w:val="22"/>
          <w:szCs w:val="22"/>
        </w:rPr>
        <w:t>Involved in gathering customer requirements from business user teams spread over the Sales, Marketing and Customer service.</w:t>
      </w:r>
    </w:p>
    <w:p w14:paraId="1C8E74EB" w14:textId="77777777" w:rsidR="00916342" w:rsidRPr="00110946" w:rsidRDefault="00916342" w:rsidP="00916342">
      <w:pPr>
        <w:pStyle w:val="ListParagraph"/>
        <w:numPr>
          <w:ilvl w:val="0"/>
          <w:numId w:val="13"/>
        </w:numPr>
        <w:spacing w:after="200" w:line="276" w:lineRule="auto"/>
        <w:jc w:val="both"/>
        <w:rPr>
          <w:rFonts w:asciiTheme="minorHAnsi" w:hAnsiTheme="minorHAnsi" w:cstheme="minorHAnsi"/>
          <w:sz w:val="22"/>
          <w:szCs w:val="22"/>
        </w:rPr>
      </w:pPr>
      <w:r w:rsidRPr="00110946">
        <w:rPr>
          <w:rFonts w:asciiTheme="minorHAnsi" w:hAnsiTheme="minorHAnsi" w:cstheme="minorHAnsi"/>
          <w:sz w:val="22"/>
          <w:szCs w:val="22"/>
        </w:rPr>
        <w:t>Created new User Accounts and assigned Profiles as per their role in role hierarchy.</w:t>
      </w:r>
    </w:p>
    <w:p w14:paraId="20280C14" w14:textId="77777777" w:rsidR="00916342" w:rsidRPr="00110946" w:rsidRDefault="00916342" w:rsidP="00916342">
      <w:pPr>
        <w:pStyle w:val="ListParagraph"/>
        <w:numPr>
          <w:ilvl w:val="0"/>
          <w:numId w:val="13"/>
        </w:numPr>
        <w:spacing w:after="200" w:line="276" w:lineRule="auto"/>
        <w:jc w:val="both"/>
        <w:rPr>
          <w:rFonts w:asciiTheme="minorHAnsi" w:hAnsiTheme="minorHAnsi" w:cstheme="minorHAnsi"/>
          <w:sz w:val="22"/>
          <w:szCs w:val="22"/>
        </w:rPr>
      </w:pPr>
      <w:r w:rsidRPr="00110946">
        <w:rPr>
          <w:rFonts w:asciiTheme="minorHAnsi" w:hAnsiTheme="minorHAnsi" w:cstheme="minorHAnsi"/>
          <w:sz w:val="22"/>
          <w:szCs w:val="22"/>
        </w:rPr>
        <w:t>Involved in creation and maintenance of Custom objects, Tabs, Fields, Record types, Page layout as per business requirements. </w:t>
      </w:r>
    </w:p>
    <w:p w14:paraId="3B64114A" w14:textId="77777777" w:rsidR="00916342" w:rsidRPr="00110946" w:rsidRDefault="00916342" w:rsidP="00916342">
      <w:pPr>
        <w:pStyle w:val="ListParagraph"/>
        <w:numPr>
          <w:ilvl w:val="0"/>
          <w:numId w:val="13"/>
        </w:numPr>
        <w:spacing w:after="200" w:line="276" w:lineRule="auto"/>
        <w:jc w:val="both"/>
        <w:rPr>
          <w:rFonts w:asciiTheme="minorHAnsi" w:hAnsiTheme="minorHAnsi" w:cstheme="minorHAnsi"/>
          <w:sz w:val="22"/>
          <w:szCs w:val="22"/>
        </w:rPr>
      </w:pPr>
      <w:r w:rsidRPr="00110946">
        <w:rPr>
          <w:rFonts w:asciiTheme="minorHAnsi" w:hAnsiTheme="minorHAnsi" w:cstheme="minorHAnsi"/>
          <w:sz w:val="22"/>
          <w:szCs w:val="22"/>
        </w:rPr>
        <w:t>Created page layouts, search layouts to organize fields, custom links, related lists, and other components on a record detail and edit pages. </w:t>
      </w:r>
    </w:p>
    <w:p w14:paraId="08F81C4D" w14:textId="77777777" w:rsidR="00916342" w:rsidRPr="00110946" w:rsidRDefault="00916342" w:rsidP="00916342">
      <w:pPr>
        <w:pStyle w:val="ListParagraph"/>
        <w:numPr>
          <w:ilvl w:val="0"/>
          <w:numId w:val="13"/>
        </w:numPr>
        <w:spacing w:after="200" w:line="276" w:lineRule="auto"/>
        <w:jc w:val="both"/>
        <w:rPr>
          <w:rFonts w:asciiTheme="minorHAnsi" w:hAnsiTheme="minorHAnsi" w:cstheme="minorHAnsi"/>
          <w:sz w:val="22"/>
          <w:szCs w:val="22"/>
        </w:rPr>
      </w:pPr>
      <w:r w:rsidRPr="00110946">
        <w:rPr>
          <w:rFonts w:asciiTheme="minorHAnsi" w:hAnsiTheme="minorHAnsi" w:cstheme="minorHAnsi"/>
          <w:sz w:val="22"/>
          <w:szCs w:val="22"/>
        </w:rPr>
        <w:t>Customized Page layouts for Standard/Custom objects and assigned Record Types.</w:t>
      </w:r>
    </w:p>
    <w:p w14:paraId="31627656" w14:textId="77777777" w:rsidR="00916342" w:rsidRPr="00110946" w:rsidRDefault="00916342" w:rsidP="00916342">
      <w:pPr>
        <w:pStyle w:val="ListParagraph"/>
        <w:numPr>
          <w:ilvl w:val="0"/>
          <w:numId w:val="13"/>
        </w:numPr>
        <w:spacing w:after="200" w:line="276" w:lineRule="auto"/>
        <w:jc w:val="both"/>
        <w:rPr>
          <w:rFonts w:asciiTheme="minorHAnsi" w:hAnsiTheme="minorHAnsi" w:cstheme="minorHAnsi"/>
          <w:sz w:val="22"/>
          <w:szCs w:val="22"/>
        </w:rPr>
      </w:pPr>
      <w:r w:rsidRPr="00110946">
        <w:rPr>
          <w:rFonts w:asciiTheme="minorHAnsi" w:hAnsiTheme="minorHAnsi" w:cstheme="minorHAnsi"/>
          <w:sz w:val="22"/>
          <w:szCs w:val="22"/>
        </w:rPr>
        <w:t>Performs day to day administrative tasks and addressing production support issues (unlocking / re-setting passwords, modifying data, and creating ad hoc reports)</w:t>
      </w:r>
    </w:p>
    <w:p w14:paraId="29629C35" w14:textId="77777777" w:rsidR="00916342" w:rsidRPr="00110946" w:rsidRDefault="00916342" w:rsidP="00916342">
      <w:pPr>
        <w:pStyle w:val="ListParagraph"/>
        <w:numPr>
          <w:ilvl w:val="0"/>
          <w:numId w:val="13"/>
        </w:numPr>
        <w:spacing w:after="200" w:line="276" w:lineRule="auto"/>
        <w:jc w:val="both"/>
        <w:rPr>
          <w:rFonts w:asciiTheme="minorHAnsi" w:hAnsiTheme="minorHAnsi" w:cstheme="minorHAnsi"/>
          <w:sz w:val="22"/>
          <w:szCs w:val="22"/>
        </w:rPr>
      </w:pPr>
      <w:r w:rsidRPr="00110946">
        <w:rPr>
          <w:rFonts w:asciiTheme="minorHAnsi" w:hAnsiTheme="minorHAnsi" w:cstheme="minorHAnsi"/>
          <w:sz w:val="22"/>
          <w:szCs w:val="22"/>
        </w:rPr>
        <w:t>Created Data Validation rules and Formulas as per business requirement.</w:t>
      </w:r>
    </w:p>
    <w:p w14:paraId="470F645C" w14:textId="77777777" w:rsidR="00916342" w:rsidRPr="00110946" w:rsidRDefault="00916342" w:rsidP="00916342">
      <w:pPr>
        <w:pStyle w:val="ListParagraph"/>
        <w:numPr>
          <w:ilvl w:val="0"/>
          <w:numId w:val="13"/>
        </w:numPr>
        <w:spacing w:after="200" w:line="276" w:lineRule="auto"/>
        <w:jc w:val="both"/>
        <w:rPr>
          <w:rFonts w:asciiTheme="minorHAnsi" w:hAnsiTheme="minorHAnsi" w:cstheme="minorHAnsi"/>
          <w:sz w:val="22"/>
          <w:szCs w:val="22"/>
        </w:rPr>
      </w:pPr>
      <w:r w:rsidRPr="00110946">
        <w:rPr>
          <w:rFonts w:asciiTheme="minorHAnsi" w:hAnsiTheme="minorHAnsi" w:cstheme="minorHAnsi"/>
          <w:sz w:val="22"/>
          <w:szCs w:val="22"/>
        </w:rPr>
        <w:t>Help users with Chatter teams/Groups and follow application as well.</w:t>
      </w:r>
    </w:p>
    <w:p w14:paraId="348A05B9" w14:textId="77777777" w:rsidR="00916342" w:rsidRPr="00110946" w:rsidRDefault="00916342" w:rsidP="00916342">
      <w:pPr>
        <w:pStyle w:val="ListParagraph"/>
        <w:numPr>
          <w:ilvl w:val="0"/>
          <w:numId w:val="13"/>
        </w:numPr>
        <w:spacing w:after="200" w:line="276" w:lineRule="auto"/>
        <w:jc w:val="both"/>
        <w:rPr>
          <w:rFonts w:asciiTheme="minorHAnsi" w:hAnsiTheme="minorHAnsi" w:cstheme="minorHAnsi"/>
          <w:sz w:val="22"/>
          <w:szCs w:val="22"/>
        </w:rPr>
      </w:pPr>
      <w:r w:rsidRPr="00110946">
        <w:rPr>
          <w:rFonts w:asciiTheme="minorHAnsi" w:hAnsiTheme="minorHAnsi" w:cstheme="minorHAnsi"/>
          <w:sz w:val="22"/>
          <w:szCs w:val="22"/>
        </w:rPr>
        <w:t>Created Workflow Rules to automate Tasks, Email Alerts, Field Updates, time-dependent actions and Outbound API Messages.</w:t>
      </w:r>
    </w:p>
    <w:p w14:paraId="2E0A5E0E" w14:textId="77777777" w:rsidR="00916342" w:rsidRPr="00110946" w:rsidRDefault="00916342" w:rsidP="00916342">
      <w:pPr>
        <w:pStyle w:val="ListParagraph"/>
        <w:numPr>
          <w:ilvl w:val="0"/>
          <w:numId w:val="13"/>
        </w:numPr>
        <w:spacing w:after="200" w:line="276" w:lineRule="auto"/>
        <w:rPr>
          <w:rFonts w:asciiTheme="minorHAnsi" w:hAnsiTheme="minorHAnsi" w:cstheme="minorHAnsi"/>
          <w:sz w:val="22"/>
          <w:szCs w:val="22"/>
        </w:rPr>
      </w:pPr>
      <w:r w:rsidRPr="00110946">
        <w:rPr>
          <w:rFonts w:asciiTheme="minorHAnsi" w:hAnsiTheme="minorHAnsi" w:cstheme="minorHAnsi"/>
          <w:sz w:val="22"/>
          <w:szCs w:val="22"/>
        </w:rPr>
        <w:t>Designed and developed Apex Classes, Controller Classes, extensions and Apex Triggers for various functional needs in the application.</w:t>
      </w:r>
    </w:p>
    <w:p w14:paraId="5EC6FC60" w14:textId="77777777" w:rsidR="00916342" w:rsidRPr="00110946" w:rsidRDefault="00916342" w:rsidP="00916342">
      <w:pPr>
        <w:pStyle w:val="ListParagraph"/>
        <w:numPr>
          <w:ilvl w:val="0"/>
          <w:numId w:val="13"/>
        </w:numPr>
        <w:spacing w:after="200" w:line="276" w:lineRule="auto"/>
        <w:jc w:val="both"/>
        <w:rPr>
          <w:rFonts w:asciiTheme="minorHAnsi" w:hAnsiTheme="minorHAnsi" w:cstheme="minorHAnsi"/>
          <w:sz w:val="22"/>
          <w:szCs w:val="22"/>
        </w:rPr>
      </w:pPr>
      <w:r w:rsidRPr="00110946">
        <w:rPr>
          <w:rFonts w:asciiTheme="minorHAnsi" w:hAnsiTheme="minorHAnsi" w:cstheme="minorHAnsi"/>
          <w:sz w:val="22"/>
          <w:szCs w:val="22"/>
        </w:rPr>
        <w:t>Designed various Webpage in Visual Force for capturing various customer enquiries and Implemented logic for migrating cases to different queues based on the type of customer enquiry.</w:t>
      </w:r>
    </w:p>
    <w:p w14:paraId="12CCDF0C" w14:textId="77777777" w:rsidR="00916342" w:rsidRPr="00110946" w:rsidRDefault="00916342" w:rsidP="00916342">
      <w:pPr>
        <w:pStyle w:val="ListParagraph"/>
        <w:numPr>
          <w:ilvl w:val="0"/>
          <w:numId w:val="13"/>
        </w:numPr>
        <w:spacing w:after="200" w:line="276" w:lineRule="auto"/>
        <w:jc w:val="both"/>
        <w:rPr>
          <w:rFonts w:asciiTheme="minorHAnsi" w:hAnsiTheme="minorHAnsi" w:cstheme="minorHAnsi"/>
          <w:sz w:val="22"/>
          <w:szCs w:val="22"/>
        </w:rPr>
      </w:pPr>
      <w:r w:rsidRPr="00110946">
        <w:rPr>
          <w:rFonts w:asciiTheme="minorHAnsi" w:hAnsiTheme="minorHAnsi" w:cstheme="minorHAnsi"/>
          <w:sz w:val="22"/>
          <w:szCs w:val="22"/>
        </w:rPr>
        <w:t>Created and used Email templates in HTML and Visual Force.</w:t>
      </w:r>
    </w:p>
    <w:p w14:paraId="58957F9D" w14:textId="77777777" w:rsidR="00916342" w:rsidRPr="005664D1" w:rsidRDefault="00916342" w:rsidP="00916342">
      <w:pPr>
        <w:ind w:left="360"/>
        <w:jc w:val="both"/>
        <w:rPr>
          <w:rFonts w:asciiTheme="minorHAnsi" w:hAnsiTheme="minorHAnsi" w:cstheme="minorHAnsi"/>
          <w:b/>
          <w:sz w:val="22"/>
          <w:szCs w:val="22"/>
          <w:shd w:val="clear" w:color="auto" w:fill="FFFFFF"/>
        </w:rPr>
      </w:pPr>
      <w:r w:rsidRPr="005664D1">
        <w:rPr>
          <w:rFonts w:asciiTheme="minorHAnsi" w:hAnsiTheme="minorHAnsi" w:cstheme="minorHAnsi"/>
          <w:b/>
          <w:i/>
          <w:sz w:val="22"/>
          <w:szCs w:val="22"/>
          <w:shd w:val="clear" w:color="auto" w:fill="FFFFFF"/>
        </w:rPr>
        <w:t>Environment</w:t>
      </w:r>
      <w:r w:rsidRPr="005664D1">
        <w:rPr>
          <w:rFonts w:asciiTheme="minorHAnsi" w:hAnsiTheme="minorHAnsi" w:cstheme="minorHAnsi"/>
          <w:b/>
          <w:sz w:val="22"/>
          <w:szCs w:val="22"/>
          <w:shd w:val="clear" w:color="auto" w:fill="FFFFFF"/>
        </w:rPr>
        <w:t>: Saleforce.com, Apex, Visualforce pages, Triggers,</w:t>
      </w:r>
      <w:r w:rsidRPr="005664D1">
        <w:rPr>
          <w:rFonts w:asciiTheme="minorHAnsi" w:hAnsiTheme="minorHAnsi" w:cstheme="minorHAnsi"/>
          <w:b/>
          <w:sz w:val="22"/>
          <w:szCs w:val="22"/>
        </w:rPr>
        <w:t xml:space="preserve"> Batch apex, </w:t>
      </w:r>
      <w:r w:rsidRPr="005664D1">
        <w:rPr>
          <w:rFonts w:asciiTheme="minorHAnsi" w:hAnsiTheme="minorHAnsi" w:cstheme="minorHAnsi"/>
          <w:b/>
          <w:sz w:val="22"/>
          <w:szCs w:val="22"/>
          <w:shd w:val="clear" w:color="auto" w:fill="FFFFFF"/>
        </w:rPr>
        <w:t>HTML 5, CSS, Eclipse</w:t>
      </w:r>
    </w:p>
    <w:p w14:paraId="7A4D82F9" w14:textId="77777777" w:rsidR="00916342" w:rsidRPr="00110946" w:rsidRDefault="00916342" w:rsidP="00916342">
      <w:pPr>
        <w:pStyle w:val="Default"/>
        <w:jc w:val="both"/>
        <w:rPr>
          <w:rFonts w:asciiTheme="minorHAnsi" w:eastAsia="Times New Roman" w:hAnsiTheme="minorHAnsi" w:cstheme="minorHAnsi"/>
          <w:b/>
          <w:bCs/>
          <w:color w:val="auto"/>
          <w:sz w:val="22"/>
          <w:szCs w:val="22"/>
          <w:lang w:val="en-US"/>
        </w:rPr>
      </w:pPr>
    </w:p>
    <w:p w14:paraId="0AA67B9A" w14:textId="77777777" w:rsidR="00916342" w:rsidRPr="00110946" w:rsidRDefault="00916342" w:rsidP="00916342">
      <w:pPr>
        <w:autoSpaceDE w:val="0"/>
        <w:autoSpaceDN w:val="0"/>
        <w:adjustRightInd w:val="0"/>
        <w:spacing w:after="21"/>
        <w:jc w:val="both"/>
        <w:rPr>
          <w:rFonts w:asciiTheme="minorHAnsi" w:hAnsiTheme="minorHAnsi" w:cstheme="minorHAnsi"/>
          <w:sz w:val="22"/>
          <w:szCs w:val="22"/>
        </w:rPr>
      </w:pPr>
    </w:p>
    <w:p w14:paraId="2FE08136" w14:textId="77777777" w:rsidR="00916342" w:rsidRPr="00110946" w:rsidRDefault="00916342" w:rsidP="00916342">
      <w:pPr>
        <w:pStyle w:val="Default"/>
        <w:jc w:val="both"/>
        <w:rPr>
          <w:rFonts w:asciiTheme="minorHAnsi" w:eastAsia="Times New Roman" w:hAnsiTheme="minorHAnsi" w:cstheme="minorHAnsi"/>
          <w:b/>
          <w:bCs/>
          <w:color w:val="auto"/>
          <w:sz w:val="22"/>
          <w:szCs w:val="22"/>
          <w:lang w:val="en-US"/>
        </w:rPr>
      </w:pPr>
      <w:r w:rsidRPr="00110946">
        <w:rPr>
          <w:rFonts w:asciiTheme="minorHAnsi" w:eastAsia="Times New Roman" w:hAnsiTheme="minorHAnsi" w:cstheme="minorHAnsi"/>
          <w:b/>
          <w:bCs/>
          <w:color w:val="auto"/>
          <w:sz w:val="22"/>
          <w:szCs w:val="22"/>
          <w:lang w:val="en-US"/>
        </w:rPr>
        <w:t>TATA CONSULTANCY SERVICES</w:t>
      </w:r>
    </w:p>
    <w:p w14:paraId="52C9CC48" w14:textId="4CB5770C" w:rsidR="00916342" w:rsidRPr="00110946" w:rsidRDefault="00916342" w:rsidP="00916342">
      <w:pPr>
        <w:pStyle w:val="Default"/>
        <w:jc w:val="both"/>
        <w:rPr>
          <w:rFonts w:asciiTheme="minorHAnsi" w:eastAsia="Times New Roman" w:hAnsiTheme="minorHAnsi" w:cstheme="minorHAnsi"/>
          <w:b/>
          <w:bCs/>
          <w:color w:val="auto"/>
          <w:sz w:val="22"/>
          <w:szCs w:val="22"/>
          <w:lang w:val="en-US"/>
        </w:rPr>
      </w:pPr>
      <w:r w:rsidRPr="00110946">
        <w:rPr>
          <w:rFonts w:asciiTheme="minorHAnsi" w:eastAsia="Times New Roman" w:hAnsiTheme="minorHAnsi" w:cstheme="minorHAnsi"/>
          <w:b/>
          <w:bCs/>
          <w:color w:val="auto"/>
          <w:sz w:val="22"/>
          <w:szCs w:val="22"/>
          <w:lang w:val="en-US"/>
        </w:rPr>
        <w:t xml:space="preserve">1.Project Name: E&amp;D Collaboration Agilent Services     - TCS                              </w:t>
      </w:r>
      <w:r w:rsidR="005664D1">
        <w:rPr>
          <w:rFonts w:asciiTheme="minorHAnsi" w:eastAsia="Times New Roman" w:hAnsiTheme="minorHAnsi" w:cstheme="minorHAnsi"/>
          <w:b/>
          <w:bCs/>
          <w:color w:val="auto"/>
          <w:sz w:val="22"/>
          <w:szCs w:val="22"/>
          <w:lang w:val="en-US"/>
        </w:rPr>
        <w:t xml:space="preserve">                    </w:t>
      </w:r>
      <w:r w:rsidRPr="00110946">
        <w:rPr>
          <w:rFonts w:asciiTheme="minorHAnsi" w:eastAsia="Times New Roman" w:hAnsiTheme="minorHAnsi" w:cstheme="minorHAnsi"/>
          <w:b/>
          <w:bCs/>
          <w:color w:val="auto"/>
          <w:sz w:val="22"/>
          <w:szCs w:val="22"/>
          <w:lang w:val="en-US"/>
        </w:rPr>
        <w:t xml:space="preserve">   </w:t>
      </w:r>
      <w:r w:rsidR="005664D1" w:rsidRPr="00110946">
        <w:rPr>
          <w:rFonts w:asciiTheme="minorHAnsi" w:eastAsia="Times New Roman" w:hAnsiTheme="minorHAnsi" w:cstheme="minorHAnsi"/>
          <w:b/>
          <w:bCs/>
          <w:color w:val="auto"/>
          <w:sz w:val="22"/>
          <w:szCs w:val="22"/>
          <w:lang w:val="en-US"/>
        </w:rPr>
        <w:t>Apr 2011</w:t>
      </w:r>
      <w:r w:rsidRPr="00110946">
        <w:rPr>
          <w:rFonts w:asciiTheme="minorHAnsi" w:eastAsia="Times New Roman" w:hAnsiTheme="minorHAnsi" w:cstheme="minorHAnsi"/>
          <w:b/>
          <w:bCs/>
          <w:color w:val="auto"/>
          <w:sz w:val="22"/>
          <w:szCs w:val="22"/>
          <w:lang w:val="en-US"/>
        </w:rPr>
        <w:t xml:space="preserve"> – Feb 2014                     </w:t>
      </w:r>
    </w:p>
    <w:p w14:paraId="22AED3EE" w14:textId="77777777" w:rsidR="00916342" w:rsidRPr="00110946" w:rsidRDefault="00916342" w:rsidP="00916342">
      <w:pPr>
        <w:pStyle w:val="Default"/>
        <w:jc w:val="both"/>
        <w:rPr>
          <w:rFonts w:asciiTheme="minorHAnsi" w:eastAsia="Times New Roman" w:hAnsiTheme="minorHAnsi" w:cstheme="minorHAnsi"/>
          <w:b/>
          <w:bCs/>
          <w:color w:val="auto"/>
          <w:sz w:val="22"/>
          <w:szCs w:val="22"/>
          <w:lang w:val="en-US"/>
        </w:rPr>
      </w:pPr>
      <w:r w:rsidRPr="00110946">
        <w:rPr>
          <w:rFonts w:asciiTheme="minorHAnsi" w:eastAsia="Times New Roman" w:hAnsiTheme="minorHAnsi" w:cstheme="minorHAnsi"/>
          <w:b/>
          <w:bCs/>
          <w:color w:val="auto"/>
          <w:sz w:val="22"/>
          <w:szCs w:val="22"/>
          <w:lang w:val="en-US"/>
        </w:rPr>
        <w:t xml:space="preserve">Role: </w:t>
      </w:r>
      <w:proofErr w:type="spellStart"/>
      <w:r w:rsidRPr="00110946">
        <w:rPr>
          <w:rFonts w:asciiTheme="minorHAnsi" w:eastAsia="Times New Roman" w:hAnsiTheme="minorHAnsi" w:cstheme="minorHAnsi"/>
          <w:b/>
          <w:bCs/>
          <w:color w:val="auto"/>
          <w:sz w:val="22"/>
          <w:szCs w:val="22"/>
          <w:lang w:val="en-US"/>
        </w:rPr>
        <w:t>DotNet</w:t>
      </w:r>
      <w:proofErr w:type="spellEnd"/>
      <w:r w:rsidRPr="00110946">
        <w:rPr>
          <w:rFonts w:asciiTheme="minorHAnsi" w:eastAsia="Times New Roman" w:hAnsiTheme="minorHAnsi" w:cstheme="minorHAnsi"/>
          <w:b/>
          <w:bCs/>
          <w:color w:val="auto"/>
          <w:sz w:val="22"/>
          <w:szCs w:val="22"/>
          <w:lang w:val="en-US"/>
        </w:rPr>
        <w:t xml:space="preserve"> Developer and Support Lead.       </w:t>
      </w:r>
    </w:p>
    <w:p w14:paraId="280508E9" w14:textId="77777777" w:rsidR="00916342" w:rsidRPr="00110946" w:rsidRDefault="00916342" w:rsidP="00916342">
      <w:pPr>
        <w:pStyle w:val="Default"/>
        <w:jc w:val="both"/>
        <w:rPr>
          <w:rFonts w:asciiTheme="minorHAnsi" w:eastAsia="Times New Roman" w:hAnsiTheme="minorHAnsi" w:cstheme="minorHAnsi"/>
          <w:b/>
          <w:bCs/>
          <w:color w:val="auto"/>
          <w:sz w:val="22"/>
          <w:szCs w:val="22"/>
          <w:lang w:val="en-US"/>
        </w:rPr>
      </w:pPr>
      <w:r w:rsidRPr="00110946">
        <w:rPr>
          <w:rFonts w:asciiTheme="minorHAnsi" w:eastAsia="Times New Roman" w:hAnsiTheme="minorHAnsi" w:cstheme="minorHAnsi"/>
          <w:b/>
          <w:bCs/>
          <w:color w:val="auto"/>
          <w:sz w:val="22"/>
          <w:szCs w:val="22"/>
          <w:lang w:val="en-US"/>
        </w:rPr>
        <w:t xml:space="preserve">                                                   </w:t>
      </w:r>
    </w:p>
    <w:p w14:paraId="64339601" w14:textId="77777777" w:rsidR="00916342" w:rsidRPr="00110946" w:rsidRDefault="00916342" w:rsidP="00916342">
      <w:pPr>
        <w:jc w:val="both"/>
        <w:rPr>
          <w:rFonts w:asciiTheme="minorHAnsi" w:hAnsiTheme="minorHAnsi" w:cstheme="minorHAnsi"/>
          <w:sz w:val="22"/>
          <w:szCs w:val="22"/>
        </w:rPr>
      </w:pPr>
    </w:p>
    <w:p w14:paraId="2A0E8985" w14:textId="77777777" w:rsidR="00916342" w:rsidRPr="00110946" w:rsidRDefault="00916342" w:rsidP="00916342">
      <w:pPr>
        <w:jc w:val="both"/>
        <w:rPr>
          <w:rFonts w:asciiTheme="minorHAnsi" w:hAnsiTheme="minorHAnsi" w:cstheme="minorHAnsi"/>
          <w:sz w:val="22"/>
          <w:szCs w:val="22"/>
        </w:rPr>
      </w:pPr>
      <w:r w:rsidRPr="00110946">
        <w:rPr>
          <w:rFonts w:asciiTheme="minorHAnsi" w:hAnsiTheme="minorHAnsi" w:cstheme="minorHAnsi"/>
          <w:sz w:val="22"/>
          <w:szCs w:val="22"/>
        </w:rPr>
        <w:t xml:space="preserve">Project Summary: </w:t>
      </w:r>
    </w:p>
    <w:p w14:paraId="0ABE6F0A" w14:textId="77777777" w:rsidR="00916342" w:rsidRPr="00110946" w:rsidRDefault="00916342" w:rsidP="00916342">
      <w:pPr>
        <w:pBdr>
          <w:left w:val="none" w:sz="0" w:space="7" w:color="auto"/>
        </w:pBdr>
        <w:jc w:val="both"/>
        <w:rPr>
          <w:rFonts w:asciiTheme="minorHAnsi" w:hAnsiTheme="minorHAnsi" w:cstheme="minorHAnsi"/>
          <w:sz w:val="22"/>
          <w:szCs w:val="22"/>
        </w:rPr>
      </w:pPr>
      <w:r w:rsidRPr="00110946">
        <w:rPr>
          <w:rFonts w:asciiTheme="minorHAnsi" w:hAnsiTheme="minorHAnsi" w:cstheme="minorHAnsi"/>
          <w:sz w:val="22"/>
          <w:szCs w:val="22"/>
        </w:rPr>
        <w:t xml:space="preserve">      Agilent Technologies, Inc. is an American public research, development and manufacturing company established in 1999 as a spin-off from </w:t>
      </w:r>
      <w:hyperlink r:id="rId14" w:tooltip="Hewlett-Packard" w:history="1">
        <w:r w:rsidRPr="00110946">
          <w:rPr>
            <w:rFonts w:asciiTheme="minorHAnsi" w:hAnsiTheme="minorHAnsi" w:cstheme="minorHAnsi"/>
            <w:sz w:val="22"/>
            <w:szCs w:val="22"/>
          </w:rPr>
          <w:t>Hewlett-Packard</w:t>
        </w:r>
      </w:hyperlink>
      <w:r w:rsidRPr="00110946">
        <w:rPr>
          <w:rFonts w:asciiTheme="minorHAnsi" w:hAnsiTheme="minorHAnsi" w:cstheme="minorHAnsi"/>
          <w:sz w:val="22"/>
          <w:szCs w:val="22"/>
        </w:rPr>
        <w:t>. The resulting </w:t>
      </w:r>
      <w:hyperlink r:id="rId15" w:tooltip="Initial public offering" w:history="1">
        <w:r w:rsidRPr="00110946">
          <w:rPr>
            <w:rFonts w:asciiTheme="minorHAnsi" w:hAnsiTheme="minorHAnsi" w:cstheme="minorHAnsi"/>
            <w:sz w:val="22"/>
            <w:szCs w:val="22"/>
          </w:rPr>
          <w:t>IPO</w:t>
        </w:r>
      </w:hyperlink>
      <w:r w:rsidRPr="00110946">
        <w:rPr>
          <w:rFonts w:asciiTheme="minorHAnsi" w:hAnsiTheme="minorHAnsi" w:cstheme="minorHAnsi"/>
          <w:sz w:val="22"/>
          <w:szCs w:val="22"/>
        </w:rPr>
        <w:t> of Agilent stock was the largest in the history of </w:t>
      </w:r>
      <w:hyperlink r:id="rId16" w:tooltip="Silicon Valley" w:history="1">
        <w:r w:rsidRPr="00110946">
          <w:rPr>
            <w:rFonts w:asciiTheme="minorHAnsi" w:hAnsiTheme="minorHAnsi" w:cstheme="minorHAnsi"/>
            <w:sz w:val="22"/>
            <w:szCs w:val="22"/>
          </w:rPr>
          <w:t>Silicon Valley</w:t>
        </w:r>
      </w:hyperlink>
      <w:r w:rsidRPr="00110946">
        <w:rPr>
          <w:rFonts w:asciiTheme="minorHAnsi" w:hAnsiTheme="minorHAnsi" w:cstheme="minorHAnsi"/>
          <w:sz w:val="22"/>
          <w:szCs w:val="22"/>
        </w:rPr>
        <w:t> at the time. The company provides </w:t>
      </w:r>
      <w:hyperlink r:id="rId17" w:tooltip="Analytical instruments" w:history="1">
        <w:r w:rsidRPr="00110946">
          <w:rPr>
            <w:rFonts w:asciiTheme="minorHAnsi" w:hAnsiTheme="minorHAnsi" w:cstheme="minorHAnsi"/>
            <w:sz w:val="22"/>
            <w:szCs w:val="22"/>
          </w:rPr>
          <w:t>analytical instruments</w:t>
        </w:r>
      </w:hyperlink>
      <w:r w:rsidRPr="00110946">
        <w:rPr>
          <w:rFonts w:asciiTheme="minorHAnsi" w:hAnsiTheme="minorHAnsi" w:cstheme="minorHAnsi"/>
          <w:sz w:val="22"/>
          <w:szCs w:val="22"/>
        </w:rPr>
        <w:t>, </w:t>
      </w:r>
      <w:hyperlink r:id="rId18" w:tooltip="Software" w:history="1">
        <w:r w:rsidRPr="00110946">
          <w:rPr>
            <w:rFonts w:asciiTheme="minorHAnsi" w:hAnsiTheme="minorHAnsi" w:cstheme="minorHAnsi"/>
            <w:sz w:val="22"/>
            <w:szCs w:val="22"/>
          </w:rPr>
          <w:t>software</w:t>
        </w:r>
      </w:hyperlink>
      <w:r w:rsidRPr="00110946">
        <w:rPr>
          <w:rFonts w:asciiTheme="minorHAnsi" w:hAnsiTheme="minorHAnsi" w:cstheme="minorHAnsi"/>
          <w:sz w:val="22"/>
          <w:szCs w:val="22"/>
        </w:rPr>
        <w:t>, services and consumables for the entire laboratory workflow. Agilent focuses its products and services on six markets: food, environmental and forensics, pharmaceutical, diagnostics, chemical and energy, and research. From 1999 to 2014, the company also produced test and measurement equipment for electronics; that division was spun off to form </w:t>
      </w:r>
      <w:hyperlink r:id="rId19" w:tooltip="Keysight" w:history="1">
        <w:r w:rsidRPr="00110946">
          <w:rPr>
            <w:rFonts w:asciiTheme="minorHAnsi" w:hAnsiTheme="minorHAnsi" w:cstheme="minorHAnsi"/>
            <w:sz w:val="22"/>
            <w:szCs w:val="22"/>
          </w:rPr>
          <w:t>Keysight</w:t>
        </w:r>
      </w:hyperlink>
      <w:r w:rsidRPr="00110946">
        <w:rPr>
          <w:rFonts w:asciiTheme="minorHAnsi" w:hAnsiTheme="minorHAnsi" w:cstheme="minorHAnsi"/>
          <w:sz w:val="22"/>
          <w:szCs w:val="22"/>
        </w:rPr>
        <w:t>..</w:t>
      </w:r>
    </w:p>
    <w:p w14:paraId="46B67D31" w14:textId="77777777" w:rsidR="00916342" w:rsidRPr="00110946" w:rsidRDefault="00916342" w:rsidP="00916342">
      <w:pPr>
        <w:jc w:val="both"/>
        <w:rPr>
          <w:rFonts w:asciiTheme="minorHAnsi" w:hAnsiTheme="minorHAnsi" w:cstheme="minorHAnsi"/>
          <w:sz w:val="22"/>
          <w:szCs w:val="22"/>
        </w:rPr>
      </w:pPr>
    </w:p>
    <w:p w14:paraId="61EDA13B" w14:textId="77777777" w:rsidR="00916342" w:rsidRPr="00110946" w:rsidRDefault="00916342" w:rsidP="00916342">
      <w:pPr>
        <w:pStyle w:val="Default"/>
        <w:jc w:val="both"/>
        <w:rPr>
          <w:rFonts w:asciiTheme="minorHAnsi" w:eastAsia="Times New Roman" w:hAnsiTheme="minorHAnsi" w:cstheme="minorHAnsi"/>
          <w:b/>
          <w:bCs/>
          <w:color w:val="auto"/>
          <w:sz w:val="22"/>
          <w:szCs w:val="22"/>
          <w:lang w:val="en-US"/>
        </w:rPr>
      </w:pPr>
      <w:r w:rsidRPr="00110946">
        <w:rPr>
          <w:rFonts w:asciiTheme="minorHAnsi" w:eastAsia="Times New Roman" w:hAnsiTheme="minorHAnsi" w:cstheme="minorHAnsi"/>
          <w:b/>
          <w:bCs/>
          <w:color w:val="auto"/>
          <w:sz w:val="22"/>
          <w:szCs w:val="22"/>
          <w:lang w:val="en-US"/>
        </w:rPr>
        <w:t>Responsibilities:</w:t>
      </w:r>
    </w:p>
    <w:p w14:paraId="744F4BDE"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lastRenderedPageBreak/>
        <w:t>Writing program specifications and Preparing Low level or Technical design documents.</w:t>
      </w:r>
    </w:p>
    <w:p w14:paraId="211E7205"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Preparing the Analysis, UTP documents, UTR documents and test scripts documents.</w:t>
      </w:r>
    </w:p>
    <w:p w14:paraId="2808F2B9"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Prepared Estimates for new discretionary projects and involved in implementation.</w:t>
      </w:r>
    </w:p>
    <w:p w14:paraId="7A5472ED"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Performed the IQA and EQA testing for the major projects before deployment into production.</w:t>
      </w:r>
    </w:p>
    <w:p w14:paraId="14C9F87E"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Participated in handling internal Audits and creating necessary documents.</w:t>
      </w:r>
    </w:p>
    <w:p w14:paraId="234EC022"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 xml:space="preserve">Performed a wide range of tasks which falls under different SDLC phases. </w:t>
      </w:r>
    </w:p>
    <w:p w14:paraId="1F2DA156"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 xml:space="preserve">Enhancements and development of new functionalities and requirements in </w:t>
      </w:r>
      <w:r w:rsidRPr="00110946">
        <w:rPr>
          <w:rFonts w:asciiTheme="minorHAnsi" w:eastAsia="Times New Roman" w:hAnsiTheme="minorHAnsi" w:cstheme="minorHAnsi"/>
          <w:b/>
          <w:bCs/>
          <w:color w:val="auto"/>
          <w:sz w:val="22"/>
          <w:szCs w:val="22"/>
          <w:lang w:val="en-US"/>
        </w:rPr>
        <w:t>C# .Net and ASP.NET</w:t>
      </w:r>
    </w:p>
    <w:p w14:paraId="34931092"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 xml:space="preserve">Client communication - Clearing client queries, asking queries regarding projects &amp; updating common work progress.  </w:t>
      </w:r>
    </w:p>
    <w:p w14:paraId="08EF90F3"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 xml:space="preserve">Also updating regular activities on daily basis to the project lead. </w:t>
      </w:r>
    </w:p>
    <w:p w14:paraId="699880EF"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Follow quality processes thoroughly - checklists, coding standards, naming standards etc.</w:t>
      </w:r>
    </w:p>
    <w:p w14:paraId="1A9735AE"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 xml:space="preserve">Preparing client application packages, implementation plan for code migration from one region to </w:t>
      </w:r>
      <w:proofErr w:type="gramStart"/>
      <w:r w:rsidRPr="00110946">
        <w:rPr>
          <w:rFonts w:asciiTheme="minorHAnsi" w:eastAsia="Times New Roman" w:hAnsiTheme="minorHAnsi" w:cstheme="minorHAnsi"/>
          <w:color w:val="auto"/>
          <w:sz w:val="22"/>
          <w:szCs w:val="22"/>
          <w:lang w:val="en-US"/>
        </w:rPr>
        <w:t>other</w:t>
      </w:r>
      <w:proofErr w:type="gramEnd"/>
      <w:r w:rsidRPr="00110946">
        <w:rPr>
          <w:rFonts w:asciiTheme="minorHAnsi" w:eastAsia="Times New Roman" w:hAnsiTheme="minorHAnsi" w:cstheme="minorHAnsi"/>
          <w:color w:val="auto"/>
          <w:sz w:val="22"/>
          <w:szCs w:val="22"/>
          <w:lang w:val="en-US"/>
        </w:rPr>
        <w:t xml:space="preserve"> region. </w:t>
      </w:r>
    </w:p>
    <w:p w14:paraId="35F31A6B"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Involved and responsible for Production Support Activities.</w:t>
      </w:r>
    </w:p>
    <w:p w14:paraId="4A495C47"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Maintaining project repository, relevant documents related to project in common folders which helps for future resources and team as well for reference.</w:t>
      </w:r>
    </w:p>
    <w:p w14:paraId="7B65EEB9" w14:textId="77777777" w:rsidR="00916342" w:rsidRPr="00110946" w:rsidRDefault="00916342" w:rsidP="00916342">
      <w:pPr>
        <w:pStyle w:val="Default"/>
        <w:jc w:val="both"/>
        <w:rPr>
          <w:rFonts w:asciiTheme="minorHAnsi" w:eastAsia="Times New Roman" w:hAnsiTheme="minorHAnsi" w:cstheme="minorHAnsi"/>
          <w:color w:val="auto"/>
          <w:sz w:val="22"/>
          <w:szCs w:val="22"/>
          <w:lang w:val="en-US"/>
        </w:rPr>
      </w:pPr>
    </w:p>
    <w:p w14:paraId="108434BC" w14:textId="77777777" w:rsidR="00916342" w:rsidRPr="00110946" w:rsidRDefault="00916342" w:rsidP="00916342">
      <w:pPr>
        <w:pStyle w:val="Default"/>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Technologies used: C#.NET, UNIX scripting, SQL Development server, TFS, SVN repository.</w:t>
      </w:r>
    </w:p>
    <w:p w14:paraId="3AE7B7C9" w14:textId="77777777" w:rsidR="00916342" w:rsidRPr="00110946" w:rsidRDefault="00916342" w:rsidP="00916342">
      <w:pPr>
        <w:pStyle w:val="Default"/>
        <w:jc w:val="both"/>
        <w:rPr>
          <w:rFonts w:asciiTheme="minorHAnsi" w:eastAsia="Times New Roman" w:hAnsiTheme="minorHAnsi" w:cstheme="minorHAnsi"/>
          <w:color w:val="auto"/>
          <w:sz w:val="22"/>
          <w:szCs w:val="22"/>
          <w:lang w:val="en-US"/>
        </w:rPr>
      </w:pPr>
    </w:p>
    <w:p w14:paraId="6682694B" w14:textId="77777777" w:rsidR="00916342" w:rsidRPr="00110946" w:rsidRDefault="00916342" w:rsidP="00916342">
      <w:pPr>
        <w:pStyle w:val="Default"/>
        <w:jc w:val="both"/>
        <w:rPr>
          <w:rFonts w:asciiTheme="minorHAnsi" w:eastAsia="Times New Roman" w:hAnsiTheme="minorHAnsi" w:cstheme="minorHAnsi"/>
          <w:b/>
          <w:bCs/>
          <w:color w:val="auto"/>
          <w:sz w:val="22"/>
          <w:szCs w:val="22"/>
          <w:lang w:val="en-US"/>
        </w:rPr>
      </w:pPr>
      <w:r w:rsidRPr="00110946">
        <w:rPr>
          <w:rFonts w:asciiTheme="minorHAnsi" w:eastAsia="Times New Roman" w:hAnsiTheme="minorHAnsi" w:cstheme="minorHAnsi"/>
          <w:b/>
          <w:bCs/>
          <w:color w:val="auto"/>
          <w:sz w:val="22"/>
          <w:szCs w:val="22"/>
          <w:lang w:val="en-US"/>
        </w:rPr>
        <w:t xml:space="preserve">2.Project Name: AXA Equitable Life Insurance, Charlotte, NC                       </w:t>
      </w:r>
    </w:p>
    <w:p w14:paraId="340E42D4" w14:textId="77777777" w:rsidR="00916342" w:rsidRPr="00110946" w:rsidRDefault="00916342" w:rsidP="00916342">
      <w:pPr>
        <w:pStyle w:val="Default"/>
        <w:jc w:val="both"/>
        <w:rPr>
          <w:rFonts w:asciiTheme="minorHAnsi" w:eastAsia="Times New Roman" w:hAnsiTheme="minorHAnsi" w:cstheme="minorHAnsi"/>
          <w:b/>
          <w:bCs/>
          <w:color w:val="auto"/>
          <w:sz w:val="22"/>
          <w:szCs w:val="22"/>
          <w:lang w:val="en-US"/>
        </w:rPr>
      </w:pPr>
      <w:r w:rsidRPr="00110946">
        <w:rPr>
          <w:rFonts w:asciiTheme="minorHAnsi" w:eastAsia="Times New Roman" w:hAnsiTheme="minorHAnsi" w:cstheme="minorHAnsi"/>
          <w:b/>
          <w:bCs/>
          <w:color w:val="auto"/>
          <w:sz w:val="22"/>
          <w:szCs w:val="22"/>
          <w:lang w:val="en-US"/>
        </w:rPr>
        <w:t xml:space="preserve">Role: Developer and Technical Lead.      </w:t>
      </w:r>
    </w:p>
    <w:p w14:paraId="22269E07" w14:textId="77777777" w:rsidR="00916342" w:rsidRPr="00110946" w:rsidRDefault="00916342" w:rsidP="00916342">
      <w:pPr>
        <w:pStyle w:val="Default"/>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 xml:space="preserve">                                       </w:t>
      </w:r>
    </w:p>
    <w:p w14:paraId="3E89324F" w14:textId="77777777" w:rsidR="00916342" w:rsidRPr="00110946" w:rsidRDefault="00916342" w:rsidP="00916342">
      <w:pPr>
        <w:pStyle w:val="Default"/>
        <w:jc w:val="both"/>
        <w:rPr>
          <w:rFonts w:asciiTheme="minorHAnsi" w:eastAsia="Times New Roman" w:hAnsiTheme="minorHAnsi" w:cstheme="minorHAnsi"/>
          <w:b/>
          <w:bCs/>
          <w:color w:val="auto"/>
          <w:sz w:val="22"/>
          <w:szCs w:val="22"/>
          <w:lang w:val="en-US"/>
        </w:rPr>
      </w:pPr>
      <w:r w:rsidRPr="00110946">
        <w:rPr>
          <w:rFonts w:asciiTheme="minorHAnsi" w:eastAsia="Times New Roman" w:hAnsiTheme="minorHAnsi" w:cstheme="minorHAnsi"/>
          <w:b/>
          <w:bCs/>
          <w:color w:val="auto"/>
          <w:sz w:val="22"/>
          <w:szCs w:val="22"/>
          <w:lang w:val="en-US"/>
        </w:rPr>
        <w:t xml:space="preserve">Project Summary: </w:t>
      </w:r>
    </w:p>
    <w:p w14:paraId="305BCA48" w14:textId="77777777" w:rsidR="00916342" w:rsidRPr="00110946" w:rsidRDefault="00916342" w:rsidP="00916342">
      <w:pPr>
        <w:pStyle w:val="Default"/>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AXA Equitable, formerly known as The Equitable Life Assurance Society of the United States, has been offering a broad portfolio of traditional and variable life insurance and fixed and variable annuities for over 145 years. AXA Equitable is a wholly owned subsidiary of AXA Financial, Inc. (“AXA Financial”).</w:t>
      </w:r>
    </w:p>
    <w:p w14:paraId="4C6BEDDE" w14:textId="77777777" w:rsidR="00916342" w:rsidRPr="00110946" w:rsidRDefault="00916342" w:rsidP="00916342">
      <w:pPr>
        <w:pStyle w:val="Default"/>
        <w:jc w:val="both"/>
        <w:rPr>
          <w:rFonts w:asciiTheme="minorHAnsi" w:eastAsia="Times New Roman" w:hAnsiTheme="minorHAnsi" w:cstheme="minorHAnsi"/>
          <w:color w:val="auto"/>
          <w:sz w:val="22"/>
          <w:szCs w:val="22"/>
          <w:lang w:val="en-US"/>
        </w:rPr>
      </w:pPr>
    </w:p>
    <w:p w14:paraId="639142F3" w14:textId="77777777" w:rsidR="00916342" w:rsidRPr="00916342" w:rsidRDefault="00916342" w:rsidP="00916342">
      <w:pPr>
        <w:pStyle w:val="Default"/>
        <w:jc w:val="both"/>
        <w:rPr>
          <w:rFonts w:asciiTheme="minorHAnsi" w:eastAsia="Times New Roman" w:hAnsiTheme="minorHAnsi" w:cstheme="minorHAnsi"/>
          <w:b/>
          <w:bCs/>
          <w:color w:val="auto"/>
          <w:sz w:val="22"/>
          <w:szCs w:val="22"/>
          <w:lang w:val="en-US"/>
        </w:rPr>
      </w:pPr>
      <w:r w:rsidRPr="00916342">
        <w:rPr>
          <w:rFonts w:asciiTheme="minorHAnsi" w:eastAsia="Times New Roman" w:hAnsiTheme="minorHAnsi" w:cstheme="minorHAnsi"/>
          <w:b/>
          <w:bCs/>
          <w:color w:val="auto"/>
          <w:sz w:val="22"/>
          <w:szCs w:val="22"/>
          <w:lang w:val="en-US"/>
        </w:rPr>
        <w:t xml:space="preserve">New Equitable Workflow System (NEWS):     </w:t>
      </w:r>
    </w:p>
    <w:p w14:paraId="56C2544B" w14:textId="77777777" w:rsidR="00916342" w:rsidRPr="00110946" w:rsidRDefault="00916342" w:rsidP="00916342">
      <w:pPr>
        <w:pStyle w:val="Default"/>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 xml:space="preserve">   New Equitable Workflow System is windows application, which was developed to provide world-class service to the clients which has interface with 13 interfacing systems. It is a work flow system which tracks the work flow right from the beginning to completion of any request came for life insurance policies.</w:t>
      </w:r>
    </w:p>
    <w:p w14:paraId="7828B049" w14:textId="77777777" w:rsidR="00916342" w:rsidRPr="00110946" w:rsidRDefault="00916342" w:rsidP="00916342">
      <w:pPr>
        <w:pStyle w:val="Default"/>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 xml:space="preserve"> Life Data Entry (LDE):</w:t>
      </w:r>
    </w:p>
    <w:p w14:paraId="4BFFE810" w14:textId="77777777" w:rsidR="00916342" w:rsidRPr="00110946" w:rsidRDefault="00916342" w:rsidP="00916342">
      <w:pPr>
        <w:pStyle w:val="Default"/>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 xml:space="preserve">  LDE is a new business life insurance system which is used for data entry and approval of the new policies for direct customers and customers acquired by insurance agents.</w:t>
      </w:r>
    </w:p>
    <w:p w14:paraId="0E9ED951" w14:textId="77777777" w:rsidR="00916342" w:rsidRDefault="00916342" w:rsidP="00916342">
      <w:pPr>
        <w:pStyle w:val="Default"/>
        <w:jc w:val="both"/>
        <w:rPr>
          <w:rFonts w:asciiTheme="minorHAnsi" w:eastAsia="Times New Roman" w:hAnsiTheme="minorHAnsi" w:cstheme="minorHAnsi"/>
          <w:b/>
          <w:bCs/>
          <w:color w:val="auto"/>
          <w:sz w:val="22"/>
          <w:szCs w:val="22"/>
          <w:lang w:val="en-US"/>
        </w:rPr>
      </w:pPr>
    </w:p>
    <w:p w14:paraId="33769E48" w14:textId="5653A1A0" w:rsidR="00916342" w:rsidRPr="00110946" w:rsidRDefault="00916342" w:rsidP="00916342">
      <w:pPr>
        <w:pStyle w:val="Default"/>
        <w:jc w:val="both"/>
        <w:rPr>
          <w:rFonts w:asciiTheme="minorHAnsi" w:eastAsia="Times New Roman" w:hAnsiTheme="minorHAnsi" w:cstheme="minorHAnsi"/>
          <w:b/>
          <w:bCs/>
          <w:color w:val="auto"/>
          <w:sz w:val="22"/>
          <w:szCs w:val="22"/>
          <w:lang w:val="en-US"/>
        </w:rPr>
      </w:pPr>
      <w:r>
        <w:rPr>
          <w:rFonts w:asciiTheme="minorHAnsi" w:eastAsia="Times New Roman" w:hAnsiTheme="minorHAnsi" w:cstheme="minorHAnsi"/>
          <w:b/>
          <w:bCs/>
          <w:color w:val="auto"/>
          <w:sz w:val="22"/>
          <w:szCs w:val="22"/>
          <w:lang w:val="en-US"/>
        </w:rPr>
        <w:t xml:space="preserve">Roles &amp; </w:t>
      </w:r>
      <w:r w:rsidRPr="00110946">
        <w:rPr>
          <w:rFonts w:asciiTheme="minorHAnsi" w:eastAsia="Times New Roman" w:hAnsiTheme="minorHAnsi" w:cstheme="minorHAnsi"/>
          <w:b/>
          <w:bCs/>
          <w:color w:val="auto"/>
          <w:sz w:val="22"/>
          <w:szCs w:val="22"/>
          <w:lang w:val="en-US"/>
        </w:rPr>
        <w:t>Responsibilities:</w:t>
      </w:r>
    </w:p>
    <w:p w14:paraId="68A2FC48"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During this project I involved in Development, Production Support, Enhancements and Management Activities:</w:t>
      </w:r>
    </w:p>
    <w:p w14:paraId="4FB544F9"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As part of enhancements for this application I closely worked on PL/SQL Joins, Cursors, Stored Procedures, Functions, Triggers, Views and Packages etc.</w:t>
      </w:r>
    </w:p>
    <w:p w14:paraId="7823F718"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Developed and deployed application front end enhancements on C# and Crystal Reports 7, 11.5.</w:t>
      </w:r>
    </w:p>
    <w:p w14:paraId="16CB507A"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Worked on application migration from windows XP to windows 7 OS.</w:t>
      </w:r>
    </w:p>
    <w:p w14:paraId="10DB1C6F"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Basic knowledge on IBM FileNet tool.</w:t>
      </w:r>
    </w:p>
    <w:p w14:paraId="40DE8612"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Writing program specifications and Preparing Low level or Technical design documents.</w:t>
      </w:r>
    </w:p>
    <w:p w14:paraId="33CA3FC6"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Preparing the Analysis, UTP documents, UTR documents and test scripts documents.</w:t>
      </w:r>
    </w:p>
    <w:p w14:paraId="70FD6399"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Prepared Estimates for new discretionary projects and involved in implementation.</w:t>
      </w:r>
    </w:p>
    <w:p w14:paraId="43E2C829"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 xml:space="preserve">Client communication - Clearing client queries, asking queries regarding projects &amp; updating common work progress.  </w:t>
      </w:r>
    </w:p>
    <w:p w14:paraId="6E25B62B"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lastRenderedPageBreak/>
        <w:t>Follow quality processes thoroughly - checklists, coding standards, naming standards etc.</w:t>
      </w:r>
    </w:p>
    <w:p w14:paraId="37CA7154"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 xml:space="preserve">Preparing client application packages, implementation plan for code migration from one region to </w:t>
      </w:r>
      <w:proofErr w:type="gramStart"/>
      <w:r w:rsidRPr="00110946">
        <w:rPr>
          <w:rFonts w:asciiTheme="minorHAnsi" w:eastAsia="Times New Roman" w:hAnsiTheme="minorHAnsi" w:cstheme="minorHAnsi"/>
          <w:color w:val="auto"/>
          <w:sz w:val="22"/>
          <w:szCs w:val="22"/>
          <w:lang w:val="en-US"/>
        </w:rPr>
        <w:t>other</w:t>
      </w:r>
      <w:proofErr w:type="gramEnd"/>
      <w:r w:rsidRPr="00110946">
        <w:rPr>
          <w:rFonts w:asciiTheme="minorHAnsi" w:eastAsia="Times New Roman" w:hAnsiTheme="minorHAnsi" w:cstheme="minorHAnsi"/>
          <w:color w:val="auto"/>
          <w:sz w:val="22"/>
          <w:szCs w:val="22"/>
          <w:lang w:val="en-US"/>
        </w:rPr>
        <w:t xml:space="preserve"> region. </w:t>
      </w:r>
    </w:p>
    <w:p w14:paraId="6C6A77F5"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Involved and responsible for Production Support Activities.</w:t>
      </w:r>
    </w:p>
    <w:p w14:paraId="4B88E70B" w14:textId="77777777" w:rsidR="00916342" w:rsidRPr="00110946" w:rsidRDefault="00916342" w:rsidP="00916342">
      <w:pPr>
        <w:pStyle w:val="Default"/>
        <w:numPr>
          <w:ilvl w:val="0"/>
          <w:numId w:val="4"/>
        </w:numPr>
        <w:jc w:val="both"/>
        <w:rPr>
          <w:rFonts w:asciiTheme="minorHAnsi" w:eastAsia="Times New Roman" w:hAnsiTheme="minorHAnsi" w:cstheme="minorHAnsi"/>
          <w:color w:val="auto"/>
          <w:sz w:val="22"/>
          <w:szCs w:val="22"/>
          <w:lang w:val="en-US"/>
        </w:rPr>
      </w:pPr>
      <w:r w:rsidRPr="00110946">
        <w:rPr>
          <w:rFonts w:asciiTheme="minorHAnsi" w:eastAsia="Times New Roman" w:hAnsiTheme="minorHAnsi" w:cstheme="minorHAnsi"/>
          <w:color w:val="auto"/>
          <w:sz w:val="22"/>
          <w:szCs w:val="22"/>
          <w:lang w:val="en-US"/>
        </w:rPr>
        <w:t>Maintaining project repository, relevant documents related to project in common folders which helps for future resources and team as well for reference.</w:t>
      </w:r>
    </w:p>
    <w:p w14:paraId="5E146058" w14:textId="77777777" w:rsidR="00916342" w:rsidRPr="00110946" w:rsidRDefault="00916342" w:rsidP="00916342">
      <w:pPr>
        <w:pBdr>
          <w:left w:val="none" w:sz="0" w:space="7" w:color="auto"/>
        </w:pBdr>
        <w:jc w:val="both"/>
        <w:rPr>
          <w:rFonts w:asciiTheme="minorHAnsi" w:hAnsiTheme="minorHAnsi" w:cstheme="minorHAnsi"/>
          <w:sz w:val="22"/>
          <w:szCs w:val="22"/>
        </w:rPr>
      </w:pPr>
    </w:p>
    <w:p w14:paraId="4EC0F785" w14:textId="77777777" w:rsidR="00916342" w:rsidRPr="00110946" w:rsidRDefault="00916342" w:rsidP="00916342">
      <w:pPr>
        <w:pStyle w:val="Default"/>
        <w:jc w:val="both"/>
        <w:rPr>
          <w:rFonts w:asciiTheme="minorHAnsi" w:eastAsia="Times New Roman" w:hAnsiTheme="minorHAnsi" w:cstheme="minorHAnsi"/>
          <w:b/>
          <w:bCs/>
          <w:color w:val="auto"/>
          <w:sz w:val="22"/>
          <w:szCs w:val="22"/>
          <w:lang w:val="en-US"/>
        </w:rPr>
      </w:pPr>
      <w:r w:rsidRPr="00110946">
        <w:rPr>
          <w:rFonts w:asciiTheme="minorHAnsi" w:eastAsia="Calibri" w:hAnsiTheme="minorHAnsi" w:cstheme="minorHAnsi"/>
          <w:b/>
          <w:bCs/>
          <w:sz w:val="22"/>
          <w:szCs w:val="22"/>
        </w:rPr>
        <w:t> </w:t>
      </w:r>
      <w:r w:rsidRPr="00110946">
        <w:rPr>
          <w:rFonts w:asciiTheme="minorHAnsi" w:eastAsia="Times New Roman" w:hAnsiTheme="minorHAnsi" w:cstheme="minorHAnsi"/>
          <w:b/>
          <w:bCs/>
          <w:color w:val="auto"/>
          <w:sz w:val="22"/>
          <w:szCs w:val="22"/>
          <w:lang w:val="en-US"/>
        </w:rPr>
        <w:t>Technologies used:   Visual Basic 6, Oracle 9i (SQL and PL/SQL), Crystal Reports, JAVA, UNIX scripts, PVCS repository.</w:t>
      </w:r>
    </w:p>
    <w:p w14:paraId="5BE48434" w14:textId="77777777" w:rsidR="00916342" w:rsidRPr="00110946" w:rsidRDefault="00916342" w:rsidP="00916342">
      <w:pPr>
        <w:pStyle w:val="Default"/>
        <w:jc w:val="both"/>
        <w:rPr>
          <w:rFonts w:asciiTheme="minorHAnsi" w:eastAsia="Times New Roman" w:hAnsiTheme="minorHAnsi" w:cstheme="minorHAnsi"/>
          <w:color w:val="auto"/>
          <w:sz w:val="22"/>
          <w:szCs w:val="22"/>
          <w:lang w:val="en-US"/>
        </w:rPr>
      </w:pPr>
    </w:p>
    <w:p w14:paraId="68B0A564" w14:textId="77777777" w:rsidR="00916342" w:rsidRPr="00110946" w:rsidRDefault="00916342" w:rsidP="00916342">
      <w:pPr>
        <w:pStyle w:val="Default"/>
        <w:jc w:val="both"/>
        <w:rPr>
          <w:rFonts w:asciiTheme="minorHAnsi" w:eastAsia="Times New Roman" w:hAnsiTheme="minorHAnsi" w:cstheme="minorHAnsi"/>
          <w:color w:val="auto"/>
          <w:sz w:val="22"/>
          <w:szCs w:val="22"/>
          <w:lang w:val="en-US"/>
        </w:rPr>
      </w:pPr>
    </w:p>
    <w:p w14:paraId="5BC5D9BF" w14:textId="77777777" w:rsidR="00916342" w:rsidRPr="00110946" w:rsidRDefault="00916342" w:rsidP="00916342">
      <w:pPr>
        <w:pBdr>
          <w:left w:val="none" w:sz="0" w:space="7" w:color="auto"/>
        </w:pBdr>
        <w:spacing w:line="320" w:lineRule="atLeast"/>
        <w:jc w:val="both"/>
        <w:rPr>
          <w:rFonts w:asciiTheme="minorHAnsi" w:hAnsiTheme="minorHAnsi" w:cstheme="minorHAnsi"/>
          <w:b/>
          <w:bCs/>
          <w:sz w:val="22"/>
          <w:szCs w:val="22"/>
        </w:rPr>
      </w:pPr>
      <w:r w:rsidRPr="00110946">
        <w:rPr>
          <w:rFonts w:asciiTheme="minorHAnsi" w:hAnsiTheme="minorHAnsi" w:cstheme="minorHAnsi"/>
          <w:b/>
          <w:bCs/>
          <w:sz w:val="22"/>
          <w:szCs w:val="22"/>
        </w:rPr>
        <w:t>Education Qualifications:</w:t>
      </w:r>
    </w:p>
    <w:p w14:paraId="503F6E38" w14:textId="77777777" w:rsidR="00916342" w:rsidRPr="00110946" w:rsidRDefault="00916342" w:rsidP="00916342">
      <w:pPr>
        <w:pBdr>
          <w:left w:val="none" w:sz="0" w:space="7" w:color="auto"/>
        </w:pBdr>
        <w:spacing w:line="320" w:lineRule="atLeast"/>
        <w:jc w:val="both"/>
        <w:rPr>
          <w:rFonts w:asciiTheme="minorHAnsi" w:hAnsiTheme="minorHAnsi" w:cstheme="minorHAnsi"/>
          <w:sz w:val="22"/>
          <w:szCs w:val="22"/>
        </w:rPr>
      </w:pPr>
      <w:r w:rsidRPr="00110946">
        <w:rPr>
          <w:rFonts w:asciiTheme="minorHAnsi" w:hAnsiTheme="minorHAnsi" w:cstheme="minorHAnsi"/>
          <w:sz w:val="22"/>
          <w:szCs w:val="22"/>
        </w:rPr>
        <w:t>Bachelor of technology in Electronics and Communications Engineering   from Andhra university.</w:t>
      </w:r>
    </w:p>
    <w:p w14:paraId="2C744186" w14:textId="77777777" w:rsidR="00916342" w:rsidRPr="00110946" w:rsidRDefault="00916342" w:rsidP="00916342">
      <w:pPr>
        <w:pStyle w:val="Default"/>
        <w:jc w:val="both"/>
        <w:rPr>
          <w:rFonts w:asciiTheme="minorHAnsi" w:eastAsia="Calibri" w:hAnsiTheme="minorHAnsi" w:cstheme="minorHAnsi"/>
          <w:sz w:val="22"/>
          <w:szCs w:val="22"/>
        </w:rPr>
      </w:pPr>
    </w:p>
    <w:p w14:paraId="27CADFCE" w14:textId="77777777" w:rsidR="004A04AF" w:rsidRPr="00EA0F1F" w:rsidRDefault="004A04AF" w:rsidP="00916342">
      <w:pPr>
        <w:pStyle w:val="Default"/>
        <w:jc w:val="both"/>
        <w:rPr>
          <w:rFonts w:asciiTheme="minorHAnsi" w:hAnsiTheme="minorHAnsi" w:cstheme="minorHAnsi"/>
        </w:rPr>
      </w:pPr>
    </w:p>
    <w:sectPr w:rsidR="004A04AF" w:rsidRPr="00EA0F1F" w:rsidSect="00EA0F1F">
      <w:pgSz w:w="12240" w:h="1584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F2AC358E">
      <w:start w:val="1"/>
      <w:numFmt w:val="bullet"/>
      <w:lvlText w:val=""/>
      <w:lvlJc w:val="left"/>
      <w:pPr>
        <w:ind w:left="720" w:hanging="360"/>
      </w:pPr>
      <w:rPr>
        <w:rFonts w:ascii="Symbol" w:hAnsi="Symbol"/>
        <w:b w:val="0"/>
        <w:bCs w:val="0"/>
      </w:rPr>
    </w:lvl>
    <w:lvl w:ilvl="1" w:tplc="F48ADEF6">
      <w:start w:val="1"/>
      <w:numFmt w:val="bullet"/>
      <w:lvlText w:val="o"/>
      <w:lvlJc w:val="left"/>
      <w:pPr>
        <w:tabs>
          <w:tab w:val="num" w:pos="1440"/>
        </w:tabs>
        <w:ind w:left="1440" w:hanging="360"/>
      </w:pPr>
      <w:rPr>
        <w:rFonts w:ascii="Courier New" w:hAnsi="Courier New"/>
      </w:rPr>
    </w:lvl>
    <w:lvl w:ilvl="2" w:tplc="363857B4">
      <w:start w:val="1"/>
      <w:numFmt w:val="bullet"/>
      <w:lvlText w:val=""/>
      <w:lvlJc w:val="left"/>
      <w:pPr>
        <w:tabs>
          <w:tab w:val="num" w:pos="2160"/>
        </w:tabs>
        <w:ind w:left="2160" w:hanging="360"/>
      </w:pPr>
      <w:rPr>
        <w:rFonts w:ascii="Wingdings" w:hAnsi="Wingdings"/>
      </w:rPr>
    </w:lvl>
    <w:lvl w:ilvl="3" w:tplc="27D68A4C">
      <w:start w:val="1"/>
      <w:numFmt w:val="bullet"/>
      <w:lvlText w:val=""/>
      <w:lvlJc w:val="left"/>
      <w:pPr>
        <w:tabs>
          <w:tab w:val="num" w:pos="2880"/>
        </w:tabs>
        <w:ind w:left="2880" w:hanging="360"/>
      </w:pPr>
      <w:rPr>
        <w:rFonts w:ascii="Symbol" w:hAnsi="Symbol"/>
      </w:rPr>
    </w:lvl>
    <w:lvl w:ilvl="4" w:tplc="09D2269E">
      <w:start w:val="1"/>
      <w:numFmt w:val="bullet"/>
      <w:lvlText w:val="o"/>
      <w:lvlJc w:val="left"/>
      <w:pPr>
        <w:tabs>
          <w:tab w:val="num" w:pos="3600"/>
        </w:tabs>
        <w:ind w:left="3600" w:hanging="360"/>
      </w:pPr>
      <w:rPr>
        <w:rFonts w:ascii="Courier New" w:hAnsi="Courier New"/>
      </w:rPr>
    </w:lvl>
    <w:lvl w:ilvl="5" w:tplc="F17E30A6">
      <w:start w:val="1"/>
      <w:numFmt w:val="bullet"/>
      <w:lvlText w:val=""/>
      <w:lvlJc w:val="left"/>
      <w:pPr>
        <w:tabs>
          <w:tab w:val="num" w:pos="4320"/>
        </w:tabs>
        <w:ind w:left="4320" w:hanging="360"/>
      </w:pPr>
      <w:rPr>
        <w:rFonts w:ascii="Wingdings" w:hAnsi="Wingdings"/>
      </w:rPr>
    </w:lvl>
    <w:lvl w:ilvl="6" w:tplc="AA26E580">
      <w:start w:val="1"/>
      <w:numFmt w:val="bullet"/>
      <w:lvlText w:val=""/>
      <w:lvlJc w:val="left"/>
      <w:pPr>
        <w:tabs>
          <w:tab w:val="num" w:pos="5040"/>
        </w:tabs>
        <w:ind w:left="5040" w:hanging="360"/>
      </w:pPr>
      <w:rPr>
        <w:rFonts w:ascii="Symbol" w:hAnsi="Symbol"/>
      </w:rPr>
    </w:lvl>
    <w:lvl w:ilvl="7" w:tplc="E97E3FEE">
      <w:start w:val="1"/>
      <w:numFmt w:val="bullet"/>
      <w:lvlText w:val="o"/>
      <w:lvlJc w:val="left"/>
      <w:pPr>
        <w:tabs>
          <w:tab w:val="num" w:pos="5760"/>
        </w:tabs>
        <w:ind w:left="5760" w:hanging="360"/>
      </w:pPr>
      <w:rPr>
        <w:rFonts w:ascii="Courier New" w:hAnsi="Courier New"/>
      </w:rPr>
    </w:lvl>
    <w:lvl w:ilvl="8" w:tplc="0AB2CCF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B0A92E2">
      <w:start w:val="1"/>
      <w:numFmt w:val="bullet"/>
      <w:lvlText w:val=""/>
      <w:lvlJc w:val="left"/>
      <w:pPr>
        <w:ind w:left="720" w:hanging="360"/>
      </w:pPr>
      <w:rPr>
        <w:rFonts w:ascii="Symbol" w:hAnsi="Symbol"/>
        <w:b w:val="0"/>
        <w:bCs w:val="0"/>
      </w:rPr>
    </w:lvl>
    <w:lvl w:ilvl="1" w:tplc="8CDC628C">
      <w:start w:val="1"/>
      <w:numFmt w:val="bullet"/>
      <w:lvlText w:val="o"/>
      <w:lvlJc w:val="left"/>
      <w:pPr>
        <w:tabs>
          <w:tab w:val="num" w:pos="1440"/>
        </w:tabs>
        <w:ind w:left="1440" w:hanging="360"/>
      </w:pPr>
      <w:rPr>
        <w:rFonts w:ascii="Courier New" w:hAnsi="Courier New"/>
      </w:rPr>
    </w:lvl>
    <w:lvl w:ilvl="2" w:tplc="2AC2D3D4">
      <w:start w:val="1"/>
      <w:numFmt w:val="bullet"/>
      <w:lvlText w:val=""/>
      <w:lvlJc w:val="left"/>
      <w:pPr>
        <w:tabs>
          <w:tab w:val="num" w:pos="2160"/>
        </w:tabs>
        <w:ind w:left="2160" w:hanging="360"/>
      </w:pPr>
      <w:rPr>
        <w:rFonts w:ascii="Wingdings" w:hAnsi="Wingdings"/>
      </w:rPr>
    </w:lvl>
    <w:lvl w:ilvl="3" w:tplc="FD0E8F42">
      <w:start w:val="1"/>
      <w:numFmt w:val="bullet"/>
      <w:lvlText w:val=""/>
      <w:lvlJc w:val="left"/>
      <w:pPr>
        <w:tabs>
          <w:tab w:val="num" w:pos="2880"/>
        </w:tabs>
        <w:ind w:left="2880" w:hanging="360"/>
      </w:pPr>
      <w:rPr>
        <w:rFonts w:ascii="Symbol" w:hAnsi="Symbol"/>
      </w:rPr>
    </w:lvl>
    <w:lvl w:ilvl="4" w:tplc="68A60B50">
      <w:start w:val="1"/>
      <w:numFmt w:val="bullet"/>
      <w:lvlText w:val="o"/>
      <w:lvlJc w:val="left"/>
      <w:pPr>
        <w:tabs>
          <w:tab w:val="num" w:pos="3600"/>
        </w:tabs>
        <w:ind w:left="3600" w:hanging="360"/>
      </w:pPr>
      <w:rPr>
        <w:rFonts w:ascii="Courier New" w:hAnsi="Courier New"/>
      </w:rPr>
    </w:lvl>
    <w:lvl w:ilvl="5" w:tplc="7BECA724">
      <w:start w:val="1"/>
      <w:numFmt w:val="bullet"/>
      <w:lvlText w:val=""/>
      <w:lvlJc w:val="left"/>
      <w:pPr>
        <w:tabs>
          <w:tab w:val="num" w:pos="4320"/>
        </w:tabs>
        <w:ind w:left="4320" w:hanging="360"/>
      </w:pPr>
      <w:rPr>
        <w:rFonts w:ascii="Wingdings" w:hAnsi="Wingdings"/>
      </w:rPr>
    </w:lvl>
    <w:lvl w:ilvl="6" w:tplc="7E88CA28">
      <w:start w:val="1"/>
      <w:numFmt w:val="bullet"/>
      <w:lvlText w:val=""/>
      <w:lvlJc w:val="left"/>
      <w:pPr>
        <w:tabs>
          <w:tab w:val="num" w:pos="5040"/>
        </w:tabs>
        <w:ind w:left="5040" w:hanging="360"/>
      </w:pPr>
      <w:rPr>
        <w:rFonts w:ascii="Symbol" w:hAnsi="Symbol"/>
      </w:rPr>
    </w:lvl>
    <w:lvl w:ilvl="7" w:tplc="D51C490A">
      <w:start w:val="1"/>
      <w:numFmt w:val="bullet"/>
      <w:lvlText w:val="o"/>
      <w:lvlJc w:val="left"/>
      <w:pPr>
        <w:tabs>
          <w:tab w:val="num" w:pos="5760"/>
        </w:tabs>
        <w:ind w:left="5760" w:hanging="360"/>
      </w:pPr>
      <w:rPr>
        <w:rFonts w:ascii="Courier New" w:hAnsi="Courier New"/>
      </w:rPr>
    </w:lvl>
    <w:lvl w:ilvl="8" w:tplc="83EEAA7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388CC1E2">
      <w:start w:val="1"/>
      <w:numFmt w:val="bullet"/>
      <w:lvlText w:val=""/>
      <w:lvlJc w:val="left"/>
      <w:pPr>
        <w:ind w:left="720" w:hanging="360"/>
      </w:pPr>
      <w:rPr>
        <w:rFonts w:ascii="Symbol" w:hAnsi="Symbol"/>
        <w:b w:val="0"/>
        <w:bCs w:val="0"/>
      </w:rPr>
    </w:lvl>
    <w:lvl w:ilvl="1" w:tplc="9B906F34">
      <w:start w:val="1"/>
      <w:numFmt w:val="bullet"/>
      <w:lvlText w:val="o"/>
      <w:lvlJc w:val="left"/>
      <w:pPr>
        <w:tabs>
          <w:tab w:val="num" w:pos="1440"/>
        </w:tabs>
        <w:ind w:left="1440" w:hanging="360"/>
      </w:pPr>
      <w:rPr>
        <w:rFonts w:ascii="Courier New" w:hAnsi="Courier New"/>
      </w:rPr>
    </w:lvl>
    <w:lvl w:ilvl="2" w:tplc="A8F8A54E">
      <w:start w:val="1"/>
      <w:numFmt w:val="bullet"/>
      <w:lvlText w:val=""/>
      <w:lvlJc w:val="left"/>
      <w:pPr>
        <w:tabs>
          <w:tab w:val="num" w:pos="2160"/>
        </w:tabs>
        <w:ind w:left="2160" w:hanging="360"/>
      </w:pPr>
      <w:rPr>
        <w:rFonts w:ascii="Wingdings" w:hAnsi="Wingdings"/>
      </w:rPr>
    </w:lvl>
    <w:lvl w:ilvl="3" w:tplc="479A303A">
      <w:start w:val="1"/>
      <w:numFmt w:val="bullet"/>
      <w:lvlText w:val=""/>
      <w:lvlJc w:val="left"/>
      <w:pPr>
        <w:tabs>
          <w:tab w:val="num" w:pos="2880"/>
        </w:tabs>
        <w:ind w:left="2880" w:hanging="360"/>
      </w:pPr>
      <w:rPr>
        <w:rFonts w:ascii="Symbol" w:hAnsi="Symbol"/>
      </w:rPr>
    </w:lvl>
    <w:lvl w:ilvl="4" w:tplc="7E6C6444">
      <w:start w:val="1"/>
      <w:numFmt w:val="bullet"/>
      <w:lvlText w:val="o"/>
      <w:lvlJc w:val="left"/>
      <w:pPr>
        <w:tabs>
          <w:tab w:val="num" w:pos="3600"/>
        </w:tabs>
        <w:ind w:left="3600" w:hanging="360"/>
      </w:pPr>
      <w:rPr>
        <w:rFonts w:ascii="Courier New" w:hAnsi="Courier New"/>
      </w:rPr>
    </w:lvl>
    <w:lvl w:ilvl="5" w:tplc="1F0C6E1E">
      <w:start w:val="1"/>
      <w:numFmt w:val="bullet"/>
      <w:lvlText w:val=""/>
      <w:lvlJc w:val="left"/>
      <w:pPr>
        <w:tabs>
          <w:tab w:val="num" w:pos="4320"/>
        </w:tabs>
        <w:ind w:left="4320" w:hanging="360"/>
      </w:pPr>
      <w:rPr>
        <w:rFonts w:ascii="Wingdings" w:hAnsi="Wingdings"/>
      </w:rPr>
    </w:lvl>
    <w:lvl w:ilvl="6" w:tplc="D748A458">
      <w:start w:val="1"/>
      <w:numFmt w:val="bullet"/>
      <w:lvlText w:val=""/>
      <w:lvlJc w:val="left"/>
      <w:pPr>
        <w:tabs>
          <w:tab w:val="num" w:pos="5040"/>
        </w:tabs>
        <w:ind w:left="5040" w:hanging="360"/>
      </w:pPr>
      <w:rPr>
        <w:rFonts w:ascii="Symbol" w:hAnsi="Symbol"/>
      </w:rPr>
    </w:lvl>
    <w:lvl w:ilvl="7" w:tplc="6A443950">
      <w:start w:val="1"/>
      <w:numFmt w:val="bullet"/>
      <w:lvlText w:val="o"/>
      <w:lvlJc w:val="left"/>
      <w:pPr>
        <w:tabs>
          <w:tab w:val="num" w:pos="5760"/>
        </w:tabs>
        <w:ind w:left="5760" w:hanging="360"/>
      </w:pPr>
      <w:rPr>
        <w:rFonts w:ascii="Courier New" w:hAnsi="Courier New"/>
      </w:rPr>
    </w:lvl>
    <w:lvl w:ilvl="8" w:tplc="FDDEF30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679A08A6">
      <w:start w:val="1"/>
      <w:numFmt w:val="bullet"/>
      <w:lvlText w:val=""/>
      <w:lvlJc w:val="left"/>
      <w:pPr>
        <w:ind w:left="720" w:hanging="360"/>
      </w:pPr>
      <w:rPr>
        <w:rFonts w:ascii="Wingdings" w:hAnsi="Wingdings"/>
      </w:rPr>
    </w:lvl>
    <w:lvl w:ilvl="1" w:tplc="12B62EE4">
      <w:start w:val="1"/>
      <w:numFmt w:val="bullet"/>
      <w:lvlText w:val="o"/>
      <w:lvlJc w:val="left"/>
      <w:pPr>
        <w:tabs>
          <w:tab w:val="num" w:pos="1440"/>
        </w:tabs>
        <w:ind w:left="1440" w:hanging="360"/>
      </w:pPr>
      <w:rPr>
        <w:rFonts w:ascii="Courier New" w:hAnsi="Courier New"/>
      </w:rPr>
    </w:lvl>
    <w:lvl w:ilvl="2" w:tplc="4D7AB8F2">
      <w:start w:val="1"/>
      <w:numFmt w:val="bullet"/>
      <w:lvlText w:val=""/>
      <w:lvlJc w:val="left"/>
      <w:pPr>
        <w:tabs>
          <w:tab w:val="num" w:pos="2160"/>
        </w:tabs>
        <w:ind w:left="2160" w:hanging="360"/>
      </w:pPr>
      <w:rPr>
        <w:rFonts w:ascii="Wingdings" w:hAnsi="Wingdings"/>
      </w:rPr>
    </w:lvl>
    <w:lvl w:ilvl="3" w:tplc="94562616">
      <w:start w:val="1"/>
      <w:numFmt w:val="bullet"/>
      <w:lvlText w:val=""/>
      <w:lvlJc w:val="left"/>
      <w:pPr>
        <w:tabs>
          <w:tab w:val="num" w:pos="2880"/>
        </w:tabs>
        <w:ind w:left="2880" w:hanging="360"/>
      </w:pPr>
      <w:rPr>
        <w:rFonts w:ascii="Symbol" w:hAnsi="Symbol"/>
      </w:rPr>
    </w:lvl>
    <w:lvl w:ilvl="4" w:tplc="6D083934">
      <w:start w:val="1"/>
      <w:numFmt w:val="bullet"/>
      <w:lvlText w:val="o"/>
      <w:lvlJc w:val="left"/>
      <w:pPr>
        <w:tabs>
          <w:tab w:val="num" w:pos="3600"/>
        </w:tabs>
        <w:ind w:left="3600" w:hanging="360"/>
      </w:pPr>
      <w:rPr>
        <w:rFonts w:ascii="Courier New" w:hAnsi="Courier New"/>
      </w:rPr>
    </w:lvl>
    <w:lvl w:ilvl="5" w:tplc="D568798A">
      <w:start w:val="1"/>
      <w:numFmt w:val="bullet"/>
      <w:lvlText w:val=""/>
      <w:lvlJc w:val="left"/>
      <w:pPr>
        <w:tabs>
          <w:tab w:val="num" w:pos="4320"/>
        </w:tabs>
        <w:ind w:left="4320" w:hanging="360"/>
      </w:pPr>
      <w:rPr>
        <w:rFonts w:ascii="Wingdings" w:hAnsi="Wingdings"/>
      </w:rPr>
    </w:lvl>
    <w:lvl w:ilvl="6" w:tplc="026063F4">
      <w:start w:val="1"/>
      <w:numFmt w:val="bullet"/>
      <w:lvlText w:val=""/>
      <w:lvlJc w:val="left"/>
      <w:pPr>
        <w:tabs>
          <w:tab w:val="num" w:pos="5040"/>
        </w:tabs>
        <w:ind w:left="5040" w:hanging="360"/>
      </w:pPr>
      <w:rPr>
        <w:rFonts w:ascii="Symbol" w:hAnsi="Symbol"/>
      </w:rPr>
    </w:lvl>
    <w:lvl w:ilvl="7" w:tplc="F864BA18">
      <w:start w:val="1"/>
      <w:numFmt w:val="bullet"/>
      <w:lvlText w:val="o"/>
      <w:lvlJc w:val="left"/>
      <w:pPr>
        <w:tabs>
          <w:tab w:val="num" w:pos="5760"/>
        </w:tabs>
        <w:ind w:left="5760" w:hanging="360"/>
      </w:pPr>
      <w:rPr>
        <w:rFonts w:ascii="Courier New" w:hAnsi="Courier New"/>
      </w:rPr>
    </w:lvl>
    <w:lvl w:ilvl="8" w:tplc="D1E4AC5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1DAD61A">
      <w:start w:val="1"/>
      <w:numFmt w:val="bullet"/>
      <w:lvlText w:val=""/>
      <w:lvlJc w:val="left"/>
      <w:pPr>
        <w:ind w:left="720" w:hanging="360"/>
      </w:pPr>
      <w:rPr>
        <w:rFonts w:ascii="Wingdings" w:hAnsi="Wingdings"/>
        <w:b w:val="0"/>
        <w:bCs w:val="0"/>
      </w:rPr>
    </w:lvl>
    <w:lvl w:ilvl="1" w:tplc="476C5428">
      <w:start w:val="1"/>
      <w:numFmt w:val="bullet"/>
      <w:lvlText w:val="o"/>
      <w:lvlJc w:val="left"/>
      <w:pPr>
        <w:tabs>
          <w:tab w:val="num" w:pos="1440"/>
        </w:tabs>
        <w:ind w:left="1440" w:hanging="360"/>
      </w:pPr>
      <w:rPr>
        <w:rFonts w:ascii="Courier New" w:hAnsi="Courier New"/>
      </w:rPr>
    </w:lvl>
    <w:lvl w:ilvl="2" w:tplc="FE6046F4">
      <w:start w:val="1"/>
      <w:numFmt w:val="bullet"/>
      <w:lvlText w:val=""/>
      <w:lvlJc w:val="left"/>
      <w:pPr>
        <w:tabs>
          <w:tab w:val="num" w:pos="2160"/>
        </w:tabs>
        <w:ind w:left="2160" w:hanging="360"/>
      </w:pPr>
      <w:rPr>
        <w:rFonts w:ascii="Wingdings" w:hAnsi="Wingdings"/>
      </w:rPr>
    </w:lvl>
    <w:lvl w:ilvl="3" w:tplc="7CBE2C08">
      <w:start w:val="1"/>
      <w:numFmt w:val="bullet"/>
      <w:lvlText w:val=""/>
      <w:lvlJc w:val="left"/>
      <w:pPr>
        <w:tabs>
          <w:tab w:val="num" w:pos="2880"/>
        </w:tabs>
        <w:ind w:left="2880" w:hanging="360"/>
      </w:pPr>
      <w:rPr>
        <w:rFonts w:ascii="Symbol" w:hAnsi="Symbol"/>
      </w:rPr>
    </w:lvl>
    <w:lvl w:ilvl="4" w:tplc="8F34638E">
      <w:start w:val="1"/>
      <w:numFmt w:val="bullet"/>
      <w:lvlText w:val="o"/>
      <w:lvlJc w:val="left"/>
      <w:pPr>
        <w:tabs>
          <w:tab w:val="num" w:pos="3600"/>
        </w:tabs>
        <w:ind w:left="3600" w:hanging="360"/>
      </w:pPr>
      <w:rPr>
        <w:rFonts w:ascii="Courier New" w:hAnsi="Courier New"/>
      </w:rPr>
    </w:lvl>
    <w:lvl w:ilvl="5" w:tplc="C19630EC">
      <w:start w:val="1"/>
      <w:numFmt w:val="bullet"/>
      <w:lvlText w:val=""/>
      <w:lvlJc w:val="left"/>
      <w:pPr>
        <w:tabs>
          <w:tab w:val="num" w:pos="4320"/>
        </w:tabs>
        <w:ind w:left="4320" w:hanging="360"/>
      </w:pPr>
      <w:rPr>
        <w:rFonts w:ascii="Wingdings" w:hAnsi="Wingdings"/>
      </w:rPr>
    </w:lvl>
    <w:lvl w:ilvl="6" w:tplc="5C8E1E70">
      <w:start w:val="1"/>
      <w:numFmt w:val="bullet"/>
      <w:lvlText w:val=""/>
      <w:lvlJc w:val="left"/>
      <w:pPr>
        <w:tabs>
          <w:tab w:val="num" w:pos="5040"/>
        </w:tabs>
        <w:ind w:left="5040" w:hanging="360"/>
      </w:pPr>
      <w:rPr>
        <w:rFonts w:ascii="Symbol" w:hAnsi="Symbol"/>
      </w:rPr>
    </w:lvl>
    <w:lvl w:ilvl="7" w:tplc="0CF0CF6C">
      <w:start w:val="1"/>
      <w:numFmt w:val="bullet"/>
      <w:lvlText w:val="o"/>
      <w:lvlJc w:val="left"/>
      <w:pPr>
        <w:tabs>
          <w:tab w:val="num" w:pos="5760"/>
        </w:tabs>
        <w:ind w:left="5760" w:hanging="360"/>
      </w:pPr>
      <w:rPr>
        <w:rFonts w:ascii="Courier New" w:hAnsi="Courier New"/>
      </w:rPr>
    </w:lvl>
    <w:lvl w:ilvl="8" w:tplc="035EA22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DAFEF99E">
      <w:start w:val="1"/>
      <w:numFmt w:val="bullet"/>
      <w:lvlText w:val=""/>
      <w:lvlJc w:val="left"/>
      <w:pPr>
        <w:ind w:left="720" w:hanging="360"/>
      </w:pPr>
      <w:rPr>
        <w:rFonts w:ascii="Symbol" w:hAnsi="Symbol"/>
        <w:b w:val="0"/>
        <w:bCs w:val="0"/>
      </w:rPr>
    </w:lvl>
    <w:lvl w:ilvl="1" w:tplc="AC48CFB6">
      <w:start w:val="1"/>
      <w:numFmt w:val="bullet"/>
      <w:lvlText w:val="o"/>
      <w:lvlJc w:val="left"/>
      <w:pPr>
        <w:tabs>
          <w:tab w:val="num" w:pos="1440"/>
        </w:tabs>
        <w:ind w:left="1440" w:hanging="360"/>
      </w:pPr>
      <w:rPr>
        <w:rFonts w:ascii="Courier New" w:hAnsi="Courier New"/>
      </w:rPr>
    </w:lvl>
    <w:lvl w:ilvl="2" w:tplc="085C3634">
      <w:start w:val="1"/>
      <w:numFmt w:val="bullet"/>
      <w:lvlText w:val=""/>
      <w:lvlJc w:val="left"/>
      <w:pPr>
        <w:tabs>
          <w:tab w:val="num" w:pos="2160"/>
        </w:tabs>
        <w:ind w:left="2160" w:hanging="360"/>
      </w:pPr>
      <w:rPr>
        <w:rFonts w:ascii="Wingdings" w:hAnsi="Wingdings"/>
      </w:rPr>
    </w:lvl>
    <w:lvl w:ilvl="3" w:tplc="BAB64706">
      <w:start w:val="1"/>
      <w:numFmt w:val="bullet"/>
      <w:lvlText w:val=""/>
      <w:lvlJc w:val="left"/>
      <w:pPr>
        <w:tabs>
          <w:tab w:val="num" w:pos="2880"/>
        </w:tabs>
        <w:ind w:left="2880" w:hanging="360"/>
      </w:pPr>
      <w:rPr>
        <w:rFonts w:ascii="Symbol" w:hAnsi="Symbol"/>
      </w:rPr>
    </w:lvl>
    <w:lvl w:ilvl="4" w:tplc="0454539A">
      <w:start w:val="1"/>
      <w:numFmt w:val="bullet"/>
      <w:lvlText w:val="o"/>
      <w:lvlJc w:val="left"/>
      <w:pPr>
        <w:tabs>
          <w:tab w:val="num" w:pos="3600"/>
        </w:tabs>
        <w:ind w:left="3600" w:hanging="360"/>
      </w:pPr>
      <w:rPr>
        <w:rFonts w:ascii="Courier New" w:hAnsi="Courier New"/>
      </w:rPr>
    </w:lvl>
    <w:lvl w:ilvl="5" w:tplc="9C04D9BA">
      <w:start w:val="1"/>
      <w:numFmt w:val="bullet"/>
      <w:lvlText w:val=""/>
      <w:lvlJc w:val="left"/>
      <w:pPr>
        <w:tabs>
          <w:tab w:val="num" w:pos="4320"/>
        </w:tabs>
        <w:ind w:left="4320" w:hanging="360"/>
      </w:pPr>
      <w:rPr>
        <w:rFonts w:ascii="Wingdings" w:hAnsi="Wingdings"/>
      </w:rPr>
    </w:lvl>
    <w:lvl w:ilvl="6" w:tplc="363C1636">
      <w:start w:val="1"/>
      <w:numFmt w:val="bullet"/>
      <w:lvlText w:val=""/>
      <w:lvlJc w:val="left"/>
      <w:pPr>
        <w:tabs>
          <w:tab w:val="num" w:pos="5040"/>
        </w:tabs>
        <w:ind w:left="5040" w:hanging="360"/>
      </w:pPr>
      <w:rPr>
        <w:rFonts w:ascii="Symbol" w:hAnsi="Symbol"/>
      </w:rPr>
    </w:lvl>
    <w:lvl w:ilvl="7" w:tplc="720CD7AC">
      <w:start w:val="1"/>
      <w:numFmt w:val="bullet"/>
      <w:lvlText w:val="o"/>
      <w:lvlJc w:val="left"/>
      <w:pPr>
        <w:tabs>
          <w:tab w:val="num" w:pos="5760"/>
        </w:tabs>
        <w:ind w:left="5760" w:hanging="360"/>
      </w:pPr>
      <w:rPr>
        <w:rFonts w:ascii="Courier New" w:hAnsi="Courier New"/>
      </w:rPr>
    </w:lvl>
    <w:lvl w:ilvl="8" w:tplc="5842515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265ABCBC">
      <w:start w:val="1"/>
      <w:numFmt w:val="bullet"/>
      <w:lvlText w:val=""/>
      <w:lvlJc w:val="left"/>
      <w:pPr>
        <w:ind w:left="720" w:hanging="360"/>
      </w:pPr>
      <w:rPr>
        <w:rFonts w:ascii="Symbol" w:hAnsi="Symbol"/>
        <w:b w:val="0"/>
        <w:bCs w:val="0"/>
      </w:rPr>
    </w:lvl>
    <w:lvl w:ilvl="1" w:tplc="121E8E48">
      <w:start w:val="1"/>
      <w:numFmt w:val="bullet"/>
      <w:lvlText w:val="o"/>
      <w:lvlJc w:val="left"/>
      <w:pPr>
        <w:tabs>
          <w:tab w:val="num" w:pos="1440"/>
        </w:tabs>
        <w:ind w:left="1440" w:hanging="360"/>
      </w:pPr>
      <w:rPr>
        <w:rFonts w:ascii="Courier New" w:hAnsi="Courier New"/>
      </w:rPr>
    </w:lvl>
    <w:lvl w:ilvl="2" w:tplc="FDD43AFE">
      <w:start w:val="1"/>
      <w:numFmt w:val="bullet"/>
      <w:lvlText w:val=""/>
      <w:lvlJc w:val="left"/>
      <w:pPr>
        <w:tabs>
          <w:tab w:val="num" w:pos="2160"/>
        </w:tabs>
        <w:ind w:left="2160" w:hanging="360"/>
      </w:pPr>
      <w:rPr>
        <w:rFonts w:ascii="Wingdings" w:hAnsi="Wingdings"/>
      </w:rPr>
    </w:lvl>
    <w:lvl w:ilvl="3" w:tplc="A622D984">
      <w:start w:val="1"/>
      <w:numFmt w:val="bullet"/>
      <w:lvlText w:val=""/>
      <w:lvlJc w:val="left"/>
      <w:pPr>
        <w:tabs>
          <w:tab w:val="num" w:pos="2880"/>
        </w:tabs>
        <w:ind w:left="2880" w:hanging="360"/>
      </w:pPr>
      <w:rPr>
        <w:rFonts w:ascii="Symbol" w:hAnsi="Symbol"/>
      </w:rPr>
    </w:lvl>
    <w:lvl w:ilvl="4" w:tplc="18B2D782">
      <w:start w:val="1"/>
      <w:numFmt w:val="bullet"/>
      <w:lvlText w:val="o"/>
      <w:lvlJc w:val="left"/>
      <w:pPr>
        <w:tabs>
          <w:tab w:val="num" w:pos="3600"/>
        </w:tabs>
        <w:ind w:left="3600" w:hanging="360"/>
      </w:pPr>
      <w:rPr>
        <w:rFonts w:ascii="Courier New" w:hAnsi="Courier New"/>
      </w:rPr>
    </w:lvl>
    <w:lvl w:ilvl="5" w:tplc="1714E244">
      <w:start w:val="1"/>
      <w:numFmt w:val="bullet"/>
      <w:lvlText w:val=""/>
      <w:lvlJc w:val="left"/>
      <w:pPr>
        <w:tabs>
          <w:tab w:val="num" w:pos="4320"/>
        </w:tabs>
        <w:ind w:left="4320" w:hanging="360"/>
      </w:pPr>
      <w:rPr>
        <w:rFonts w:ascii="Wingdings" w:hAnsi="Wingdings"/>
      </w:rPr>
    </w:lvl>
    <w:lvl w:ilvl="6" w:tplc="0C9AC198">
      <w:start w:val="1"/>
      <w:numFmt w:val="bullet"/>
      <w:lvlText w:val=""/>
      <w:lvlJc w:val="left"/>
      <w:pPr>
        <w:tabs>
          <w:tab w:val="num" w:pos="5040"/>
        </w:tabs>
        <w:ind w:left="5040" w:hanging="360"/>
      </w:pPr>
      <w:rPr>
        <w:rFonts w:ascii="Symbol" w:hAnsi="Symbol"/>
      </w:rPr>
    </w:lvl>
    <w:lvl w:ilvl="7" w:tplc="7332B51C">
      <w:start w:val="1"/>
      <w:numFmt w:val="bullet"/>
      <w:lvlText w:val="o"/>
      <w:lvlJc w:val="left"/>
      <w:pPr>
        <w:tabs>
          <w:tab w:val="num" w:pos="5760"/>
        </w:tabs>
        <w:ind w:left="5760" w:hanging="360"/>
      </w:pPr>
      <w:rPr>
        <w:rFonts w:ascii="Courier New" w:hAnsi="Courier New"/>
      </w:rPr>
    </w:lvl>
    <w:lvl w:ilvl="8" w:tplc="770CA48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34A0D3A">
      <w:start w:val="1"/>
      <w:numFmt w:val="bullet"/>
      <w:lvlText w:val=""/>
      <w:lvlJc w:val="left"/>
      <w:pPr>
        <w:ind w:left="720" w:hanging="360"/>
      </w:pPr>
      <w:rPr>
        <w:rFonts w:ascii="Symbol" w:hAnsi="Symbol"/>
        <w:b w:val="0"/>
        <w:bCs w:val="0"/>
      </w:rPr>
    </w:lvl>
    <w:lvl w:ilvl="1" w:tplc="C5AA9148">
      <w:start w:val="1"/>
      <w:numFmt w:val="bullet"/>
      <w:lvlText w:val="o"/>
      <w:lvlJc w:val="left"/>
      <w:pPr>
        <w:tabs>
          <w:tab w:val="num" w:pos="1440"/>
        </w:tabs>
        <w:ind w:left="1440" w:hanging="360"/>
      </w:pPr>
      <w:rPr>
        <w:rFonts w:ascii="Courier New" w:hAnsi="Courier New"/>
      </w:rPr>
    </w:lvl>
    <w:lvl w:ilvl="2" w:tplc="0D5246C8">
      <w:start w:val="1"/>
      <w:numFmt w:val="bullet"/>
      <w:lvlText w:val=""/>
      <w:lvlJc w:val="left"/>
      <w:pPr>
        <w:tabs>
          <w:tab w:val="num" w:pos="2160"/>
        </w:tabs>
        <w:ind w:left="2160" w:hanging="360"/>
      </w:pPr>
      <w:rPr>
        <w:rFonts w:ascii="Wingdings" w:hAnsi="Wingdings"/>
      </w:rPr>
    </w:lvl>
    <w:lvl w:ilvl="3" w:tplc="D35E61B2">
      <w:start w:val="1"/>
      <w:numFmt w:val="bullet"/>
      <w:lvlText w:val=""/>
      <w:lvlJc w:val="left"/>
      <w:pPr>
        <w:tabs>
          <w:tab w:val="num" w:pos="2880"/>
        </w:tabs>
        <w:ind w:left="2880" w:hanging="360"/>
      </w:pPr>
      <w:rPr>
        <w:rFonts w:ascii="Symbol" w:hAnsi="Symbol"/>
      </w:rPr>
    </w:lvl>
    <w:lvl w:ilvl="4" w:tplc="4010317C">
      <w:start w:val="1"/>
      <w:numFmt w:val="bullet"/>
      <w:lvlText w:val="o"/>
      <w:lvlJc w:val="left"/>
      <w:pPr>
        <w:tabs>
          <w:tab w:val="num" w:pos="3600"/>
        </w:tabs>
        <w:ind w:left="3600" w:hanging="360"/>
      </w:pPr>
      <w:rPr>
        <w:rFonts w:ascii="Courier New" w:hAnsi="Courier New"/>
      </w:rPr>
    </w:lvl>
    <w:lvl w:ilvl="5" w:tplc="F2262918">
      <w:start w:val="1"/>
      <w:numFmt w:val="bullet"/>
      <w:lvlText w:val=""/>
      <w:lvlJc w:val="left"/>
      <w:pPr>
        <w:tabs>
          <w:tab w:val="num" w:pos="4320"/>
        </w:tabs>
        <w:ind w:left="4320" w:hanging="360"/>
      </w:pPr>
      <w:rPr>
        <w:rFonts w:ascii="Wingdings" w:hAnsi="Wingdings"/>
      </w:rPr>
    </w:lvl>
    <w:lvl w:ilvl="6" w:tplc="E866363A">
      <w:start w:val="1"/>
      <w:numFmt w:val="bullet"/>
      <w:lvlText w:val=""/>
      <w:lvlJc w:val="left"/>
      <w:pPr>
        <w:tabs>
          <w:tab w:val="num" w:pos="5040"/>
        </w:tabs>
        <w:ind w:left="5040" w:hanging="360"/>
      </w:pPr>
      <w:rPr>
        <w:rFonts w:ascii="Symbol" w:hAnsi="Symbol"/>
      </w:rPr>
    </w:lvl>
    <w:lvl w:ilvl="7" w:tplc="DE9829AE">
      <w:start w:val="1"/>
      <w:numFmt w:val="bullet"/>
      <w:lvlText w:val="o"/>
      <w:lvlJc w:val="left"/>
      <w:pPr>
        <w:tabs>
          <w:tab w:val="num" w:pos="5760"/>
        </w:tabs>
        <w:ind w:left="5760" w:hanging="360"/>
      </w:pPr>
      <w:rPr>
        <w:rFonts w:ascii="Courier New" w:hAnsi="Courier New"/>
      </w:rPr>
    </w:lvl>
    <w:lvl w:ilvl="8" w:tplc="49022BEA">
      <w:start w:val="1"/>
      <w:numFmt w:val="bullet"/>
      <w:lvlText w:val=""/>
      <w:lvlJc w:val="left"/>
      <w:pPr>
        <w:tabs>
          <w:tab w:val="num" w:pos="6480"/>
        </w:tabs>
        <w:ind w:left="6480" w:hanging="360"/>
      </w:pPr>
      <w:rPr>
        <w:rFonts w:ascii="Wingdings" w:hAnsi="Wingdings"/>
      </w:rPr>
    </w:lvl>
  </w:abstractNum>
  <w:abstractNum w:abstractNumId="8" w15:restartNumberingAfterBreak="0">
    <w:nsid w:val="00AF621E"/>
    <w:multiLevelType w:val="hybridMultilevel"/>
    <w:tmpl w:val="A5A07868"/>
    <w:lvl w:ilvl="0" w:tplc="00000005">
      <w:start w:val="1"/>
      <w:numFmt w:val="bullet"/>
      <w:lvlText w:val=""/>
      <w:lvlJc w:val="left"/>
      <w:pPr>
        <w:ind w:left="720" w:hanging="360"/>
      </w:pPr>
      <w:rPr>
        <w:rFonts w:ascii="Symbol" w:hAnsi="Symbol" w:cs="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446824"/>
    <w:multiLevelType w:val="hybridMultilevel"/>
    <w:tmpl w:val="1FFC8B7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7C4E51"/>
    <w:multiLevelType w:val="hybridMultilevel"/>
    <w:tmpl w:val="9CBC7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731C6"/>
    <w:multiLevelType w:val="hybridMultilevel"/>
    <w:tmpl w:val="78C46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E3B4424"/>
    <w:multiLevelType w:val="hybridMultilevel"/>
    <w:tmpl w:val="C14CFAB0"/>
    <w:lvl w:ilvl="0" w:tplc="04090001">
      <w:start w:val="1"/>
      <w:numFmt w:val="bullet"/>
      <w:lvlText w:val=""/>
      <w:lvlJc w:val="left"/>
      <w:pPr>
        <w:ind w:left="406" w:hanging="360"/>
      </w:pPr>
      <w:rPr>
        <w:rFonts w:ascii="Symbol" w:hAnsi="Symbol" w:hint="default"/>
      </w:rPr>
    </w:lvl>
    <w:lvl w:ilvl="1" w:tplc="04090003" w:tentative="1">
      <w:start w:val="1"/>
      <w:numFmt w:val="bullet"/>
      <w:lvlText w:val="o"/>
      <w:lvlJc w:val="left"/>
      <w:pPr>
        <w:ind w:left="1126" w:hanging="360"/>
      </w:pPr>
      <w:rPr>
        <w:rFonts w:ascii="Courier New" w:hAnsi="Courier New" w:cs="Courier New" w:hint="default"/>
      </w:rPr>
    </w:lvl>
    <w:lvl w:ilvl="2" w:tplc="04090005" w:tentative="1">
      <w:start w:val="1"/>
      <w:numFmt w:val="bullet"/>
      <w:lvlText w:val=""/>
      <w:lvlJc w:val="left"/>
      <w:pPr>
        <w:ind w:left="1846" w:hanging="360"/>
      </w:pPr>
      <w:rPr>
        <w:rFonts w:ascii="Wingdings" w:hAnsi="Wingdings" w:hint="default"/>
      </w:rPr>
    </w:lvl>
    <w:lvl w:ilvl="3" w:tplc="04090001" w:tentative="1">
      <w:start w:val="1"/>
      <w:numFmt w:val="bullet"/>
      <w:lvlText w:val=""/>
      <w:lvlJc w:val="left"/>
      <w:pPr>
        <w:ind w:left="2566" w:hanging="360"/>
      </w:pPr>
      <w:rPr>
        <w:rFonts w:ascii="Symbol" w:hAnsi="Symbol" w:hint="default"/>
      </w:rPr>
    </w:lvl>
    <w:lvl w:ilvl="4" w:tplc="04090003" w:tentative="1">
      <w:start w:val="1"/>
      <w:numFmt w:val="bullet"/>
      <w:lvlText w:val="o"/>
      <w:lvlJc w:val="left"/>
      <w:pPr>
        <w:ind w:left="3286" w:hanging="360"/>
      </w:pPr>
      <w:rPr>
        <w:rFonts w:ascii="Courier New" w:hAnsi="Courier New" w:cs="Courier New" w:hint="default"/>
      </w:rPr>
    </w:lvl>
    <w:lvl w:ilvl="5" w:tplc="04090005" w:tentative="1">
      <w:start w:val="1"/>
      <w:numFmt w:val="bullet"/>
      <w:lvlText w:val=""/>
      <w:lvlJc w:val="left"/>
      <w:pPr>
        <w:ind w:left="4006" w:hanging="360"/>
      </w:pPr>
      <w:rPr>
        <w:rFonts w:ascii="Wingdings" w:hAnsi="Wingdings" w:hint="default"/>
      </w:rPr>
    </w:lvl>
    <w:lvl w:ilvl="6" w:tplc="04090001" w:tentative="1">
      <w:start w:val="1"/>
      <w:numFmt w:val="bullet"/>
      <w:lvlText w:val=""/>
      <w:lvlJc w:val="left"/>
      <w:pPr>
        <w:ind w:left="4726" w:hanging="360"/>
      </w:pPr>
      <w:rPr>
        <w:rFonts w:ascii="Symbol" w:hAnsi="Symbol" w:hint="default"/>
      </w:rPr>
    </w:lvl>
    <w:lvl w:ilvl="7" w:tplc="04090003" w:tentative="1">
      <w:start w:val="1"/>
      <w:numFmt w:val="bullet"/>
      <w:lvlText w:val="o"/>
      <w:lvlJc w:val="left"/>
      <w:pPr>
        <w:ind w:left="5446" w:hanging="360"/>
      </w:pPr>
      <w:rPr>
        <w:rFonts w:ascii="Courier New" w:hAnsi="Courier New" w:cs="Courier New" w:hint="default"/>
      </w:rPr>
    </w:lvl>
    <w:lvl w:ilvl="8" w:tplc="04090005" w:tentative="1">
      <w:start w:val="1"/>
      <w:numFmt w:val="bullet"/>
      <w:lvlText w:val=""/>
      <w:lvlJc w:val="left"/>
      <w:pPr>
        <w:ind w:left="616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9"/>
  </w:num>
  <w:num w:numId="11">
    <w:abstractNumId w:val="1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AF"/>
    <w:rsid w:val="000146AD"/>
    <w:rsid w:val="000A5FCF"/>
    <w:rsid w:val="000B3A5F"/>
    <w:rsid w:val="000D542D"/>
    <w:rsid w:val="000E7DE9"/>
    <w:rsid w:val="0010722A"/>
    <w:rsid w:val="0017487F"/>
    <w:rsid w:val="00187954"/>
    <w:rsid w:val="001970F7"/>
    <w:rsid w:val="001A5932"/>
    <w:rsid w:val="001C3921"/>
    <w:rsid w:val="0021501C"/>
    <w:rsid w:val="00224C92"/>
    <w:rsid w:val="00243294"/>
    <w:rsid w:val="00266B46"/>
    <w:rsid w:val="0029546C"/>
    <w:rsid w:val="002B0237"/>
    <w:rsid w:val="002C7B94"/>
    <w:rsid w:val="00345D35"/>
    <w:rsid w:val="0037014D"/>
    <w:rsid w:val="00370281"/>
    <w:rsid w:val="003C0D76"/>
    <w:rsid w:val="00443561"/>
    <w:rsid w:val="004673E8"/>
    <w:rsid w:val="00483F8B"/>
    <w:rsid w:val="00497458"/>
    <w:rsid w:val="004A04AF"/>
    <w:rsid w:val="004B7610"/>
    <w:rsid w:val="004E6ED6"/>
    <w:rsid w:val="00522B09"/>
    <w:rsid w:val="005241A7"/>
    <w:rsid w:val="00536160"/>
    <w:rsid w:val="005664D1"/>
    <w:rsid w:val="00595AFE"/>
    <w:rsid w:val="005A7F38"/>
    <w:rsid w:val="00641152"/>
    <w:rsid w:val="00650BF3"/>
    <w:rsid w:val="006527D1"/>
    <w:rsid w:val="00677DAF"/>
    <w:rsid w:val="00695300"/>
    <w:rsid w:val="006A12E9"/>
    <w:rsid w:val="006E3C6A"/>
    <w:rsid w:val="00731C68"/>
    <w:rsid w:val="00755708"/>
    <w:rsid w:val="0079446C"/>
    <w:rsid w:val="007F67DA"/>
    <w:rsid w:val="00806E5F"/>
    <w:rsid w:val="0082188D"/>
    <w:rsid w:val="008329CD"/>
    <w:rsid w:val="0085574D"/>
    <w:rsid w:val="00884A68"/>
    <w:rsid w:val="00904120"/>
    <w:rsid w:val="00916342"/>
    <w:rsid w:val="009304B1"/>
    <w:rsid w:val="009D1E99"/>
    <w:rsid w:val="009E331E"/>
    <w:rsid w:val="009F1DAD"/>
    <w:rsid w:val="00A10506"/>
    <w:rsid w:val="00A14AA4"/>
    <w:rsid w:val="00A510D3"/>
    <w:rsid w:val="00A92FFB"/>
    <w:rsid w:val="00AA45D0"/>
    <w:rsid w:val="00AB4EB0"/>
    <w:rsid w:val="00AF33D0"/>
    <w:rsid w:val="00B2106B"/>
    <w:rsid w:val="00B36A05"/>
    <w:rsid w:val="00B5648B"/>
    <w:rsid w:val="00B716E3"/>
    <w:rsid w:val="00BC5D43"/>
    <w:rsid w:val="00C120D4"/>
    <w:rsid w:val="00C35F9D"/>
    <w:rsid w:val="00C45303"/>
    <w:rsid w:val="00C47E84"/>
    <w:rsid w:val="00CC63E3"/>
    <w:rsid w:val="00CE18ED"/>
    <w:rsid w:val="00D06F86"/>
    <w:rsid w:val="00D14D37"/>
    <w:rsid w:val="00D23234"/>
    <w:rsid w:val="00D235A9"/>
    <w:rsid w:val="00D43790"/>
    <w:rsid w:val="00DC65EC"/>
    <w:rsid w:val="00DF5800"/>
    <w:rsid w:val="00E210DD"/>
    <w:rsid w:val="00E847C9"/>
    <w:rsid w:val="00EA0F1F"/>
    <w:rsid w:val="00EA2DBE"/>
    <w:rsid w:val="00F90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78D64"/>
  <w15:docId w15:val="{38CB8AB5-CDC0-43A2-B12C-9EC68B3A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style>
  <w:style w:type="character" w:styleId="Hyperlink">
    <w:name w:val="Hyperlink"/>
    <w:basedOn w:val="DefaultParagraphFont"/>
    <w:uiPriority w:val="99"/>
    <w:unhideWhenUsed/>
    <w:rsid w:val="0079446C"/>
    <w:rPr>
      <w:color w:val="0000FF" w:themeColor="hyperlink"/>
      <w:u w:val="single"/>
    </w:rPr>
  </w:style>
  <w:style w:type="character" w:styleId="UnresolvedMention">
    <w:name w:val="Unresolved Mention"/>
    <w:basedOn w:val="DefaultParagraphFont"/>
    <w:uiPriority w:val="99"/>
    <w:semiHidden/>
    <w:unhideWhenUsed/>
    <w:rsid w:val="0079446C"/>
    <w:rPr>
      <w:color w:val="605E5C"/>
      <w:shd w:val="clear" w:color="auto" w:fill="E1DFDD"/>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79446C"/>
    <w:pPr>
      <w:ind w:left="720"/>
      <w:contextualSpacing/>
    </w:pPr>
  </w:style>
  <w:style w:type="paragraph" w:styleId="NoSpacing">
    <w:name w:val="No Spacing"/>
    <w:qFormat/>
    <w:rsid w:val="009E331E"/>
    <w:pPr>
      <w:ind w:left="46" w:hanging="10"/>
      <w:jc w:val="both"/>
    </w:pPr>
    <w:rPr>
      <w:rFonts w:ascii="Calibri" w:eastAsia="Calibri" w:hAnsi="Calibri" w:cs="Calibri"/>
      <w:color w:val="000000"/>
      <w:sz w:val="22"/>
      <w:szCs w:val="22"/>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locked/>
    <w:rsid w:val="00C47E84"/>
    <w:rPr>
      <w:sz w:val="24"/>
      <w:szCs w:val="24"/>
    </w:rPr>
  </w:style>
  <w:style w:type="paragraph" w:customStyle="1" w:styleId="Default">
    <w:name w:val="Default"/>
    <w:rsid w:val="00C47E84"/>
    <w:pPr>
      <w:autoSpaceDE w:val="0"/>
      <w:autoSpaceDN w:val="0"/>
      <w:adjustRightInd w:val="0"/>
    </w:pPr>
    <w:rPr>
      <w:rFonts w:eastAsiaTheme="minorHAnsi"/>
      <w:color w:val="000000"/>
      <w:sz w:val="24"/>
      <w:szCs w:val="24"/>
      <w:lang w:val="en-IN"/>
    </w:rPr>
  </w:style>
  <w:style w:type="table" w:styleId="TableGrid">
    <w:name w:val="Table Grid"/>
    <w:basedOn w:val="TableNormal"/>
    <w:uiPriority w:val="39"/>
    <w:rsid w:val="00522B0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16342"/>
    <w:pPr>
      <w:suppressAutoHyphens/>
      <w:spacing w:after="120"/>
    </w:pPr>
    <w:rPr>
      <w:kern w:val="1"/>
      <w:sz w:val="16"/>
      <w:szCs w:val="16"/>
    </w:rPr>
  </w:style>
  <w:style w:type="character" w:customStyle="1" w:styleId="BodyText3Char">
    <w:name w:val="Body Text 3 Char"/>
    <w:basedOn w:val="DefaultParagraphFont"/>
    <w:link w:val="BodyText3"/>
    <w:rsid w:val="00916342"/>
    <w:rPr>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380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en.wikipedia.org/wiki/Pharmaceuticals" TargetMode="External"/><Relationship Id="rId18" Type="http://schemas.openxmlformats.org/officeDocument/2006/relationships/hyperlink" Target="https://en.wikipedia.org/wiki/Softwar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en.wikipedia.org/wiki/Generic_drug" TargetMode="External"/><Relationship Id="rId17" Type="http://schemas.openxmlformats.org/officeDocument/2006/relationships/hyperlink" Target="https://en.wikipedia.org/wiki/Analytical_instruments" TargetMode="External"/><Relationship Id="rId2" Type="http://schemas.openxmlformats.org/officeDocument/2006/relationships/styles" Target="styles.xml"/><Relationship Id="rId16" Type="http://schemas.openxmlformats.org/officeDocument/2006/relationships/hyperlink" Target="https://en.wikipedia.org/wiki/Silicon_Valle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n.wikipedia.org/wiki/Salt_Lake_City,_Utah" TargetMode="External"/><Relationship Id="rId5" Type="http://schemas.openxmlformats.org/officeDocument/2006/relationships/image" Target="media/image1.png"/><Relationship Id="rId15" Type="http://schemas.openxmlformats.org/officeDocument/2006/relationships/hyperlink" Target="https://en.wikipedia.org/wiki/Initial_public_offering" TargetMode="External"/><Relationship Id="rId10" Type="http://schemas.openxmlformats.org/officeDocument/2006/relationships/hyperlink" Target="https://en.wikipedia.org/wiki/Bank_holding_company" TargetMode="External"/><Relationship Id="rId19" Type="http://schemas.openxmlformats.org/officeDocument/2006/relationships/hyperlink" Target="https://en.wikipedia.org/wiki/Keysight"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en.wikipedia.org/wiki/Hewlett-Pack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3076</Words>
  <Characters>17539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My Resume</vt:lpstr>
    </vt:vector>
  </TitlesOfParts>
  <Company/>
  <LinksUpToDate>false</LinksUpToDate>
  <CharactersWithSpaces>20574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Resume</dc:title>
  <dc:creator>lenovo</dc:creator>
  <cp:lastModifiedBy>Vijay Sannidhi</cp:lastModifiedBy>
  <cp:revision>2</cp:revision>
  <dcterms:created xsi:type="dcterms:W3CDTF">2021-03-09T17:50:00Z</dcterms:created>
  <dcterms:modified xsi:type="dcterms:W3CDTF">2021-03-09T17:50:00Z</dcterms:modified>
</cp:coreProperties>
</file>