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6" w:rsidRPr="00EB74AC" w:rsidRDefault="00CB6B46" w:rsidP="00CB6B46">
      <w:pPr>
        <w:rPr>
          <w:b/>
          <w:color w:val="000000"/>
          <w:sz w:val="28"/>
          <w:szCs w:val="28"/>
        </w:rPr>
      </w:pPr>
      <w:r w:rsidRPr="00EB74AC">
        <w:rPr>
          <w:b/>
          <w:color w:val="000000"/>
          <w:sz w:val="28"/>
          <w:szCs w:val="28"/>
        </w:rPr>
        <w:t>[</w:t>
      </w:r>
      <w:r>
        <w:rPr>
          <w:b/>
          <w:color w:val="000000"/>
          <w:sz w:val="28"/>
          <w:szCs w:val="28"/>
        </w:rPr>
        <w:t>Ravindar Reddy</w:t>
      </w:r>
      <w:r w:rsidRPr="00EB74AC">
        <w:rPr>
          <w:b/>
          <w:color w:val="000000"/>
          <w:sz w:val="28"/>
          <w:szCs w:val="28"/>
        </w:rPr>
        <w:t>. M]</w:t>
      </w:r>
    </w:p>
    <w:p w:rsidR="00CB6B46" w:rsidRPr="00EB74AC" w:rsidRDefault="00CB6B46" w:rsidP="00CB6B46">
      <w:pPr>
        <w:ind w:left="5040"/>
        <w:rPr>
          <w:b/>
          <w:color w:val="000000"/>
          <w:sz w:val="28"/>
          <w:szCs w:val="28"/>
        </w:rPr>
      </w:pPr>
      <w:r w:rsidRPr="00EB74AC">
        <w:rPr>
          <w:b/>
          <w:color w:val="000000"/>
        </w:rPr>
        <w:t xml:space="preserve">                  </w:t>
      </w:r>
      <w:r w:rsidRPr="00EB74AC">
        <w:rPr>
          <w:b/>
          <w:color w:val="000000"/>
          <w:sz w:val="28"/>
          <w:szCs w:val="28"/>
        </w:rPr>
        <w:t>[Contact: +91-</w:t>
      </w:r>
      <w:r w:rsidR="003A2CF4">
        <w:rPr>
          <w:b/>
          <w:color w:val="000000"/>
          <w:sz w:val="28"/>
          <w:szCs w:val="28"/>
        </w:rPr>
        <w:t>8919928493</w:t>
      </w:r>
      <w:r w:rsidRPr="00EB74AC">
        <w:rPr>
          <w:b/>
          <w:color w:val="000000"/>
          <w:sz w:val="28"/>
          <w:szCs w:val="28"/>
        </w:rPr>
        <w:t>]</w:t>
      </w:r>
    </w:p>
    <w:p w:rsidR="00CB6B46" w:rsidRDefault="00CB6B46" w:rsidP="00CB6B46">
      <w:pPr>
        <w:rPr>
          <w:b/>
          <w:sz w:val="28"/>
          <w:szCs w:val="28"/>
          <w:lang w:val="en-GB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243F">
        <w:rPr>
          <w:b/>
          <w:sz w:val="28"/>
          <w:szCs w:val="28"/>
          <w:lang w:val="en-GB"/>
        </w:rPr>
        <w:tab/>
        <w:t>[maryadarreddy@gmail.com]</w:t>
      </w:r>
    </w:p>
    <w:p w:rsidR="00CB6B46" w:rsidRPr="00BC243F" w:rsidRDefault="00CB6B46" w:rsidP="00CB6B46">
      <w:pPr>
        <w:rPr>
          <w:b/>
          <w:sz w:val="28"/>
          <w:szCs w:val="28"/>
          <w:lang w:val="en-GB"/>
        </w:rPr>
      </w:pPr>
    </w:p>
    <w:p w:rsidR="00CB6B46" w:rsidRDefault="00CB6B46" w:rsidP="00CB6B46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Having total 8</w:t>
      </w:r>
      <w:r w:rsidR="0084221C">
        <w:rPr>
          <w:b/>
          <w:sz w:val="22"/>
          <w:szCs w:val="22"/>
          <w:lang w:val="en-GB"/>
        </w:rPr>
        <w:t>+</w:t>
      </w:r>
      <w:r>
        <w:rPr>
          <w:sz w:val="22"/>
          <w:szCs w:val="22"/>
          <w:lang w:val="en-GB"/>
        </w:rPr>
        <w:t>years</w:t>
      </w:r>
      <w:r w:rsidR="0084221C">
        <w:rPr>
          <w:sz w:val="22"/>
          <w:szCs w:val="22"/>
          <w:lang w:val="en-GB"/>
        </w:rPr>
        <w:t xml:space="preserve"> of IT experience  and around 3.5 </w:t>
      </w:r>
      <w:r>
        <w:rPr>
          <w:sz w:val="22"/>
          <w:szCs w:val="22"/>
          <w:lang w:val="en-GB"/>
        </w:rPr>
        <w:t>years</w:t>
      </w:r>
      <w:r w:rsidRPr="00F305E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experience </w:t>
      </w:r>
      <w:r w:rsidRPr="00F305EB">
        <w:rPr>
          <w:sz w:val="22"/>
          <w:szCs w:val="22"/>
          <w:lang w:val="en-GB"/>
        </w:rPr>
        <w:t xml:space="preserve">in </w:t>
      </w:r>
      <w:r w:rsidRPr="00F305EB">
        <w:rPr>
          <w:rFonts w:eastAsia="Calibri"/>
          <w:sz w:val="22"/>
          <w:szCs w:val="22"/>
        </w:rPr>
        <w:t xml:space="preserve">Analysis, Design, Development, Testing, Deployment, Implementation and Documentation of Enterprise Application Integration projects using </w:t>
      </w:r>
      <w:r w:rsidRPr="00F305EB">
        <w:rPr>
          <w:rFonts w:eastAsia="Calibri"/>
          <w:b/>
          <w:sz w:val="22"/>
          <w:szCs w:val="22"/>
        </w:rPr>
        <w:t>Mule Soft ESB</w:t>
      </w:r>
      <w:r w:rsidRPr="00F305EB">
        <w:rPr>
          <w:sz w:val="22"/>
          <w:szCs w:val="22"/>
          <w:lang w:val="en-GB"/>
        </w:rPr>
        <w:t>.</w:t>
      </w:r>
    </w:p>
    <w:p w:rsidR="00CB6B46" w:rsidRDefault="00CB6B46" w:rsidP="00CB6B46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3 years in </w:t>
      </w:r>
      <w:r>
        <w:rPr>
          <w:b/>
          <w:sz w:val="22"/>
          <w:szCs w:val="22"/>
          <w:lang w:val="en-GB"/>
        </w:rPr>
        <w:t xml:space="preserve">TIBCO BW </w:t>
      </w:r>
      <w:r>
        <w:rPr>
          <w:sz w:val="22"/>
          <w:szCs w:val="22"/>
          <w:lang w:val="en-GB"/>
        </w:rPr>
        <w:t>developed several modules using TIBCO set of tools (BW, Siebel Adapter).</w:t>
      </w:r>
    </w:p>
    <w:p w:rsidR="00CB6B46" w:rsidRDefault="00CB6B46" w:rsidP="00CB6B46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  <w:lang w:val="en-GB"/>
        </w:rPr>
      </w:pPr>
      <w:r>
        <w:rPr>
          <w:snapToGrid w:val="0"/>
          <w:sz w:val="22"/>
          <w:szCs w:val="22"/>
        </w:rPr>
        <w:t xml:space="preserve">2.5 years of experience </w:t>
      </w:r>
      <w:r>
        <w:rPr>
          <w:sz w:val="22"/>
          <w:szCs w:val="22"/>
          <w:lang w:val="en-GB"/>
        </w:rPr>
        <w:t xml:space="preserve">in </w:t>
      </w:r>
      <w:r>
        <w:rPr>
          <w:b/>
          <w:sz w:val="22"/>
          <w:szCs w:val="22"/>
          <w:lang w:val="en-GB"/>
        </w:rPr>
        <w:t xml:space="preserve">Siebel </w:t>
      </w:r>
      <w:smartTag w:uri="urn:schemas-microsoft-com:office:smarttags" w:element="stockticker">
        <w:r>
          <w:rPr>
            <w:b/>
            <w:sz w:val="22"/>
            <w:szCs w:val="22"/>
            <w:lang w:val="en-GB"/>
          </w:rPr>
          <w:t>CRM</w:t>
        </w:r>
      </w:smartTag>
      <w:r>
        <w:rPr>
          <w:b/>
          <w:sz w:val="22"/>
          <w:szCs w:val="22"/>
          <w:lang w:val="en-GB"/>
        </w:rPr>
        <w:t xml:space="preserve"> for </w:t>
      </w:r>
      <w:r>
        <w:rPr>
          <w:sz w:val="22"/>
          <w:szCs w:val="22"/>
          <w:lang w:val="en-GB"/>
        </w:rPr>
        <w:t xml:space="preserve">designing, configuring, analysing and customizing </w:t>
      </w:r>
      <w:r w:rsidRPr="008F4C79">
        <w:rPr>
          <w:sz w:val="22"/>
          <w:szCs w:val="22"/>
          <w:lang w:val="en-GB"/>
        </w:rPr>
        <w:t>Business Applications</w:t>
      </w:r>
      <w:r>
        <w:rPr>
          <w:sz w:val="22"/>
          <w:szCs w:val="22"/>
          <w:lang w:val="en-GB"/>
        </w:rPr>
        <w:t>.</w:t>
      </w:r>
    </w:p>
    <w:p w:rsidR="00CB6B46" w:rsidRDefault="00CB6B46" w:rsidP="00CB6B4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Having hands-on experience in </w:t>
      </w:r>
      <w:r>
        <w:rPr>
          <w:b/>
          <w:snapToGrid w:val="0"/>
          <w:sz w:val="22"/>
          <w:szCs w:val="22"/>
        </w:rPr>
        <w:t xml:space="preserve">Oracle Policy Automation </w:t>
      </w:r>
      <w:r>
        <w:rPr>
          <w:snapToGrid w:val="0"/>
          <w:sz w:val="22"/>
          <w:szCs w:val="22"/>
        </w:rPr>
        <w:t>using Siebel Connector.</w:t>
      </w:r>
      <w:r>
        <w:rPr>
          <w:sz w:val="22"/>
          <w:szCs w:val="22"/>
        </w:rPr>
        <w:t xml:space="preserve"> </w:t>
      </w:r>
    </w:p>
    <w:p w:rsidR="00CB6B46" w:rsidRDefault="00CB6B46" w:rsidP="00CB6B46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  <w:lang w:val="en-GB"/>
        </w:rPr>
      </w:pPr>
      <w:r>
        <w:rPr>
          <w:snapToGrid w:val="0"/>
          <w:sz w:val="22"/>
          <w:szCs w:val="22"/>
        </w:rPr>
        <w:t>Good understanding about Siebel Application Architecture and Server Architecture</w:t>
      </w:r>
    </w:p>
    <w:p w:rsidR="00CB6B46" w:rsidRDefault="00CB6B46" w:rsidP="00CB6B46">
      <w:pPr>
        <w:spacing w:line="360" w:lineRule="auto"/>
        <w:ind w:left="1080"/>
        <w:rPr>
          <w:sz w:val="22"/>
          <w:szCs w:val="22"/>
        </w:rPr>
      </w:pPr>
    </w:p>
    <w:p w:rsidR="00CB6B46" w:rsidRPr="00142321" w:rsidRDefault="00CB6B46" w:rsidP="00CB6B46">
      <w:pPr>
        <w:spacing w:line="360" w:lineRule="auto"/>
        <w:rPr>
          <w:b/>
          <w:sz w:val="22"/>
          <w:szCs w:val="22"/>
        </w:rPr>
      </w:pPr>
      <w:r w:rsidRPr="00C14C3A">
        <w:rPr>
          <w:b/>
        </w:rPr>
        <w:t>Core</w:t>
      </w:r>
      <w:r w:rsidRPr="00142321">
        <w:rPr>
          <w:b/>
          <w:sz w:val="22"/>
          <w:szCs w:val="22"/>
        </w:rPr>
        <w:t xml:space="preserve"> Competency</w:t>
      </w:r>
      <w:r>
        <w:rPr>
          <w:b/>
          <w:sz w:val="22"/>
          <w:szCs w:val="22"/>
        </w:rPr>
        <w:t xml:space="preserve"> </w:t>
      </w:r>
      <w:r w:rsidRPr="00142321">
        <w:rPr>
          <w:b/>
          <w:sz w:val="22"/>
          <w:szCs w:val="22"/>
        </w:rPr>
        <w:t>Item</w:t>
      </w:r>
    </w:p>
    <w:p w:rsidR="00CB6B46" w:rsidRDefault="00CB6B46" w:rsidP="00CB6B46">
      <w:pPr>
        <w:spacing w:line="360" w:lineRule="auto"/>
        <w:rPr>
          <w:sz w:val="22"/>
          <w:szCs w:val="22"/>
        </w:rPr>
      </w:pPr>
      <w:r w:rsidRPr="00142321">
        <w:rPr>
          <w:sz w:val="22"/>
          <w:szCs w:val="22"/>
        </w:rPr>
        <w:t>. [Middleware and CRM]</w:t>
      </w:r>
    </w:p>
    <w:p w:rsidR="00CB6B46" w:rsidRDefault="00CB6B46" w:rsidP="00CB6B46">
      <w:pPr>
        <w:spacing w:line="360" w:lineRule="auto"/>
        <w:rPr>
          <w:sz w:val="22"/>
          <w:szCs w:val="22"/>
        </w:rPr>
      </w:pPr>
    </w:p>
    <w:p w:rsidR="00CB6B46" w:rsidRPr="00C14C3A" w:rsidRDefault="00CB6B46" w:rsidP="00CB6B46">
      <w:pPr>
        <w:spacing w:line="360" w:lineRule="auto"/>
        <w:rPr>
          <w:rFonts w:eastAsia="DotumChe"/>
          <w:b/>
        </w:rPr>
      </w:pPr>
      <w:r w:rsidRPr="00C14C3A">
        <w:rPr>
          <w:b/>
        </w:rPr>
        <w:t>Tools and Technologies</w:t>
      </w:r>
    </w:p>
    <w:p w:rsidR="00CB6B46" w:rsidRPr="00142321" w:rsidRDefault="00CB6B46" w:rsidP="00CB6B46">
      <w:pPr>
        <w:rPr>
          <w:sz w:val="22"/>
          <w:szCs w:val="22"/>
        </w:rPr>
      </w:pPr>
      <w:r w:rsidRPr="00142321">
        <w:rPr>
          <w:sz w:val="22"/>
          <w:szCs w:val="22"/>
        </w:rPr>
        <w:t>.</w:t>
      </w:r>
      <w:r>
        <w:rPr>
          <w:sz w:val="22"/>
          <w:szCs w:val="22"/>
        </w:rPr>
        <w:t xml:space="preserve"> [</w:t>
      </w:r>
      <w:r>
        <w:rPr>
          <w:i/>
          <w:sz w:val="22"/>
          <w:szCs w:val="22"/>
        </w:rPr>
        <w:t>Siebel CRM, TIBCO</w:t>
      </w:r>
      <w:r w:rsidRPr="00142321">
        <w:rPr>
          <w:sz w:val="22"/>
          <w:szCs w:val="22"/>
        </w:rPr>
        <w:t xml:space="preserve"> –BW 5.x, Mule</w:t>
      </w:r>
      <w:r>
        <w:rPr>
          <w:sz w:val="22"/>
          <w:szCs w:val="22"/>
        </w:rPr>
        <w:t xml:space="preserve"> soft ESB 3.x </w:t>
      </w:r>
      <w:r>
        <w:rPr>
          <w:i/>
          <w:sz w:val="22"/>
          <w:szCs w:val="22"/>
        </w:rPr>
        <w:t>and OPA 10.4</w:t>
      </w:r>
      <w:r w:rsidRPr="00142321">
        <w:rPr>
          <w:sz w:val="22"/>
          <w:szCs w:val="22"/>
        </w:rPr>
        <w:t xml:space="preserve"> </w:t>
      </w:r>
    </w:p>
    <w:p w:rsidR="00CB6B46" w:rsidRPr="00FD4F40" w:rsidRDefault="00CB6B46" w:rsidP="00CB6B46">
      <w:pPr>
        <w:tabs>
          <w:tab w:val="left" w:pos="6765"/>
        </w:tabs>
        <w:rPr>
          <w:rFonts w:eastAsia="DotumChe"/>
          <w:sz w:val="22"/>
          <w:szCs w:val="22"/>
          <w:u w:val="single"/>
        </w:rPr>
      </w:pPr>
      <w:r w:rsidRPr="00FD4F40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 </w:t>
      </w:r>
      <w:r w:rsidRPr="00FD4F40">
        <w:rPr>
          <w:i/>
          <w:sz w:val="22"/>
          <w:szCs w:val="22"/>
        </w:rPr>
        <w:t>scripting</w:t>
      </w:r>
      <w:r>
        <w:rPr>
          <w:i/>
          <w:sz w:val="22"/>
          <w:szCs w:val="22"/>
        </w:rPr>
        <w:t>, XML, HTM</w:t>
      </w:r>
      <w:r w:rsidR="00F023D3">
        <w:rPr>
          <w:i/>
          <w:sz w:val="22"/>
          <w:szCs w:val="22"/>
        </w:rPr>
        <w:t>,Jenkins,GIT,Maven,Json</w:t>
      </w:r>
      <w:r>
        <w:rPr>
          <w:i/>
          <w:sz w:val="22"/>
          <w:szCs w:val="22"/>
        </w:rPr>
        <w:t>]</w:t>
      </w:r>
    </w:p>
    <w:p w:rsidR="00CB6B46" w:rsidRDefault="00CB6B46" w:rsidP="00CB6B46">
      <w:pPr>
        <w:tabs>
          <w:tab w:val="left" w:pos="6765"/>
        </w:tabs>
        <w:rPr>
          <w:rFonts w:eastAsia="DotumChe"/>
          <w:b/>
          <w:sz w:val="22"/>
          <w:szCs w:val="22"/>
          <w:u w:val="single"/>
        </w:rPr>
      </w:pPr>
    </w:p>
    <w:p w:rsidR="00CB6B46" w:rsidRDefault="00CB6B46" w:rsidP="00CB6B46">
      <w:pPr>
        <w:tabs>
          <w:tab w:val="left" w:pos="6765"/>
        </w:tabs>
        <w:rPr>
          <w:rFonts w:eastAsia="DotumChe"/>
          <w:b/>
          <w:sz w:val="22"/>
          <w:szCs w:val="22"/>
          <w:u w:val="single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CB6B46" w:rsidTr="00EC0546">
        <w:trPr>
          <w:trHeight w:val="144"/>
        </w:trPr>
        <w:tc>
          <w:tcPr>
            <w:tcW w:w="4428" w:type="dxa"/>
            <w:hideMark/>
          </w:tcPr>
          <w:p w:rsidR="00CB6B46" w:rsidRPr="00C14C3A" w:rsidRDefault="00CB6B46" w:rsidP="00EC0546">
            <w:pPr>
              <w:rPr>
                <w:b/>
              </w:rPr>
            </w:pPr>
            <w:r w:rsidRPr="00C14C3A">
              <w:rPr>
                <w:b/>
              </w:rPr>
              <w:t>Project Responsibilities</w:t>
            </w:r>
          </w:p>
        </w:tc>
        <w:tc>
          <w:tcPr>
            <w:tcW w:w="4428" w:type="dxa"/>
          </w:tcPr>
          <w:p w:rsidR="00CB6B46" w:rsidRDefault="00CB6B46" w:rsidP="00EC0546">
            <w:pPr>
              <w:rPr>
                <w:b/>
              </w:rPr>
            </w:pPr>
          </w:p>
        </w:tc>
      </w:tr>
      <w:tr w:rsidR="00CB6B46" w:rsidTr="00EC0546">
        <w:trPr>
          <w:trHeight w:val="144"/>
        </w:trPr>
        <w:tc>
          <w:tcPr>
            <w:tcW w:w="4428" w:type="dxa"/>
            <w:hideMark/>
          </w:tcPr>
          <w:p w:rsidR="00CB6B46" w:rsidRDefault="00CB6B46" w:rsidP="00EC0546">
            <w:pPr>
              <w:rPr>
                <w:b/>
              </w:rPr>
            </w:pPr>
          </w:p>
        </w:tc>
        <w:tc>
          <w:tcPr>
            <w:tcW w:w="4428" w:type="dxa"/>
          </w:tcPr>
          <w:p w:rsidR="00CB6B46" w:rsidRDefault="00CB6B46" w:rsidP="00EC0546">
            <w:pPr>
              <w:rPr>
                <w:b/>
              </w:rPr>
            </w:pPr>
          </w:p>
        </w:tc>
      </w:tr>
      <w:tr w:rsidR="00CB6B46" w:rsidTr="00EC0546">
        <w:trPr>
          <w:trHeight w:val="144"/>
        </w:trPr>
        <w:tc>
          <w:tcPr>
            <w:tcW w:w="4428" w:type="dxa"/>
            <w:hideMark/>
          </w:tcPr>
          <w:p w:rsidR="00CB6B46" w:rsidRPr="001E71AA" w:rsidRDefault="00CB6B46" w:rsidP="00EC0546">
            <w:r w:rsidRPr="001E71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[ Design the code, perform the IUT and support for production Issues]</w:t>
            </w:r>
          </w:p>
        </w:tc>
        <w:tc>
          <w:tcPr>
            <w:tcW w:w="4428" w:type="dxa"/>
          </w:tcPr>
          <w:p w:rsidR="00CB6B46" w:rsidRPr="00F34CBE" w:rsidRDefault="00CB6B46" w:rsidP="00EC0546">
            <w:pPr>
              <w:pStyle w:val="Heading2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CB6B46" w:rsidTr="00EC0546">
        <w:trPr>
          <w:trHeight w:val="144"/>
        </w:trPr>
        <w:tc>
          <w:tcPr>
            <w:tcW w:w="4428" w:type="dxa"/>
            <w:hideMark/>
          </w:tcPr>
          <w:p w:rsidR="00CB6B46" w:rsidRDefault="00CB6B46" w:rsidP="00EC0546">
            <w:pPr>
              <w:rPr>
                <w:b/>
              </w:rPr>
            </w:pPr>
          </w:p>
        </w:tc>
        <w:tc>
          <w:tcPr>
            <w:tcW w:w="4428" w:type="dxa"/>
            <w:hideMark/>
          </w:tcPr>
          <w:p w:rsidR="00CB6B46" w:rsidRDefault="00CB6B46" w:rsidP="00EC0546">
            <w:pPr>
              <w:rPr>
                <w:b/>
              </w:rPr>
            </w:pPr>
          </w:p>
        </w:tc>
      </w:tr>
      <w:tr w:rsidR="00CB6B46" w:rsidTr="00EC0546">
        <w:trPr>
          <w:trHeight w:val="207"/>
        </w:trPr>
        <w:tc>
          <w:tcPr>
            <w:tcW w:w="4428" w:type="dxa"/>
          </w:tcPr>
          <w:p w:rsidR="00CB6B46" w:rsidRPr="001E71AA" w:rsidRDefault="00CB6B46" w:rsidP="00EC0546"/>
        </w:tc>
        <w:tc>
          <w:tcPr>
            <w:tcW w:w="4428" w:type="dxa"/>
            <w:hideMark/>
          </w:tcPr>
          <w:p w:rsidR="00CB6B46" w:rsidRPr="00F34CBE" w:rsidRDefault="00CB6B46" w:rsidP="00EC0546">
            <w:pPr>
              <w:pStyle w:val="Heading2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</w:tbl>
    <w:p w:rsidR="00CB6B46" w:rsidRPr="00C14C3A" w:rsidRDefault="00CB6B46" w:rsidP="00CB6B46">
      <w:pPr>
        <w:tabs>
          <w:tab w:val="left" w:pos="6765"/>
        </w:tabs>
        <w:rPr>
          <w:rFonts w:eastAsia="DotumChe"/>
          <w:b/>
          <w:u w:val="single"/>
        </w:rPr>
      </w:pPr>
    </w:p>
    <w:p w:rsidR="00CB6B46" w:rsidRPr="00C14C3A" w:rsidRDefault="00CB6B46" w:rsidP="00CB6B46">
      <w:pPr>
        <w:tabs>
          <w:tab w:val="left" w:pos="6765"/>
        </w:tabs>
        <w:rPr>
          <w:rFonts w:eastAsia="DotumChe"/>
          <w:b/>
        </w:rPr>
      </w:pPr>
      <w:r w:rsidRPr="00C14C3A">
        <w:rPr>
          <w:rFonts w:eastAsia="DotumChe"/>
          <w:b/>
        </w:rPr>
        <w:t>Educational Qualifications</w:t>
      </w:r>
    </w:p>
    <w:p w:rsidR="00CB6B46" w:rsidRDefault="00CB6B46" w:rsidP="00CB6B46">
      <w:pPr>
        <w:rPr>
          <w:b/>
          <w:sz w:val="22"/>
          <w:szCs w:val="22"/>
          <w:u w:val="single"/>
        </w:rPr>
      </w:pPr>
    </w:p>
    <w:p w:rsidR="00CB6B46" w:rsidRDefault="00CB6B46" w:rsidP="00CB6B46">
      <w:pPr>
        <w:rPr>
          <w:sz w:val="22"/>
          <w:szCs w:val="22"/>
        </w:rPr>
      </w:pPr>
      <w:r w:rsidRPr="001E71AA">
        <w:rPr>
          <w:sz w:val="22"/>
          <w:szCs w:val="22"/>
        </w:rPr>
        <w:t>.</w:t>
      </w:r>
      <w:r>
        <w:rPr>
          <w:sz w:val="22"/>
          <w:szCs w:val="22"/>
        </w:rPr>
        <w:t xml:space="preserve"> [MCA], [Completed], [Osmania University], [in 2009]</w:t>
      </w:r>
    </w:p>
    <w:p w:rsidR="00E0426F" w:rsidRDefault="00E0426F"/>
    <w:sectPr w:rsidR="00E0426F" w:rsidSect="00E04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450B4"/>
    <w:multiLevelType w:val="hybridMultilevel"/>
    <w:tmpl w:val="8B4A2154"/>
    <w:lvl w:ilvl="0" w:tplc="020826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6B46"/>
    <w:rsid w:val="002528A4"/>
    <w:rsid w:val="003A2CF4"/>
    <w:rsid w:val="00655C74"/>
    <w:rsid w:val="0084221C"/>
    <w:rsid w:val="00C81165"/>
    <w:rsid w:val="00CB6B46"/>
    <w:rsid w:val="00E0426F"/>
    <w:rsid w:val="00F0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B6B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6B46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MARYADA</dc:creator>
  <cp:lastModifiedBy>MARYADA</cp:lastModifiedBy>
  <cp:revision>4</cp:revision>
  <dcterms:created xsi:type="dcterms:W3CDTF">2020-05-19T04:46:00Z</dcterms:created>
  <dcterms:modified xsi:type="dcterms:W3CDTF">2021-01-06T11:26:00Z</dcterms:modified>
</cp:coreProperties>
</file>