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71" w:rsidRDefault="00885671" w:rsidP="004774CB">
      <w:pPr>
        <w:spacing w:after="0"/>
        <w:ind w:left="1440" w:firstLine="720"/>
        <w:rPr>
          <w:b/>
          <w:sz w:val="36"/>
          <w:szCs w:val="36"/>
        </w:rPr>
      </w:pPr>
      <w:r w:rsidRPr="004774CB">
        <w:rPr>
          <w:b/>
          <w:sz w:val="36"/>
          <w:szCs w:val="36"/>
        </w:rPr>
        <w:t>Chaithanya</w:t>
      </w:r>
      <w:r w:rsidR="004774CB" w:rsidRPr="004774CB">
        <w:rPr>
          <w:b/>
          <w:sz w:val="36"/>
          <w:szCs w:val="36"/>
        </w:rPr>
        <w:t xml:space="preserve"> Kumar Reddy</w:t>
      </w:r>
      <w:r w:rsidRPr="004774CB">
        <w:rPr>
          <w:b/>
          <w:sz w:val="36"/>
          <w:szCs w:val="36"/>
        </w:rPr>
        <w:t xml:space="preserve"> Sagili</w:t>
      </w:r>
    </w:p>
    <w:p w:rsidR="004774CB" w:rsidRPr="004774CB" w:rsidRDefault="004774CB" w:rsidP="004774CB">
      <w:pPr>
        <w:spacing w:after="0"/>
        <w:ind w:left="1440" w:firstLine="720"/>
        <w:rPr>
          <w:b/>
          <w:sz w:val="36"/>
          <w:szCs w:val="36"/>
        </w:rPr>
      </w:pPr>
    </w:p>
    <w:p w:rsidR="004774CB" w:rsidRDefault="004774CB" w:rsidP="004774CB">
      <w:pPr>
        <w:spacing w:after="0"/>
        <w:ind w:left="2880" w:firstLine="720"/>
        <w:rPr>
          <w:b/>
        </w:rPr>
      </w:pPr>
    </w:p>
    <w:p w:rsidR="00885671" w:rsidRDefault="00885671" w:rsidP="00885671">
      <w:pPr>
        <w:spacing w:after="0"/>
      </w:pPr>
      <w:r>
        <w:t xml:space="preserve">Email: </w:t>
      </w:r>
      <w:r>
        <w:rPr>
          <w:color w:val="0000FF"/>
          <w:u w:val="single"/>
        </w:rPr>
        <w:t>ChaithuSagili123@gmail.com</w:t>
      </w:r>
    </w:p>
    <w:p w:rsidR="00885671" w:rsidRDefault="00885671" w:rsidP="00885671">
      <w:pPr>
        <w:spacing w:after="0"/>
      </w:pPr>
      <w:r>
        <w:t xml:space="preserve">Mobile: +91 </w:t>
      </w:r>
      <w:r>
        <w:t>9000567317</w:t>
      </w:r>
    </w:p>
    <w:p w:rsidR="00885671" w:rsidRDefault="00885671" w:rsidP="00885671">
      <w:pPr>
        <w:pBdr>
          <w:bottom w:val="single" w:sz="6" w:space="1" w:color="000000"/>
        </w:pBdr>
        <w:shd w:val="clear" w:color="auto" w:fill="D9D9D9"/>
        <w:spacing w:before="120" w:after="0"/>
        <w:rPr>
          <w:b/>
        </w:rPr>
      </w:pPr>
      <w:r>
        <w:rPr>
          <w:b/>
        </w:rPr>
        <w:t>Career Objective</w:t>
      </w:r>
    </w:p>
    <w:p w:rsidR="00885671" w:rsidRDefault="00885671" w:rsidP="00885671">
      <w:pPr>
        <w:spacing w:after="0"/>
        <w:jc w:val="both"/>
      </w:pPr>
    </w:p>
    <w:p w:rsidR="00885671" w:rsidRDefault="00885671" w:rsidP="00885671">
      <w:pPr>
        <w:spacing w:after="0"/>
        <w:jc w:val="both"/>
      </w:pPr>
      <w:r>
        <w:t>To acquire a challenging position in an environment where I can best utilize my skills and education.</w:t>
      </w:r>
    </w:p>
    <w:p w:rsidR="00885671" w:rsidRDefault="00885671" w:rsidP="00885671">
      <w:pPr>
        <w:pBdr>
          <w:bottom w:val="single" w:sz="6" w:space="1" w:color="000000"/>
        </w:pBdr>
        <w:shd w:val="clear" w:color="auto" w:fill="D9D9D9"/>
        <w:spacing w:before="120" w:after="0"/>
      </w:pPr>
      <w:r>
        <w:rPr>
          <w:b/>
        </w:rPr>
        <w:t>ACADEMIC</w:t>
      </w:r>
      <w:r>
        <w:t xml:space="preserve"> </w:t>
      </w:r>
      <w:r>
        <w:rPr>
          <w:b/>
        </w:rPr>
        <w:t>PROFILE</w:t>
      </w:r>
      <w:r>
        <w:tab/>
      </w:r>
    </w:p>
    <w:p w:rsidR="00885671" w:rsidRDefault="00885671" w:rsidP="00885671"/>
    <w:tbl>
      <w:tblPr>
        <w:tblW w:w="8976" w:type="dxa"/>
        <w:jc w:val="center"/>
        <w:tblLayout w:type="fixed"/>
        <w:tblLook w:val="0000" w:firstRow="0" w:lastRow="0" w:firstColumn="0" w:lastColumn="0" w:noHBand="0" w:noVBand="0"/>
      </w:tblPr>
      <w:tblGrid>
        <w:gridCol w:w="1847"/>
        <w:gridCol w:w="3138"/>
        <w:gridCol w:w="1799"/>
        <w:gridCol w:w="2192"/>
      </w:tblGrid>
      <w:tr w:rsidR="00885671" w:rsidTr="009F3CE8">
        <w:trPr>
          <w:trHeight w:val="434"/>
          <w:jc w:val="center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Qualification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University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Period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CGPA/%</w:t>
            </w:r>
          </w:p>
        </w:tc>
      </w:tr>
      <w:tr w:rsidR="00885671" w:rsidTr="009F3CE8">
        <w:trPr>
          <w:trHeight w:val="329"/>
          <w:jc w:val="center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B.Tech (EC</w:t>
            </w:r>
            <w:r>
              <w:rPr>
                <w:color w:val="000000"/>
              </w:rPr>
              <w:t>E)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Malla Reddy College of engineering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2013– 2017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73.96%</w:t>
            </w:r>
          </w:p>
        </w:tc>
      </w:tr>
      <w:tr w:rsidR="00885671" w:rsidTr="009F3CE8">
        <w:trPr>
          <w:trHeight w:val="49"/>
          <w:jc w:val="center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Inter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jc w:val="center"/>
            </w:pPr>
            <w:r>
              <w:rPr>
                <w:color w:val="000000"/>
              </w:rPr>
              <w:t>NRI Junior college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2011 – 2013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92.6</w:t>
            </w:r>
            <w:r>
              <w:rPr>
                <w:color w:val="000000"/>
              </w:rPr>
              <w:t>%</w:t>
            </w:r>
          </w:p>
        </w:tc>
      </w:tr>
      <w:tr w:rsidR="00885671" w:rsidTr="009F3CE8">
        <w:trPr>
          <w:trHeight w:val="15"/>
          <w:jc w:val="center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S.S.C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jc w:val="center"/>
            </w:pPr>
            <w:r>
              <w:rPr>
                <w:color w:val="000000"/>
              </w:rPr>
              <w:t>Sri Aurdindo high School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2009 – 2010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671" w:rsidRDefault="00885671" w:rsidP="009F3CE8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</w:pPr>
            <w:r>
              <w:rPr>
                <w:color w:val="000000"/>
              </w:rPr>
              <w:t>85.6</w:t>
            </w:r>
            <w:r>
              <w:rPr>
                <w:color w:val="000000"/>
              </w:rPr>
              <w:t>%</w:t>
            </w:r>
          </w:p>
        </w:tc>
      </w:tr>
    </w:tbl>
    <w:p w:rsidR="00927FDA" w:rsidRDefault="00ED001A"/>
    <w:p w:rsidR="00904E47" w:rsidRPr="00904E47" w:rsidRDefault="00885671" w:rsidP="00885671">
      <w:pPr>
        <w:pBdr>
          <w:bottom w:val="single" w:sz="6" w:space="1" w:color="000000"/>
        </w:pBdr>
        <w:shd w:val="clear" w:color="auto" w:fill="D9D9D9"/>
        <w:spacing w:before="40" w:after="0"/>
        <w:rPr>
          <w:b/>
        </w:rPr>
      </w:pPr>
      <w:r>
        <w:rPr>
          <w:b/>
        </w:rPr>
        <w:t>Working Experience &amp; Capabilities</w:t>
      </w:r>
    </w:p>
    <w:p w:rsidR="00885671" w:rsidRDefault="00885671" w:rsidP="00904E47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 </w:t>
      </w:r>
      <w:r w:rsidR="00283276">
        <w:t>2 years</w:t>
      </w:r>
      <w:r>
        <w:t xml:space="preserve"> of overall Experience in Automation Testing.</w:t>
      </w:r>
    </w:p>
    <w:p w:rsidR="00885671" w:rsidRDefault="00885671" w:rsidP="001239CB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Good experience in </w:t>
      </w:r>
      <w:r w:rsidR="001239CB">
        <w:t xml:space="preserve">UI </w:t>
      </w:r>
      <w:r>
        <w:t xml:space="preserve">Automation Testing using </w:t>
      </w:r>
      <w:r w:rsidR="001239CB">
        <w:rPr>
          <w:b/>
        </w:rPr>
        <w:t>Selenium web driver,</w:t>
      </w:r>
      <w:r w:rsidR="001239CB" w:rsidRPr="001239CB">
        <w:rPr>
          <w:b/>
        </w:rPr>
        <w:t xml:space="preserve"> </w:t>
      </w:r>
      <w:r w:rsidR="001239CB" w:rsidRPr="001239CB">
        <w:rPr>
          <w:b/>
        </w:rPr>
        <w:t>Rest Assured</w:t>
      </w:r>
      <w:r w:rsidR="001239CB">
        <w:rPr>
          <w:b/>
        </w:rPr>
        <w:t>, core java</w:t>
      </w:r>
      <w:r w:rsidR="001239CB" w:rsidRPr="001239CB">
        <w:rPr>
          <w:b/>
        </w:rPr>
        <w:t>.</w:t>
      </w:r>
    </w:p>
    <w:p w:rsid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Automated test scenarios for Web based Applications using </w:t>
      </w:r>
      <w:r>
        <w:rPr>
          <w:b/>
        </w:rPr>
        <w:t>Selenium web driver</w:t>
      </w:r>
    </w:p>
    <w:p w:rsidR="00885671" w:rsidRPr="001239CB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  <w:rPr>
          <w:b/>
        </w:rPr>
      </w:pPr>
      <w:r>
        <w:t>Experience in enabling Automation scripts to cross browsers EDGE, FIREFOX, IE , CHROME.</w:t>
      </w:r>
    </w:p>
    <w:p w:rsidR="001239CB" w:rsidRDefault="001239CB" w:rsidP="001239CB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>Automated test scenarios for Services using Rest Assured</w:t>
      </w:r>
    </w:p>
    <w:p w:rsidR="001239CB" w:rsidRPr="001239CB" w:rsidRDefault="001239CB" w:rsidP="001239CB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Experience in </w:t>
      </w:r>
      <w:r w:rsidRPr="001239CB">
        <w:rPr>
          <w:b/>
        </w:rPr>
        <w:t>Post Man</w:t>
      </w:r>
      <w:r>
        <w:t xml:space="preserve">  and </w:t>
      </w:r>
      <w:r w:rsidRPr="001239CB">
        <w:rPr>
          <w:b/>
        </w:rPr>
        <w:t>Advanced rest Client(ARC)</w:t>
      </w:r>
      <w:r>
        <w:rPr>
          <w:b/>
        </w:rPr>
        <w:t xml:space="preserve"> </w:t>
      </w:r>
      <w:r w:rsidRPr="001239CB">
        <w:t>for service execution</w:t>
      </w:r>
    </w:p>
    <w:p w:rsidR="00885671" w:rsidRP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  <w:rPr>
          <w:b/>
        </w:rPr>
      </w:pPr>
      <w:r w:rsidRPr="00885671">
        <w:t>Experience in using of SQL</w:t>
      </w:r>
      <w:r w:rsidR="00283276">
        <w:t xml:space="preserve"> &amp; Orient DB</w:t>
      </w:r>
      <w:r w:rsidRPr="00885671">
        <w:t>, in order to check the data validity and data integrity.</w:t>
      </w:r>
    </w:p>
    <w:p w:rsidR="00885671" w:rsidRP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 Well-versed with all stages of Software Development Life Cycle (SDLC) and Software Testing Life Cycle (STLC).</w:t>
      </w:r>
    </w:p>
    <w:p w:rsid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Experienced in </w:t>
      </w:r>
      <w:r>
        <w:rPr>
          <w:b/>
        </w:rPr>
        <w:t>CRAFT</w:t>
      </w:r>
      <w:r>
        <w:t xml:space="preserve">(Organization Specific) </w:t>
      </w:r>
      <w:r>
        <w:rPr>
          <w:b/>
        </w:rPr>
        <w:t>and Page Object Pattern Framework</w:t>
      </w:r>
      <w:r>
        <w:t xml:space="preserve"> for Selenium</w:t>
      </w:r>
    </w:p>
    <w:p w:rsidR="00885671" w:rsidRDefault="00885671" w:rsidP="00885671">
      <w:pPr>
        <w:numPr>
          <w:ilvl w:val="0"/>
          <w:numId w:val="1"/>
        </w:numPr>
        <w:spacing w:after="0"/>
        <w:ind w:hanging="144"/>
      </w:pPr>
      <w:r>
        <w:t>Good knowledge in Functional testing and Agile Methodology.</w:t>
      </w:r>
    </w:p>
    <w:p w:rsidR="00885671" w:rsidRDefault="00885671" w:rsidP="00885671">
      <w:pPr>
        <w:numPr>
          <w:ilvl w:val="0"/>
          <w:numId w:val="1"/>
        </w:numPr>
        <w:spacing w:after="0"/>
        <w:ind w:hanging="144"/>
      </w:pPr>
      <w:r>
        <w:t xml:space="preserve">Experienced in giving training to the functional testers to execute Test Cases using Selenium. </w:t>
      </w:r>
    </w:p>
    <w:p w:rsidR="00885671" w:rsidRDefault="00885671" w:rsidP="00885671">
      <w:pPr>
        <w:numPr>
          <w:ilvl w:val="0"/>
          <w:numId w:val="1"/>
        </w:numPr>
        <w:spacing w:after="0"/>
        <w:ind w:hanging="144"/>
      </w:pPr>
      <w:r>
        <w:t>Experienced on demonstrating the Automation Framework to client and driven project status calls with client.</w:t>
      </w:r>
    </w:p>
    <w:p w:rsid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  <w:rPr>
          <w:b/>
        </w:rPr>
      </w:pPr>
      <w:r>
        <w:t xml:space="preserve">Good knowledge In </w:t>
      </w:r>
      <w:r>
        <w:rPr>
          <w:b/>
        </w:rPr>
        <w:t>SQL</w:t>
      </w:r>
    </w:p>
    <w:p w:rsid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Working experience with </w:t>
      </w:r>
      <w:r>
        <w:rPr>
          <w:b/>
        </w:rPr>
        <w:t>GIT</w:t>
      </w:r>
    </w:p>
    <w:p w:rsidR="00885671" w:rsidRDefault="00885671" w:rsidP="00885671">
      <w:pPr>
        <w:numPr>
          <w:ilvl w:val="0"/>
          <w:numId w:val="1"/>
        </w:numPr>
        <w:tabs>
          <w:tab w:val="left" w:pos="2520"/>
          <w:tab w:val="left" w:pos="3060"/>
          <w:tab w:val="left" w:pos="3600"/>
          <w:tab w:val="left" w:pos="9360"/>
        </w:tabs>
        <w:spacing w:after="0"/>
        <w:ind w:hanging="144"/>
      </w:pPr>
      <w:r>
        <w:t xml:space="preserve">Exposure to </w:t>
      </w:r>
      <w:r>
        <w:rPr>
          <w:b/>
        </w:rPr>
        <w:t>Maven</w:t>
      </w:r>
      <w:r>
        <w:t xml:space="preserve">, </w:t>
      </w:r>
      <w:r>
        <w:rPr>
          <w:b/>
        </w:rPr>
        <w:t>Docker</w:t>
      </w:r>
      <w:r>
        <w:t xml:space="preserve">, </w:t>
      </w:r>
      <w:r>
        <w:rPr>
          <w:b/>
        </w:rPr>
        <w:t>CICD Jenkins</w:t>
      </w:r>
      <w:r w:rsidR="00DC07A2">
        <w:rPr>
          <w:b/>
        </w:rPr>
        <w:t>, HTML &amp; CSS, VBA Scripting</w:t>
      </w:r>
    </w:p>
    <w:p w:rsidR="00283276" w:rsidRDefault="00283276" w:rsidP="00885671">
      <w:pPr>
        <w:spacing w:after="0"/>
        <w:jc w:val="both"/>
        <w:rPr>
          <w:b/>
        </w:rPr>
      </w:pPr>
      <w:bookmarkStart w:id="0" w:name="_GoBack"/>
      <w:bookmarkEnd w:id="0"/>
    </w:p>
    <w:p w:rsidR="00885671" w:rsidRDefault="00885671" w:rsidP="00885671">
      <w:pPr>
        <w:spacing w:after="0"/>
        <w:jc w:val="both"/>
      </w:pPr>
      <w:r>
        <w:rPr>
          <w:b/>
        </w:rPr>
        <w:lastRenderedPageBreak/>
        <w:t>Responsibilities Handled</w:t>
      </w:r>
      <w:r>
        <w:t xml:space="preserve">: Automation </w:t>
      </w:r>
      <w:r>
        <w:rPr>
          <w:b/>
        </w:rPr>
        <w:t>Test Case Reviewing</w:t>
      </w:r>
      <w:r>
        <w:t xml:space="preserve">, </w:t>
      </w:r>
      <w:r>
        <w:rPr>
          <w:b/>
        </w:rPr>
        <w:t>Test Script development</w:t>
      </w:r>
      <w:r>
        <w:t>,</w:t>
      </w:r>
    </w:p>
    <w:p w:rsidR="00885671" w:rsidRDefault="00885671" w:rsidP="00885671">
      <w:pPr>
        <w:spacing w:after="0"/>
        <w:jc w:val="both"/>
      </w:pPr>
      <w:r>
        <w:rPr>
          <w:b/>
        </w:rPr>
        <w:t xml:space="preserve">Debugging </w:t>
      </w:r>
      <w:r>
        <w:t xml:space="preserve">and </w:t>
      </w:r>
      <w:r>
        <w:rPr>
          <w:b/>
        </w:rPr>
        <w:t xml:space="preserve">Running </w:t>
      </w:r>
      <w:r>
        <w:t>Tests</w:t>
      </w:r>
      <w:r w:rsidR="00D5745A">
        <w:t xml:space="preserve"> for both UI and services</w:t>
      </w:r>
      <w:r>
        <w:t xml:space="preserve">, </w:t>
      </w:r>
      <w:r>
        <w:rPr>
          <w:b/>
        </w:rPr>
        <w:t xml:space="preserve">Defect </w:t>
      </w:r>
      <w:r>
        <w:t xml:space="preserve">Reporting and Tracking using </w:t>
      </w:r>
      <w:r>
        <w:rPr>
          <w:b/>
        </w:rPr>
        <w:t xml:space="preserve">JIRA </w:t>
      </w:r>
      <w:r>
        <w:t xml:space="preserve">&amp; </w:t>
      </w:r>
      <w:r>
        <w:rPr>
          <w:b/>
        </w:rPr>
        <w:t>ALM</w:t>
      </w:r>
      <w:r>
        <w:t>, Minimizing</w:t>
      </w:r>
      <w:r w:rsidR="00D5745A">
        <w:t xml:space="preserve"> e</w:t>
      </w:r>
      <w:r w:rsidR="00DC07A2">
        <w:t>xecution</w:t>
      </w:r>
      <w:r>
        <w:t xml:space="preserve"> time from 120mins to 4mins using </w:t>
      </w:r>
      <w:r>
        <w:rPr>
          <w:b/>
        </w:rPr>
        <w:t>Selenium Grid</w:t>
      </w:r>
      <w:r>
        <w:t xml:space="preserve"> which includes cross browser</w:t>
      </w:r>
    </w:p>
    <w:p w:rsidR="00885671" w:rsidRDefault="00DC07A2" w:rsidP="00885671">
      <w:pPr>
        <w:spacing w:after="0"/>
        <w:jc w:val="both"/>
        <w:rPr>
          <w:b/>
        </w:rPr>
      </w:pPr>
      <w:r>
        <w:t>Validations</w:t>
      </w:r>
      <w:r w:rsidR="00885671">
        <w:t xml:space="preserve"> with in one jvm</w:t>
      </w:r>
      <w:r>
        <w:t xml:space="preserve">, </w:t>
      </w:r>
      <w:r w:rsidR="00885671">
        <w:rPr>
          <w:b/>
        </w:rPr>
        <w:t>Apache POI</w:t>
      </w:r>
      <w:r w:rsidR="00885671">
        <w:t xml:space="preserve"> for</w:t>
      </w:r>
      <w:r>
        <w:t xml:space="preserve"> </w:t>
      </w:r>
      <w:r w:rsidR="00885671">
        <w:rPr>
          <w:b/>
        </w:rPr>
        <w:t>excel automation</w:t>
      </w:r>
      <w:r w:rsidR="00D5745A">
        <w:t xml:space="preserve">, </w:t>
      </w:r>
      <w:r>
        <w:t>Trained</w:t>
      </w:r>
      <w:r w:rsidR="00885671">
        <w:t xml:space="preserve"> in </w:t>
      </w:r>
      <w:r w:rsidR="00885671">
        <w:rPr>
          <w:b/>
        </w:rPr>
        <w:t>performance testing</w:t>
      </w:r>
      <w:r w:rsidR="00885671">
        <w:t xml:space="preserve"> using </w:t>
      </w:r>
      <w:r w:rsidR="00D5745A">
        <w:rPr>
          <w:b/>
        </w:rPr>
        <w:t>Jmeter.</w:t>
      </w:r>
    </w:p>
    <w:p w:rsidR="00DC07A2" w:rsidRDefault="00DC07A2" w:rsidP="00885671">
      <w:pPr>
        <w:spacing w:after="0"/>
        <w:jc w:val="both"/>
        <w:rPr>
          <w:b/>
        </w:rPr>
      </w:pPr>
    </w:p>
    <w:p w:rsidR="00DC07A2" w:rsidRDefault="00DC07A2" w:rsidP="00DC07A2">
      <w:pPr>
        <w:pBdr>
          <w:bottom w:val="single" w:sz="6" w:space="1" w:color="000000"/>
        </w:pBdr>
        <w:shd w:val="clear" w:color="auto" w:fill="D9D9D9"/>
        <w:spacing w:before="40" w:after="0"/>
      </w:pPr>
      <w:r>
        <w:rPr>
          <w:b/>
        </w:rPr>
        <w:t>WORK EXPERIENCE</w:t>
      </w:r>
    </w:p>
    <w:p w:rsidR="00DC07A2" w:rsidRDefault="00DC07A2" w:rsidP="00DC07A2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DC07A2" w:rsidRDefault="00DC07A2" w:rsidP="00DC07A2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 w:rsidRPr="00DC07A2">
        <w:rPr>
          <w:color w:val="000000"/>
        </w:rPr>
        <w:t xml:space="preserve">Working as Quality Analyst in </w:t>
      </w:r>
      <w:r w:rsidRPr="00904E47">
        <w:rPr>
          <w:b/>
          <w:color w:val="000000"/>
        </w:rPr>
        <w:t>CTS</w:t>
      </w:r>
      <w:r w:rsidRPr="00DC07A2">
        <w:rPr>
          <w:color w:val="000000"/>
        </w:rPr>
        <w:tab/>
      </w:r>
      <w:r w:rsidR="00904E47">
        <w:rPr>
          <w:color w:val="000000"/>
        </w:rPr>
        <w:tab/>
      </w:r>
      <w:r w:rsidRPr="00DC07A2">
        <w:rPr>
          <w:color w:val="000000"/>
        </w:rPr>
        <w:t>[FEB 2019</w:t>
      </w:r>
      <w:r w:rsidRPr="00DC07A2">
        <w:rPr>
          <w:color w:val="000000"/>
        </w:rPr>
        <w:t xml:space="preserve"> – Present]</w:t>
      </w:r>
    </w:p>
    <w:p w:rsidR="00DC07A2" w:rsidRDefault="00DC07A2" w:rsidP="00DC07A2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DC07A2" w:rsidRDefault="00DC07A2" w:rsidP="00DC07A2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Worked as Process executive in </w:t>
      </w:r>
      <w:r w:rsidRPr="00904E47">
        <w:rPr>
          <w:b/>
          <w:color w:val="000000"/>
        </w:rPr>
        <w:t>NVidia</w:t>
      </w:r>
      <w:r w:rsidR="00904E47" w:rsidRPr="00904E47">
        <w:rPr>
          <w:b/>
          <w:color w:val="000000"/>
        </w:rPr>
        <w:tab/>
      </w:r>
      <w:r w:rsidR="00904E47">
        <w:rPr>
          <w:color w:val="000000"/>
        </w:rPr>
        <w:tab/>
      </w:r>
      <w:r>
        <w:rPr>
          <w:color w:val="000000"/>
        </w:rPr>
        <w:t xml:space="preserve"> [Jan 2018- Jan 2019]</w:t>
      </w:r>
    </w:p>
    <w:p w:rsidR="003914BA" w:rsidRPr="003914BA" w:rsidRDefault="003914BA" w:rsidP="003914BA">
      <w:pPr>
        <w:pStyle w:val="ListParagraph"/>
        <w:rPr>
          <w:color w:val="000000"/>
        </w:rPr>
      </w:pPr>
    </w:p>
    <w:p w:rsidR="003914BA" w:rsidRDefault="003914BA" w:rsidP="003914BA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3914BA" w:rsidRDefault="003914BA" w:rsidP="003914BA">
      <w:pPr>
        <w:pBdr>
          <w:bottom w:val="single" w:sz="6" w:space="1" w:color="000000"/>
        </w:pBdr>
        <w:shd w:val="clear" w:color="auto" w:fill="D9D9D9"/>
        <w:spacing w:before="40" w:after="0"/>
        <w:rPr>
          <w:b/>
          <w:color w:val="000000"/>
        </w:rPr>
      </w:pPr>
      <w:r>
        <w:rPr>
          <w:b/>
          <w:color w:val="000000"/>
        </w:rPr>
        <w:t>Skills Profile</w:t>
      </w:r>
    </w:p>
    <w:tbl>
      <w:tblPr>
        <w:tblW w:w="8771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11"/>
      </w:tblGrid>
      <w:tr w:rsidR="003914BA" w:rsidTr="009F3CE8">
        <w:trPr>
          <w:trHeight w:val="56"/>
        </w:trPr>
        <w:tc>
          <w:tcPr>
            <w:tcW w:w="3060" w:type="dxa"/>
            <w:tcBorders>
              <w:lef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Testing</w:t>
            </w:r>
          </w:p>
        </w:tc>
        <w:tc>
          <w:tcPr>
            <w:tcW w:w="5711" w:type="dxa"/>
            <w:tcBorders>
              <w:righ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Automation Testing</w:t>
            </w:r>
            <w:r>
              <w:t>(UI &amp; Services)</w:t>
            </w:r>
            <w:r>
              <w:t xml:space="preserve"> and Manual Testing</w:t>
            </w:r>
            <w:r>
              <w:t xml:space="preserve"> </w:t>
            </w:r>
            <w:r>
              <w:t>(UI &amp; Services)</w:t>
            </w:r>
            <w:r>
              <w:t xml:space="preserve"> </w:t>
            </w:r>
          </w:p>
        </w:tc>
      </w:tr>
      <w:tr w:rsidR="003914BA" w:rsidTr="009F3CE8">
        <w:trPr>
          <w:trHeight w:val="57"/>
        </w:trPr>
        <w:tc>
          <w:tcPr>
            <w:tcW w:w="3060" w:type="dxa"/>
            <w:tcBorders>
              <w:lef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Operating System</w:t>
            </w:r>
          </w:p>
        </w:tc>
        <w:tc>
          <w:tcPr>
            <w:tcW w:w="5711" w:type="dxa"/>
            <w:tcBorders>
              <w:right w:val="nil"/>
            </w:tcBorders>
            <w:shd w:val="clear" w:color="auto" w:fill="F2F2F2"/>
          </w:tcPr>
          <w:p w:rsidR="003914BA" w:rsidRDefault="003914BA" w:rsidP="003914BA">
            <w:pPr>
              <w:jc w:val="both"/>
            </w:pPr>
            <w:r>
              <w:t>Windows, Android</w:t>
            </w:r>
            <w:r>
              <w:t>, MAC</w:t>
            </w:r>
          </w:p>
        </w:tc>
      </w:tr>
      <w:tr w:rsidR="003914BA" w:rsidTr="009F3CE8">
        <w:trPr>
          <w:trHeight w:val="63"/>
        </w:trPr>
        <w:tc>
          <w:tcPr>
            <w:tcW w:w="3060" w:type="dxa"/>
            <w:tcBorders>
              <w:lef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Testing Tools/Languages and Framework</w:t>
            </w:r>
          </w:p>
        </w:tc>
        <w:tc>
          <w:tcPr>
            <w:tcW w:w="5711" w:type="dxa"/>
            <w:tcBorders>
              <w:right w:val="nil"/>
            </w:tcBorders>
            <w:shd w:val="clear" w:color="auto" w:fill="F2F2F2"/>
          </w:tcPr>
          <w:p w:rsidR="003914BA" w:rsidRDefault="003914BA" w:rsidP="003914BA">
            <w:pPr>
              <w:jc w:val="both"/>
            </w:pPr>
            <w:r>
              <w:t xml:space="preserve">Java, Selenium, CRAFT, Jira, </w:t>
            </w:r>
            <w:r>
              <w:t>Rest Assured,</w:t>
            </w:r>
            <w:r>
              <w:t xml:space="preserve">TestNG, </w:t>
            </w:r>
            <w:r>
              <w:t>Postman, ARC,</w:t>
            </w:r>
            <w:r>
              <w:t xml:space="preserve"> HP ALM,</w:t>
            </w:r>
          </w:p>
        </w:tc>
      </w:tr>
      <w:tr w:rsidR="003914BA" w:rsidTr="009F3CE8">
        <w:trPr>
          <w:trHeight w:val="51"/>
        </w:trPr>
        <w:tc>
          <w:tcPr>
            <w:tcW w:w="3060" w:type="dxa"/>
            <w:tcBorders>
              <w:left w:val="nil"/>
            </w:tcBorders>
            <w:shd w:val="clear" w:color="auto" w:fill="F2F2F2"/>
            <w:vAlign w:val="center"/>
          </w:tcPr>
          <w:p w:rsidR="003914BA" w:rsidRDefault="003914BA" w:rsidP="009F3CE8">
            <w:pPr>
              <w:jc w:val="both"/>
            </w:pPr>
            <w:r>
              <w:t>Database</w:t>
            </w:r>
          </w:p>
        </w:tc>
        <w:tc>
          <w:tcPr>
            <w:tcW w:w="5711" w:type="dxa"/>
            <w:tcBorders>
              <w:right w:val="nil"/>
            </w:tcBorders>
            <w:shd w:val="clear" w:color="auto" w:fill="F2F2F2"/>
            <w:vAlign w:val="center"/>
          </w:tcPr>
          <w:p w:rsidR="003914BA" w:rsidRDefault="003914BA" w:rsidP="009F3CE8">
            <w:pPr>
              <w:jc w:val="both"/>
            </w:pPr>
            <w:r>
              <w:t>SQL Developer</w:t>
            </w:r>
            <w:r w:rsidR="00691085">
              <w:t>, Orient DB</w:t>
            </w:r>
          </w:p>
        </w:tc>
      </w:tr>
      <w:tr w:rsidR="003914BA" w:rsidTr="009F3CE8">
        <w:trPr>
          <w:trHeight w:val="56"/>
        </w:trPr>
        <w:tc>
          <w:tcPr>
            <w:tcW w:w="3060" w:type="dxa"/>
            <w:tcBorders>
              <w:lef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Software Q/A</w:t>
            </w:r>
          </w:p>
        </w:tc>
        <w:tc>
          <w:tcPr>
            <w:tcW w:w="5711" w:type="dxa"/>
            <w:tcBorders>
              <w:right w:val="nil"/>
            </w:tcBorders>
            <w:shd w:val="clear" w:color="auto" w:fill="F2F2F2"/>
          </w:tcPr>
          <w:p w:rsidR="003914BA" w:rsidRDefault="003914BA" w:rsidP="009F3CE8">
            <w:pPr>
              <w:jc w:val="both"/>
            </w:pPr>
            <w:r>
              <w:t>Requirement Analysis, Test Estimation, Test Planning, Test Case Scripts Preparation, Test scenarios, Test Case Design and Execution, Test Data Preparation, prepares defect report, Requirement Traceability Matrix, and Sign-off process.</w:t>
            </w:r>
          </w:p>
        </w:tc>
      </w:tr>
    </w:tbl>
    <w:p w:rsidR="00DC07A2" w:rsidRPr="00DC07A2" w:rsidRDefault="00DC07A2" w:rsidP="00885671">
      <w:pPr>
        <w:spacing w:after="0"/>
        <w:jc w:val="both"/>
      </w:pPr>
    </w:p>
    <w:p w:rsidR="00C850E3" w:rsidRDefault="00691085" w:rsidP="004774CB">
      <w:pPr>
        <w:pBdr>
          <w:bottom w:val="single" w:sz="6" w:space="1" w:color="000000"/>
        </w:pBdr>
        <w:shd w:val="clear" w:color="auto" w:fill="D9D9D9"/>
        <w:spacing w:before="40" w:after="0"/>
        <w:rPr>
          <w:b/>
          <w:color w:val="000000"/>
        </w:rPr>
      </w:pPr>
      <w:r>
        <w:rPr>
          <w:b/>
          <w:color w:val="000000"/>
        </w:rPr>
        <w:t>Professional Experience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7519"/>
      </w:tblGrid>
      <w:tr w:rsidR="00691085" w:rsidTr="00283276">
        <w:trPr>
          <w:trHeight w:val="417"/>
        </w:trPr>
        <w:tc>
          <w:tcPr>
            <w:tcW w:w="1751" w:type="dxa"/>
            <w:shd w:val="clear" w:color="auto" w:fill="E0E0E0"/>
            <w:vAlign w:val="center"/>
          </w:tcPr>
          <w:p w:rsidR="00691085" w:rsidRDefault="00691085" w:rsidP="009F3C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</w:rPr>
              <w:t xml:space="preserve">Project </w:t>
            </w:r>
          </w:p>
        </w:tc>
        <w:tc>
          <w:tcPr>
            <w:tcW w:w="7519" w:type="dxa"/>
            <w:vAlign w:val="center"/>
          </w:tcPr>
          <w:p w:rsidR="00691085" w:rsidRDefault="00691085" w:rsidP="009F3CE8">
            <w:r>
              <w:rPr>
                <w:color w:val="4F81BD"/>
              </w:rPr>
              <w:t>Digital Test COE</w:t>
            </w:r>
          </w:p>
        </w:tc>
      </w:tr>
      <w:tr w:rsidR="00691085" w:rsidTr="00283276">
        <w:trPr>
          <w:trHeight w:val="417"/>
        </w:trPr>
        <w:tc>
          <w:tcPr>
            <w:tcW w:w="1751" w:type="dxa"/>
            <w:shd w:val="clear" w:color="auto" w:fill="E0E0E0"/>
          </w:tcPr>
          <w:p w:rsidR="00691085" w:rsidRDefault="00691085" w:rsidP="009F3CE8">
            <w:pPr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7519" w:type="dxa"/>
          </w:tcPr>
          <w:p w:rsidR="00691085" w:rsidRDefault="00691085" w:rsidP="009F3CE8">
            <w:r>
              <w:t xml:space="preserve">Windows 10, MAC, Android </w:t>
            </w:r>
          </w:p>
        </w:tc>
      </w:tr>
      <w:tr w:rsidR="004774CB" w:rsidTr="00283276">
        <w:trPr>
          <w:trHeight w:val="41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774CB" w:rsidRDefault="004774CB" w:rsidP="009F3CE8">
            <w:pPr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CB" w:rsidRDefault="004774CB" w:rsidP="009F3CE8">
            <w:r>
              <w:t xml:space="preserve">Selenium CRAFT, Jira, Rest assured Cucumber, Postman, ARC, </w:t>
            </w:r>
            <w:r w:rsidR="00C850E3">
              <w:t>Eclipse</w:t>
            </w:r>
          </w:p>
        </w:tc>
      </w:tr>
      <w:tr w:rsidR="004774CB" w:rsidTr="00283276">
        <w:trPr>
          <w:trHeight w:val="41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774CB" w:rsidRDefault="004774CB" w:rsidP="009F3CE8">
            <w:pPr>
              <w:rPr>
                <w:b/>
              </w:rPr>
            </w:pPr>
            <w:r>
              <w:rPr>
                <w:b/>
              </w:rPr>
              <w:t>DB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4CB" w:rsidRDefault="004774CB" w:rsidP="009F3CE8">
            <w:r>
              <w:t>SQL and Orient DB</w:t>
            </w:r>
          </w:p>
        </w:tc>
      </w:tr>
    </w:tbl>
    <w:p w:rsidR="004774CB" w:rsidRDefault="004774CB" w:rsidP="00691085">
      <w:pPr>
        <w:rPr>
          <w:b/>
          <w:u w:val="single"/>
        </w:rPr>
      </w:pPr>
    </w:p>
    <w:p w:rsidR="004774CB" w:rsidRDefault="004774CB" w:rsidP="00691085">
      <w:pPr>
        <w:rPr>
          <w:b/>
          <w:u w:val="single"/>
        </w:rPr>
      </w:pPr>
    </w:p>
    <w:p w:rsidR="00904E47" w:rsidRDefault="00904E47" w:rsidP="00691085">
      <w:pPr>
        <w:rPr>
          <w:b/>
          <w:u w:val="single"/>
        </w:rPr>
      </w:pPr>
    </w:p>
    <w:p w:rsidR="00691085" w:rsidRPr="00283276" w:rsidRDefault="00691085" w:rsidP="00283276">
      <w:pPr>
        <w:pStyle w:val="NoSpacing"/>
        <w:rPr>
          <w:b/>
          <w:u w:val="single"/>
        </w:rPr>
      </w:pPr>
      <w:r w:rsidRPr="00283276">
        <w:rPr>
          <w:b/>
          <w:u w:val="single"/>
        </w:rPr>
        <w:t>PROJECT DESCRIPTION:</w:t>
      </w:r>
    </w:p>
    <w:p w:rsidR="00904E47" w:rsidRDefault="00904E47" w:rsidP="00691085">
      <w:pPr>
        <w:rPr>
          <w:color w:val="4F81BD"/>
        </w:rPr>
      </w:pPr>
    </w:p>
    <w:p w:rsidR="00691085" w:rsidRDefault="00691085" w:rsidP="00691085">
      <w:pPr>
        <w:rPr>
          <w:color w:val="000000"/>
        </w:rPr>
      </w:pPr>
      <w:r>
        <w:rPr>
          <w:color w:val="4F81BD"/>
        </w:rPr>
        <w:t xml:space="preserve">Digital Test COE </w:t>
      </w:r>
      <w:r>
        <w:t xml:space="preserve">– project related to BFS, which is one of the vendor for </w:t>
      </w:r>
      <w:r>
        <w:rPr>
          <w:color w:val="4F81BD"/>
        </w:rPr>
        <w:t>Ameriprise</w:t>
      </w:r>
      <w:r>
        <w:t xml:space="preserve"> client. </w:t>
      </w:r>
      <w:r>
        <w:rPr>
          <w:color w:val="2F373E"/>
        </w:rPr>
        <w:t xml:space="preserve">The strength of a global financial leader. The heart of approximately 10,000 financial advisors. </w:t>
      </w:r>
      <w:r>
        <w:rPr>
          <w:b/>
          <w:color w:val="222222"/>
          <w:highlight w:val="white"/>
        </w:rPr>
        <w:t>Ameriprise Financial, Inc.</w:t>
      </w:r>
      <w:r>
        <w:rPr>
          <w:color w:val="222222"/>
          <w:highlight w:val="white"/>
        </w:rPr>
        <w:t> is an American diversified financial services company, engages in business through its subsidiaries, providing financial planning, products and services, including </w:t>
      </w:r>
      <w:hyperlink r:id="rId8">
        <w:r>
          <w:rPr>
            <w:color w:val="000000"/>
            <w:highlight w:val="white"/>
            <w:u w:val="single"/>
          </w:rPr>
          <w:t>wealth management</w:t>
        </w:r>
      </w:hyperlink>
      <w:r>
        <w:rPr>
          <w:color w:val="000000"/>
          <w:highlight w:val="white"/>
        </w:rPr>
        <w:t>, </w:t>
      </w:r>
      <w:hyperlink r:id="rId9">
        <w:r>
          <w:rPr>
            <w:color w:val="000000"/>
            <w:highlight w:val="white"/>
            <w:u w:val="single"/>
          </w:rPr>
          <w:t>asset management</w:t>
        </w:r>
      </w:hyperlink>
      <w:r>
        <w:rPr>
          <w:color w:val="000000"/>
          <w:highlight w:val="white"/>
        </w:rPr>
        <w:t>, </w:t>
      </w:r>
      <w:hyperlink r:id="rId10">
        <w:r>
          <w:rPr>
            <w:color w:val="000000"/>
            <w:highlight w:val="white"/>
            <w:u w:val="single"/>
          </w:rPr>
          <w:t>insurance</w:t>
        </w:r>
      </w:hyperlink>
      <w:r>
        <w:rPr>
          <w:color w:val="000000"/>
          <w:highlight w:val="white"/>
        </w:rPr>
        <w:t>, </w:t>
      </w:r>
      <w:hyperlink r:id="rId11">
        <w:r>
          <w:rPr>
            <w:color w:val="000000"/>
            <w:highlight w:val="white"/>
            <w:u w:val="single"/>
          </w:rPr>
          <w:t>annuities,</w:t>
        </w:r>
      </w:hyperlink>
      <w:r>
        <w:rPr>
          <w:color w:val="000000"/>
          <w:highlight w:val="white"/>
        </w:rPr>
        <w:t> and </w:t>
      </w:r>
      <w:hyperlink r:id="rId12">
        <w:r>
          <w:rPr>
            <w:color w:val="000000"/>
            <w:highlight w:val="white"/>
            <w:u w:val="single"/>
          </w:rPr>
          <w:t>estate planning</w:t>
        </w:r>
      </w:hyperlink>
      <w:r>
        <w:rPr>
          <w:color w:val="000000"/>
          <w:highlight w:val="white"/>
        </w:rPr>
        <w:t xml:space="preserve">. </w:t>
      </w:r>
    </w:p>
    <w:p w:rsidR="00283276" w:rsidRDefault="00283276" w:rsidP="00283276">
      <w:pPr>
        <w:pStyle w:val="NoSpacing"/>
      </w:pPr>
    </w:p>
    <w:p w:rsidR="00691085" w:rsidRPr="00283276" w:rsidRDefault="00691085" w:rsidP="00283276">
      <w:pPr>
        <w:pStyle w:val="NoSpacing"/>
        <w:rPr>
          <w:b/>
          <w:u w:val="single"/>
        </w:rPr>
      </w:pPr>
      <w:r w:rsidRPr="00283276">
        <w:rPr>
          <w:b/>
          <w:u w:val="single"/>
        </w:rPr>
        <w:t xml:space="preserve">ROLES AND RESPONSIBILITIES IN THE PROJECT: </w:t>
      </w:r>
    </w:p>
    <w:p w:rsidR="00904E47" w:rsidRPr="00904E47" w:rsidRDefault="00904E47" w:rsidP="00904E4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u w:val="single"/>
        </w:rPr>
      </w:pPr>
    </w:p>
    <w:p w:rsidR="00691085" w:rsidRPr="00BA36A9" w:rsidRDefault="00691085" w:rsidP="0069108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i/>
          <w:color w:val="000000"/>
        </w:rPr>
        <w:t>Web Automation</w:t>
      </w:r>
      <w:r>
        <w:rPr>
          <w:color w:val="000000"/>
        </w:rPr>
        <w:t xml:space="preserve"> for secure sites used for Regression and System Integration Testing using Selenium Webdriver.</w:t>
      </w:r>
    </w:p>
    <w:p w:rsidR="00BA36A9" w:rsidRPr="004C717D" w:rsidRDefault="00BA36A9" w:rsidP="00BA36A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 w:rsidRPr="00BA36A9">
        <w:rPr>
          <w:b/>
          <w:color w:val="000000"/>
        </w:rPr>
        <w:t xml:space="preserve">Service </w:t>
      </w:r>
      <w:r w:rsidR="004C717D">
        <w:rPr>
          <w:b/>
          <w:color w:val="000000"/>
        </w:rPr>
        <w:t>Automation</w:t>
      </w:r>
      <w:r w:rsidRPr="00BA36A9">
        <w:rPr>
          <w:color w:val="000000"/>
        </w:rPr>
        <w:t xml:space="preserve"> </w:t>
      </w:r>
      <w:r>
        <w:rPr>
          <w:color w:val="000000"/>
        </w:rPr>
        <w:t>for D&amp;S</w:t>
      </w:r>
      <w:r w:rsidRPr="00BA36A9">
        <w:rPr>
          <w:color w:val="000000"/>
        </w:rPr>
        <w:t xml:space="preserve"> services </w:t>
      </w:r>
      <w:r>
        <w:rPr>
          <w:color w:val="000000"/>
        </w:rPr>
        <w:t xml:space="preserve">used for Regression and System Integration </w:t>
      </w:r>
      <w:r>
        <w:rPr>
          <w:color w:val="000000"/>
        </w:rPr>
        <w:t xml:space="preserve">Testing using Rest </w:t>
      </w:r>
      <w:r w:rsidR="004C717D">
        <w:rPr>
          <w:color w:val="000000"/>
        </w:rPr>
        <w:t>Assured.</w:t>
      </w:r>
    </w:p>
    <w:p w:rsidR="00D00ACC" w:rsidRPr="004774CB" w:rsidRDefault="004C717D" w:rsidP="004774C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 w:rsidRPr="00BA36A9">
        <w:rPr>
          <w:b/>
          <w:color w:val="000000"/>
        </w:rPr>
        <w:t xml:space="preserve">Service </w:t>
      </w:r>
      <w:r>
        <w:rPr>
          <w:b/>
          <w:color w:val="000000"/>
        </w:rPr>
        <w:t xml:space="preserve">Testing </w:t>
      </w:r>
      <w:r>
        <w:rPr>
          <w:color w:val="000000"/>
        </w:rPr>
        <w:t>for D&amp;S</w:t>
      </w:r>
      <w:r w:rsidRPr="00BA36A9">
        <w:rPr>
          <w:color w:val="000000"/>
        </w:rPr>
        <w:t xml:space="preserve"> services </w:t>
      </w:r>
      <w:r>
        <w:rPr>
          <w:color w:val="000000"/>
        </w:rPr>
        <w:t xml:space="preserve">used for Regression and System Integration </w:t>
      </w:r>
      <w:r>
        <w:rPr>
          <w:color w:val="000000"/>
        </w:rPr>
        <w:t>Testing manually</w:t>
      </w:r>
      <w:r w:rsidR="00D00ACC">
        <w:rPr>
          <w:color w:val="000000"/>
        </w:rPr>
        <w:t xml:space="preserve"> using Postman and ARC and verifying the service</w:t>
      </w:r>
      <w:r w:rsidR="00904E47">
        <w:rPr>
          <w:color w:val="000000"/>
        </w:rPr>
        <w:t xml:space="preserve"> response</w:t>
      </w:r>
      <w:r w:rsidR="00D00ACC">
        <w:rPr>
          <w:color w:val="000000"/>
        </w:rPr>
        <w:t xml:space="preserve"> logs in the Sumo Logic</w:t>
      </w:r>
      <w:r w:rsidR="00D00ACC" w:rsidRPr="004774CB">
        <w:rPr>
          <w:color w:val="000000"/>
        </w:rPr>
        <w:t>.</w:t>
      </w:r>
    </w:p>
    <w:p w:rsidR="00D00ACC" w:rsidRPr="004774CB" w:rsidRDefault="00D00ACC" w:rsidP="00D00AC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</w:rPr>
        <w:t xml:space="preserve">Data </w:t>
      </w:r>
      <w:r w:rsidR="00546E33">
        <w:rPr>
          <w:b/>
          <w:color w:val="000000"/>
        </w:rPr>
        <w:t xml:space="preserve">Base </w:t>
      </w:r>
      <w:r>
        <w:rPr>
          <w:b/>
          <w:color w:val="000000"/>
        </w:rPr>
        <w:t xml:space="preserve">Testing </w:t>
      </w:r>
      <w:r w:rsidR="00546E33">
        <w:rPr>
          <w:b/>
          <w:color w:val="000000"/>
        </w:rPr>
        <w:t xml:space="preserve"> </w:t>
      </w:r>
      <w:r>
        <w:rPr>
          <w:color w:val="000000"/>
        </w:rPr>
        <w:t xml:space="preserve"> for </w:t>
      </w:r>
      <w:r>
        <w:rPr>
          <w:color w:val="000000"/>
        </w:rPr>
        <w:t>D&amp;S</w:t>
      </w:r>
      <w:r w:rsidRPr="00BA36A9">
        <w:rPr>
          <w:color w:val="000000"/>
        </w:rPr>
        <w:t xml:space="preserve"> services</w:t>
      </w:r>
      <w:r>
        <w:rPr>
          <w:color w:val="000000"/>
        </w:rPr>
        <w:t xml:space="preserve"> used to validate and comparison of response of services and</w:t>
      </w:r>
      <w:r>
        <w:rPr>
          <w:b/>
          <w:color w:val="000000"/>
          <w:u w:val="single"/>
        </w:rPr>
        <w:t xml:space="preserve"> </w:t>
      </w:r>
      <w:r w:rsidRPr="00546E33">
        <w:rPr>
          <w:color w:val="000000"/>
        </w:rPr>
        <w:t>data base output</w:t>
      </w:r>
      <w:r w:rsidR="00546E33" w:rsidRPr="00546E33">
        <w:rPr>
          <w:color w:val="000000"/>
        </w:rPr>
        <w:t xml:space="preserve"> in SQL developer.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As a t</w:t>
      </w:r>
      <w:r>
        <w:rPr>
          <w:color w:val="000000"/>
        </w:rPr>
        <w:t xml:space="preserve">eam player, I have automated 20 UI test cases using selenium and 100+ test cases for services using Rest assured. 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Interacted with Developers and functional teams to get the proper requirements to automate the test cases.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Have handled the complex UI objects using dynamic Xpath &amp; CSS.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Performance tuning the scripts in order to reduce the time of execution.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Test results analysis and quality assurance for project delivered.</w:t>
      </w:r>
    </w:p>
    <w:p w:rsidR="004774CB" w:rsidRDefault="004774CB" w:rsidP="004774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Updating the progress status on daily basis to the leads.  </w:t>
      </w:r>
    </w:p>
    <w:p w:rsidR="00C850E3" w:rsidRDefault="00C850E3" w:rsidP="00C850E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850E3" w:rsidRDefault="00C850E3" w:rsidP="00C850E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850E3" w:rsidRPr="00283276" w:rsidRDefault="00C850E3" w:rsidP="00283276">
      <w:pPr>
        <w:pStyle w:val="NoSpacing"/>
        <w:rPr>
          <w:b/>
          <w:color w:val="000000"/>
          <w:u w:val="single"/>
        </w:rPr>
      </w:pPr>
      <w:r w:rsidRPr="00283276">
        <w:rPr>
          <w:b/>
          <w:u w:val="single"/>
        </w:rPr>
        <w:t>TECHNICAL</w:t>
      </w:r>
      <w:r w:rsidRPr="00283276">
        <w:rPr>
          <w:b/>
          <w:color w:val="000000"/>
          <w:u w:val="single"/>
        </w:rPr>
        <w:t xml:space="preserve"> SKILLS</w:t>
      </w:r>
    </w:p>
    <w:p w:rsidR="00C850E3" w:rsidRDefault="00C850E3" w:rsidP="00C850E3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C850E3" w:rsidRDefault="00C850E3" w:rsidP="00C850E3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Tools</w:t>
      </w:r>
      <w:r>
        <w:rPr>
          <w:color w:val="000000"/>
        </w:rPr>
        <w:tab/>
      </w:r>
      <w:r>
        <w:rPr>
          <w:color w:val="000000"/>
        </w:rPr>
        <w:tab/>
        <w:t>:  Selenium, Rest Assured, Postman, ARC, VBA, Jmeter</w:t>
      </w:r>
      <w:r w:rsidR="008A3C1C">
        <w:rPr>
          <w:color w:val="000000"/>
        </w:rPr>
        <w:t>, Eclipse</w:t>
      </w:r>
    </w:p>
    <w:p w:rsidR="00C850E3" w:rsidRDefault="00C850E3" w:rsidP="00C850E3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Languages</w:t>
      </w:r>
      <w:r>
        <w:rPr>
          <w:color w:val="000000"/>
        </w:rPr>
        <w:tab/>
        <w:t xml:space="preserve">:  C, </w:t>
      </w:r>
      <w:r>
        <w:rPr>
          <w:color w:val="000000"/>
        </w:rPr>
        <w:t>Java,</w:t>
      </w:r>
      <w:r>
        <w:rPr>
          <w:color w:val="000000"/>
        </w:rPr>
        <w:t xml:space="preserve"> HTML</w:t>
      </w:r>
    </w:p>
    <w:p w:rsidR="00C850E3" w:rsidRDefault="00C850E3" w:rsidP="00E70C11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DBMS</w:t>
      </w:r>
      <w:r>
        <w:rPr>
          <w:color w:val="000000"/>
        </w:rPr>
        <w:tab/>
      </w:r>
      <w:r>
        <w:rPr>
          <w:color w:val="000000"/>
        </w:rPr>
        <w:tab/>
        <w:t xml:space="preserve">:   </w:t>
      </w:r>
      <w:r>
        <w:rPr>
          <w:color w:val="000000"/>
        </w:rPr>
        <w:t>MySQL</w:t>
      </w:r>
      <w:r>
        <w:rPr>
          <w:color w:val="000000"/>
        </w:rPr>
        <w:t>, Orient DB</w:t>
      </w:r>
    </w:p>
    <w:p w:rsidR="00E70C11" w:rsidRDefault="00E70C11" w:rsidP="00E70C11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</w:p>
    <w:p w:rsidR="00E70C11" w:rsidRDefault="00E70C11" w:rsidP="00E70C11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</w:p>
    <w:p w:rsidR="00E70C11" w:rsidRDefault="00E70C11" w:rsidP="00E70C11">
      <w:pPr>
        <w:widowControl/>
        <w:pBdr>
          <w:top w:val="nil"/>
          <w:left w:val="nil"/>
          <w:bottom w:val="single" w:sz="8" w:space="19" w:color="4F81BD"/>
          <w:right w:val="nil"/>
          <w:between w:val="nil"/>
        </w:pBdr>
        <w:spacing w:after="0" w:line="240" w:lineRule="auto"/>
        <w:rPr>
          <w:color w:val="000000"/>
        </w:rPr>
      </w:pPr>
    </w:p>
    <w:p w:rsidR="00E70C11" w:rsidRPr="00545892" w:rsidRDefault="00E70C11" w:rsidP="00545892">
      <w:r w:rsidRPr="00545892">
        <w:tab/>
      </w:r>
      <w:r w:rsidRPr="00545892">
        <w:tab/>
      </w:r>
      <w:r w:rsidRPr="00545892">
        <w:tab/>
      </w:r>
      <w:r w:rsidRPr="00545892">
        <w:tab/>
      </w:r>
      <w:r w:rsidRPr="00545892">
        <w:tab/>
      </w:r>
      <w:r w:rsidRPr="00545892">
        <w:tab/>
      </w:r>
      <w:r w:rsidRPr="00545892">
        <w:tab/>
      </w:r>
      <w:r w:rsidRPr="00545892">
        <w:tab/>
      </w:r>
    </w:p>
    <w:p w:rsidR="004774CB" w:rsidRPr="00D00ACC" w:rsidRDefault="004774CB" w:rsidP="004774C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u w:val="single"/>
        </w:rPr>
      </w:pPr>
    </w:p>
    <w:p w:rsidR="00691085" w:rsidRDefault="00691085" w:rsidP="00691085">
      <w:pPr>
        <w:spacing w:after="113"/>
        <w:rPr>
          <w:b/>
        </w:rPr>
      </w:pPr>
    </w:p>
    <w:p w:rsidR="00691085" w:rsidRDefault="00691085" w:rsidP="00691085">
      <w:pPr>
        <w:rPr>
          <w:b/>
          <w:u w:val="single"/>
        </w:rPr>
      </w:pPr>
    </w:p>
    <w:p w:rsidR="00885671" w:rsidRDefault="00885671" w:rsidP="00885671">
      <w:pPr>
        <w:spacing w:after="0"/>
        <w:jc w:val="both"/>
        <w:rPr>
          <w:b/>
        </w:rPr>
      </w:pPr>
    </w:p>
    <w:p w:rsidR="00885671" w:rsidRDefault="00885671"/>
    <w:sectPr w:rsidR="0088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1A" w:rsidRDefault="00ED001A" w:rsidP="00DC07A2">
      <w:pPr>
        <w:spacing w:after="0" w:line="240" w:lineRule="auto"/>
      </w:pPr>
      <w:r>
        <w:separator/>
      </w:r>
    </w:p>
  </w:endnote>
  <w:endnote w:type="continuationSeparator" w:id="0">
    <w:p w:rsidR="00ED001A" w:rsidRDefault="00ED001A" w:rsidP="00DC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1A" w:rsidRDefault="00ED001A" w:rsidP="00DC07A2">
      <w:pPr>
        <w:spacing w:after="0" w:line="240" w:lineRule="auto"/>
      </w:pPr>
      <w:r>
        <w:separator/>
      </w:r>
    </w:p>
  </w:footnote>
  <w:footnote w:type="continuationSeparator" w:id="0">
    <w:p w:rsidR="00ED001A" w:rsidRDefault="00ED001A" w:rsidP="00DC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5B0C"/>
    <w:multiLevelType w:val="hybridMultilevel"/>
    <w:tmpl w:val="3448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75CFA"/>
    <w:multiLevelType w:val="multilevel"/>
    <w:tmpl w:val="485C69BE"/>
    <w:lvl w:ilvl="0">
      <w:start w:val="1"/>
      <w:numFmt w:val="bullet"/>
      <w:lvlText w:val="●"/>
      <w:lvlJc w:val="left"/>
      <w:pPr>
        <w:ind w:left="144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4112A7D"/>
    <w:multiLevelType w:val="multilevel"/>
    <w:tmpl w:val="7F0C4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092834"/>
    <w:multiLevelType w:val="multilevel"/>
    <w:tmpl w:val="FABA6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71"/>
    <w:rsid w:val="000616C6"/>
    <w:rsid w:val="001239CB"/>
    <w:rsid w:val="001B1185"/>
    <w:rsid w:val="00283276"/>
    <w:rsid w:val="00316293"/>
    <w:rsid w:val="003914BA"/>
    <w:rsid w:val="003A4BFB"/>
    <w:rsid w:val="004774CB"/>
    <w:rsid w:val="004C717D"/>
    <w:rsid w:val="00545892"/>
    <w:rsid w:val="00546E33"/>
    <w:rsid w:val="005E4AC8"/>
    <w:rsid w:val="00691085"/>
    <w:rsid w:val="006D540E"/>
    <w:rsid w:val="00705EA3"/>
    <w:rsid w:val="00885671"/>
    <w:rsid w:val="008A3C1C"/>
    <w:rsid w:val="008D2F48"/>
    <w:rsid w:val="008D33A1"/>
    <w:rsid w:val="00904E47"/>
    <w:rsid w:val="00A45E92"/>
    <w:rsid w:val="00BA36A9"/>
    <w:rsid w:val="00C850E3"/>
    <w:rsid w:val="00CB76BE"/>
    <w:rsid w:val="00D00ACC"/>
    <w:rsid w:val="00D5745A"/>
    <w:rsid w:val="00DC07A2"/>
    <w:rsid w:val="00E70C11"/>
    <w:rsid w:val="00EC5381"/>
    <w:rsid w:val="00ED001A"/>
    <w:rsid w:val="00E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48DD"/>
  <w15:chartTrackingRefBased/>
  <w15:docId w15:val="{D0C6722D-9277-4783-B5E6-3A72403B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5671"/>
    <w:pPr>
      <w:widowControl w:val="0"/>
      <w:spacing w:after="200" w:line="276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7A2"/>
    <w:pPr>
      <w:ind w:left="720"/>
      <w:contextualSpacing/>
    </w:pPr>
  </w:style>
  <w:style w:type="paragraph" w:styleId="NoSpacing">
    <w:name w:val="No Spacing"/>
    <w:uiPriority w:val="1"/>
    <w:qFormat/>
    <w:rsid w:val="00283276"/>
    <w:pPr>
      <w:widowControl w:val="0"/>
      <w:spacing w:after="0" w:line="240" w:lineRule="auto"/>
    </w:pPr>
    <w:rPr>
      <w:rFonts w:ascii="Calibri" w:eastAsia="Calibri" w:hAnsi="Calibri" w:cs="Calibr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A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92"/>
    <w:rPr>
      <w:rFonts w:ascii="Calibri" w:eastAsia="Calibri" w:hAnsi="Calibri" w:cs="Calibri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A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92"/>
    <w:rPr>
      <w:rFonts w:ascii="Calibri" w:eastAsia="Calibri" w:hAnsi="Calibri" w:cs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alth_manag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Estate_plan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Annuity_(US_financial_products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Insur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sset_manag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F696-F9E5-4967-B753-2EF16F8A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Sagili, Chaithanya Kumar Reddy (Cognizant)</dc:creator>
  <cp:keywords/>
  <dc:description/>
  <cp:lastModifiedBy>Sagili, Chaithanya Kumar Reddy (Cognizant)</cp:lastModifiedBy>
  <cp:revision>23</cp:revision>
  <dcterms:created xsi:type="dcterms:W3CDTF">2020-12-02T05:34:00Z</dcterms:created>
  <dcterms:modified xsi:type="dcterms:W3CDTF">2020-12-07T05:58:00Z</dcterms:modified>
</cp:coreProperties>
</file>